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35F" w:rsidRPr="00265C24" w:rsidRDefault="00344CFE" w:rsidP="0068335F">
      <w:pPr>
        <w:spacing w:line="360" w:lineRule="auto"/>
        <w:rPr>
          <w:rFonts w:ascii="Bookman Old Style" w:eastAsia="Bookman Old Style" w:hAnsi="Bookman Old Style" w:cs="Arial"/>
          <w:sz w:val="22"/>
          <w:szCs w:val="22"/>
        </w:rPr>
      </w:pPr>
      <w:r>
        <w:rPr>
          <w:rFonts w:ascii="Bookman Old Style" w:hAnsi="Bookman Old Style" w:cs="Arial"/>
          <w:noProof/>
          <w:sz w:val="22"/>
          <w:szCs w:val="22"/>
          <w:lang w:val="en-US"/>
        </w:rPr>
        <w:drawing>
          <wp:anchor distT="0" distB="0" distL="114300" distR="114300" simplePos="0" relativeHeight="251658240" behindDoc="0" locked="0" layoutInCell="1" allowOverlap="1" wp14:anchorId="15B1AC08" wp14:editId="5C21745D">
            <wp:simplePos x="0" y="0"/>
            <wp:positionH relativeFrom="column">
              <wp:posOffset>2623643</wp:posOffset>
            </wp:positionH>
            <wp:positionV relativeFrom="paragraph">
              <wp:posOffset>-21029</wp:posOffset>
            </wp:positionV>
            <wp:extent cx="962025" cy="1174750"/>
            <wp:effectExtent l="0" t="0" r="9525" b="6350"/>
            <wp:wrapNone/>
            <wp:docPr id="1" name="Picture 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2025" cy="1174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335F" w:rsidRPr="00265C24" w:rsidRDefault="0068335F" w:rsidP="0068335F">
      <w:pPr>
        <w:spacing w:line="360" w:lineRule="auto"/>
        <w:ind w:right="4"/>
        <w:jc w:val="center"/>
        <w:rPr>
          <w:rFonts w:ascii="Bookman Old Style" w:hAnsi="Bookman Old Style" w:cs="Arial"/>
          <w:sz w:val="22"/>
          <w:szCs w:val="22"/>
        </w:rPr>
      </w:pPr>
    </w:p>
    <w:p w:rsidR="00344CFE" w:rsidRDefault="00344CFE" w:rsidP="0068335F">
      <w:pPr>
        <w:spacing w:line="360" w:lineRule="auto"/>
        <w:ind w:right="4"/>
        <w:jc w:val="center"/>
        <w:rPr>
          <w:rFonts w:ascii="Bookman Old Style" w:eastAsia="Bookman Old Style" w:hAnsi="Bookman Old Style" w:cs="Arial"/>
          <w:spacing w:val="-1"/>
          <w:sz w:val="22"/>
          <w:szCs w:val="22"/>
          <w:lang w:val="en-US"/>
        </w:rPr>
      </w:pPr>
    </w:p>
    <w:p w:rsidR="00344CFE" w:rsidRDefault="00344CFE" w:rsidP="0068335F">
      <w:pPr>
        <w:spacing w:line="360" w:lineRule="auto"/>
        <w:ind w:right="4"/>
        <w:jc w:val="center"/>
        <w:rPr>
          <w:rFonts w:ascii="Bookman Old Style" w:eastAsia="Bookman Old Style" w:hAnsi="Bookman Old Style" w:cs="Arial"/>
          <w:spacing w:val="-1"/>
          <w:sz w:val="22"/>
          <w:szCs w:val="22"/>
          <w:lang w:val="en-US"/>
        </w:rPr>
      </w:pPr>
    </w:p>
    <w:p w:rsidR="00344CFE" w:rsidRDefault="00344CFE" w:rsidP="0068335F">
      <w:pPr>
        <w:spacing w:line="360" w:lineRule="auto"/>
        <w:ind w:right="4"/>
        <w:jc w:val="center"/>
        <w:rPr>
          <w:rFonts w:ascii="Bookman Old Style" w:eastAsia="Bookman Old Style" w:hAnsi="Bookman Old Style" w:cs="Arial"/>
          <w:spacing w:val="-1"/>
          <w:sz w:val="22"/>
          <w:szCs w:val="22"/>
          <w:lang w:val="en-US"/>
        </w:rPr>
      </w:pPr>
    </w:p>
    <w:p w:rsidR="00344CFE" w:rsidRPr="00213648" w:rsidRDefault="00344CFE" w:rsidP="0068335F">
      <w:pPr>
        <w:spacing w:line="360" w:lineRule="auto"/>
        <w:ind w:right="4"/>
        <w:jc w:val="center"/>
        <w:rPr>
          <w:rFonts w:ascii="Bookman Old Style" w:eastAsia="Bookman Old Style" w:hAnsi="Bookman Old Style" w:cs="Arial"/>
          <w:b/>
          <w:spacing w:val="-1"/>
          <w:sz w:val="22"/>
          <w:szCs w:val="22"/>
          <w:lang w:val="en-US"/>
        </w:rPr>
      </w:pPr>
    </w:p>
    <w:p w:rsidR="0068335F" w:rsidRPr="00213648" w:rsidRDefault="0068335F" w:rsidP="0068335F">
      <w:pPr>
        <w:spacing w:line="360" w:lineRule="auto"/>
        <w:ind w:right="4"/>
        <w:jc w:val="center"/>
        <w:rPr>
          <w:rFonts w:ascii="Bookman Old Style" w:eastAsia="Bookman Old Style" w:hAnsi="Bookman Old Style" w:cs="Arial"/>
          <w:b/>
          <w:szCs w:val="22"/>
          <w:lang w:val="en-US"/>
        </w:rPr>
      </w:pPr>
      <w:r w:rsidRPr="00213648">
        <w:rPr>
          <w:rFonts w:ascii="Bookman Old Style" w:eastAsia="Bookman Old Style" w:hAnsi="Bookman Old Style" w:cs="Arial"/>
          <w:b/>
          <w:spacing w:val="-1"/>
          <w:szCs w:val="22"/>
        </w:rPr>
        <w:t>PERATURAN DESA</w:t>
      </w:r>
      <w:r w:rsidR="00A63327" w:rsidRPr="00213648">
        <w:rPr>
          <w:rFonts w:ascii="Bookman Old Style" w:eastAsia="Bookman Old Style" w:hAnsi="Bookman Old Style" w:cs="Arial"/>
          <w:b/>
          <w:szCs w:val="22"/>
          <w:lang w:val="en-US"/>
        </w:rPr>
        <w:t xml:space="preserve"> KALIPELUS</w:t>
      </w:r>
    </w:p>
    <w:p w:rsidR="0068335F" w:rsidRPr="00213648" w:rsidRDefault="001256C0" w:rsidP="0068335F">
      <w:pPr>
        <w:spacing w:line="360" w:lineRule="auto"/>
        <w:ind w:right="4"/>
        <w:jc w:val="center"/>
        <w:rPr>
          <w:rFonts w:ascii="Bookman Old Style" w:eastAsia="Bookman Old Style" w:hAnsi="Bookman Old Style" w:cs="Arial"/>
          <w:b/>
          <w:spacing w:val="-5"/>
          <w:szCs w:val="22"/>
          <w:lang w:val="en-US"/>
        </w:rPr>
      </w:pPr>
      <w:r w:rsidRPr="00213648">
        <w:rPr>
          <w:rFonts w:ascii="Bookman Old Style" w:eastAsia="Bookman Old Style" w:hAnsi="Bookman Old Style" w:cs="Arial"/>
          <w:b/>
          <w:spacing w:val="-5"/>
          <w:szCs w:val="22"/>
        </w:rPr>
        <w:t xml:space="preserve">NOMOR  </w:t>
      </w:r>
      <w:r w:rsidR="008221DB">
        <w:rPr>
          <w:rFonts w:ascii="Bookman Old Style" w:eastAsia="Bookman Old Style" w:hAnsi="Bookman Old Style" w:cs="Arial"/>
          <w:b/>
          <w:spacing w:val="-5"/>
          <w:szCs w:val="22"/>
          <w:lang w:val="en-US"/>
        </w:rPr>
        <w:t>15</w:t>
      </w:r>
      <w:r w:rsidRPr="00213648">
        <w:rPr>
          <w:rFonts w:ascii="Bookman Old Style" w:eastAsia="Bookman Old Style" w:hAnsi="Bookman Old Style" w:cs="Arial"/>
          <w:b/>
          <w:spacing w:val="-5"/>
          <w:szCs w:val="22"/>
          <w:lang w:val="en-US"/>
        </w:rPr>
        <w:t xml:space="preserve">  </w:t>
      </w:r>
      <w:r w:rsidR="00A415B1" w:rsidRPr="00213648">
        <w:rPr>
          <w:rFonts w:ascii="Bookman Old Style" w:eastAsia="Bookman Old Style" w:hAnsi="Bookman Old Style" w:cs="Arial"/>
          <w:b/>
          <w:spacing w:val="-5"/>
          <w:szCs w:val="22"/>
        </w:rPr>
        <w:t>TAHUN 20</w:t>
      </w:r>
      <w:r w:rsidR="00A415B1" w:rsidRPr="00213648">
        <w:rPr>
          <w:rFonts w:ascii="Bookman Old Style" w:eastAsia="Bookman Old Style" w:hAnsi="Bookman Old Style" w:cs="Arial"/>
          <w:b/>
          <w:spacing w:val="-5"/>
          <w:szCs w:val="22"/>
          <w:lang w:val="en-US"/>
        </w:rPr>
        <w:t>20</w:t>
      </w:r>
    </w:p>
    <w:p w:rsidR="001256C0" w:rsidRPr="00213648" w:rsidRDefault="001256C0" w:rsidP="0068335F">
      <w:pPr>
        <w:spacing w:line="360" w:lineRule="auto"/>
        <w:ind w:right="4"/>
        <w:jc w:val="center"/>
        <w:rPr>
          <w:rFonts w:ascii="Bookman Old Style" w:eastAsia="Bookman Old Style" w:hAnsi="Bookman Old Style" w:cs="Arial"/>
          <w:b/>
          <w:spacing w:val="-5"/>
          <w:szCs w:val="22"/>
          <w:lang w:val="en-US"/>
        </w:rPr>
      </w:pPr>
    </w:p>
    <w:p w:rsidR="0068335F" w:rsidRPr="00213648" w:rsidRDefault="0068335F" w:rsidP="0068335F">
      <w:pPr>
        <w:spacing w:line="360" w:lineRule="auto"/>
        <w:ind w:right="4"/>
        <w:jc w:val="center"/>
        <w:rPr>
          <w:rFonts w:ascii="Bookman Old Style" w:eastAsia="Bookman Old Style" w:hAnsi="Bookman Old Style" w:cs="Arial"/>
          <w:b/>
          <w:szCs w:val="22"/>
        </w:rPr>
      </w:pPr>
      <w:r w:rsidRPr="00213648">
        <w:rPr>
          <w:rFonts w:ascii="Bookman Old Style" w:eastAsia="Bookman Old Style" w:hAnsi="Bookman Old Style" w:cs="Arial"/>
          <w:b/>
          <w:spacing w:val="-5"/>
          <w:szCs w:val="22"/>
        </w:rPr>
        <w:t>T</w:t>
      </w:r>
      <w:r w:rsidRPr="00213648">
        <w:rPr>
          <w:rFonts w:ascii="Bookman Old Style" w:eastAsia="Bookman Old Style" w:hAnsi="Bookman Old Style" w:cs="Arial"/>
          <w:b/>
          <w:spacing w:val="3"/>
          <w:szCs w:val="22"/>
        </w:rPr>
        <w:t>E</w:t>
      </w:r>
      <w:r w:rsidRPr="00213648">
        <w:rPr>
          <w:rFonts w:ascii="Bookman Old Style" w:eastAsia="Bookman Old Style" w:hAnsi="Bookman Old Style" w:cs="Arial"/>
          <w:b/>
          <w:spacing w:val="2"/>
          <w:szCs w:val="22"/>
        </w:rPr>
        <w:t>N</w:t>
      </w:r>
      <w:r w:rsidRPr="00213648">
        <w:rPr>
          <w:rFonts w:ascii="Bookman Old Style" w:eastAsia="Bookman Old Style" w:hAnsi="Bookman Old Style" w:cs="Arial"/>
          <w:b/>
          <w:spacing w:val="-5"/>
          <w:szCs w:val="22"/>
        </w:rPr>
        <w:t>T</w:t>
      </w:r>
      <w:r w:rsidRPr="00213648">
        <w:rPr>
          <w:rFonts w:ascii="Bookman Old Style" w:eastAsia="Bookman Old Style" w:hAnsi="Bookman Old Style" w:cs="Arial"/>
          <w:b/>
          <w:szCs w:val="22"/>
        </w:rPr>
        <w:t>A</w:t>
      </w:r>
      <w:r w:rsidRPr="00213648">
        <w:rPr>
          <w:rFonts w:ascii="Bookman Old Style" w:eastAsia="Bookman Old Style" w:hAnsi="Bookman Old Style" w:cs="Arial"/>
          <w:b/>
          <w:spacing w:val="-2"/>
          <w:szCs w:val="22"/>
        </w:rPr>
        <w:t>N</w:t>
      </w:r>
      <w:r w:rsidRPr="00213648">
        <w:rPr>
          <w:rFonts w:ascii="Bookman Old Style" w:eastAsia="Bookman Old Style" w:hAnsi="Bookman Old Style" w:cs="Arial"/>
          <w:b/>
          <w:szCs w:val="22"/>
        </w:rPr>
        <w:t>G</w:t>
      </w:r>
    </w:p>
    <w:p w:rsidR="0068335F" w:rsidRPr="005A70BA" w:rsidRDefault="000F02D0" w:rsidP="00A415B1">
      <w:pPr>
        <w:spacing w:after="100" w:afterAutospacing="1" w:line="360" w:lineRule="auto"/>
        <w:ind w:right="51"/>
        <w:jc w:val="center"/>
        <w:rPr>
          <w:rFonts w:ascii="Bookman Old Style" w:eastAsia="Bookman Old Style" w:hAnsi="Bookman Old Style" w:cs="Arial"/>
          <w:b/>
          <w:szCs w:val="22"/>
          <w:lang w:val="en-US"/>
        </w:rPr>
      </w:pPr>
      <w:r>
        <w:rPr>
          <w:rFonts w:ascii="Bookman Old Style" w:eastAsia="Bookman Old Style" w:hAnsi="Bookman Old Style" w:cs="Arial"/>
          <w:b/>
          <w:spacing w:val="-1"/>
          <w:szCs w:val="22"/>
          <w:lang w:val="en-US"/>
        </w:rPr>
        <w:t>P</w:t>
      </w:r>
      <w:r w:rsidR="00B93168">
        <w:rPr>
          <w:rFonts w:ascii="Bookman Old Style" w:eastAsia="Bookman Old Style" w:hAnsi="Bookman Old Style" w:cs="Arial"/>
          <w:b/>
          <w:spacing w:val="-1"/>
          <w:szCs w:val="22"/>
          <w:lang w:val="en-US"/>
        </w:rPr>
        <w:t>ERUBAHAN PERATURAN DESA NOMOR 14</w:t>
      </w:r>
      <w:r>
        <w:rPr>
          <w:rFonts w:ascii="Bookman Old Style" w:eastAsia="Bookman Old Style" w:hAnsi="Bookman Old Style" w:cs="Arial"/>
          <w:b/>
          <w:spacing w:val="-1"/>
          <w:szCs w:val="22"/>
          <w:lang w:val="en-US"/>
        </w:rPr>
        <w:t xml:space="preserve"> TAHUN 2020 TENTANG </w:t>
      </w:r>
      <w:r w:rsidR="0068335F" w:rsidRPr="00213648">
        <w:rPr>
          <w:rFonts w:ascii="Bookman Old Style" w:eastAsia="Bookman Old Style" w:hAnsi="Bookman Old Style" w:cs="Arial"/>
          <w:b/>
          <w:spacing w:val="-1"/>
          <w:szCs w:val="22"/>
        </w:rPr>
        <w:t>R</w:t>
      </w:r>
      <w:r w:rsidR="0068335F" w:rsidRPr="00213648">
        <w:rPr>
          <w:rFonts w:ascii="Bookman Old Style" w:eastAsia="Bookman Old Style" w:hAnsi="Bookman Old Style" w:cs="Arial"/>
          <w:b/>
          <w:spacing w:val="3"/>
          <w:szCs w:val="22"/>
        </w:rPr>
        <w:t>E</w:t>
      </w:r>
      <w:r w:rsidR="0068335F" w:rsidRPr="00213648">
        <w:rPr>
          <w:rFonts w:ascii="Bookman Old Style" w:eastAsia="Bookman Old Style" w:hAnsi="Bookman Old Style" w:cs="Arial"/>
          <w:b/>
          <w:spacing w:val="-2"/>
          <w:szCs w:val="22"/>
        </w:rPr>
        <w:t>NC</w:t>
      </w:r>
      <w:r w:rsidR="0068335F" w:rsidRPr="00213648">
        <w:rPr>
          <w:rFonts w:ascii="Bookman Old Style" w:eastAsia="Bookman Old Style" w:hAnsi="Bookman Old Style" w:cs="Arial"/>
          <w:b/>
          <w:szCs w:val="22"/>
        </w:rPr>
        <w:t>A</w:t>
      </w:r>
      <w:r w:rsidR="0068335F" w:rsidRPr="00213648">
        <w:rPr>
          <w:rFonts w:ascii="Bookman Old Style" w:eastAsia="Bookman Old Style" w:hAnsi="Bookman Old Style" w:cs="Arial"/>
          <w:b/>
          <w:spacing w:val="2"/>
          <w:szCs w:val="22"/>
        </w:rPr>
        <w:t>N</w:t>
      </w:r>
      <w:r w:rsidR="0068335F" w:rsidRPr="00213648">
        <w:rPr>
          <w:rFonts w:ascii="Bookman Old Style" w:eastAsia="Bookman Old Style" w:hAnsi="Bookman Old Style" w:cs="Arial"/>
          <w:b/>
          <w:szCs w:val="22"/>
        </w:rPr>
        <w:t>A KERJA PEMERINTAH D</w:t>
      </w:r>
      <w:r w:rsidR="0068335F" w:rsidRPr="00213648">
        <w:rPr>
          <w:rFonts w:ascii="Bookman Old Style" w:eastAsia="Bookman Old Style" w:hAnsi="Bookman Old Style" w:cs="Arial"/>
          <w:b/>
          <w:spacing w:val="-1"/>
          <w:szCs w:val="22"/>
        </w:rPr>
        <w:t>E</w:t>
      </w:r>
      <w:r w:rsidR="0068335F" w:rsidRPr="00213648">
        <w:rPr>
          <w:rFonts w:ascii="Bookman Old Style" w:eastAsia="Bookman Old Style" w:hAnsi="Bookman Old Style" w:cs="Arial"/>
          <w:b/>
          <w:spacing w:val="1"/>
          <w:szCs w:val="22"/>
        </w:rPr>
        <w:t>S</w:t>
      </w:r>
      <w:r w:rsidR="0068335F" w:rsidRPr="00213648">
        <w:rPr>
          <w:rFonts w:ascii="Bookman Old Style" w:eastAsia="Bookman Old Style" w:hAnsi="Bookman Old Style" w:cs="Arial"/>
          <w:b/>
          <w:szCs w:val="22"/>
        </w:rPr>
        <w:t>A</w:t>
      </w:r>
      <w:r w:rsidR="00A63327" w:rsidRPr="00213648">
        <w:rPr>
          <w:rFonts w:ascii="Bookman Old Style" w:eastAsia="Bookman Old Style" w:hAnsi="Bookman Old Style" w:cs="Arial"/>
          <w:b/>
          <w:szCs w:val="22"/>
          <w:lang w:val="en-US"/>
        </w:rPr>
        <w:t xml:space="preserve"> KALIPELUS </w:t>
      </w:r>
      <w:r w:rsidR="0068335F" w:rsidRPr="00213648">
        <w:rPr>
          <w:rFonts w:ascii="Bookman Old Style" w:eastAsia="Bookman Old Style" w:hAnsi="Bookman Old Style" w:cs="Arial"/>
          <w:b/>
          <w:spacing w:val="-5"/>
          <w:szCs w:val="22"/>
        </w:rPr>
        <w:t>T</w:t>
      </w:r>
      <w:r w:rsidR="0068335F" w:rsidRPr="00213648">
        <w:rPr>
          <w:rFonts w:ascii="Bookman Old Style" w:eastAsia="Bookman Old Style" w:hAnsi="Bookman Old Style" w:cs="Arial"/>
          <w:b/>
          <w:szCs w:val="22"/>
        </w:rPr>
        <w:t>AH</w:t>
      </w:r>
      <w:r w:rsidR="0068335F" w:rsidRPr="00213648">
        <w:rPr>
          <w:rFonts w:ascii="Bookman Old Style" w:eastAsia="Bookman Old Style" w:hAnsi="Bookman Old Style" w:cs="Arial"/>
          <w:b/>
          <w:spacing w:val="1"/>
          <w:szCs w:val="22"/>
        </w:rPr>
        <w:t>U</w:t>
      </w:r>
      <w:r w:rsidR="005A70BA">
        <w:rPr>
          <w:rFonts w:ascii="Bookman Old Style" w:eastAsia="Bookman Old Style" w:hAnsi="Bookman Old Style" w:cs="Arial"/>
          <w:b/>
          <w:szCs w:val="22"/>
        </w:rPr>
        <w:t>N 202</w:t>
      </w:r>
      <w:r w:rsidR="005A70BA">
        <w:rPr>
          <w:rFonts w:ascii="Bookman Old Style" w:eastAsia="Bookman Old Style" w:hAnsi="Bookman Old Style" w:cs="Arial"/>
          <w:b/>
          <w:szCs w:val="22"/>
          <w:lang w:val="en-US"/>
        </w:rPr>
        <w:t>1</w:t>
      </w:r>
    </w:p>
    <w:p w:rsidR="0068335F" w:rsidRPr="00A415B1" w:rsidRDefault="0068335F" w:rsidP="00A415B1">
      <w:pPr>
        <w:spacing w:after="100" w:afterAutospacing="1" w:line="360" w:lineRule="auto"/>
        <w:ind w:right="4"/>
        <w:jc w:val="center"/>
        <w:rPr>
          <w:rFonts w:ascii="Bookman Old Style" w:eastAsia="Bookman Old Style" w:hAnsi="Bookman Old Style" w:cs="Arial"/>
          <w:sz w:val="22"/>
          <w:szCs w:val="22"/>
          <w:lang w:val="en-US"/>
        </w:rPr>
      </w:pPr>
      <w:r w:rsidRPr="00265C24">
        <w:rPr>
          <w:rFonts w:ascii="Bookman Old Style" w:eastAsia="Bookman Old Style" w:hAnsi="Bookman Old Style" w:cs="Arial"/>
          <w:sz w:val="22"/>
          <w:szCs w:val="22"/>
        </w:rPr>
        <w:t>D</w:t>
      </w:r>
      <w:r w:rsidRPr="00265C24">
        <w:rPr>
          <w:rFonts w:ascii="Bookman Old Style" w:eastAsia="Bookman Old Style" w:hAnsi="Bookman Old Style" w:cs="Arial"/>
          <w:spacing w:val="-1"/>
          <w:sz w:val="22"/>
          <w:szCs w:val="22"/>
        </w:rPr>
        <w:t>E</w:t>
      </w:r>
      <w:r w:rsidRPr="00265C24">
        <w:rPr>
          <w:rFonts w:ascii="Bookman Old Style" w:eastAsia="Bookman Old Style" w:hAnsi="Bookman Old Style" w:cs="Arial"/>
          <w:spacing w:val="-2"/>
          <w:sz w:val="22"/>
          <w:szCs w:val="22"/>
        </w:rPr>
        <w:t>N</w:t>
      </w:r>
      <w:r w:rsidRPr="00265C24">
        <w:rPr>
          <w:rFonts w:ascii="Bookman Old Style" w:eastAsia="Bookman Old Style" w:hAnsi="Bookman Old Style" w:cs="Arial"/>
          <w:sz w:val="22"/>
          <w:szCs w:val="22"/>
        </w:rPr>
        <w:t xml:space="preserve">GAN </w:t>
      </w:r>
      <w:r w:rsidRPr="00265C24">
        <w:rPr>
          <w:rFonts w:ascii="Bookman Old Style" w:eastAsia="Bookman Old Style" w:hAnsi="Bookman Old Style" w:cs="Arial"/>
          <w:spacing w:val="-1"/>
          <w:sz w:val="22"/>
          <w:szCs w:val="22"/>
        </w:rPr>
        <w:t>R</w:t>
      </w:r>
      <w:r w:rsidRPr="00265C24">
        <w:rPr>
          <w:rFonts w:ascii="Bookman Old Style" w:eastAsia="Bookman Old Style" w:hAnsi="Bookman Old Style" w:cs="Arial"/>
          <w:sz w:val="22"/>
          <w:szCs w:val="22"/>
        </w:rPr>
        <w:t>AH</w:t>
      </w:r>
      <w:r w:rsidRPr="00265C24">
        <w:rPr>
          <w:rFonts w:ascii="Bookman Old Style" w:eastAsia="Bookman Old Style" w:hAnsi="Bookman Old Style" w:cs="Arial"/>
          <w:spacing w:val="-1"/>
          <w:sz w:val="22"/>
          <w:szCs w:val="22"/>
        </w:rPr>
        <w:t>M</w:t>
      </w:r>
      <w:r w:rsidRPr="00265C24">
        <w:rPr>
          <w:rFonts w:ascii="Bookman Old Style" w:eastAsia="Bookman Old Style" w:hAnsi="Bookman Old Style" w:cs="Arial"/>
          <w:spacing w:val="5"/>
          <w:sz w:val="22"/>
          <w:szCs w:val="22"/>
        </w:rPr>
        <w:t>A</w:t>
      </w:r>
      <w:r w:rsidRPr="00265C24">
        <w:rPr>
          <w:rFonts w:ascii="Bookman Old Style" w:eastAsia="Bookman Old Style" w:hAnsi="Bookman Old Style" w:cs="Arial"/>
          <w:sz w:val="22"/>
          <w:szCs w:val="22"/>
        </w:rPr>
        <w:t xml:space="preserve">T </w:t>
      </w:r>
      <w:r w:rsidRPr="00265C24">
        <w:rPr>
          <w:rFonts w:ascii="Bookman Old Style" w:eastAsia="Bookman Old Style" w:hAnsi="Bookman Old Style" w:cs="Arial"/>
          <w:spacing w:val="-5"/>
          <w:sz w:val="22"/>
          <w:szCs w:val="22"/>
        </w:rPr>
        <w:t>T</w:t>
      </w:r>
      <w:r w:rsidRPr="00265C24">
        <w:rPr>
          <w:rFonts w:ascii="Bookman Old Style" w:eastAsia="Bookman Old Style" w:hAnsi="Bookman Old Style" w:cs="Arial"/>
          <w:spacing w:val="1"/>
          <w:sz w:val="22"/>
          <w:szCs w:val="22"/>
        </w:rPr>
        <w:t>U</w:t>
      </w:r>
      <w:r w:rsidRPr="00265C24">
        <w:rPr>
          <w:rFonts w:ascii="Bookman Old Style" w:eastAsia="Bookman Old Style" w:hAnsi="Bookman Old Style" w:cs="Arial"/>
          <w:sz w:val="22"/>
          <w:szCs w:val="22"/>
        </w:rPr>
        <w:t>H</w:t>
      </w:r>
      <w:r w:rsidRPr="00265C24">
        <w:rPr>
          <w:rFonts w:ascii="Bookman Old Style" w:eastAsia="Bookman Old Style" w:hAnsi="Bookman Old Style" w:cs="Arial"/>
          <w:spacing w:val="5"/>
          <w:sz w:val="22"/>
          <w:szCs w:val="22"/>
        </w:rPr>
        <w:t>A</w:t>
      </w:r>
      <w:r w:rsidRPr="00265C24">
        <w:rPr>
          <w:rFonts w:ascii="Bookman Old Style" w:eastAsia="Bookman Old Style" w:hAnsi="Bookman Old Style" w:cs="Arial"/>
          <w:sz w:val="22"/>
          <w:szCs w:val="22"/>
        </w:rPr>
        <w:t>N</w:t>
      </w:r>
      <w:r w:rsidRPr="00265C24">
        <w:rPr>
          <w:rFonts w:ascii="Bookman Old Style" w:eastAsia="Bookman Old Style" w:hAnsi="Bookman Old Style" w:cs="Arial"/>
          <w:spacing w:val="-2"/>
          <w:sz w:val="22"/>
          <w:szCs w:val="22"/>
        </w:rPr>
        <w:t xml:space="preserve"> Y</w:t>
      </w:r>
      <w:r w:rsidRPr="00265C24">
        <w:rPr>
          <w:rFonts w:ascii="Bookman Old Style" w:eastAsia="Bookman Old Style" w:hAnsi="Bookman Old Style" w:cs="Arial"/>
          <w:sz w:val="22"/>
          <w:szCs w:val="22"/>
        </w:rPr>
        <w:t>A</w:t>
      </w:r>
      <w:r w:rsidRPr="00265C24">
        <w:rPr>
          <w:rFonts w:ascii="Bookman Old Style" w:eastAsia="Bookman Old Style" w:hAnsi="Bookman Old Style" w:cs="Arial"/>
          <w:spacing w:val="-2"/>
          <w:sz w:val="22"/>
          <w:szCs w:val="22"/>
        </w:rPr>
        <w:t>N</w:t>
      </w:r>
      <w:r w:rsidRPr="00265C24">
        <w:rPr>
          <w:rFonts w:ascii="Bookman Old Style" w:eastAsia="Bookman Old Style" w:hAnsi="Bookman Old Style" w:cs="Arial"/>
          <w:sz w:val="22"/>
          <w:szCs w:val="22"/>
        </w:rPr>
        <w:t xml:space="preserve">G </w:t>
      </w:r>
      <w:r w:rsidRPr="00265C24">
        <w:rPr>
          <w:rFonts w:ascii="Bookman Old Style" w:eastAsia="Bookman Old Style" w:hAnsi="Bookman Old Style" w:cs="Arial"/>
          <w:spacing w:val="-1"/>
          <w:sz w:val="22"/>
          <w:szCs w:val="22"/>
        </w:rPr>
        <w:t>M</w:t>
      </w:r>
      <w:r w:rsidRPr="00265C24">
        <w:rPr>
          <w:rFonts w:ascii="Bookman Old Style" w:eastAsia="Bookman Old Style" w:hAnsi="Bookman Old Style" w:cs="Arial"/>
          <w:sz w:val="22"/>
          <w:szCs w:val="22"/>
        </w:rPr>
        <w:t xml:space="preserve">AHA </w:t>
      </w:r>
      <w:r w:rsidRPr="00265C24">
        <w:rPr>
          <w:rFonts w:ascii="Bookman Old Style" w:eastAsia="Bookman Old Style" w:hAnsi="Bookman Old Style" w:cs="Arial"/>
          <w:spacing w:val="-1"/>
          <w:sz w:val="22"/>
          <w:szCs w:val="22"/>
        </w:rPr>
        <w:t>E</w:t>
      </w:r>
      <w:r w:rsidRPr="00265C24">
        <w:rPr>
          <w:rFonts w:ascii="Bookman Old Style" w:eastAsia="Bookman Old Style" w:hAnsi="Bookman Old Style" w:cs="Arial"/>
          <w:spacing w:val="1"/>
          <w:sz w:val="22"/>
          <w:szCs w:val="22"/>
        </w:rPr>
        <w:t>S</w:t>
      </w:r>
      <w:r w:rsidRPr="00265C24">
        <w:rPr>
          <w:rFonts w:ascii="Bookman Old Style" w:eastAsia="Bookman Old Style" w:hAnsi="Bookman Old Style" w:cs="Arial"/>
          <w:sz w:val="22"/>
          <w:szCs w:val="22"/>
        </w:rPr>
        <w:t>A</w:t>
      </w:r>
    </w:p>
    <w:p w:rsidR="0068335F" w:rsidRPr="00265C24" w:rsidRDefault="0068335F" w:rsidP="0068335F">
      <w:pPr>
        <w:spacing w:line="360" w:lineRule="auto"/>
        <w:ind w:right="4"/>
        <w:jc w:val="center"/>
        <w:rPr>
          <w:rFonts w:ascii="Bookman Old Style" w:eastAsia="Bookman Old Style" w:hAnsi="Bookman Old Style" w:cs="Arial"/>
          <w:sz w:val="22"/>
          <w:szCs w:val="22"/>
        </w:rPr>
      </w:pPr>
      <w:r w:rsidRPr="00265C24">
        <w:rPr>
          <w:rFonts w:ascii="Bookman Old Style" w:eastAsia="Bookman Old Style" w:hAnsi="Bookman Old Style" w:cs="Arial"/>
          <w:spacing w:val="-1"/>
          <w:sz w:val="22"/>
          <w:szCs w:val="22"/>
        </w:rPr>
        <w:t>KEPALA DESA</w:t>
      </w:r>
      <w:r w:rsidR="00A63327">
        <w:rPr>
          <w:rFonts w:ascii="Bookman Old Style" w:eastAsia="Bookman Old Style" w:hAnsi="Bookman Old Style" w:cs="Arial"/>
          <w:spacing w:val="-1"/>
          <w:sz w:val="22"/>
          <w:szCs w:val="22"/>
          <w:lang w:val="en-US"/>
        </w:rPr>
        <w:t xml:space="preserve"> KALIPELUS </w:t>
      </w:r>
      <w:r w:rsidRPr="00265C24">
        <w:rPr>
          <w:rFonts w:ascii="Bookman Old Style" w:eastAsia="Bookman Old Style" w:hAnsi="Bookman Old Style" w:cs="Arial"/>
          <w:sz w:val="22"/>
          <w:szCs w:val="22"/>
        </w:rPr>
        <w:t xml:space="preserve"> ,</w:t>
      </w:r>
    </w:p>
    <w:p w:rsidR="0068335F" w:rsidRPr="00265C24" w:rsidRDefault="0068335F" w:rsidP="0068335F">
      <w:pPr>
        <w:spacing w:line="360" w:lineRule="auto"/>
        <w:ind w:right="4"/>
        <w:jc w:val="center"/>
        <w:rPr>
          <w:rFonts w:ascii="Bookman Old Style" w:eastAsia="Bookman Old Style" w:hAnsi="Bookman Old Style" w:cs="Arial"/>
          <w:sz w:val="22"/>
          <w:szCs w:val="22"/>
        </w:rPr>
      </w:pPr>
    </w:p>
    <w:tbl>
      <w:tblPr>
        <w:tblStyle w:val="TableGrid"/>
        <w:tblW w:w="9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757"/>
      </w:tblGrid>
      <w:tr w:rsidR="0068335F" w:rsidRPr="00265C24" w:rsidTr="004E48FF">
        <w:trPr>
          <w:trHeight w:val="3927"/>
        </w:trPr>
        <w:tc>
          <w:tcPr>
            <w:tcW w:w="1951" w:type="dxa"/>
          </w:tcPr>
          <w:p w:rsidR="0068335F" w:rsidRPr="00265C24" w:rsidRDefault="0068335F" w:rsidP="00410B72">
            <w:pPr>
              <w:spacing w:line="360" w:lineRule="auto"/>
              <w:ind w:right="131"/>
              <w:rPr>
                <w:rFonts w:ascii="Bookman Old Style" w:eastAsia="Bookman Old Style" w:hAnsi="Bookman Old Style" w:cs="Arial"/>
                <w:spacing w:val="-1"/>
                <w:sz w:val="22"/>
                <w:szCs w:val="22"/>
              </w:rPr>
            </w:pPr>
            <w:r w:rsidRPr="00265C24">
              <w:rPr>
                <w:rFonts w:ascii="Bookman Old Style" w:eastAsia="Bookman Old Style" w:hAnsi="Bookman Old Style" w:cs="Arial"/>
                <w:spacing w:val="-1"/>
                <w:position w:val="1"/>
                <w:sz w:val="22"/>
                <w:szCs w:val="22"/>
              </w:rPr>
              <w:t>Me</w:t>
            </w:r>
            <w:r w:rsidRPr="00265C24">
              <w:rPr>
                <w:rFonts w:ascii="Bookman Old Style" w:eastAsia="Bookman Old Style" w:hAnsi="Bookman Old Style" w:cs="Arial"/>
                <w:spacing w:val="1"/>
                <w:position w:val="1"/>
                <w:sz w:val="22"/>
                <w:szCs w:val="22"/>
              </w:rPr>
              <w:t>n</w:t>
            </w:r>
            <w:r w:rsidRPr="00265C24">
              <w:rPr>
                <w:rFonts w:ascii="Bookman Old Style" w:eastAsia="Bookman Old Style" w:hAnsi="Bookman Old Style" w:cs="Arial"/>
                <w:position w:val="1"/>
                <w:sz w:val="22"/>
                <w:szCs w:val="22"/>
              </w:rPr>
              <w:t>i</w:t>
            </w:r>
            <w:r w:rsidRPr="00265C24">
              <w:rPr>
                <w:rFonts w:ascii="Bookman Old Style" w:eastAsia="Bookman Old Style" w:hAnsi="Bookman Old Style" w:cs="Arial"/>
                <w:spacing w:val="-2"/>
                <w:position w:val="1"/>
                <w:sz w:val="22"/>
                <w:szCs w:val="22"/>
              </w:rPr>
              <w:t>m</w:t>
            </w:r>
            <w:r w:rsidRPr="00265C24">
              <w:rPr>
                <w:rFonts w:ascii="Bookman Old Style" w:eastAsia="Bookman Old Style" w:hAnsi="Bookman Old Style" w:cs="Arial"/>
                <w:spacing w:val="-1"/>
                <w:position w:val="1"/>
                <w:sz w:val="22"/>
                <w:szCs w:val="22"/>
              </w:rPr>
              <w:t>b</w:t>
            </w:r>
            <w:r w:rsidRPr="00265C24">
              <w:rPr>
                <w:rFonts w:ascii="Bookman Old Style" w:eastAsia="Bookman Old Style" w:hAnsi="Bookman Old Style" w:cs="Arial"/>
                <w:position w:val="1"/>
                <w:sz w:val="22"/>
                <w:szCs w:val="22"/>
              </w:rPr>
              <w:t>a</w:t>
            </w:r>
            <w:r w:rsidRPr="00265C24">
              <w:rPr>
                <w:rFonts w:ascii="Bookman Old Style" w:eastAsia="Bookman Old Style" w:hAnsi="Bookman Old Style" w:cs="Arial"/>
                <w:spacing w:val="1"/>
                <w:position w:val="1"/>
                <w:sz w:val="22"/>
                <w:szCs w:val="22"/>
              </w:rPr>
              <w:t>n</w:t>
            </w:r>
            <w:r w:rsidRPr="00265C24">
              <w:rPr>
                <w:rFonts w:ascii="Bookman Old Style" w:eastAsia="Bookman Old Style" w:hAnsi="Bookman Old Style" w:cs="Arial"/>
                <w:position w:val="1"/>
                <w:sz w:val="22"/>
                <w:szCs w:val="22"/>
              </w:rPr>
              <w:t>g  :</w:t>
            </w:r>
          </w:p>
        </w:tc>
        <w:tc>
          <w:tcPr>
            <w:tcW w:w="7757" w:type="dxa"/>
          </w:tcPr>
          <w:p w:rsidR="006766CA" w:rsidRPr="00A415B1" w:rsidRDefault="0068335F" w:rsidP="006766CA">
            <w:pPr>
              <w:pStyle w:val="ListParagraph"/>
              <w:numPr>
                <w:ilvl w:val="0"/>
                <w:numId w:val="5"/>
              </w:numPr>
              <w:spacing w:line="360" w:lineRule="auto"/>
              <w:ind w:left="459" w:right="74" w:hanging="425"/>
              <w:contextualSpacing w:val="0"/>
              <w:jc w:val="both"/>
              <w:rPr>
                <w:rFonts w:ascii="Bookman Old Style" w:eastAsia="Bookman Old Style" w:hAnsi="Bookman Old Style" w:cs="Arial"/>
                <w:sz w:val="22"/>
                <w:szCs w:val="22"/>
              </w:rPr>
            </w:pPr>
            <w:r w:rsidRPr="00265C24">
              <w:rPr>
                <w:rFonts w:ascii="Bookman Old Style" w:eastAsia="Bookman Old Style" w:hAnsi="Bookman Old Style" w:cs="Arial"/>
                <w:spacing w:val="-1"/>
                <w:sz w:val="22"/>
                <w:szCs w:val="22"/>
              </w:rPr>
              <w:t>b</w:t>
            </w:r>
            <w:r w:rsidRPr="00265C24">
              <w:rPr>
                <w:rFonts w:ascii="Bookman Old Style" w:eastAsia="Bookman Old Style" w:hAnsi="Bookman Old Style" w:cs="Arial"/>
                <w:sz w:val="22"/>
                <w:szCs w:val="22"/>
              </w:rPr>
              <w:t>a</w:t>
            </w:r>
            <w:r w:rsidRPr="00265C24">
              <w:rPr>
                <w:rFonts w:ascii="Bookman Old Style" w:eastAsia="Bookman Old Style" w:hAnsi="Bookman Old Style" w:cs="Arial"/>
                <w:spacing w:val="1"/>
                <w:sz w:val="22"/>
                <w:szCs w:val="22"/>
              </w:rPr>
              <w:t>hw</w:t>
            </w:r>
            <w:r w:rsidRPr="00265C24">
              <w:rPr>
                <w:rFonts w:ascii="Bookman Old Style" w:eastAsia="Bookman Old Style" w:hAnsi="Bookman Old Style" w:cs="Arial"/>
                <w:sz w:val="22"/>
                <w:szCs w:val="22"/>
              </w:rPr>
              <w:t>a u</w:t>
            </w:r>
            <w:r w:rsidRPr="00265C24">
              <w:rPr>
                <w:rFonts w:ascii="Bookman Old Style" w:eastAsia="Bookman Old Style" w:hAnsi="Bookman Old Style" w:cs="Arial"/>
                <w:spacing w:val="-2"/>
                <w:sz w:val="22"/>
                <w:szCs w:val="22"/>
              </w:rPr>
              <w:t>n</w:t>
            </w:r>
            <w:r w:rsidRPr="00265C24">
              <w:rPr>
                <w:rFonts w:ascii="Bookman Old Style" w:eastAsia="Bookman Old Style" w:hAnsi="Bookman Old Style" w:cs="Arial"/>
                <w:spacing w:val="1"/>
                <w:sz w:val="22"/>
                <w:szCs w:val="22"/>
              </w:rPr>
              <w:t>t</w:t>
            </w:r>
            <w:r w:rsidRPr="00265C24">
              <w:rPr>
                <w:rFonts w:ascii="Bookman Old Style" w:eastAsia="Bookman Old Style" w:hAnsi="Bookman Old Style" w:cs="Arial"/>
                <w:sz w:val="22"/>
                <w:szCs w:val="22"/>
              </w:rPr>
              <w:t xml:space="preserve">uk </w:t>
            </w:r>
            <w:r w:rsidRPr="00265C24">
              <w:rPr>
                <w:rFonts w:ascii="Bookman Old Style" w:eastAsia="Bookman Old Style" w:hAnsi="Bookman Old Style" w:cs="Arial"/>
                <w:spacing w:val="-2"/>
                <w:sz w:val="22"/>
                <w:szCs w:val="22"/>
              </w:rPr>
              <w:t>m</w:t>
            </w:r>
            <w:r w:rsidRPr="00265C24">
              <w:rPr>
                <w:rFonts w:ascii="Bookman Old Style" w:eastAsia="Bookman Old Style" w:hAnsi="Bookman Old Style" w:cs="Arial"/>
                <w:spacing w:val="-1"/>
                <w:sz w:val="22"/>
                <w:szCs w:val="22"/>
              </w:rPr>
              <w:t>e</w:t>
            </w:r>
            <w:r w:rsidRPr="00265C24">
              <w:rPr>
                <w:rFonts w:ascii="Bookman Old Style" w:eastAsia="Bookman Old Style" w:hAnsi="Bookman Old Style" w:cs="Arial"/>
                <w:sz w:val="22"/>
                <w:szCs w:val="22"/>
              </w:rPr>
              <w:t>l</w:t>
            </w:r>
            <w:r w:rsidRPr="00265C24">
              <w:rPr>
                <w:rFonts w:ascii="Bookman Old Style" w:eastAsia="Bookman Old Style" w:hAnsi="Bookman Old Style" w:cs="Arial"/>
                <w:spacing w:val="1"/>
                <w:sz w:val="22"/>
                <w:szCs w:val="22"/>
              </w:rPr>
              <w:t>a</w:t>
            </w:r>
            <w:r w:rsidRPr="00265C24">
              <w:rPr>
                <w:rFonts w:ascii="Bookman Old Style" w:eastAsia="Bookman Old Style" w:hAnsi="Bookman Old Style" w:cs="Arial"/>
                <w:spacing w:val="-1"/>
                <w:sz w:val="22"/>
                <w:szCs w:val="22"/>
              </w:rPr>
              <w:t>ks</w:t>
            </w:r>
            <w:r w:rsidRPr="00265C24">
              <w:rPr>
                <w:rFonts w:ascii="Bookman Old Style" w:eastAsia="Bookman Old Style" w:hAnsi="Bookman Old Style" w:cs="Arial"/>
                <w:sz w:val="22"/>
                <w:szCs w:val="22"/>
              </w:rPr>
              <w:t>a</w:t>
            </w:r>
            <w:r w:rsidRPr="00265C24">
              <w:rPr>
                <w:rFonts w:ascii="Bookman Old Style" w:eastAsia="Bookman Old Style" w:hAnsi="Bookman Old Style" w:cs="Arial"/>
                <w:spacing w:val="1"/>
                <w:sz w:val="22"/>
                <w:szCs w:val="22"/>
              </w:rPr>
              <w:t>n</w:t>
            </w:r>
            <w:r w:rsidRPr="00265C24">
              <w:rPr>
                <w:rFonts w:ascii="Bookman Old Style" w:eastAsia="Bookman Old Style" w:hAnsi="Bookman Old Style" w:cs="Arial"/>
                <w:sz w:val="22"/>
                <w:szCs w:val="22"/>
              </w:rPr>
              <w:t>a</w:t>
            </w:r>
            <w:r w:rsidRPr="00265C24">
              <w:rPr>
                <w:rFonts w:ascii="Bookman Old Style" w:eastAsia="Bookman Old Style" w:hAnsi="Bookman Old Style" w:cs="Arial"/>
                <w:spacing w:val="-1"/>
                <w:sz w:val="22"/>
                <w:szCs w:val="22"/>
              </w:rPr>
              <w:t>k</w:t>
            </w:r>
            <w:r w:rsidRPr="00265C24">
              <w:rPr>
                <w:rFonts w:ascii="Bookman Old Style" w:eastAsia="Bookman Old Style" w:hAnsi="Bookman Old Style" w:cs="Arial"/>
                <w:sz w:val="22"/>
                <w:szCs w:val="22"/>
              </w:rPr>
              <w:t xml:space="preserve">an </w:t>
            </w:r>
            <w:r w:rsidRPr="00265C24">
              <w:rPr>
                <w:rFonts w:ascii="Bookman Old Style" w:eastAsia="Bookman Old Style" w:hAnsi="Bookman Old Style" w:cs="Arial"/>
                <w:spacing w:val="-1"/>
                <w:sz w:val="22"/>
                <w:szCs w:val="22"/>
              </w:rPr>
              <w:t>ke</w:t>
            </w:r>
            <w:r w:rsidRPr="00265C24">
              <w:rPr>
                <w:rFonts w:ascii="Bookman Old Style" w:eastAsia="Bookman Old Style" w:hAnsi="Bookman Old Style" w:cs="Arial"/>
                <w:spacing w:val="1"/>
                <w:sz w:val="22"/>
                <w:szCs w:val="22"/>
              </w:rPr>
              <w:t>t</w:t>
            </w:r>
            <w:r w:rsidRPr="00265C24">
              <w:rPr>
                <w:rFonts w:ascii="Bookman Old Style" w:eastAsia="Bookman Old Style" w:hAnsi="Bookman Old Style" w:cs="Arial"/>
                <w:spacing w:val="-1"/>
                <w:sz w:val="22"/>
                <w:szCs w:val="22"/>
              </w:rPr>
              <w:t>e</w:t>
            </w:r>
            <w:r w:rsidRPr="00265C24">
              <w:rPr>
                <w:rFonts w:ascii="Bookman Old Style" w:eastAsia="Bookman Old Style" w:hAnsi="Bookman Old Style" w:cs="Arial"/>
                <w:spacing w:val="1"/>
                <w:sz w:val="22"/>
                <w:szCs w:val="22"/>
              </w:rPr>
              <w:t>nt</w:t>
            </w:r>
            <w:r w:rsidRPr="00265C24">
              <w:rPr>
                <w:rFonts w:ascii="Bookman Old Style" w:eastAsia="Bookman Old Style" w:hAnsi="Bookman Old Style" w:cs="Arial"/>
                <w:sz w:val="22"/>
                <w:szCs w:val="22"/>
              </w:rPr>
              <w:t xml:space="preserve">uan </w:t>
            </w:r>
            <w:r w:rsidRPr="00265C24">
              <w:rPr>
                <w:rFonts w:ascii="Bookman Old Style" w:eastAsia="Bookman Old Style" w:hAnsi="Bookman Old Style" w:cs="Arial"/>
                <w:spacing w:val="-1"/>
                <w:sz w:val="22"/>
                <w:szCs w:val="22"/>
              </w:rPr>
              <w:t>P</w:t>
            </w:r>
            <w:r w:rsidRPr="00265C24">
              <w:rPr>
                <w:rFonts w:ascii="Bookman Old Style" w:eastAsia="Bookman Old Style" w:hAnsi="Bookman Old Style" w:cs="Arial"/>
                <w:sz w:val="22"/>
                <w:szCs w:val="22"/>
              </w:rPr>
              <w:t>a</w:t>
            </w:r>
            <w:r w:rsidRPr="00265C24">
              <w:rPr>
                <w:rFonts w:ascii="Bookman Old Style" w:eastAsia="Bookman Old Style" w:hAnsi="Bookman Old Style" w:cs="Arial"/>
                <w:spacing w:val="-1"/>
                <w:sz w:val="22"/>
                <w:szCs w:val="22"/>
              </w:rPr>
              <w:t>s</w:t>
            </w:r>
            <w:r w:rsidRPr="00265C24">
              <w:rPr>
                <w:rFonts w:ascii="Bookman Old Style" w:eastAsia="Bookman Old Style" w:hAnsi="Bookman Old Style" w:cs="Arial"/>
                <w:sz w:val="22"/>
                <w:szCs w:val="22"/>
              </w:rPr>
              <w:t xml:space="preserve">al </w:t>
            </w:r>
            <w:r w:rsidRPr="00265C24">
              <w:rPr>
                <w:rFonts w:ascii="Bookman Old Style" w:eastAsia="Bookman Old Style" w:hAnsi="Bookman Old Style" w:cs="Arial"/>
                <w:spacing w:val="-1"/>
                <w:sz w:val="22"/>
                <w:szCs w:val="22"/>
              </w:rPr>
              <w:t>7</w:t>
            </w:r>
            <w:r w:rsidRPr="00265C24">
              <w:rPr>
                <w:rFonts w:ascii="Bookman Old Style" w:eastAsia="Bookman Old Style" w:hAnsi="Bookman Old Style" w:cs="Arial"/>
                <w:sz w:val="22"/>
                <w:szCs w:val="22"/>
              </w:rPr>
              <w:t xml:space="preserve">9 </w:t>
            </w:r>
            <w:r w:rsidRPr="00265C24">
              <w:rPr>
                <w:rFonts w:ascii="Bookman Old Style" w:eastAsia="Bookman Old Style" w:hAnsi="Bookman Old Style" w:cs="Arial"/>
                <w:spacing w:val="1"/>
                <w:sz w:val="22"/>
                <w:szCs w:val="22"/>
              </w:rPr>
              <w:t>Un</w:t>
            </w:r>
            <w:r w:rsidRPr="00265C24">
              <w:rPr>
                <w:rFonts w:ascii="Bookman Old Style" w:eastAsia="Bookman Old Style" w:hAnsi="Bookman Old Style" w:cs="Arial"/>
                <w:spacing w:val="-1"/>
                <w:sz w:val="22"/>
                <w:szCs w:val="22"/>
              </w:rPr>
              <w:t>d</w:t>
            </w:r>
            <w:r w:rsidRPr="00265C24">
              <w:rPr>
                <w:rFonts w:ascii="Bookman Old Style" w:eastAsia="Bookman Old Style" w:hAnsi="Bookman Old Style" w:cs="Arial"/>
                <w:sz w:val="22"/>
                <w:szCs w:val="22"/>
              </w:rPr>
              <w:t>a</w:t>
            </w:r>
            <w:r w:rsidRPr="00265C24">
              <w:rPr>
                <w:rFonts w:ascii="Bookman Old Style" w:eastAsia="Bookman Old Style" w:hAnsi="Bookman Old Style" w:cs="Arial"/>
                <w:spacing w:val="1"/>
                <w:sz w:val="22"/>
                <w:szCs w:val="22"/>
              </w:rPr>
              <w:t>n</w:t>
            </w:r>
            <w:r w:rsidRPr="00265C24">
              <w:rPr>
                <w:rFonts w:ascii="Bookman Old Style" w:eastAsia="Bookman Old Style" w:hAnsi="Bookman Old Style" w:cs="Arial"/>
                <w:sz w:val="22"/>
                <w:szCs w:val="22"/>
              </w:rPr>
              <w:t>g-</w:t>
            </w:r>
            <w:r w:rsidRPr="00265C24">
              <w:rPr>
                <w:rFonts w:ascii="Bookman Old Style" w:eastAsia="Bookman Old Style" w:hAnsi="Bookman Old Style" w:cs="Arial"/>
                <w:spacing w:val="1"/>
                <w:sz w:val="22"/>
                <w:szCs w:val="22"/>
              </w:rPr>
              <w:t>Un</w:t>
            </w:r>
            <w:r w:rsidRPr="00265C24">
              <w:rPr>
                <w:rFonts w:ascii="Bookman Old Style" w:eastAsia="Bookman Old Style" w:hAnsi="Bookman Old Style" w:cs="Arial"/>
                <w:spacing w:val="-1"/>
                <w:sz w:val="22"/>
                <w:szCs w:val="22"/>
              </w:rPr>
              <w:t>d</w:t>
            </w:r>
            <w:r w:rsidRPr="00265C24">
              <w:rPr>
                <w:rFonts w:ascii="Bookman Old Style" w:eastAsia="Bookman Old Style" w:hAnsi="Bookman Old Style" w:cs="Arial"/>
                <w:spacing w:val="-3"/>
                <w:sz w:val="22"/>
                <w:szCs w:val="22"/>
              </w:rPr>
              <w:t>a</w:t>
            </w:r>
            <w:r w:rsidRPr="00265C24">
              <w:rPr>
                <w:rFonts w:ascii="Bookman Old Style" w:eastAsia="Bookman Old Style" w:hAnsi="Bookman Old Style" w:cs="Arial"/>
                <w:spacing w:val="1"/>
                <w:sz w:val="22"/>
                <w:szCs w:val="22"/>
              </w:rPr>
              <w:t>n</w:t>
            </w:r>
            <w:r w:rsidRPr="00265C24">
              <w:rPr>
                <w:rFonts w:ascii="Bookman Old Style" w:eastAsia="Bookman Old Style" w:hAnsi="Bookman Old Style" w:cs="Arial"/>
                <w:sz w:val="22"/>
                <w:szCs w:val="22"/>
              </w:rPr>
              <w:t xml:space="preserve">g </w:t>
            </w:r>
            <w:r w:rsidRPr="00265C24">
              <w:rPr>
                <w:rFonts w:ascii="Bookman Old Style" w:eastAsia="Bookman Old Style" w:hAnsi="Bookman Old Style" w:cs="Arial"/>
                <w:spacing w:val="-2"/>
                <w:sz w:val="22"/>
                <w:szCs w:val="22"/>
              </w:rPr>
              <w:t>N</w:t>
            </w:r>
            <w:r w:rsidRPr="00265C24">
              <w:rPr>
                <w:rFonts w:ascii="Bookman Old Style" w:eastAsia="Bookman Old Style" w:hAnsi="Bookman Old Style" w:cs="Arial"/>
                <w:spacing w:val="1"/>
                <w:sz w:val="22"/>
                <w:szCs w:val="22"/>
              </w:rPr>
              <w:t>o</w:t>
            </w:r>
            <w:r w:rsidRPr="00265C24">
              <w:rPr>
                <w:rFonts w:ascii="Bookman Old Style" w:eastAsia="Bookman Old Style" w:hAnsi="Bookman Old Style" w:cs="Arial"/>
                <w:spacing w:val="-2"/>
                <w:sz w:val="22"/>
                <w:szCs w:val="22"/>
              </w:rPr>
              <w:t>m</w:t>
            </w:r>
            <w:r w:rsidRPr="00265C24">
              <w:rPr>
                <w:rFonts w:ascii="Bookman Old Style" w:eastAsia="Bookman Old Style" w:hAnsi="Bookman Old Style" w:cs="Arial"/>
                <w:spacing w:val="1"/>
                <w:sz w:val="22"/>
                <w:szCs w:val="22"/>
              </w:rPr>
              <w:t>o</w:t>
            </w:r>
            <w:r w:rsidRPr="00265C24">
              <w:rPr>
                <w:rFonts w:ascii="Bookman Old Style" w:eastAsia="Bookman Old Style" w:hAnsi="Bookman Old Style" w:cs="Arial"/>
                <w:sz w:val="22"/>
                <w:szCs w:val="22"/>
              </w:rPr>
              <w:t xml:space="preserve">r 6 </w:t>
            </w:r>
            <w:r w:rsidRPr="00265C24">
              <w:rPr>
                <w:rFonts w:ascii="Bookman Old Style" w:eastAsia="Bookman Old Style" w:hAnsi="Bookman Old Style" w:cs="Arial"/>
                <w:spacing w:val="-5"/>
                <w:sz w:val="22"/>
                <w:szCs w:val="22"/>
              </w:rPr>
              <w:t>T</w:t>
            </w:r>
            <w:r w:rsidRPr="00265C24">
              <w:rPr>
                <w:rFonts w:ascii="Bookman Old Style" w:eastAsia="Bookman Old Style" w:hAnsi="Bookman Old Style" w:cs="Arial"/>
                <w:sz w:val="22"/>
                <w:szCs w:val="22"/>
              </w:rPr>
              <w:t>a</w:t>
            </w:r>
            <w:r w:rsidRPr="00265C24">
              <w:rPr>
                <w:rFonts w:ascii="Bookman Old Style" w:eastAsia="Bookman Old Style" w:hAnsi="Bookman Old Style" w:cs="Arial"/>
                <w:spacing w:val="1"/>
                <w:sz w:val="22"/>
                <w:szCs w:val="22"/>
              </w:rPr>
              <w:t>h</w:t>
            </w:r>
            <w:r w:rsidRPr="00265C24">
              <w:rPr>
                <w:rFonts w:ascii="Bookman Old Style" w:eastAsia="Bookman Old Style" w:hAnsi="Bookman Old Style" w:cs="Arial"/>
                <w:sz w:val="22"/>
                <w:szCs w:val="22"/>
              </w:rPr>
              <w:t xml:space="preserve">un </w:t>
            </w:r>
            <w:r w:rsidRPr="00265C24">
              <w:rPr>
                <w:rFonts w:ascii="Bookman Old Style" w:eastAsia="Bookman Old Style" w:hAnsi="Bookman Old Style" w:cs="Arial"/>
                <w:spacing w:val="-1"/>
                <w:sz w:val="22"/>
                <w:szCs w:val="22"/>
              </w:rPr>
              <w:t>201</w:t>
            </w:r>
            <w:r w:rsidRPr="00265C24">
              <w:rPr>
                <w:rFonts w:ascii="Bookman Old Style" w:eastAsia="Bookman Old Style" w:hAnsi="Bookman Old Style" w:cs="Arial"/>
                <w:sz w:val="22"/>
                <w:szCs w:val="22"/>
              </w:rPr>
              <w:t xml:space="preserve">4 </w:t>
            </w:r>
            <w:r w:rsidRPr="00265C24">
              <w:rPr>
                <w:rFonts w:ascii="Bookman Old Style" w:eastAsia="Bookman Old Style" w:hAnsi="Bookman Old Style" w:cs="Arial"/>
                <w:spacing w:val="1"/>
                <w:sz w:val="22"/>
                <w:szCs w:val="22"/>
              </w:rPr>
              <w:t>t</w:t>
            </w:r>
            <w:r w:rsidRPr="00265C24">
              <w:rPr>
                <w:rFonts w:ascii="Bookman Old Style" w:eastAsia="Bookman Old Style" w:hAnsi="Bookman Old Style" w:cs="Arial"/>
                <w:spacing w:val="-1"/>
                <w:sz w:val="22"/>
                <w:szCs w:val="22"/>
              </w:rPr>
              <w:t>e</w:t>
            </w:r>
            <w:r w:rsidRPr="00265C24">
              <w:rPr>
                <w:rFonts w:ascii="Bookman Old Style" w:eastAsia="Bookman Old Style" w:hAnsi="Bookman Old Style" w:cs="Arial"/>
                <w:spacing w:val="1"/>
                <w:sz w:val="22"/>
                <w:szCs w:val="22"/>
              </w:rPr>
              <w:t>nt</w:t>
            </w:r>
            <w:r w:rsidRPr="00265C24">
              <w:rPr>
                <w:rFonts w:ascii="Bookman Old Style" w:eastAsia="Bookman Old Style" w:hAnsi="Bookman Old Style" w:cs="Arial"/>
                <w:sz w:val="22"/>
                <w:szCs w:val="22"/>
              </w:rPr>
              <w:t>a</w:t>
            </w:r>
            <w:r w:rsidRPr="00265C24">
              <w:rPr>
                <w:rFonts w:ascii="Bookman Old Style" w:eastAsia="Bookman Old Style" w:hAnsi="Bookman Old Style" w:cs="Arial"/>
                <w:spacing w:val="1"/>
                <w:sz w:val="22"/>
                <w:szCs w:val="22"/>
              </w:rPr>
              <w:t>n</w:t>
            </w:r>
            <w:r w:rsidRPr="00265C24">
              <w:rPr>
                <w:rFonts w:ascii="Bookman Old Style" w:eastAsia="Bookman Old Style" w:hAnsi="Bookman Old Style" w:cs="Arial"/>
                <w:sz w:val="22"/>
                <w:szCs w:val="22"/>
              </w:rPr>
              <w:t>g D</w:t>
            </w:r>
            <w:r w:rsidRPr="00265C24">
              <w:rPr>
                <w:rFonts w:ascii="Bookman Old Style" w:eastAsia="Bookman Old Style" w:hAnsi="Bookman Old Style" w:cs="Arial"/>
                <w:spacing w:val="-1"/>
                <w:sz w:val="22"/>
                <w:szCs w:val="22"/>
              </w:rPr>
              <w:t>es</w:t>
            </w:r>
            <w:r w:rsidRPr="00265C24">
              <w:rPr>
                <w:rFonts w:ascii="Bookman Old Style" w:eastAsia="Bookman Old Style" w:hAnsi="Bookman Old Style" w:cs="Arial"/>
                <w:sz w:val="22"/>
                <w:szCs w:val="22"/>
              </w:rPr>
              <w:t xml:space="preserve">a, </w:t>
            </w:r>
            <w:r w:rsidRPr="00265C24">
              <w:rPr>
                <w:rFonts w:ascii="Bookman Old Style" w:eastAsia="Bookman Old Style" w:hAnsi="Bookman Old Style" w:cs="Arial"/>
                <w:spacing w:val="-1"/>
                <w:sz w:val="22"/>
                <w:szCs w:val="22"/>
              </w:rPr>
              <w:t>Pe</w:t>
            </w:r>
            <w:r w:rsidRPr="00265C24">
              <w:rPr>
                <w:rFonts w:ascii="Bookman Old Style" w:eastAsia="Bookman Old Style" w:hAnsi="Bookman Old Style" w:cs="Arial"/>
                <w:spacing w:val="-2"/>
                <w:sz w:val="22"/>
                <w:szCs w:val="22"/>
              </w:rPr>
              <w:t>m</w:t>
            </w:r>
            <w:r w:rsidRPr="00265C24">
              <w:rPr>
                <w:rFonts w:ascii="Bookman Old Style" w:eastAsia="Bookman Old Style" w:hAnsi="Bookman Old Style" w:cs="Arial"/>
                <w:spacing w:val="-1"/>
                <w:sz w:val="22"/>
                <w:szCs w:val="22"/>
              </w:rPr>
              <w:t>e</w:t>
            </w:r>
            <w:r w:rsidRPr="00265C24">
              <w:rPr>
                <w:rFonts w:ascii="Bookman Old Style" w:eastAsia="Bookman Old Style" w:hAnsi="Bookman Old Style" w:cs="Arial"/>
                <w:spacing w:val="-2"/>
                <w:sz w:val="22"/>
                <w:szCs w:val="22"/>
              </w:rPr>
              <w:t>r</w:t>
            </w:r>
            <w:r w:rsidRPr="00265C24">
              <w:rPr>
                <w:rFonts w:ascii="Bookman Old Style" w:eastAsia="Bookman Old Style" w:hAnsi="Bookman Old Style" w:cs="Arial"/>
                <w:sz w:val="22"/>
                <w:szCs w:val="22"/>
              </w:rPr>
              <w:t>i</w:t>
            </w:r>
            <w:r w:rsidRPr="00265C24">
              <w:rPr>
                <w:rFonts w:ascii="Bookman Old Style" w:eastAsia="Bookman Old Style" w:hAnsi="Bookman Old Style" w:cs="Arial"/>
                <w:spacing w:val="1"/>
                <w:sz w:val="22"/>
                <w:szCs w:val="22"/>
              </w:rPr>
              <w:t>nt</w:t>
            </w:r>
            <w:r w:rsidRPr="00265C24">
              <w:rPr>
                <w:rFonts w:ascii="Bookman Old Style" w:eastAsia="Bookman Old Style" w:hAnsi="Bookman Old Style" w:cs="Arial"/>
                <w:sz w:val="22"/>
                <w:szCs w:val="22"/>
              </w:rPr>
              <w:t>ah D</w:t>
            </w:r>
            <w:r w:rsidRPr="00265C24">
              <w:rPr>
                <w:rFonts w:ascii="Bookman Old Style" w:eastAsia="Bookman Old Style" w:hAnsi="Bookman Old Style" w:cs="Arial"/>
                <w:spacing w:val="-1"/>
                <w:sz w:val="22"/>
                <w:szCs w:val="22"/>
              </w:rPr>
              <w:t>es</w:t>
            </w:r>
            <w:r w:rsidRPr="00265C24">
              <w:rPr>
                <w:rFonts w:ascii="Bookman Old Style" w:eastAsia="Bookman Old Style" w:hAnsi="Bookman Old Style" w:cs="Arial"/>
                <w:sz w:val="22"/>
                <w:szCs w:val="22"/>
              </w:rPr>
              <w:t>a</w:t>
            </w:r>
            <w:r w:rsidRPr="00265C24">
              <w:rPr>
                <w:rFonts w:ascii="Bookman Old Style" w:eastAsia="Bookman Old Style" w:hAnsi="Bookman Old Style" w:cs="Arial"/>
                <w:spacing w:val="1"/>
                <w:sz w:val="22"/>
                <w:szCs w:val="22"/>
              </w:rPr>
              <w:t xml:space="preserve"> </w:t>
            </w:r>
            <w:r w:rsidR="00A63327" w:rsidRPr="00A63327">
              <w:rPr>
                <w:rFonts w:ascii="Bookman Old Style" w:eastAsia="Bookman Old Style" w:hAnsi="Bookman Old Style" w:cs="Arial"/>
                <w:b/>
                <w:spacing w:val="1"/>
                <w:sz w:val="22"/>
                <w:szCs w:val="22"/>
                <w:lang w:val="en-US"/>
              </w:rPr>
              <w:t>Kalipelus</w:t>
            </w:r>
            <w:r w:rsidR="00A63327">
              <w:rPr>
                <w:rFonts w:ascii="Bookman Old Style" w:eastAsia="Bookman Old Style" w:hAnsi="Bookman Old Style" w:cs="Arial"/>
                <w:spacing w:val="1"/>
                <w:sz w:val="22"/>
                <w:szCs w:val="22"/>
                <w:lang w:val="en-US"/>
              </w:rPr>
              <w:t xml:space="preserve"> </w:t>
            </w:r>
            <w:r w:rsidR="00344CFE">
              <w:rPr>
                <w:rFonts w:ascii="Bookman Old Style" w:eastAsia="Bookman Old Style" w:hAnsi="Bookman Old Style" w:cs="Arial"/>
                <w:spacing w:val="1"/>
                <w:sz w:val="22"/>
                <w:szCs w:val="22"/>
              </w:rPr>
              <w:t>Kecamatan</w:t>
            </w:r>
            <w:r w:rsidR="00344CFE">
              <w:rPr>
                <w:rFonts w:ascii="Bookman Old Style" w:eastAsia="Bookman Old Style" w:hAnsi="Bookman Old Style" w:cs="Arial"/>
                <w:spacing w:val="1"/>
                <w:sz w:val="22"/>
                <w:szCs w:val="22"/>
                <w:lang w:val="en-US"/>
              </w:rPr>
              <w:t xml:space="preserve"> Purwanegara </w:t>
            </w:r>
            <w:r w:rsidRPr="00265C24">
              <w:rPr>
                <w:rFonts w:ascii="Bookman Old Style" w:eastAsia="Bookman Old Style" w:hAnsi="Bookman Old Style" w:cs="Arial"/>
                <w:spacing w:val="1"/>
                <w:sz w:val="22"/>
                <w:szCs w:val="22"/>
              </w:rPr>
              <w:t xml:space="preserve"> Kabupaten</w:t>
            </w:r>
            <w:r w:rsidR="00344CFE">
              <w:rPr>
                <w:rFonts w:ascii="Bookman Old Style" w:eastAsia="Bookman Old Style" w:hAnsi="Bookman Old Style" w:cs="Arial"/>
                <w:spacing w:val="1"/>
                <w:sz w:val="22"/>
                <w:szCs w:val="22"/>
                <w:lang w:val="en-US"/>
              </w:rPr>
              <w:t xml:space="preserve"> Banjarnegara</w:t>
            </w:r>
            <w:r w:rsidRPr="00265C24">
              <w:rPr>
                <w:rFonts w:ascii="Bookman Old Style" w:eastAsia="Bookman Old Style" w:hAnsi="Bookman Old Style" w:cs="Arial"/>
                <w:spacing w:val="1"/>
                <w:sz w:val="22"/>
                <w:szCs w:val="22"/>
              </w:rPr>
              <w:t xml:space="preserve"> w</w:t>
            </w:r>
            <w:r w:rsidRPr="00265C24">
              <w:rPr>
                <w:rFonts w:ascii="Bookman Old Style" w:eastAsia="Bookman Old Style" w:hAnsi="Bookman Old Style" w:cs="Arial"/>
                <w:sz w:val="22"/>
                <w:szCs w:val="22"/>
              </w:rPr>
              <w:t xml:space="preserve">ajib </w:t>
            </w:r>
            <w:r w:rsidRPr="00265C24">
              <w:rPr>
                <w:rFonts w:ascii="Bookman Old Style" w:eastAsia="Bookman Old Style" w:hAnsi="Bookman Old Style" w:cs="Arial"/>
                <w:spacing w:val="-2"/>
                <w:sz w:val="22"/>
                <w:szCs w:val="22"/>
              </w:rPr>
              <w:t>m</w:t>
            </w:r>
            <w:r w:rsidRPr="00265C24">
              <w:rPr>
                <w:rFonts w:ascii="Bookman Old Style" w:eastAsia="Bookman Old Style" w:hAnsi="Bookman Old Style" w:cs="Arial"/>
                <w:spacing w:val="-1"/>
                <w:sz w:val="22"/>
                <w:szCs w:val="22"/>
              </w:rPr>
              <w:t>e</w:t>
            </w:r>
            <w:r w:rsidRPr="00265C24">
              <w:rPr>
                <w:rFonts w:ascii="Bookman Old Style" w:eastAsia="Bookman Old Style" w:hAnsi="Bookman Old Style" w:cs="Arial"/>
                <w:spacing w:val="-2"/>
                <w:sz w:val="22"/>
                <w:szCs w:val="22"/>
              </w:rPr>
              <w:t>ny</w:t>
            </w:r>
            <w:r w:rsidRPr="00265C24">
              <w:rPr>
                <w:rFonts w:ascii="Bookman Old Style" w:eastAsia="Bookman Old Style" w:hAnsi="Bookman Old Style" w:cs="Arial"/>
                <w:sz w:val="22"/>
                <w:szCs w:val="22"/>
              </w:rPr>
              <w:t>u</w:t>
            </w:r>
            <w:r w:rsidRPr="00265C24">
              <w:rPr>
                <w:rFonts w:ascii="Bookman Old Style" w:eastAsia="Bookman Old Style" w:hAnsi="Bookman Old Style" w:cs="Arial"/>
                <w:spacing w:val="-1"/>
                <w:sz w:val="22"/>
                <w:szCs w:val="22"/>
              </w:rPr>
              <w:t>s</w:t>
            </w:r>
            <w:r w:rsidRPr="00265C24">
              <w:rPr>
                <w:rFonts w:ascii="Bookman Old Style" w:eastAsia="Bookman Old Style" w:hAnsi="Bookman Old Style" w:cs="Arial"/>
                <w:sz w:val="22"/>
                <w:szCs w:val="22"/>
              </w:rPr>
              <w:t xml:space="preserve">un </w:t>
            </w:r>
            <w:r w:rsidRPr="00265C24">
              <w:rPr>
                <w:rFonts w:ascii="Bookman Old Style" w:eastAsia="Bookman Old Style" w:hAnsi="Bookman Old Style" w:cs="Arial"/>
                <w:spacing w:val="-1"/>
                <w:sz w:val="22"/>
                <w:szCs w:val="22"/>
              </w:rPr>
              <w:t>pe</w:t>
            </w:r>
            <w:r w:rsidRPr="00265C24">
              <w:rPr>
                <w:rFonts w:ascii="Bookman Old Style" w:eastAsia="Bookman Old Style" w:hAnsi="Bookman Old Style" w:cs="Arial"/>
                <w:spacing w:val="-2"/>
                <w:sz w:val="22"/>
                <w:szCs w:val="22"/>
              </w:rPr>
              <w:t>r</w:t>
            </w:r>
            <w:r w:rsidRPr="00265C24">
              <w:rPr>
                <w:rFonts w:ascii="Bookman Old Style" w:eastAsia="Bookman Old Style" w:hAnsi="Bookman Old Style" w:cs="Arial"/>
                <w:spacing w:val="-1"/>
                <w:sz w:val="22"/>
                <w:szCs w:val="22"/>
              </w:rPr>
              <w:t>e</w:t>
            </w:r>
            <w:r w:rsidRPr="00265C24">
              <w:rPr>
                <w:rFonts w:ascii="Bookman Old Style" w:eastAsia="Bookman Old Style" w:hAnsi="Bookman Old Style" w:cs="Arial"/>
                <w:spacing w:val="1"/>
                <w:sz w:val="22"/>
                <w:szCs w:val="22"/>
              </w:rPr>
              <w:t>n</w:t>
            </w:r>
            <w:r w:rsidRPr="00265C24">
              <w:rPr>
                <w:rFonts w:ascii="Bookman Old Style" w:eastAsia="Bookman Old Style" w:hAnsi="Bookman Old Style" w:cs="Arial"/>
                <w:spacing w:val="-1"/>
                <w:sz w:val="22"/>
                <w:szCs w:val="22"/>
              </w:rPr>
              <w:t>c</w:t>
            </w:r>
            <w:r w:rsidRPr="00265C24">
              <w:rPr>
                <w:rFonts w:ascii="Bookman Old Style" w:eastAsia="Bookman Old Style" w:hAnsi="Bookman Old Style" w:cs="Arial"/>
                <w:sz w:val="22"/>
                <w:szCs w:val="22"/>
              </w:rPr>
              <w:t>a</w:t>
            </w:r>
            <w:r w:rsidRPr="00265C24">
              <w:rPr>
                <w:rFonts w:ascii="Bookman Old Style" w:eastAsia="Bookman Old Style" w:hAnsi="Bookman Old Style" w:cs="Arial"/>
                <w:spacing w:val="1"/>
                <w:sz w:val="22"/>
                <w:szCs w:val="22"/>
              </w:rPr>
              <w:t>n</w:t>
            </w:r>
            <w:r w:rsidRPr="00265C24">
              <w:rPr>
                <w:rFonts w:ascii="Bookman Old Style" w:eastAsia="Bookman Old Style" w:hAnsi="Bookman Old Style" w:cs="Arial"/>
                <w:sz w:val="22"/>
                <w:szCs w:val="22"/>
              </w:rPr>
              <w:t xml:space="preserve">aan </w:t>
            </w:r>
            <w:r w:rsidRPr="00265C24">
              <w:rPr>
                <w:rFonts w:ascii="Bookman Old Style" w:eastAsia="Bookman Old Style" w:hAnsi="Bookman Old Style" w:cs="Arial"/>
                <w:spacing w:val="-1"/>
                <w:sz w:val="22"/>
                <w:szCs w:val="22"/>
              </w:rPr>
              <w:t>pe</w:t>
            </w:r>
            <w:r w:rsidRPr="00265C24">
              <w:rPr>
                <w:rFonts w:ascii="Bookman Old Style" w:eastAsia="Bookman Old Style" w:hAnsi="Bookman Old Style" w:cs="Arial"/>
                <w:spacing w:val="-2"/>
                <w:sz w:val="22"/>
                <w:szCs w:val="22"/>
              </w:rPr>
              <w:t>m</w:t>
            </w:r>
            <w:r w:rsidRPr="00265C24">
              <w:rPr>
                <w:rFonts w:ascii="Bookman Old Style" w:eastAsia="Bookman Old Style" w:hAnsi="Bookman Old Style" w:cs="Arial"/>
                <w:spacing w:val="-1"/>
                <w:sz w:val="22"/>
                <w:szCs w:val="22"/>
              </w:rPr>
              <w:t>b</w:t>
            </w:r>
            <w:r w:rsidRPr="00265C24">
              <w:rPr>
                <w:rFonts w:ascii="Bookman Old Style" w:eastAsia="Bookman Old Style" w:hAnsi="Bookman Old Style" w:cs="Arial"/>
                <w:sz w:val="22"/>
                <w:szCs w:val="22"/>
              </w:rPr>
              <w:t>a</w:t>
            </w:r>
            <w:r w:rsidRPr="00265C24">
              <w:rPr>
                <w:rFonts w:ascii="Bookman Old Style" w:eastAsia="Bookman Old Style" w:hAnsi="Bookman Old Style" w:cs="Arial"/>
                <w:spacing w:val="1"/>
                <w:sz w:val="22"/>
                <w:szCs w:val="22"/>
              </w:rPr>
              <w:t>n</w:t>
            </w:r>
            <w:r w:rsidRPr="00265C24">
              <w:rPr>
                <w:rFonts w:ascii="Bookman Old Style" w:eastAsia="Bookman Old Style" w:hAnsi="Bookman Old Style" w:cs="Arial"/>
                <w:spacing w:val="-2"/>
                <w:sz w:val="22"/>
                <w:szCs w:val="22"/>
              </w:rPr>
              <w:t>g</w:t>
            </w:r>
            <w:r w:rsidRPr="00265C24">
              <w:rPr>
                <w:rFonts w:ascii="Bookman Old Style" w:eastAsia="Bookman Old Style" w:hAnsi="Bookman Old Style" w:cs="Arial"/>
                <w:sz w:val="22"/>
                <w:szCs w:val="22"/>
              </w:rPr>
              <w:t>u</w:t>
            </w:r>
            <w:r w:rsidRPr="00265C24">
              <w:rPr>
                <w:rFonts w:ascii="Bookman Old Style" w:eastAsia="Bookman Old Style" w:hAnsi="Bookman Old Style" w:cs="Arial"/>
                <w:spacing w:val="1"/>
                <w:sz w:val="22"/>
                <w:szCs w:val="22"/>
              </w:rPr>
              <w:t>n</w:t>
            </w:r>
            <w:r w:rsidRPr="00265C24">
              <w:rPr>
                <w:rFonts w:ascii="Bookman Old Style" w:eastAsia="Bookman Old Style" w:hAnsi="Bookman Old Style" w:cs="Arial"/>
                <w:sz w:val="22"/>
                <w:szCs w:val="22"/>
              </w:rPr>
              <w:t xml:space="preserve">an </w:t>
            </w:r>
            <w:r w:rsidRPr="00265C24">
              <w:rPr>
                <w:rFonts w:ascii="Bookman Old Style" w:eastAsia="Bookman Old Style" w:hAnsi="Bookman Old Style" w:cs="Arial"/>
                <w:spacing w:val="-1"/>
                <w:sz w:val="22"/>
                <w:szCs w:val="22"/>
              </w:rPr>
              <w:t>des</w:t>
            </w:r>
            <w:r w:rsidRPr="00265C24">
              <w:rPr>
                <w:rFonts w:ascii="Bookman Old Style" w:eastAsia="Bookman Old Style" w:hAnsi="Bookman Old Style" w:cs="Arial"/>
                <w:sz w:val="22"/>
                <w:szCs w:val="22"/>
              </w:rPr>
              <w:t xml:space="preserve">a </w:t>
            </w:r>
            <w:r w:rsidRPr="00265C24">
              <w:rPr>
                <w:rFonts w:ascii="Bookman Old Style" w:eastAsia="Bookman Old Style" w:hAnsi="Bookman Old Style" w:cs="Arial"/>
                <w:spacing w:val="-1"/>
                <w:sz w:val="22"/>
                <w:szCs w:val="22"/>
              </w:rPr>
              <w:t>ses</w:t>
            </w:r>
            <w:r w:rsidRPr="00265C24">
              <w:rPr>
                <w:rFonts w:ascii="Bookman Old Style" w:eastAsia="Bookman Old Style" w:hAnsi="Bookman Old Style" w:cs="Arial"/>
                <w:sz w:val="22"/>
                <w:szCs w:val="22"/>
              </w:rPr>
              <w:t xml:space="preserve">uai </w:t>
            </w:r>
            <w:r w:rsidRPr="00265C24">
              <w:rPr>
                <w:rFonts w:ascii="Bookman Old Style" w:eastAsia="Bookman Old Style" w:hAnsi="Bookman Old Style" w:cs="Arial"/>
                <w:spacing w:val="-1"/>
                <w:sz w:val="22"/>
                <w:szCs w:val="22"/>
              </w:rPr>
              <w:t>de</w:t>
            </w:r>
            <w:r w:rsidRPr="00265C24">
              <w:rPr>
                <w:rFonts w:ascii="Bookman Old Style" w:eastAsia="Bookman Old Style" w:hAnsi="Bookman Old Style" w:cs="Arial"/>
                <w:spacing w:val="-2"/>
                <w:sz w:val="22"/>
                <w:szCs w:val="22"/>
              </w:rPr>
              <w:t>ng</w:t>
            </w:r>
            <w:r w:rsidRPr="00265C24">
              <w:rPr>
                <w:rFonts w:ascii="Bookman Old Style" w:eastAsia="Bookman Old Style" w:hAnsi="Bookman Old Style" w:cs="Arial"/>
                <w:sz w:val="22"/>
                <w:szCs w:val="22"/>
              </w:rPr>
              <w:t xml:space="preserve">an </w:t>
            </w:r>
            <w:r w:rsidRPr="00265C24">
              <w:rPr>
                <w:rFonts w:ascii="Bookman Old Style" w:eastAsia="Bookman Old Style" w:hAnsi="Bookman Old Style" w:cs="Arial"/>
                <w:spacing w:val="-1"/>
                <w:sz w:val="22"/>
                <w:szCs w:val="22"/>
              </w:rPr>
              <w:t>ke</w:t>
            </w:r>
            <w:r w:rsidRPr="00265C24">
              <w:rPr>
                <w:rFonts w:ascii="Bookman Old Style" w:eastAsia="Bookman Old Style" w:hAnsi="Bookman Old Style" w:cs="Arial"/>
                <w:spacing w:val="1"/>
                <w:sz w:val="22"/>
                <w:szCs w:val="22"/>
              </w:rPr>
              <w:t>w</w:t>
            </w:r>
            <w:r w:rsidRPr="00265C24">
              <w:rPr>
                <w:rFonts w:ascii="Bookman Old Style" w:eastAsia="Bookman Old Style" w:hAnsi="Bookman Old Style" w:cs="Arial"/>
                <w:spacing w:val="-1"/>
                <w:sz w:val="22"/>
                <w:szCs w:val="22"/>
              </w:rPr>
              <w:t>e</w:t>
            </w:r>
            <w:r w:rsidRPr="00265C24">
              <w:rPr>
                <w:rFonts w:ascii="Bookman Old Style" w:eastAsia="Bookman Old Style" w:hAnsi="Bookman Old Style" w:cs="Arial"/>
                <w:spacing w:val="1"/>
                <w:sz w:val="22"/>
                <w:szCs w:val="22"/>
              </w:rPr>
              <w:t>n</w:t>
            </w:r>
            <w:r w:rsidRPr="00265C24">
              <w:rPr>
                <w:rFonts w:ascii="Bookman Old Style" w:eastAsia="Bookman Old Style" w:hAnsi="Bookman Old Style" w:cs="Arial"/>
                <w:sz w:val="22"/>
                <w:szCs w:val="22"/>
              </w:rPr>
              <w:t>a</w:t>
            </w:r>
            <w:r w:rsidRPr="00265C24">
              <w:rPr>
                <w:rFonts w:ascii="Bookman Old Style" w:eastAsia="Bookman Old Style" w:hAnsi="Bookman Old Style" w:cs="Arial"/>
                <w:spacing w:val="1"/>
                <w:sz w:val="22"/>
                <w:szCs w:val="22"/>
              </w:rPr>
              <w:t>n</w:t>
            </w:r>
            <w:r w:rsidRPr="00265C24">
              <w:rPr>
                <w:rFonts w:ascii="Bookman Old Style" w:eastAsia="Bookman Old Style" w:hAnsi="Bookman Old Style" w:cs="Arial"/>
                <w:spacing w:val="-2"/>
                <w:sz w:val="22"/>
                <w:szCs w:val="22"/>
              </w:rPr>
              <w:t>g</w:t>
            </w:r>
            <w:r w:rsidRPr="00265C24">
              <w:rPr>
                <w:rFonts w:ascii="Bookman Old Style" w:eastAsia="Bookman Old Style" w:hAnsi="Bookman Old Style" w:cs="Arial"/>
                <w:sz w:val="22"/>
                <w:szCs w:val="22"/>
              </w:rPr>
              <w:t>a</w:t>
            </w:r>
            <w:r w:rsidRPr="00265C24">
              <w:rPr>
                <w:rFonts w:ascii="Bookman Old Style" w:eastAsia="Bookman Old Style" w:hAnsi="Bookman Old Style" w:cs="Arial"/>
                <w:spacing w:val="-2"/>
                <w:sz w:val="22"/>
                <w:szCs w:val="22"/>
              </w:rPr>
              <w:t>n</w:t>
            </w:r>
            <w:r w:rsidRPr="00265C24">
              <w:rPr>
                <w:rFonts w:ascii="Bookman Old Style" w:eastAsia="Bookman Old Style" w:hAnsi="Bookman Old Style" w:cs="Arial"/>
                <w:spacing w:val="1"/>
                <w:sz w:val="22"/>
                <w:szCs w:val="22"/>
              </w:rPr>
              <w:t>n</w:t>
            </w:r>
            <w:r w:rsidRPr="00265C24">
              <w:rPr>
                <w:rFonts w:ascii="Bookman Old Style" w:eastAsia="Bookman Old Style" w:hAnsi="Bookman Old Style" w:cs="Arial"/>
                <w:spacing w:val="-2"/>
                <w:sz w:val="22"/>
                <w:szCs w:val="22"/>
              </w:rPr>
              <w:t>y</w:t>
            </w:r>
            <w:r w:rsidRPr="00265C24">
              <w:rPr>
                <w:rFonts w:ascii="Bookman Old Style" w:eastAsia="Bookman Old Style" w:hAnsi="Bookman Old Style" w:cs="Arial"/>
                <w:sz w:val="22"/>
                <w:szCs w:val="22"/>
              </w:rPr>
              <w:t xml:space="preserve">a, </w:t>
            </w:r>
            <w:r w:rsidRPr="00265C24">
              <w:rPr>
                <w:rFonts w:ascii="Bookman Old Style" w:eastAsia="Bookman Old Style" w:hAnsi="Bookman Old Style" w:cs="Arial"/>
                <w:spacing w:val="-1"/>
                <w:sz w:val="22"/>
                <w:szCs w:val="22"/>
              </w:rPr>
              <w:t>de</w:t>
            </w:r>
            <w:r w:rsidRPr="00265C24">
              <w:rPr>
                <w:rFonts w:ascii="Bookman Old Style" w:eastAsia="Bookman Old Style" w:hAnsi="Bookman Old Style" w:cs="Arial"/>
                <w:spacing w:val="1"/>
                <w:sz w:val="22"/>
                <w:szCs w:val="22"/>
              </w:rPr>
              <w:t>n</w:t>
            </w:r>
            <w:r w:rsidRPr="00265C24">
              <w:rPr>
                <w:rFonts w:ascii="Bookman Old Style" w:eastAsia="Bookman Old Style" w:hAnsi="Bookman Old Style" w:cs="Arial"/>
                <w:spacing w:val="-2"/>
                <w:sz w:val="22"/>
                <w:szCs w:val="22"/>
              </w:rPr>
              <w:t>g</w:t>
            </w:r>
            <w:r w:rsidRPr="00265C24">
              <w:rPr>
                <w:rFonts w:ascii="Bookman Old Style" w:eastAsia="Bookman Old Style" w:hAnsi="Bookman Old Style" w:cs="Arial"/>
                <w:sz w:val="22"/>
                <w:szCs w:val="22"/>
              </w:rPr>
              <w:t xml:space="preserve">an </w:t>
            </w:r>
            <w:r w:rsidRPr="00265C24">
              <w:rPr>
                <w:rFonts w:ascii="Bookman Old Style" w:eastAsia="Bookman Old Style" w:hAnsi="Bookman Old Style" w:cs="Arial"/>
                <w:spacing w:val="-2"/>
                <w:sz w:val="22"/>
                <w:szCs w:val="22"/>
              </w:rPr>
              <w:t>m</w:t>
            </w:r>
            <w:r w:rsidRPr="00265C24">
              <w:rPr>
                <w:rFonts w:ascii="Bookman Old Style" w:eastAsia="Bookman Old Style" w:hAnsi="Bookman Old Style" w:cs="Arial"/>
                <w:spacing w:val="-1"/>
                <w:sz w:val="22"/>
                <w:szCs w:val="22"/>
              </w:rPr>
              <w:t>e</w:t>
            </w:r>
            <w:r w:rsidRPr="00265C24">
              <w:rPr>
                <w:rFonts w:ascii="Bookman Old Style" w:eastAsia="Bookman Old Style" w:hAnsi="Bookman Old Style" w:cs="Arial"/>
                <w:spacing w:val="1"/>
                <w:sz w:val="22"/>
                <w:szCs w:val="22"/>
              </w:rPr>
              <w:t>n</w:t>
            </w:r>
            <w:r w:rsidRPr="00265C24">
              <w:rPr>
                <w:rFonts w:ascii="Bookman Old Style" w:eastAsia="Bookman Old Style" w:hAnsi="Bookman Old Style" w:cs="Arial"/>
                <w:spacing w:val="-2"/>
                <w:sz w:val="22"/>
                <w:szCs w:val="22"/>
              </w:rPr>
              <w:t>g</w:t>
            </w:r>
            <w:r w:rsidRPr="00265C24">
              <w:rPr>
                <w:rFonts w:ascii="Bookman Old Style" w:eastAsia="Bookman Old Style" w:hAnsi="Bookman Old Style" w:cs="Arial"/>
                <w:sz w:val="22"/>
                <w:szCs w:val="22"/>
              </w:rPr>
              <w:t>a</w:t>
            </w:r>
            <w:r w:rsidRPr="00265C24">
              <w:rPr>
                <w:rFonts w:ascii="Bookman Old Style" w:eastAsia="Bookman Old Style" w:hAnsi="Bookman Old Style" w:cs="Arial"/>
                <w:spacing w:val="-1"/>
                <w:sz w:val="22"/>
                <w:szCs w:val="22"/>
              </w:rPr>
              <w:t>c</w:t>
            </w:r>
            <w:r w:rsidRPr="00265C24">
              <w:rPr>
                <w:rFonts w:ascii="Bookman Old Style" w:eastAsia="Bookman Old Style" w:hAnsi="Bookman Old Style" w:cs="Arial"/>
                <w:sz w:val="22"/>
                <w:szCs w:val="22"/>
              </w:rPr>
              <w:t xml:space="preserve">u </w:t>
            </w:r>
            <w:r w:rsidRPr="00265C24">
              <w:rPr>
                <w:rFonts w:ascii="Bookman Old Style" w:eastAsia="Bookman Old Style" w:hAnsi="Bookman Old Style" w:cs="Arial"/>
                <w:spacing w:val="-1"/>
                <w:sz w:val="22"/>
                <w:szCs w:val="22"/>
              </w:rPr>
              <w:t>p</w:t>
            </w:r>
            <w:r w:rsidRPr="00265C24">
              <w:rPr>
                <w:rFonts w:ascii="Bookman Old Style" w:eastAsia="Bookman Old Style" w:hAnsi="Bookman Old Style" w:cs="Arial"/>
                <w:sz w:val="22"/>
                <w:szCs w:val="22"/>
              </w:rPr>
              <w:t>a</w:t>
            </w:r>
            <w:r w:rsidRPr="00265C24">
              <w:rPr>
                <w:rFonts w:ascii="Bookman Old Style" w:eastAsia="Bookman Old Style" w:hAnsi="Bookman Old Style" w:cs="Arial"/>
                <w:spacing w:val="-1"/>
                <w:sz w:val="22"/>
                <w:szCs w:val="22"/>
              </w:rPr>
              <w:t>d</w:t>
            </w:r>
            <w:r w:rsidRPr="00265C24">
              <w:rPr>
                <w:rFonts w:ascii="Bookman Old Style" w:eastAsia="Bookman Old Style" w:hAnsi="Bookman Old Style" w:cs="Arial"/>
                <w:sz w:val="22"/>
                <w:szCs w:val="22"/>
              </w:rPr>
              <w:t xml:space="preserve">a </w:t>
            </w:r>
            <w:r w:rsidRPr="00265C24">
              <w:rPr>
                <w:rFonts w:ascii="Bookman Old Style" w:eastAsia="Bookman Old Style" w:hAnsi="Bookman Old Style" w:cs="Arial"/>
                <w:spacing w:val="-1"/>
                <w:sz w:val="22"/>
                <w:szCs w:val="22"/>
              </w:rPr>
              <w:t>pe</w:t>
            </w:r>
            <w:r w:rsidRPr="00265C24">
              <w:rPr>
                <w:rFonts w:ascii="Bookman Old Style" w:eastAsia="Bookman Old Style" w:hAnsi="Bookman Old Style" w:cs="Arial"/>
                <w:spacing w:val="-2"/>
                <w:sz w:val="22"/>
                <w:szCs w:val="22"/>
              </w:rPr>
              <w:t>r</w:t>
            </w:r>
            <w:r w:rsidRPr="00265C24">
              <w:rPr>
                <w:rFonts w:ascii="Bookman Old Style" w:eastAsia="Bookman Old Style" w:hAnsi="Bookman Old Style" w:cs="Arial"/>
                <w:spacing w:val="-1"/>
                <w:sz w:val="22"/>
                <w:szCs w:val="22"/>
              </w:rPr>
              <w:t>e</w:t>
            </w:r>
            <w:r w:rsidRPr="00265C24">
              <w:rPr>
                <w:rFonts w:ascii="Bookman Old Style" w:eastAsia="Bookman Old Style" w:hAnsi="Bookman Old Style" w:cs="Arial"/>
                <w:spacing w:val="1"/>
                <w:sz w:val="22"/>
                <w:szCs w:val="22"/>
              </w:rPr>
              <w:t>n</w:t>
            </w:r>
            <w:r w:rsidRPr="00265C24">
              <w:rPr>
                <w:rFonts w:ascii="Bookman Old Style" w:eastAsia="Bookman Old Style" w:hAnsi="Bookman Old Style" w:cs="Arial"/>
                <w:spacing w:val="-1"/>
                <w:sz w:val="22"/>
                <w:szCs w:val="22"/>
              </w:rPr>
              <w:t>c</w:t>
            </w:r>
            <w:r w:rsidRPr="00265C24">
              <w:rPr>
                <w:rFonts w:ascii="Bookman Old Style" w:eastAsia="Bookman Old Style" w:hAnsi="Bookman Old Style" w:cs="Arial"/>
                <w:sz w:val="22"/>
                <w:szCs w:val="22"/>
              </w:rPr>
              <w:t>a</w:t>
            </w:r>
            <w:r w:rsidRPr="00265C24">
              <w:rPr>
                <w:rFonts w:ascii="Bookman Old Style" w:eastAsia="Bookman Old Style" w:hAnsi="Bookman Old Style" w:cs="Arial"/>
                <w:spacing w:val="1"/>
                <w:sz w:val="22"/>
                <w:szCs w:val="22"/>
              </w:rPr>
              <w:t>n</w:t>
            </w:r>
            <w:r w:rsidRPr="00265C24">
              <w:rPr>
                <w:rFonts w:ascii="Bookman Old Style" w:eastAsia="Bookman Old Style" w:hAnsi="Bookman Old Style" w:cs="Arial"/>
                <w:sz w:val="22"/>
                <w:szCs w:val="22"/>
              </w:rPr>
              <w:t xml:space="preserve">aan </w:t>
            </w:r>
            <w:r w:rsidRPr="00265C24">
              <w:rPr>
                <w:rFonts w:ascii="Bookman Old Style" w:eastAsia="Bookman Old Style" w:hAnsi="Bookman Old Style" w:cs="Arial"/>
                <w:spacing w:val="-1"/>
                <w:sz w:val="22"/>
                <w:szCs w:val="22"/>
              </w:rPr>
              <w:t>pe</w:t>
            </w:r>
            <w:r w:rsidRPr="00265C24">
              <w:rPr>
                <w:rFonts w:ascii="Bookman Old Style" w:eastAsia="Bookman Old Style" w:hAnsi="Bookman Old Style" w:cs="Arial"/>
                <w:spacing w:val="-2"/>
                <w:sz w:val="22"/>
                <w:szCs w:val="22"/>
              </w:rPr>
              <w:t>m</w:t>
            </w:r>
            <w:r w:rsidRPr="00265C24">
              <w:rPr>
                <w:rFonts w:ascii="Bookman Old Style" w:eastAsia="Bookman Old Style" w:hAnsi="Bookman Old Style" w:cs="Arial"/>
                <w:spacing w:val="-1"/>
                <w:sz w:val="22"/>
                <w:szCs w:val="22"/>
              </w:rPr>
              <w:t>b</w:t>
            </w:r>
            <w:r w:rsidRPr="00265C24">
              <w:rPr>
                <w:rFonts w:ascii="Bookman Old Style" w:eastAsia="Bookman Old Style" w:hAnsi="Bookman Old Style" w:cs="Arial"/>
                <w:sz w:val="22"/>
                <w:szCs w:val="22"/>
              </w:rPr>
              <w:t>a</w:t>
            </w:r>
            <w:r w:rsidRPr="00265C24">
              <w:rPr>
                <w:rFonts w:ascii="Bookman Old Style" w:eastAsia="Bookman Old Style" w:hAnsi="Bookman Old Style" w:cs="Arial"/>
                <w:spacing w:val="1"/>
                <w:sz w:val="22"/>
                <w:szCs w:val="22"/>
              </w:rPr>
              <w:t>n</w:t>
            </w:r>
            <w:r w:rsidRPr="00265C24">
              <w:rPr>
                <w:rFonts w:ascii="Bookman Old Style" w:eastAsia="Bookman Old Style" w:hAnsi="Bookman Old Style" w:cs="Arial"/>
                <w:spacing w:val="-2"/>
                <w:sz w:val="22"/>
                <w:szCs w:val="22"/>
              </w:rPr>
              <w:t>g</w:t>
            </w:r>
            <w:r w:rsidRPr="00265C24">
              <w:rPr>
                <w:rFonts w:ascii="Bookman Old Style" w:eastAsia="Bookman Old Style" w:hAnsi="Bookman Old Style" w:cs="Arial"/>
                <w:sz w:val="22"/>
                <w:szCs w:val="22"/>
              </w:rPr>
              <w:t>u</w:t>
            </w:r>
            <w:r w:rsidRPr="00265C24">
              <w:rPr>
                <w:rFonts w:ascii="Bookman Old Style" w:eastAsia="Bookman Old Style" w:hAnsi="Bookman Old Style" w:cs="Arial"/>
                <w:spacing w:val="1"/>
                <w:sz w:val="22"/>
                <w:szCs w:val="22"/>
              </w:rPr>
              <w:t>n</w:t>
            </w:r>
            <w:r w:rsidRPr="00265C24">
              <w:rPr>
                <w:rFonts w:ascii="Bookman Old Style" w:eastAsia="Bookman Old Style" w:hAnsi="Bookman Old Style" w:cs="Arial"/>
                <w:sz w:val="22"/>
                <w:szCs w:val="22"/>
              </w:rPr>
              <w:t>an daerah</w:t>
            </w:r>
            <w:r w:rsidRPr="00265C24">
              <w:rPr>
                <w:rFonts w:ascii="Bookman Old Style" w:eastAsia="Bookman Old Style" w:hAnsi="Bookman Old Style" w:cs="Arial"/>
                <w:spacing w:val="1"/>
                <w:sz w:val="22"/>
                <w:szCs w:val="22"/>
              </w:rPr>
              <w:t xml:space="preserve"> kabupaten;</w:t>
            </w:r>
          </w:p>
          <w:p w:rsidR="006766CA" w:rsidRPr="00A415B1" w:rsidRDefault="0068335F" w:rsidP="006766CA">
            <w:pPr>
              <w:pStyle w:val="ListParagraph"/>
              <w:numPr>
                <w:ilvl w:val="0"/>
                <w:numId w:val="5"/>
              </w:numPr>
              <w:spacing w:line="360" w:lineRule="auto"/>
              <w:ind w:left="459" w:right="74" w:hanging="425"/>
              <w:contextualSpacing w:val="0"/>
              <w:jc w:val="both"/>
              <w:rPr>
                <w:rFonts w:ascii="Bookman Old Style" w:eastAsia="Bookman Old Style" w:hAnsi="Bookman Old Style" w:cs="Arial"/>
                <w:sz w:val="22"/>
                <w:szCs w:val="22"/>
              </w:rPr>
            </w:pPr>
            <w:r w:rsidRPr="00265C24">
              <w:rPr>
                <w:rFonts w:ascii="Bookman Old Style" w:eastAsia="Bookman Old Style" w:hAnsi="Bookman Old Style" w:cs="Arial"/>
                <w:spacing w:val="1"/>
                <w:sz w:val="22"/>
                <w:szCs w:val="22"/>
              </w:rPr>
              <w:t xml:space="preserve">bahwa Rencana Kerja Pemerintah Desa merupakan penjabaran dari Rencana Pembangunan Jangka Menengah Desa, disusun untuk </w:t>
            </w:r>
            <w:r w:rsidRPr="00265C24">
              <w:rPr>
                <w:rFonts w:ascii="Bookman Old Style" w:eastAsia="Bookman Old Style" w:hAnsi="Bookman Old Style" w:cs="Arial"/>
                <w:sz w:val="22"/>
                <w:szCs w:val="22"/>
              </w:rPr>
              <w:t>j</w:t>
            </w:r>
            <w:r w:rsidRPr="00265C24">
              <w:rPr>
                <w:rFonts w:ascii="Bookman Old Style" w:eastAsia="Bookman Old Style" w:hAnsi="Bookman Old Style" w:cs="Arial"/>
                <w:spacing w:val="1"/>
                <w:sz w:val="22"/>
                <w:szCs w:val="22"/>
              </w:rPr>
              <w:t>an</w:t>
            </w:r>
            <w:r w:rsidRPr="00265C24">
              <w:rPr>
                <w:rFonts w:ascii="Bookman Old Style" w:eastAsia="Bookman Old Style" w:hAnsi="Bookman Old Style" w:cs="Arial"/>
                <w:spacing w:val="-2"/>
                <w:sz w:val="22"/>
                <w:szCs w:val="22"/>
              </w:rPr>
              <w:t>g</w:t>
            </w:r>
            <w:r w:rsidRPr="00265C24">
              <w:rPr>
                <w:rFonts w:ascii="Bookman Old Style" w:eastAsia="Bookman Old Style" w:hAnsi="Bookman Old Style" w:cs="Arial"/>
                <w:spacing w:val="-1"/>
                <w:sz w:val="22"/>
                <w:szCs w:val="22"/>
              </w:rPr>
              <w:t>k</w:t>
            </w:r>
            <w:r w:rsidRPr="00265C24">
              <w:rPr>
                <w:rFonts w:ascii="Bookman Old Style" w:eastAsia="Bookman Old Style" w:hAnsi="Bookman Old Style" w:cs="Arial"/>
                <w:sz w:val="22"/>
                <w:szCs w:val="22"/>
              </w:rPr>
              <w:t xml:space="preserve">a </w:t>
            </w:r>
            <w:r w:rsidRPr="00265C24">
              <w:rPr>
                <w:rFonts w:ascii="Bookman Old Style" w:eastAsia="Bookman Old Style" w:hAnsi="Bookman Old Style" w:cs="Arial"/>
                <w:spacing w:val="1"/>
                <w:sz w:val="22"/>
                <w:szCs w:val="22"/>
              </w:rPr>
              <w:t>w</w:t>
            </w:r>
            <w:r w:rsidRPr="00265C24">
              <w:rPr>
                <w:rFonts w:ascii="Bookman Old Style" w:eastAsia="Bookman Old Style" w:hAnsi="Bookman Old Style" w:cs="Arial"/>
                <w:sz w:val="22"/>
                <w:szCs w:val="22"/>
              </w:rPr>
              <w:t>a</w:t>
            </w:r>
            <w:r w:rsidRPr="00265C24">
              <w:rPr>
                <w:rFonts w:ascii="Bookman Old Style" w:eastAsia="Bookman Old Style" w:hAnsi="Bookman Old Style" w:cs="Arial"/>
                <w:spacing w:val="-1"/>
                <w:sz w:val="22"/>
                <w:szCs w:val="22"/>
              </w:rPr>
              <w:t>k</w:t>
            </w:r>
            <w:r w:rsidRPr="00265C24">
              <w:rPr>
                <w:rFonts w:ascii="Bookman Old Style" w:eastAsia="Bookman Old Style" w:hAnsi="Bookman Old Style" w:cs="Arial"/>
                <w:spacing w:val="1"/>
                <w:sz w:val="22"/>
                <w:szCs w:val="22"/>
              </w:rPr>
              <w:t>t</w:t>
            </w:r>
            <w:r w:rsidRPr="00265C24">
              <w:rPr>
                <w:rFonts w:ascii="Bookman Old Style" w:eastAsia="Bookman Old Style" w:hAnsi="Bookman Old Style" w:cs="Arial"/>
                <w:sz w:val="22"/>
                <w:szCs w:val="22"/>
              </w:rPr>
              <w:t>u 1 (</w:t>
            </w:r>
            <w:r w:rsidRPr="00265C24">
              <w:rPr>
                <w:rFonts w:ascii="Bookman Old Style" w:eastAsia="Bookman Old Style" w:hAnsi="Bookman Old Style" w:cs="Arial"/>
                <w:spacing w:val="-1"/>
                <w:sz w:val="22"/>
                <w:szCs w:val="22"/>
              </w:rPr>
              <w:t>satu</w:t>
            </w:r>
            <w:r w:rsidRPr="00265C24">
              <w:rPr>
                <w:rFonts w:ascii="Bookman Old Style" w:eastAsia="Bookman Old Style" w:hAnsi="Bookman Old Style" w:cs="Arial"/>
                <w:sz w:val="22"/>
                <w:szCs w:val="22"/>
              </w:rPr>
              <w:t>)</w:t>
            </w:r>
            <w:r w:rsidRPr="00265C24">
              <w:rPr>
                <w:rFonts w:ascii="Bookman Old Style" w:eastAsia="Bookman Old Style" w:hAnsi="Bookman Old Style" w:cs="Arial"/>
                <w:spacing w:val="1"/>
                <w:sz w:val="22"/>
                <w:szCs w:val="22"/>
              </w:rPr>
              <w:t xml:space="preserve"> t</w:t>
            </w:r>
            <w:r w:rsidRPr="00265C24">
              <w:rPr>
                <w:rFonts w:ascii="Bookman Old Style" w:eastAsia="Bookman Old Style" w:hAnsi="Bookman Old Style" w:cs="Arial"/>
                <w:sz w:val="22"/>
                <w:szCs w:val="22"/>
              </w:rPr>
              <w:t>a</w:t>
            </w:r>
            <w:r w:rsidRPr="00265C24">
              <w:rPr>
                <w:rFonts w:ascii="Bookman Old Style" w:eastAsia="Bookman Old Style" w:hAnsi="Bookman Old Style" w:cs="Arial"/>
                <w:spacing w:val="-2"/>
                <w:sz w:val="22"/>
                <w:szCs w:val="22"/>
              </w:rPr>
              <w:t>h</w:t>
            </w:r>
            <w:r w:rsidRPr="00265C24">
              <w:rPr>
                <w:rFonts w:ascii="Bookman Old Style" w:eastAsia="Bookman Old Style" w:hAnsi="Bookman Old Style" w:cs="Arial"/>
                <w:sz w:val="22"/>
                <w:szCs w:val="22"/>
              </w:rPr>
              <w:t>un;</w:t>
            </w:r>
          </w:p>
          <w:p w:rsidR="006766CA" w:rsidRPr="00A415B1" w:rsidRDefault="0068335F" w:rsidP="006766CA">
            <w:pPr>
              <w:pStyle w:val="ListParagraph"/>
              <w:numPr>
                <w:ilvl w:val="0"/>
                <w:numId w:val="5"/>
              </w:numPr>
              <w:spacing w:line="360" w:lineRule="auto"/>
              <w:ind w:left="459" w:right="74" w:hanging="425"/>
              <w:contextualSpacing w:val="0"/>
              <w:jc w:val="both"/>
              <w:rPr>
                <w:rFonts w:ascii="Bookman Old Style" w:eastAsia="Bookman Old Style" w:hAnsi="Bookman Old Style" w:cs="Arial"/>
                <w:sz w:val="22"/>
                <w:szCs w:val="22"/>
              </w:rPr>
            </w:pPr>
            <w:r w:rsidRPr="00265C24">
              <w:rPr>
                <w:rFonts w:ascii="Bookman Old Style" w:eastAsia="Bookman Old Style" w:hAnsi="Bookman Old Style" w:cs="Arial"/>
                <w:sz w:val="22"/>
                <w:szCs w:val="22"/>
              </w:rPr>
              <w:t xml:space="preserve">bahwa </w:t>
            </w:r>
            <w:r w:rsidRPr="00265C24">
              <w:rPr>
                <w:rFonts w:ascii="Bookman Old Style" w:eastAsia="Bookman Old Style" w:hAnsi="Bookman Old Style" w:cs="Arial"/>
                <w:spacing w:val="1"/>
                <w:sz w:val="22"/>
                <w:szCs w:val="22"/>
              </w:rPr>
              <w:t xml:space="preserve">dikarenakan Rencana Pembangunan Jangka Menengah Desa telah berakhir di tahun </w:t>
            </w:r>
            <w:r w:rsidR="0072271A">
              <w:rPr>
                <w:rFonts w:ascii="Bookman Old Style" w:eastAsia="Bookman Old Style" w:hAnsi="Bookman Old Style" w:cs="Arial"/>
                <w:spacing w:val="1"/>
                <w:sz w:val="22"/>
                <w:szCs w:val="22"/>
              </w:rPr>
              <w:t>20</w:t>
            </w:r>
            <w:r w:rsidR="0072271A">
              <w:rPr>
                <w:rFonts w:ascii="Bookman Old Style" w:eastAsia="Bookman Old Style" w:hAnsi="Bookman Old Style" w:cs="Arial"/>
                <w:spacing w:val="1"/>
                <w:sz w:val="22"/>
                <w:szCs w:val="22"/>
                <w:lang w:val="en-US"/>
              </w:rPr>
              <w:t>20</w:t>
            </w:r>
            <w:r w:rsidRPr="00265C24">
              <w:rPr>
                <w:rFonts w:ascii="Bookman Old Style" w:eastAsia="Bookman Old Style" w:hAnsi="Bookman Old Style" w:cs="Arial"/>
                <w:spacing w:val="1"/>
                <w:sz w:val="22"/>
                <w:szCs w:val="22"/>
              </w:rPr>
              <w:t xml:space="preserve">, maka penyusunan Rencana </w:t>
            </w:r>
            <w:r w:rsidR="0072271A">
              <w:rPr>
                <w:rFonts w:ascii="Bookman Old Style" w:eastAsia="Bookman Old Style" w:hAnsi="Bookman Old Style" w:cs="Arial"/>
                <w:spacing w:val="1"/>
                <w:sz w:val="22"/>
                <w:szCs w:val="22"/>
              </w:rPr>
              <w:t>Kerja Pemerintah Desa Tahun 202</w:t>
            </w:r>
            <w:r w:rsidR="0072271A">
              <w:rPr>
                <w:rFonts w:ascii="Bookman Old Style" w:eastAsia="Bookman Old Style" w:hAnsi="Bookman Old Style" w:cs="Arial"/>
                <w:spacing w:val="1"/>
                <w:sz w:val="22"/>
                <w:szCs w:val="22"/>
                <w:lang w:val="en-US"/>
              </w:rPr>
              <w:t>1</w:t>
            </w:r>
            <w:r w:rsidRPr="00265C24">
              <w:rPr>
                <w:rFonts w:ascii="Bookman Old Style" w:eastAsia="Bookman Old Style" w:hAnsi="Bookman Old Style" w:cs="Arial"/>
                <w:spacing w:val="1"/>
                <w:sz w:val="22"/>
                <w:szCs w:val="22"/>
              </w:rPr>
              <w:t xml:space="preserve"> berdasarkan Pedoman Sinkronisasi dan Transisi Perencanaan Daerah Kabupaten Banjarnegara de</w:t>
            </w:r>
            <w:r w:rsidR="0072271A">
              <w:rPr>
                <w:rFonts w:ascii="Bookman Old Style" w:eastAsia="Bookman Old Style" w:hAnsi="Bookman Old Style" w:cs="Arial"/>
                <w:spacing w:val="1"/>
                <w:sz w:val="22"/>
                <w:szCs w:val="22"/>
              </w:rPr>
              <w:t>ngan Perencanaan Desa Tahun 202</w:t>
            </w:r>
            <w:r w:rsidR="0072271A">
              <w:rPr>
                <w:rFonts w:ascii="Bookman Old Style" w:eastAsia="Bookman Old Style" w:hAnsi="Bookman Old Style" w:cs="Arial"/>
                <w:spacing w:val="1"/>
                <w:sz w:val="22"/>
                <w:szCs w:val="22"/>
                <w:lang w:val="en-US"/>
              </w:rPr>
              <w:t>1</w:t>
            </w:r>
            <w:r w:rsidRPr="00265C24">
              <w:rPr>
                <w:rFonts w:ascii="Bookman Old Style" w:eastAsia="Bookman Old Style" w:hAnsi="Bookman Old Style" w:cs="Arial"/>
                <w:spacing w:val="1"/>
                <w:sz w:val="22"/>
                <w:szCs w:val="22"/>
              </w:rPr>
              <w:t>;</w:t>
            </w:r>
          </w:p>
          <w:p w:rsidR="0068335F" w:rsidRPr="00265C24" w:rsidRDefault="0068335F" w:rsidP="003701EF">
            <w:pPr>
              <w:pStyle w:val="ListParagraph"/>
              <w:numPr>
                <w:ilvl w:val="0"/>
                <w:numId w:val="5"/>
              </w:numPr>
              <w:spacing w:line="360" w:lineRule="auto"/>
              <w:ind w:left="459" w:right="74" w:hanging="425"/>
              <w:contextualSpacing w:val="0"/>
              <w:jc w:val="both"/>
              <w:rPr>
                <w:rFonts w:ascii="Bookman Old Style" w:eastAsia="Bookman Old Style" w:hAnsi="Bookman Old Style" w:cs="Arial"/>
                <w:spacing w:val="-1"/>
                <w:sz w:val="22"/>
                <w:szCs w:val="22"/>
              </w:rPr>
            </w:pPr>
            <w:r w:rsidRPr="00265C24">
              <w:rPr>
                <w:rFonts w:ascii="Bookman Old Style" w:eastAsia="Bookman Old Style" w:hAnsi="Bookman Old Style" w:cs="Arial"/>
                <w:spacing w:val="-1"/>
                <w:sz w:val="22"/>
                <w:szCs w:val="22"/>
              </w:rPr>
              <w:t>b</w:t>
            </w:r>
            <w:r w:rsidRPr="00265C24">
              <w:rPr>
                <w:rFonts w:ascii="Bookman Old Style" w:eastAsia="Bookman Old Style" w:hAnsi="Bookman Old Style" w:cs="Arial"/>
                <w:sz w:val="22"/>
                <w:szCs w:val="22"/>
              </w:rPr>
              <w:t>a</w:t>
            </w:r>
            <w:r w:rsidRPr="00265C24">
              <w:rPr>
                <w:rFonts w:ascii="Bookman Old Style" w:eastAsia="Bookman Old Style" w:hAnsi="Bookman Old Style" w:cs="Arial"/>
                <w:spacing w:val="1"/>
                <w:sz w:val="22"/>
                <w:szCs w:val="22"/>
              </w:rPr>
              <w:t>hw</w:t>
            </w:r>
            <w:r w:rsidRPr="00265C24">
              <w:rPr>
                <w:rFonts w:ascii="Bookman Old Style" w:eastAsia="Bookman Old Style" w:hAnsi="Bookman Old Style" w:cs="Arial"/>
                <w:sz w:val="22"/>
                <w:szCs w:val="22"/>
              </w:rPr>
              <w:t xml:space="preserve">a </w:t>
            </w:r>
            <w:r w:rsidRPr="00265C24">
              <w:rPr>
                <w:rFonts w:ascii="Bookman Old Style" w:eastAsia="Bookman Old Style" w:hAnsi="Bookman Old Style" w:cs="Arial"/>
                <w:spacing w:val="-1"/>
                <w:sz w:val="22"/>
                <w:szCs w:val="22"/>
              </w:rPr>
              <w:t>be</w:t>
            </w:r>
            <w:r w:rsidRPr="00265C24">
              <w:rPr>
                <w:rFonts w:ascii="Bookman Old Style" w:eastAsia="Bookman Old Style" w:hAnsi="Bookman Old Style" w:cs="Arial"/>
                <w:spacing w:val="-2"/>
                <w:sz w:val="22"/>
                <w:szCs w:val="22"/>
              </w:rPr>
              <w:t>r</w:t>
            </w:r>
            <w:r w:rsidRPr="00265C24">
              <w:rPr>
                <w:rFonts w:ascii="Bookman Old Style" w:eastAsia="Bookman Old Style" w:hAnsi="Bookman Old Style" w:cs="Arial"/>
                <w:spacing w:val="-1"/>
                <w:sz w:val="22"/>
                <w:szCs w:val="22"/>
              </w:rPr>
              <w:t>d</w:t>
            </w:r>
            <w:r w:rsidRPr="00265C24">
              <w:rPr>
                <w:rFonts w:ascii="Bookman Old Style" w:eastAsia="Bookman Old Style" w:hAnsi="Bookman Old Style" w:cs="Arial"/>
                <w:sz w:val="22"/>
                <w:szCs w:val="22"/>
              </w:rPr>
              <w:t>a</w:t>
            </w:r>
            <w:r w:rsidRPr="00265C24">
              <w:rPr>
                <w:rFonts w:ascii="Bookman Old Style" w:eastAsia="Bookman Old Style" w:hAnsi="Bookman Old Style" w:cs="Arial"/>
                <w:spacing w:val="-1"/>
                <w:sz w:val="22"/>
                <w:szCs w:val="22"/>
              </w:rPr>
              <w:t>s</w:t>
            </w:r>
            <w:r w:rsidRPr="00265C24">
              <w:rPr>
                <w:rFonts w:ascii="Bookman Old Style" w:eastAsia="Bookman Old Style" w:hAnsi="Bookman Old Style" w:cs="Arial"/>
                <w:sz w:val="22"/>
                <w:szCs w:val="22"/>
              </w:rPr>
              <w:t>a</w:t>
            </w:r>
            <w:r w:rsidRPr="00265C24">
              <w:rPr>
                <w:rFonts w:ascii="Bookman Old Style" w:eastAsia="Bookman Old Style" w:hAnsi="Bookman Old Style" w:cs="Arial"/>
                <w:spacing w:val="-2"/>
                <w:sz w:val="22"/>
                <w:szCs w:val="22"/>
              </w:rPr>
              <w:t>r</w:t>
            </w:r>
            <w:r w:rsidRPr="00265C24">
              <w:rPr>
                <w:rFonts w:ascii="Bookman Old Style" w:eastAsia="Bookman Old Style" w:hAnsi="Bookman Old Style" w:cs="Arial"/>
                <w:spacing w:val="-1"/>
                <w:sz w:val="22"/>
                <w:szCs w:val="22"/>
              </w:rPr>
              <w:t>k</w:t>
            </w:r>
            <w:r w:rsidRPr="00265C24">
              <w:rPr>
                <w:rFonts w:ascii="Bookman Old Style" w:eastAsia="Bookman Old Style" w:hAnsi="Bookman Old Style" w:cs="Arial"/>
                <w:sz w:val="22"/>
                <w:szCs w:val="22"/>
              </w:rPr>
              <w:t xml:space="preserve">an </w:t>
            </w:r>
            <w:r w:rsidRPr="00265C24">
              <w:rPr>
                <w:rFonts w:ascii="Bookman Old Style" w:eastAsia="Bookman Old Style" w:hAnsi="Bookman Old Style" w:cs="Arial"/>
                <w:spacing w:val="-1"/>
                <w:sz w:val="22"/>
                <w:szCs w:val="22"/>
              </w:rPr>
              <w:t>pe</w:t>
            </w:r>
            <w:r w:rsidRPr="00265C24">
              <w:rPr>
                <w:rFonts w:ascii="Bookman Old Style" w:eastAsia="Bookman Old Style" w:hAnsi="Bookman Old Style" w:cs="Arial"/>
                <w:spacing w:val="-2"/>
                <w:sz w:val="22"/>
                <w:szCs w:val="22"/>
              </w:rPr>
              <w:t>r</w:t>
            </w:r>
            <w:r w:rsidRPr="00265C24">
              <w:rPr>
                <w:rFonts w:ascii="Bookman Old Style" w:eastAsia="Bookman Old Style" w:hAnsi="Bookman Old Style" w:cs="Arial"/>
                <w:spacing w:val="1"/>
                <w:sz w:val="22"/>
                <w:szCs w:val="22"/>
              </w:rPr>
              <w:t>t</w:t>
            </w:r>
            <w:r w:rsidRPr="00265C24">
              <w:rPr>
                <w:rFonts w:ascii="Bookman Old Style" w:eastAsia="Bookman Old Style" w:hAnsi="Bookman Old Style" w:cs="Arial"/>
                <w:sz w:val="22"/>
                <w:szCs w:val="22"/>
              </w:rPr>
              <w:t>i</w:t>
            </w:r>
            <w:r w:rsidRPr="00265C24">
              <w:rPr>
                <w:rFonts w:ascii="Bookman Old Style" w:eastAsia="Bookman Old Style" w:hAnsi="Bookman Old Style" w:cs="Arial"/>
                <w:spacing w:val="-2"/>
                <w:sz w:val="22"/>
                <w:szCs w:val="22"/>
              </w:rPr>
              <w:t>m</w:t>
            </w:r>
            <w:r w:rsidRPr="00265C24">
              <w:rPr>
                <w:rFonts w:ascii="Bookman Old Style" w:eastAsia="Bookman Old Style" w:hAnsi="Bookman Old Style" w:cs="Arial"/>
                <w:spacing w:val="-1"/>
                <w:sz w:val="22"/>
                <w:szCs w:val="22"/>
              </w:rPr>
              <w:t>b</w:t>
            </w:r>
            <w:r w:rsidRPr="00265C24">
              <w:rPr>
                <w:rFonts w:ascii="Bookman Old Style" w:eastAsia="Bookman Old Style" w:hAnsi="Bookman Old Style" w:cs="Arial"/>
                <w:sz w:val="22"/>
                <w:szCs w:val="22"/>
              </w:rPr>
              <w:t>a</w:t>
            </w:r>
            <w:r w:rsidRPr="00265C24">
              <w:rPr>
                <w:rFonts w:ascii="Bookman Old Style" w:eastAsia="Bookman Old Style" w:hAnsi="Bookman Old Style" w:cs="Arial"/>
                <w:spacing w:val="1"/>
                <w:sz w:val="22"/>
                <w:szCs w:val="22"/>
              </w:rPr>
              <w:t>n</w:t>
            </w:r>
            <w:r w:rsidRPr="00265C24">
              <w:rPr>
                <w:rFonts w:ascii="Bookman Old Style" w:eastAsia="Bookman Old Style" w:hAnsi="Bookman Old Style" w:cs="Arial"/>
                <w:spacing w:val="-2"/>
                <w:sz w:val="22"/>
                <w:szCs w:val="22"/>
              </w:rPr>
              <w:t>g</w:t>
            </w:r>
            <w:r w:rsidRPr="00265C24">
              <w:rPr>
                <w:rFonts w:ascii="Bookman Old Style" w:eastAsia="Bookman Old Style" w:hAnsi="Bookman Old Style" w:cs="Arial"/>
                <w:sz w:val="22"/>
                <w:szCs w:val="22"/>
              </w:rPr>
              <w:t xml:space="preserve">an </w:t>
            </w:r>
            <w:r w:rsidRPr="00265C24">
              <w:rPr>
                <w:rFonts w:ascii="Bookman Old Style" w:eastAsia="Bookman Old Style" w:hAnsi="Bookman Old Style" w:cs="Arial"/>
                <w:spacing w:val="-1"/>
                <w:sz w:val="22"/>
                <w:szCs w:val="22"/>
              </w:rPr>
              <w:t>seb</w:t>
            </w:r>
            <w:r w:rsidRPr="00265C24">
              <w:rPr>
                <w:rFonts w:ascii="Bookman Old Style" w:eastAsia="Bookman Old Style" w:hAnsi="Bookman Old Style" w:cs="Arial"/>
                <w:sz w:val="22"/>
                <w:szCs w:val="22"/>
              </w:rPr>
              <w:t>a</w:t>
            </w:r>
            <w:r w:rsidRPr="00265C24">
              <w:rPr>
                <w:rFonts w:ascii="Bookman Old Style" w:eastAsia="Bookman Old Style" w:hAnsi="Bookman Old Style" w:cs="Arial"/>
                <w:spacing w:val="-2"/>
                <w:sz w:val="22"/>
                <w:szCs w:val="22"/>
              </w:rPr>
              <w:t>g</w:t>
            </w:r>
            <w:r w:rsidRPr="00265C24">
              <w:rPr>
                <w:rFonts w:ascii="Bookman Old Style" w:eastAsia="Bookman Old Style" w:hAnsi="Bookman Old Style" w:cs="Arial"/>
                <w:sz w:val="22"/>
                <w:szCs w:val="22"/>
              </w:rPr>
              <w:t>ai</w:t>
            </w:r>
            <w:r w:rsidRPr="00265C24">
              <w:rPr>
                <w:rFonts w:ascii="Bookman Old Style" w:eastAsia="Bookman Old Style" w:hAnsi="Bookman Old Style" w:cs="Arial"/>
                <w:spacing w:val="-2"/>
                <w:sz w:val="22"/>
                <w:szCs w:val="22"/>
              </w:rPr>
              <w:t>m</w:t>
            </w:r>
            <w:r w:rsidRPr="00265C24">
              <w:rPr>
                <w:rFonts w:ascii="Bookman Old Style" w:eastAsia="Bookman Old Style" w:hAnsi="Bookman Old Style" w:cs="Arial"/>
                <w:sz w:val="22"/>
                <w:szCs w:val="22"/>
              </w:rPr>
              <w:t>a</w:t>
            </w:r>
            <w:r w:rsidRPr="00265C24">
              <w:rPr>
                <w:rFonts w:ascii="Bookman Old Style" w:eastAsia="Bookman Old Style" w:hAnsi="Bookman Old Style" w:cs="Arial"/>
                <w:spacing w:val="1"/>
                <w:sz w:val="22"/>
                <w:szCs w:val="22"/>
              </w:rPr>
              <w:t>n</w:t>
            </w:r>
            <w:r w:rsidRPr="00265C24">
              <w:rPr>
                <w:rFonts w:ascii="Bookman Old Style" w:eastAsia="Bookman Old Style" w:hAnsi="Bookman Old Style" w:cs="Arial"/>
                <w:sz w:val="22"/>
                <w:szCs w:val="22"/>
              </w:rPr>
              <w:t xml:space="preserve">a </w:t>
            </w:r>
            <w:r w:rsidRPr="00265C24">
              <w:rPr>
                <w:rFonts w:ascii="Bookman Old Style" w:eastAsia="Bookman Old Style" w:hAnsi="Bookman Old Style" w:cs="Arial"/>
                <w:spacing w:val="-1"/>
                <w:sz w:val="22"/>
                <w:szCs w:val="22"/>
              </w:rPr>
              <w:t>d</w:t>
            </w:r>
            <w:r w:rsidRPr="00265C24">
              <w:rPr>
                <w:rFonts w:ascii="Bookman Old Style" w:eastAsia="Bookman Old Style" w:hAnsi="Bookman Old Style" w:cs="Arial"/>
                <w:sz w:val="22"/>
                <w:szCs w:val="22"/>
              </w:rPr>
              <w:t>i</w:t>
            </w:r>
            <w:r w:rsidRPr="00265C24">
              <w:rPr>
                <w:rFonts w:ascii="Bookman Old Style" w:eastAsia="Bookman Old Style" w:hAnsi="Bookman Old Style" w:cs="Arial"/>
                <w:spacing w:val="-2"/>
                <w:sz w:val="22"/>
                <w:szCs w:val="22"/>
              </w:rPr>
              <w:t>m</w:t>
            </w:r>
            <w:r w:rsidRPr="00265C24">
              <w:rPr>
                <w:rFonts w:ascii="Bookman Old Style" w:eastAsia="Bookman Old Style" w:hAnsi="Bookman Old Style" w:cs="Arial"/>
                <w:sz w:val="22"/>
                <w:szCs w:val="22"/>
              </w:rPr>
              <w:t>a</w:t>
            </w:r>
            <w:r w:rsidRPr="00265C24">
              <w:rPr>
                <w:rFonts w:ascii="Bookman Old Style" w:eastAsia="Bookman Old Style" w:hAnsi="Bookman Old Style" w:cs="Arial"/>
                <w:spacing w:val="-1"/>
                <w:sz w:val="22"/>
                <w:szCs w:val="22"/>
              </w:rPr>
              <w:t>ks</w:t>
            </w:r>
            <w:r w:rsidRPr="00265C24">
              <w:rPr>
                <w:rFonts w:ascii="Bookman Old Style" w:eastAsia="Bookman Old Style" w:hAnsi="Bookman Old Style" w:cs="Arial"/>
                <w:sz w:val="22"/>
                <w:szCs w:val="22"/>
              </w:rPr>
              <w:t xml:space="preserve">ud </w:t>
            </w:r>
            <w:r w:rsidRPr="00265C24">
              <w:rPr>
                <w:rFonts w:ascii="Bookman Old Style" w:eastAsia="Bookman Old Style" w:hAnsi="Bookman Old Style" w:cs="Arial"/>
                <w:spacing w:val="-1"/>
                <w:sz w:val="22"/>
                <w:szCs w:val="22"/>
              </w:rPr>
              <w:t>d</w:t>
            </w:r>
            <w:r w:rsidRPr="00265C24">
              <w:rPr>
                <w:rFonts w:ascii="Bookman Old Style" w:eastAsia="Bookman Old Style" w:hAnsi="Bookman Old Style" w:cs="Arial"/>
                <w:sz w:val="22"/>
                <w:szCs w:val="22"/>
              </w:rPr>
              <w:t>al</w:t>
            </w:r>
            <w:r w:rsidRPr="00265C24">
              <w:rPr>
                <w:rFonts w:ascii="Bookman Old Style" w:eastAsia="Bookman Old Style" w:hAnsi="Bookman Old Style" w:cs="Arial"/>
                <w:spacing w:val="1"/>
                <w:sz w:val="22"/>
                <w:szCs w:val="22"/>
              </w:rPr>
              <w:t>a</w:t>
            </w:r>
            <w:r w:rsidRPr="00265C24">
              <w:rPr>
                <w:rFonts w:ascii="Bookman Old Style" w:eastAsia="Bookman Old Style" w:hAnsi="Bookman Old Style" w:cs="Arial"/>
                <w:sz w:val="22"/>
                <w:szCs w:val="22"/>
              </w:rPr>
              <w:t xml:space="preserve">m </w:t>
            </w:r>
            <w:r w:rsidRPr="00265C24">
              <w:rPr>
                <w:rFonts w:ascii="Bookman Old Style" w:eastAsia="Bookman Old Style" w:hAnsi="Bookman Old Style" w:cs="Arial"/>
                <w:spacing w:val="1"/>
                <w:sz w:val="22"/>
                <w:szCs w:val="22"/>
              </w:rPr>
              <w:t>h</w:t>
            </w:r>
            <w:r w:rsidRPr="00265C24">
              <w:rPr>
                <w:rFonts w:ascii="Bookman Old Style" w:eastAsia="Bookman Old Style" w:hAnsi="Bookman Old Style" w:cs="Arial"/>
                <w:sz w:val="22"/>
                <w:szCs w:val="22"/>
              </w:rPr>
              <w:t>u</w:t>
            </w:r>
            <w:r w:rsidRPr="00265C24">
              <w:rPr>
                <w:rFonts w:ascii="Bookman Old Style" w:eastAsia="Bookman Old Style" w:hAnsi="Bookman Old Style" w:cs="Arial"/>
                <w:spacing w:val="-2"/>
                <w:sz w:val="22"/>
                <w:szCs w:val="22"/>
              </w:rPr>
              <w:t>r</w:t>
            </w:r>
            <w:r w:rsidRPr="00265C24">
              <w:rPr>
                <w:rFonts w:ascii="Bookman Old Style" w:eastAsia="Bookman Old Style" w:hAnsi="Bookman Old Style" w:cs="Arial"/>
                <w:sz w:val="22"/>
                <w:szCs w:val="22"/>
              </w:rPr>
              <w:t xml:space="preserve">uf a, huruf b, </w:t>
            </w:r>
            <w:r w:rsidRPr="00265C24">
              <w:rPr>
                <w:rFonts w:ascii="Bookman Old Style" w:eastAsia="Bookman Old Style" w:hAnsi="Bookman Old Style" w:cs="Arial"/>
                <w:spacing w:val="-1"/>
                <w:sz w:val="22"/>
                <w:szCs w:val="22"/>
              </w:rPr>
              <w:t>d</w:t>
            </w:r>
            <w:r w:rsidRPr="00265C24">
              <w:rPr>
                <w:rFonts w:ascii="Bookman Old Style" w:eastAsia="Bookman Old Style" w:hAnsi="Bookman Old Style" w:cs="Arial"/>
                <w:sz w:val="22"/>
                <w:szCs w:val="22"/>
              </w:rPr>
              <w:t xml:space="preserve">an huruf c, </w:t>
            </w:r>
            <w:r w:rsidRPr="00265C24">
              <w:rPr>
                <w:rFonts w:ascii="Bookman Old Style" w:eastAsia="Bookman Old Style" w:hAnsi="Bookman Old Style" w:cs="Arial"/>
                <w:spacing w:val="-1"/>
                <w:sz w:val="22"/>
                <w:szCs w:val="22"/>
              </w:rPr>
              <w:t>p</w:t>
            </w:r>
            <w:r w:rsidRPr="00265C24">
              <w:rPr>
                <w:rFonts w:ascii="Bookman Old Style" w:eastAsia="Bookman Old Style" w:hAnsi="Bookman Old Style" w:cs="Arial"/>
                <w:spacing w:val="3"/>
                <w:sz w:val="22"/>
                <w:szCs w:val="22"/>
              </w:rPr>
              <w:t>e</w:t>
            </w:r>
            <w:r w:rsidRPr="00265C24">
              <w:rPr>
                <w:rFonts w:ascii="Bookman Old Style" w:eastAsia="Bookman Old Style" w:hAnsi="Bookman Old Style" w:cs="Arial"/>
                <w:spacing w:val="-2"/>
                <w:sz w:val="22"/>
                <w:szCs w:val="22"/>
              </w:rPr>
              <w:t>r</w:t>
            </w:r>
            <w:r w:rsidRPr="00265C24">
              <w:rPr>
                <w:rFonts w:ascii="Bookman Old Style" w:eastAsia="Bookman Old Style" w:hAnsi="Bookman Old Style" w:cs="Arial"/>
                <w:sz w:val="22"/>
                <w:szCs w:val="22"/>
              </w:rPr>
              <w:t xml:space="preserve">lu </w:t>
            </w:r>
            <w:r w:rsidRPr="00265C24">
              <w:rPr>
                <w:rFonts w:ascii="Bookman Old Style" w:eastAsia="Bookman Old Style" w:hAnsi="Bookman Old Style" w:cs="Arial"/>
                <w:spacing w:val="-2"/>
                <w:sz w:val="22"/>
                <w:szCs w:val="22"/>
              </w:rPr>
              <w:t>m</w:t>
            </w:r>
            <w:r w:rsidRPr="00265C24">
              <w:rPr>
                <w:rFonts w:ascii="Bookman Old Style" w:eastAsia="Bookman Old Style" w:hAnsi="Bookman Old Style" w:cs="Arial"/>
                <w:spacing w:val="-1"/>
                <w:sz w:val="22"/>
                <w:szCs w:val="22"/>
              </w:rPr>
              <w:t>e</w:t>
            </w:r>
            <w:r w:rsidRPr="00265C24">
              <w:rPr>
                <w:rFonts w:ascii="Bookman Old Style" w:eastAsia="Bookman Old Style" w:hAnsi="Bookman Old Style" w:cs="Arial"/>
                <w:spacing w:val="1"/>
                <w:sz w:val="22"/>
                <w:szCs w:val="22"/>
              </w:rPr>
              <w:t>mbentuk</w:t>
            </w:r>
            <w:r w:rsidRPr="00265C24">
              <w:rPr>
                <w:rFonts w:ascii="Bookman Old Style" w:eastAsia="Bookman Old Style" w:hAnsi="Bookman Old Style" w:cs="Arial"/>
                <w:sz w:val="22"/>
                <w:szCs w:val="22"/>
              </w:rPr>
              <w:t xml:space="preserve"> </w:t>
            </w:r>
            <w:r w:rsidRPr="00265C24">
              <w:rPr>
                <w:rFonts w:ascii="Bookman Old Style" w:eastAsia="Bookman Old Style" w:hAnsi="Bookman Old Style" w:cs="Arial"/>
                <w:spacing w:val="-1"/>
                <w:sz w:val="22"/>
                <w:szCs w:val="22"/>
              </w:rPr>
              <w:t>Pe</w:t>
            </w:r>
            <w:r w:rsidRPr="00265C24">
              <w:rPr>
                <w:rFonts w:ascii="Bookman Old Style" w:eastAsia="Bookman Old Style" w:hAnsi="Bookman Old Style" w:cs="Arial"/>
                <w:spacing w:val="-2"/>
                <w:sz w:val="22"/>
                <w:szCs w:val="22"/>
              </w:rPr>
              <w:t>r</w:t>
            </w:r>
            <w:r w:rsidRPr="00265C24">
              <w:rPr>
                <w:rFonts w:ascii="Bookman Old Style" w:eastAsia="Bookman Old Style" w:hAnsi="Bookman Old Style" w:cs="Arial"/>
                <w:sz w:val="22"/>
                <w:szCs w:val="22"/>
              </w:rPr>
              <w:t>a</w:t>
            </w:r>
            <w:r w:rsidRPr="00265C24">
              <w:rPr>
                <w:rFonts w:ascii="Bookman Old Style" w:eastAsia="Bookman Old Style" w:hAnsi="Bookman Old Style" w:cs="Arial"/>
                <w:spacing w:val="1"/>
                <w:sz w:val="22"/>
                <w:szCs w:val="22"/>
              </w:rPr>
              <w:t>t</w:t>
            </w:r>
            <w:r w:rsidRPr="00265C24">
              <w:rPr>
                <w:rFonts w:ascii="Bookman Old Style" w:eastAsia="Bookman Old Style" w:hAnsi="Bookman Old Style" w:cs="Arial"/>
                <w:sz w:val="22"/>
                <w:szCs w:val="22"/>
              </w:rPr>
              <w:t>u</w:t>
            </w:r>
            <w:r w:rsidRPr="00265C24">
              <w:rPr>
                <w:rFonts w:ascii="Bookman Old Style" w:eastAsia="Bookman Old Style" w:hAnsi="Bookman Old Style" w:cs="Arial"/>
                <w:spacing w:val="-2"/>
                <w:sz w:val="22"/>
                <w:szCs w:val="22"/>
              </w:rPr>
              <w:t>r</w:t>
            </w:r>
            <w:r w:rsidRPr="00265C24">
              <w:rPr>
                <w:rFonts w:ascii="Bookman Old Style" w:eastAsia="Bookman Old Style" w:hAnsi="Bookman Old Style" w:cs="Arial"/>
                <w:sz w:val="22"/>
                <w:szCs w:val="22"/>
              </w:rPr>
              <w:t>an D</w:t>
            </w:r>
            <w:r w:rsidRPr="00265C24">
              <w:rPr>
                <w:rFonts w:ascii="Bookman Old Style" w:eastAsia="Bookman Old Style" w:hAnsi="Bookman Old Style" w:cs="Arial"/>
                <w:spacing w:val="-1"/>
                <w:sz w:val="22"/>
                <w:szCs w:val="22"/>
              </w:rPr>
              <w:t>es</w:t>
            </w:r>
            <w:r w:rsidRPr="00265C24">
              <w:rPr>
                <w:rFonts w:ascii="Bookman Old Style" w:eastAsia="Bookman Old Style" w:hAnsi="Bookman Old Style" w:cs="Arial"/>
                <w:sz w:val="22"/>
                <w:szCs w:val="22"/>
              </w:rPr>
              <w:t xml:space="preserve">a </w:t>
            </w:r>
            <w:r w:rsidRPr="00265C24">
              <w:rPr>
                <w:rFonts w:ascii="Bookman Old Style" w:eastAsia="Bookman Old Style" w:hAnsi="Bookman Old Style" w:cs="Arial"/>
                <w:spacing w:val="1"/>
                <w:sz w:val="22"/>
                <w:szCs w:val="22"/>
              </w:rPr>
              <w:t>t</w:t>
            </w:r>
            <w:r w:rsidRPr="00265C24">
              <w:rPr>
                <w:rFonts w:ascii="Bookman Old Style" w:eastAsia="Bookman Old Style" w:hAnsi="Bookman Old Style" w:cs="Arial"/>
                <w:spacing w:val="-1"/>
                <w:sz w:val="22"/>
                <w:szCs w:val="22"/>
              </w:rPr>
              <w:t>e</w:t>
            </w:r>
            <w:r w:rsidRPr="00265C24">
              <w:rPr>
                <w:rFonts w:ascii="Bookman Old Style" w:eastAsia="Bookman Old Style" w:hAnsi="Bookman Old Style" w:cs="Arial"/>
                <w:spacing w:val="1"/>
                <w:sz w:val="22"/>
                <w:szCs w:val="22"/>
              </w:rPr>
              <w:t>nt</w:t>
            </w:r>
            <w:r w:rsidRPr="00265C24">
              <w:rPr>
                <w:rFonts w:ascii="Bookman Old Style" w:eastAsia="Bookman Old Style" w:hAnsi="Bookman Old Style" w:cs="Arial"/>
                <w:sz w:val="22"/>
                <w:szCs w:val="22"/>
              </w:rPr>
              <w:t>a</w:t>
            </w:r>
            <w:r w:rsidRPr="00265C24">
              <w:rPr>
                <w:rFonts w:ascii="Bookman Old Style" w:eastAsia="Bookman Old Style" w:hAnsi="Bookman Old Style" w:cs="Arial"/>
                <w:spacing w:val="1"/>
                <w:sz w:val="22"/>
                <w:szCs w:val="22"/>
              </w:rPr>
              <w:t>n</w:t>
            </w:r>
            <w:r w:rsidRPr="00265C24">
              <w:rPr>
                <w:rFonts w:ascii="Bookman Old Style" w:eastAsia="Bookman Old Style" w:hAnsi="Bookman Old Style" w:cs="Arial"/>
                <w:sz w:val="22"/>
                <w:szCs w:val="22"/>
              </w:rPr>
              <w:t xml:space="preserve">g </w:t>
            </w:r>
            <w:r w:rsidRPr="00265C24">
              <w:rPr>
                <w:rFonts w:ascii="Bookman Old Style" w:eastAsia="Bookman Old Style" w:hAnsi="Bookman Old Style" w:cs="Arial"/>
                <w:spacing w:val="-1"/>
                <w:sz w:val="22"/>
                <w:szCs w:val="22"/>
              </w:rPr>
              <w:t>R</w:t>
            </w:r>
            <w:r w:rsidRPr="00265C24">
              <w:rPr>
                <w:rFonts w:ascii="Bookman Old Style" w:eastAsia="Bookman Old Style" w:hAnsi="Bookman Old Style" w:cs="Arial"/>
                <w:spacing w:val="3"/>
                <w:sz w:val="22"/>
                <w:szCs w:val="22"/>
              </w:rPr>
              <w:t>e</w:t>
            </w:r>
            <w:r w:rsidRPr="00265C24">
              <w:rPr>
                <w:rFonts w:ascii="Bookman Old Style" w:eastAsia="Bookman Old Style" w:hAnsi="Bookman Old Style" w:cs="Arial"/>
                <w:spacing w:val="-2"/>
                <w:sz w:val="22"/>
                <w:szCs w:val="22"/>
              </w:rPr>
              <w:t>nc</w:t>
            </w:r>
            <w:r w:rsidRPr="00265C24">
              <w:rPr>
                <w:rFonts w:ascii="Bookman Old Style" w:eastAsia="Bookman Old Style" w:hAnsi="Bookman Old Style" w:cs="Arial"/>
                <w:sz w:val="22"/>
                <w:szCs w:val="22"/>
              </w:rPr>
              <w:t>a</w:t>
            </w:r>
            <w:r w:rsidRPr="00265C24">
              <w:rPr>
                <w:rFonts w:ascii="Bookman Old Style" w:eastAsia="Bookman Old Style" w:hAnsi="Bookman Old Style" w:cs="Arial"/>
                <w:spacing w:val="2"/>
                <w:sz w:val="22"/>
                <w:szCs w:val="22"/>
              </w:rPr>
              <w:t>n</w:t>
            </w:r>
            <w:r w:rsidRPr="00265C24">
              <w:rPr>
                <w:rFonts w:ascii="Bookman Old Style" w:eastAsia="Bookman Old Style" w:hAnsi="Bookman Old Style" w:cs="Arial"/>
                <w:sz w:val="22"/>
                <w:szCs w:val="22"/>
              </w:rPr>
              <w:t>a Kerja Pemerintah D</w:t>
            </w:r>
            <w:r w:rsidRPr="00265C24">
              <w:rPr>
                <w:rFonts w:ascii="Bookman Old Style" w:eastAsia="Bookman Old Style" w:hAnsi="Bookman Old Style" w:cs="Arial"/>
                <w:spacing w:val="-1"/>
                <w:sz w:val="22"/>
                <w:szCs w:val="22"/>
              </w:rPr>
              <w:t>e</w:t>
            </w:r>
            <w:r w:rsidRPr="00265C24">
              <w:rPr>
                <w:rFonts w:ascii="Bookman Old Style" w:eastAsia="Bookman Old Style" w:hAnsi="Bookman Old Style" w:cs="Arial"/>
                <w:spacing w:val="1"/>
                <w:sz w:val="22"/>
                <w:szCs w:val="22"/>
              </w:rPr>
              <w:t>s</w:t>
            </w:r>
            <w:r w:rsidRPr="00265C24">
              <w:rPr>
                <w:rFonts w:ascii="Bookman Old Style" w:eastAsia="Bookman Old Style" w:hAnsi="Bookman Old Style" w:cs="Arial"/>
                <w:sz w:val="22"/>
                <w:szCs w:val="22"/>
              </w:rPr>
              <w:t>a</w:t>
            </w:r>
            <w:r w:rsidR="00A63327" w:rsidRPr="00A63327">
              <w:rPr>
                <w:rFonts w:ascii="Bookman Old Style" w:eastAsia="Bookman Old Style" w:hAnsi="Bookman Old Style" w:cs="Arial"/>
                <w:b/>
                <w:spacing w:val="1"/>
                <w:sz w:val="22"/>
                <w:szCs w:val="22"/>
                <w:lang w:val="en-US"/>
              </w:rPr>
              <w:t xml:space="preserve"> Kalipelus</w:t>
            </w:r>
            <w:r w:rsidR="00A63327" w:rsidRPr="00265C24">
              <w:rPr>
                <w:rFonts w:ascii="Bookman Old Style" w:eastAsia="Bookman Old Style" w:hAnsi="Bookman Old Style" w:cs="Arial"/>
                <w:sz w:val="22"/>
                <w:szCs w:val="22"/>
              </w:rPr>
              <w:t xml:space="preserve"> </w:t>
            </w:r>
            <w:r w:rsidRPr="00265C24">
              <w:rPr>
                <w:rFonts w:ascii="Bookman Old Style" w:eastAsia="Bookman Old Style" w:hAnsi="Bookman Old Style" w:cs="Arial"/>
                <w:sz w:val="22"/>
                <w:szCs w:val="22"/>
              </w:rPr>
              <w:t>Kecamatan</w:t>
            </w:r>
            <w:r w:rsidR="00A63327">
              <w:rPr>
                <w:rFonts w:ascii="Bookman Old Style" w:eastAsia="Bookman Old Style" w:hAnsi="Bookman Old Style" w:cs="Arial"/>
                <w:sz w:val="22"/>
                <w:szCs w:val="22"/>
                <w:lang w:val="en-US"/>
              </w:rPr>
              <w:t xml:space="preserve"> Purwanegara </w:t>
            </w:r>
            <w:r w:rsidRPr="00265C24">
              <w:rPr>
                <w:rFonts w:ascii="Bookman Old Style" w:eastAsia="Bookman Old Style" w:hAnsi="Bookman Old Style" w:cs="Arial"/>
                <w:sz w:val="22"/>
                <w:szCs w:val="22"/>
              </w:rPr>
              <w:t xml:space="preserve"> Kabupaten Banjarnegara </w:t>
            </w:r>
            <w:r w:rsidRPr="00265C24">
              <w:rPr>
                <w:rFonts w:ascii="Bookman Old Style" w:eastAsia="Bookman Old Style" w:hAnsi="Bookman Old Style" w:cs="Arial"/>
                <w:spacing w:val="-5"/>
                <w:sz w:val="22"/>
                <w:szCs w:val="22"/>
              </w:rPr>
              <w:t>T</w:t>
            </w:r>
            <w:r w:rsidRPr="00265C24">
              <w:rPr>
                <w:rFonts w:ascii="Bookman Old Style" w:eastAsia="Bookman Old Style" w:hAnsi="Bookman Old Style" w:cs="Arial"/>
                <w:sz w:val="22"/>
                <w:szCs w:val="22"/>
              </w:rPr>
              <w:t>ah</w:t>
            </w:r>
            <w:r w:rsidRPr="00265C24">
              <w:rPr>
                <w:rFonts w:ascii="Bookman Old Style" w:eastAsia="Bookman Old Style" w:hAnsi="Bookman Old Style" w:cs="Arial"/>
                <w:spacing w:val="1"/>
                <w:sz w:val="22"/>
                <w:szCs w:val="22"/>
              </w:rPr>
              <w:t>u</w:t>
            </w:r>
            <w:r w:rsidR="0072271A">
              <w:rPr>
                <w:rFonts w:ascii="Bookman Old Style" w:eastAsia="Bookman Old Style" w:hAnsi="Bookman Old Style" w:cs="Arial"/>
                <w:sz w:val="22"/>
                <w:szCs w:val="22"/>
              </w:rPr>
              <w:t>n 202</w:t>
            </w:r>
            <w:r w:rsidR="0072271A">
              <w:rPr>
                <w:rFonts w:ascii="Bookman Old Style" w:eastAsia="Bookman Old Style" w:hAnsi="Bookman Old Style" w:cs="Arial"/>
                <w:sz w:val="22"/>
                <w:szCs w:val="22"/>
                <w:lang w:val="en-US"/>
              </w:rPr>
              <w:t>1</w:t>
            </w:r>
            <w:r w:rsidRPr="00265C24">
              <w:rPr>
                <w:rFonts w:ascii="Bookman Old Style" w:eastAsia="Bookman Old Style" w:hAnsi="Bookman Old Style" w:cs="Arial"/>
                <w:sz w:val="22"/>
                <w:szCs w:val="22"/>
              </w:rPr>
              <w:t>;</w:t>
            </w:r>
          </w:p>
        </w:tc>
      </w:tr>
      <w:tr w:rsidR="0068335F" w:rsidRPr="00265C24" w:rsidTr="004E48FF">
        <w:trPr>
          <w:trHeight w:val="1560"/>
        </w:trPr>
        <w:tc>
          <w:tcPr>
            <w:tcW w:w="1951" w:type="dxa"/>
          </w:tcPr>
          <w:p w:rsidR="0068335F" w:rsidRPr="00265C24" w:rsidRDefault="0068335F" w:rsidP="00410B72">
            <w:pPr>
              <w:spacing w:line="360" w:lineRule="auto"/>
              <w:ind w:right="131"/>
              <w:rPr>
                <w:rFonts w:ascii="Bookman Old Style" w:eastAsia="Bookman Old Style" w:hAnsi="Bookman Old Style" w:cs="Arial"/>
                <w:spacing w:val="-1"/>
                <w:sz w:val="22"/>
                <w:szCs w:val="22"/>
              </w:rPr>
            </w:pPr>
            <w:r w:rsidRPr="00265C24">
              <w:rPr>
                <w:rFonts w:ascii="Bookman Old Style" w:eastAsia="Bookman Old Style" w:hAnsi="Bookman Old Style" w:cs="Arial"/>
                <w:spacing w:val="-1"/>
                <w:sz w:val="22"/>
                <w:szCs w:val="22"/>
              </w:rPr>
              <w:t>Mengingat   :</w:t>
            </w:r>
          </w:p>
        </w:tc>
        <w:tc>
          <w:tcPr>
            <w:tcW w:w="7757" w:type="dxa"/>
          </w:tcPr>
          <w:p w:rsidR="0068335F" w:rsidRPr="00265C24" w:rsidRDefault="0068335F" w:rsidP="007B0BD7">
            <w:pPr>
              <w:pStyle w:val="ListParagraph"/>
              <w:numPr>
                <w:ilvl w:val="0"/>
                <w:numId w:val="11"/>
              </w:numPr>
              <w:autoSpaceDE w:val="0"/>
              <w:autoSpaceDN w:val="0"/>
              <w:adjustRightInd w:val="0"/>
              <w:spacing w:line="360" w:lineRule="auto"/>
              <w:jc w:val="both"/>
              <w:rPr>
                <w:rFonts w:ascii="Bookman Old Style" w:eastAsia="MS Mincho" w:hAnsi="Bookman Old Style" w:cs="Arial"/>
                <w:sz w:val="22"/>
                <w:szCs w:val="22"/>
                <w:lang w:eastAsia="ja-JP"/>
              </w:rPr>
            </w:pPr>
            <w:r w:rsidRPr="00265C24">
              <w:rPr>
                <w:rFonts w:ascii="Bookman Old Style" w:eastAsia="MS Mincho" w:hAnsi="Bookman Old Style" w:cs="Arial"/>
                <w:sz w:val="22"/>
                <w:szCs w:val="22"/>
                <w:lang w:eastAsia="ja-JP"/>
              </w:rPr>
              <w:t>Undang-Undang Nomor 13 Tahun 1950 tentang Pembentukan Daerah-daerah Kabupaten Dalam Lingkungan Provinsi Jawa Tengah;</w:t>
            </w:r>
          </w:p>
          <w:p w:rsidR="0068335F" w:rsidRPr="00265C24" w:rsidRDefault="0068335F" w:rsidP="007B0BD7">
            <w:pPr>
              <w:pStyle w:val="ListParagraph"/>
              <w:numPr>
                <w:ilvl w:val="0"/>
                <w:numId w:val="11"/>
              </w:numPr>
              <w:autoSpaceDE w:val="0"/>
              <w:autoSpaceDN w:val="0"/>
              <w:adjustRightInd w:val="0"/>
              <w:spacing w:line="360" w:lineRule="auto"/>
              <w:jc w:val="both"/>
              <w:rPr>
                <w:rFonts w:ascii="Bookman Old Style" w:eastAsia="MS Mincho" w:hAnsi="Bookman Old Style" w:cs="Arial"/>
                <w:sz w:val="22"/>
                <w:szCs w:val="22"/>
                <w:lang w:eastAsia="ja-JP"/>
              </w:rPr>
            </w:pPr>
            <w:r w:rsidRPr="00265C24">
              <w:rPr>
                <w:rFonts w:ascii="Bookman Old Style" w:eastAsia="MS Mincho" w:hAnsi="Bookman Old Style" w:cs="Arial"/>
                <w:sz w:val="22"/>
                <w:szCs w:val="22"/>
              </w:rPr>
              <w:t>Undang-Undang Nomor 6 Tahun 2014 tentang Desa (Lembaran Negara Republik Indonesia Nomor 7, Tambahan Lembaran Negara Republik Indonesia Nomor 5495);</w:t>
            </w:r>
          </w:p>
          <w:p w:rsidR="0068335F" w:rsidRPr="00E40482" w:rsidRDefault="0068335F" w:rsidP="007B0BD7">
            <w:pPr>
              <w:pStyle w:val="ListParagraph"/>
              <w:numPr>
                <w:ilvl w:val="0"/>
                <w:numId w:val="11"/>
              </w:numPr>
              <w:autoSpaceDE w:val="0"/>
              <w:autoSpaceDN w:val="0"/>
              <w:adjustRightInd w:val="0"/>
              <w:spacing w:line="360" w:lineRule="auto"/>
              <w:jc w:val="both"/>
              <w:rPr>
                <w:rFonts w:ascii="Bookman Old Style" w:eastAsia="MS Mincho" w:hAnsi="Bookman Old Style" w:cs="Arial"/>
                <w:sz w:val="22"/>
                <w:szCs w:val="22"/>
                <w:lang w:eastAsia="ja-JP"/>
              </w:rPr>
            </w:pPr>
            <w:r w:rsidRPr="00265C24">
              <w:rPr>
                <w:rFonts w:ascii="Bookman Old Style" w:hAnsi="Bookman Old Style" w:cs="Arial"/>
                <w:sz w:val="22"/>
                <w:szCs w:val="22"/>
              </w:rPr>
              <w:t xml:space="preserve">Undang-Undang Nomor 23 Tahun 2014 tentang Pemerintahan </w:t>
            </w:r>
            <w:r w:rsidRPr="00265C24">
              <w:rPr>
                <w:rFonts w:ascii="Bookman Old Style" w:hAnsi="Bookman Old Style" w:cs="Arial"/>
                <w:sz w:val="22"/>
                <w:szCs w:val="22"/>
              </w:rPr>
              <w:lastRenderedPageBreak/>
              <w:t>Daerah (Lembaran Negara Republik Indonesia Tahun 2014 Nomor 244, Tambahan Lembaran Negara Republik Indonesia Nomor 5657) sebagaimana telah diubah beberapa kali, terakhir dengan Undang-Undang Nomor 9 Tahun 2015 tentang Perubahan Kedua atas Undang-Undang Nomor 23 Tahun 2014 tentang Pemerintahan Daerah (Lembaran Negara Republik Indonesia Tahun 2015 Nomor 58, Tambahan Lembaran Negara Republik Indonesia Nomor 5679);</w:t>
            </w:r>
          </w:p>
          <w:p w:rsidR="00E40482" w:rsidRPr="00E40482" w:rsidRDefault="00E40482" w:rsidP="007B0BD7">
            <w:pPr>
              <w:pStyle w:val="ListParagraph"/>
              <w:numPr>
                <w:ilvl w:val="0"/>
                <w:numId w:val="11"/>
              </w:numPr>
              <w:autoSpaceDE w:val="0"/>
              <w:autoSpaceDN w:val="0"/>
              <w:adjustRightInd w:val="0"/>
              <w:spacing w:line="360" w:lineRule="auto"/>
              <w:jc w:val="both"/>
              <w:rPr>
                <w:rFonts w:ascii="Bookman Old Style" w:eastAsia="MS Mincho" w:hAnsi="Bookman Old Style" w:cs="Arial"/>
                <w:b/>
                <w:sz w:val="22"/>
                <w:szCs w:val="22"/>
                <w:lang w:eastAsia="ja-JP"/>
              </w:rPr>
            </w:pPr>
            <w:r w:rsidRPr="00E40482">
              <w:rPr>
                <w:rFonts w:ascii="Bookman Old Style" w:eastAsia="MS Mincho" w:hAnsi="Bookman Old Style" w:cs="Arial"/>
                <w:b/>
                <w:sz w:val="22"/>
                <w:szCs w:val="22"/>
              </w:rPr>
              <w:t xml:space="preserve">Undang-Undang Nomor </w:t>
            </w:r>
            <w:r w:rsidRPr="00E40482">
              <w:rPr>
                <w:rFonts w:ascii="Bookman Old Style" w:eastAsia="MS Mincho" w:hAnsi="Bookman Old Style" w:cs="Arial"/>
                <w:b/>
                <w:sz w:val="22"/>
                <w:szCs w:val="22"/>
                <w:lang w:val="en-US"/>
              </w:rPr>
              <w:t>2</w:t>
            </w:r>
            <w:r w:rsidRPr="00E40482">
              <w:rPr>
                <w:rFonts w:ascii="Bookman Old Style" w:eastAsia="MS Mincho" w:hAnsi="Bookman Old Style" w:cs="Arial"/>
                <w:b/>
                <w:sz w:val="22"/>
                <w:szCs w:val="22"/>
              </w:rPr>
              <w:t xml:space="preserve"> Tahun 20</w:t>
            </w:r>
            <w:r w:rsidRPr="00E40482">
              <w:rPr>
                <w:rFonts w:ascii="Bookman Old Style" w:eastAsia="MS Mincho" w:hAnsi="Bookman Old Style" w:cs="Arial"/>
                <w:b/>
                <w:sz w:val="22"/>
                <w:szCs w:val="22"/>
                <w:lang w:val="en-US"/>
              </w:rPr>
              <w:t>20</w:t>
            </w:r>
            <w:r w:rsidRPr="00E40482">
              <w:rPr>
                <w:rFonts w:ascii="Bookman Old Style" w:eastAsia="MS Mincho" w:hAnsi="Bookman Old Style" w:cs="Arial"/>
                <w:b/>
                <w:sz w:val="22"/>
                <w:szCs w:val="22"/>
              </w:rPr>
              <w:t xml:space="preserve"> tentang </w:t>
            </w:r>
            <w:r w:rsidRPr="00E40482">
              <w:rPr>
                <w:rFonts w:ascii="Bookman Old Style" w:eastAsia="MS Mincho" w:hAnsi="Bookman Old Style" w:cs="Arial"/>
                <w:b/>
                <w:sz w:val="22"/>
                <w:szCs w:val="22"/>
                <w:lang w:val="en-US"/>
              </w:rPr>
              <w:t xml:space="preserve">Penetapan Peraturan Pemerintah Pengganti Undang-Undang Nomor 1 Tahun 2020 tentang Kebijakan Keuangan Negara dan Stabilisasi Sistem Keuangan untuk Penanganan Pandemi Corona Virus Disease 2019 ( COVID -19 ) dan /atau dalam rangka Menghadapi Ancaman yang Membahayakan Perekonomian Nasioanal dan/atau  Stabilitas Sistem Keuangan menjadi Undang-Undang </w:t>
            </w:r>
            <w:r w:rsidRPr="00E40482">
              <w:rPr>
                <w:rFonts w:ascii="Bookman Old Style" w:eastAsia="MS Mincho" w:hAnsi="Bookman Old Style" w:cs="Arial"/>
                <w:b/>
                <w:sz w:val="22"/>
                <w:szCs w:val="22"/>
              </w:rPr>
              <w:t xml:space="preserve"> (Lembaran Negara Republik Indonesia</w:t>
            </w:r>
            <w:r w:rsidRPr="00E40482">
              <w:rPr>
                <w:rFonts w:ascii="Bookman Old Style" w:eastAsia="MS Mincho" w:hAnsi="Bookman Old Style" w:cs="Arial"/>
                <w:b/>
                <w:sz w:val="22"/>
                <w:szCs w:val="22"/>
                <w:lang w:val="en-US"/>
              </w:rPr>
              <w:t xml:space="preserve"> Tahun 2020</w:t>
            </w:r>
            <w:r w:rsidRPr="00E40482">
              <w:rPr>
                <w:rFonts w:ascii="Bookman Old Style" w:eastAsia="MS Mincho" w:hAnsi="Bookman Old Style" w:cs="Arial"/>
                <w:b/>
                <w:sz w:val="22"/>
                <w:szCs w:val="22"/>
              </w:rPr>
              <w:t xml:space="preserve"> Nomor </w:t>
            </w:r>
            <w:r w:rsidRPr="00E40482">
              <w:rPr>
                <w:rFonts w:ascii="Bookman Old Style" w:eastAsia="MS Mincho" w:hAnsi="Bookman Old Style" w:cs="Arial"/>
                <w:b/>
                <w:sz w:val="22"/>
                <w:szCs w:val="22"/>
                <w:lang w:val="en-US"/>
              </w:rPr>
              <w:t>134</w:t>
            </w:r>
            <w:r w:rsidRPr="00E40482">
              <w:rPr>
                <w:rFonts w:ascii="Bookman Old Style" w:eastAsia="MS Mincho" w:hAnsi="Bookman Old Style" w:cs="Arial"/>
                <w:b/>
                <w:sz w:val="22"/>
                <w:szCs w:val="22"/>
              </w:rPr>
              <w:t xml:space="preserve">, Tambahan Lembaran Negara Republik Indonesia Nomor </w:t>
            </w:r>
            <w:r w:rsidRPr="00E40482">
              <w:rPr>
                <w:rFonts w:ascii="Bookman Old Style" w:eastAsia="MS Mincho" w:hAnsi="Bookman Old Style" w:cs="Arial"/>
                <w:b/>
                <w:sz w:val="22"/>
                <w:szCs w:val="22"/>
                <w:lang w:val="en-US"/>
              </w:rPr>
              <w:t>6516</w:t>
            </w:r>
            <w:r w:rsidRPr="00E40482">
              <w:rPr>
                <w:rFonts w:ascii="Bookman Old Style" w:eastAsia="MS Mincho" w:hAnsi="Bookman Old Style" w:cs="Arial"/>
                <w:b/>
                <w:sz w:val="22"/>
                <w:szCs w:val="22"/>
              </w:rPr>
              <w:t>);</w:t>
            </w:r>
          </w:p>
          <w:p w:rsidR="0068335F" w:rsidRPr="00265C24" w:rsidRDefault="0068335F" w:rsidP="007B0BD7">
            <w:pPr>
              <w:pStyle w:val="ListParagraph"/>
              <w:numPr>
                <w:ilvl w:val="0"/>
                <w:numId w:val="11"/>
              </w:numPr>
              <w:autoSpaceDE w:val="0"/>
              <w:autoSpaceDN w:val="0"/>
              <w:adjustRightInd w:val="0"/>
              <w:spacing w:line="360" w:lineRule="auto"/>
              <w:jc w:val="both"/>
              <w:rPr>
                <w:rFonts w:ascii="Bookman Old Style" w:eastAsia="MS Mincho" w:hAnsi="Bookman Old Style" w:cs="Arial"/>
                <w:sz w:val="22"/>
                <w:szCs w:val="22"/>
                <w:lang w:eastAsia="ja-JP"/>
              </w:rPr>
            </w:pPr>
            <w:r w:rsidRPr="00265C24">
              <w:rPr>
                <w:rFonts w:ascii="Bookman Old Style" w:eastAsia="MS Mincho" w:hAnsi="Bookman Old Style" w:cs="Arial"/>
                <w:sz w:val="22"/>
                <w:szCs w:val="22"/>
              </w:rPr>
              <w:t>Peraturan Pemerintah Nomor 32 Tahun 1950 tentang</w:t>
            </w:r>
            <w:r w:rsidRPr="00265C24">
              <w:rPr>
                <w:rFonts w:ascii="Bookman Old Style" w:eastAsia="MS Mincho" w:hAnsi="Bookman Old Style" w:cs="Arial"/>
                <w:sz w:val="22"/>
                <w:szCs w:val="22"/>
                <w:lang w:eastAsia="ja-JP"/>
              </w:rPr>
              <w:t xml:space="preserve"> Penetapan Mulai Berlakunya Undang-Undang Nomor 13 Tahun 1950 tentang Pembentukan Daerah-daerah Kabupaten Dalam Lingkungan Provinsi Jawa Tengah;</w:t>
            </w:r>
          </w:p>
          <w:p w:rsidR="0068335F" w:rsidRPr="00265C24" w:rsidRDefault="0068335F" w:rsidP="007B0BD7">
            <w:pPr>
              <w:pStyle w:val="ListParagraph"/>
              <w:numPr>
                <w:ilvl w:val="0"/>
                <w:numId w:val="11"/>
              </w:numPr>
              <w:autoSpaceDE w:val="0"/>
              <w:autoSpaceDN w:val="0"/>
              <w:adjustRightInd w:val="0"/>
              <w:spacing w:line="360" w:lineRule="auto"/>
              <w:jc w:val="both"/>
              <w:rPr>
                <w:rFonts w:ascii="Bookman Old Style" w:eastAsia="MS Mincho" w:hAnsi="Bookman Old Style" w:cs="Arial"/>
                <w:sz w:val="22"/>
                <w:szCs w:val="22"/>
                <w:lang w:eastAsia="ja-JP"/>
              </w:rPr>
            </w:pPr>
            <w:r w:rsidRPr="00265C24">
              <w:rPr>
                <w:rFonts w:ascii="Bookman Old Style" w:eastAsia="MS Mincho" w:hAnsi="Bookman Old Style" w:cs="Arial"/>
                <w:sz w:val="22"/>
                <w:szCs w:val="22"/>
              </w:rPr>
              <w:t>Peraturan Pemerintah Nomor 43 Tahun 2014 tentang Peraturan Pelaksanaan Undang-Undang Nomor 6 Tahun 2014 tentang Desa sebagaimana telah beberapa kali diubah, terakhir dengan Peraturan Pemerintah Nomor 11 Tahun 2019 tetang Perubahan Kedua Atas Peraturan Pemerintah Nomor 43 Tahun 2014 tentang Peraturan Pelaksanaan Undang-Undang Nomor 6 Tahun 2014 tentang Desa (Lembaran Negara Republik Indonesia Tahun 2019 Nomor 41, Tambahan Lembaran Negara Republik Indonesia Nomor 6321);</w:t>
            </w:r>
          </w:p>
          <w:p w:rsidR="0068335F" w:rsidRPr="00A63327" w:rsidRDefault="0068335F" w:rsidP="007B0BD7">
            <w:pPr>
              <w:pStyle w:val="ListParagraph"/>
              <w:numPr>
                <w:ilvl w:val="0"/>
                <w:numId w:val="11"/>
              </w:numPr>
              <w:autoSpaceDE w:val="0"/>
              <w:autoSpaceDN w:val="0"/>
              <w:adjustRightInd w:val="0"/>
              <w:spacing w:line="360" w:lineRule="auto"/>
              <w:jc w:val="both"/>
              <w:rPr>
                <w:rFonts w:ascii="Bookman Old Style" w:eastAsia="MS Mincho" w:hAnsi="Bookman Old Style" w:cs="Arial"/>
                <w:sz w:val="22"/>
                <w:szCs w:val="22"/>
                <w:lang w:eastAsia="ja-JP"/>
              </w:rPr>
            </w:pPr>
            <w:r w:rsidRPr="00265C24">
              <w:rPr>
                <w:rFonts w:ascii="Bookman Old Style" w:eastAsia="Bookman Old Style" w:hAnsi="Bookman Old Style" w:cs="Arial"/>
                <w:spacing w:val="-1"/>
                <w:sz w:val="22"/>
                <w:szCs w:val="22"/>
              </w:rPr>
              <w:t>Pe</w:t>
            </w:r>
            <w:r w:rsidRPr="00265C24">
              <w:rPr>
                <w:rFonts w:ascii="Bookman Old Style" w:eastAsia="Bookman Old Style" w:hAnsi="Bookman Old Style" w:cs="Arial"/>
                <w:spacing w:val="-2"/>
                <w:sz w:val="22"/>
                <w:szCs w:val="22"/>
              </w:rPr>
              <w:t>r</w:t>
            </w:r>
            <w:r w:rsidRPr="00265C24">
              <w:rPr>
                <w:rFonts w:ascii="Bookman Old Style" w:eastAsia="Bookman Old Style" w:hAnsi="Bookman Old Style" w:cs="Arial"/>
                <w:sz w:val="22"/>
                <w:szCs w:val="22"/>
              </w:rPr>
              <w:t>a</w:t>
            </w:r>
            <w:r w:rsidRPr="00265C24">
              <w:rPr>
                <w:rFonts w:ascii="Bookman Old Style" w:eastAsia="Bookman Old Style" w:hAnsi="Bookman Old Style" w:cs="Arial"/>
                <w:spacing w:val="1"/>
                <w:sz w:val="22"/>
                <w:szCs w:val="22"/>
              </w:rPr>
              <w:t>t</w:t>
            </w:r>
            <w:r w:rsidRPr="00265C24">
              <w:rPr>
                <w:rFonts w:ascii="Bookman Old Style" w:eastAsia="Bookman Old Style" w:hAnsi="Bookman Old Style" w:cs="Arial"/>
                <w:sz w:val="22"/>
                <w:szCs w:val="22"/>
              </w:rPr>
              <w:t>u</w:t>
            </w:r>
            <w:r w:rsidRPr="00265C24">
              <w:rPr>
                <w:rFonts w:ascii="Bookman Old Style" w:eastAsia="Bookman Old Style" w:hAnsi="Bookman Old Style" w:cs="Arial"/>
                <w:spacing w:val="-2"/>
                <w:sz w:val="22"/>
                <w:szCs w:val="22"/>
              </w:rPr>
              <w:t>r</w:t>
            </w:r>
            <w:r w:rsidRPr="00265C24">
              <w:rPr>
                <w:rFonts w:ascii="Bookman Old Style" w:eastAsia="Bookman Old Style" w:hAnsi="Bookman Old Style" w:cs="Arial"/>
                <w:sz w:val="22"/>
                <w:szCs w:val="22"/>
              </w:rPr>
              <w:t xml:space="preserve">an </w:t>
            </w:r>
            <w:r w:rsidRPr="00265C24">
              <w:rPr>
                <w:rFonts w:ascii="Bookman Old Style" w:eastAsia="Bookman Old Style" w:hAnsi="Bookman Old Style" w:cs="Arial"/>
                <w:spacing w:val="-1"/>
                <w:sz w:val="22"/>
                <w:szCs w:val="22"/>
              </w:rPr>
              <w:t>Pe</w:t>
            </w:r>
            <w:r w:rsidRPr="00265C24">
              <w:rPr>
                <w:rFonts w:ascii="Bookman Old Style" w:eastAsia="Bookman Old Style" w:hAnsi="Bookman Old Style" w:cs="Arial"/>
                <w:spacing w:val="-2"/>
                <w:sz w:val="22"/>
                <w:szCs w:val="22"/>
              </w:rPr>
              <w:t>m</w:t>
            </w:r>
            <w:r w:rsidRPr="00265C24">
              <w:rPr>
                <w:rFonts w:ascii="Bookman Old Style" w:eastAsia="Bookman Old Style" w:hAnsi="Bookman Old Style" w:cs="Arial"/>
                <w:spacing w:val="-1"/>
                <w:sz w:val="22"/>
                <w:szCs w:val="22"/>
              </w:rPr>
              <w:t>e</w:t>
            </w:r>
            <w:r w:rsidRPr="00265C24">
              <w:rPr>
                <w:rFonts w:ascii="Bookman Old Style" w:eastAsia="Bookman Old Style" w:hAnsi="Bookman Old Style" w:cs="Arial"/>
                <w:spacing w:val="-2"/>
                <w:sz w:val="22"/>
                <w:szCs w:val="22"/>
              </w:rPr>
              <w:t>r</w:t>
            </w:r>
            <w:r w:rsidRPr="00265C24">
              <w:rPr>
                <w:rFonts w:ascii="Bookman Old Style" w:eastAsia="Bookman Old Style" w:hAnsi="Bookman Old Style" w:cs="Arial"/>
                <w:sz w:val="22"/>
                <w:szCs w:val="22"/>
              </w:rPr>
              <w:t>i</w:t>
            </w:r>
            <w:r w:rsidRPr="00265C24">
              <w:rPr>
                <w:rFonts w:ascii="Bookman Old Style" w:eastAsia="Bookman Old Style" w:hAnsi="Bookman Old Style" w:cs="Arial"/>
                <w:spacing w:val="1"/>
                <w:sz w:val="22"/>
                <w:szCs w:val="22"/>
              </w:rPr>
              <w:t>nt</w:t>
            </w:r>
            <w:r w:rsidRPr="00265C24">
              <w:rPr>
                <w:rFonts w:ascii="Bookman Old Style" w:eastAsia="Bookman Old Style" w:hAnsi="Bookman Old Style" w:cs="Arial"/>
                <w:sz w:val="22"/>
                <w:szCs w:val="22"/>
              </w:rPr>
              <w:t xml:space="preserve">ah </w:t>
            </w:r>
            <w:r w:rsidRPr="00265C24">
              <w:rPr>
                <w:rFonts w:ascii="Bookman Old Style" w:eastAsia="Bookman Old Style" w:hAnsi="Bookman Old Style" w:cs="Arial"/>
                <w:spacing w:val="-2"/>
                <w:sz w:val="22"/>
                <w:szCs w:val="22"/>
              </w:rPr>
              <w:t>N</w:t>
            </w:r>
            <w:r w:rsidRPr="00265C24">
              <w:rPr>
                <w:rFonts w:ascii="Bookman Old Style" w:eastAsia="Bookman Old Style" w:hAnsi="Bookman Old Style" w:cs="Arial"/>
                <w:spacing w:val="1"/>
                <w:sz w:val="22"/>
                <w:szCs w:val="22"/>
              </w:rPr>
              <w:t>o</w:t>
            </w:r>
            <w:r w:rsidRPr="00265C24">
              <w:rPr>
                <w:rFonts w:ascii="Bookman Old Style" w:eastAsia="Bookman Old Style" w:hAnsi="Bookman Old Style" w:cs="Arial"/>
                <w:spacing w:val="-2"/>
                <w:sz w:val="22"/>
                <w:szCs w:val="22"/>
              </w:rPr>
              <w:t>m</w:t>
            </w:r>
            <w:r w:rsidRPr="00265C24">
              <w:rPr>
                <w:rFonts w:ascii="Bookman Old Style" w:eastAsia="Bookman Old Style" w:hAnsi="Bookman Old Style" w:cs="Arial"/>
                <w:spacing w:val="1"/>
                <w:sz w:val="22"/>
                <w:szCs w:val="22"/>
              </w:rPr>
              <w:t>o</w:t>
            </w:r>
            <w:r w:rsidRPr="00265C24">
              <w:rPr>
                <w:rFonts w:ascii="Bookman Old Style" w:eastAsia="Bookman Old Style" w:hAnsi="Bookman Old Style" w:cs="Arial"/>
                <w:sz w:val="22"/>
                <w:szCs w:val="22"/>
              </w:rPr>
              <w:t xml:space="preserve">r </w:t>
            </w:r>
            <w:r w:rsidRPr="00265C24">
              <w:rPr>
                <w:rFonts w:ascii="Bookman Old Style" w:eastAsia="Bookman Old Style" w:hAnsi="Bookman Old Style" w:cs="Arial"/>
                <w:spacing w:val="-1"/>
                <w:sz w:val="22"/>
                <w:szCs w:val="22"/>
              </w:rPr>
              <w:t>6</w:t>
            </w:r>
            <w:r w:rsidRPr="00265C24">
              <w:rPr>
                <w:rFonts w:ascii="Bookman Old Style" w:eastAsia="Bookman Old Style" w:hAnsi="Bookman Old Style" w:cs="Arial"/>
                <w:sz w:val="22"/>
                <w:szCs w:val="22"/>
              </w:rPr>
              <w:t xml:space="preserve">0 </w:t>
            </w:r>
            <w:r w:rsidRPr="00265C24">
              <w:rPr>
                <w:rFonts w:ascii="Bookman Old Style" w:eastAsia="Bookman Old Style" w:hAnsi="Bookman Old Style" w:cs="Arial"/>
                <w:spacing w:val="-5"/>
                <w:sz w:val="22"/>
                <w:szCs w:val="22"/>
              </w:rPr>
              <w:t>T</w:t>
            </w:r>
            <w:r w:rsidRPr="00265C24">
              <w:rPr>
                <w:rFonts w:ascii="Bookman Old Style" w:eastAsia="Bookman Old Style" w:hAnsi="Bookman Old Style" w:cs="Arial"/>
                <w:sz w:val="22"/>
                <w:szCs w:val="22"/>
              </w:rPr>
              <w:t>a</w:t>
            </w:r>
            <w:r w:rsidRPr="00265C24">
              <w:rPr>
                <w:rFonts w:ascii="Bookman Old Style" w:eastAsia="Bookman Old Style" w:hAnsi="Bookman Old Style" w:cs="Arial"/>
                <w:spacing w:val="1"/>
                <w:sz w:val="22"/>
                <w:szCs w:val="22"/>
              </w:rPr>
              <w:t>h</w:t>
            </w:r>
            <w:r w:rsidRPr="00265C24">
              <w:rPr>
                <w:rFonts w:ascii="Bookman Old Style" w:eastAsia="Bookman Old Style" w:hAnsi="Bookman Old Style" w:cs="Arial"/>
                <w:sz w:val="22"/>
                <w:szCs w:val="22"/>
              </w:rPr>
              <w:t xml:space="preserve">un </w:t>
            </w:r>
            <w:r w:rsidRPr="00265C24">
              <w:rPr>
                <w:rFonts w:ascii="Bookman Old Style" w:eastAsia="Bookman Old Style" w:hAnsi="Bookman Old Style" w:cs="Arial"/>
                <w:spacing w:val="-1"/>
                <w:sz w:val="22"/>
                <w:szCs w:val="22"/>
              </w:rPr>
              <w:t>201</w:t>
            </w:r>
            <w:r w:rsidRPr="00265C24">
              <w:rPr>
                <w:rFonts w:ascii="Bookman Old Style" w:eastAsia="Bookman Old Style" w:hAnsi="Bookman Old Style" w:cs="Arial"/>
                <w:sz w:val="22"/>
                <w:szCs w:val="22"/>
              </w:rPr>
              <w:t xml:space="preserve">4 </w:t>
            </w:r>
            <w:r w:rsidRPr="00265C24">
              <w:rPr>
                <w:rFonts w:ascii="Bookman Old Style" w:eastAsia="Bookman Old Style" w:hAnsi="Bookman Old Style" w:cs="Arial"/>
                <w:spacing w:val="1"/>
                <w:sz w:val="22"/>
                <w:szCs w:val="22"/>
              </w:rPr>
              <w:t>t</w:t>
            </w:r>
            <w:r w:rsidRPr="00265C24">
              <w:rPr>
                <w:rFonts w:ascii="Bookman Old Style" w:eastAsia="Bookman Old Style" w:hAnsi="Bookman Old Style" w:cs="Arial"/>
                <w:spacing w:val="-1"/>
                <w:sz w:val="22"/>
                <w:szCs w:val="22"/>
              </w:rPr>
              <w:t>e</w:t>
            </w:r>
            <w:r w:rsidRPr="00265C24">
              <w:rPr>
                <w:rFonts w:ascii="Bookman Old Style" w:eastAsia="Bookman Old Style" w:hAnsi="Bookman Old Style" w:cs="Arial"/>
                <w:spacing w:val="1"/>
                <w:sz w:val="22"/>
                <w:szCs w:val="22"/>
              </w:rPr>
              <w:t>nt</w:t>
            </w:r>
            <w:r w:rsidRPr="00265C24">
              <w:rPr>
                <w:rFonts w:ascii="Bookman Old Style" w:eastAsia="Bookman Old Style" w:hAnsi="Bookman Old Style" w:cs="Arial"/>
                <w:sz w:val="22"/>
                <w:szCs w:val="22"/>
              </w:rPr>
              <w:t>a</w:t>
            </w:r>
            <w:r w:rsidRPr="00265C24">
              <w:rPr>
                <w:rFonts w:ascii="Bookman Old Style" w:eastAsia="Bookman Old Style" w:hAnsi="Bookman Old Style" w:cs="Arial"/>
                <w:spacing w:val="1"/>
                <w:sz w:val="22"/>
                <w:szCs w:val="22"/>
              </w:rPr>
              <w:t>n</w:t>
            </w:r>
            <w:r w:rsidRPr="00265C24">
              <w:rPr>
                <w:rFonts w:ascii="Bookman Old Style" w:eastAsia="Bookman Old Style" w:hAnsi="Bookman Old Style" w:cs="Arial"/>
                <w:sz w:val="22"/>
                <w:szCs w:val="22"/>
              </w:rPr>
              <w:t>g D</w:t>
            </w:r>
            <w:r w:rsidRPr="00265C24">
              <w:rPr>
                <w:rFonts w:ascii="Bookman Old Style" w:eastAsia="Bookman Old Style" w:hAnsi="Bookman Old Style" w:cs="Arial"/>
                <w:spacing w:val="1"/>
                <w:sz w:val="22"/>
                <w:szCs w:val="22"/>
              </w:rPr>
              <w:t>an</w:t>
            </w:r>
            <w:r w:rsidRPr="00265C24">
              <w:rPr>
                <w:rFonts w:ascii="Bookman Old Style" w:eastAsia="Bookman Old Style" w:hAnsi="Bookman Old Style" w:cs="Arial"/>
                <w:sz w:val="22"/>
                <w:szCs w:val="22"/>
              </w:rPr>
              <w:t>a D</w:t>
            </w:r>
            <w:r w:rsidRPr="00265C24">
              <w:rPr>
                <w:rFonts w:ascii="Bookman Old Style" w:eastAsia="Bookman Old Style" w:hAnsi="Bookman Old Style" w:cs="Arial"/>
                <w:spacing w:val="-1"/>
                <w:sz w:val="22"/>
                <w:szCs w:val="22"/>
              </w:rPr>
              <w:t>es</w:t>
            </w:r>
            <w:r w:rsidRPr="00265C24">
              <w:rPr>
                <w:rFonts w:ascii="Bookman Old Style" w:eastAsia="Bookman Old Style" w:hAnsi="Bookman Old Style" w:cs="Arial"/>
                <w:sz w:val="22"/>
                <w:szCs w:val="22"/>
              </w:rPr>
              <w:t xml:space="preserve">a </w:t>
            </w:r>
            <w:r w:rsidRPr="00265C24">
              <w:rPr>
                <w:rFonts w:ascii="Bookman Old Style" w:eastAsia="Bookman Old Style" w:hAnsi="Bookman Old Style" w:cs="Arial"/>
                <w:spacing w:val="-2"/>
                <w:sz w:val="22"/>
                <w:szCs w:val="22"/>
              </w:rPr>
              <w:t>y</w:t>
            </w:r>
            <w:r w:rsidRPr="00265C24">
              <w:rPr>
                <w:rFonts w:ascii="Bookman Old Style" w:eastAsia="Bookman Old Style" w:hAnsi="Bookman Old Style" w:cs="Arial"/>
                <w:sz w:val="22"/>
                <w:szCs w:val="22"/>
              </w:rPr>
              <w:t>a</w:t>
            </w:r>
            <w:r w:rsidRPr="00265C24">
              <w:rPr>
                <w:rFonts w:ascii="Bookman Old Style" w:eastAsia="Bookman Old Style" w:hAnsi="Bookman Old Style" w:cs="Arial"/>
                <w:spacing w:val="1"/>
                <w:sz w:val="22"/>
                <w:szCs w:val="22"/>
              </w:rPr>
              <w:t>n</w:t>
            </w:r>
            <w:r w:rsidRPr="00265C24">
              <w:rPr>
                <w:rFonts w:ascii="Bookman Old Style" w:eastAsia="Bookman Old Style" w:hAnsi="Bookman Old Style" w:cs="Arial"/>
                <w:sz w:val="22"/>
                <w:szCs w:val="22"/>
              </w:rPr>
              <w:t xml:space="preserve">g </w:t>
            </w:r>
            <w:r w:rsidRPr="00265C24">
              <w:rPr>
                <w:rFonts w:ascii="Bookman Old Style" w:eastAsia="Bookman Old Style" w:hAnsi="Bookman Old Style" w:cs="Arial"/>
                <w:spacing w:val="-2"/>
                <w:sz w:val="22"/>
                <w:szCs w:val="22"/>
              </w:rPr>
              <w:t>B</w:t>
            </w:r>
            <w:r w:rsidRPr="00265C24">
              <w:rPr>
                <w:rFonts w:ascii="Bookman Old Style" w:eastAsia="Bookman Old Style" w:hAnsi="Bookman Old Style" w:cs="Arial"/>
                <w:spacing w:val="3"/>
                <w:sz w:val="22"/>
                <w:szCs w:val="22"/>
              </w:rPr>
              <w:t>e</w:t>
            </w:r>
            <w:r w:rsidRPr="00265C24">
              <w:rPr>
                <w:rFonts w:ascii="Bookman Old Style" w:eastAsia="Bookman Old Style" w:hAnsi="Bookman Old Style" w:cs="Arial"/>
                <w:spacing w:val="-2"/>
                <w:sz w:val="22"/>
                <w:szCs w:val="22"/>
              </w:rPr>
              <w:t>r</w:t>
            </w:r>
            <w:r w:rsidRPr="00265C24">
              <w:rPr>
                <w:rFonts w:ascii="Bookman Old Style" w:eastAsia="Bookman Old Style" w:hAnsi="Bookman Old Style" w:cs="Arial"/>
                <w:spacing w:val="-1"/>
                <w:sz w:val="22"/>
                <w:szCs w:val="22"/>
              </w:rPr>
              <w:t>s</w:t>
            </w:r>
            <w:r w:rsidRPr="00265C24">
              <w:rPr>
                <w:rFonts w:ascii="Bookman Old Style" w:eastAsia="Bookman Old Style" w:hAnsi="Bookman Old Style" w:cs="Arial"/>
                <w:sz w:val="22"/>
                <w:szCs w:val="22"/>
              </w:rPr>
              <w:t>u</w:t>
            </w:r>
            <w:r w:rsidRPr="00265C24">
              <w:rPr>
                <w:rFonts w:ascii="Bookman Old Style" w:eastAsia="Bookman Old Style" w:hAnsi="Bookman Old Style" w:cs="Arial"/>
                <w:spacing w:val="-2"/>
                <w:sz w:val="22"/>
                <w:szCs w:val="22"/>
              </w:rPr>
              <w:t>m</w:t>
            </w:r>
            <w:r w:rsidRPr="00265C24">
              <w:rPr>
                <w:rFonts w:ascii="Bookman Old Style" w:eastAsia="Bookman Old Style" w:hAnsi="Bookman Old Style" w:cs="Arial"/>
                <w:spacing w:val="3"/>
                <w:sz w:val="22"/>
                <w:szCs w:val="22"/>
              </w:rPr>
              <w:t>b</w:t>
            </w:r>
            <w:r w:rsidRPr="00265C24">
              <w:rPr>
                <w:rFonts w:ascii="Bookman Old Style" w:eastAsia="Bookman Old Style" w:hAnsi="Bookman Old Style" w:cs="Arial"/>
                <w:spacing w:val="-1"/>
                <w:sz w:val="22"/>
                <w:szCs w:val="22"/>
              </w:rPr>
              <w:t>e</w:t>
            </w:r>
            <w:r w:rsidRPr="00265C24">
              <w:rPr>
                <w:rFonts w:ascii="Bookman Old Style" w:eastAsia="Bookman Old Style" w:hAnsi="Bookman Old Style" w:cs="Arial"/>
                <w:sz w:val="22"/>
                <w:szCs w:val="22"/>
              </w:rPr>
              <w:t xml:space="preserve">r </w:t>
            </w:r>
            <w:r w:rsidRPr="00265C24">
              <w:rPr>
                <w:rFonts w:ascii="Bookman Old Style" w:eastAsia="Bookman Old Style" w:hAnsi="Bookman Old Style" w:cs="Arial"/>
                <w:spacing w:val="-1"/>
                <w:sz w:val="22"/>
                <w:szCs w:val="22"/>
              </w:rPr>
              <w:t>d</w:t>
            </w:r>
            <w:r w:rsidRPr="00265C24">
              <w:rPr>
                <w:rFonts w:ascii="Bookman Old Style" w:eastAsia="Bookman Old Style" w:hAnsi="Bookman Old Style" w:cs="Arial"/>
                <w:spacing w:val="5"/>
                <w:sz w:val="22"/>
                <w:szCs w:val="22"/>
              </w:rPr>
              <w:t>a</w:t>
            </w:r>
            <w:r w:rsidRPr="00265C24">
              <w:rPr>
                <w:rFonts w:ascii="Bookman Old Style" w:eastAsia="Bookman Old Style" w:hAnsi="Bookman Old Style" w:cs="Arial"/>
                <w:spacing w:val="-2"/>
                <w:sz w:val="22"/>
                <w:szCs w:val="22"/>
              </w:rPr>
              <w:t>r</w:t>
            </w:r>
            <w:r w:rsidRPr="00265C24">
              <w:rPr>
                <w:rFonts w:ascii="Bookman Old Style" w:eastAsia="Bookman Old Style" w:hAnsi="Bookman Old Style" w:cs="Arial"/>
                <w:sz w:val="22"/>
                <w:szCs w:val="22"/>
              </w:rPr>
              <w:t>i A</w:t>
            </w:r>
            <w:r w:rsidRPr="00265C24">
              <w:rPr>
                <w:rFonts w:ascii="Bookman Old Style" w:eastAsia="Bookman Old Style" w:hAnsi="Bookman Old Style" w:cs="Arial"/>
                <w:spacing w:val="1"/>
                <w:sz w:val="22"/>
                <w:szCs w:val="22"/>
              </w:rPr>
              <w:t>n</w:t>
            </w:r>
            <w:r w:rsidRPr="00265C24">
              <w:rPr>
                <w:rFonts w:ascii="Bookman Old Style" w:eastAsia="Bookman Old Style" w:hAnsi="Bookman Old Style" w:cs="Arial"/>
                <w:spacing w:val="-2"/>
                <w:sz w:val="22"/>
                <w:szCs w:val="22"/>
              </w:rPr>
              <w:t>gg</w:t>
            </w:r>
            <w:r w:rsidRPr="00265C24">
              <w:rPr>
                <w:rFonts w:ascii="Bookman Old Style" w:eastAsia="Bookman Old Style" w:hAnsi="Bookman Old Style" w:cs="Arial"/>
                <w:sz w:val="22"/>
                <w:szCs w:val="22"/>
              </w:rPr>
              <w:t>a</w:t>
            </w:r>
            <w:r w:rsidRPr="00265C24">
              <w:rPr>
                <w:rFonts w:ascii="Bookman Old Style" w:eastAsia="Bookman Old Style" w:hAnsi="Bookman Old Style" w:cs="Arial"/>
                <w:spacing w:val="-2"/>
                <w:sz w:val="22"/>
                <w:szCs w:val="22"/>
              </w:rPr>
              <w:t>r</w:t>
            </w:r>
            <w:r w:rsidRPr="00265C24">
              <w:rPr>
                <w:rFonts w:ascii="Bookman Old Style" w:eastAsia="Bookman Old Style" w:hAnsi="Bookman Old Style" w:cs="Arial"/>
                <w:sz w:val="22"/>
                <w:szCs w:val="22"/>
              </w:rPr>
              <w:t xml:space="preserve">an </w:t>
            </w:r>
            <w:r w:rsidRPr="00265C24">
              <w:rPr>
                <w:rFonts w:ascii="Bookman Old Style" w:eastAsia="Bookman Old Style" w:hAnsi="Bookman Old Style" w:cs="Arial"/>
                <w:spacing w:val="-1"/>
                <w:sz w:val="22"/>
                <w:szCs w:val="22"/>
              </w:rPr>
              <w:t>Pe</w:t>
            </w:r>
            <w:r w:rsidRPr="00265C24">
              <w:rPr>
                <w:rFonts w:ascii="Bookman Old Style" w:eastAsia="Bookman Old Style" w:hAnsi="Bookman Old Style" w:cs="Arial"/>
                <w:spacing w:val="1"/>
                <w:sz w:val="22"/>
                <w:szCs w:val="22"/>
              </w:rPr>
              <w:t>n</w:t>
            </w:r>
            <w:r w:rsidRPr="00265C24">
              <w:rPr>
                <w:rFonts w:ascii="Bookman Old Style" w:eastAsia="Bookman Old Style" w:hAnsi="Bookman Old Style" w:cs="Arial"/>
                <w:spacing w:val="-1"/>
                <w:sz w:val="22"/>
                <w:szCs w:val="22"/>
              </w:rPr>
              <w:t>d</w:t>
            </w:r>
            <w:r w:rsidRPr="00265C24">
              <w:rPr>
                <w:rFonts w:ascii="Bookman Old Style" w:eastAsia="Bookman Old Style" w:hAnsi="Bookman Old Style" w:cs="Arial"/>
                <w:sz w:val="22"/>
                <w:szCs w:val="22"/>
              </w:rPr>
              <w:t>a</w:t>
            </w:r>
            <w:r w:rsidRPr="00265C24">
              <w:rPr>
                <w:rFonts w:ascii="Bookman Old Style" w:eastAsia="Bookman Old Style" w:hAnsi="Bookman Old Style" w:cs="Arial"/>
                <w:spacing w:val="-1"/>
                <w:sz w:val="22"/>
                <w:szCs w:val="22"/>
              </w:rPr>
              <w:t>p</w:t>
            </w:r>
            <w:r w:rsidRPr="00265C24">
              <w:rPr>
                <w:rFonts w:ascii="Bookman Old Style" w:eastAsia="Bookman Old Style" w:hAnsi="Bookman Old Style" w:cs="Arial"/>
                <w:sz w:val="22"/>
                <w:szCs w:val="22"/>
              </w:rPr>
              <w:t>a</w:t>
            </w:r>
            <w:r w:rsidRPr="00265C24">
              <w:rPr>
                <w:rFonts w:ascii="Bookman Old Style" w:eastAsia="Bookman Old Style" w:hAnsi="Bookman Old Style" w:cs="Arial"/>
                <w:spacing w:val="1"/>
                <w:sz w:val="22"/>
                <w:szCs w:val="22"/>
              </w:rPr>
              <w:t>t</w:t>
            </w:r>
            <w:r w:rsidRPr="00265C24">
              <w:rPr>
                <w:rFonts w:ascii="Bookman Old Style" w:eastAsia="Bookman Old Style" w:hAnsi="Bookman Old Style" w:cs="Arial"/>
                <w:sz w:val="22"/>
                <w:szCs w:val="22"/>
              </w:rPr>
              <w:t xml:space="preserve">an </w:t>
            </w:r>
            <w:r w:rsidRPr="00265C24">
              <w:rPr>
                <w:rFonts w:ascii="Bookman Old Style" w:eastAsia="Bookman Old Style" w:hAnsi="Bookman Old Style" w:cs="Arial"/>
                <w:spacing w:val="-1"/>
                <w:sz w:val="22"/>
                <w:szCs w:val="22"/>
              </w:rPr>
              <w:t>d</w:t>
            </w:r>
            <w:r w:rsidRPr="00265C24">
              <w:rPr>
                <w:rFonts w:ascii="Bookman Old Style" w:eastAsia="Bookman Old Style" w:hAnsi="Bookman Old Style" w:cs="Arial"/>
                <w:sz w:val="22"/>
                <w:szCs w:val="22"/>
              </w:rPr>
              <w:t xml:space="preserve">an </w:t>
            </w:r>
            <w:r w:rsidRPr="00265C24">
              <w:rPr>
                <w:rFonts w:ascii="Bookman Old Style" w:eastAsia="Bookman Old Style" w:hAnsi="Bookman Old Style" w:cs="Arial"/>
                <w:spacing w:val="-2"/>
                <w:sz w:val="22"/>
                <w:szCs w:val="22"/>
              </w:rPr>
              <w:t>B</w:t>
            </w:r>
            <w:r w:rsidRPr="00265C24">
              <w:rPr>
                <w:rFonts w:ascii="Bookman Old Style" w:eastAsia="Bookman Old Style" w:hAnsi="Bookman Old Style" w:cs="Arial"/>
                <w:spacing w:val="-1"/>
                <w:sz w:val="22"/>
                <w:szCs w:val="22"/>
              </w:rPr>
              <w:t>e</w:t>
            </w:r>
            <w:r w:rsidRPr="00265C24">
              <w:rPr>
                <w:rFonts w:ascii="Bookman Old Style" w:eastAsia="Bookman Old Style" w:hAnsi="Bookman Old Style" w:cs="Arial"/>
                <w:sz w:val="22"/>
                <w:szCs w:val="22"/>
              </w:rPr>
              <w:t>l</w:t>
            </w:r>
            <w:r w:rsidRPr="00265C24">
              <w:rPr>
                <w:rFonts w:ascii="Bookman Old Style" w:eastAsia="Bookman Old Style" w:hAnsi="Bookman Old Style" w:cs="Arial"/>
                <w:spacing w:val="1"/>
                <w:sz w:val="22"/>
                <w:szCs w:val="22"/>
              </w:rPr>
              <w:t>an</w:t>
            </w:r>
            <w:r w:rsidRPr="00265C24">
              <w:rPr>
                <w:rFonts w:ascii="Bookman Old Style" w:eastAsia="Bookman Old Style" w:hAnsi="Bookman Old Style" w:cs="Arial"/>
                <w:sz w:val="22"/>
                <w:szCs w:val="22"/>
              </w:rPr>
              <w:t xml:space="preserve">ja  </w:t>
            </w:r>
            <w:r w:rsidRPr="00265C24">
              <w:rPr>
                <w:rFonts w:ascii="Bookman Old Style" w:eastAsia="Bookman Old Style" w:hAnsi="Bookman Old Style" w:cs="Arial"/>
                <w:spacing w:val="-2"/>
                <w:sz w:val="22"/>
                <w:szCs w:val="22"/>
              </w:rPr>
              <w:t>N</w:t>
            </w:r>
            <w:r w:rsidRPr="00265C24">
              <w:rPr>
                <w:rFonts w:ascii="Bookman Old Style" w:eastAsia="Bookman Old Style" w:hAnsi="Bookman Old Style" w:cs="Arial"/>
                <w:spacing w:val="-1"/>
                <w:sz w:val="22"/>
                <w:szCs w:val="22"/>
              </w:rPr>
              <w:t>e</w:t>
            </w:r>
            <w:r w:rsidRPr="00265C24">
              <w:rPr>
                <w:rFonts w:ascii="Bookman Old Style" w:eastAsia="Bookman Old Style" w:hAnsi="Bookman Old Style" w:cs="Arial"/>
                <w:spacing w:val="-2"/>
                <w:sz w:val="22"/>
                <w:szCs w:val="22"/>
              </w:rPr>
              <w:t>g</w:t>
            </w:r>
            <w:r w:rsidRPr="00265C24">
              <w:rPr>
                <w:rFonts w:ascii="Bookman Old Style" w:eastAsia="Bookman Old Style" w:hAnsi="Bookman Old Style" w:cs="Arial"/>
                <w:sz w:val="22"/>
                <w:szCs w:val="22"/>
              </w:rPr>
              <w:t>a</w:t>
            </w:r>
            <w:r w:rsidRPr="00265C24">
              <w:rPr>
                <w:rFonts w:ascii="Bookman Old Style" w:eastAsia="Bookman Old Style" w:hAnsi="Bookman Old Style" w:cs="Arial"/>
                <w:spacing w:val="-2"/>
                <w:sz w:val="22"/>
                <w:szCs w:val="22"/>
              </w:rPr>
              <w:t>r</w:t>
            </w:r>
            <w:r w:rsidRPr="00265C24">
              <w:rPr>
                <w:rFonts w:ascii="Bookman Old Style" w:eastAsia="Bookman Old Style" w:hAnsi="Bookman Old Style" w:cs="Arial"/>
                <w:sz w:val="22"/>
                <w:szCs w:val="22"/>
              </w:rPr>
              <w:t>a (L</w:t>
            </w:r>
            <w:r w:rsidRPr="00265C24">
              <w:rPr>
                <w:rFonts w:ascii="Bookman Old Style" w:eastAsia="Bookman Old Style" w:hAnsi="Bookman Old Style" w:cs="Arial"/>
                <w:spacing w:val="3"/>
                <w:sz w:val="22"/>
                <w:szCs w:val="22"/>
              </w:rPr>
              <w:t>e</w:t>
            </w:r>
            <w:r w:rsidRPr="00265C24">
              <w:rPr>
                <w:rFonts w:ascii="Bookman Old Style" w:eastAsia="Bookman Old Style" w:hAnsi="Bookman Old Style" w:cs="Arial"/>
                <w:spacing w:val="-2"/>
                <w:sz w:val="22"/>
                <w:szCs w:val="22"/>
              </w:rPr>
              <w:t>m</w:t>
            </w:r>
            <w:r w:rsidRPr="00265C24">
              <w:rPr>
                <w:rFonts w:ascii="Bookman Old Style" w:eastAsia="Bookman Old Style" w:hAnsi="Bookman Old Style" w:cs="Arial"/>
                <w:spacing w:val="-1"/>
                <w:sz w:val="22"/>
                <w:szCs w:val="22"/>
              </w:rPr>
              <w:t>b</w:t>
            </w:r>
            <w:r w:rsidRPr="00265C24">
              <w:rPr>
                <w:rFonts w:ascii="Bookman Old Style" w:eastAsia="Bookman Old Style" w:hAnsi="Bookman Old Style" w:cs="Arial"/>
                <w:sz w:val="22"/>
                <w:szCs w:val="22"/>
              </w:rPr>
              <w:t>a</w:t>
            </w:r>
            <w:r w:rsidRPr="00265C24">
              <w:rPr>
                <w:rFonts w:ascii="Bookman Old Style" w:eastAsia="Bookman Old Style" w:hAnsi="Bookman Old Style" w:cs="Arial"/>
                <w:spacing w:val="2"/>
                <w:sz w:val="22"/>
                <w:szCs w:val="22"/>
              </w:rPr>
              <w:t>r</w:t>
            </w:r>
            <w:r w:rsidRPr="00265C24">
              <w:rPr>
                <w:rFonts w:ascii="Bookman Old Style" w:eastAsia="Bookman Old Style" w:hAnsi="Bookman Old Style" w:cs="Arial"/>
                <w:sz w:val="22"/>
                <w:szCs w:val="22"/>
              </w:rPr>
              <w:t xml:space="preserve">an </w:t>
            </w:r>
            <w:r w:rsidRPr="00265C24">
              <w:rPr>
                <w:rFonts w:ascii="Bookman Old Style" w:eastAsia="Bookman Old Style" w:hAnsi="Bookman Old Style" w:cs="Arial"/>
                <w:spacing w:val="-2"/>
                <w:sz w:val="22"/>
                <w:szCs w:val="22"/>
              </w:rPr>
              <w:t>N</w:t>
            </w:r>
            <w:r w:rsidRPr="00265C24">
              <w:rPr>
                <w:rFonts w:ascii="Bookman Old Style" w:eastAsia="Bookman Old Style" w:hAnsi="Bookman Old Style" w:cs="Arial"/>
                <w:spacing w:val="-1"/>
                <w:sz w:val="22"/>
                <w:szCs w:val="22"/>
              </w:rPr>
              <w:t>e</w:t>
            </w:r>
            <w:r w:rsidRPr="00265C24">
              <w:rPr>
                <w:rFonts w:ascii="Bookman Old Style" w:eastAsia="Bookman Old Style" w:hAnsi="Bookman Old Style" w:cs="Arial"/>
                <w:spacing w:val="-2"/>
                <w:sz w:val="22"/>
                <w:szCs w:val="22"/>
              </w:rPr>
              <w:t>g</w:t>
            </w:r>
            <w:r w:rsidRPr="00265C24">
              <w:rPr>
                <w:rFonts w:ascii="Bookman Old Style" w:eastAsia="Bookman Old Style" w:hAnsi="Bookman Old Style" w:cs="Arial"/>
                <w:sz w:val="22"/>
                <w:szCs w:val="22"/>
              </w:rPr>
              <w:t>a</w:t>
            </w:r>
            <w:r w:rsidRPr="00265C24">
              <w:rPr>
                <w:rFonts w:ascii="Bookman Old Style" w:eastAsia="Bookman Old Style" w:hAnsi="Bookman Old Style" w:cs="Arial"/>
                <w:spacing w:val="-2"/>
                <w:sz w:val="22"/>
                <w:szCs w:val="22"/>
              </w:rPr>
              <w:t>r</w:t>
            </w:r>
            <w:r w:rsidRPr="00265C24">
              <w:rPr>
                <w:rFonts w:ascii="Bookman Old Style" w:eastAsia="Bookman Old Style" w:hAnsi="Bookman Old Style" w:cs="Arial"/>
                <w:sz w:val="22"/>
                <w:szCs w:val="22"/>
              </w:rPr>
              <w:t xml:space="preserve">a </w:t>
            </w:r>
            <w:r w:rsidRPr="00265C24">
              <w:rPr>
                <w:rFonts w:ascii="Bookman Old Style" w:eastAsia="Bookman Old Style" w:hAnsi="Bookman Old Style" w:cs="Arial"/>
                <w:spacing w:val="-1"/>
                <w:sz w:val="22"/>
                <w:szCs w:val="22"/>
              </w:rPr>
              <w:t>Rep</w:t>
            </w:r>
            <w:r w:rsidRPr="00265C24">
              <w:rPr>
                <w:rFonts w:ascii="Bookman Old Style" w:eastAsia="Bookman Old Style" w:hAnsi="Bookman Old Style" w:cs="Arial"/>
                <w:sz w:val="22"/>
                <w:szCs w:val="22"/>
              </w:rPr>
              <w:t>u</w:t>
            </w:r>
            <w:r w:rsidRPr="00265C24">
              <w:rPr>
                <w:rFonts w:ascii="Bookman Old Style" w:eastAsia="Bookman Old Style" w:hAnsi="Bookman Old Style" w:cs="Arial"/>
                <w:spacing w:val="-1"/>
                <w:sz w:val="22"/>
                <w:szCs w:val="22"/>
              </w:rPr>
              <w:t>b</w:t>
            </w:r>
            <w:r w:rsidRPr="00265C24">
              <w:rPr>
                <w:rFonts w:ascii="Bookman Old Style" w:eastAsia="Bookman Old Style" w:hAnsi="Bookman Old Style" w:cs="Arial"/>
                <w:sz w:val="22"/>
                <w:szCs w:val="22"/>
              </w:rPr>
              <w:t>l</w:t>
            </w:r>
            <w:r w:rsidRPr="00265C24">
              <w:rPr>
                <w:rFonts w:ascii="Bookman Old Style" w:eastAsia="Bookman Old Style" w:hAnsi="Bookman Old Style" w:cs="Arial"/>
                <w:spacing w:val="4"/>
                <w:sz w:val="22"/>
                <w:szCs w:val="22"/>
              </w:rPr>
              <w:t>i</w:t>
            </w:r>
            <w:r w:rsidRPr="00265C24">
              <w:rPr>
                <w:rFonts w:ascii="Bookman Old Style" w:eastAsia="Bookman Old Style" w:hAnsi="Bookman Old Style" w:cs="Arial"/>
                <w:sz w:val="22"/>
                <w:szCs w:val="22"/>
              </w:rPr>
              <w:t xml:space="preserve">k </w:t>
            </w:r>
            <w:r w:rsidRPr="00265C24">
              <w:rPr>
                <w:rFonts w:ascii="Bookman Old Style" w:eastAsia="Bookman Old Style" w:hAnsi="Bookman Old Style" w:cs="Arial"/>
                <w:spacing w:val="-2"/>
                <w:sz w:val="22"/>
                <w:szCs w:val="22"/>
              </w:rPr>
              <w:t>I</w:t>
            </w:r>
            <w:r w:rsidRPr="00265C24">
              <w:rPr>
                <w:rFonts w:ascii="Bookman Old Style" w:eastAsia="Bookman Old Style" w:hAnsi="Bookman Old Style" w:cs="Arial"/>
                <w:spacing w:val="1"/>
                <w:sz w:val="22"/>
                <w:szCs w:val="22"/>
              </w:rPr>
              <w:t>n</w:t>
            </w:r>
            <w:r w:rsidRPr="00265C24">
              <w:rPr>
                <w:rFonts w:ascii="Bookman Old Style" w:eastAsia="Bookman Old Style" w:hAnsi="Bookman Old Style" w:cs="Arial"/>
                <w:spacing w:val="-1"/>
                <w:sz w:val="22"/>
                <w:szCs w:val="22"/>
              </w:rPr>
              <w:t>d</w:t>
            </w:r>
            <w:r w:rsidRPr="00265C24">
              <w:rPr>
                <w:rFonts w:ascii="Bookman Old Style" w:eastAsia="Bookman Old Style" w:hAnsi="Bookman Old Style" w:cs="Arial"/>
                <w:spacing w:val="1"/>
                <w:sz w:val="22"/>
                <w:szCs w:val="22"/>
              </w:rPr>
              <w:t>on</w:t>
            </w:r>
            <w:r w:rsidRPr="00265C24">
              <w:rPr>
                <w:rFonts w:ascii="Bookman Old Style" w:eastAsia="Bookman Old Style" w:hAnsi="Bookman Old Style" w:cs="Arial"/>
                <w:spacing w:val="-1"/>
                <w:sz w:val="22"/>
                <w:szCs w:val="22"/>
              </w:rPr>
              <w:t>es</w:t>
            </w:r>
            <w:r w:rsidRPr="00265C24">
              <w:rPr>
                <w:rFonts w:ascii="Bookman Old Style" w:eastAsia="Bookman Old Style" w:hAnsi="Bookman Old Style" w:cs="Arial"/>
                <w:sz w:val="22"/>
                <w:szCs w:val="22"/>
              </w:rPr>
              <w:t xml:space="preserve">ia </w:t>
            </w:r>
            <w:r w:rsidRPr="00265C24">
              <w:rPr>
                <w:rFonts w:ascii="Bookman Old Style" w:eastAsia="Bookman Old Style" w:hAnsi="Bookman Old Style" w:cs="Arial"/>
                <w:spacing w:val="-5"/>
                <w:sz w:val="22"/>
                <w:szCs w:val="22"/>
              </w:rPr>
              <w:t>T</w:t>
            </w:r>
            <w:r w:rsidRPr="00265C24">
              <w:rPr>
                <w:rFonts w:ascii="Bookman Old Style" w:eastAsia="Bookman Old Style" w:hAnsi="Bookman Old Style" w:cs="Arial"/>
                <w:sz w:val="22"/>
                <w:szCs w:val="22"/>
              </w:rPr>
              <w:t>a</w:t>
            </w:r>
            <w:r w:rsidRPr="00265C24">
              <w:rPr>
                <w:rFonts w:ascii="Bookman Old Style" w:eastAsia="Bookman Old Style" w:hAnsi="Bookman Old Style" w:cs="Arial"/>
                <w:spacing w:val="1"/>
                <w:sz w:val="22"/>
                <w:szCs w:val="22"/>
              </w:rPr>
              <w:t>h</w:t>
            </w:r>
            <w:r w:rsidRPr="00265C24">
              <w:rPr>
                <w:rFonts w:ascii="Bookman Old Style" w:eastAsia="Bookman Old Style" w:hAnsi="Bookman Old Style" w:cs="Arial"/>
                <w:sz w:val="22"/>
                <w:szCs w:val="22"/>
              </w:rPr>
              <w:t xml:space="preserve">un </w:t>
            </w:r>
            <w:r w:rsidRPr="00265C24">
              <w:rPr>
                <w:rFonts w:ascii="Bookman Old Style" w:eastAsia="Bookman Old Style" w:hAnsi="Bookman Old Style" w:cs="Arial"/>
                <w:spacing w:val="-1"/>
                <w:sz w:val="22"/>
                <w:szCs w:val="22"/>
              </w:rPr>
              <w:t>201</w:t>
            </w:r>
            <w:r w:rsidRPr="00265C24">
              <w:rPr>
                <w:rFonts w:ascii="Bookman Old Style" w:eastAsia="Bookman Old Style" w:hAnsi="Bookman Old Style" w:cs="Arial"/>
                <w:sz w:val="22"/>
                <w:szCs w:val="22"/>
              </w:rPr>
              <w:t xml:space="preserve">4 </w:t>
            </w:r>
            <w:r w:rsidRPr="00265C24">
              <w:rPr>
                <w:rFonts w:ascii="Bookman Old Style" w:eastAsia="Bookman Old Style" w:hAnsi="Bookman Old Style" w:cs="Arial"/>
                <w:spacing w:val="-2"/>
                <w:sz w:val="22"/>
                <w:szCs w:val="22"/>
              </w:rPr>
              <w:t>N</w:t>
            </w:r>
            <w:r w:rsidRPr="00265C24">
              <w:rPr>
                <w:rFonts w:ascii="Bookman Old Style" w:eastAsia="Bookman Old Style" w:hAnsi="Bookman Old Style" w:cs="Arial"/>
                <w:spacing w:val="1"/>
                <w:sz w:val="22"/>
                <w:szCs w:val="22"/>
              </w:rPr>
              <w:t>o</w:t>
            </w:r>
            <w:r w:rsidRPr="00265C24">
              <w:rPr>
                <w:rFonts w:ascii="Bookman Old Style" w:eastAsia="Bookman Old Style" w:hAnsi="Bookman Old Style" w:cs="Arial"/>
                <w:spacing w:val="-2"/>
                <w:sz w:val="22"/>
                <w:szCs w:val="22"/>
              </w:rPr>
              <w:t>m</w:t>
            </w:r>
            <w:r w:rsidRPr="00265C24">
              <w:rPr>
                <w:rFonts w:ascii="Bookman Old Style" w:eastAsia="Bookman Old Style" w:hAnsi="Bookman Old Style" w:cs="Arial"/>
                <w:spacing w:val="1"/>
                <w:sz w:val="22"/>
                <w:szCs w:val="22"/>
              </w:rPr>
              <w:t>o</w:t>
            </w:r>
            <w:r w:rsidRPr="00265C24">
              <w:rPr>
                <w:rFonts w:ascii="Bookman Old Style" w:eastAsia="Bookman Old Style" w:hAnsi="Bookman Old Style" w:cs="Arial"/>
                <w:sz w:val="22"/>
                <w:szCs w:val="22"/>
              </w:rPr>
              <w:t xml:space="preserve">r </w:t>
            </w:r>
            <w:r w:rsidRPr="00265C24">
              <w:rPr>
                <w:rFonts w:ascii="Bookman Old Style" w:eastAsia="Bookman Old Style" w:hAnsi="Bookman Old Style" w:cs="Arial"/>
                <w:spacing w:val="-1"/>
                <w:sz w:val="22"/>
                <w:szCs w:val="22"/>
              </w:rPr>
              <w:t>1</w:t>
            </w:r>
            <w:r w:rsidRPr="00265C24">
              <w:rPr>
                <w:rFonts w:ascii="Bookman Old Style" w:eastAsia="Bookman Old Style" w:hAnsi="Bookman Old Style" w:cs="Arial"/>
                <w:spacing w:val="3"/>
                <w:sz w:val="22"/>
                <w:szCs w:val="22"/>
              </w:rPr>
              <w:t>6</w:t>
            </w:r>
            <w:r w:rsidRPr="00265C24">
              <w:rPr>
                <w:rFonts w:ascii="Bookman Old Style" w:eastAsia="Bookman Old Style" w:hAnsi="Bookman Old Style" w:cs="Arial"/>
                <w:spacing w:val="-1"/>
                <w:sz w:val="22"/>
                <w:szCs w:val="22"/>
              </w:rPr>
              <w:t>8</w:t>
            </w:r>
            <w:r w:rsidRPr="00265C24">
              <w:rPr>
                <w:rFonts w:ascii="Bookman Old Style" w:eastAsia="Bookman Old Style" w:hAnsi="Bookman Old Style" w:cs="Arial"/>
                <w:sz w:val="22"/>
                <w:szCs w:val="22"/>
              </w:rPr>
              <w:t xml:space="preserve">, </w:t>
            </w:r>
            <w:r w:rsidRPr="00265C24">
              <w:rPr>
                <w:rFonts w:ascii="Bookman Old Style" w:eastAsia="Bookman Old Style" w:hAnsi="Bookman Old Style" w:cs="Arial"/>
                <w:spacing w:val="-5"/>
                <w:sz w:val="22"/>
                <w:szCs w:val="22"/>
              </w:rPr>
              <w:t>T</w:t>
            </w:r>
            <w:r w:rsidRPr="00265C24">
              <w:rPr>
                <w:rFonts w:ascii="Bookman Old Style" w:eastAsia="Bookman Old Style" w:hAnsi="Bookman Old Style" w:cs="Arial"/>
                <w:sz w:val="22"/>
                <w:szCs w:val="22"/>
              </w:rPr>
              <w:t>a</w:t>
            </w:r>
            <w:r w:rsidRPr="00265C24">
              <w:rPr>
                <w:rFonts w:ascii="Bookman Old Style" w:eastAsia="Bookman Old Style" w:hAnsi="Bookman Old Style" w:cs="Arial"/>
                <w:spacing w:val="-2"/>
                <w:sz w:val="22"/>
                <w:szCs w:val="22"/>
              </w:rPr>
              <w:t>m</w:t>
            </w:r>
            <w:r w:rsidRPr="00265C24">
              <w:rPr>
                <w:rFonts w:ascii="Bookman Old Style" w:eastAsia="Bookman Old Style" w:hAnsi="Bookman Old Style" w:cs="Arial"/>
                <w:spacing w:val="-1"/>
                <w:sz w:val="22"/>
                <w:szCs w:val="22"/>
              </w:rPr>
              <w:t>b</w:t>
            </w:r>
            <w:r w:rsidRPr="00265C24">
              <w:rPr>
                <w:rFonts w:ascii="Bookman Old Style" w:eastAsia="Bookman Old Style" w:hAnsi="Bookman Old Style" w:cs="Arial"/>
                <w:sz w:val="22"/>
                <w:szCs w:val="22"/>
              </w:rPr>
              <w:t>a</w:t>
            </w:r>
            <w:r w:rsidRPr="00265C24">
              <w:rPr>
                <w:rFonts w:ascii="Bookman Old Style" w:eastAsia="Bookman Old Style" w:hAnsi="Bookman Old Style" w:cs="Arial"/>
                <w:spacing w:val="1"/>
                <w:sz w:val="22"/>
                <w:szCs w:val="22"/>
              </w:rPr>
              <w:t>h</w:t>
            </w:r>
            <w:r w:rsidRPr="00265C24">
              <w:rPr>
                <w:rFonts w:ascii="Bookman Old Style" w:eastAsia="Bookman Old Style" w:hAnsi="Bookman Old Style" w:cs="Arial"/>
                <w:sz w:val="22"/>
                <w:szCs w:val="22"/>
              </w:rPr>
              <w:t>an L</w:t>
            </w:r>
            <w:r w:rsidRPr="00265C24">
              <w:rPr>
                <w:rFonts w:ascii="Bookman Old Style" w:eastAsia="Bookman Old Style" w:hAnsi="Bookman Old Style" w:cs="Arial"/>
                <w:spacing w:val="-1"/>
                <w:sz w:val="22"/>
                <w:szCs w:val="22"/>
              </w:rPr>
              <w:t>e</w:t>
            </w:r>
            <w:r w:rsidRPr="00265C24">
              <w:rPr>
                <w:rFonts w:ascii="Bookman Old Style" w:eastAsia="Bookman Old Style" w:hAnsi="Bookman Old Style" w:cs="Arial"/>
                <w:spacing w:val="-2"/>
                <w:sz w:val="22"/>
                <w:szCs w:val="22"/>
              </w:rPr>
              <w:t>m</w:t>
            </w:r>
            <w:r w:rsidRPr="00265C24">
              <w:rPr>
                <w:rFonts w:ascii="Bookman Old Style" w:eastAsia="Bookman Old Style" w:hAnsi="Bookman Old Style" w:cs="Arial"/>
                <w:spacing w:val="-1"/>
                <w:sz w:val="22"/>
                <w:szCs w:val="22"/>
              </w:rPr>
              <w:t>b</w:t>
            </w:r>
            <w:r w:rsidRPr="00265C24">
              <w:rPr>
                <w:rFonts w:ascii="Bookman Old Style" w:eastAsia="Bookman Old Style" w:hAnsi="Bookman Old Style" w:cs="Arial"/>
                <w:sz w:val="22"/>
                <w:szCs w:val="22"/>
              </w:rPr>
              <w:t>a</w:t>
            </w:r>
            <w:r w:rsidRPr="00265C24">
              <w:rPr>
                <w:rFonts w:ascii="Bookman Old Style" w:eastAsia="Bookman Old Style" w:hAnsi="Bookman Old Style" w:cs="Arial"/>
                <w:spacing w:val="-2"/>
                <w:sz w:val="22"/>
                <w:szCs w:val="22"/>
              </w:rPr>
              <w:t>r</w:t>
            </w:r>
            <w:r w:rsidRPr="00265C24">
              <w:rPr>
                <w:rFonts w:ascii="Bookman Old Style" w:eastAsia="Bookman Old Style" w:hAnsi="Bookman Old Style" w:cs="Arial"/>
                <w:sz w:val="22"/>
                <w:szCs w:val="22"/>
              </w:rPr>
              <w:t xml:space="preserve">an </w:t>
            </w:r>
            <w:r w:rsidRPr="00265C24">
              <w:rPr>
                <w:rFonts w:ascii="Bookman Old Style" w:eastAsia="Bookman Old Style" w:hAnsi="Bookman Old Style" w:cs="Arial"/>
                <w:spacing w:val="-2"/>
                <w:sz w:val="22"/>
                <w:szCs w:val="22"/>
              </w:rPr>
              <w:t>N</w:t>
            </w:r>
            <w:r w:rsidRPr="00265C24">
              <w:rPr>
                <w:rFonts w:ascii="Bookman Old Style" w:eastAsia="Bookman Old Style" w:hAnsi="Bookman Old Style" w:cs="Arial"/>
                <w:spacing w:val="-1"/>
                <w:sz w:val="22"/>
                <w:szCs w:val="22"/>
              </w:rPr>
              <w:t>e</w:t>
            </w:r>
            <w:r w:rsidRPr="00265C24">
              <w:rPr>
                <w:rFonts w:ascii="Bookman Old Style" w:eastAsia="Bookman Old Style" w:hAnsi="Bookman Old Style" w:cs="Arial"/>
                <w:spacing w:val="-2"/>
                <w:sz w:val="22"/>
                <w:szCs w:val="22"/>
              </w:rPr>
              <w:t>g</w:t>
            </w:r>
            <w:r w:rsidRPr="00265C24">
              <w:rPr>
                <w:rFonts w:ascii="Bookman Old Style" w:eastAsia="Bookman Old Style" w:hAnsi="Bookman Old Style" w:cs="Arial"/>
                <w:sz w:val="22"/>
                <w:szCs w:val="22"/>
              </w:rPr>
              <w:t>a</w:t>
            </w:r>
            <w:r w:rsidRPr="00265C24">
              <w:rPr>
                <w:rFonts w:ascii="Bookman Old Style" w:eastAsia="Bookman Old Style" w:hAnsi="Bookman Old Style" w:cs="Arial"/>
                <w:spacing w:val="-2"/>
                <w:sz w:val="22"/>
                <w:szCs w:val="22"/>
              </w:rPr>
              <w:t>r</w:t>
            </w:r>
            <w:r w:rsidRPr="00265C24">
              <w:rPr>
                <w:rFonts w:ascii="Bookman Old Style" w:eastAsia="Bookman Old Style" w:hAnsi="Bookman Old Style" w:cs="Arial"/>
                <w:sz w:val="22"/>
                <w:szCs w:val="22"/>
              </w:rPr>
              <w:t xml:space="preserve">a </w:t>
            </w:r>
            <w:r w:rsidRPr="00265C24">
              <w:rPr>
                <w:rFonts w:ascii="Bookman Old Style" w:eastAsia="Bookman Old Style" w:hAnsi="Bookman Old Style" w:cs="Arial"/>
                <w:spacing w:val="-1"/>
                <w:sz w:val="22"/>
                <w:szCs w:val="22"/>
              </w:rPr>
              <w:t>R</w:t>
            </w:r>
            <w:r w:rsidRPr="00265C24">
              <w:rPr>
                <w:rFonts w:ascii="Bookman Old Style" w:eastAsia="Bookman Old Style" w:hAnsi="Bookman Old Style" w:cs="Arial"/>
                <w:spacing w:val="3"/>
                <w:sz w:val="22"/>
                <w:szCs w:val="22"/>
              </w:rPr>
              <w:t>e</w:t>
            </w:r>
            <w:r w:rsidRPr="00265C24">
              <w:rPr>
                <w:rFonts w:ascii="Bookman Old Style" w:eastAsia="Bookman Old Style" w:hAnsi="Bookman Old Style" w:cs="Arial"/>
                <w:spacing w:val="-1"/>
                <w:sz w:val="22"/>
                <w:szCs w:val="22"/>
              </w:rPr>
              <w:t>p</w:t>
            </w:r>
            <w:r w:rsidRPr="00265C24">
              <w:rPr>
                <w:rFonts w:ascii="Bookman Old Style" w:eastAsia="Bookman Old Style" w:hAnsi="Bookman Old Style" w:cs="Arial"/>
                <w:sz w:val="22"/>
                <w:szCs w:val="22"/>
              </w:rPr>
              <w:t>u</w:t>
            </w:r>
            <w:r w:rsidRPr="00265C24">
              <w:rPr>
                <w:rFonts w:ascii="Bookman Old Style" w:eastAsia="Bookman Old Style" w:hAnsi="Bookman Old Style" w:cs="Arial"/>
                <w:spacing w:val="-1"/>
                <w:sz w:val="22"/>
                <w:szCs w:val="22"/>
              </w:rPr>
              <w:t>b</w:t>
            </w:r>
            <w:r w:rsidRPr="00265C24">
              <w:rPr>
                <w:rFonts w:ascii="Bookman Old Style" w:eastAsia="Bookman Old Style" w:hAnsi="Bookman Old Style" w:cs="Arial"/>
                <w:sz w:val="22"/>
                <w:szCs w:val="22"/>
              </w:rPr>
              <w:t xml:space="preserve">lik </w:t>
            </w:r>
            <w:r w:rsidRPr="00265C24">
              <w:rPr>
                <w:rFonts w:ascii="Bookman Old Style" w:eastAsia="Bookman Old Style" w:hAnsi="Bookman Old Style" w:cs="Arial"/>
                <w:spacing w:val="-2"/>
                <w:sz w:val="22"/>
                <w:szCs w:val="22"/>
              </w:rPr>
              <w:t>I</w:t>
            </w:r>
            <w:r w:rsidRPr="00265C24">
              <w:rPr>
                <w:rFonts w:ascii="Bookman Old Style" w:eastAsia="Bookman Old Style" w:hAnsi="Bookman Old Style" w:cs="Arial"/>
                <w:spacing w:val="1"/>
                <w:sz w:val="22"/>
                <w:szCs w:val="22"/>
              </w:rPr>
              <w:t>n</w:t>
            </w:r>
            <w:r w:rsidRPr="00265C24">
              <w:rPr>
                <w:rFonts w:ascii="Bookman Old Style" w:eastAsia="Bookman Old Style" w:hAnsi="Bookman Old Style" w:cs="Arial"/>
                <w:spacing w:val="-1"/>
                <w:sz w:val="22"/>
                <w:szCs w:val="22"/>
              </w:rPr>
              <w:t>d</w:t>
            </w:r>
            <w:r w:rsidRPr="00265C24">
              <w:rPr>
                <w:rFonts w:ascii="Bookman Old Style" w:eastAsia="Bookman Old Style" w:hAnsi="Bookman Old Style" w:cs="Arial"/>
                <w:spacing w:val="1"/>
                <w:sz w:val="22"/>
                <w:szCs w:val="22"/>
              </w:rPr>
              <w:t>on</w:t>
            </w:r>
            <w:r w:rsidRPr="00265C24">
              <w:rPr>
                <w:rFonts w:ascii="Bookman Old Style" w:eastAsia="Bookman Old Style" w:hAnsi="Bookman Old Style" w:cs="Arial"/>
                <w:spacing w:val="-1"/>
                <w:sz w:val="22"/>
                <w:szCs w:val="22"/>
              </w:rPr>
              <w:t>es</w:t>
            </w:r>
            <w:r w:rsidRPr="00265C24">
              <w:rPr>
                <w:rFonts w:ascii="Bookman Old Style" w:eastAsia="Bookman Old Style" w:hAnsi="Bookman Old Style" w:cs="Arial"/>
                <w:sz w:val="22"/>
                <w:szCs w:val="22"/>
              </w:rPr>
              <w:t xml:space="preserve">ia </w:t>
            </w:r>
            <w:r w:rsidRPr="00265C24">
              <w:rPr>
                <w:rFonts w:ascii="Bookman Old Style" w:eastAsia="Bookman Old Style" w:hAnsi="Bookman Old Style" w:cs="Arial"/>
                <w:spacing w:val="-2"/>
                <w:sz w:val="22"/>
                <w:szCs w:val="22"/>
              </w:rPr>
              <w:t>N</w:t>
            </w:r>
            <w:r w:rsidRPr="00265C24">
              <w:rPr>
                <w:rFonts w:ascii="Bookman Old Style" w:eastAsia="Bookman Old Style" w:hAnsi="Bookman Old Style" w:cs="Arial"/>
                <w:spacing w:val="1"/>
                <w:sz w:val="22"/>
                <w:szCs w:val="22"/>
              </w:rPr>
              <w:t>o</w:t>
            </w:r>
            <w:r w:rsidRPr="00265C24">
              <w:rPr>
                <w:rFonts w:ascii="Bookman Old Style" w:eastAsia="Bookman Old Style" w:hAnsi="Bookman Old Style" w:cs="Arial"/>
                <w:spacing w:val="2"/>
                <w:sz w:val="22"/>
                <w:szCs w:val="22"/>
              </w:rPr>
              <w:t>m</w:t>
            </w:r>
            <w:r w:rsidRPr="00265C24">
              <w:rPr>
                <w:rFonts w:ascii="Bookman Old Style" w:eastAsia="Bookman Old Style" w:hAnsi="Bookman Old Style" w:cs="Arial"/>
                <w:spacing w:val="1"/>
                <w:sz w:val="22"/>
                <w:szCs w:val="22"/>
              </w:rPr>
              <w:t>o</w:t>
            </w:r>
            <w:r w:rsidRPr="00265C24">
              <w:rPr>
                <w:rFonts w:ascii="Bookman Old Style" w:eastAsia="Bookman Old Style" w:hAnsi="Bookman Old Style" w:cs="Arial"/>
                <w:sz w:val="22"/>
                <w:szCs w:val="22"/>
              </w:rPr>
              <w:t xml:space="preserve">r </w:t>
            </w:r>
            <w:r w:rsidRPr="00265C24">
              <w:rPr>
                <w:rFonts w:ascii="Bookman Old Style" w:eastAsia="Bookman Old Style" w:hAnsi="Bookman Old Style" w:cs="Arial"/>
                <w:spacing w:val="-1"/>
                <w:sz w:val="22"/>
                <w:szCs w:val="22"/>
              </w:rPr>
              <w:t>555</w:t>
            </w:r>
            <w:r w:rsidRPr="00265C24">
              <w:rPr>
                <w:rFonts w:ascii="Bookman Old Style" w:eastAsia="Bookman Old Style" w:hAnsi="Bookman Old Style" w:cs="Arial"/>
                <w:sz w:val="22"/>
                <w:szCs w:val="22"/>
              </w:rPr>
              <w:t xml:space="preserve">8) </w:t>
            </w:r>
            <w:r w:rsidRPr="00265C24">
              <w:rPr>
                <w:rFonts w:ascii="Bookman Old Style" w:eastAsia="Bookman Old Style" w:hAnsi="Bookman Old Style" w:cs="Arial"/>
                <w:spacing w:val="-1"/>
                <w:sz w:val="22"/>
                <w:szCs w:val="22"/>
              </w:rPr>
              <w:t>seb</w:t>
            </w:r>
            <w:r w:rsidRPr="00265C24">
              <w:rPr>
                <w:rFonts w:ascii="Bookman Old Style" w:eastAsia="Bookman Old Style" w:hAnsi="Bookman Old Style" w:cs="Arial"/>
                <w:sz w:val="22"/>
                <w:szCs w:val="22"/>
              </w:rPr>
              <w:t>a</w:t>
            </w:r>
            <w:r w:rsidRPr="00265C24">
              <w:rPr>
                <w:rFonts w:ascii="Bookman Old Style" w:eastAsia="Bookman Old Style" w:hAnsi="Bookman Old Style" w:cs="Arial"/>
                <w:spacing w:val="-2"/>
                <w:sz w:val="22"/>
                <w:szCs w:val="22"/>
              </w:rPr>
              <w:t>g</w:t>
            </w:r>
            <w:r w:rsidRPr="00265C24">
              <w:rPr>
                <w:rFonts w:ascii="Bookman Old Style" w:eastAsia="Bookman Old Style" w:hAnsi="Bookman Old Style" w:cs="Arial"/>
                <w:sz w:val="22"/>
                <w:szCs w:val="22"/>
              </w:rPr>
              <w:t>a</w:t>
            </w:r>
            <w:r w:rsidRPr="00265C24">
              <w:rPr>
                <w:rFonts w:ascii="Bookman Old Style" w:eastAsia="Bookman Old Style" w:hAnsi="Bookman Old Style" w:cs="Arial"/>
                <w:spacing w:val="4"/>
                <w:sz w:val="22"/>
                <w:szCs w:val="22"/>
              </w:rPr>
              <w:t>i</w:t>
            </w:r>
            <w:r w:rsidRPr="00265C24">
              <w:rPr>
                <w:rFonts w:ascii="Bookman Old Style" w:eastAsia="Bookman Old Style" w:hAnsi="Bookman Old Style" w:cs="Arial"/>
                <w:spacing w:val="-2"/>
                <w:sz w:val="22"/>
                <w:szCs w:val="22"/>
              </w:rPr>
              <w:t>m</w:t>
            </w:r>
            <w:r w:rsidRPr="00265C24">
              <w:rPr>
                <w:rFonts w:ascii="Bookman Old Style" w:eastAsia="Bookman Old Style" w:hAnsi="Bookman Old Style" w:cs="Arial"/>
                <w:sz w:val="22"/>
                <w:szCs w:val="22"/>
              </w:rPr>
              <w:t>a</w:t>
            </w:r>
            <w:r w:rsidRPr="00265C24">
              <w:rPr>
                <w:rFonts w:ascii="Bookman Old Style" w:eastAsia="Bookman Old Style" w:hAnsi="Bookman Old Style" w:cs="Arial"/>
                <w:spacing w:val="1"/>
                <w:sz w:val="22"/>
                <w:szCs w:val="22"/>
              </w:rPr>
              <w:t>n</w:t>
            </w:r>
            <w:r w:rsidRPr="00265C24">
              <w:rPr>
                <w:rFonts w:ascii="Bookman Old Style" w:eastAsia="Bookman Old Style" w:hAnsi="Bookman Old Style" w:cs="Arial"/>
                <w:sz w:val="22"/>
                <w:szCs w:val="22"/>
              </w:rPr>
              <w:t xml:space="preserve">a </w:t>
            </w:r>
            <w:r w:rsidRPr="00265C24">
              <w:rPr>
                <w:rFonts w:ascii="Bookman Old Style" w:eastAsia="Bookman Old Style" w:hAnsi="Bookman Old Style" w:cs="Arial"/>
                <w:spacing w:val="1"/>
                <w:sz w:val="22"/>
                <w:szCs w:val="22"/>
              </w:rPr>
              <w:t>t</w:t>
            </w:r>
            <w:r w:rsidRPr="00265C24">
              <w:rPr>
                <w:rFonts w:ascii="Bookman Old Style" w:eastAsia="Bookman Old Style" w:hAnsi="Bookman Old Style" w:cs="Arial"/>
                <w:spacing w:val="-1"/>
                <w:sz w:val="22"/>
                <w:szCs w:val="22"/>
              </w:rPr>
              <w:t>e</w:t>
            </w:r>
            <w:r w:rsidRPr="00265C24">
              <w:rPr>
                <w:rFonts w:ascii="Bookman Old Style" w:eastAsia="Bookman Old Style" w:hAnsi="Bookman Old Style" w:cs="Arial"/>
                <w:sz w:val="22"/>
                <w:szCs w:val="22"/>
              </w:rPr>
              <w:t>l</w:t>
            </w:r>
            <w:r w:rsidRPr="00265C24">
              <w:rPr>
                <w:rFonts w:ascii="Bookman Old Style" w:eastAsia="Bookman Old Style" w:hAnsi="Bookman Old Style" w:cs="Arial"/>
                <w:spacing w:val="1"/>
                <w:sz w:val="22"/>
                <w:szCs w:val="22"/>
              </w:rPr>
              <w:t>a</w:t>
            </w:r>
            <w:r w:rsidRPr="00265C24">
              <w:rPr>
                <w:rFonts w:ascii="Bookman Old Style" w:eastAsia="Bookman Old Style" w:hAnsi="Bookman Old Style" w:cs="Arial"/>
                <w:sz w:val="22"/>
                <w:szCs w:val="22"/>
              </w:rPr>
              <w:t xml:space="preserve">h </w:t>
            </w:r>
            <w:r w:rsidRPr="00265C24">
              <w:rPr>
                <w:rFonts w:ascii="Bookman Old Style" w:eastAsia="Bookman Old Style" w:hAnsi="Bookman Old Style" w:cs="Arial"/>
                <w:spacing w:val="-1"/>
                <w:sz w:val="22"/>
                <w:szCs w:val="22"/>
              </w:rPr>
              <w:t>bebe</w:t>
            </w:r>
            <w:r w:rsidRPr="00265C24">
              <w:rPr>
                <w:rFonts w:ascii="Bookman Old Style" w:eastAsia="Bookman Old Style" w:hAnsi="Bookman Old Style" w:cs="Arial"/>
                <w:spacing w:val="-2"/>
                <w:sz w:val="22"/>
                <w:szCs w:val="22"/>
              </w:rPr>
              <w:t>r</w:t>
            </w:r>
            <w:r w:rsidRPr="00265C24">
              <w:rPr>
                <w:rFonts w:ascii="Bookman Old Style" w:eastAsia="Bookman Old Style" w:hAnsi="Bookman Old Style" w:cs="Arial"/>
                <w:sz w:val="22"/>
                <w:szCs w:val="22"/>
              </w:rPr>
              <w:t>a</w:t>
            </w:r>
            <w:r w:rsidRPr="00265C24">
              <w:rPr>
                <w:rFonts w:ascii="Bookman Old Style" w:eastAsia="Bookman Old Style" w:hAnsi="Bookman Old Style" w:cs="Arial"/>
                <w:spacing w:val="-1"/>
                <w:sz w:val="22"/>
                <w:szCs w:val="22"/>
              </w:rPr>
              <w:t>p</w:t>
            </w:r>
            <w:r w:rsidRPr="00265C24">
              <w:rPr>
                <w:rFonts w:ascii="Bookman Old Style" w:eastAsia="Bookman Old Style" w:hAnsi="Bookman Old Style" w:cs="Arial"/>
                <w:sz w:val="22"/>
                <w:szCs w:val="22"/>
              </w:rPr>
              <w:t xml:space="preserve">a </w:t>
            </w:r>
            <w:r w:rsidRPr="00265C24">
              <w:rPr>
                <w:rFonts w:ascii="Bookman Old Style" w:eastAsia="Bookman Old Style" w:hAnsi="Bookman Old Style" w:cs="Arial"/>
                <w:spacing w:val="-1"/>
                <w:sz w:val="22"/>
                <w:szCs w:val="22"/>
              </w:rPr>
              <w:t>k</w:t>
            </w:r>
            <w:r w:rsidRPr="00265C24">
              <w:rPr>
                <w:rFonts w:ascii="Bookman Old Style" w:eastAsia="Bookman Old Style" w:hAnsi="Bookman Old Style" w:cs="Arial"/>
                <w:sz w:val="22"/>
                <w:szCs w:val="22"/>
              </w:rPr>
              <w:t xml:space="preserve">ali </w:t>
            </w:r>
            <w:r w:rsidRPr="00265C24">
              <w:rPr>
                <w:rFonts w:ascii="Bookman Old Style" w:eastAsia="Bookman Old Style" w:hAnsi="Bookman Old Style" w:cs="Arial"/>
                <w:spacing w:val="-1"/>
                <w:sz w:val="22"/>
                <w:szCs w:val="22"/>
              </w:rPr>
              <w:t>d</w:t>
            </w:r>
            <w:r w:rsidRPr="00265C24">
              <w:rPr>
                <w:rFonts w:ascii="Bookman Old Style" w:eastAsia="Bookman Old Style" w:hAnsi="Bookman Old Style" w:cs="Arial"/>
                <w:sz w:val="22"/>
                <w:szCs w:val="22"/>
              </w:rPr>
              <w:t>iu</w:t>
            </w:r>
            <w:r w:rsidRPr="00265C24">
              <w:rPr>
                <w:rFonts w:ascii="Bookman Old Style" w:eastAsia="Bookman Old Style" w:hAnsi="Bookman Old Style" w:cs="Arial"/>
                <w:spacing w:val="-1"/>
                <w:sz w:val="22"/>
                <w:szCs w:val="22"/>
              </w:rPr>
              <w:t>b</w:t>
            </w:r>
            <w:r w:rsidRPr="00265C24">
              <w:rPr>
                <w:rFonts w:ascii="Bookman Old Style" w:eastAsia="Bookman Old Style" w:hAnsi="Bookman Old Style" w:cs="Arial"/>
                <w:sz w:val="22"/>
                <w:szCs w:val="22"/>
              </w:rPr>
              <w:t>a</w:t>
            </w:r>
            <w:r w:rsidRPr="00265C24">
              <w:rPr>
                <w:rFonts w:ascii="Bookman Old Style" w:eastAsia="Bookman Old Style" w:hAnsi="Bookman Old Style" w:cs="Arial"/>
                <w:spacing w:val="2"/>
                <w:sz w:val="22"/>
                <w:szCs w:val="22"/>
              </w:rPr>
              <w:t>h</w:t>
            </w:r>
            <w:r w:rsidRPr="00265C24">
              <w:rPr>
                <w:rFonts w:ascii="Bookman Old Style" w:eastAsia="Bookman Old Style" w:hAnsi="Bookman Old Style" w:cs="Arial"/>
                <w:sz w:val="22"/>
                <w:szCs w:val="22"/>
              </w:rPr>
              <w:t xml:space="preserve">, </w:t>
            </w:r>
            <w:r w:rsidRPr="00265C24">
              <w:rPr>
                <w:rFonts w:ascii="Bookman Old Style" w:eastAsia="Bookman Old Style" w:hAnsi="Bookman Old Style" w:cs="Arial"/>
                <w:spacing w:val="1"/>
                <w:sz w:val="22"/>
                <w:szCs w:val="22"/>
              </w:rPr>
              <w:t>t</w:t>
            </w:r>
            <w:r w:rsidRPr="00265C24">
              <w:rPr>
                <w:rFonts w:ascii="Bookman Old Style" w:eastAsia="Bookman Old Style" w:hAnsi="Bookman Old Style" w:cs="Arial"/>
                <w:spacing w:val="-1"/>
                <w:sz w:val="22"/>
                <w:szCs w:val="22"/>
              </w:rPr>
              <w:t>e</w:t>
            </w:r>
            <w:r w:rsidRPr="00265C24">
              <w:rPr>
                <w:rFonts w:ascii="Bookman Old Style" w:eastAsia="Bookman Old Style" w:hAnsi="Bookman Old Style" w:cs="Arial"/>
                <w:spacing w:val="-2"/>
                <w:sz w:val="22"/>
                <w:szCs w:val="22"/>
              </w:rPr>
              <w:t>r</w:t>
            </w:r>
            <w:r w:rsidRPr="00265C24">
              <w:rPr>
                <w:rFonts w:ascii="Bookman Old Style" w:eastAsia="Bookman Old Style" w:hAnsi="Bookman Old Style" w:cs="Arial"/>
                <w:spacing w:val="5"/>
                <w:sz w:val="22"/>
                <w:szCs w:val="22"/>
              </w:rPr>
              <w:t>a</w:t>
            </w:r>
            <w:r w:rsidRPr="00265C24">
              <w:rPr>
                <w:rFonts w:ascii="Bookman Old Style" w:eastAsia="Bookman Old Style" w:hAnsi="Bookman Old Style" w:cs="Arial"/>
                <w:spacing w:val="-1"/>
                <w:sz w:val="22"/>
                <w:szCs w:val="22"/>
              </w:rPr>
              <w:t>k</w:t>
            </w:r>
            <w:r w:rsidRPr="00265C24">
              <w:rPr>
                <w:rFonts w:ascii="Bookman Old Style" w:eastAsia="Bookman Old Style" w:hAnsi="Bookman Old Style" w:cs="Arial"/>
                <w:spacing w:val="1"/>
                <w:sz w:val="22"/>
                <w:szCs w:val="22"/>
              </w:rPr>
              <w:t>h</w:t>
            </w:r>
            <w:r w:rsidRPr="00265C24">
              <w:rPr>
                <w:rFonts w:ascii="Bookman Old Style" w:eastAsia="Bookman Old Style" w:hAnsi="Bookman Old Style" w:cs="Arial"/>
                <w:sz w:val="22"/>
                <w:szCs w:val="22"/>
              </w:rPr>
              <w:t xml:space="preserve">ir </w:t>
            </w:r>
            <w:r w:rsidRPr="00265C24">
              <w:rPr>
                <w:rFonts w:ascii="Bookman Old Style" w:eastAsia="Bookman Old Style" w:hAnsi="Bookman Old Style" w:cs="Arial"/>
                <w:spacing w:val="-1"/>
                <w:sz w:val="22"/>
                <w:szCs w:val="22"/>
              </w:rPr>
              <w:t>de</w:t>
            </w:r>
            <w:r w:rsidRPr="00265C24">
              <w:rPr>
                <w:rFonts w:ascii="Bookman Old Style" w:eastAsia="Bookman Old Style" w:hAnsi="Bookman Old Style" w:cs="Arial"/>
                <w:spacing w:val="1"/>
                <w:sz w:val="22"/>
                <w:szCs w:val="22"/>
              </w:rPr>
              <w:t>n</w:t>
            </w:r>
            <w:r w:rsidRPr="00265C24">
              <w:rPr>
                <w:rFonts w:ascii="Bookman Old Style" w:eastAsia="Bookman Old Style" w:hAnsi="Bookman Old Style" w:cs="Arial"/>
                <w:spacing w:val="-2"/>
                <w:sz w:val="22"/>
                <w:szCs w:val="22"/>
              </w:rPr>
              <w:t>g</w:t>
            </w:r>
            <w:r w:rsidRPr="00265C24">
              <w:rPr>
                <w:rFonts w:ascii="Bookman Old Style" w:eastAsia="Bookman Old Style" w:hAnsi="Bookman Old Style" w:cs="Arial"/>
                <w:sz w:val="22"/>
                <w:szCs w:val="22"/>
              </w:rPr>
              <w:t xml:space="preserve">an </w:t>
            </w:r>
            <w:r w:rsidRPr="00265C24">
              <w:rPr>
                <w:rFonts w:ascii="Bookman Old Style" w:eastAsia="Bookman Old Style" w:hAnsi="Bookman Old Style" w:cs="Arial"/>
                <w:spacing w:val="-1"/>
                <w:sz w:val="22"/>
                <w:szCs w:val="22"/>
              </w:rPr>
              <w:t>Pe</w:t>
            </w:r>
            <w:r w:rsidRPr="00265C24">
              <w:rPr>
                <w:rFonts w:ascii="Bookman Old Style" w:eastAsia="Bookman Old Style" w:hAnsi="Bookman Old Style" w:cs="Arial"/>
                <w:spacing w:val="-2"/>
                <w:sz w:val="22"/>
                <w:szCs w:val="22"/>
              </w:rPr>
              <w:t>r</w:t>
            </w:r>
            <w:r w:rsidRPr="00265C24">
              <w:rPr>
                <w:rFonts w:ascii="Bookman Old Style" w:eastAsia="Bookman Old Style" w:hAnsi="Bookman Old Style" w:cs="Arial"/>
                <w:sz w:val="22"/>
                <w:szCs w:val="22"/>
              </w:rPr>
              <w:t>a</w:t>
            </w:r>
            <w:r w:rsidRPr="00265C24">
              <w:rPr>
                <w:rFonts w:ascii="Bookman Old Style" w:eastAsia="Bookman Old Style" w:hAnsi="Bookman Old Style" w:cs="Arial"/>
                <w:spacing w:val="1"/>
                <w:sz w:val="22"/>
                <w:szCs w:val="22"/>
              </w:rPr>
              <w:t>t</w:t>
            </w:r>
            <w:r w:rsidRPr="00265C24">
              <w:rPr>
                <w:rFonts w:ascii="Bookman Old Style" w:eastAsia="Bookman Old Style" w:hAnsi="Bookman Old Style" w:cs="Arial"/>
                <w:sz w:val="22"/>
                <w:szCs w:val="22"/>
              </w:rPr>
              <w:t>u</w:t>
            </w:r>
            <w:r w:rsidRPr="00265C24">
              <w:rPr>
                <w:rFonts w:ascii="Bookman Old Style" w:eastAsia="Bookman Old Style" w:hAnsi="Bookman Old Style" w:cs="Arial"/>
                <w:spacing w:val="-2"/>
                <w:sz w:val="22"/>
                <w:szCs w:val="22"/>
              </w:rPr>
              <w:t>r</w:t>
            </w:r>
            <w:r w:rsidRPr="00265C24">
              <w:rPr>
                <w:rFonts w:ascii="Bookman Old Style" w:eastAsia="Bookman Old Style" w:hAnsi="Bookman Old Style" w:cs="Arial"/>
                <w:sz w:val="22"/>
                <w:szCs w:val="22"/>
              </w:rPr>
              <w:t xml:space="preserve">an </w:t>
            </w:r>
            <w:r w:rsidRPr="00265C24">
              <w:rPr>
                <w:rFonts w:ascii="Bookman Old Style" w:eastAsia="Bookman Old Style" w:hAnsi="Bookman Old Style" w:cs="Arial"/>
                <w:spacing w:val="-1"/>
                <w:sz w:val="22"/>
                <w:szCs w:val="22"/>
              </w:rPr>
              <w:t>Pe</w:t>
            </w:r>
            <w:r w:rsidRPr="00265C24">
              <w:rPr>
                <w:rFonts w:ascii="Bookman Old Style" w:eastAsia="Bookman Old Style" w:hAnsi="Bookman Old Style" w:cs="Arial"/>
                <w:spacing w:val="-2"/>
                <w:sz w:val="22"/>
                <w:szCs w:val="22"/>
              </w:rPr>
              <w:t>m</w:t>
            </w:r>
            <w:r w:rsidRPr="00265C24">
              <w:rPr>
                <w:rFonts w:ascii="Bookman Old Style" w:eastAsia="Bookman Old Style" w:hAnsi="Bookman Old Style" w:cs="Arial"/>
                <w:spacing w:val="-1"/>
                <w:sz w:val="22"/>
                <w:szCs w:val="22"/>
              </w:rPr>
              <w:t>e</w:t>
            </w:r>
            <w:r w:rsidRPr="00265C24">
              <w:rPr>
                <w:rFonts w:ascii="Bookman Old Style" w:eastAsia="Bookman Old Style" w:hAnsi="Bookman Old Style" w:cs="Arial"/>
                <w:spacing w:val="-2"/>
                <w:sz w:val="22"/>
                <w:szCs w:val="22"/>
              </w:rPr>
              <w:t>r</w:t>
            </w:r>
            <w:r w:rsidRPr="00265C24">
              <w:rPr>
                <w:rFonts w:ascii="Bookman Old Style" w:eastAsia="Bookman Old Style" w:hAnsi="Bookman Old Style" w:cs="Arial"/>
                <w:sz w:val="22"/>
                <w:szCs w:val="22"/>
              </w:rPr>
              <w:t>i</w:t>
            </w:r>
            <w:r w:rsidRPr="00265C24">
              <w:rPr>
                <w:rFonts w:ascii="Bookman Old Style" w:eastAsia="Bookman Old Style" w:hAnsi="Bookman Old Style" w:cs="Arial"/>
                <w:spacing w:val="1"/>
                <w:sz w:val="22"/>
                <w:szCs w:val="22"/>
              </w:rPr>
              <w:t>nt</w:t>
            </w:r>
            <w:r w:rsidRPr="00265C24">
              <w:rPr>
                <w:rFonts w:ascii="Bookman Old Style" w:eastAsia="Bookman Old Style" w:hAnsi="Bookman Old Style" w:cs="Arial"/>
                <w:sz w:val="22"/>
                <w:szCs w:val="22"/>
              </w:rPr>
              <w:t xml:space="preserve">ah </w:t>
            </w:r>
            <w:r w:rsidRPr="00265C24">
              <w:rPr>
                <w:rFonts w:ascii="Bookman Old Style" w:eastAsia="Bookman Old Style" w:hAnsi="Bookman Old Style" w:cs="Arial"/>
                <w:spacing w:val="-2"/>
                <w:sz w:val="22"/>
                <w:szCs w:val="22"/>
              </w:rPr>
              <w:t>N</w:t>
            </w:r>
            <w:r w:rsidRPr="00265C24">
              <w:rPr>
                <w:rFonts w:ascii="Bookman Old Style" w:eastAsia="Bookman Old Style" w:hAnsi="Bookman Old Style" w:cs="Arial"/>
                <w:spacing w:val="1"/>
                <w:sz w:val="22"/>
                <w:szCs w:val="22"/>
              </w:rPr>
              <w:t>o</w:t>
            </w:r>
            <w:r w:rsidRPr="00265C24">
              <w:rPr>
                <w:rFonts w:ascii="Bookman Old Style" w:eastAsia="Bookman Old Style" w:hAnsi="Bookman Old Style" w:cs="Arial"/>
                <w:spacing w:val="-2"/>
                <w:sz w:val="22"/>
                <w:szCs w:val="22"/>
              </w:rPr>
              <w:t>m</w:t>
            </w:r>
            <w:r w:rsidRPr="00265C24">
              <w:rPr>
                <w:rFonts w:ascii="Bookman Old Style" w:eastAsia="Bookman Old Style" w:hAnsi="Bookman Old Style" w:cs="Arial"/>
                <w:spacing w:val="1"/>
                <w:sz w:val="22"/>
                <w:szCs w:val="22"/>
              </w:rPr>
              <w:t>o</w:t>
            </w:r>
            <w:r w:rsidRPr="00265C24">
              <w:rPr>
                <w:rFonts w:ascii="Bookman Old Style" w:eastAsia="Bookman Old Style" w:hAnsi="Bookman Old Style" w:cs="Arial"/>
                <w:sz w:val="22"/>
                <w:szCs w:val="22"/>
              </w:rPr>
              <w:t xml:space="preserve">r 8 </w:t>
            </w:r>
            <w:r w:rsidRPr="00265C24">
              <w:rPr>
                <w:rFonts w:ascii="Bookman Old Style" w:eastAsia="Bookman Old Style" w:hAnsi="Bookman Old Style" w:cs="Arial"/>
                <w:spacing w:val="-5"/>
                <w:sz w:val="22"/>
                <w:szCs w:val="22"/>
              </w:rPr>
              <w:t>T</w:t>
            </w:r>
            <w:r w:rsidRPr="00265C24">
              <w:rPr>
                <w:rFonts w:ascii="Bookman Old Style" w:eastAsia="Bookman Old Style" w:hAnsi="Bookman Old Style" w:cs="Arial"/>
                <w:sz w:val="22"/>
                <w:szCs w:val="22"/>
              </w:rPr>
              <w:t>a</w:t>
            </w:r>
            <w:r w:rsidRPr="00265C24">
              <w:rPr>
                <w:rFonts w:ascii="Bookman Old Style" w:eastAsia="Bookman Old Style" w:hAnsi="Bookman Old Style" w:cs="Arial"/>
                <w:spacing w:val="1"/>
                <w:sz w:val="22"/>
                <w:szCs w:val="22"/>
              </w:rPr>
              <w:t>h</w:t>
            </w:r>
            <w:r w:rsidRPr="00265C24">
              <w:rPr>
                <w:rFonts w:ascii="Bookman Old Style" w:eastAsia="Bookman Old Style" w:hAnsi="Bookman Old Style" w:cs="Arial"/>
                <w:sz w:val="22"/>
                <w:szCs w:val="22"/>
              </w:rPr>
              <w:t xml:space="preserve">un </w:t>
            </w:r>
            <w:r w:rsidRPr="00265C24">
              <w:rPr>
                <w:rFonts w:ascii="Bookman Old Style" w:eastAsia="Bookman Old Style" w:hAnsi="Bookman Old Style" w:cs="Arial"/>
                <w:spacing w:val="-1"/>
                <w:sz w:val="22"/>
                <w:szCs w:val="22"/>
              </w:rPr>
              <w:t>2</w:t>
            </w:r>
            <w:r w:rsidRPr="00265C24">
              <w:rPr>
                <w:rFonts w:ascii="Bookman Old Style" w:eastAsia="Bookman Old Style" w:hAnsi="Bookman Old Style" w:cs="Arial"/>
                <w:spacing w:val="3"/>
                <w:sz w:val="22"/>
                <w:szCs w:val="22"/>
              </w:rPr>
              <w:t>0</w:t>
            </w:r>
            <w:r w:rsidRPr="00265C24">
              <w:rPr>
                <w:rFonts w:ascii="Bookman Old Style" w:eastAsia="Bookman Old Style" w:hAnsi="Bookman Old Style" w:cs="Arial"/>
                <w:spacing w:val="-1"/>
                <w:sz w:val="22"/>
                <w:szCs w:val="22"/>
              </w:rPr>
              <w:t>1</w:t>
            </w:r>
            <w:r w:rsidRPr="00265C24">
              <w:rPr>
                <w:rFonts w:ascii="Bookman Old Style" w:eastAsia="Bookman Old Style" w:hAnsi="Bookman Old Style" w:cs="Arial"/>
                <w:sz w:val="22"/>
                <w:szCs w:val="22"/>
              </w:rPr>
              <w:t xml:space="preserve">6 </w:t>
            </w:r>
            <w:r w:rsidRPr="00265C24">
              <w:rPr>
                <w:rFonts w:ascii="Bookman Old Style" w:eastAsia="Bookman Old Style" w:hAnsi="Bookman Old Style" w:cs="Arial"/>
                <w:spacing w:val="1"/>
                <w:sz w:val="22"/>
                <w:szCs w:val="22"/>
              </w:rPr>
              <w:t>t</w:t>
            </w:r>
            <w:r w:rsidRPr="00265C24">
              <w:rPr>
                <w:rFonts w:ascii="Bookman Old Style" w:eastAsia="Bookman Old Style" w:hAnsi="Bookman Old Style" w:cs="Arial"/>
                <w:spacing w:val="-1"/>
                <w:sz w:val="22"/>
                <w:szCs w:val="22"/>
              </w:rPr>
              <w:t>e</w:t>
            </w:r>
            <w:r w:rsidRPr="00265C24">
              <w:rPr>
                <w:rFonts w:ascii="Bookman Old Style" w:eastAsia="Bookman Old Style" w:hAnsi="Bookman Old Style" w:cs="Arial"/>
                <w:spacing w:val="1"/>
                <w:sz w:val="22"/>
                <w:szCs w:val="22"/>
              </w:rPr>
              <w:t>nt</w:t>
            </w:r>
            <w:r w:rsidRPr="00265C24">
              <w:rPr>
                <w:rFonts w:ascii="Bookman Old Style" w:eastAsia="Bookman Old Style" w:hAnsi="Bookman Old Style" w:cs="Arial"/>
                <w:sz w:val="22"/>
                <w:szCs w:val="22"/>
              </w:rPr>
              <w:t>a</w:t>
            </w:r>
            <w:r w:rsidRPr="00265C24">
              <w:rPr>
                <w:rFonts w:ascii="Bookman Old Style" w:eastAsia="Bookman Old Style" w:hAnsi="Bookman Old Style" w:cs="Arial"/>
                <w:spacing w:val="1"/>
                <w:sz w:val="22"/>
                <w:szCs w:val="22"/>
              </w:rPr>
              <w:t>n</w:t>
            </w:r>
            <w:r w:rsidRPr="00265C24">
              <w:rPr>
                <w:rFonts w:ascii="Bookman Old Style" w:eastAsia="Bookman Old Style" w:hAnsi="Bookman Old Style" w:cs="Arial"/>
                <w:sz w:val="22"/>
                <w:szCs w:val="22"/>
              </w:rPr>
              <w:t xml:space="preserve">g </w:t>
            </w:r>
            <w:r w:rsidRPr="00265C24">
              <w:rPr>
                <w:rFonts w:ascii="Bookman Old Style" w:eastAsia="Bookman Old Style" w:hAnsi="Bookman Old Style" w:cs="Arial"/>
                <w:spacing w:val="-1"/>
                <w:sz w:val="22"/>
                <w:szCs w:val="22"/>
              </w:rPr>
              <w:t>Pe</w:t>
            </w:r>
            <w:r w:rsidRPr="00265C24">
              <w:rPr>
                <w:rFonts w:ascii="Bookman Old Style" w:eastAsia="Bookman Old Style" w:hAnsi="Bookman Old Style" w:cs="Arial"/>
                <w:spacing w:val="-2"/>
                <w:sz w:val="22"/>
                <w:szCs w:val="22"/>
              </w:rPr>
              <w:t>r</w:t>
            </w:r>
            <w:r w:rsidRPr="00265C24">
              <w:rPr>
                <w:rFonts w:ascii="Bookman Old Style" w:eastAsia="Bookman Old Style" w:hAnsi="Bookman Old Style" w:cs="Arial"/>
                <w:sz w:val="22"/>
                <w:szCs w:val="22"/>
              </w:rPr>
              <w:t>u</w:t>
            </w:r>
            <w:r w:rsidRPr="00265C24">
              <w:rPr>
                <w:rFonts w:ascii="Bookman Old Style" w:eastAsia="Bookman Old Style" w:hAnsi="Bookman Old Style" w:cs="Arial"/>
                <w:spacing w:val="-1"/>
                <w:sz w:val="22"/>
                <w:szCs w:val="22"/>
              </w:rPr>
              <w:t>b</w:t>
            </w:r>
            <w:r w:rsidRPr="00265C24">
              <w:rPr>
                <w:rFonts w:ascii="Bookman Old Style" w:eastAsia="Bookman Old Style" w:hAnsi="Bookman Old Style" w:cs="Arial"/>
                <w:sz w:val="22"/>
                <w:szCs w:val="22"/>
              </w:rPr>
              <w:t>a</w:t>
            </w:r>
            <w:r w:rsidRPr="00265C24">
              <w:rPr>
                <w:rFonts w:ascii="Bookman Old Style" w:eastAsia="Bookman Old Style" w:hAnsi="Bookman Old Style" w:cs="Arial"/>
                <w:spacing w:val="1"/>
                <w:sz w:val="22"/>
                <w:szCs w:val="22"/>
              </w:rPr>
              <w:t>h</w:t>
            </w:r>
            <w:r w:rsidRPr="00265C24">
              <w:rPr>
                <w:rFonts w:ascii="Bookman Old Style" w:eastAsia="Bookman Old Style" w:hAnsi="Bookman Old Style" w:cs="Arial"/>
                <w:sz w:val="22"/>
                <w:szCs w:val="22"/>
              </w:rPr>
              <w:t xml:space="preserve">an </w:t>
            </w:r>
            <w:r w:rsidRPr="00265C24">
              <w:rPr>
                <w:rFonts w:ascii="Bookman Old Style" w:eastAsia="Bookman Old Style" w:hAnsi="Bookman Old Style" w:cs="Arial"/>
                <w:spacing w:val="-1"/>
                <w:sz w:val="22"/>
                <w:szCs w:val="22"/>
              </w:rPr>
              <w:t>Ked</w:t>
            </w:r>
            <w:r w:rsidRPr="00265C24">
              <w:rPr>
                <w:rFonts w:ascii="Bookman Old Style" w:eastAsia="Bookman Old Style" w:hAnsi="Bookman Old Style" w:cs="Arial"/>
                <w:sz w:val="22"/>
                <w:szCs w:val="22"/>
              </w:rPr>
              <w:t>ua A</w:t>
            </w:r>
            <w:r w:rsidRPr="00265C24">
              <w:rPr>
                <w:rFonts w:ascii="Bookman Old Style" w:eastAsia="Bookman Old Style" w:hAnsi="Bookman Old Style" w:cs="Arial"/>
                <w:spacing w:val="1"/>
                <w:sz w:val="22"/>
                <w:szCs w:val="22"/>
              </w:rPr>
              <w:t>t</w:t>
            </w:r>
            <w:r w:rsidRPr="00265C24">
              <w:rPr>
                <w:rFonts w:ascii="Bookman Old Style" w:eastAsia="Bookman Old Style" w:hAnsi="Bookman Old Style" w:cs="Arial"/>
                <w:sz w:val="22"/>
                <w:szCs w:val="22"/>
              </w:rPr>
              <w:t xml:space="preserve">as </w:t>
            </w:r>
            <w:r w:rsidRPr="00265C24">
              <w:rPr>
                <w:rFonts w:ascii="Bookman Old Style" w:eastAsia="Bookman Old Style" w:hAnsi="Bookman Old Style" w:cs="Arial"/>
                <w:spacing w:val="-1"/>
                <w:sz w:val="22"/>
                <w:szCs w:val="22"/>
              </w:rPr>
              <w:t>Pe</w:t>
            </w:r>
            <w:r w:rsidRPr="00265C24">
              <w:rPr>
                <w:rFonts w:ascii="Bookman Old Style" w:eastAsia="Bookman Old Style" w:hAnsi="Bookman Old Style" w:cs="Arial"/>
                <w:spacing w:val="-2"/>
                <w:sz w:val="22"/>
                <w:szCs w:val="22"/>
              </w:rPr>
              <w:t>r</w:t>
            </w:r>
            <w:r w:rsidRPr="00265C24">
              <w:rPr>
                <w:rFonts w:ascii="Bookman Old Style" w:eastAsia="Bookman Old Style" w:hAnsi="Bookman Old Style" w:cs="Arial"/>
                <w:sz w:val="22"/>
                <w:szCs w:val="22"/>
              </w:rPr>
              <w:t>a</w:t>
            </w:r>
            <w:r w:rsidRPr="00265C24">
              <w:rPr>
                <w:rFonts w:ascii="Bookman Old Style" w:eastAsia="Bookman Old Style" w:hAnsi="Bookman Old Style" w:cs="Arial"/>
                <w:spacing w:val="1"/>
                <w:sz w:val="22"/>
                <w:szCs w:val="22"/>
              </w:rPr>
              <w:t>t</w:t>
            </w:r>
            <w:r w:rsidRPr="00265C24">
              <w:rPr>
                <w:rFonts w:ascii="Bookman Old Style" w:eastAsia="Bookman Old Style" w:hAnsi="Bookman Old Style" w:cs="Arial"/>
                <w:sz w:val="22"/>
                <w:szCs w:val="22"/>
              </w:rPr>
              <w:t>u</w:t>
            </w:r>
            <w:r w:rsidRPr="00265C24">
              <w:rPr>
                <w:rFonts w:ascii="Bookman Old Style" w:eastAsia="Bookman Old Style" w:hAnsi="Bookman Old Style" w:cs="Arial"/>
                <w:spacing w:val="-2"/>
                <w:sz w:val="22"/>
                <w:szCs w:val="22"/>
              </w:rPr>
              <w:t>r</w:t>
            </w:r>
            <w:r w:rsidRPr="00265C24">
              <w:rPr>
                <w:rFonts w:ascii="Bookman Old Style" w:eastAsia="Bookman Old Style" w:hAnsi="Bookman Old Style" w:cs="Arial"/>
                <w:sz w:val="22"/>
                <w:szCs w:val="22"/>
              </w:rPr>
              <w:t xml:space="preserve">an </w:t>
            </w:r>
            <w:r w:rsidRPr="00265C24">
              <w:rPr>
                <w:rFonts w:ascii="Bookman Old Style" w:eastAsia="Bookman Old Style" w:hAnsi="Bookman Old Style" w:cs="Arial"/>
                <w:spacing w:val="-1"/>
                <w:sz w:val="22"/>
                <w:szCs w:val="22"/>
              </w:rPr>
              <w:t>Pe</w:t>
            </w:r>
            <w:r w:rsidRPr="00265C24">
              <w:rPr>
                <w:rFonts w:ascii="Bookman Old Style" w:eastAsia="Bookman Old Style" w:hAnsi="Bookman Old Style" w:cs="Arial"/>
                <w:spacing w:val="-2"/>
                <w:sz w:val="22"/>
                <w:szCs w:val="22"/>
              </w:rPr>
              <w:t>m</w:t>
            </w:r>
            <w:r w:rsidRPr="00265C24">
              <w:rPr>
                <w:rFonts w:ascii="Bookman Old Style" w:eastAsia="Bookman Old Style" w:hAnsi="Bookman Old Style" w:cs="Arial"/>
                <w:spacing w:val="3"/>
                <w:sz w:val="22"/>
                <w:szCs w:val="22"/>
              </w:rPr>
              <w:t>e</w:t>
            </w:r>
            <w:r w:rsidRPr="00265C24">
              <w:rPr>
                <w:rFonts w:ascii="Bookman Old Style" w:eastAsia="Bookman Old Style" w:hAnsi="Bookman Old Style" w:cs="Arial"/>
                <w:spacing w:val="-2"/>
                <w:sz w:val="22"/>
                <w:szCs w:val="22"/>
              </w:rPr>
              <w:t>r</w:t>
            </w:r>
            <w:r w:rsidRPr="00265C24">
              <w:rPr>
                <w:rFonts w:ascii="Bookman Old Style" w:eastAsia="Bookman Old Style" w:hAnsi="Bookman Old Style" w:cs="Arial"/>
                <w:sz w:val="22"/>
                <w:szCs w:val="22"/>
              </w:rPr>
              <w:t>i</w:t>
            </w:r>
            <w:r w:rsidRPr="00265C24">
              <w:rPr>
                <w:rFonts w:ascii="Bookman Old Style" w:eastAsia="Bookman Old Style" w:hAnsi="Bookman Old Style" w:cs="Arial"/>
                <w:spacing w:val="1"/>
                <w:sz w:val="22"/>
                <w:szCs w:val="22"/>
              </w:rPr>
              <w:t>nt</w:t>
            </w:r>
            <w:r w:rsidRPr="00265C24">
              <w:rPr>
                <w:rFonts w:ascii="Bookman Old Style" w:eastAsia="Bookman Old Style" w:hAnsi="Bookman Old Style" w:cs="Arial"/>
                <w:sz w:val="22"/>
                <w:szCs w:val="22"/>
              </w:rPr>
              <w:t xml:space="preserve">ah </w:t>
            </w:r>
            <w:r w:rsidRPr="00265C24">
              <w:rPr>
                <w:rFonts w:ascii="Bookman Old Style" w:eastAsia="Bookman Old Style" w:hAnsi="Bookman Old Style" w:cs="Arial"/>
                <w:spacing w:val="-2"/>
                <w:sz w:val="22"/>
                <w:szCs w:val="22"/>
              </w:rPr>
              <w:t>N</w:t>
            </w:r>
            <w:r w:rsidRPr="00265C24">
              <w:rPr>
                <w:rFonts w:ascii="Bookman Old Style" w:eastAsia="Bookman Old Style" w:hAnsi="Bookman Old Style" w:cs="Arial"/>
                <w:spacing w:val="1"/>
                <w:sz w:val="22"/>
                <w:szCs w:val="22"/>
              </w:rPr>
              <w:t>o</w:t>
            </w:r>
            <w:r w:rsidRPr="00265C24">
              <w:rPr>
                <w:rFonts w:ascii="Bookman Old Style" w:eastAsia="Bookman Old Style" w:hAnsi="Bookman Old Style" w:cs="Arial"/>
                <w:spacing w:val="-2"/>
                <w:sz w:val="22"/>
                <w:szCs w:val="22"/>
              </w:rPr>
              <w:t>m</w:t>
            </w:r>
            <w:r w:rsidRPr="00265C24">
              <w:rPr>
                <w:rFonts w:ascii="Bookman Old Style" w:eastAsia="Bookman Old Style" w:hAnsi="Bookman Old Style" w:cs="Arial"/>
                <w:spacing w:val="1"/>
                <w:sz w:val="22"/>
                <w:szCs w:val="22"/>
              </w:rPr>
              <w:t>o</w:t>
            </w:r>
            <w:r w:rsidRPr="00265C24">
              <w:rPr>
                <w:rFonts w:ascii="Bookman Old Style" w:eastAsia="Bookman Old Style" w:hAnsi="Bookman Old Style" w:cs="Arial"/>
                <w:sz w:val="22"/>
                <w:szCs w:val="22"/>
              </w:rPr>
              <w:t xml:space="preserve">r </w:t>
            </w:r>
            <w:r w:rsidRPr="00265C24">
              <w:rPr>
                <w:rFonts w:ascii="Bookman Old Style" w:eastAsia="Bookman Old Style" w:hAnsi="Bookman Old Style" w:cs="Arial"/>
                <w:spacing w:val="-1"/>
                <w:sz w:val="22"/>
                <w:szCs w:val="22"/>
              </w:rPr>
              <w:t>6</w:t>
            </w:r>
            <w:r w:rsidRPr="00265C24">
              <w:rPr>
                <w:rFonts w:ascii="Bookman Old Style" w:eastAsia="Bookman Old Style" w:hAnsi="Bookman Old Style" w:cs="Arial"/>
                <w:sz w:val="22"/>
                <w:szCs w:val="22"/>
              </w:rPr>
              <w:t xml:space="preserve">0 </w:t>
            </w:r>
            <w:r w:rsidRPr="00265C24">
              <w:rPr>
                <w:rFonts w:ascii="Bookman Old Style" w:eastAsia="Bookman Old Style" w:hAnsi="Bookman Old Style" w:cs="Arial"/>
                <w:spacing w:val="-5"/>
                <w:sz w:val="22"/>
                <w:szCs w:val="22"/>
              </w:rPr>
              <w:t>T</w:t>
            </w:r>
            <w:r w:rsidRPr="00265C24">
              <w:rPr>
                <w:rFonts w:ascii="Bookman Old Style" w:eastAsia="Bookman Old Style" w:hAnsi="Bookman Old Style" w:cs="Arial"/>
                <w:sz w:val="22"/>
                <w:szCs w:val="22"/>
              </w:rPr>
              <w:t>a</w:t>
            </w:r>
            <w:r w:rsidRPr="00265C24">
              <w:rPr>
                <w:rFonts w:ascii="Bookman Old Style" w:eastAsia="Bookman Old Style" w:hAnsi="Bookman Old Style" w:cs="Arial"/>
                <w:spacing w:val="1"/>
                <w:sz w:val="22"/>
                <w:szCs w:val="22"/>
              </w:rPr>
              <w:t>h</w:t>
            </w:r>
            <w:r w:rsidRPr="00265C24">
              <w:rPr>
                <w:rFonts w:ascii="Bookman Old Style" w:eastAsia="Bookman Old Style" w:hAnsi="Bookman Old Style" w:cs="Arial"/>
                <w:sz w:val="22"/>
                <w:szCs w:val="22"/>
              </w:rPr>
              <w:t xml:space="preserve">un </w:t>
            </w:r>
            <w:r w:rsidRPr="00265C24">
              <w:rPr>
                <w:rFonts w:ascii="Bookman Old Style" w:eastAsia="Bookman Old Style" w:hAnsi="Bookman Old Style" w:cs="Arial"/>
                <w:spacing w:val="-1"/>
                <w:sz w:val="22"/>
                <w:szCs w:val="22"/>
              </w:rPr>
              <w:t>20</w:t>
            </w:r>
            <w:r w:rsidRPr="00265C24">
              <w:rPr>
                <w:rFonts w:ascii="Bookman Old Style" w:eastAsia="Bookman Old Style" w:hAnsi="Bookman Old Style" w:cs="Arial"/>
                <w:spacing w:val="3"/>
                <w:sz w:val="22"/>
                <w:szCs w:val="22"/>
              </w:rPr>
              <w:t>1</w:t>
            </w:r>
            <w:r w:rsidRPr="00265C24">
              <w:rPr>
                <w:rFonts w:ascii="Bookman Old Style" w:eastAsia="Bookman Old Style" w:hAnsi="Bookman Old Style" w:cs="Arial"/>
                <w:sz w:val="22"/>
                <w:szCs w:val="22"/>
              </w:rPr>
              <w:t xml:space="preserve">4 </w:t>
            </w:r>
            <w:r w:rsidRPr="00265C24">
              <w:rPr>
                <w:rFonts w:ascii="Bookman Old Style" w:eastAsia="Bookman Old Style" w:hAnsi="Bookman Old Style" w:cs="Arial"/>
                <w:spacing w:val="1"/>
                <w:sz w:val="22"/>
                <w:szCs w:val="22"/>
              </w:rPr>
              <w:t>t</w:t>
            </w:r>
            <w:r w:rsidRPr="00265C24">
              <w:rPr>
                <w:rFonts w:ascii="Bookman Old Style" w:eastAsia="Bookman Old Style" w:hAnsi="Bookman Old Style" w:cs="Arial"/>
                <w:spacing w:val="-1"/>
                <w:sz w:val="22"/>
                <w:szCs w:val="22"/>
              </w:rPr>
              <w:t>e</w:t>
            </w:r>
            <w:r w:rsidRPr="00265C24">
              <w:rPr>
                <w:rFonts w:ascii="Bookman Old Style" w:eastAsia="Bookman Old Style" w:hAnsi="Bookman Old Style" w:cs="Arial"/>
                <w:spacing w:val="1"/>
                <w:sz w:val="22"/>
                <w:szCs w:val="22"/>
              </w:rPr>
              <w:t>nt</w:t>
            </w:r>
            <w:r w:rsidRPr="00265C24">
              <w:rPr>
                <w:rFonts w:ascii="Bookman Old Style" w:eastAsia="Bookman Old Style" w:hAnsi="Bookman Old Style" w:cs="Arial"/>
                <w:sz w:val="22"/>
                <w:szCs w:val="22"/>
              </w:rPr>
              <w:t>a</w:t>
            </w:r>
            <w:r w:rsidRPr="00265C24">
              <w:rPr>
                <w:rFonts w:ascii="Bookman Old Style" w:eastAsia="Bookman Old Style" w:hAnsi="Bookman Old Style" w:cs="Arial"/>
                <w:spacing w:val="1"/>
                <w:sz w:val="22"/>
                <w:szCs w:val="22"/>
              </w:rPr>
              <w:t>n</w:t>
            </w:r>
            <w:r w:rsidRPr="00265C24">
              <w:rPr>
                <w:rFonts w:ascii="Bookman Old Style" w:eastAsia="Bookman Old Style" w:hAnsi="Bookman Old Style" w:cs="Arial"/>
                <w:sz w:val="22"/>
                <w:szCs w:val="22"/>
              </w:rPr>
              <w:t>g D</w:t>
            </w:r>
            <w:r w:rsidRPr="00265C24">
              <w:rPr>
                <w:rFonts w:ascii="Bookman Old Style" w:eastAsia="Bookman Old Style" w:hAnsi="Bookman Old Style" w:cs="Arial"/>
                <w:spacing w:val="1"/>
                <w:sz w:val="22"/>
                <w:szCs w:val="22"/>
              </w:rPr>
              <w:t>an</w:t>
            </w:r>
            <w:r w:rsidRPr="00265C24">
              <w:rPr>
                <w:rFonts w:ascii="Bookman Old Style" w:eastAsia="Bookman Old Style" w:hAnsi="Bookman Old Style" w:cs="Arial"/>
                <w:sz w:val="22"/>
                <w:szCs w:val="22"/>
              </w:rPr>
              <w:t>a D</w:t>
            </w:r>
            <w:r w:rsidRPr="00265C24">
              <w:rPr>
                <w:rFonts w:ascii="Bookman Old Style" w:eastAsia="Bookman Old Style" w:hAnsi="Bookman Old Style" w:cs="Arial"/>
                <w:spacing w:val="-1"/>
                <w:sz w:val="22"/>
                <w:szCs w:val="22"/>
              </w:rPr>
              <w:t>es</w:t>
            </w:r>
            <w:r w:rsidRPr="00265C24">
              <w:rPr>
                <w:rFonts w:ascii="Bookman Old Style" w:eastAsia="Bookman Old Style" w:hAnsi="Bookman Old Style" w:cs="Arial"/>
                <w:sz w:val="22"/>
                <w:szCs w:val="22"/>
              </w:rPr>
              <w:t xml:space="preserve">a </w:t>
            </w:r>
            <w:r w:rsidRPr="00265C24">
              <w:rPr>
                <w:rFonts w:ascii="Bookman Old Style" w:eastAsia="Bookman Old Style" w:hAnsi="Bookman Old Style" w:cs="Arial"/>
                <w:spacing w:val="-2"/>
                <w:sz w:val="22"/>
                <w:szCs w:val="22"/>
              </w:rPr>
              <w:t>y</w:t>
            </w:r>
            <w:r w:rsidRPr="00265C24">
              <w:rPr>
                <w:rFonts w:ascii="Bookman Old Style" w:eastAsia="Bookman Old Style" w:hAnsi="Bookman Old Style" w:cs="Arial"/>
                <w:sz w:val="22"/>
                <w:szCs w:val="22"/>
              </w:rPr>
              <w:t>a</w:t>
            </w:r>
            <w:r w:rsidRPr="00265C24">
              <w:rPr>
                <w:rFonts w:ascii="Bookman Old Style" w:eastAsia="Bookman Old Style" w:hAnsi="Bookman Old Style" w:cs="Arial"/>
                <w:spacing w:val="1"/>
                <w:sz w:val="22"/>
                <w:szCs w:val="22"/>
              </w:rPr>
              <w:t>n</w:t>
            </w:r>
            <w:r w:rsidRPr="00265C24">
              <w:rPr>
                <w:rFonts w:ascii="Bookman Old Style" w:eastAsia="Bookman Old Style" w:hAnsi="Bookman Old Style" w:cs="Arial"/>
                <w:sz w:val="22"/>
                <w:szCs w:val="22"/>
              </w:rPr>
              <w:t xml:space="preserve">g </w:t>
            </w:r>
            <w:r w:rsidRPr="00265C24">
              <w:rPr>
                <w:rFonts w:ascii="Bookman Old Style" w:eastAsia="Bookman Old Style" w:hAnsi="Bookman Old Style" w:cs="Arial"/>
                <w:spacing w:val="-2"/>
                <w:sz w:val="22"/>
                <w:szCs w:val="22"/>
              </w:rPr>
              <w:t>B</w:t>
            </w:r>
            <w:r w:rsidRPr="00265C24">
              <w:rPr>
                <w:rFonts w:ascii="Bookman Old Style" w:eastAsia="Bookman Old Style" w:hAnsi="Bookman Old Style" w:cs="Arial"/>
                <w:spacing w:val="-1"/>
                <w:sz w:val="22"/>
                <w:szCs w:val="22"/>
              </w:rPr>
              <w:t>e</w:t>
            </w:r>
            <w:r w:rsidRPr="00265C24">
              <w:rPr>
                <w:rFonts w:ascii="Bookman Old Style" w:eastAsia="Bookman Old Style" w:hAnsi="Bookman Old Style" w:cs="Arial"/>
                <w:spacing w:val="2"/>
                <w:sz w:val="22"/>
                <w:szCs w:val="22"/>
              </w:rPr>
              <w:t>r</w:t>
            </w:r>
            <w:r w:rsidRPr="00265C24">
              <w:rPr>
                <w:rFonts w:ascii="Bookman Old Style" w:eastAsia="Bookman Old Style" w:hAnsi="Bookman Old Style" w:cs="Arial"/>
                <w:spacing w:val="3"/>
                <w:sz w:val="22"/>
                <w:szCs w:val="22"/>
              </w:rPr>
              <w:t>s</w:t>
            </w:r>
            <w:r w:rsidRPr="00265C24">
              <w:rPr>
                <w:rFonts w:ascii="Bookman Old Style" w:eastAsia="Bookman Old Style" w:hAnsi="Bookman Old Style" w:cs="Arial"/>
                <w:sz w:val="22"/>
                <w:szCs w:val="22"/>
              </w:rPr>
              <w:t>u</w:t>
            </w:r>
            <w:r w:rsidRPr="00265C24">
              <w:rPr>
                <w:rFonts w:ascii="Bookman Old Style" w:eastAsia="Bookman Old Style" w:hAnsi="Bookman Old Style" w:cs="Arial"/>
                <w:spacing w:val="-2"/>
                <w:sz w:val="22"/>
                <w:szCs w:val="22"/>
              </w:rPr>
              <w:t>m</w:t>
            </w:r>
            <w:r w:rsidRPr="00265C24">
              <w:rPr>
                <w:rFonts w:ascii="Bookman Old Style" w:eastAsia="Bookman Old Style" w:hAnsi="Bookman Old Style" w:cs="Arial"/>
                <w:spacing w:val="-1"/>
                <w:sz w:val="22"/>
                <w:szCs w:val="22"/>
              </w:rPr>
              <w:t>be</w:t>
            </w:r>
            <w:r w:rsidRPr="00265C24">
              <w:rPr>
                <w:rFonts w:ascii="Bookman Old Style" w:eastAsia="Bookman Old Style" w:hAnsi="Bookman Old Style" w:cs="Arial"/>
                <w:sz w:val="22"/>
                <w:szCs w:val="22"/>
              </w:rPr>
              <w:t xml:space="preserve">r </w:t>
            </w:r>
            <w:r w:rsidRPr="00265C24">
              <w:rPr>
                <w:rFonts w:ascii="Bookman Old Style" w:eastAsia="Bookman Old Style" w:hAnsi="Bookman Old Style" w:cs="Arial"/>
                <w:spacing w:val="-1"/>
                <w:sz w:val="22"/>
                <w:szCs w:val="22"/>
              </w:rPr>
              <w:t>d</w:t>
            </w:r>
            <w:r w:rsidRPr="00265C24">
              <w:rPr>
                <w:rFonts w:ascii="Bookman Old Style" w:eastAsia="Bookman Old Style" w:hAnsi="Bookman Old Style" w:cs="Arial"/>
                <w:sz w:val="22"/>
                <w:szCs w:val="22"/>
              </w:rPr>
              <w:t>a</w:t>
            </w:r>
            <w:r w:rsidRPr="00265C24">
              <w:rPr>
                <w:rFonts w:ascii="Bookman Old Style" w:eastAsia="Bookman Old Style" w:hAnsi="Bookman Old Style" w:cs="Arial"/>
                <w:spacing w:val="-2"/>
                <w:sz w:val="22"/>
                <w:szCs w:val="22"/>
              </w:rPr>
              <w:t>r</w:t>
            </w:r>
            <w:r w:rsidRPr="00265C24">
              <w:rPr>
                <w:rFonts w:ascii="Bookman Old Style" w:eastAsia="Bookman Old Style" w:hAnsi="Bookman Old Style" w:cs="Arial"/>
                <w:sz w:val="22"/>
                <w:szCs w:val="22"/>
              </w:rPr>
              <w:t>i A</w:t>
            </w:r>
            <w:r w:rsidRPr="00265C24">
              <w:rPr>
                <w:rFonts w:ascii="Bookman Old Style" w:eastAsia="Bookman Old Style" w:hAnsi="Bookman Old Style" w:cs="Arial"/>
                <w:spacing w:val="1"/>
                <w:sz w:val="22"/>
                <w:szCs w:val="22"/>
              </w:rPr>
              <w:t>n</w:t>
            </w:r>
            <w:r w:rsidRPr="00265C24">
              <w:rPr>
                <w:rFonts w:ascii="Bookman Old Style" w:eastAsia="Bookman Old Style" w:hAnsi="Bookman Old Style" w:cs="Arial"/>
                <w:spacing w:val="-2"/>
                <w:sz w:val="22"/>
                <w:szCs w:val="22"/>
              </w:rPr>
              <w:t>gg</w:t>
            </w:r>
            <w:r w:rsidRPr="00265C24">
              <w:rPr>
                <w:rFonts w:ascii="Bookman Old Style" w:eastAsia="Bookman Old Style" w:hAnsi="Bookman Old Style" w:cs="Arial"/>
                <w:spacing w:val="5"/>
                <w:sz w:val="22"/>
                <w:szCs w:val="22"/>
              </w:rPr>
              <w:t>a</w:t>
            </w:r>
            <w:r w:rsidRPr="00265C24">
              <w:rPr>
                <w:rFonts w:ascii="Bookman Old Style" w:eastAsia="Bookman Old Style" w:hAnsi="Bookman Old Style" w:cs="Arial"/>
                <w:spacing w:val="-2"/>
                <w:sz w:val="22"/>
                <w:szCs w:val="22"/>
              </w:rPr>
              <w:t>r</w:t>
            </w:r>
            <w:r w:rsidRPr="00265C24">
              <w:rPr>
                <w:rFonts w:ascii="Bookman Old Style" w:eastAsia="Bookman Old Style" w:hAnsi="Bookman Old Style" w:cs="Arial"/>
                <w:sz w:val="22"/>
                <w:szCs w:val="22"/>
              </w:rPr>
              <w:t xml:space="preserve">an </w:t>
            </w:r>
            <w:r w:rsidRPr="00265C24">
              <w:rPr>
                <w:rFonts w:ascii="Bookman Old Style" w:eastAsia="Bookman Old Style" w:hAnsi="Bookman Old Style" w:cs="Arial"/>
                <w:spacing w:val="-1"/>
                <w:sz w:val="22"/>
                <w:szCs w:val="22"/>
              </w:rPr>
              <w:t>Pe</w:t>
            </w:r>
            <w:r w:rsidRPr="00265C24">
              <w:rPr>
                <w:rFonts w:ascii="Bookman Old Style" w:eastAsia="Bookman Old Style" w:hAnsi="Bookman Old Style" w:cs="Arial"/>
                <w:spacing w:val="1"/>
                <w:sz w:val="22"/>
                <w:szCs w:val="22"/>
              </w:rPr>
              <w:t>n</w:t>
            </w:r>
            <w:r w:rsidRPr="00265C24">
              <w:rPr>
                <w:rFonts w:ascii="Bookman Old Style" w:eastAsia="Bookman Old Style" w:hAnsi="Bookman Old Style" w:cs="Arial"/>
                <w:spacing w:val="-1"/>
                <w:sz w:val="22"/>
                <w:szCs w:val="22"/>
              </w:rPr>
              <w:t>d</w:t>
            </w:r>
            <w:r w:rsidRPr="00265C24">
              <w:rPr>
                <w:rFonts w:ascii="Bookman Old Style" w:eastAsia="Bookman Old Style" w:hAnsi="Bookman Old Style" w:cs="Arial"/>
                <w:sz w:val="22"/>
                <w:szCs w:val="22"/>
              </w:rPr>
              <w:t>a</w:t>
            </w:r>
            <w:r w:rsidRPr="00265C24">
              <w:rPr>
                <w:rFonts w:ascii="Bookman Old Style" w:eastAsia="Bookman Old Style" w:hAnsi="Bookman Old Style" w:cs="Arial"/>
                <w:spacing w:val="-1"/>
                <w:sz w:val="22"/>
                <w:szCs w:val="22"/>
              </w:rPr>
              <w:t>p</w:t>
            </w:r>
            <w:r w:rsidRPr="00265C24">
              <w:rPr>
                <w:rFonts w:ascii="Bookman Old Style" w:eastAsia="Bookman Old Style" w:hAnsi="Bookman Old Style" w:cs="Arial"/>
                <w:sz w:val="22"/>
                <w:szCs w:val="22"/>
              </w:rPr>
              <w:t>a</w:t>
            </w:r>
            <w:r w:rsidRPr="00265C24">
              <w:rPr>
                <w:rFonts w:ascii="Bookman Old Style" w:eastAsia="Bookman Old Style" w:hAnsi="Bookman Old Style" w:cs="Arial"/>
                <w:spacing w:val="1"/>
                <w:sz w:val="22"/>
                <w:szCs w:val="22"/>
              </w:rPr>
              <w:t>t</w:t>
            </w:r>
            <w:r w:rsidRPr="00265C24">
              <w:rPr>
                <w:rFonts w:ascii="Bookman Old Style" w:eastAsia="Bookman Old Style" w:hAnsi="Bookman Old Style" w:cs="Arial"/>
                <w:sz w:val="22"/>
                <w:szCs w:val="22"/>
              </w:rPr>
              <w:t xml:space="preserve">an </w:t>
            </w:r>
            <w:r w:rsidRPr="00265C24">
              <w:rPr>
                <w:rFonts w:ascii="Bookman Old Style" w:eastAsia="Bookman Old Style" w:hAnsi="Bookman Old Style" w:cs="Arial"/>
                <w:spacing w:val="-1"/>
                <w:sz w:val="22"/>
                <w:szCs w:val="22"/>
              </w:rPr>
              <w:t>d</w:t>
            </w:r>
            <w:r w:rsidRPr="00265C24">
              <w:rPr>
                <w:rFonts w:ascii="Bookman Old Style" w:eastAsia="Bookman Old Style" w:hAnsi="Bookman Old Style" w:cs="Arial"/>
                <w:sz w:val="22"/>
                <w:szCs w:val="22"/>
              </w:rPr>
              <w:t xml:space="preserve">an </w:t>
            </w:r>
            <w:r w:rsidRPr="00265C24">
              <w:rPr>
                <w:rFonts w:ascii="Bookman Old Style" w:eastAsia="Bookman Old Style" w:hAnsi="Bookman Old Style" w:cs="Arial"/>
                <w:spacing w:val="-2"/>
                <w:sz w:val="22"/>
                <w:szCs w:val="22"/>
              </w:rPr>
              <w:t>B</w:t>
            </w:r>
            <w:r w:rsidRPr="00265C24">
              <w:rPr>
                <w:rFonts w:ascii="Bookman Old Style" w:eastAsia="Bookman Old Style" w:hAnsi="Bookman Old Style" w:cs="Arial"/>
                <w:spacing w:val="-1"/>
                <w:sz w:val="22"/>
                <w:szCs w:val="22"/>
              </w:rPr>
              <w:t>e</w:t>
            </w:r>
            <w:r w:rsidRPr="00265C24">
              <w:rPr>
                <w:rFonts w:ascii="Bookman Old Style" w:eastAsia="Bookman Old Style" w:hAnsi="Bookman Old Style" w:cs="Arial"/>
                <w:sz w:val="22"/>
                <w:szCs w:val="22"/>
              </w:rPr>
              <w:t>l</w:t>
            </w:r>
            <w:r w:rsidRPr="00265C24">
              <w:rPr>
                <w:rFonts w:ascii="Bookman Old Style" w:eastAsia="Bookman Old Style" w:hAnsi="Bookman Old Style" w:cs="Arial"/>
                <w:spacing w:val="1"/>
                <w:sz w:val="22"/>
                <w:szCs w:val="22"/>
              </w:rPr>
              <w:t>an</w:t>
            </w:r>
            <w:r w:rsidRPr="00265C24">
              <w:rPr>
                <w:rFonts w:ascii="Bookman Old Style" w:eastAsia="Bookman Old Style" w:hAnsi="Bookman Old Style" w:cs="Arial"/>
                <w:sz w:val="22"/>
                <w:szCs w:val="22"/>
              </w:rPr>
              <w:t xml:space="preserve">ja </w:t>
            </w:r>
            <w:r w:rsidRPr="00265C24">
              <w:rPr>
                <w:rFonts w:ascii="Bookman Old Style" w:eastAsia="Bookman Old Style" w:hAnsi="Bookman Old Style" w:cs="Arial"/>
                <w:spacing w:val="-2"/>
                <w:sz w:val="22"/>
                <w:szCs w:val="22"/>
              </w:rPr>
              <w:t>N</w:t>
            </w:r>
            <w:r w:rsidRPr="00265C24">
              <w:rPr>
                <w:rFonts w:ascii="Bookman Old Style" w:eastAsia="Bookman Old Style" w:hAnsi="Bookman Old Style" w:cs="Arial"/>
                <w:spacing w:val="-1"/>
                <w:sz w:val="22"/>
                <w:szCs w:val="22"/>
              </w:rPr>
              <w:t>e</w:t>
            </w:r>
            <w:r w:rsidRPr="00265C24">
              <w:rPr>
                <w:rFonts w:ascii="Bookman Old Style" w:eastAsia="Bookman Old Style" w:hAnsi="Bookman Old Style" w:cs="Arial"/>
                <w:spacing w:val="-2"/>
                <w:sz w:val="22"/>
                <w:szCs w:val="22"/>
              </w:rPr>
              <w:t>g</w:t>
            </w:r>
            <w:r w:rsidRPr="00265C24">
              <w:rPr>
                <w:rFonts w:ascii="Bookman Old Style" w:eastAsia="Bookman Old Style" w:hAnsi="Bookman Old Style" w:cs="Arial"/>
                <w:sz w:val="22"/>
                <w:szCs w:val="22"/>
              </w:rPr>
              <w:t>a</w:t>
            </w:r>
            <w:r w:rsidRPr="00265C24">
              <w:rPr>
                <w:rFonts w:ascii="Bookman Old Style" w:eastAsia="Bookman Old Style" w:hAnsi="Bookman Old Style" w:cs="Arial"/>
                <w:spacing w:val="-2"/>
                <w:sz w:val="22"/>
                <w:szCs w:val="22"/>
              </w:rPr>
              <w:t>r</w:t>
            </w:r>
            <w:r w:rsidRPr="00265C24">
              <w:rPr>
                <w:rFonts w:ascii="Bookman Old Style" w:eastAsia="Bookman Old Style" w:hAnsi="Bookman Old Style" w:cs="Arial"/>
                <w:sz w:val="22"/>
                <w:szCs w:val="22"/>
              </w:rPr>
              <w:t>a (L</w:t>
            </w:r>
            <w:r w:rsidRPr="00265C24">
              <w:rPr>
                <w:rFonts w:ascii="Bookman Old Style" w:eastAsia="Bookman Old Style" w:hAnsi="Bookman Old Style" w:cs="Arial"/>
                <w:spacing w:val="-1"/>
                <w:sz w:val="22"/>
                <w:szCs w:val="22"/>
              </w:rPr>
              <w:t>e</w:t>
            </w:r>
            <w:r w:rsidRPr="00265C24">
              <w:rPr>
                <w:rFonts w:ascii="Bookman Old Style" w:eastAsia="Bookman Old Style" w:hAnsi="Bookman Old Style" w:cs="Arial"/>
                <w:spacing w:val="-2"/>
                <w:sz w:val="22"/>
                <w:szCs w:val="22"/>
              </w:rPr>
              <w:t>m</w:t>
            </w:r>
            <w:r w:rsidRPr="00265C24">
              <w:rPr>
                <w:rFonts w:ascii="Bookman Old Style" w:eastAsia="Bookman Old Style" w:hAnsi="Bookman Old Style" w:cs="Arial"/>
                <w:spacing w:val="-1"/>
                <w:sz w:val="22"/>
                <w:szCs w:val="22"/>
              </w:rPr>
              <w:t>b</w:t>
            </w:r>
            <w:r w:rsidRPr="00265C24">
              <w:rPr>
                <w:rFonts w:ascii="Bookman Old Style" w:eastAsia="Bookman Old Style" w:hAnsi="Bookman Old Style" w:cs="Arial"/>
                <w:sz w:val="22"/>
                <w:szCs w:val="22"/>
              </w:rPr>
              <w:t xml:space="preserve">ar </w:t>
            </w:r>
            <w:r w:rsidRPr="00265C24">
              <w:rPr>
                <w:rFonts w:ascii="Bookman Old Style" w:eastAsia="Bookman Old Style" w:hAnsi="Bookman Old Style" w:cs="Arial"/>
                <w:spacing w:val="-2"/>
                <w:sz w:val="22"/>
                <w:szCs w:val="22"/>
              </w:rPr>
              <w:t>N</w:t>
            </w:r>
            <w:r w:rsidRPr="00265C24">
              <w:rPr>
                <w:rFonts w:ascii="Bookman Old Style" w:eastAsia="Bookman Old Style" w:hAnsi="Bookman Old Style" w:cs="Arial"/>
                <w:spacing w:val="-1"/>
                <w:sz w:val="22"/>
                <w:szCs w:val="22"/>
              </w:rPr>
              <w:t>e</w:t>
            </w:r>
            <w:r w:rsidRPr="00265C24">
              <w:rPr>
                <w:rFonts w:ascii="Bookman Old Style" w:eastAsia="Bookman Old Style" w:hAnsi="Bookman Old Style" w:cs="Arial"/>
                <w:spacing w:val="-2"/>
                <w:sz w:val="22"/>
                <w:szCs w:val="22"/>
              </w:rPr>
              <w:t>g</w:t>
            </w:r>
            <w:r w:rsidRPr="00265C24">
              <w:rPr>
                <w:rFonts w:ascii="Bookman Old Style" w:eastAsia="Bookman Old Style" w:hAnsi="Bookman Old Style" w:cs="Arial"/>
                <w:sz w:val="22"/>
                <w:szCs w:val="22"/>
              </w:rPr>
              <w:t>a</w:t>
            </w:r>
            <w:r w:rsidRPr="00265C24">
              <w:rPr>
                <w:rFonts w:ascii="Bookman Old Style" w:eastAsia="Bookman Old Style" w:hAnsi="Bookman Old Style" w:cs="Arial"/>
                <w:spacing w:val="-2"/>
                <w:sz w:val="22"/>
                <w:szCs w:val="22"/>
              </w:rPr>
              <w:t>r</w:t>
            </w:r>
            <w:r w:rsidRPr="00265C24">
              <w:rPr>
                <w:rFonts w:ascii="Bookman Old Style" w:eastAsia="Bookman Old Style" w:hAnsi="Bookman Old Style" w:cs="Arial"/>
                <w:sz w:val="22"/>
                <w:szCs w:val="22"/>
              </w:rPr>
              <w:t xml:space="preserve">a </w:t>
            </w:r>
            <w:r w:rsidRPr="00265C24">
              <w:rPr>
                <w:rFonts w:ascii="Bookman Old Style" w:eastAsia="Bookman Old Style" w:hAnsi="Bookman Old Style" w:cs="Arial"/>
                <w:spacing w:val="-1"/>
                <w:sz w:val="22"/>
                <w:szCs w:val="22"/>
              </w:rPr>
              <w:t>Re</w:t>
            </w:r>
            <w:r w:rsidRPr="00265C24">
              <w:rPr>
                <w:rFonts w:ascii="Bookman Old Style" w:eastAsia="Bookman Old Style" w:hAnsi="Bookman Old Style" w:cs="Arial"/>
                <w:spacing w:val="1"/>
                <w:sz w:val="22"/>
                <w:szCs w:val="22"/>
              </w:rPr>
              <w:t>p</w:t>
            </w:r>
            <w:r w:rsidRPr="00265C24">
              <w:rPr>
                <w:rFonts w:ascii="Bookman Old Style" w:eastAsia="Bookman Old Style" w:hAnsi="Bookman Old Style" w:cs="Arial"/>
                <w:sz w:val="22"/>
                <w:szCs w:val="22"/>
              </w:rPr>
              <w:t>u</w:t>
            </w:r>
            <w:r w:rsidRPr="00265C24">
              <w:rPr>
                <w:rFonts w:ascii="Bookman Old Style" w:eastAsia="Bookman Old Style" w:hAnsi="Bookman Old Style" w:cs="Arial"/>
                <w:spacing w:val="-1"/>
                <w:sz w:val="22"/>
                <w:szCs w:val="22"/>
              </w:rPr>
              <w:t>b</w:t>
            </w:r>
            <w:r w:rsidRPr="00265C24">
              <w:rPr>
                <w:rFonts w:ascii="Bookman Old Style" w:eastAsia="Bookman Old Style" w:hAnsi="Bookman Old Style" w:cs="Arial"/>
                <w:sz w:val="22"/>
                <w:szCs w:val="22"/>
              </w:rPr>
              <w:t>l</w:t>
            </w:r>
            <w:r w:rsidRPr="00265C24">
              <w:rPr>
                <w:rFonts w:ascii="Bookman Old Style" w:eastAsia="Bookman Old Style" w:hAnsi="Bookman Old Style" w:cs="Arial"/>
                <w:spacing w:val="4"/>
                <w:sz w:val="22"/>
                <w:szCs w:val="22"/>
              </w:rPr>
              <w:t>i</w:t>
            </w:r>
            <w:r w:rsidRPr="00265C24">
              <w:rPr>
                <w:rFonts w:ascii="Bookman Old Style" w:eastAsia="Bookman Old Style" w:hAnsi="Bookman Old Style" w:cs="Arial"/>
                <w:sz w:val="22"/>
                <w:szCs w:val="22"/>
              </w:rPr>
              <w:t xml:space="preserve">k </w:t>
            </w:r>
            <w:r w:rsidRPr="00265C24">
              <w:rPr>
                <w:rFonts w:ascii="Bookman Old Style" w:eastAsia="Bookman Old Style" w:hAnsi="Bookman Old Style" w:cs="Arial"/>
                <w:spacing w:val="-2"/>
                <w:sz w:val="22"/>
                <w:szCs w:val="22"/>
              </w:rPr>
              <w:t>I</w:t>
            </w:r>
            <w:r w:rsidRPr="00265C24">
              <w:rPr>
                <w:rFonts w:ascii="Bookman Old Style" w:eastAsia="Bookman Old Style" w:hAnsi="Bookman Old Style" w:cs="Arial"/>
                <w:spacing w:val="1"/>
                <w:sz w:val="22"/>
                <w:szCs w:val="22"/>
              </w:rPr>
              <w:t>n</w:t>
            </w:r>
            <w:r w:rsidRPr="00265C24">
              <w:rPr>
                <w:rFonts w:ascii="Bookman Old Style" w:eastAsia="Bookman Old Style" w:hAnsi="Bookman Old Style" w:cs="Arial"/>
                <w:spacing w:val="-1"/>
                <w:sz w:val="22"/>
                <w:szCs w:val="22"/>
              </w:rPr>
              <w:t>d</w:t>
            </w:r>
            <w:r w:rsidRPr="00265C24">
              <w:rPr>
                <w:rFonts w:ascii="Bookman Old Style" w:eastAsia="Bookman Old Style" w:hAnsi="Bookman Old Style" w:cs="Arial"/>
                <w:spacing w:val="1"/>
                <w:sz w:val="22"/>
                <w:szCs w:val="22"/>
              </w:rPr>
              <w:t>on</w:t>
            </w:r>
            <w:r w:rsidRPr="00265C24">
              <w:rPr>
                <w:rFonts w:ascii="Bookman Old Style" w:eastAsia="Bookman Old Style" w:hAnsi="Bookman Old Style" w:cs="Arial"/>
                <w:spacing w:val="-1"/>
                <w:sz w:val="22"/>
                <w:szCs w:val="22"/>
              </w:rPr>
              <w:t>es</w:t>
            </w:r>
            <w:r w:rsidRPr="00265C24">
              <w:rPr>
                <w:rFonts w:ascii="Bookman Old Style" w:eastAsia="Bookman Old Style" w:hAnsi="Bookman Old Style" w:cs="Arial"/>
                <w:sz w:val="22"/>
                <w:szCs w:val="22"/>
              </w:rPr>
              <w:t xml:space="preserve">ia </w:t>
            </w:r>
            <w:r w:rsidRPr="00265C24">
              <w:rPr>
                <w:rFonts w:ascii="Bookman Old Style" w:eastAsia="Bookman Old Style" w:hAnsi="Bookman Old Style" w:cs="Arial"/>
                <w:spacing w:val="-5"/>
                <w:sz w:val="22"/>
                <w:szCs w:val="22"/>
              </w:rPr>
              <w:t>T</w:t>
            </w:r>
            <w:r w:rsidRPr="00265C24">
              <w:rPr>
                <w:rFonts w:ascii="Bookman Old Style" w:eastAsia="Bookman Old Style" w:hAnsi="Bookman Old Style" w:cs="Arial"/>
                <w:sz w:val="22"/>
                <w:szCs w:val="22"/>
              </w:rPr>
              <w:t>a</w:t>
            </w:r>
            <w:r w:rsidRPr="00265C24">
              <w:rPr>
                <w:rFonts w:ascii="Bookman Old Style" w:eastAsia="Bookman Old Style" w:hAnsi="Bookman Old Style" w:cs="Arial"/>
                <w:spacing w:val="1"/>
                <w:sz w:val="22"/>
                <w:szCs w:val="22"/>
              </w:rPr>
              <w:t>h</w:t>
            </w:r>
            <w:r w:rsidRPr="00265C24">
              <w:rPr>
                <w:rFonts w:ascii="Bookman Old Style" w:eastAsia="Bookman Old Style" w:hAnsi="Bookman Old Style" w:cs="Arial"/>
                <w:sz w:val="22"/>
                <w:szCs w:val="22"/>
              </w:rPr>
              <w:t xml:space="preserve">un </w:t>
            </w:r>
            <w:r w:rsidRPr="00265C24">
              <w:rPr>
                <w:rFonts w:ascii="Bookman Old Style" w:eastAsia="Bookman Old Style" w:hAnsi="Bookman Old Style" w:cs="Arial"/>
                <w:spacing w:val="-1"/>
                <w:sz w:val="22"/>
                <w:szCs w:val="22"/>
              </w:rPr>
              <w:t>201</w:t>
            </w:r>
            <w:r w:rsidRPr="00265C24">
              <w:rPr>
                <w:rFonts w:ascii="Bookman Old Style" w:eastAsia="Bookman Old Style" w:hAnsi="Bookman Old Style" w:cs="Arial"/>
                <w:sz w:val="22"/>
                <w:szCs w:val="22"/>
              </w:rPr>
              <w:t xml:space="preserve">6 </w:t>
            </w:r>
            <w:r w:rsidRPr="00265C24">
              <w:rPr>
                <w:rFonts w:ascii="Bookman Old Style" w:eastAsia="Bookman Old Style" w:hAnsi="Bookman Old Style" w:cs="Arial"/>
                <w:spacing w:val="-2"/>
                <w:sz w:val="22"/>
                <w:szCs w:val="22"/>
              </w:rPr>
              <w:t>N</w:t>
            </w:r>
            <w:r w:rsidRPr="00265C24">
              <w:rPr>
                <w:rFonts w:ascii="Bookman Old Style" w:eastAsia="Bookman Old Style" w:hAnsi="Bookman Old Style" w:cs="Arial"/>
                <w:spacing w:val="1"/>
                <w:sz w:val="22"/>
                <w:szCs w:val="22"/>
              </w:rPr>
              <w:t>o</w:t>
            </w:r>
            <w:r w:rsidRPr="00265C24">
              <w:rPr>
                <w:rFonts w:ascii="Bookman Old Style" w:eastAsia="Bookman Old Style" w:hAnsi="Bookman Old Style" w:cs="Arial"/>
                <w:spacing w:val="-2"/>
                <w:sz w:val="22"/>
                <w:szCs w:val="22"/>
              </w:rPr>
              <w:t>m</w:t>
            </w:r>
            <w:r w:rsidRPr="00265C24">
              <w:rPr>
                <w:rFonts w:ascii="Bookman Old Style" w:eastAsia="Bookman Old Style" w:hAnsi="Bookman Old Style" w:cs="Arial"/>
                <w:spacing w:val="1"/>
                <w:sz w:val="22"/>
                <w:szCs w:val="22"/>
              </w:rPr>
              <w:t>o</w:t>
            </w:r>
            <w:r w:rsidRPr="00265C24">
              <w:rPr>
                <w:rFonts w:ascii="Bookman Old Style" w:eastAsia="Bookman Old Style" w:hAnsi="Bookman Old Style" w:cs="Arial"/>
                <w:sz w:val="22"/>
                <w:szCs w:val="22"/>
              </w:rPr>
              <w:t xml:space="preserve">r </w:t>
            </w:r>
            <w:r w:rsidRPr="00265C24">
              <w:rPr>
                <w:rFonts w:ascii="Bookman Old Style" w:eastAsia="Bookman Old Style" w:hAnsi="Bookman Old Style" w:cs="Arial"/>
                <w:spacing w:val="-1"/>
                <w:sz w:val="22"/>
                <w:szCs w:val="22"/>
              </w:rPr>
              <w:t>5</w:t>
            </w:r>
            <w:r w:rsidRPr="00265C24">
              <w:rPr>
                <w:rFonts w:ascii="Bookman Old Style" w:eastAsia="Bookman Old Style" w:hAnsi="Bookman Old Style" w:cs="Arial"/>
                <w:spacing w:val="3"/>
                <w:sz w:val="22"/>
                <w:szCs w:val="22"/>
              </w:rPr>
              <w:t>7</w:t>
            </w:r>
            <w:r w:rsidRPr="00265C24">
              <w:rPr>
                <w:rFonts w:ascii="Bookman Old Style" w:eastAsia="Bookman Old Style" w:hAnsi="Bookman Old Style" w:cs="Arial"/>
                <w:sz w:val="22"/>
                <w:szCs w:val="22"/>
              </w:rPr>
              <w:t xml:space="preserve">, </w:t>
            </w:r>
            <w:r w:rsidRPr="00265C24">
              <w:rPr>
                <w:rFonts w:ascii="Bookman Old Style" w:eastAsia="Bookman Old Style" w:hAnsi="Bookman Old Style" w:cs="Arial"/>
                <w:spacing w:val="-5"/>
                <w:sz w:val="22"/>
                <w:szCs w:val="22"/>
              </w:rPr>
              <w:t>T</w:t>
            </w:r>
            <w:r w:rsidRPr="00265C24">
              <w:rPr>
                <w:rFonts w:ascii="Bookman Old Style" w:eastAsia="Bookman Old Style" w:hAnsi="Bookman Old Style" w:cs="Arial"/>
                <w:sz w:val="22"/>
                <w:szCs w:val="22"/>
              </w:rPr>
              <w:t>a</w:t>
            </w:r>
            <w:r w:rsidRPr="00265C24">
              <w:rPr>
                <w:rFonts w:ascii="Bookman Old Style" w:eastAsia="Bookman Old Style" w:hAnsi="Bookman Old Style" w:cs="Arial"/>
                <w:spacing w:val="-2"/>
                <w:sz w:val="22"/>
                <w:szCs w:val="22"/>
              </w:rPr>
              <w:t>m</w:t>
            </w:r>
            <w:r w:rsidRPr="00265C24">
              <w:rPr>
                <w:rFonts w:ascii="Bookman Old Style" w:eastAsia="Bookman Old Style" w:hAnsi="Bookman Old Style" w:cs="Arial"/>
                <w:spacing w:val="-1"/>
                <w:sz w:val="22"/>
                <w:szCs w:val="22"/>
              </w:rPr>
              <w:t>b</w:t>
            </w:r>
            <w:r w:rsidRPr="00265C24">
              <w:rPr>
                <w:rFonts w:ascii="Bookman Old Style" w:eastAsia="Bookman Old Style" w:hAnsi="Bookman Old Style" w:cs="Arial"/>
                <w:sz w:val="22"/>
                <w:szCs w:val="22"/>
              </w:rPr>
              <w:t>a</w:t>
            </w:r>
            <w:r w:rsidRPr="00265C24">
              <w:rPr>
                <w:rFonts w:ascii="Bookman Old Style" w:eastAsia="Bookman Old Style" w:hAnsi="Bookman Old Style" w:cs="Arial"/>
                <w:spacing w:val="1"/>
                <w:sz w:val="22"/>
                <w:szCs w:val="22"/>
              </w:rPr>
              <w:t>h</w:t>
            </w:r>
            <w:r w:rsidRPr="00265C24">
              <w:rPr>
                <w:rFonts w:ascii="Bookman Old Style" w:eastAsia="Bookman Old Style" w:hAnsi="Bookman Old Style" w:cs="Arial"/>
                <w:sz w:val="22"/>
                <w:szCs w:val="22"/>
              </w:rPr>
              <w:t>an L</w:t>
            </w:r>
            <w:r w:rsidRPr="00265C24">
              <w:rPr>
                <w:rFonts w:ascii="Bookman Old Style" w:eastAsia="Bookman Old Style" w:hAnsi="Bookman Old Style" w:cs="Arial"/>
                <w:spacing w:val="-1"/>
                <w:sz w:val="22"/>
                <w:szCs w:val="22"/>
              </w:rPr>
              <w:t>e</w:t>
            </w:r>
            <w:r w:rsidRPr="00265C24">
              <w:rPr>
                <w:rFonts w:ascii="Bookman Old Style" w:eastAsia="Bookman Old Style" w:hAnsi="Bookman Old Style" w:cs="Arial"/>
                <w:spacing w:val="-2"/>
                <w:sz w:val="22"/>
                <w:szCs w:val="22"/>
              </w:rPr>
              <w:t>m</w:t>
            </w:r>
            <w:r w:rsidRPr="00265C24">
              <w:rPr>
                <w:rFonts w:ascii="Bookman Old Style" w:eastAsia="Bookman Old Style" w:hAnsi="Bookman Old Style" w:cs="Arial"/>
                <w:spacing w:val="-1"/>
                <w:sz w:val="22"/>
                <w:szCs w:val="22"/>
              </w:rPr>
              <w:t>b</w:t>
            </w:r>
            <w:r w:rsidRPr="00265C24">
              <w:rPr>
                <w:rFonts w:ascii="Bookman Old Style" w:eastAsia="Bookman Old Style" w:hAnsi="Bookman Old Style" w:cs="Arial"/>
                <w:sz w:val="22"/>
                <w:szCs w:val="22"/>
              </w:rPr>
              <w:t>a</w:t>
            </w:r>
            <w:r w:rsidRPr="00265C24">
              <w:rPr>
                <w:rFonts w:ascii="Bookman Old Style" w:eastAsia="Bookman Old Style" w:hAnsi="Bookman Old Style" w:cs="Arial"/>
                <w:spacing w:val="-2"/>
                <w:sz w:val="22"/>
                <w:szCs w:val="22"/>
              </w:rPr>
              <w:t>r</w:t>
            </w:r>
            <w:r w:rsidRPr="00265C24">
              <w:rPr>
                <w:rFonts w:ascii="Bookman Old Style" w:eastAsia="Bookman Old Style" w:hAnsi="Bookman Old Style" w:cs="Arial"/>
                <w:sz w:val="22"/>
                <w:szCs w:val="22"/>
              </w:rPr>
              <w:t xml:space="preserve">an </w:t>
            </w:r>
            <w:r w:rsidRPr="00265C24">
              <w:rPr>
                <w:rFonts w:ascii="Bookman Old Style" w:eastAsia="Bookman Old Style" w:hAnsi="Bookman Old Style" w:cs="Arial"/>
                <w:spacing w:val="-2"/>
                <w:sz w:val="22"/>
                <w:szCs w:val="22"/>
              </w:rPr>
              <w:t>N</w:t>
            </w:r>
            <w:r w:rsidRPr="00265C24">
              <w:rPr>
                <w:rFonts w:ascii="Bookman Old Style" w:eastAsia="Bookman Old Style" w:hAnsi="Bookman Old Style" w:cs="Arial"/>
                <w:spacing w:val="-1"/>
                <w:sz w:val="22"/>
                <w:szCs w:val="22"/>
              </w:rPr>
              <w:t>e</w:t>
            </w:r>
            <w:r w:rsidRPr="00265C24">
              <w:rPr>
                <w:rFonts w:ascii="Bookman Old Style" w:eastAsia="Bookman Old Style" w:hAnsi="Bookman Old Style" w:cs="Arial"/>
                <w:spacing w:val="-2"/>
                <w:sz w:val="22"/>
                <w:szCs w:val="22"/>
              </w:rPr>
              <w:t>g</w:t>
            </w:r>
            <w:r w:rsidRPr="00265C24">
              <w:rPr>
                <w:rFonts w:ascii="Bookman Old Style" w:eastAsia="Bookman Old Style" w:hAnsi="Bookman Old Style" w:cs="Arial"/>
                <w:sz w:val="22"/>
                <w:szCs w:val="22"/>
              </w:rPr>
              <w:t>a</w:t>
            </w:r>
            <w:r w:rsidRPr="00265C24">
              <w:rPr>
                <w:rFonts w:ascii="Bookman Old Style" w:eastAsia="Bookman Old Style" w:hAnsi="Bookman Old Style" w:cs="Arial"/>
                <w:spacing w:val="-2"/>
                <w:sz w:val="22"/>
                <w:szCs w:val="22"/>
              </w:rPr>
              <w:t>r</w:t>
            </w:r>
            <w:r w:rsidRPr="00265C24">
              <w:rPr>
                <w:rFonts w:ascii="Bookman Old Style" w:eastAsia="Bookman Old Style" w:hAnsi="Bookman Old Style" w:cs="Arial"/>
                <w:sz w:val="22"/>
                <w:szCs w:val="22"/>
              </w:rPr>
              <w:t xml:space="preserve">a </w:t>
            </w:r>
            <w:r w:rsidRPr="00265C24">
              <w:rPr>
                <w:rFonts w:ascii="Bookman Old Style" w:eastAsia="Bookman Old Style" w:hAnsi="Bookman Old Style" w:cs="Arial"/>
                <w:spacing w:val="3"/>
                <w:sz w:val="22"/>
                <w:szCs w:val="22"/>
              </w:rPr>
              <w:t>R</w:t>
            </w:r>
            <w:r w:rsidRPr="00265C24">
              <w:rPr>
                <w:rFonts w:ascii="Bookman Old Style" w:eastAsia="Bookman Old Style" w:hAnsi="Bookman Old Style" w:cs="Arial"/>
                <w:spacing w:val="-1"/>
                <w:sz w:val="22"/>
                <w:szCs w:val="22"/>
              </w:rPr>
              <w:t>ep</w:t>
            </w:r>
            <w:r w:rsidRPr="00265C24">
              <w:rPr>
                <w:rFonts w:ascii="Bookman Old Style" w:eastAsia="Bookman Old Style" w:hAnsi="Bookman Old Style" w:cs="Arial"/>
                <w:sz w:val="22"/>
                <w:szCs w:val="22"/>
              </w:rPr>
              <w:t>u</w:t>
            </w:r>
            <w:r w:rsidRPr="00265C24">
              <w:rPr>
                <w:rFonts w:ascii="Bookman Old Style" w:eastAsia="Bookman Old Style" w:hAnsi="Bookman Old Style" w:cs="Arial"/>
                <w:spacing w:val="-1"/>
                <w:sz w:val="22"/>
                <w:szCs w:val="22"/>
              </w:rPr>
              <w:t>b</w:t>
            </w:r>
            <w:r w:rsidRPr="00265C24">
              <w:rPr>
                <w:rFonts w:ascii="Bookman Old Style" w:eastAsia="Bookman Old Style" w:hAnsi="Bookman Old Style" w:cs="Arial"/>
                <w:sz w:val="22"/>
                <w:szCs w:val="22"/>
              </w:rPr>
              <w:t xml:space="preserve">lik </w:t>
            </w:r>
            <w:r w:rsidRPr="00265C24">
              <w:rPr>
                <w:rFonts w:ascii="Bookman Old Style" w:eastAsia="Bookman Old Style" w:hAnsi="Bookman Old Style" w:cs="Arial"/>
                <w:spacing w:val="-2"/>
                <w:sz w:val="22"/>
                <w:szCs w:val="22"/>
              </w:rPr>
              <w:t>I</w:t>
            </w:r>
            <w:r w:rsidRPr="00265C24">
              <w:rPr>
                <w:rFonts w:ascii="Bookman Old Style" w:eastAsia="Bookman Old Style" w:hAnsi="Bookman Old Style" w:cs="Arial"/>
                <w:spacing w:val="1"/>
                <w:sz w:val="22"/>
                <w:szCs w:val="22"/>
              </w:rPr>
              <w:t>n</w:t>
            </w:r>
            <w:r w:rsidRPr="00265C24">
              <w:rPr>
                <w:rFonts w:ascii="Bookman Old Style" w:eastAsia="Bookman Old Style" w:hAnsi="Bookman Old Style" w:cs="Arial"/>
                <w:spacing w:val="-1"/>
                <w:sz w:val="22"/>
                <w:szCs w:val="22"/>
              </w:rPr>
              <w:t>d</w:t>
            </w:r>
            <w:r w:rsidRPr="00265C24">
              <w:rPr>
                <w:rFonts w:ascii="Bookman Old Style" w:eastAsia="Bookman Old Style" w:hAnsi="Bookman Old Style" w:cs="Arial"/>
                <w:spacing w:val="1"/>
                <w:sz w:val="22"/>
                <w:szCs w:val="22"/>
              </w:rPr>
              <w:t>on</w:t>
            </w:r>
            <w:r w:rsidRPr="00265C24">
              <w:rPr>
                <w:rFonts w:ascii="Bookman Old Style" w:eastAsia="Bookman Old Style" w:hAnsi="Bookman Old Style" w:cs="Arial"/>
                <w:spacing w:val="-1"/>
                <w:sz w:val="22"/>
                <w:szCs w:val="22"/>
              </w:rPr>
              <w:t>es</w:t>
            </w:r>
            <w:r w:rsidRPr="00265C24">
              <w:rPr>
                <w:rFonts w:ascii="Bookman Old Style" w:eastAsia="Bookman Old Style" w:hAnsi="Bookman Old Style" w:cs="Arial"/>
                <w:sz w:val="22"/>
                <w:szCs w:val="22"/>
              </w:rPr>
              <w:t xml:space="preserve">ia </w:t>
            </w:r>
            <w:r w:rsidRPr="00265C24">
              <w:rPr>
                <w:rFonts w:ascii="Bookman Old Style" w:eastAsia="Bookman Old Style" w:hAnsi="Bookman Old Style" w:cs="Arial"/>
                <w:spacing w:val="-2"/>
                <w:sz w:val="22"/>
                <w:szCs w:val="22"/>
              </w:rPr>
              <w:t>N</w:t>
            </w:r>
            <w:r w:rsidRPr="00265C24">
              <w:rPr>
                <w:rFonts w:ascii="Bookman Old Style" w:eastAsia="Bookman Old Style" w:hAnsi="Bookman Old Style" w:cs="Arial"/>
                <w:spacing w:val="1"/>
                <w:sz w:val="22"/>
                <w:szCs w:val="22"/>
              </w:rPr>
              <w:t>o</w:t>
            </w:r>
            <w:r w:rsidRPr="00265C24">
              <w:rPr>
                <w:rFonts w:ascii="Bookman Old Style" w:eastAsia="Bookman Old Style" w:hAnsi="Bookman Old Style" w:cs="Arial"/>
                <w:spacing w:val="-2"/>
                <w:sz w:val="22"/>
                <w:szCs w:val="22"/>
              </w:rPr>
              <w:t>m</w:t>
            </w:r>
            <w:r w:rsidRPr="00265C24">
              <w:rPr>
                <w:rFonts w:ascii="Bookman Old Style" w:eastAsia="Bookman Old Style" w:hAnsi="Bookman Old Style" w:cs="Arial"/>
                <w:spacing w:val="1"/>
                <w:sz w:val="22"/>
                <w:szCs w:val="22"/>
              </w:rPr>
              <w:t>o</w:t>
            </w:r>
            <w:r w:rsidRPr="00265C24">
              <w:rPr>
                <w:rFonts w:ascii="Bookman Old Style" w:eastAsia="Bookman Old Style" w:hAnsi="Bookman Old Style" w:cs="Arial"/>
                <w:sz w:val="22"/>
                <w:szCs w:val="22"/>
              </w:rPr>
              <w:t xml:space="preserve">r </w:t>
            </w:r>
            <w:r w:rsidRPr="00265C24">
              <w:rPr>
                <w:rFonts w:ascii="Bookman Old Style" w:eastAsia="Bookman Old Style" w:hAnsi="Bookman Old Style" w:cs="Arial"/>
                <w:spacing w:val="-1"/>
                <w:sz w:val="22"/>
                <w:szCs w:val="22"/>
              </w:rPr>
              <w:t>5864</w:t>
            </w:r>
            <w:r w:rsidRPr="00265C24">
              <w:rPr>
                <w:rFonts w:ascii="Bookman Old Style" w:eastAsia="Bookman Old Style" w:hAnsi="Bookman Old Style" w:cs="Arial"/>
                <w:spacing w:val="4"/>
                <w:sz w:val="22"/>
                <w:szCs w:val="22"/>
              </w:rPr>
              <w:t>)</w:t>
            </w:r>
            <w:r w:rsidRPr="00265C24">
              <w:rPr>
                <w:rFonts w:ascii="Bookman Old Style" w:eastAsia="Bookman Old Style" w:hAnsi="Bookman Old Style" w:cs="Arial"/>
                <w:sz w:val="22"/>
                <w:szCs w:val="22"/>
              </w:rPr>
              <w:t>;</w:t>
            </w:r>
          </w:p>
          <w:p w:rsidR="00A63327" w:rsidRPr="00A415B1" w:rsidRDefault="0068335F" w:rsidP="007B0BD7">
            <w:pPr>
              <w:pStyle w:val="ListParagraph"/>
              <w:numPr>
                <w:ilvl w:val="0"/>
                <w:numId w:val="11"/>
              </w:numPr>
              <w:autoSpaceDE w:val="0"/>
              <w:autoSpaceDN w:val="0"/>
              <w:adjustRightInd w:val="0"/>
              <w:spacing w:line="360" w:lineRule="auto"/>
              <w:jc w:val="both"/>
              <w:rPr>
                <w:rFonts w:ascii="Bookman Old Style" w:eastAsia="MS Mincho" w:hAnsi="Bookman Old Style" w:cs="Arial"/>
                <w:sz w:val="22"/>
                <w:szCs w:val="22"/>
                <w:lang w:eastAsia="ja-JP"/>
              </w:rPr>
            </w:pPr>
            <w:r w:rsidRPr="00265C24">
              <w:rPr>
                <w:rFonts w:ascii="Bookman Old Style" w:eastAsia="MS Mincho" w:hAnsi="Bookman Old Style" w:cs="Arial"/>
                <w:sz w:val="22"/>
                <w:szCs w:val="22"/>
              </w:rPr>
              <w:t xml:space="preserve">Peraturan Menteri Dalam Negeri Nomor 111 Tahun 2014 </w:t>
            </w:r>
            <w:r w:rsidRPr="00265C24">
              <w:rPr>
                <w:rFonts w:ascii="Bookman Old Style" w:eastAsia="MS Mincho" w:hAnsi="Bookman Old Style" w:cs="Arial"/>
                <w:sz w:val="22"/>
                <w:szCs w:val="22"/>
              </w:rPr>
              <w:lastRenderedPageBreak/>
              <w:t>tentang Pedoman Teknis Peraturan Di Desa (Berita Negara Republik Indonesia Tahun 2014 Nomor 2091);</w:t>
            </w:r>
          </w:p>
          <w:p w:rsidR="0068335F" w:rsidRPr="00265C24" w:rsidRDefault="0068335F" w:rsidP="007B0BD7">
            <w:pPr>
              <w:pStyle w:val="ListParagraph"/>
              <w:numPr>
                <w:ilvl w:val="0"/>
                <w:numId w:val="11"/>
              </w:numPr>
              <w:autoSpaceDE w:val="0"/>
              <w:autoSpaceDN w:val="0"/>
              <w:adjustRightInd w:val="0"/>
              <w:spacing w:line="360" w:lineRule="auto"/>
              <w:jc w:val="both"/>
              <w:rPr>
                <w:rFonts w:ascii="Bookman Old Style" w:eastAsia="MS Mincho" w:hAnsi="Bookman Old Style" w:cs="Arial"/>
                <w:sz w:val="22"/>
                <w:szCs w:val="22"/>
                <w:lang w:eastAsia="ja-JP"/>
              </w:rPr>
            </w:pPr>
            <w:r w:rsidRPr="00265C24">
              <w:rPr>
                <w:rFonts w:ascii="Bookman Old Style" w:eastAsia="MS Mincho" w:hAnsi="Bookman Old Style" w:cs="Arial"/>
                <w:sz w:val="22"/>
                <w:szCs w:val="22"/>
              </w:rPr>
              <w:t>Peraturan Menteri Dalam Negeri Nomor 112 Tahun 2014 tentang Pemilihan Kepala Desa (Berita Negara Republik Indonesia Tahun 2014 Nomor 2093) sebagaimana telah diubah dengan Peraturan Menteri Dalam Negeri Nomor 65 Tahun 2017 tentang Perubahan Atas Peraturan Menteri Dalam Negeri Nomor 112 Tahun 2014 tentang Pemilihan Kepala Desa;</w:t>
            </w:r>
          </w:p>
          <w:p w:rsidR="0068335F" w:rsidRPr="00265C24" w:rsidRDefault="0068335F" w:rsidP="007B0BD7">
            <w:pPr>
              <w:pStyle w:val="ListParagraph"/>
              <w:numPr>
                <w:ilvl w:val="0"/>
                <w:numId w:val="11"/>
              </w:numPr>
              <w:autoSpaceDE w:val="0"/>
              <w:autoSpaceDN w:val="0"/>
              <w:adjustRightInd w:val="0"/>
              <w:spacing w:line="360" w:lineRule="auto"/>
              <w:jc w:val="both"/>
              <w:rPr>
                <w:rFonts w:ascii="Bookman Old Style" w:eastAsia="MS Mincho" w:hAnsi="Bookman Old Style" w:cs="Arial"/>
                <w:sz w:val="22"/>
                <w:szCs w:val="22"/>
                <w:lang w:eastAsia="ja-JP"/>
              </w:rPr>
            </w:pPr>
            <w:r w:rsidRPr="00265C24">
              <w:rPr>
                <w:rFonts w:ascii="Bookman Old Style" w:eastAsia="MS Mincho" w:hAnsi="Bookman Old Style" w:cs="Arial"/>
                <w:sz w:val="22"/>
                <w:szCs w:val="22"/>
              </w:rPr>
              <w:t>Peraturan Menteri Dalam Negeri Nomor 114 Tahun 2014 tentang Pedoman Pembangunan Desa (Berita Negara Republik Indonesia Tahun 2014 Nomor 2094);</w:t>
            </w:r>
          </w:p>
          <w:p w:rsidR="0068335F" w:rsidRPr="00265C24" w:rsidRDefault="0068335F" w:rsidP="007B0BD7">
            <w:pPr>
              <w:pStyle w:val="ListParagraph"/>
              <w:numPr>
                <w:ilvl w:val="0"/>
                <w:numId w:val="11"/>
              </w:numPr>
              <w:autoSpaceDE w:val="0"/>
              <w:autoSpaceDN w:val="0"/>
              <w:adjustRightInd w:val="0"/>
              <w:spacing w:line="360" w:lineRule="auto"/>
              <w:jc w:val="both"/>
              <w:rPr>
                <w:rFonts w:ascii="Bookman Old Style" w:eastAsia="MS Mincho" w:hAnsi="Bookman Old Style" w:cs="Arial"/>
                <w:sz w:val="22"/>
                <w:szCs w:val="22"/>
                <w:lang w:eastAsia="ja-JP"/>
              </w:rPr>
            </w:pPr>
            <w:r w:rsidRPr="00265C24">
              <w:rPr>
                <w:rFonts w:ascii="Bookman Old Style" w:eastAsia="MS Mincho" w:hAnsi="Bookman Old Style" w:cs="Arial"/>
                <w:sz w:val="22"/>
                <w:szCs w:val="22"/>
              </w:rPr>
              <w:t>Peraturan Menteri Dalam Negeri Nomor 83 Tahun 2015 tentang Pengangkatan dan Pemberhentian Perangkat Desa (Berita Negara Republik Indonesia Tahun 2015 Nomor 2039) sebagaimana telah diubah dengan Peraturan Menteri Dalam Negeri Nomor 67 Tahun 2017 tentang Perubahan Atas Peraturan Menteri Dalam Negeri Nomor 83 Tahun 2015 tentang Pengangkatan dan Pemberhentian Perangkat Desa ;</w:t>
            </w:r>
          </w:p>
          <w:p w:rsidR="0068335F" w:rsidRPr="00265C24" w:rsidRDefault="0068335F" w:rsidP="007B0BD7">
            <w:pPr>
              <w:pStyle w:val="ListParagraph"/>
              <w:numPr>
                <w:ilvl w:val="0"/>
                <w:numId w:val="11"/>
              </w:numPr>
              <w:autoSpaceDE w:val="0"/>
              <w:autoSpaceDN w:val="0"/>
              <w:adjustRightInd w:val="0"/>
              <w:spacing w:line="360" w:lineRule="auto"/>
              <w:jc w:val="both"/>
              <w:rPr>
                <w:rFonts w:ascii="Bookman Old Style" w:eastAsia="MS Mincho" w:hAnsi="Bookman Old Style" w:cs="Arial"/>
                <w:sz w:val="22"/>
                <w:szCs w:val="22"/>
                <w:lang w:eastAsia="ja-JP"/>
              </w:rPr>
            </w:pPr>
            <w:r w:rsidRPr="00265C24">
              <w:rPr>
                <w:rFonts w:ascii="Bookman Old Style" w:eastAsia="MS Mincho" w:hAnsi="Bookman Old Style" w:cs="Arial"/>
                <w:sz w:val="22"/>
                <w:szCs w:val="22"/>
              </w:rPr>
              <w:t>Peraturan Menteri Dalam Negeri Nomor 84 Tahun 2015 tentang Susunan Organisasi dan Tata Kerja Pemerintah Desa (Berita Negara Republik Indonesia Tahun 2016 Nomor 6);</w:t>
            </w:r>
          </w:p>
          <w:p w:rsidR="0068335F" w:rsidRPr="00265C24" w:rsidRDefault="0068335F" w:rsidP="007B0BD7">
            <w:pPr>
              <w:pStyle w:val="ListParagraph"/>
              <w:numPr>
                <w:ilvl w:val="0"/>
                <w:numId w:val="11"/>
              </w:numPr>
              <w:autoSpaceDE w:val="0"/>
              <w:autoSpaceDN w:val="0"/>
              <w:adjustRightInd w:val="0"/>
              <w:spacing w:line="360" w:lineRule="auto"/>
              <w:jc w:val="both"/>
              <w:rPr>
                <w:rFonts w:ascii="Bookman Old Style" w:eastAsia="MS Mincho" w:hAnsi="Bookman Old Style" w:cs="Arial"/>
                <w:sz w:val="22"/>
                <w:szCs w:val="22"/>
                <w:lang w:eastAsia="ja-JP"/>
              </w:rPr>
            </w:pPr>
            <w:r w:rsidRPr="00265C24">
              <w:rPr>
                <w:rFonts w:ascii="Bookman Old Style" w:eastAsia="MS Mincho" w:hAnsi="Bookman Old Style" w:cs="Arial"/>
                <w:sz w:val="22"/>
                <w:szCs w:val="22"/>
              </w:rPr>
              <w:t>Peraturan Menteri Dalam Negeri Nomor 46 Tahun 2016 tentang Laporan Kepala Desa (Berita Negara Republik Indonesia Tahun 2016 Nomor 1099);</w:t>
            </w:r>
          </w:p>
          <w:p w:rsidR="0068335F" w:rsidRPr="00265C24" w:rsidRDefault="0068335F" w:rsidP="007B0BD7">
            <w:pPr>
              <w:pStyle w:val="ListParagraph"/>
              <w:numPr>
                <w:ilvl w:val="0"/>
                <w:numId w:val="11"/>
              </w:numPr>
              <w:autoSpaceDE w:val="0"/>
              <w:autoSpaceDN w:val="0"/>
              <w:adjustRightInd w:val="0"/>
              <w:spacing w:line="360" w:lineRule="auto"/>
              <w:jc w:val="both"/>
              <w:rPr>
                <w:rFonts w:ascii="Bookman Old Style" w:eastAsia="MS Mincho" w:hAnsi="Bookman Old Style" w:cs="Arial"/>
                <w:sz w:val="22"/>
                <w:szCs w:val="22"/>
                <w:lang w:eastAsia="ja-JP"/>
              </w:rPr>
            </w:pPr>
            <w:r w:rsidRPr="00265C24">
              <w:rPr>
                <w:rFonts w:ascii="Bookman Old Style" w:hAnsi="Bookman Old Style" w:cs="Arial"/>
                <w:sz w:val="22"/>
                <w:szCs w:val="22"/>
              </w:rPr>
              <w:t xml:space="preserve">Peraturan Menteri Dalam Negeri Nomor 86 Tahun 2017 tentang Tata Cara Perencanaan, Pengendalian dan Evaluasi Pembangunan Daerah, Tata Cara Evaluasi Rancangan Peraturan Daerah Tentang Rencana Pembangunan Jangka Panjang Daerah, Rencana Pembangunan Jangka Menengah Daerah, dan Rencana Kerja Pemerintah Daerah </w:t>
            </w:r>
            <w:r w:rsidRPr="00265C24">
              <w:rPr>
                <w:rFonts w:ascii="Bookman Old Style" w:eastAsia="MS Mincho" w:hAnsi="Bookman Old Style" w:cs="Arial"/>
                <w:sz w:val="22"/>
                <w:szCs w:val="22"/>
              </w:rPr>
              <w:t>(Berita Negara Republik Indonesia Tahun 2017 Nomor 1312)</w:t>
            </w:r>
            <w:r w:rsidRPr="00265C24">
              <w:rPr>
                <w:rFonts w:ascii="Bookman Old Style" w:hAnsi="Bookman Old Style" w:cs="Arial"/>
                <w:sz w:val="22"/>
                <w:szCs w:val="22"/>
              </w:rPr>
              <w:t>;</w:t>
            </w:r>
          </w:p>
          <w:p w:rsidR="007B0BD7" w:rsidRPr="007B0BD7" w:rsidRDefault="0068335F" w:rsidP="007B0BD7">
            <w:pPr>
              <w:pStyle w:val="ListParagraph"/>
              <w:numPr>
                <w:ilvl w:val="0"/>
                <w:numId w:val="11"/>
              </w:numPr>
              <w:autoSpaceDE w:val="0"/>
              <w:autoSpaceDN w:val="0"/>
              <w:adjustRightInd w:val="0"/>
              <w:spacing w:line="360" w:lineRule="auto"/>
              <w:jc w:val="both"/>
              <w:rPr>
                <w:rFonts w:ascii="Bookman Old Style" w:eastAsia="MS Mincho" w:hAnsi="Bookman Old Style" w:cs="Arial"/>
                <w:sz w:val="22"/>
                <w:szCs w:val="22"/>
                <w:lang w:eastAsia="ja-JP"/>
              </w:rPr>
            </w:pPr>
            <w:r w:rsidRPr="00265C24">
              <w:rPr>
                <w:rFonts w:ascii="Bookman Old Style" w:eastAsia="MS Mincho" w:hAnsi="Bookman Old Style" w:cs="Arial"/>
                <w:sz w:val="22"/>
                <w:szCs w:val="22"/>
              </w:rPr>
              <w:t>Peraturan Menteri Dalam Negeri Nomor 20 Tahun 2018 tentang Pengelolaan Keuangan Desa (Berita Negara Republik Indonesia Tahun 2018 Nomor 611);</w:t>
            </w:r>
          </w:p>
          <w:p w:rsidR="00AF626E" w:rsidRPr="007B0BD7" w:rsidRDefault="00AF626E" w:rsidP="007B0BD7">
            <w:pPr>
              <w:pStyle w:val="ListParagraph"/>
              <w:numPr>
                <w:ilvl w:val="0"/>
                <w:numId w:val="11"/>
              </w:numPr>
              <w:autoSpaceDE w:val="0"/>
              <w:autoSpaceDN w:val="0"/>
              <w:adjustRightInd w:val="0"/>
              <w:spacing w:line="360" w:lineRule="auto"/>
              <w:jc w:val="both"/>
              <w:rPr>
                <w:rFonts w:ascii="Bookman Old Style" w:eastAsia="MS Mincho" w:hAnsi="Bookman Old Style" w:cs="Arial"/>
                <w:sz w:val="22"/>
                <w:szCs w:val="22"/>
                <w:lang w:eastAsia="ja-JP"/>
              </w:rPr>
            </w:pPr>
            <w:r w:rsidRPr="007B0BD7">
              <w:rPr>
                <w:rFonts w:ascii="Bookman Old Style" w:eastAsia="MS Mincho" w:hAnsi="Bookman Old Style" w:cs="Arial"/>
                <w:b/>
                <w:sz w:val="22"/>
                <w:szCs w:val="22"/>
              </w:rPr>
              <w:t xml:space="preserve">Peraturan Menteri </w:t>
            </w:r>
            <w:r w:rsidRPr="007B0BD7">
              <w:rPr>
                <w:rFonts w:ascii="Bookman Old Style" w:eastAsia="MS Mincho" w:hAnsi="Bookman Old Style" w:cs="Arial"/>
                <w:b/>
                <w:sz w:val="22"/>
                <w:szCs w:val="22"/>
                <w:lang w:val="en-US"/>
              </w:rPr>
              <w:t xml:space="preserve">Desa ,Pembangunan Daerah Tertinggal ,Dan Transmigrasi Republik Indonesia ( PDTT RI ) </w:t>
            </w:r>
            <w:r w:rsidRPr="007B0BD7">
              <w:rPr>
                <w:rFonts w:ascii="Bookman Old Style" w:eastAsia="MS Mincho" w:hAnsi="Bookman Old Style" w:cs="Arial"/>
                <w:b/>
                <w:sz w:val="22"/>
                <w:szCs w:val="22"/>
              </w:rPr>
              <w:t xml:space="preserve">Nomor </w:t>
            </w:r>
            <w:r w:rsidRPr="007B0BD7">
              <w:rPr>
                <w:rFonts w:ascii="Bookman Old Style" w:eastAsia="MS Mincho" w:hAnsi="Bookman Old Style" w:cs="Arial"/>
                <w:b/>
                <w:sz w:val="22"/>
                <w:szCs w:val="22"/>
                <w:lang w:val="en-US"/>
              </w:rPr>
              <w:t>13</w:t>
            </w:r>
            <w:r w:rsidRPr="007B0BD7">
              <w:rPr>
                <w:rFonts w:ascii="Bookman Old Style" w:eastAsia="MS Mincho" w:hAnsi="Bookman Old Style" w:cs="Arial"/>
                <w:b/>
                <w:sz w:val="22"/>
                <w:szCs w:val="22"/>
              </w:rPr>
              <w:t xml:space="preserve"> Tahun 20</w:t>
            </w:r>
            <w:r w:rsidRPr="007B0BD7">
              <w:rPr>
                <w:rFonts w:ascii="Bookman Old Style" w:eastAsia="MS Mincho" w:hAnsi="Bookman Old Style" w:cs="Arial"/>
                <w:b/>
                <w:sz w:val="22"/>
                <w:szCs w:val="22"/>
                <w:lang w:val="en-US"/>
              </w:rPr>
              <w:t>20</w:t>
            </w:r>
            <w:r w:rsidRPr="007B0BD7">
              <w:rPr>
                <w:rFonts w:ascii="Bookman Old Style" w:eastAsia="MS Mincho" w:hAnsi="Bookman Old Style" w:cs="Arial"/>
                <w:b/>
                <w:sz w:val="22"/>
                <w:szCs w:val="22"/>
              </w:rPr>
              <w:t xml:space="preserve"> tentang </w:t>
            </w:r>
            <w:r w:rsidRPr="007B0BD7">
              <w:rPr>
                <w:rFonts w:ascii="Bookman Old Style" w:eastAsia="MS Mincho" w:hAnsi="Bookman Old Style" w:cs="Arial"/>
                <w:b/>
                <w:sz w:val="22"/>
                <w:szCs w:val="22"/>
                <w:lang w:val="en-US"/>
              </w:rPr>
              <w:t xml:space="preserve">Prioritas Penggunaan Dana Desa Tahun 2021 </w:t>
            </w:r>
            <w:r w:rsidRPr="007B0BD7">
              <w:rPr>
                <w:rFonts w:ascii="Bookman Old Style" w:eastAsia="MS Mincho" w:hAnsi="Bookman Old Style" w:cs="Arial"/>
                <w:b/>
                <w:sz w:val="22"/>
                <w:szCs w:val="22"/>
              </w:rPr>
              <w:t xml:space="preserve"> (Berita Negara Republik Indonesia Tahun 20</w:t>
            </w:r>
            <w:r w:rsidRPr="007B0BD7">
              <w:rPr>
                <w:rFonts w:ascii="Bookman Old Style" w:eastAsia="MS Mincho" w:hAnsi="Bookman Old Style" w:cs="Arial"/>
                <w:b/>
                <w:sz w:val="22"/>
                <w:szCs w:val="22"/>
                <w:lang w:val="en-US"/>
              </w:rPr>
              <w:t>20</w:t>
            </w:r>
            <w:r w:rsidRPr="007B0BD7">
              <w:rPr>
                <w:rFonts w:ascii="Bookman Old Style" w:eastAsia="MS Mincho" w:hAnsi="Bookman Old Style" w:cs="Arial"/>
                <w:b/>
                <w:sz w:val="22"/>
                <w:szCs w:val="22"/>
              </w:rPr>
              <w:t xml:space="preserve"> Nomor </w:t>
            </w:r>
            <w:r w:rsidRPr="007B0BD7">
              <w:rPr>
                <w:rFonts w:ascii="Bookman Old Style" w:eastAsia="MS Mincho" w:hAnsi="Bookman Old Style" w:cs="Arial"/>
                <w:b/>
                <w:sz w:val="22"/>
                <w:szCs w:val="22"/>
                <w:lang w:val="en-US"/>
              </w:rPr>
              <w:t>1035</w:t>
            </w:r>
            <w:r w:rsidRPr="007B0BD7">
              <w:rPr>
                <w:rFonts w:ascii="Bookman Old Style" w:eastAsia="MS Mincho" w:hAnsi="Bookman Old Style" w:cs="Arial"/>
                <w:b/>
                <w:sz w:val="22"/>
                <w:szCs w:val="22"/>
              </w:rPr>
              <w:t>);</w:t>
            </w:r>
          </w:p>
          <w:p w:rsidR="0068335F" w:rsidRPr="00265C24" w:rsidRDefault="0068335F" w:rsidP="007B0BD7">
            <w:pPr>
              <w:pStyle w:val="ListParagraph"/>
              <w:numPr>
                <w:ilvl w:val="0"/>
                <w:numId w:val="11"/>
              </w:numPr>
              <w:autoSpaceDE w:val="0"/>
              <w:autoSpaceDN w:val="0"/>
              <w:adjustRightInd w:val="0"/>
              <w:spacing w:line="360" w:lineRule="auto"/>
              <w:jc w:val="both"/>
              <w:rPr>
                <w:rFonts w:ascii="Bookman Old Style" w:eastAsia="MS Mincho" w:hAnsi="Bookman Old Style" w:cs="Arial"/>
                <w:sz w:val="22"/>
                <w:szCs w:val="22"/>
                <w:lang w:eastAsia="ja-JP"/>
              </w:rPr>
            </w:pPr>
            <w:r w:rsidRPr="00265C24">
              <w:rPr>
                <w:rFonts w:ascii="Bookman Old Style" w:hAnsi="Bookman Old Style" w:cs="Arial"/>
                <w:sz w:val="22"/>
                <w:szCs w:val="22"/>
              </w:rPr>
              <w:t xml:space="preserve">Peraturan Daerah Kabupaten Banjarnegara Nomor 3 Tahun 2009 tentang Rencana Pembangunan Jangka Panjang (RPJP) Daerah Kabupaten Banjarnegara 2005-2025 sebagaimana </w:t>
            </w:r>
            <w:r w:rsidRPr="00265C24">
              <w:rPr>
                <w:rFonts w:ascii="Bookman Old Style" w:hAnsi="Bookman Old Style" w:cs="Arial"/>
                <w:sz w:val="22"/>
                <w:szCs w:val="22"/>
              </w:rPr>
              <w:lastRenderedPageBreak/>
              <w:t>telah diubah dengan Peraturan Daerah Kabupaten Banjarnegara Nomor 1 Tahun 2012 tentang Perubahan Atas Peraturan Daerah Nomor 3 Tahun 2009 tentang Rencana Pembangunan Jangka Panjang (RPJP) Daerah Kabupaten Banjarnegara 2005-2025 (Lembaran Daerah Kabupaten Banjarnegara Tahun 2012 Nomor 2 Seri E);</w:t>
            </w:r>
          </w:p>
          <w:p w:rsidR="0068335F" w:rsidRPr="00265C24" w:rsidRDefault="0068335F" w:rsidP="007B0BD7">
            <w:pPr>
              <w:pStyle w:val="ListParagraph"/>
              <w:numPr>
                <w:ilvl w:val="0"/>
                <w:numId w:val="11"/>
              </w:numPr>
              <w:autoSpaceDE w:val="0"/>
              <w:autoSpaceDN w:val="0"/>
              <w:adjustRightInd w:val="0"/>
              <w:spacing w:line="360" w:lineRule="auto"/>
              <w:jc w:val="both"/>
              <w:rPr>
                <w:rFonts w:ascii="Bookman Old Style" w:eastAsia="MS Mincho" w:hAnsi="Bookman Old Style" w:cs="Arial"/>
                <w:sz w:val="22"/>
                <w:szCs w:val="22"/>
                <w:lang w:eastAsia="ja-JP"/>
              </w:rPr>
            </w:pPr>
            <w:r w:rsidRPr="00265C24">
              <w:rPr>
                <w:rFonts w:ascii="Bookman Old Style" w:hAnsi="Bookman Old Style" w:cs="Arial"/>
                <w:sz w:val="22"/>
                <w:szCs w:val="22"/>
              </w:rPr>
              <w:t>Peraturan Daerah Kabupaten Banjarnegara Nomor 11 Tahun 2011 tentang Rencana Tata Ruang Wilayah Kabupaten Banjarnegara 2011-2031 (Lembaran Daerah Kabupaten Banjarnegara Tahun 2012 Nomor 1 Seri E, Tambahan Lembara Daerah Kabupaten Banjarnegara Nomor 145);</w:t>
            </w:r>
          </w:p>
          <w:p w:rsidR="0068335F" w:rsidRPr="00265C24" w:rsidRDefault="0068335F" w:rsidP="007B0BD7">
            <w:pPr>
              <w:pStyle w:val="ListParagraph"/>
              <w:numPr>
                <w:ilvl w:val="0"/>
                <w:numId w:val="11"/>
              </w:numPr>
              <w:autoSpaceDE w:val="0"/>
              <w:autoSpaceDN w:val="0"/>
              <w:adjustRightInd w:val="0"/>
              <w:spacing w:line="360" w:lineRule="auto"/>
              <w:jc w:val="both"/>
              <w:rPr>
                <w:rFonts w:ascii="Bookman Old Style" w:eastAsia="MS Mincho" w:hAnsi="Bookman Old Style" w:cs="Arial"/>
                <w:sz w:val="22"/>
                <w:szCs w:val="22"/>
                <w:lang w:eastAsia="ja-JP"/>
              </w:rPr>
            </w:pPr>
            <w:r w:rsidRPr="00265C24">
              <w:rPr>
                <w:rFonts w:ascii="Bookman Old Style" w:eastAsia="MS Mincho" w:hAnsi="Bookman Old Style" w:cs="Arial"/>
                <w:sz w:val="22"/>
                <w:szCs w:val="22"/>
              </w:rPr>
              <w:t>Peraturan Daerah Kabupaten Banjarnegara Nomor 25 Tahun 2015 tentang Pengangkatan dan Pemberhentian Perangkat Desa (Lembaran Daerah Kabupaten Banjarnegara Tahun 2015 Nomor 25, Tambahan Lembaran Daerah Kabupaten Banjarnegara Nomor 212) sebagaimana telah beberapa kali diubah terakhir dengan Peraturan Daerah Kabupaten Banjarnegara Nomor 28 Tahun 2017 tentang Perubahan Kedua Atas Peraturan Daerah Kabupaten Banjarnegara Nomor 25 Tahun 2015 tentang Pengangkatan dan Pemberhentian Perangkat Desa (Lembaran Daerah Kabupaten Banjarnegara Tahun 2017 Nomor 28, Tambahan Lembaran Daerah Kabupaten Banjarnegara Nomor 256);</w:t>
            </w:r>
          </w:p>
          <w:p w:rsidR="0068335F" w:rsidRPr="00265C24" w:rsidRDefault="0068335F" w:rsidP="007B0BD7">
            <w:pPr>
              <w:pStyle w:val="ListParagraph"/>
              <w:numPr>
                <w:ilvl w:val="0"/>
                <w:numId w:val="11"/>
              </w:numPr>
              <w:autoSpaceDE w:val="0"/>
              <w:autoSpaceDN w:val="0"/>
              <w:adjustRightInd w:val="0"/>
              <w:spacing w:line="360" w:lineRule="auto"/>
              <w:jc w:val="both"/>
              <w:rPr>
                <w:rFonts w:ascii="Bookman Old Style" w:eastAsia="MS Mincho" w:hAnsi="Bookman Old Style" w:cs="Arial"/>
                <w:sz w:val="22"/>
                <w:szCs w:val="22"/>
                <w:lang w:eastAsia="ja-JP"/>
              </w:rPr>
            </w:pPr>
            <w:r w:rsidRPr="00265C24">
              <w:rPr>
                <w:rFonts w:ascii="Bookman Old Style" w:hAnsi="Bookman Old Style" w:cs="Arial"/>
                <w:sz w:val="22"/>
                <w:szCs w:val="22"/>
              </w:rPr>
              <w:t>Peraturan Daerah Kabupaten Banjarnegara Nomor 3 Tahun 2017 Tentang Sistem Perencanaan Pembangunan Daerah (Lembaran Daerah Kabupaten Banjarnegara Tahun 2017 Nomor 3, Tambahan Lembaran Daerah Kabupaten Banjarnegara Nomor 233);</w:t>
            </w:r>
          </w:p>
          <w:p w:rsidR="0068335F" w:rsidRPr="00265C24" w:rsidRDefault="0068335F" w:rsidP="007B0BD7">
            <w:pPr>
              <w:pStyle w:val="ListParagraph"/>
              <w:numPr>
                <w:ilvl w:val="0"/>
                <w:numId w:val="11"/>
              </w:numPr>
              <w:autoSpaceDE w:val="0"/>
              <w:autoSpaceDN w:val="0"/>
              <w:adjustRightInd w:val="0"/>
              <w:spacing w:line="360" w:lineRule="auto"/>
              <w:jc w:val="both"/>
              <w:rPr>
                <w:rFonts w:ascii="Bookman Old Style" w:eastAsia="MS Mincho" w:hAnsi="Bookman Old Style" w:cs="Arial"/>
                <w:sz w:val="22"/>
                <w:szCs w:val="22"/>
                <w:lang w:eastAsia="ja-JP"/>
              </w:rPr>
            </w:pPr>
            <w:r w:rsidRPr="00265C24">
              <w:rPr>
                <w:rFonts w:ascii="Bookman Old Style" w:eastAsia="MS Mincho" w:hAnsi="Bookman Old Style" w:cs="Arial"/>
                <w:sz w:val="22"/>
                <w:szCs w:val="22"/>
              </w:rPr>
              <w:t>Peraturan Daerah Kabupaten Banjarnegara Nomor 18 Tahun 2017 Tentang Badan Permusyawaratan Desa (Lembaran Daerah Kabupaten Banjarnegara Tahun 2017 Nomor 18, Tambahan Lembaran Daerah Kabupaten Banjarnegara Nomor 246);</w:t>
            </w:r>
          </w:p>
          <w:p w:rsidR="0068335F" w:rsidRPr="00265C24" w:rsidRDefault="0068335F" w:rsidP="007B0BD7">
            <w:pPr>
              <w:pStyle w:val="ListParagraph"/>
              <w:numPr>
                <w:ilvl w:val="0"/>
                <w:numId w:val="11"/>
              </w:numPr>
              <w:autoSpaceDE w:val="0"/>
              <w:autoSpaceDN w:val="0"/>
              <w:adjustRightInd w:val="0"/>
              <w:spacing w:line="360" w:lineRule="auto"/>
              <w:jc w:val="both"/>
              <w:rPr>
                <w:rFonts w:ascii="Bookman Old Style" w:eastAsia="MS Mincho" w:hAnsi="Bookman Old Style" w:cs="Arial"/>
                <w:sz w:val="22"/>
                <w:szCs w:val="22"/>
                <w:lang w:eastAsia="ja-JP"/>
              </w:rPr>
            </w:pPr>
            <w:r w:rsidRPr="00265C24">
              <w:rPr>
                <w:rFonts w:ascii="Bookman Old Style" w:eastAsia="MS Mincho" w:hAnsi="Bookman Old Style" w:cs="Arial"/>
                <w:sz w:val="22"/>
                <w:szCs w:val="22"/>
              </w:rPr>
              <w:t>Peraturan Daerah Kabupaten Banjarnegara Nomor 32 Tahun 2017 Tentang Rencana Pembangunan Jangka Menengah Daerah Kabupaten Banjarnegara Tahun 2017-2022 (Lembaran Daerah Kabupaten Banjarnegara Tahun 2017 Nomor 32);</w:t>
            </w:r>
          </w:p>
          <w:p w:rsidR="0068335F" w:rsidRPr="00265C24" w:rsidRDefault="0068335F" w:rsidP="007B0BD7">
            <w:pPr>
              <w:pStyle w:val="ListParagraph"/>
              <w:numPr>
                <w:ilvl w:val="0"/>
                <w:numId w:val="11"/>
              </w:numPr>
              <w:autoSpaceDE w:val="0"/>
              <w:autoSpaceDN w:val="0"/>
              <w:adjustRightInd w:val="0"/>
              <w:spacing w:line="360" w:lineRule="auto"/>
              <w:jc w:val="both"/>
              <w:rPr>
                <w:rFonts w:ascii="Bookman Old Style" w:eastAsia="MS Mincho" w:hAnsi="Bookman Old Style" w:cs="Arial"/>
                <w:sz w:val="22"/>
                <w:szCs w:val="22"/>
                <w:lang w:eastAsia="ja-JP"/>
              </w:rPr>
            </w:pPr>
            <w:r w:rsidRPr="00265C24">
              <w:rPr>
                <w:rFonts w:ascii="Bookman Old Style" w:hAnsi="Bookman Old Style" w:cs="Arial"/>
                <w:sz w:val="22"/>
                <w:szCs w:val="22"/>
              </w:rPr>
              <w:t xml:space="preserve">Peraturan Bupati Banjarnegara Nomor  9  Tahun 2018 Tentang Rencana Strategis Perangkat Daerah Kabupaten Banjarnegara Tahun 2017-2022 </w:t>
            </w:r>
            <w:r w:rsidRPr="00265C24">
              <w:rPr>
                <w:rFonts w:ascii="Bookman Old Style" w:eastAsia="MS Mincho" w:hAnsi="Bookman Old Style" w:cs="Arial"/>
                <w:sz w:val="22"/>
                <w:szCs w:val="22"/>
              </w:rPr>
              <w:t>(Lembaran Daerah Kabupaten Banjarnegara Tahun 2018 Nomor 9);</w:t>
            </w:r>
          </w:p>
          <w:p w:rsidR="0068335F" w:rsidRPr="00265C24" w:rsidRDefault="0068335F" w:rsidP="007B0BD7">
            <w:pPr>
              <w:pStyle w:val="ListParagraph"/>
              <w:numPr>
                <w:ilvl w:val="0"/>
                <w:numId w:val="11"/>
              </w:numPr>
              <w:autoSpaceDE w:val="0"/>
              <w:autoSpaceDN w:val="0"/>
              <w:adjustRightInd w:val="0"/>
              <w:spacing w:line="360" w:lineRule="auto"/>
              <w:jc w:val="both"/>
              <w:rPr>
                <w:rFonts w:ascii="Bookman Old Style" w:eastAsia="MS Mincho" w:hAnsi="Bookman Old Style" w:cs="Arial"/>
                <w:sz w:val="22"/>
                <w:szCs w:val="22"/>
                <w:lang w:eastAsia="ja-JP"/>
              </w:rPr>
            </w:pPr>
            <w:r w:rsidRPr="00265C24">
              <w:rPr>
                <w:rFonts w:ascii="Bookman Old Style" w:eastAsia="MS Mincho" w:hAnsi="Bookman Old Style" w:cs="Arial"/>
                <w:sz w:val="22"/>
                <w:szCs w:val="22"/>
              </w:rPr>
              <w:t xml:space="preserve">Peraturan Bupati Banjarnegara Nomor 27 Tahun 2018 tentang Tata Cara Penyusunan Peraturan Di Desa (Berita Daerah </w:t>
            </w:r>
            <w:r w:rsidRPr="00265C24">
              <w:rPr>
                <w:rFonts w:ascii="Bookman Old Style" w:eastAsia="MS Mincho" w:hAnsi="Bookman Old Style" w:cs="Arial"/>
                <w:sz w:val="22"/>
                <w:szCs w:val="22"/>
              </w:rPr>
              <w:lastRenderedPageBreak/>
              <w:t>Kabupaten Banjarnegara Tahun 2018 Nomor 27);</w:t>
            </w:r>
          </w:p>
          <w:p w:rsidR="0068335F" w:rsidRPr="00265C24" w:rsidRDefault="0068335F" w:rsidP="007B0BD7">
            <w:pPr>
              <w:pStyle w:val="ListParagraph"/>
              <w:numPr>
                <w:ilvl w:val="0"/>
                <w:numId w:val="11"/>
              </w:numPr>
              <w:autoSpaceDE w:val="0"/>
              <w:autoSpaceDN w:val="0"/>
              <w:adjustRightInd w:val="0"/>
              <w:spacing w:line="360" w:lineRule="auto"/>
              <w:jc w:val="both"/>
              <w:rPr>
                <w:rFonts w:ascii="Bookman Old Style" w:eastAsia="MS Mincho" w:hAnsi="Bookman Old Style" w:cs="Arial"/>
                <w:sz w:val="22"/>
                <w:szCs w:val="22"/>
                <w:lang w:eastAsia="ja-JP"/>
              </w:rPr>
            </w:pPr>
            <w:r w:rsidRPr="00265C24">
              <w:rPr>
                <w:rFonts w:ascii="Bookman Old Style" w:eastAsia="MS Mincho" w:hAnsi="Bookman Old Style" w:cs="Arial"/>
                <w:sz w:val="22"/>
                <w:szCs w:val="22"/>
              </w:rPr>
              <w:t>Peraturan Bupati Banjarnegara Nomor 28 Tahun 2018 tentang Petunjuk Teknis Pembangunan Desa (Berita Daerah Kabupaten Banjarnegara Tahun 2018 Nomor 28);</w:t>
            </w:r>
          </w:p>
          <w:p w:rsidR="007B0BD7" w:rsidRPr="007B0BD7" w:rsidRDefault="0068335F" w:rsidP="007B0BD7">
            <w:pPr>
              <w:pStyle w:val="ListParagraph"/>
              <w:numPr>
                <w:ilvl w:val="0"/>
                <w:numId w:val="11"/>
              </w:numPr>
              <w:autoSpaceDE w:val="0"/>
              <w:autoSpaceDN w:val="0"/>
              <w:adjustRightInd w:val="0"/>
              <w:spacing w:line="360" w:lineRule="auto"/>
              <w:jc w:val="both"/>
              <w:rPr>
                <w:rFonts w:ascii="Bookman Old Style" w:eastAsia="MS Mincho" w:hAnsi="Bookman Old Style" w:cs="Arial"/>
                <w:sz w:val="22"/>
                <w:szCs w:val="22"/>
                <w:lang w:eastAsia="ja-JP"/>
              </w:rPr>
            </w:pPr>
            <w:r w:rsidRPr="00265C24">
              <w:rPr>
                <w:rFonts w:ascii="Bookman Old Style" w:eastAsia="MS Mincho" w:hAnsi="Bookman Old Style" w:cs="Arial"/>
                <w:sz w:val="22"/>
                <w:szCs w:val="22"/>
              </w:rPr>
              <w:t>Peraturan Bupati Banjarnegara Nomor 47 Tahun 2018 tentang Daftar Kewenangan Desa Berdasarkan Hak Aal Usul dan Kewenangan Lokal Berskala Desa (Berita Daerah Kabupaten Banjarnegara Tahun 2018 Nomor 47);</w:t>
            </w:r>
          </w:p>
          <w:p w:rsidR="00A35D34" w:rsidRPr="007B0BD7" w:rsidRDefault="00A35D34" w:rsidP="007B0BD7">
            <w:pPr>
              <w:pStyle w:val="ListParagraph"/>
              <w:numPr>
                <w:ilvl w:val="0"/>
                <w:numId w:val="11"/>
              </w:numPr>
              <w:autoSpaceDE w:val="0"/>
              <w:autoSpaceDN w:val="0"/>
              <w:adjustRightInd w:val="0"/>
              <w:spacing w:line="360" w:lineRule="auto"/>
              <w:jc w:val="both"/>
              <w:rPr>
                <w:rFonts w:ascii="Bookman Old Style" w:eastAsia="MS Mincho" w:hAnsi="Bookman Old Style" w:cs="Arial"/>
                <w:sz w:val="22"/>
                <w:szCs w:val="22"/>
                <w:lang w:eastAsia="ja-JP"/>
              </w:rPr>
            </w:pPr>
            <w:r w:rsidRPr="007B0BD7">
              <w:rPr>
                <w:rFonts w:ascii="Bookman Old Style" w:eastAsia="MS Mincho" w:hAnsi="Bookman Old Style" w:cs="Arial"/>
                <w:b/>
                <w:sz w:val="22"/>
                <w:szCs w:val="22"/>
              </w:rPr>
              <w:t xml:space="preserve">Peraturan Bupati Banjarnegara Nomor </w:t>
            </w:r>
            <w:r w:rsidRPr="007B0BD7">
              <w:rPr>
                <w:rFonts w:ascii="Bookman Old Style" w:eastAsia="MS Mincho" w:hAnsi="Bookman Old Style" w:cs="Arial"/>
                <w:b/>
                <w:sz w:val="22"/>
                <w:szCs w:val="22"/>
                <w:lang w:val="en-US"/>
              </w:rPr>
              <w:t>76</w:t>
            </w:r>
            <w:r w:rsidRPr="007B0BD7">
              <w:rPr>
                <w:rFonts w:ascii="Bookman Old Style" w:eastAsia="MS Mincho" w:hAnsi="Bookman Old Style" w:cs="Arial"/>
                <w:b/>
                <w:sz w:val="22"/>
                <w:szCs w:val="22"/>
              </w:rPr>
              <w:t xml:space="preserve"> Tahun 2018 tentang </w:t>
            </w:r>
            <w:r w:rsidRPr="007B0BD7">
              <w:rPr>
                <w:rFonts w:ascii="Bookman Old Style" w:eastAsia="MS Mincho" w:hAnsi="Bookman Old Style" w:cs="Arial"/>
                <w:b/>
                <w:sz w:val="22"/>
                <w:szCs w:val="22"/>
                <w:lang w:val="en-US"/>
              </w:rPr>
              <w:t>Pengelo</w:t>
            </w:r>
            <w:r w:rsidR="009832D3" w:rsidRPr="007B0BD7">
              <w:rPr>
                <w:rFonts w:ascii="Bookman Old Style" w:eastAsia="MS Mincho" w:hAnsi="Bookman Old Style" w:cs="Arial"/>
                <w:b/>
                <w:sz w:val="22"/>
                <w:szCs w:val="22"/>
                <w:lang w:val="en-US"/>
              </w:rPr>
              <w:t xml:space="preserve">laan Keuangan Desa </w:t>
            </w:r>
            <w:r w:rsidRPr="007B0BD7">
              <w:rPr>
                <w:rFonts w:ascii="Bookman Old Style" w:eastAsia="MS Mincho" w:hAnsi="Bookman Old Style" w:cs="Arial"/>
                <w:b/>
                <w:sz w:val="22"/>
                <w:szCs w:val="22"/>
              </w:rPr>
              <w:t>;</w:t>
            </w:r>
          </w:p>
          <w:p w:rsidR="0068335F" w:rsidRPr="00265C24" w:rsidRDefault="0068335F" w:rsidP="007B0BD7">
            <w:pPr>
              <w:pStyle w:val="ListParagraph"/>
              <w:numPr>
                <w:ilvl w:val="0"/>
                <w:numId w:val="11"/>
              </w:numPr>
              <w:autoSpaceDE w:val="0"/>
              <w:autoSpaceDN w:val="0"/>
              <w:adjustRightInd w:val="0"/>
              <w:spacing w:line="360" w:lineRule="auto"/>
              <w:jc w:val="both"/>
              <w:rPr>
                <w:rFonts w:ascii="Bookman Old Style" w:eastAsia="MS Mincho" w:hAnsi="Bookman Old Style" w:cs="Arial"/>
                <w:sz w:val="22"/>
                <w:szCs w:val="22"/>
                <w:lang w:eastAsia="ja-JP"/>
              </w:rPr>
            </w:pPr>
            <w:r w:rsidRPr="00265C24">
              <w:rPr>
                <w:rFonts w:ascii="Bookman Old Style" w:hAnsi="Bookman Old Style" w:cs="Arial"/>
                <w:sz w:val="22"/>
                <w:szCs w:val="22"/>
              </w:rPr>
              <w:t xml:space="preserve">Peraturan Desa </w:t>
            </w:r>
            <w:r w:rsidR="00A63327" w:rsidRPr="00A63327">
              <w:rPr>
                <w:rFonts w:ascii="Bookman Old Style" w:eastAsia="Bookman Old Style" w:hAnsi="Bookman Old Style" w:cs="Arial"/>
                <w:b/>
                <w:spacing w:val="1"/>
                <w:sz w:val="22"/>
                <w:szCs w:val="22"/>
                <w:lang w:val="en-US"/>
              </w:rPr>
              <w:t>Kalipelus</w:t>
            </w:r>
            <w:r w:rsidR="00344CFE">
              <w:rPr>
                <w:rFonts w:ascii="Bookman Old Style" w:hAnsi="Bookman Old Style" w:cs="Arial"/>
                <w:sz w:val="22"/>
                <w:szCs w:val="22"/>
              </w:rPr>
              <w:t xml:space="preserve"> Nomor </w:t>
            </w:r>
            <w:r w:rsidR="00344CFE">
              <w:rPr>
                <w:rFonts w:ascii="Bookman Old Style" w:hAnsi="Bookman Old Style" w:cs="Arial"/>
                <w:sz w:val="22"/>
                <w:szCs w:val="22"/>
                <w:lang w:val="en-US"/>
              </w:rPr>
              <w:t>08</w:t>
            </w:r>
            <w:r w:rsidR="00344CFE">
              <w:rPr>
                <w:rFonts w:ascii="Bookman Old Style" w:hAnsi="Bookman Old Style" w:cs="Arial"/>
                <w:sz w:val="22"/>
                <w:szCs w:val="22"/>
              </w:rPr>
              <w:t xml:space="preserve"> Tahun </w:t>
            </w:r>
            <w:r w:rsidR="00344CFE">
              <w:rPr>
                <w:rFonts w:ascii="Bookman Old Style" w:hAnsi="Bookman Old Style" w:cs="Arial"/>
                <w:sz w:val="22"/>
                <w:szCs w:val="22"/>
                <w:lang w:val="en-US"/>
              </w:rPr>
              <w:t>2018</w:t>
            </w:r>
            <w:r w:rsidRPr="00265C24">
              <w:rPr>
                <w:rFonts w:ascii="Bookman Old Style" w:hAnsi="Bookman Old Style" w:cs="Arial"/>
                <w:sz w:val="22"/>
                <w:szCs w:val="22"/>
              </w:rPr>
              <w:t xml:space="preserve"> tentang Pembentukan dan Susunan Organisasi Pemerintah Desa (Lembaran Desa </w:t>
            </w:r>
            <w:r w:rsidR="00A63327" w:rsidRPr="00A63327">
              <w:rPr>
                <w:rFonts w:ascii="Bookman Old Style" w:eastAsia="Bookman Old Style" w:hAnsi="Bookman Old Style" w:cs="Arial"/>
                <w:b/>
                <w:spacing w:val="1"/>
                <w:sz w:val="22"/>
                <w:szCs w:val="22"/>
                <w:lang w:val="en-US"/>
              </w:rPr>
              <w:t>Kalipelus</w:t>
            </w:r>
            <w:r w:rsidR="00A63327" w:rsidRPr="00265C24">
              <w:rPr>
                <w:rFonts w:ascii="Bookman Old Style" w:hAnsi="Bookman Old Style" w:cs="Arial"/>
                <w:sz w:val="22"/>
                <w:szCs w:val="22"/>
              </w:rPr>
              <w:t xml:space="preserve"> </w:t>
            </w:r>
            <w:r w:rsidR="00344CFE">
              <w:rPr>
                <w:rFonts w:ascii="Bookman Old Style" w:hAnsi="Bookman Old Style" w:cs="Arial"/>
                <w:sz w:val="22"/>
                <w:szCs w:val="22"/>
              </w:rPr>
              <w:t xml:space="preserve">Tahun </w:t>
            </w:r>
            <w:r w:rsidR="00344CFE">
              <w:rPr>
                <w:rFonts w:ascii="Bookman Old Style" w:hAnsi="Bookman Old Style" w:cs="Arial"/>
                <w:sz w:val="22"/>
                <w:szCs w:val="22"/>
                <w:lang w:val="en-US"/>
              </w:rPr>
              <w:t>2018</w:t>
            </w:r>
            <w:r w:rsidR="00344CFE">
              <w:rPr>
                <w:rFonts w:ascii="Bookman Old Style" w:hAnsi="Bookman Old Style" w:cs="Arial"/>
                <w:sz w:val="22"/>
                <w:szCs w:val="22"/>
              </w:rPr>
              <w:t xml:space="preserve"> Nomor</w:t>
            </w:r>
            <w:r w:rsidR="00344CFE">
              <w:rPr>
                <w:rFonts w:ascii="Bookman Old Style" w:hAnsi="Bookman Old Style" w:cs="Arial"/>
                <w:sz w:val="22"/>
                <w:szCs w:val="22"/>
                <w:lang w:val="en-US"/>
              </w:rPr>
              <w:t xml:space="preserve"> 08 </w:t>
            </w:r>
            <w:r w:rsidRPr="00265C24">
              <w:rPr>
                <w:rFonts w:ascii="Bookman Old Style" w:hAnsi="Bookman Old Style" w:cs="Arial"/>
                <w:sz w:val="22"/>
                <w:szCs w:val="22"/>
              </w:rPr>
              <w:t>);</w:t>
            </w:r>
          </w:p>
          <w:p w:rsidR="0068335F" w:rsidRPr="00265C24" w:rsidRDefault="0068335F" w:rsidP="007B0BD7">
            <w:pPr>
              <w:pStyle w:val="ListParagraph"/>
              <w:numPr>
                <w:ilvl w:val="0"/>
                <w:numId w:val="11"/>
              </w:numPr>
              <w:autoSpaceDE w:val="0"/>
              <w:autoSpaceDN w:val="0"/>
              <w:adjustRightInd w:val="0"/>
              <w:spacing w:line="360" w:lineRule="auto"/>
              <w:jc w:val="both"/>
              <w:rPr>
                <w:rFonts w:ascii="Bookman Old Style" w:eastAsia="MS Mincho" w:hAnsi="Bookman Old Style" w:cs="Arial"/>
                <w:sz w:val="22"/>
                <w:szCs w:val="22"/>
                <w:lang w:eastAsia="ja-JP"/>
              </w:rPr>
            </w:pPr>
            <w:r w:rsidRPr="00265C24">
              <w:rPr>
                <w:rFonts w:ascii="Bookman Old Style" w:hAnsi="Bookman Old Style" w:cs="Arial"/>
                <w:sz w:val="22"/>
                <w:szCs w:val="22"/>
              </w:rPr>
              <w:t>Peraturan Desa</w:t>
            </w:r>
            <w:r w:rsidR="00A63327" w:rsidRPr="00A63327">
              <w:rPr>
                <w:rFonts w:ascii="Bookman Old Style" w:eastAsia="Bookman Old Style" w:hAnsi="Bookman Old Style" w:cs="Arial"/>
                <w:b/>
                <w:spacing w:val="1"/>
                <w:sz w:val="22"/>
                <w:szCs w:val="22"/>
                <w:lang w:val="en-US"/>
              </w:rPr>
              <w:t xml:space="preserve"> Kalipelus</w:t>
            </w:r>
            <w:r w:rsidR="00A63327" w:rsidRPr="00265C24">
              <w:rPr>
                <w:rFonts w:ascii="Bookman Old Style" w:hAnsi="Bookman Old Style" w:cs="Arial"/>
                <w:sz w:val="22"/>
                <w:szCs w:val="22"/>
              </w:rPr>
              <w:t xml:space="preserve"> </w:t>
            </w:r>
            <w:r w:rsidR="00344CFE">
              <w:rPr>
                <w:rFonts w:ascii="Bookman Old Style" w:hAnsi="Bookman Old Style" w:cs="Arial"/>
                <w:sz w:val="22"/>
                <w:szCs w:val="22"/>
              </w:rPr>
              <w:t xml:space="preserve">Nomor </w:t>
            </w:r>
            <w:r w:rsidR="00344CFE">
              <w:rPr>
                <w:rFonts w:ascii="Bookman Old Style" w:hAnsi="Bookman Old Style" w:cs="Arial"/>
                <w:sz w:val="22"/>
                <w:szCs w:val="22"/>
                <w:lang w:val="en-US"/>
              </w:rPr>
              <w:t>09</w:t>
            </w:r>
            <w:r w:rsidR="00344CFE">
              <w:rPr>
                <w:rFonts w:ascii="Bookman Old Style" w:hAnsi="Bookman Old Style" w:cs="Arial"/>
                <w:sz w:val="22"/>
                <w:szCs w:val="22"/>
              </w:rPr>
              <w:t xml:space="preserve"> Tahun </w:t>
            </w:r>
            <w:r w:rsidR="00344CFE">
              <w:rPr>
                <w:rFonts w:ascii="Bookman Old Style" w:hAnsi="Bookman Old Style" w:cs="Arial"/>
                <w:sz w:val="22"/>
                <w:szCs w:val="22"/>
                <w:lang w:val="en-US"/>
              </w:rPr>
              <w:t xml:space="preserve">2018 </w:t>
            </w:r>
            <w:r w:rsidRPr="00265C24">
              <w:rPr>
                <w:rFonts w:ascii="Bookman Old Style" w:hAnsi="Bookman Old Style" w:cs="Arial"/>
                <w:sz w:val="22"/>
                <w:szCs w:val="22"/>
              </w:rPr>
              <w:t xml:space="preserve">tentang Daftar Kewenangan Desa </w:t>
            </w:r>
            <w:r w:rsidRPr="00265C24">
              <w:rPr>
                <w:rFonts w:ascii="Bookman Old Style" w:eastAsia="MS Mincho" w:hAnsi="Bookman Old Style" w:cs="Arial"/>
                <w:sz w:val="22"/>
                <w:szCs w:val="22"/>
              </w:rPr>
              <w:t xml:space="preserve">Berdasarkan Hak Asal Usul dan Kewenangan Lokal Berskala Desa </w:t>
            </w:r>
            <w:r w:rsidRPr="00265C24">
              <w:rPr>
                <w:rFonts w:ascii="Bookman Old Style" w:hAnsi="Bookman Old Style" w:cs="Arial"/>
                <w:sz w:val="22"/>
                <w:szCs w:val="22"/>
              </w:rPr>
              <w:t xml:space="preserve">(Lembaran Desa </w:t>
            </w:r>
            <w:r w:rsidR="00A63327" w:rsidRPr="00A63327">
              <w:rPr>
                <w:rFonts w:ascii="Bookman Old Style" w:eastAsia="Bookman Old Style" w:hAnsi="Bookman Old Style" w:cs="Arial"/>
                <w:b/>
                <w:spacing w:val="1"/>
                <w:sz w:val="22"/>
                <w:szCs w:val="22"/>
                <w:lang w:val="en-US"/>
              </w:rPr>
              <w:t>Kalipelus</w:t>
            </w:r>
            <w:r w:rsidR="00344CFE">
              <w:rPr>
                <w:rFonts w:ascii="Bookman Old Style" w:hAnsi="Bookman Old Style" w:cs="Arial"/>
                <w:sz w:val="22"/>
                <w:szCs w:val="22"/>
              </w:rPr>
              <w:t xml:space="preserve"> Tahun </w:t>
            </w:r>
            <w:r w:rsidR="00344CFE">
              <w:rPr>
                <w:rFonts w:ascii="Bookman Old Style" w:hAnsi="Bookman Old Style" w:cs="Arial"/>
                <w:sz w:val="22"/>
                <w:szCs w:val="22"/>
                <w:lang w:val="en-US"/>
              </w:rPr>
              <w:t xml:space="preserve">2018 </w:t>
            </w:r>
            <w:r w:rsidR="00344CFE">
              <w:rPr>
                <w:rFonts w:ascii="Bookman Old Style" w:hAnsi="Bookman Old Style" w:cs="Arial"/>
                <w:sz w:val="22"/>
                <w:szCs w:val="22"/>
              </w:rPr>
              <w:t>Nomor</w:t>
            </w:r>
            <w:r w:rsidR="00344CFE">
              <w:rPr>
                <w:rFonts w:ascii="Bookman Old Style" w:hAnsi="Bookman Old Style" w:cs="Arial"/>
                <w:sz w:val="22"/>
                <w:szCs w:val="22"/>
                <w:lang w:val="en-US"/>
              </w:rPr>
              <w:t xml:space="preserve"> 09 </w:t>
            </w:r>
            <w:r w:rsidRPr="00265C24">
              <w:rPr>
                <w:rFonts w:ascii="Bookman Old Style" w:hAnsi="Bookman Old Style" w:cs="Arial"/>
                <w:sz w:val="22"/>
                <w:szCs w:val="22"/>
              </w:rPr>
              <w:t>);</w:t>
            </w:r>
          </w:p>
          <w:p w:rsidR="007B0BD7" w:rsidRPr="007B0BD7" w:rsidRDefault="0068335F" w:rsidP="007B0BD7">
            <w:pPr>
              <w:pStyle w:val="ListParagraph"/>
              <w:numPr>
                <w:ilvl w:val="0"/>
                <w:numId w:val="11"/>
              </w:numPr>
              <w:autoSpaceDE w:val="0"/>
              <w:autoSpaceDN w:val="0"/>
              <w:adjustRightInd w:val="0"/>
              <w:spacing w:line="360" w:lineRule="auto"/>
              <w:jc w:val="both"/>
              <w:rPr>
                <w:rFonts w:ascii="Bookman Old Style" w:eastAsia="MS Mincho" w:hAnsi="Bookman Old Style" w:cs="Arial"/>
                <w:sz w:val="22"/>
                <w:szCs w:val="22"/>
                <w:lang w:eastAsia="ja-JP"/>
              </w:rPr>
            </w:pPr>
            <w:r w:rsidRPr="00265C24">
              <w:rPr>
                <w:rFonts w:ascii="Bookman Old Style" w:hAnsi="Bookman Old Style" w:cs="Arial"/>
                <w:sz w:val="22"/>
                <w:szCs w:val="22"/>
              </w:rPr>
              <w:t xml:space="preserve">Peraturan Desa </w:t>
            </w:r>
            <w:r w:rsidR="00A63327" w:rsidRPr="00A63327">
              <w:rPr>
                <w:rFonts w:ascii="Bookman Old Style" w:eastAsia="Bookman Old Style" w:hAnsi="Bookman Old Style" w:cs="Arial"/>
                <w:b/>
                <w:spacing w:val="1"/>
                <w:sz w:val="22"/>
                <w:szCs w:val="22"/>
                <w:lang w:val="en-US"/>
              </w:rPr>
              <w:t>Kalipelus</w:t>
            </w:r>
            <w:r w:rsidR="00344CFE">
              <w:rPr>
                <w:rFonts w:ascii="Bookman Old Style" w:hAnsi="Bookman Old Style" w:cs="Arial"/>
                <w:sz w:val="22"/>
                <w:szCs w:val="22"/>
              </w:rPr>
              <w:t xml:space="preserve"> Nomor </w:t>
            </w:r>
            <w:r w:rsidR="00344CFE">
              <w:rPr>
                <w:rFonts w:ascii="Bookman Old Style" w:hAnsi="Bookman Old Style" w:cs="Arial"/>
                <w:sz w:val="22"/>
                <w:szCs w:val="22"/>
                <w:lang w:val="en-US"/>
              </w:rPr>
              <w:t>04</w:t>
            </w:r>
            <w:r w:rsidR="00344CFE">
              <w:rPr>
                <w:rFonts w:ascii="Bookman Old Style" w:hAnsi="Bookman Old Style" w:cs="Arial"/>
                <w:sz w:val="22"/>
                <w:szCs w:val="22"/>
              </w:rPr>
              <w:t xml:space="preserve"> Tahun </w:t>
            </w:r>
            <w:r w:rsidR="00A415B1">
              <w:rPr>
                <w:rFonts w:ascii="Bookman Old Style" w:hAnsi="Bookman Old Style" w:cs="Arial"/>
                <w:sz w:val="22"/>
                <w:szCs w:val="22"/>
                <w:lang w:val="en-US"/>
              </w:rPr>
              <w:t>2020</w:t>
            </w:r>
            <w:r w:rsidRPr="00265C24">
              <w:rPr>
                <w:rFonts w:ascii="Bookman Old Style" w:hAnsi="Bookman Old Style" w:cs="Arial"/>
                <w:sz w:val="22"/>
                <w:szCs w:val="22"/>
              </w:rPr>
              <w:t xml:space="preserve"> tentang Rencanan Pembangunan Jangka Menengah Desa </w:t>
            </w:r>
            <w:r w:rsidR="00A63327" w:rsidRPr="00A63327">
              <w:rPr>
                <w:rFonts w:ascii="Bookman Old Style" w:eastAsia="Bookman Old Style" w:hAnsi="Bookman Old Style" w:cs="Arial"/>
                <w:b/>
                <w:spacing w:val="1"/>
                <w:sz w:val="22"/>
                <w:szCs w:val="22"/>
                <w:lang w:val="en-US"/>
              </w:rPr>
              <w:t>Kalipelus</w:t>
            </w:r>
            <w:r w:rsidR="00A63327" w:rsidRPr="00265C24">
              <w:rPr>
                <w:rFonts w:ascii="Bookman Old Style" w:hAnsi="Bookman Old Style" w:cs="Arial"/>
                <w:sz w:val="22"/>
                <w:szCs w:val="22"/>
              </w:rPr>
              <w:t xml:space="preserve"> </w:t>
            </w:r>
            <w:r w:rsidR="00344CFE">
              <w:rPr>
                <w:rFonts w:ascii="Bookman Old Style" w:hAnsi="Bookman Old Style" w:cs="Arial"/>
                <w:sz w:val="22"/>
                <w:szCs w:val="22"/>
              </w:rPr>
              <w:t>Tahun</w:t>
            </w:r>
            <w:r w:rsidR="00A415B1">
              <w:rPr>
                <w:rFonts w:ascii="Bookman Old Style" w:hAnsi="Bookman Old Style" w:cs="Arial"/>
                <w:sz w:val="22"/>
                <w:szCs w:val="22"/>
                <w:lang w:val="en-US"/>
              </w:rPr>
              <w:t xml:space="preserve"> 2020 - 2025</w:t>
            </w:r>
            <w:r w:rsidRPr="00265C24">
              <w:rPr>
                <w:rFonts w:ascii="Bookman Old Style" w:hAnsi="Bookman Old Style" w:cs="Arial"/>
                <w:sz w:val="22"/>
                <w:szCs w:val="22"/>
              </w:rPr>
              <w:t xml:space="preserve"> (Lembaran Desa </w:t>
            </w:r>
            <w:r w:rsidR="00A63327" w:rsidRPr="00A63327">
              <w:rPr>
                <w:rFonts w:ascii="Bookman Old Style" w:eastAsia="Bookman Old Style" w:hAnsi="Bookman Old Style" w:cs="Arial"/>
                <w:b/>
                <w:spacing w:val="1"/>
                <w:sz w:val="22"/>
                <w:szCs w:val="22"/>
                <w:lang w:val="en-US"/>
              </w:rPr>
              <w:t>Kalipelus</w:t>
            </w:r>
            <w:r w:rsidR="00344CFE">
              <w:rPr>
                <w:rFonts w:ascii="Bookman Old Style" w:hAnsi="Bookman Old Style" w:cs="Arial"/>
                <w:sz w:val="22"/>
                <w:szCs w:val="22"/>
              </w:rPr>
              <w:t xml:space="preserve"> Tahun </w:t>
            </w:r>
            <w:r w:rsidR="00A415B1">
              <w:rPr>
                <w:rFonts w:ascii="Bookman Old Style" w:hAnsi="Bookman Old Style" w:cs="Arial"/>
                <w:sz w:val="22"/>
                <w:szCs w:val="22"/>
                <w:lang w:val="en-US"/>
              </w:rPr>
              <w:t>2020</w:t>
            </w:r>
            <w:r w:rsidR="00344CFE">
              <w:rPr>
                <w:rFonts w:ascii="Bookman Old Style" w:hAnsi="Bookman Old Style" w:cs="Arial"/>
                <w:sz w:val="22"/>
                <w:szCs w:val="22"/>
              </w:rPr>
              <w:t xml:space="preserve"> Nomor</w:t>
            </w:r>
            <w:r w:rsidR="00344CFE">
              <w:rPr>
                <w:rFonts w:ascii="Bookman Old Style" w:hAnsi="Bookman Old Style" w:cs="Arial"/>
                <w:sz w:val="22"/>
                <w:szCs w:val="22"/>
                <w:lang w:val="en-US"/>
              </w:rPr>
              <w:t xml:space="preserve"> 04 </w:t>
            </w:r>
            <w:r w:rsidRPr="00265C24">
              <w:rPr>
                <w:rFonts w:ascii="Bookman Old Style" w:hAnsi="Bookman Old Style" w:cs="Arial"/>
                <w:sz w:val="22"/>
                <w:szCs w:val="22"/>
              </w:rPr>
              <w:t>);</w:t>
            </w:r>
          </w:p>
          <w:p w:rsidR="007B0BD7" w:rsidRPr="007B0BD7" w:rsidRDefault="007B0BD7" w:rsidP="007B0BD7">
            <w:pPr>
              <w:pStyle w:val="ListParagraph"/>
              <w:numPr>
                <w:ilvl w:val="0"/>
                <w:numId w:val="11"/>
              </w:numPr>
              <w:autoSpaceDE w:val="0"/>
              <w:autoSpaceDN w:val="0"/>
              <w:adjustRightInd w:val="0"/>
              <w:spacing w:line="360" w:lineRule="auto"/>
              <w:jc w:val="both"/>
              <w:rPr>
                <w:rFonts w:ascii="Bookman Old Style" w:eastAsia="MS Mincho" w:hAnsi="Bookman Old Style" w:cs="Arial"/>
                <w:sz w:val="22"/>
                <w:szCs w:val="22"/>
                <w:lang w:eastAsia="ja-JP"/>
              </w:rPr>
            </w:pPr>
            <w:r w:rsidRPr="007B0BD7">
              <w:rPr>
                <w:rFonts w:ascii="Bookman Old Style" w:hAnsi="Bookman Old Style"/>
                <w:color w:val="000000" w:themeColor="text1"/>
              </w:rPr>
              <w:t xml:space="preserve">Peraturan Desa </w:t>
            </w:r>
            <w:r w:rsidRPr="007B0BD7">
              <w:rPr>
                <w:rFonts w:ascii="Bookman Old Style" w:hAnsi="Bookman Old Style"/>
                <w:b/>
                <w:lang w:val="en-US"/>
              </w:rPr>
              <w:t xml:space="preserve">Kalipelus </w:t>
            </w:r>
            <w:r w:rsidRPr="007B0BD7">
              <w:rPr>
                <w:rFonts w:ascii="Bookman Old Style" w:hAnsi="Bookman Old Style"/>
                <w:color w:val="000000" w:themeColor="text1"/>
              </w:rPr>
              <w:t xml:space="preserve">Nomor </w:t>
            </w:r>
            <w:r w:rsidRPr="007B0BD7">
              <w:rPr>
                <w:rFonts w:ascii="Bookman Old Style" w:hAnsi="Bookman Old Style"/>
                <w:color w:val="000000" w:themeColor="text1"/>
                <w:lang w:val="en-US"/>
              </w:rPr>
              <w:t xml:space="preserve">05 </w:t>
            </w:r>
            <w:r w:rsidRPr="007B0BD7">
              <w:rPr>
                <w:rFonts w:ascii="Bookman Old Style" w:hAnsi="Bookman Old Style"/>
                <w:color w:val="000000" w:themeColor="text1"/>
              </w:rPr>
              <w:t xml:space="preserve">Tahun </w:t>
            </w:r>
            <w:r w:rsidRPr="007B0BD7">
              <w:rPr>
                <w:rFonts w:ascii="Bookman Old Style" w:hAnsi="Bookman Old Style"/>
                <w:color w:val="000000" w:themeColor="text1"/>
                <w:lang w:val="en-US"/>
              </w:rPr>
              <w:t xml:space="preserve">2019 </w:t>
            </w:r>
            <w:r w:rsidRPr="007B0BD7">
              <w:rPr>
                <w:rFonts w:ascii="Bookman Old Style" w:hAnsi="Bookman Old Style"/>
                <w:color w:val="000000" w:themeColor="text1"/>
              </w:rPr>
              <w:t xml:space="preserve">tentang </w:t>
            </w:r>
            <w:r w:rsidRPr="007B0BD7">
              <w:rPr>
                <w:rFonts w:ascii="Bookman Old Style" w:hAnsi="Bookman Old Style"/>
                <w:color w:val="000000" w:themeColor="text1"/>
                <w:lang w:val="en-US"/>
              </w:rPr>
              <w:t>Rencana Kerja Pemerintah Desa Tahun 2020</w:t>
            </w:r>
            <w:r w:rsidRPr="007B0BD7">
              <w:rPr>
                <w:rFonts w:ascii="Bookman Old Style" w:hAnsi="Bookman Old Style"/>
                <w:color w:val="000000" w:themeColor="text1"/>
              </w:rPr>
              <w:t xml:space="preserve"> (Lembaran Desa </w:t>
            </w:r>
            <w:r w:rsidRPr="007B0BD7">
              <w:rPr>
                <w:rFonts w:ascii="Bookman Old Style" w:hAnsi="Bookman Old Style"/>
                <w:b/>
                <w:lang w:val="en-US"/>
              </w:rPr>
              <w:t>Kalipelus</w:t>
            </w:r>
            <w:r w:rsidRPr="007B0BD7">
              <w:rPr>
                <w:rFonts w:ascii="Bookman Old Style" w:hAnsi="Bookman Old Style"/>
                <w:color w:val="000000" w:themeColor="text1"/>
              </w:rPr>
              <w:t xml:space="preserve"> Tahun </w:t>
            </w:r>
            <w:r w:rsidRPr="007B0BD7">
              <w:rPr>
                <w:rFonts w:ascii="Bookman Old Style" w:hAnsi="Bookman Old Style"/>
                <w:color w:val="000000" w:themeColor="text1"/>
                <w:lang w:val="en-US"/>
              </w:rPr>
              <w:t>2019</w:t>
            </w:r>
            <w:r w:rsidRPr="007B0BD7">
              <w:rPr>
                <w:rFonts w:ascii="Bookman Old Style" w:hAnsi="Bookman Old Style"/>
                <w:color w:val="000000" w:themeColor="text1"/>
              </w:rPr>
              <w:t xml:space="preserve"> Nomor</w:t>
            </w:r>
            <w:r w:rsidRPr="007B0BD7">
              <w:rPr>
                <w:rFonts w:ascii="Bookman Old Style" w:hAnsi="Bookman Old Style"/>
                <w:color w:val="000000" w:themeColor="text1"/>
                <w:lang w:val="en-US"/>
              </w:rPr>
              <w:t xml:space="preserve"> 05 </w:t>
            </w:r>
            <w:r w:rsidRPr="007B0BD7">
              <w:rPr>
                <w:rFonts w:ascii="Bookman Old Style" w:hAnsi="Bookman Old Style"/>
                <w:color w:val="000000" w:themeColor="text1"/>
              </w:rPr>
              <w:t>);</w:t>
            </w:r>
          </w:p>
          <w:p w:rsidR="0068335F" w:rsidRPr="007B0BD7" w:rsidRDefault="007B0BD7" w:rsidP="007B0BD7">
            <w:pPr>
              <w:pStyle w:val="ListParagraph"/>
              <w:numPr>
                <w:ilvl w:val="0"/>
                <w:numId w:val="11"/>
              </w:numPr>
              <w:autoSpaceDE w:val="0"/>
              <w:autoSpaceDN w:val="0"/>
              <w:adjustRightInd w:val="0"/>
              <w:spacing w:line="360" w:lineRule="auto"/>
              <w:jc w:val="both"/>
              <w:rPr>
                <w:rFonts w:ascii="Bookman Old Style" w:eastAsia="MS Mincho" w:hAnsi="Bookman Old Style" w:cs="Arial"/>
                <w:sz w:val="22"/>
                <w:szCs w:val="22"/>
                <w:lang w:eastAsia="ja-JP"/>
              </w:rPr>
            </w:pPr>
            <w:r w:rsidRPr="007B0BD7">
              <w:rPr>
                <w:rFonts w:ascii="Bookman Old Style" w:hAnsi="Bookman Old Style"/>
                <w:color w:val="000000" w:themeColor="text1"/>
              </w:rPr>
              <w:t xml:space="preserve">Peraturan Desa </w:t>
            </w:r>
            <w:r w:rsidRPr="007B0BD7">
              <w:rPr>
                <w:rFonts w:ascii="Bookman Old Style" w:hAnsi="Bookman Old Style"/>
                <w:b/>
                <w:lang w:val="en-US"/>
              </w:rPr>
              <w:t xml:space="preserve">Kalipelus </w:t>
            </w:r>
            <w:r w:rsidRPr="007B0BD7">
              <w:rPr>
                <w:rFonts w:ascii="Bookman Old Style" w:hAnsi="Bookman Old Style"/>
                <w:color w:val="000000" w:themeColor="text1"/>
              </w:rPr>
              <w:t xml:space="preserve">Nomor </w:t>
            </w:r>
            <w:r w:rsidRPr="007B0BD7">
              <w:rPr>
                <w:rFonts w:ascii="Bookman Old Style" w:hAnsi="Bookman Old Style"/>
                <w:color w:val="000000" w:themeColor="text1"/>
                <w:lang w:val="en-US"/>
              </w:rPr>
              <w:t xml:space="preserve">07 </w:t>
            </w:r>
            <w:r w:rsidRPr="007B0BD7">
              <w:rPr>
                <w:rFonts w:ascii="Bookman Old Style" w:hAnsi="Bookman Old Style"/>
                <w:color w:val="000000" w:themeColor="text1"/>
              </w:rPr>
              <w:t xml:space="preserve">Tahun </w:t>
            </w:r>
            <w:r w:rsidRPr="007B0BD7">
              <w:rPr>
                <w:rFonts w:ascii="Bookman Old Style" w:hAnsi="Bookman Old Style"/>
                <w:color w:val="000000" w:themeColor="text1"/>
                <w:lang w:val="en-US"/>
              </w:rPr>
              <w:t xml:space="preserve">2019 </w:t>
            </w:r>
            <w:r w:rsidRPr="007B0BD7">
              <w:rPr>
                <w:rFonts w:ascii="Bookman Old Style" w:hAnsi="Bookman Old Style"/>
                <w:color w:val="000000" w:themeColor="text1"/>
              </w:rPr>
              <w:t xml:space="preserve">tentang </w:t>
            </w:r>
            <w:r w:rsidRPr="007B0BD7">
              <w:rPr>
                <w:rFonts w:ascii="Bookman Old Style" w:hAnsi="Bookman Old Style"/>
                <w:color w:val="000000" w:themeColor="text1"/>
                <w:lang w:val="en-US"/>
              </w:rPr>
              <w:t xml:space="preserve">Anggaran Pendapatan dan Belanja Desa Tahun Anggaran 2020 Desa </w:t>
            </w:r>
            <w:r w:rsidRPr="007B0BD7">
              <w:rPr>
                <w:rFonts w:ascii="Bookman Old Style" w:hAnsi="Bookman Old Style"/>
                <w:b/>
                <w:color w:val="000000" w:themeColor="text1"/>
                <w:lang w:val="en-US"/>
              </w:rPr>
              <w:t xml:space="preserve">Kalipelus </w:t>
            </w:r>
            <w:r w:rsidRPr="007B0BD7">
              <w:rPr>
                <w:rFonts w:ascii="Bookman Old Style" w:hAnsi="Bookman Old Style"/>
                <w:color w:val="000000" w:themeColor="text1"/>
                <w:lang w:val="en-US"/>
              </w:rPr>
              <w:t xml:space="preserve"> </w:t>
            </w:r>
            <w:r w:rsidRPr="007B0BD7">
              <w:rPr>
                <w:rFonts w:ascii="Bookman Old Style" w:hAnsi="Bookman Old Style"/>
                <w:color w:val="000000" w:themeColor="text1"/>
              </w:rPr>
              <w:t xml:space="preserve">(Lembaran Desa </w:t>
            </w:r>
            <w:r w:rsidRPr="007B0BD7">
              <w:rPr>
                <w:rFonts w:ascii="Bookman Old Style" w:hAnsi="Bookman Old Style"/>
                <w:b/>
                <w:lang w:val="en-US"/>
              </w:rPr>
              <w:t>Kalipelus</w:t>
            </w:r>
            <w:r w:rsidRPr="007B0BD7">
              <w:rPr>
                <w:rFonts w:ascii="Bookman Old Style" w:hAnsi="Bookman Old Style"/>
                <w:color w:val="000000" w:themeColor="text1"/>
              </w:rPr>
              <w:t xml:space="preserve"> Tahun </w:t>
            </w:r>
            <w:r w:rsidRPr="007B0BD7">
              <w:rPr>
                <w:rFonts w:ascii="Bookman Old Style" w:hAnsi="Bookman Old Style"/>
                <w:color w:val="000000" w:themeColor="text1"/>
                <w:lang w:val="en-US"/>
              </w:rPr>
              <w:t>2019</w:t>
            </w:r>
            <w:r w:rsidRPr="007B0BD7">
              <w:rPr>
                <w:rFonts w:ascii="Bookman Old Style" w:hAnsi="Bookman Old Style"/>
                <w:color w:val="000000" w:themeColor="text1"/>
              </w:rPr>
              <w:t xml:space="preserve"> Nomor</w:t>
            </w:r>
            <w:r w:rsidRPr="007B0BD7">
              <w:rPr>
                <w:rFonts w:ascii="Bookman Old Style" w:hAnsi="Bookman Old Style"/>
                <w:color w:val="000000" w:themeColor="text1"/>
                <w:lang w:val="en-US"/>
              </w:rPr>
              <w:t xml:space="preserve"> 07 </w:t>
            </w:r>
            <w:r w:rsidRPr="007B0BD7">
              <w:rPr>
                <w:rFonts w:ascii="Bookman Old Style" w:hAnsi="Bookman Old Style"/>
                <w:color w:val="000000" w:themeColor="text1"/>
              </w:rPr>
              <w:t>);</w:t>
            </w:r>
          </w:p>
        </w:tc>
      </w:tr>
    </w:tbl>
    <w:p w:rsidR="0068335F" w:rsidRPr="00265C24" w:rsidRDefault="0068335F" w:rsidP="0068335F">
      <w:pPr>
        <w:spacing w:line="360" w:lineRule="auto"/>
        <w:rPr>
          <w:rFonts w:ascii="Bookman Old Style" w:hAnsi="Bookman Old Style" w:cs="Arial"/>
          <w:sz w:val="22"/>
          <w:szCs w:val="22"/>
        </w:rPr>
      </w:pPr>
    </w:p>
    <w:p w:rsidR="0068335F" w:rsidRPr="00265C24" w:rsidRDefault="0068335F" w:rsidP="0068335F">
      <w:pPr>
        <w:spacing w:line="360" w:lineRule="auto"/>
        <w:ind w:right="2"/>
        <w:jc w:val="center"/>
        <w:rPr>
          <w:rFonts w:ascii="Bookman Old Style" w:eastAsia="Bookman Old Style" w:hAnsi="Bookman Old Style" w:cs="Arial"/>
          <w:sz w:val="22"/>
          <w:szCs w:val="22"/>
          <w:lang w:val="en-US"/>
        </w:rPr>
      </w:pPr>
      <w:r w:rsidRPr="00265C24">
        <w:rPr>
          <w:rFonts w:ascii="Bookman Old Style" w:eastAsia="Bookman Old Style" w:hAnsi="Bookman Old Style" w:cs="Arial"/>
          <w:sz w:val="22"/>
          <w:szCs w:val="22"/>
        </w:rPr>
        <w:t>D</w:t>
      </w:r>
      <w:r w:rsidRPr="00265C24">
        <w:rPr>
          <w:rFonts w:ascii="Bookman Old Style" w:eastAsia="Bookman Old Style" w:hAnsi="Bookman Old Style" w:cs="Arial"/>
          <w:spacing w:val="-1"/>
          <w:sz w:val="22"/>
          <w:szCs w:val="22"/>
        </w:rPr>
        <w:t>e</w:t>
      </w:r>
      <w:r w:rsidRPr="00265C24">
        <w:rPr>
          <w:rFonts w:ascii="Bookman Old Style" w:eastAsia="Bookman Old Style" w:hAnsi="Bookman Old Style" w:cs="Arial"/>
          <w:spacing w:val="1"/>
          <w:sz w:val="22"/>
          <w:szCs w:val="22"/>
        </w:rPr>
        <w:t>n</w:t>
      </w:r>
      <w:r w:rsidRPr="00265C24">
        <w:rPr>
          <w:rFonts w:ascii="Bookman Old Style" w:eastAsia="Bookman Old Style" w:hAnsi="Bookman Old Style" w:cs="Arial"/>
          <w:spacing w:val="-2"/>
          <w:sz w:val="22"/>
          <w:szCs w:val="22"/>
        </w:rPr>
        <w:t>g</w:t>
      </w:r>
      <w:r w:rsidRPr="00265C24">
        <w:rPr>
          <w:rFonts w:ascii="Bookman Old Style" w:eastAsia="Bookman Old Style" w:hAnsi="Bookman Old Style" w:cs="Arial"/>
          <w:sz w:val="22"/>
          <w:szCs w:val="22"/>
        </w:rPr>
        <w:t xml:space="preserve">an </w:t>
      </w:r>
      <w:r w:rsidRPr="00265C24">
        <w:rPr>
          <w:rFonts w:ascii="Bookman Old Style" w:eastAsia="Bookman Old Style" w:hAnsi="Bookman Old Style" w:cs="Arial"/>
          <w:spacing w:val="-1"/>
          <w:sz w:val="22"/>
          <w:szCs w:val="22"/>
        </w:rPr>
        <w:t>Kesep</w:t>
      </w:r>
      <w:r w:rsidRPr="00265C24">
        <w:rPr>
          <w:rFonts w:ascii="Bookman Old Style" w:eastAsia="Bookman Old Style" w:hAnsi="Bookman Old Style" w:cs="Arial"/>
          <w:sz w:val="22"/>
          <w:szCs w:val="22"/>
        </w:rPr>
        <w:t>a</w:t>
      </w:r>
      <w:r w:rsidRPr="00265C24">
        <w:rPr>
          <w:rFonts w:ascii="Bookman Old Style" w:eastAsia="Bookman Old Style" w:hAnsi="Bookman Old Style" w:cs="Arial"/>
          <w:spacing w:val="-1"/>
          <w:sz w:val="22"/>
          <w:szCs w:val="22"/>
        </w:rPr>
        <w:t>k</w:t>
      </w:r>
      <w:r w:rsidRPr="00265C24">
        <w:rPr>
          <w:rFonts w:ascii="Bookman Old Style" w:eastAsia="Bookman Old Style" w:hAnsi="Bookman Old Style" w:cs="Arial"/>
          <w:sz w:val="22"/>
          <w:szCs w:val="22"/>
        </w:rPr>
        <w:t>a</w:t>
      </w:r>
      <w:r w:rsidRPr="00265C24">
        <w:rPr>
          <w:rFonts w:ascii="Bookman Old Style" w:eastAsia="Bookman Old Style" w:hAnsi="Bookman Old Style" w:cs="Arial"/>
          <w:spacing w:val="1"/>
          <w:sz w:val="22"/>
          <w:szCs w:val="22"/>
        </w:rPr>
        <w:t>t</w:t>
      </w:r>
      <w:r w:rsidRPr="00265C24">
        <w:rPr>
          <w:rFonts w:ascii="Bookman Old Style" w:eastAsia="Bookman Old Style" w:hAnsi="Bookman Old Style" w:cs="Arial"/>
          <w:sz w:val="22"/>
          <w:szCs w:val="22"/>
        </w:rPr>
        <w:t xml:space="preserve">an </w:t>
      </w:r>
      <w:r w:rsidRPr="00265C24">
        <w:rPr>
          <w:rFonts w:ascii="Bookman Old Style" w:eastAsia="Bookman Old Style" w:hAnsi="Bookman Old Style" w:cs="Arial"/>
          <w:spacing w:val="-2"/>
          <w:sz w:val="22"/>
          <w:szCs w:val="22"/>
        </w:rPr>
        <w:t>B</w:t>
      </w:r>
      <w:r w:rsidRPr="00265C24">
        <w:rPr>
          <w:rFonts w:ascii="Bookman Old Style" w:eastAsia="Bookman Old Style" w:hAnsi="Bookman Old Style" w:cs="Arial"/>
          <w:spacing w:val="-1"/>
          <w:sz w:val="22"/>
          <w:szCs w:val="22"/>
        </w:rPr>
        <w:t>e</w:t>
      </w:r>
      <w:r w:rsidRPr="00265C24">
        <w:rPr>
          <w:rFonts w:ascii="Bookman Old Style" w:eastAsia="Bookman Old Style" w:hAnsi="Bookman Old Style" w:cs="Arial"/>
          <w:spacing w:val="-2"/>
          <w:sz w:val="22"/>
          <w:szCs w:val="22"/>
        </w:rPr>
        <w:t>r</w:t>
      </w:r>
      <w:r w:rsidRPr="00265C24">
        <w:rPr>
          <w:rFonts w:ascii="Bookman Old Style" w:eastAsia="Bookman Old Style" w:hAnsi="Bookman Old Style" w:cs="Arial"/>
          <w:spacing w:val="-1"/>
          <w:sz w:val="22"/>
          <w:szCs w:val="22"/>
        </w:rPr>
        <w:t>s</w:t>
      </w:r>
      <w:r w:rsidRPr="00265C24">
        <w:rPr>
          <w:rFonts w:ascii="Bookman Old Style" w:eastAsia="Bookman Old Style" w:hAnsi="Bookman Old Style" w:cs="Arial"/>
          <w:sz w:val="22"/>
          <w:szCs w:val="22"/>
        </w:rPr>
        <w:t>a</w:t>
      </w:r>
      <w:r w:rsidRPr="00265C24">
        <w:rPr>
          <w:rFonts w:ascii="Bookman Old Style" w:eastAsia="Bookman Old Style" w:hAnsi="Bookman Old Style" w:cs="Arial"/>
          <w:spacing w:val="-2"/>
          <w:sz w:val="22"/>
          <w:szCs w:val="22"/>
        </w:rPr>
        <w:t>m</w:t>
      </w:r>
      <w:r w:rsidRPr="00265C24">
        <w:rPr>
          <w:rFonts w:ascii="Bookman Old Style" w:eastAsia="Bookman Old Style" w:hAnsi="Bookman Old Style" w:cs="Arial"/>
          <w:sz w:val="22"/>
          <w:szCs w:val="22"/>
        </w:rPr>
        <w:t>a</w:t>
      </w:r>
      <w:r w:rsidRPr="00265C24">
        <w:rPr>
          <w:rFonts w:ascii="Bookman Old Style" w:eastAsia="Bookman Old Style" w:hAnsi="Bookman Old Style" w:cs="Arial"/>
          <w:sz w:val="22"/>
          <w:szCs w:val="22"/>
          <w:lang w:val="en-US"/>
        </w:rPr>
        <w:t xml:space="preserve"> </w:t>
      </w:r>
    </w:p>
    <w:p w:rsidR="0068335F" w:rsidRPr="00A63327" w:rsidRDefault="0068335F" w:rsidP="0068335F">
      <w:pPr>
        <w:spacing w:line="360" w:lineRule="auto"/>
        <w:ind w:right="2"/>
        <w:jc w:val="center"/>
        <w:rPr>
          <w:rFonts w:ascii="Bookman Old Style" w:eastAsia="Bookman Old Style" w:hAnsi="Bookman Old Style" w:cs="Arial"/>
          <w:sz w:val="22"/>
          <w:szCs w:val="22"/>
          <w:lang w:val="en-US"/>
        </w:rPr>
      </w:pPr>
      <w:r w:rsidRPr="00265C24">
        <w:rPr>
          <w:rFonts w:ascii="Bookman Old Style" w:eastAsia="Bookman Old Style" w:hAnsi="Bookman Old Style" w:cs="Arial"/>
          <w:spacing w:val="-2"/>
          <w:sz w:val="22"/>
          <w:szCs w:val="22"/>
        </w:rPr>
        <w:t>B</w:t>
      </w:r>
      <w:r w:rsidRPr="00265C24">
        <w:rPr>
          <w:rFonts w:ascii="Bookman Old Style" w:eastAsia="Bookman Old Style" w:hAnsi="Bookman Old Style" w:cs="Arial"/>
          <w:sz w:val="22"/>
          <w:szCs w:val="22"/>
        </w:rPr>
        <w:t xml:space="preserve">ADAN </w:t>
      </w:r>
      <w:r w:rsidRPr="00265C24">
        <w:rPr>
          <w:rFonts w:ascii="Bookman Old Style" w:eastAsia="Bookman Old Style" w:hAnsi="Bookman Old Style" w:cs="Arial"/>
          <w:spacing w:val="-1"/>
          <w:sz w:val="22"/>
          <w:szCs w:val="22"/>
        </w:rPr>
        <w:t>PERM</w:t>
      </w:r>
      <w:r w:rsidRPr="00265C24">
        <w:rPr>
          <w:rFonts w:ascii="Bookman Old Style" w:eastAsia="Bookman Old Style" w:hAnsi="Bookman Old Style" w:cs="Arial"/>
          <w:spacing w:val="1"/>
          <w:sz w:val="22"/>
          <w:szCs w:val="22"/>
        </w:rPr>
        <w:t>US</w:t>
      </w:r>
      <w:r w:rsidRPr="00265C24">
        <w:rPr>
          <w:rFonts w:ascii="Bookman Old Style" w:eastAsia="Bookman Old Style" w:hAnsi="Bookman Old Style" w:cs="Arial"/>
          <w:spacing w:val="-2"/>
          <w:sz w:val="22"/>
          <w:szCs w:val="22"/>
        </w:rPr>
        <w:t>Y</w:t>
      </w:r>
      <w:r w:rsidRPr="00265C24">
        <w:rPr>
          <w:rFonts w:ascii="Bookman Old Style" w:eastAsia="Bookman Old Style" w:hAnsi="Bookman Old Style" w:cs="Arial"/>
          <w:sz w:val="22"/>
          <w:szCs w:val="22"/>
        </w:rPr>
        <w:t>A</w:t>
      </w:r>
      <w:r w:rsidRPr="00265C24">
        <w:rPr>
          <w:rFonts w:ascii="Bookman Old Style" w:eastAsia="Bookman Old Style" w:hAnsi="Bookman Old Style" w:cs="Arial"/>
          <w:spacing w:val="1"/>
          <w:sz w:val="22"/>
          <w:szCs w:val="22"/>
        </w:rPr>
        <w:t>W</w:t>
      </w:r>
      <w:r w:rsidRPr="00265C24">
        <w:rPr>
          <w:rFonts w:ascii="Bookman Old Style" w:eastAsia="Bookman Old Style" w:hAnsi="Bookman Old Style" w:cs="Arial"/>
          <w:sz w:val="22"/>
          <w:szCs w:val="22"/>
        </w:rPr>
        <w:t>A</w:t>
      </w:r>
      <w:r w:rsidRPr="00265C24">
        <w:rPr>
          <w:rFonts w:ascii="Bookman Old Style" w:eastAsia="Bookman Old Style" w:hAnsi="Bookman Old Style" w:cs="Arial"/>
          <w:spacing w:val="-1"/>
          <w:sz w:val="22"/>
          <w:szCs w:val="22"/>
        </w:rPr>
        <w:t>R</w:t>
      </w:r>
      <w:r w:rsidRPr="00265C24">
        <w:rPr>
          <w:rFonts w:ascii="Bookman Old Style" w:eastAsia="Bookman Old Style" w:hAnsi="Bookman Old Style" w:cs="Arial"/>
          <w:spacing w:val="5"/>
          <w:sz w:val="22"/>
          <w:szCs w:val="22"/>
        </w:rPr>
        <w:t>A</w:t>
      </w:r>
      <w:r w:rsidRPr="00265C24">
        <w:rPr>
          <w:rFonts w:ascii="Bookman Old Style" w:eastAsia="Bookman Old Style" w:hAnsi="Bookman Old Style" w:cs="Arial"/>
          <w:spacing w:val="-5"/>
          <w:sz w:val="22"/>
          <w:szCs w:val="22"/>
        </w:rPr>
        <w:t>T</w:t>
      </w:r>
      <w:r w:rsidRPr="00265C24">
        <w:rPr>
          <w:rFonts w:ascii="Bookman Old Style" w:eastAsia="Bookman Old Style" w:hAnsi="Bookman Old Style" w:cs="Arial"/>
          <w:sz w:val="22"/>
          <w:szCs w:val="22"/>
        </w:rPr>
        <w:t>AN D</w:t>
      </w:r>
      <w:r w:rsidRPr="00265C24">
        <w:rPr>
          <w:rFonts w:ascii="Bookman Old Style" w:eastAsia="Bookman Old Style" w:hAnsi="Bookman Old Style" w:cs="Arial"/>
          <w:spacing w:val="3"/>
          <w:sz w:val="22"/>
          <w:szCs w:val="22"/>
        </w:rPr>
        <w:t>E</w:t>
      </w:r>
      <w:r w:rsidRPr="00265C24">
        <w:rPr>
          <w:rFonts w:ascii="Bookman Old Style" w:eastAsia="Bookman Old Style" w:hAnsi="Bookman Old Style" w:cs="Arial"/>
          <w:spacing w:val="1"/>
          <w:sz w:val="22"/>
          <w:szCs w:val="22"/>
        </w:rPr>
        <w:t>S</w:t>
      </w:r>
      <w:r w:rsidRPr="00265C24">
        <w:rPr>
          <w:rFonts w:ascii="Bookman Old Style" w:eastAsia="Bookman Old Style" w:hAnsi="Bookman Old Style" w:cs="Arial"/>
          <w:sz w:val="22"/>
          <w:szCs w:val="22"/>
        </w:rPr>
        <w:t xml:space="preserve">A </w:t>
      </w:r>
      <w:r w:rsidR="00A63327">
        <w:rPr>
          <w:rFonts w:ascii="Bookman Old Style" w:eastAsia="Bookman Old Style" w:hAnsi="Bookman Old Style" w:cs="Arial"/>
          <w:spacing w:val="-1"/>
          <w:sz w:val="22"/>
          <w:szCs w:val="22"/>
          <w:lang w:val="en-US"/>
        </w:rPr>
        <w:t>KALIPELUS</w:t>
      </w:r>
    </w:p>
    <w:p w:rsidR="0068335F" w:rsidRPr="00265C24" w:rsidRDefault="0068335F" w:rsidP="0068335F">
      <w:pPr>
        <w:spacing w:line="360" w:lineRule="auto"/>
        <w:ind w:right="2"/>
        <w:jc w:val="center"/>
        <w:rPr>
          <w:rFonts w:ascii="Bookman Old Style" w:eastAsia="Bookman Old Style" w:hAnsi="Bookman Old Style" w:cs="Arial"/>
          <w:sz w:val="22"/>
          <w:szCs w:val="22"/>
        </w:rPr>
      </w:pPr>
      <w:r w:rsidRPr="00265C24">
        <w:rPr>
          <w:rFonts w:ascii="Bookman Old Style" w:eastAsia="Bookman Old Style" w:hAnsi="Bookman Old Style" w:cs="Arial"/>
          <w:spacing w:val="-1"/>
          <w:sz w:val="22"/>
          <w:szCs w:val="22"/>
        </w:rPr>
        <w:t>d</w:t>
      </w:r>
      <w:r w:rsidRPr="00265C24">
        <w:rPr>
          <w:rFonts w:ascii="Bookman Old Style" w:eastAsia="Bookman Old Style" w:hAnsi="Bookman Old Style" w:cs="Arial"/>
          <w:sz w:val="22"/>
          <w:szCs w:val="22"/>
        </w:rPr>
        <w:t>an</w:t>
      </w:r>
    </w:p>
    <w:p w:rsidR="0068335F" w:rsidRPr="00A63327" w:rsidRDefault="0068335F" w:rsidP="0068335F">
      <w:pPr>
        <w:spacing w:line="360" w:lineRule="auto"/>
        <w:ind w:right="2"/>
        <w:jc w:val="center"/>
        <w:rPr>
          <w:rFonts w:ascii="Bookman Old Style" w:eastAsia="Bookman Old Style" w:hAnsi="Bookman Old Style" w:cs="Arial"/>
          <w:sz w:val="22"/>
          <w:szCs w:val="22"/>
          <w:lang w:val="en-US"/>
        </w:rPr>
      </w:pPr>
      <w:r w:rsidRPr="00265C24">
        <w:rPr>
          <w:rFonts w:ascii="Bookman Old Style" w:eastAsia="Bookman Old Style" w:hAnsi="Bookman Old Style" w:cs="Arial"/>
          <w:spacing w:val="-1"/>
          <w:sz w:val="22"/>
          <w:szCs w:val="22"/>
        </w:rPr>
        <w:t>KEPALA DESA</w:t>
      </w:r>
      <w:r w:rsidR="00A63327">
        <w:rPr>
          <w:rFonts w:ascii="Bookman Old Style" w:eastAsia="Bookman Old Style" w:hAnsi="Bookman Old Style" w:cs="Arial"/>
          <w:spacing w:val="-1"/>
          <w:sz w:val="22"/>
          <w:szCs w:val="22"/>
          <w:lang w:val="en-US"/>
        </w:rPr>
        <w:t xml:space="preserve"> </w:t>
      </w:r>
      <w:r w:rsidR="00A63327">
        <w:rPr>
          <w:rFonts w:ascii="Bookman Old Style" w:eastAsia="Bookman Old Style" w:hAnsi="Bookman Old Style" w:cs="Arial"/>
          <w:sz w:val="22"/>
          <w:szCs w:val="22"/>
          <w:lang w:val="en-US"/>
        </w:rPr>
        <w:t xml:space="preserve">KALIPELUS </w:t>
      </w:r>
    </w:p>
    <w:p w:rsidR="0068335F" w:rsidRPr="00265C24" w:rsidRDefault="0068335F" w:rsidP="0068335F">
      <w:pPr>
        <w:spacing w:line="360" w:lineRule="auto"/>
        <w:ind w:right="2"/>
        <w:jc w:val="center"/>
        <w:rPr>
          <w:rFonts w:ascii="Bookman Old Style" w:hAnsi="Bookman Old Style" w:cs="Arial"/>
          <w:sz w:val="22"/>
          <w:szCs w:val="22"/>
        </w:rPr>
      </w:pPr>
    </w:p>
    <w:p w:rsidR="0068335F" w:rsidRPr="00265C24" w:rsidRDefault="0068335F" w:rsidP="0068335F">
      <w:pPr>
        <w:spacing w:line="360" w:lineRule="auto"/>
        <w:ind w:right="2"/>
        <w:jc w:val="center"/>
        <w:rPr>
          <w:rFonts w:ascii="Bookman Old Style" w:eastAsia="Bookman Old Style" w:hAnsi="Bookman Old Style" w:cs="Arial"/>
          <w:sz w:val="22"/>
          <w:szCs w:val="22"/>
        </w:rPr>
      </w:pPr>
      <w:r w:rsidRPr="00265C24">
        <w:rPr>
          <w:rFonts w:ascii="Bookman Old Style" w:eastAsia="Bookman Old Style" w:hAnsi="Bookman Old Style" w:cs="Arial"/>
          <w:spacing w:val="-1"/>
          <w:sz w:val="22"/>
          <w:szCs w:val="22"/>
        </w:rPr>
        <w:t>MEM</w:t>
      </w:r>
      <w:r w:rsidRPr="00265C24">
        <w:rPr>
          <w:rFonts w:ascii="Bookman Old Style" w:eastAsia="Bookman Old Style" w:hAnsi="Bookman Old Style" w:cs="Arial"/>
          <w:spacing w:val="5"/>
          <w:sz w:val="22"/>
          <w:szCs w:val="22"/>
        </w:rPr>
        <w:t>U</w:t>
      </w:r>
      <w:r w:rsidRPr="00265C24">
        <w:rPr>
          <w:rFonts w:ascii="Bookman Old Style" w:eastAsia="Bookman Old Style" w:hAnsi="Bookman Old Style" w:cs="Arial"/>
          <w:spacing w:val="-5"/>
          <w:sz w:val="22"/>
          <w:szCs w:val="22"/>
        </w:rPr>
        <w:t>T</w:t>
      </w:r>
      <w:r w:rsidRPr="00265C24">
        <w:rPr>
          <w:rFonts w:ascii="Bookman Old Style" w:eastAsia="Bookman Old Style" w:hAnsi="Bookman Old Style" w:cs="Arial"/>
          <w:spacing w:val="1"/>
          <w:sz w:val="22"/>
          <w:szCs w:val="22"/>
        </w:rPr>
        <w:t>US</w:t>
      </w:r>
      <w:r w:rsidRPr="00265C24">
        <w:rPr>
          <w:rFonts w:ascii="Bookman Old Style" w:eastAsia="Bookman Old Style" w:hAnsi="Bookman Old Style" w:cs="Arial"/>
          <w:spacing w:val="-1"/>
          <w:sz w:val="22"/>
          <w:szCs w:val="22"/>
        </w:rPr>
        <w:t>K</w:t>
      </w:r>
      <w:r w:rsidRPr="00265C24">
        <w:rPr>
          <w:rFonts w:ascii="Bookman Old Style" w:eastAsia="Bookman Old Style" w:hAnsi="Bookman Old Style" w:cs="Arial"/>
          <w:sz w:val="22"/>
          <w:szCs w:val="22"/>
        </w:rPr>
        <w:t>AN :</w:t>
      </w:r>
    </w:p>
    <w:p w:rsidR="0068335F" w:rsidRPr="00265C24" w:rsidRDefault="0068335F" w:rsidP="0068335F">
      <w:pPr>
        <w:spacing w:line="360" w:lineRule="auto"/>
        <w:rPr>
          <w:rFonts w:ascii="Bookman Old Style" w:hAnsi="Bookman Old Style" w:cs="Arial"/>
          <w:sz w:val="22"/>
          <w:szCs w:val="22"/>
        </w:rPr>
      </w:pPr>
    </w:p>
    <w:p w:rsidR="0068335F" w:rsidRPr="00265C24" w:rsidRDefault="0068335F" w:rsidP="0068335F">
      <w:pPr>
        <w:spacing w:line="360" w:lineRule="auto"/>
        <w:ind w:left="1985" w:right="71" w:hanging="1873"/>
        <w:jc w:val="both"/>
        <w:rPr>
          <w:rFonts w:ascii="Bookman Old Style" w:eastAsia="Bookman Old Style" w:hAnsi="Bookman Old Style" w:cs="Arial"/>
          <w:sz w:val="22"/>
          <w:szCs w:val="22"/>
        </w:rPr>
      </w:pPr>
      <w:r w:rsidRPr="00265C24">
        <w:rPr>
          <w:rFonts w:ascii="Bookman Old Style" w:eastAsia="Bookman Old Style" w:hAnsi="Bookman Old Style" w:cs="Arial"/>
          <w:spacing w:val="-1"/>
          <w:sz w:val="22"/>
          <w:szCs w:val="22"/>
        </w:rPr>
        <w:t>Me</w:t>
      </w:r>
      <w:r w:rsidRPr="00265C24">
        <w:rPr>
          <w:rFonts w:ascii="Bookman Old Style" w:eastAsia="Bookman Old Style" w:hAnsi="Bookman Old Style" w:cs="Arial"/>
          <w:spacing w:val="1"/>
          <w:sz w:val="22"/>
          <w:szCs w:val="22"/>
        </w:rPr>
        <w:t>n</w:t>
      </w:r>
      <w:r w:rsidRPr="00265C24">
        <w:rPr>
          <w:rFonts w:ascii="Bookman Old Style" w:eastAsia="Bookman Old Style" w:hAnsi="Bookman Old Style" w:cs="Arial"/>
          <w:spacing w:val="-1"/>
          <w:sz w:val="22"/>
          <w:szCs w:val="22"/>
        </w:rPr>
        <w:t>e</w:t>
      </w:r>
      <w:r w:rsidRPr="00265C24">
        <w:rPr>
          <w:rFonts w:ascii="Bookman Old Style" w:eastAsia="Bookman Old Style" w:hAnsi="Bookman Old Style" w:cs="Arial"/>
          <w:spacing w:val="1"/>
          <w:sz w:val="22"/>
          <w:szCs w:val="22"/>
        </w:rPr>
        <w:t>t</w:t>
      </w:r>
      <w:r w:rsidRPr="00265C24">
        <w:rPr>
          <w:rFonts w:ascii="Bookman Old Style" w:eastAsia="Bookman Old Style" w:hAnsi="Bookman Old Style" w:cs="Arial"/>
          <w:sz w:val="22"/>
          <w:szCs w:val="22"/>
        </w:rPr>
        <w:t>a</w:t>
      </w:r>
      <w:r w:rsidRPr="00265C24">
        <w:rPr>
          <w:rFonts w:ascii="Bookman Old Style" w:eastAsia="Bookman Old Style" w:hAnsi="Bookman Old Style" w:cs="Arial"/>
          <w:spacing w:val="-1"/>
          <w:sz w:val="22"/>
          <w:szCs w:val="22"/>
        </w:rPr>
        <w:t>pk</w:t>
      </w:r>
      <w:r w:rsidRPr="00265C24">
        <w:rPr>
          <w:rFonts w:ascii="Bookman Old Style" w:eastAsia="Bookman Old Style" w:hAnsi="Bookman Old Style" w:cs="Arial"/>
          <w:sz w:val="22"/>
          <w:szCs w:val="22"/>
        </w:rPr>
        <w:t xml:space="preserve">an : </w:t>
      </w:r>
      <w:r w:rsidR="00A63327">
        <w:rPr>
          <w:rFonts w:ascii="Bookman Old Style" w:eastAsia="Bookman Old Style" w:hAnsi="Bookman Old Style" w:cs="Arial"/>
          <w:sz w:val="22"/>
          <w:szCs w:val="22"/>
          <w:lang w:val="en-US"/>
        </w:rPr>
        <w:t xml:space="preserve">  </w:t>
      </w:r>
      <w:r w:rsidRPr="00265C24">
        <w:rPr>
          <w:rFonts w:ascii="Bookman Old Style" w:eastAsia="Bookman Old Style" w:hAnsi="Bookman Old Style" w:cs="Arial"/>
          <w:sz w:val="22"/>
          <w:szCs w:val="22"/>
        </w:rPr>
        <w:t xml:space="preserve">PERATURAN DESA TENTANG </w:t>
      </w:r>
      <w:r w:rsidRPr="00265C24">
        <w:rPr>
          <w:rFonts w:ascii="Bookman Old Style" w:eastAsia="Bookman Old Style" w:hAnsi="Bookman Old Style" w:cs="Arial"/>
          <w:spacing w:val="-1"/>
          <w:sz w:val="22"/>
          <w:szCs w:val="22"/>
        </w:rPr>
        <w:t>R</w:t>
      </w:r>
      <w:r w:rsidRPr="00265C24">
        <w:rPr>
          <w:rFonts w:ascii="Bookman Old Style" w:eastAsia="Bookman Old Style" w:hAnsi="Bookman Old Style" w:cs="Arial"/>
          <w:spacing w:val="3"/>
          <w:sz w:val="22"/>
          <w:szCs w:val="22"/>
        </w:rPr>
        <w:t>E</w:t>
      </w:r>
      <w:r w:rsidRPr="00265C24">
        <w:rPr>
          <w:rFonts w:ascii="Bookman Old Style" w:eastAsia="Bookman Old Style" w:hAnsi="Bookman Old Style" w:cs="Arial"/>
          <w:spacing w:val="-2"/>
          <w:sz w:val="22"/>
          <w:szCs w:val="22"/>
        </w:rPr>
        <w:t>NC</w:t>
      </w:r>
      <w:r w:rsidRPr="00265C24">
        <w:rPr>
          <w:rFonts w:ascii="Bookman Old Style" w:eastAsia="Bookman Old Style" w:hAnsi="Bookman Old Style" w:cs="Arial"/>
          <w:sz w:val="22"/>
          <w:szCs w:val="22"/>
        </w:rPr>
        <w:t>A</w:t>
      </w:r>
      <w:r w:rsidRPr="00265C24">
        <w:rPr>
          <w:rFonts w:ascii="Bookman Old Style" w:eastAsia="Bookman Old Style" w:hAnsi="Bookman Old Style" w:cs="Arial"/>
          <w:spacing w:val="2"/>
          <w:sz w:val="22"/>
          <w:szCs w:val="22"/>
        </w:rPr>
        <w:t>N</w:t>
      </w:r>
      <w:r w:rsidRPr="00265C24">
        <w:rPr>
          <w:rFonts w:ascii="Bookman Old Style" w:eastAsia="Bookman Old Style" w:hAnsi="Bookman Old Style" w:cs="Arial"/>
          <w:sz w:val="22"/>
          <w:szCs w:val="22"/>
        </w:rPr>
        <w:t>A KERJA PEMERNTAH D</w:t>
      </w:r>
      <w:r w:rsidRPr="00265C24">
        <w:rPr>
          <w:rFonts w:ascii="Bookman Old Style" w:eastAsia="Bookman Old Style" w:hAnsi="Bookman Old Style" w:cs="Arial"/>
          <w:spacing w:val="-1"/>
          <w:sz w:val="22"/>
          <w:szCs w:val="22"/>
        </w:rPr>
        <w:t>E</w:t>
      </w:r>
      <w:r w:rsidRPr="00265C24">
        <w:rPr>
          <w:rFonts w:ascii="Bookman Old Style" w:eastAsia="Bookman Old Style" w:hAnsi="Bookman Old Style" w:cs="Arial"/>
          <w:spacing w:val="1"/>
          <w:sz w:val="22"/>
          <w:szCs w:val="22"/>
        </w:rPr>
        <w:t>S</w:t>
      </w:r>
      <w:r w:rsidRPr="00265C24">
        <w:rPr>
          <w:rFonts w:ascii="Bookman Old Style" w:eastAsia="Bookman Old Style" w:hAnsi="Bookman Old Style" w:cs="Arial"/>
          <w:sz w:val="22"/>
          <w:szCs w:val="22"/>
        </w:rPr>
        <w:t>A</w:t>
      </w:r>
      <w:r w:rsidR="00A63327">
        <w:rPr>
          <w:rFonts w:ascii="Bookman Old Style" w:eastAsia="Bookman Old Style" w:hAnsi="Bookman Old Style" w:cs="Arial"/>
          <w:sz w:val="22"/>
          <w:szCs w:val="22"/>
          <w:lang w:val="en-US"/>
        </w:rPr>
        <w:t xml:space="preserve"> KALIPELUS </w:t>
      </w:r>
      <w:r w:rsidRPr="00265C24">
        <w:rPr>
          <w:rFonts w:ascii="Bookman Old Style" w:eastAsia="Bookman Old Style" w:hAnsi="Bookman Old Style" w:cs="Arial"/>
          <w:sz w:val="22"/>
          <w:szCs w:val="22"/>
        </w:rPr>
        <w:t>KECAMATAN</w:t>
      </w:r>
      <w:r w:rsidR="00A63327">
        <w:rPr>
          <w:rFonts w:ascii="Bookman Old Style" w:eastAsia="Bookman Old Style" w:hAnsi="Bookman Old Style" w:cs="Arial"/>
          <w:sz w:val="22"/>
          <w:szCs w:val="22"/>
          <w:lang w:val="en-US"/>
        </w:rPr>
        <w:t xml:space="preserve"> PURWANEGARA</w:t>
      </w:r>
      <w:r w:rsidRPr="00265C24">
        <w:rPr>
          <w:rFonts w:ascii="Bookman Old Style" w:eastAsia="Bookman Old Style" w:hAnsi="Bookman Old Style" w:cs="Arial"/>
          <w:sz w:val="22"/>
          <w:szCs w:val="22"/>
        </w:rPr>
        <w:t xml:space="preserve"> K</w:t>
      </w:r>
      <w:r w:rsidR="001256C0">
        <w:rPr>
          <w:rFonts w:ascii="Bookman Old Style" w:eastAsia="Bookman Old Style" w:hAnsi="Bookman Old Style" w:cs="Arial"/>
          <w:sz w:val="22"/>
          <w:szCs w:val="22"/>
        </w:rPr>
        <w:t xml:space="preserve">ABUPATEN BANJARNEGARA NOMOR </w:t>
      </w:r>
      <w:r w:rsidR="00A415B1">
        <w:rPr>
          <w:rFonts w:ascii="Bookman Old Style" w:eastAsia="Bookman Old Style" w:hAnsi="Bookman Old Style" w:cs="Arial"/>
          <w:sz w:val="22"/>
          <w:szCs w:val="22"/>
          <w:lang w:val="en-US"/>
        </w:rPr>
        <w:t>12</w:t>
      </w:r>
      <w:r w:rsidR="001256C0">
        <w:rPr>
          <w:rFonts w:ascii="Bookman Old Style" w:eastAsia="Bookman Old Style" w:hAnsi="Bookman Old Style" w:cs="Arial"/>
          <w:sz w:val="22"/>
          <w:szCs w:val="22"/>
          <w:lang w:val="en-US"/>
        </w:rPr>
        <w:t xml:space="preserve"> </w:t>
      </w:r>
      <w:r w:rsidR="00A415B1">
        <w:rPr>
          <w:rFonts w:ascii="Bookman Old Style" w:eastAsia="Bookman Old Style" w:hAnsi="Bookman Old Style" w:cs="Arial"/>
          <w:sz w:val="22"/>
          <w:szCs w:val="22"/>
        </w:rPr>
        <w:t xml:space="preserve"> TAHUN 20</w:t>
      </w:r>
      <w:r w:rsidR="00A415B1">
        <w:rPr>
          <w:rFonts w:ascii="Bookman Old Style" w:eastAsia="Bookman Old Style" w:hAnsi="Bookman Old Style" w:cs="Arial"/>
          <w:sz w:val="22"/>
          <w:szCs w:val="22"/>
          <w:lang w:val="en-US"/>
        </w:rPr>
        <w:t>20</w:t>
      </w:r>
      <w:r w:rsidRPr="00265C24">
        <w:rPr>
          <w:rFonts w:ascii="Bookman Old Style" w:eastAsia="Bookman Old Style" w:hAnsi="Bookman Old Style" w:cs="Arial"/>
          <w:sz w:val="22"/>
          <w:szCs w:val="22"/>
        </w:rPr>
        <w:t xml:space="preserve"> TENTANG </w:t>
      </w:r>
      <w:r w:rsidRPr="00265C24">
        <w:rPr>
          <w:rFonts w:ascii="Bookman Old Style" w:eastAsia="Bookman Old Style" w:hAnsi="Bookman Old Style" w:cs="Arial"/>
          <w:spacing w:val="-1"/>
          <w:sz w:val="22"/>
          <w:szCs w:val="22"/>
        </w:rPr>
        <w:t>R</w:t>
      </w:r>
      <w:r w:rsidRPr="00265C24">
        <w:rPr>
          <w:rFonts w:ascii="Bookman Old Style" w:eastAsia="Bookman Old Style" w:hAnsi="Bookman Old Style" w:cs="Arial"/>
          <w:spacing w:val="3"/>
          <w:sz w:val="22"/>
          <w:szCs w:val="22"/>
        </w:rPr>
        <w:t>E</w:t>
      </w:r>
      <w:r w:rsidRPr="00265C24">
        <w:rPr>
          <w:rFonts w:ascii="Bookman Old Style" w:eastAsia="Bookman Old Style" w:hAnsi="Bookman Old Style" w:cs="Arial"/>
          <w:spacing w:val="-2"/>
          <w:sz w:val="22"/>
          <w:szCs w:val="22"/>
        </w:rPr>
        <w:t>NC</w:t>
      </w:r>
      <w:r w:rsidRPr="00265C24">
        <w:rPr>
          <w:rFonts w:ascii="Bookman Old Style" w:eastAsia="Bookman Old Style" w:hAnsi="Bookman Old Style" w:cs="Arial"/>
          <w:sz w:val="22"/>
          <w:szCs w:val="22"/>
        </w:rPr>
        <w:t>A</w:t>
      </w:r>
      <w:r w:rsidRPr="00265C24">
        <w:rPr>
          <w:rFonts w:ascii="Bookman Old Style" w:eastAsia="Bookman Old Style" w:hAnsi="Bookman Old Style" w:cs="Arial"/>
          <w:spacing w:val="2"/>
          <w:sz w:val="22"/>
          <w:szCs w:val="22"/>
        </w:rPr>
        <w:t>N</w:t>
      </w:r>
      <w:r w:rsidRPr="00265C24">
        <w:rPr>
          <w:rFonts w:ascii="Bookman Old Style" w:eastAsia="Bookman Old Style" w:hAnsi="Bookman Old Style" w:cs="Arial"/>
          <w:sz w:val="22"/>
          <w:szCs w:val="22"/>
        </w:rPr>
        <w:t>A KERJA PEMERINTAH D</w:t>
      </w:r>
      <w:r w:rsidRPr="00265C24">
        <w:rPr>
          <w:rFonts w:ascii="Bookman Old Style" w:eastAsia="Bookman Old Style" w:hAnsi="Bookman Old Style" w:cs="Arial"/>
          <w:spacing w:val="-1"/>
          <w:sz w:val="22"/>
          <w:szCs w:val="22"/>
        </w:rPr>
        <w:t>E</w:t>
      </w:r>
      <w:r w:rsidRPr="00265C24">
        <w:rPr>
          <w:rFonts w:ascii="Bookman Old Style" w:eastAsia="Bookman Old Style" w:hAnsi="Bookman Old Style" w:cs="Arial"/>
          <w:spacing w:val="1"/>
          <w:sz w:val="22"/>
          <w:szCs w:val="22"/>
        </w:rPr>
        <w:t>S</w:t>
      </w:r>
      <w:r w:rsidR="00A63327">
        <w:rPr>
          <w:rFonts w:ascii="Bookman Old Style" w:eastAsia="Bookman Old Style" w:hAnsi="Bookman Old Style" w:cs="Arial"/>
          <w:sz w:val="22"/>
          <w:szCs w:val="22"/>
        </w:rPr>
        <w:t>A</w:t>
      </w:r>
      <w:r w:rsidR="00A63327">
        <w:rPr>
          <w:rFonts w:ascii="Bookman Old Style" w:eastAsia="Bookman Old Style" w:hAnsi="Bookman Old Style" w:cs="Arial"/>
          <w:sz w:val="22"/>
          <w:szCs w:val="22"/>
          <w:lang w:val="en-US"/>
        </w:rPr>
        <w:t xml:space="preserve"> KALIPELUS</w:t>
      </w:r>
      <w:r w:rsidRPr="00265C24">
        <w:rPr>
          <w:rFonts w:ascii="Bookman Old Style" w:eastAsia="Bookman Old Style" w:hAnsi="Bookman Old Style" w:cs="Arial"/>
          <w:sz w:val="22"/>
          <w:szCs w:val="22"/>
        </w:rPr>
        <w:t xml:space="preserve"> KECAMATAN</w:t>
      </w:r>
      <w:r w:rsidR="00A63327">
        <w:rPr>
          <w:rFonts w:ascii="Bookman Old Style" w:eastAsia="Bookman Old Style" w:hAnsi="Bookman Old Style" w:cs="Arial"/>
          <w:sz w:val="22"/>
          <w:szCs w:val="22"/>
          <w:lang w:val="en-US"/>
        </w:rPr>
        <w:t xml:space="preserve"> PURWANEGARA</w:t>
      </w:r>
      <w:r w:rsidRPr="00265C24">
        <w:rPr>
          <w:rFonts w:ascii="Bookman Old Style" w:eastAsia="Bookman Old Style" w:hAnsi="Bookman Old Style" w:cs="Arial"/>
          <w:sz w:val="22"/>
          <w:szCs w:val="22"/>
        </w:rPr>
        <w:t xml:space="preserve"> KABUPATEN BANJARNEGARA </w:t>
      </w:r>
      <w:r w:rsidRPr="00265C24">
        <w:rPr>
          <w:rFonts w:ascii="Bookman Old Style" w:eastAsia="Bookman Old Style" w:hAnsi="Bookman Old Style" w:cs="Arial"/>
          <w:spacing w:val="-5"/>
          <w:sz w:val="22"/>
          <w:szCs w:val="22"/>
        </w:rPr>
        <w:t>T</w:t>
      </w:r>
      <w:r w:rsidRPr="00265C24">
        <w:rPr>
          <w:rFonts w:ascii="Bookman Old Style" w:eastAsia="Bookman Old Style" w:hAnsi="Bookman Old Style" w:cs="Arial"/>
          <w:sz w:val="22"/>
          <w:szCs w:val="22"/>
        </w:rPr>
        <w:t>AH</w:t>
      </w:r>
      <w:r w:rsidRPr="00265C24">
        <w:rPr>
          <w:rFonts w:ascii="Bookman Old Style" w:eastAsia="Bookman Old Style" w:hAnsi="Bookman Old Style" w:cs="Arial"/>
          <w:spacing w:val="1"/>
          <w:sz w:val="22"/>
          <w:szCs w:val="22"/>
        </w:rPr>
        <w:t>U</w:t>
      </w:r>
      <w:r w:rsidR="00A415B1">
        <w:rPr>
          <w:rFonts w:ascii="Bookman Old Style" w:eastAsia="Bookman Old Style" w:hAnsi="Bookman Old Style" w:cs="Arial"/>
          <w:sz w:val="22"/>
          <w:szCs w:val="22"/>
        </w:rPr>
        <w:t>N 202</w:t>
      </w:r>
      <w:r w:rsidR="00A415B1">
        <w:rPr>
          <w:rFonts w:ascii="Bookman Old Style" w:eastAsia="Bookman Old Style" w:hAnsi="Bookman Old Style" w:cs="Arial"/>
          <w:sz w:val="22"/>
          <w:szCs w:val="22"/>
          <w:lang w:val="en-US"/>
        </w:rPr>
        <w:t>1</w:t>
      </w:r>
      <w:r w:rsidRPr="00265C24">
        <w:rPr>
          <w:rFonts w:ascii="Bookman Old Style" w:eastAsia="Bookman Old Style" w:hAnsi="Bookman Old Style" w:cs="Arial"/>
          <w:sz w:val="22"/>
          <w:szCs w:val="22"/>
        </w:rPr>
        <w:t>.</w:t>
      </w:r>
    </w:p>
    <w:p w:rsidR="0068335F" w:rsidRPr="00265C24" w:rsidRDefault="0068335F" w:rsidP="0068335F">
      <w:pPr>
        <w:spacing w:line="360" w:lineRule="auto"/>
        <w:rPr>
          <w:rFonts w:ascii="Bookman Old Style" w:hAnsi="Bookman Old Style" w:cs="Arial"/>
          <w:sz w:val="22"/>
          <w:szCs w:val="22"/>
        </w:rPr>
      </w:pPr>
    </w:p>
    <w:p w:rsidR="00BD1A59" w:rsidRDefault="00BD1A59" w:rsidP="0068335F">
      <w:pPr>
        <w:spacing w:line="360" w:lineRule="auto"/>
        <w:ind w:left="3516" w:right="3518" w:hanging="2"/>
        <w:jc w:val="center"/>
        <w:rPr>
          <w:rFonts w:ascii="Bookman Old Style" w:eastAsia="Bookman Old Style" w:hAnsi="Bookman Old Style" w:cs="Arial"/>
          <w:spacing w:val="-2"/>
          <w:sz w:val="22"/>
          <w:szCs w:val="22"/>
          <w:lang w:val="en-US"/>
        </w:rPr>
      </w:pPr>
    </w:p>
    <w:p w:rsidR="0068335F" w:rsidRPr="00265C24" w:rsidRDefault="0068335F" w:rsidP="0068335F">
      <w:pPr>
        <w:spacing w:line="360" w:lineRule="auto"/>
        <w:ind w:left="3516" w:right="3518" w:hanging="2"/>
        <w:jc w:val="center"/>
        <w:rPr>
          <w:rFonts w:ascii="Bookman Old Style" w:eastAsia="Bookman Old Style" w:hAnsi="Bookman Old Style" w:cs="Arial"/>
          <w:sz w:val="22"/>
          <w:szCs w:val="22"/>
        </w:rPr>
      </w:pPr>
      <w:r w:rsidRPr="00265C24">
        <w:rPr>
          <w:rFonts w:ascii="Bookman Old Style" w:eastAsia="Bookman Old Style" w:hAnsi="Bookman Old Style" w:cs="Arial"/>
          <w:spacing w:val="-2"/>
          <w:sz w:val="22"/>
          <w:szCs w:val="22"/>
        </w:rPr>
        <w:t>B</w:t>
      </w:r>
      <w:r w:rsidRPr="00265C24">
        <w:rPr>
          <w:rFonts w:ascii="Bookman Old Style" w:eastAsia="Bookman Old Style" w:hAnsi="Bookman Old Style" w:cs="Arial"/>
          <w:sz w:val="22"/>
          <w:szCs w:val="22"/>
        </w:rPr>
        <w:t xml:space="preserve">AB I </w:t>
      </w:r>
    </w:p>
    <w:p w:rsidR="0068335F" w:rsidRPr="00265C24" w:rsidRDefault="0068335F" w:rsidP="0068335F">
      <w:pPr>
        <w:spacing w:line="360" w:lineRule="auto"/>
        <w:ind w:right="146" w:hanging="2"/>
        <w:jc w:val="center"/>
        <w:rPr>
          <w:rFonts w:ascii="Bookman Old Style" w:eastAsia="Bookman Old Style" w:hAnsi="Bookman Old Style" w:cs="Arial"/>
          <w:sz w:val="22"/>
          <w:szCs w:val="22"/>
        </w:rPr>
      </w:pPr>
      <w:r w:rsidRPr="00265C24">
        <w:rPr>
          <w:rFonts w:ascii="Bookman Old Style" w:eastAsia="Bookman Old Style" w:hAnsi="Bookman Old Style" w:cs="Arial"/>
          <w:spacing w:val="-1"/>
          <w:sz w:val="22"/>
          <w:szCs w:val="22"/>
        </w:rPr>
        <w:t>K</w:t>
      </w:r>
      <w:r w:rsidRPr="00265C24">
        <w:rPr>
          <w:rFonts w:ascii="Bookman Old Style" w:eastAsia="Bookman Old Style" w:hAnsi="Bookman Old Style" w:cs="Arial"/>
          <w:spacing w:val="3"/>
          <w:sz w:val="22"/>
          <w:szCs w:val="22"/>
        </w:rPr>
        <w:t>E</w:t>
      </w:r>
      <w:r w:rsidRPr="00265C24">
        <w:rPr>
          <w:rFonts w:ascii="Bookman Old Style" w:eastAsia="Bookman Old Style" w:hAnsi="Bookman Old Style" w:cs="Arial"/>
          <w:spacing w:val="-5"/>
          <w:sz w:val="22"/>
          <w:szCs w:val="22"/>
        </w:rPr>
        <w:t>T</w:t>
      </w:r>
      <w:r w:rsidRPr="00265C24">
        <w:rPr>
          <w:rFonts w:ascii="Bookman Old Style" w:eastAsia="Bookman Old Style" w:hAnsi="Bookman Old Style" w:cs="Arial"/>
          <w:spacing w:val="-1"/>
          <w:sz w:val="22"/>
          <w:szCs w:val="22"/>
        </w:rPr>
        <w:t>E</w:t>
      </w:r>
      <w:r w:rsidRPr="00265C24">
        <w:rPr>
          <w:rFonts w:ascii="Bookman Old Style" w:eastAsia="Bookman Old Style" w:hAnsi="Bookman Old Style" w:cs="Arial"/>
          <w:spacing w:val="2"/>
          <w:sz w:val="22"/>
          <w:szCs w:val="22"/>
        </w:rPr>
        <w:t>N</w:t>
      </w:r>
      <w:r w:rsidRPr="00265C24">
        <w:rPr>
          <w:rFonts w:ascii="Bookman Old Style" w:eastAsia="Bookman Old Style" w:hAnsi="Bookman Old Style" w:cs="Arial"/>
          <w:spacing w:val="-5"/>
          <w:sz w:val="22"/>
          <w:szCs w:val="22"/>
        </w:rPr>
        <w:t>T</w:t>
      </w:r>
      <w:r w:rsidRPr="00265C24">
        <w:rPr>
          <w:rFonts w:ascii="Bookman Old Style" w:eastAsia="Bookman Old Style" w:hAnsi="Bookman Old Style" w:cs="Arial"/>
          <w:spacing w:val="1"/>
          <w:sz w:val="22"/>
          <w:szCs w:val="22"/>
        </w:rPr>
        <w:t>U</w:t>
      </w:r>
      <w:r w:rsidRPr="00265C24">
        <w:rPr>
          <w:rFonts w:ascii="Bookman Old Style" w:eastAsia="Bookman Old Style" w:hAnsi="Bookman Old Style" w:cs="Arial"/>
          <w:sz w:val="22"/>
          <w:szCs w:val="22"/>
        </w:rPr>
        <w:t xml:space="preserve">AN </w:t>
      </w:r>
      <w:r w:rsidRPr="00265C24">
        <w:rPr>
          <w:rFonts w:ascii="Bookman Old Style" w:eastAsia="Bookman Old Style" w:hAnsi="Bookman Old Style" w:cs="Arial"/>
          <w:spacing w:val="1"/>
          <w:sz w:val="22"/>
          <w:szCs w:val="22"/>
        </w:rPr>
        <w:t>U</w:t>
      </w:r>
      <w:r w:rsidRPr="00265C24">
        <w:rPr>
          <w:rFonts w:ascii="Bookman Old Style" w:eastAsia="Bookman Old Style" w:hAnsi="Bookman Old Style" w:cs="Arial"/>
          <w:spacing w:val="-1"/>
          <w:sz w:val="22"/>
          <w:szCs w:val="22"/>
        </w:rPr>
        <w:t>M</w:t>
      </w:r>
      <w:r w:rsidRPr="00265C24">
        <w:rPr>
          <w:rFonts w:ascii="Bookman Old Style" w:eastAsia="Bookman Old Style" w:hAnsi="Bookman Old Style" w:cs="Arial"/>
          <w:spacing w:val="1"/>
          <w:sz w:val="22"/>
          <w:szCs w:val="22"/>
        </w:rPr>
        <w:t>U</w:t>
      </w:r>
      <w:r w:rsidRPr="00265C24">
        <w:rPr>
          <w:rFonts w:ascii="Bookman Old Style" w:eastAsia="Bookman Old Style" w:hAnsi="Bookman Old Style" w:cs="Arial"/>
          <w:sz w:val="22"/>
          <w:szCs w:val="22"/>
        </w:rPr>
        <w:t xml:space="preserve">M </w:t>
      </w:r>
    </w:p>
    <w:p w:rsidR="0068335F" w:rsidRPr="00265C24" w:rsidRDefault="0068335F" w:rsidP="0068335F">
      <w:pPr>
        <w:spacing w:line="360" w:lineRule="auto"/>
        <w:ind w:left="3516" w:right="3518" w:hanging="2"/>
        <w:jc w:val="center"/>
        <w:rPr>
          <w:rFonts w:ascii="Bookman Old Style" w:eastAsia="Bookman Old Style" w:hAnsi="Bookman Old Style" w:cs="Arial"/>
          <w:sz w:val="22"/>
          <w:szCs w:val="22"/>
        </w:rPr>
      </w:pPr>
      <w:r w:rsidRPr="00265C24">
        <w:rPr>
          <w:rFonts w:ascii="Bookman Old Style" w:eastAsia="Bookman Old Style" w:hAnsi="Bookman Old Style" w:cs="Arial"/>
          <w:spacing w:val="-1"/>
          <w:sz w:val="22"/>
          <w:szCs w:val="22"/>
        </w:rPr>
        <w:t>P</w:t>
      </w:r>
      <w:r w:rsidRPr="00265C24">
        <w:rPr>
          <w:rFonts w:ascii="Bookman Old Style" w:eastAsia="Bookman Old Style" w:hAnsi="Bookman Old Style" w:cs="Arial"/>
          <w:sz w:val="22"/>
          <w:szCs w:val="22"/>
        </w:rPr>
        <w:t>a</w:t>
      </w:r>
      <w:r w:rsidRPr="00265C24">
        <w:rPr>
          <w:rFonts w:ascii="Bookman Old Style" w:eastAsia="Bookman Old Style" w:hAnsi="Bookman Old Style" w:cs="Arial"/>
          <w:spacing w:val="-1"/>
          <w:sz w:val="22"/>
          <w:szCs w:val="22"/>
        </w:rPr>
        <w:t>s</w:t>
      </w:r>
      <w:r w:rsidRPr="00265C24">
        <w:rPr>
          <w:rFonts w:ascii="Bookman Old Style" w:eastAsia="Bookman Old Style" w:hAnsi="Bookman Old Style" w:cs="Arial"/>
          <w:sz w:val="22"/>
          <w:szCs w:val="22"/>
        </w:rPr>
        <w:t>al 1</w:t>
      </w:r>
    </w:p>
    <w:p w:rsidR="0068335F" w:rsidRPr="00265C24" w:rsidRDefault="0068335F" w:rsidP="0068335F">
      <w:pPr>
        <w:spacing w:line="360" w:lineRule="auto"/>
        <w:rPr>
          <w:rFonts w:ascii="Bookman Old Style" w:hAnsi="Bookman Old Style" w:cs="Arial"/>
          <w:sz w:val="22"/>
          <w:szCs w:val="22"/>
        </w:rPr>
      </w:pPr>
    </w:p>
    <w:p w:rsidR="0068335F" w:rsidRPr="00265C24" w:rsidRDefault="0068335F" w:rsidP="0068335F">
      <w:pPr>
        <w:spacing w:line="360" w:lineRule="auto"/>
        <w:rPr>
          <w:rFonts w:ascii="Bookman Old Style" w:eastAsia="Bookman Old Style" w:hAnsi="Bookman Old Style" w:cs="Arial"/>
          <w:sz w:val="22"/>
          <w:szCs w:val="22"/>
        </w:rPr>
      </w:pPr>
      <w:r w:rsidRPr="00265C24">
        <w:rPr>
          <w:rFonts w:ascii="Bookman Old Style" w:eastAsia="Bookman Old Style" w:hAnsi="Bookman Old Style" w:cs="Arial"/>
          <w:sz w:val="22"/>
          <w:szCs w:val="22"/>
        </w:rPr>
        <w:t>D</w:t>
      </w:r>
      <w:r w:rsidRPr="00265C24">
        <w:rPr>
          <w:rFonts w:ascii="Bookman Old Style" w:eastAsia="Bookman Old Style" w:hAnsi="Bookman Old Style" w:cs="Arial"/>
          <w:spacing w:val="1"/>
          <w:sz w:val="22"/>
          <w:szCs w:val="22"/>
        </w:rPr>
        <w:t>a</w:t>
      </w:r>
      <w:r w:rsidRPr="00265C24">
        <w:rPr>
          <w:rFonts w:ascii="Bookman Old Style" w:eastAsia="Bookman Old Style" w:hAnsi="Bookman Old Style" w:cs="Arial"/>
          <w:sz w:val="22"/>
          <w:szCs w:val="22"/>
        </w:rPr>
        <w:t>l</w:t>
      </w:r>
      <w:r w:rsidRPr="00265C24">
        <w:rPr>
          <w:rFonts w:ascii="Bookman Old Style" w:eastAsia="Bookman Old Style" w:hAnsi="Bookman Old Style" w:cs="Arial"/>
          <w:spacing w:val="1"/>
          <w:sz w:val="22"/>
          <w:szCs w:val="22"/>
        </w:rPr>
        <w:t>a</w:t>
      </w:r>
      <w:r w:rsidRPr="00265C24">
        <w:rPr>
          <w:rFonts w:ascii="Bookman Old Style" w:eastAsia="Bookman Old Style" w:hAnsi="Bookman Old Style" w:cs="Arial"/>
          <w:sz w:val="22"/>
          <w:szCs w:val="22"/>
        </w:rPr>
        <w:t xml:space="preserve">m </w:t>
      </w:r>
      <w:r w:rsidRPr="00265C24">
        <w:rPr>
          <w:rFonts w:ascii="Bookman Old Style" w:eastAsia="Bookman Old Style" w:hAnsi="Bookman Old Style" w:cs="Arial"/>
          <w:spacing w:val="-1"/>
          <w:sz w:val="22"/>
          <w:szCs w:val="22"/>
        </w:rPr>
        <w:t>Pe</w:t>
      </w:r>
      <w:r w:rsidRPr="00265C24">
        <w:rPr>
          <w:rFonts w:ascii="Bookman Old Style" w:eastAsia="Bookman Old Style" w:hAnsi="Bookman Old Style" w:cs="Arial"/>
          <w:spacing w:val="-2"/>
          <w:sz w:val="22"/>
          <w:szCs w:val="22"/>
        </w:rPr>
        <w:t>r</w:t>
      </w:r>
      <w:r w:rsidRPr="00265C24">
        <w:rPr>
          <w:rFonts w:ascii="Bookman Old Style" w:eastAsia="Bookman Old Style" w:hAnsi="Bookman Old Style" w:cs="Arial"/>
          <w:sz w:val="22"/>
          <w:szCs w:val="22"/>
        </w:rPr>
        <w:t>a</w:t>
      </w:r>
      <w:r w:rsidRPr="00265C24">
        <w:rPr>
          <w:rFonts w:ascii="Bookman Old Style" w:eastAsia="Bookman Old Style" w:hAnsi="Bookman Old Style" w:cs="Arial"/>
          <w:spacing w:val="1"/>
          <w:sz w:val="22"/>
          <w:szCs w:val="22"/>
        </w:rPr>
        <w:t>t</w:t>
      </w:r>
      <w:r w:rsidRPr="00265C24">
        <w:rPr>
          <w:rFonts w:ascii="Bookman Old Style" w:eastAsia="Bookman Old Style" w:hAnsi="Bookman Old Style" w:cs="Arial"/>
          <w:sz w:val="22"/>
          <w:szCs w:val="22"/>
        </w:rPr>
        <w:t>u</w:t>
      </w:r>
      <w:r w:rsidRPr="00265C24">
        <w:rPr>
          <w:rFonts w:ascii="Bookman Old Style" w:eastAsia="Bookman Old Style" w:hAnsi="Bookman Old Style" w:cs="Arial"/>
          <w:spacing w:val="-2"/>
          <w:sz w:val="22"/>
          <w:szCs w:val="22"/>
        </w:rPr>
        <w:t>r</w:t>
      </w:r>
      <w:r w:rsidRPr="00265C24">
        <w:rPr>
          <w:rFonts w:ascii="Bookman Old Style" w:eastAsia="Bookman Old Style" w:hAnsi="Bookman Old Style" w:cs="Arial"/>
          <w:sz w:val="22"/>
          <w:szCs w:val="22"/>
        </w:rPr>
        <w:t>an D</w:t>
      </w:r>
      <w:r w:rsidRPr="00265C24">
        <w:rPr>
          <w:rFonts w:ascii="Bookman Old Style" w:eastAsia="Bookman Old Style" w:hAnsi="Bookman Old Style" w:cs="Arial"/>
          <w:spacing w:val="-1"/>
          <w:sz w:val="22"/>
          <w:szCs w:val="22"/>
        </w:rPr>
        <w:t>es</w:t>
      </w:r>
      <w:r w:rsidRPr="00265C24">
        <w:rPr>
          <w:rFonts w:ascii="Bookman Old Style" w:eastAsia="Bookman Old Style" w:hAnsi="Bookman Old Style" w:cs="Arial"/>
          <w:sz w:val="22"/>
          <w:szCs w:val="22"/>
        </w:rPr>
        <w:t>a i</w:t>
      </w:r>
      <w:r w:rsidRPr="00265C24">
        <w:rPr>
          <w:rFonts w:ascii="Bookman Old Style" w:eastAsia="Bookman Old Style" w:hAnsi="Bookman Old Style" w:cs="Arial"/>
          <w:spacing w:val="1"/>
          <w:sz w:val="22"/>
          <w:szCs w:val="22"/>
        </w:rPr>
        <w:t>n</w:t>
      </w:r>
      <w:r w:rsidRPr="00265C24">
        <w:rPr>
          <w:rFonts w:ascii="Bookman Old Style" w:eastAsia="Bookman Old Style" w:hAnsi="Bookman Old Style" w:cs="Arial"/>
          <w:sz w:val="22"/>
          <w:szCs w:val="22"/>
        </w:rPr>
        <w:t xml:space="preserve">i </w:t>
      </w:r>
      <w:r w:rsidRPr="00265C24">
        <w:rPr>
          <w:rFonts w:ascii="Bookman Old Style" w:eastAsia="Bookman Old Style" w:hAnsi="Bookman Old Style" w:cs="Arial"/>
          <w:spacing w:val="-2"/>
          <w:sz w:val="22"/>
          <w:szCs w:val="22"/>
        </w:rPr>
        <w:t>y</w:t>
      </w:r>
      <w:r w:rsidRPr="00265C24">
        <w:rPr>
          <w:rFonts w:ascii="Bookman Old Style" w:eastAsia="Bookman Old Style" w:hAnsi="Bookman Old Style" w:cs="Arial"/>
          <w:sz w:val="22"/>
          <w:szCs w:val="22"/>
        </w:rPr>
        <w:t>a</w:t>
      </w:r>
      <w:r w:rsidRPr="00265C24">
        <w:rPr>
          <w:rFonts w:ascii="Bookman Old Style" w:eastAsia="Bookman Old Style" w:hAnsi="Bookman Old Style" w:cs="Arial"/>
          <w:spacing w:val="1"/>
          <w:sz w:val="22"/>
          <w:szCs w:val="22"/>
        </w:rPr>
        <w:t>n</w:t>
      </w:r>
      <w:r w:rsidRPr="00265C24">
        <w:rPr>
          <w:rFonts w:ascii="Bookman Old Style" w:eastAsia="Bookman Old Style" w:hAnsi="Bookman Old Style" w:cs="Arial"/>
          <w:sz w:val="22"/>
          <w:szCs w:val="22"/>
        </w:rPr>
        <w:t xml:space="preserve">g </w:t>
      </w:r>
      <w:r w:rsidRPr="00265C24">
        <w:rPr>
          <w:rFonts w:ascii="Bookman Old Style" w:eastAsia="Bookman Old Style" w:hAnsi="Bookman Old Style" w:cs="Arial"/>
          <w:spacing w:val="-1"/>
          <w:sz w:val="22"/>
          <w:szCs w:val="22"/>
        </w:rPr>
        <w:t>d</w:t>
      </w:r>
      <w:r w:rsidRPr="00265C24">
        <w:rPr>
          <w:rFonts w:ascii="Bookman Old Style" w:eastAsia="Bookman Old Style" w:hAnsi="Bookman Old Style" w:cs="Arial"/>
          <w:spacing w:val="4"/>
          <w:sz w:val="22"/>
          <w:szCs w:val="22"/>
        </w:rPr>
        <w:t>i</w:t>
      </w:r>
      <w:r w:rsidRPr="00265C24">
        <w:rPr>
          <w:rFonts w:ascii="Bookman Old Style" w:eastAsia="Bookman Old Style" w:hAnsi="Bookman Old Style" w:cs="Arial"/>
          <w:spacing w:val="-2"/>
          <w:sz w:val="22"/>
          <w:szCs w:val="22"/>
        </w:rPr>
        <w:t>m</w:t>
      </w:r>
      <w:r w:rsidRPr="00265C24">
        <w:rPr>
          <w:rFonts w:ascii="Bookman Old Style" w:eastAsia="Bookman Old Style" w:hAnsi="Bookman Old Style" w:cs="Arial"/>
          <w:sz w:val="22"/>
          <w:szCs w:val="22"/>
        </w:rPr>
        <w:t>a</w:t>
      </w:r>
      <w:r w:rsidRPr="00265C24">
        <w:rPr>
          <w:rFonts w:ascii="Bookman Old Style" w:eastAsia="Bookman Old Style" w:hAnsi="Bookman Old Style" w:cs="Arial"/>
          <w:spacing w:val="-1"/>
          <w:sz w:val="22"/>
          <w:szCs w:val="22"/>
        </w:rPr>
        <w:t>ks</w:t>
      </w:r>
      <w:r w:rsidRPr="00265C24">
        <w:rPr>
          <w:rFonts w:ascii="Bookman Old Style" w:eastAsia="Bookman Old Style" w:hAnsi="Bookman Old Style" w:cs="Arial"/>
          <w:sz w:val="22"/>
          <w:szCs w:val="22"/>
        </w:rPr>
        <w:t>ud:</w:t>
      </w:r>
    </w:p>
    <w:p w:rsidR="0068335F" w:rsidRPr="00265C24" w:rsidRDefault="0068335F" w:rsidP="003701EF">
      <w:pPr>
        <w:pStyle w:val="ListParagraph"/>
        <w:numPr>
          <w:ilvl w:val="3"/>
          <w:numId w:val="1"/>
        </w:numPr>
        <w:spacing w:line="360" w:lineRule="auto"/>
        <w:ind w:left="426" w:hanging="425"/>
        <w:rPr>
          <w:rFonts w:ascii="Bookman Old Style" w:eastAsia="Bookman Old Style" w:hAnsi="Bookman Old Style" w:cs="Arial"/>
          <w:sz w:val="22"/>
          <w:szCs w:val="22"/>
        </w:rPr>
      </w:pPr>
      <w:r w:rsidRPr="00265C24">
        <w:rPr>
          <w:rFonts w:ascii="Bookman Old Style" w:eastAsia="Bookman Old Style" w:hAnsi="Bookman Old Style" w:cs="Arial"/>
          <w:sz w:val="22"/>
          <w:szCs w:val="22"/>
        </w:rPr>
        <w:t>D</w:t>
      </w:r>
      <w:r w:rsidRPr="00265C24">
        <w:rPr>
          <w:rFonts w:ascii="Bookman Old Style" w:eastAsia="Bookman Old Style" w:hAnsi="Bookman Old Style" w:cs="Arial"/>
          <w:spacing w:val="-1"/>
          <w:sz w:val="22"/>
          <w:szCs w:val="22"/>
        </w:rPr>
        <w:t>es</w:t>
      </w:r>
      <w:r w:rsidRPr="00265C24">
        <w:rPr>
          <w:rFonts w:ascii="Bookman Old Style" w:eastAsia="Bookman Old Style" w:hAnsi="Bookman Old Style" w:cs="Arial"/>
          <w:sz w:val="22"/>
          <w:szCs w:val="22"/>
        </w:rPr>
        <w:t>a a</w:t>
      </w:r>
      <w:r w:rsidRPr="00265C24">
        <w:rPr>
          <w:rFonts w:ascii="Bookman Old Style" w:eastAsia="Bookman Old Style" w:hAnsi="Bookman Old Style" w:cs="Arial"/>
          <w:spacing w:val="-1"/>
          <w:sz w:val="22"/>
          <w:szCs w:val="22"/>
        </w:rPr>
        <w:t>d</w:t>
      </w:r>
      <w:r w:rsidRPr="00265C24">
        <w:rPr>
          <w:rFonts w:ascii="Bookman Old Style" w:eastAsia="Bookman Old Style" w:hAnsi="Bookman Old Style" w:cs="Arial"/>
          <w:sz w:val="22"/>
          <w:szCs w:val="22"/>
        </w:rPr>
        <w:t>al</w:t>
      </w:r>
      <w:r w:rsidRPr="00265C24">
        <w:rPr>
          <w:rFonts w:ascii="Bookman Old Style" w:eastAsia="Bookman Old Style" w:hAnsi="Bookman Old Style" w:cs="Arial"/>
          <w:spacing w:val="1"/>
          <w:sz w:val="22"/>
          <w:szCs w:val="22"/>
        </w:rPr>
        <w:t>a</w:t>
      </w:r>
      <w:r w:rsidRPr="00265C24">
        <w:rPr>
          <w:rFonts w:ascii="Bookman Old Style" w:eastAsia="Bookman Old Style" w:hAnsi="Bookman Old Style" w:cs="Arial"/>
          <w:sz w:val="22"/>
          <w:szCs w:val="22"/>
        </w:rPr>
        <w:t>h D</w:t>
      </w:r>
      <w:r w:rsidRPr="00265C24">
        <w:rPr>
          <w:rFonts w:ascii="Bookman Old Style" w:eastAsia="Bookman Old Style" w:hAnsi="Bookman Old Style" w:cs="Arial"/>
          <w:spacing w:val="-1"/>
          <w:sz w:val="22"/>
          <w:szCs w:val="22"/>
        </w:rPr>
        <w:t>es</w:t>
      </w:r>
      <w:r w:rsidRPr="00265C24">
        <w:rPr>
          <w:rFonts w:ascii="Bookman Old Style" w:eastAsia="Bookman Old Style" w:hAnsi="Bookman Old Style" w:cs="Arial"/>
          <w:sz w:val="22"/>
          <w:szCs w:val="22"/>
        </w:rPr>
        <w:t xml:space="preserve">a </w:t>
      </w:r>
      <w:r w:rsidR="00A63327" w:rsidRPr="00A63327">
        <w:rPr>
          <w:rFonts w:ascii="Bookman Old Style" w:eastAsia="Bookman Old Style" w:hAnsi="Bookman Old Style" w:cs="Arial"/>
          <w:b/>
          <w:spacing w:val="1"/>
          <w:sz w:val="22"/>
          <w:szCs w:val="22"/>
          <w:lang w:val="en-US"/>
        </w:rPr>
        <w:t>Kalipelus</w:t>
      </w:r>
    </w:p>
    <w:p w:rsidR="0068335F" w:rsidRPr="00265C24" w:rsidRDefault="0068335F" w:rsidP="003701EF">
      <w:pPr>
        <w:widowControl w:val="0"/>
        <w:numPr>
          <w:ilvl w:val="3"/>
          <w:numId w:val="1"/>
        </w:numPr>
        <w:tabs>
          <w:tab w:val="left" w:pos="2460"/>
          <w:tab w:val="left" w:pos="9360"/>
        </w:tabs>
        <w:autoSpaceDE w:val="0"/>
        <w:autoSpaceDN w:val="0"/>
        <w:adjustRightInd w:val="0"/>
        <w:spacing w:line="360" w:lineRule="auto"/>
        <w:ind w:left="426" w:right="-90" w:hanging="426"/>
        <w:jc w:val="both"/>
        <w:rPr>
          <w:rFonts w:ascii="Bookman Old Style" w:hAnsi="Bookman Old Style" w:cs="Arial"/>
          <w:sz w:val="22"/>
          <w:szCs w:val="22"/>
        </w:rPr>
      </w:pPr>
      <w:r w:rsidRPr="00265C24">
        <w:rPr>
          <w:rFonts w:ascii="Bookman Old Style" w:hAnsi="Bookman Old Style" w:cs="Arial"/>
          <w:sz w:val="22"/>
          <w:szCs w:val="22"/>
          <w:lang w:val="sv-SE"/>
        </w:rPr>
        <w:t>Kewenangan Desa adalah kewenangan yang dimiliki Desa meliputi kewenangan di bidang penyelenggaraan Pemerintahan Desa, pelaksanaan Pembangunan Desa, Pembinaan Kemasyarakatan Desa, dan Pemberdayaan Masyarakat Desa berdasarkan prakarsa masyarakat, hak asal usul dan adat istiadat Desa.</w:t>
      </w:r>
    </w:p>
    <w:p w:rsidR="0068335F" w:rsidRPr="00265C24" w:rsidRDefault="0068335F" w:rsidP="003701EF">
      <w:pPr>
        <w:widowControl w:val="0"/>
        <w:numPr>
          <w:ilvl w:val="3"/>
          <w:numId w:val="1"/>
        </w:numPr>
        <w:tabs>
          <w:tab w:val="left" w:pos="2460"/>
          <w:tab w:val="left" w:pos="9360"/>
        </w:tabs>
        <w:autoSpaceDE w:val="0"/>
        <w:autoSpaceDN w:val="0"/>
        <w:adjustRightInd w:val="0"/>
        <w:spacing w:line="360" w:lineRule="auto"/>
        <w:ind w:left="426" w:right="-90" w:hanging="426"/>
        <w:jc w:val="both"/>
        <w:rPr>
          <w:rFonts w:ascii="Bookman Old Style" w:hAnsi="Bookman Old Style" w:cs="Arial"/>
          <w:sz w:val="22"/>
          <w:szCs w:val="22"/>
        </w:rPr>
      </w:pPr>
      <w:r w:rsidRPr="00265C24">
        <w:rPr>
          <w:rFonts w:ascii="Bookman Old Style" w:hAnsi="Bookman Old Style" w:cs="Arial"/>
          <w:sz w:val="22"/>
          <w:szCs w:val="22"/>
          <w:lang w:val="sv-SE"/>
        </w:rPr>
        <w:t xml:space="preserve">Pemerintahan Desa adalah penyelenggaraan urusan pemerintahan dan kepentingan masyarakat setempat dalam sistem pemerintahan Negara Kesatuan Republik Indonesia. </w:t>
      </w:r>
    </w:p>
    <w:p w:rsidR="0068335F" w:rsidRPr="00265C24" w:rsidRDefault="0068335F" w:rsidP="003701EF">
      <w:pPr>
        <w:widowControl w:val="0"/>
        <w:numPr>
          <w:ilvl w:val="3"/>
          <w:numId w:val="1"/>
        </w:numPr>
        <w:tabs>
          <w:tab w:val="left" w:pos="2460"/>
          <w:tab w:val="left" w:pos="9360"/>
        </w:tabs>
        <w:autoSpaceDE w:val="0"/>
        <w:autoSpaceDN w:val="0"/>
        <w:adjustRightInd w:val="0"/>
        <w:spacing w:line="360" w:lineRule="auto"/>
        <w:ind w:left="426" w:right="-90" w:hanging="426"/>
        <w:jc w:val="both"/>
        <w:rPr>
          <w:rFonts w:ascii="Bookman Old Style" w:hAnsi="Bookman Old Style" w:cs="Arial"/>
          <w:sz w:val="22"/>
          <w:szCs w:val="22"/>
        </w:rPr>
      </w:pPr>
      <w:r w:rsidRPr="00265C24">
        <w:rPr>
          <w:rFonts w:ascii="Bookman Old Style" w:hAnsi="Bookman Old Style" w:cs="Arial"/>
          <w:sz w:val="22"/>
          <w:szCs w:val="22"/>
          <w:lang w:val="sv-SE"/>
        </w:rPr>
        <w:t xml:space="preserve">Pemerintah Desa adalah </w:t>
      </w:r>
      <w:r w:rsidRPr="00265C24">
        <w:rPr>
          <w:rFonts w:ascii="Bookman Old Style" w:hAnsi="Bookman Old Style" w:cs="Arial"/>
          <w:sz w:val="22"/>
          <w:szCs w:val="22"/>
        </w:rPr>
        <w:t>K</w:t>
      </w:r>
      <w:r w:rsidRPr="00265C24">
        <w:rPr>
          <w:rFonts w:ascii="Bookman Old Style" w:hAnsi="Bookman Old Style" w:cs="Arial"/>
          <w:sz w:val="22"/>
          <w:szCs w:val="22"/>
          <w:lang w:val="sv-SE"/>
        </w:rPr>
        <w:t xml:space="preserve">epala Desa dibantu </w:t>
      </w:r>
      <w:r w:rsidRPr="00265C24">
        <w:rPr>
          <w:rFonts w:ascii="Bookman Old Style" w:hAnsi="Bookman Old Style" w:cs="Arial"/>
          <w:sz w:val="22"/>
          <w:szCs w:val="22"/>
        </w:rPr>
        <w:t>P</w:t>
      </w:r>
      <w:r w:rsidRPr="00265C24">
        <w:rPr>
          <w:rFonts w:ascii="Bookman Old Style" w:hAnsi="Bookman Old Style" w:cs="Arial"/>
          <w:sz w:val="22"/>
          <w:szCs w:val="22"/>
          <w:lang w:val="sv-SE"/>
        </w:rPr>
        <w:t xml:space="preserve">erangkat Desa sebagai unsur penyelenggara Pemerintahan Desa. </w:t>
      </w:r>
    </w:p>
    <w:p w:rsidR="0068335F" w:rsidRPr="00265C24" w:rsidRDefault="0068335F" w:rsidP="003701EF">
      <w:pPr>
        <w:widowControl w:val="0"/>
        <w:numPr>
          <w:ilvl w:val="3"/>
          <w:numId w:val="1"/>
        </w:numPr>
        <w:tabs>
          <w:tab w:val="left" w:pos="2460"/>
          <w:tab w:val="left" w:pos="9360"/>
        </w:tabs>
        <w:autoSpaceDE w:val="0"/>
        <w:autoSpaceDN w:val="0"/>
        <w:adjustRightInd w:val="0"/>
        <w:spacing w:line="360" w:lineRule="auto"/>
        <w:ind w:left="426" w:right="-90" w:hanging="426"/>
        <w:jc w:val="both"/>
        <w:rPr>
          <w:rFonts w:ascii="Bookman Old Style" w:hAnsi="Bookman Old Style" w:cs="Arial"/>
          <w:sz w:val="22"/>
          <w:szCs w:val="22"/>
        </w:rPr>
      </w:pPr>
      <w:r w:rsidRPr="00265C24">
        <w:rPr>
          <w:rFonts w:ascii="Bookman Old Style" w:hAnsi="Bookman Old Style" w:cs="Arial"/>
          <w:sz w:val="22"/>
          <w:szCs w:val="22"/>
          <w:lang w:val="sv-SE"/>
        </w:rPr>
        <w:t>Badan Permusyawaratan Desa, selanjutnya disebut BPD adalah lembaga yang melaksanakan fungsi pemerintahan yang anggotanya merupakan wakil dari penduduk Desa berdasarkan keterwakilan wilayah dan ditetapkan secara demokratis.</w:t>
      </w:r>
    </w:p>
    <w:p w:rsidR="0068335F" w:rsidRPr="00265C24" w:rsidRDefault="0068335F" w:rsidP="003701EF">
      <w:pPr>
        <w:widowControl w:val="0"/>
        <w:numPr>
          <w:ilvl w:val="3"/>
          <w:numId w:val="1"/>
        </w:numPr>
        <w:tabs>
          <w:tab w:val="left" w:pos="2460"/>
          <w:tab w:val="left" w:pos="9360"/>
        </w:tabs>
        <w:autoSpaceDE w:val="0"/>
        <w:autoSpaceDN w:val="0"/>
        <w:adjustRightInd w:val="0"/>
        <w:spacing w:line="360" w:lineRule="auto"/>
        <w:ind w:left="426" w:right="-90" w:hanging="426"/>
        <w:jc w:val="both"/>
        <w:rPr>
          <w:rFonts w:ascii="Bookman Old Style" w:hAnsi="Bookman Old Style" w:cs="Arial"/>
          <w:sz w:val="22"/>
          <w:szCs w:val="22"/>
        </w:rPr>
      </w:pPr>
      <w:r w:rsidRPr="00265C24">
        <w:rPr>
          <w:rFonts w:ascii="Bookman Old Style" w:hAnsi="Bookman Old Style" w:cs="Arial"/>
          <w:sz w:val="22"/>
          <w:szCs w:val="22"/>
          <w:lang w:val="sv-SE"/>
        </w:rPr>
        <w:t xml:space="preserve">Musyawarah Desa adalah musyawarah antara Badan Permusyawaratan Desa, Pemerintah Desa, dan unsur masyarakat yang diselenggarakan oleh Badan Permusyawaratan Desa untuk menyepakati hal yang bersifat strategis. </w:t>
      </w:r>
    </w:p>
    <w:p w:rsidR="0068335F" w:rsidRPr="00265C24" w:rsidRDefault="0068335F" w:rsidP="003701EF">
      <w:pPr>
        <w:widowControl w:val="0"/>
        <w:numPr>
          <w:ilvl w:val="3"/>
          <w:numId w:val="1"/>
        </w:numPr>
        <w:tabs>
          <w:tab w:val="left" w:pos="2460"/>
          <w:tab w:val="left" w:pos="9360"/>
        </w:tabs>
        <w:autoSpaceDE w:val="0"/>
        <w:autoSpaceDN w:val="0"/>
        <w:adjustRightInd w:val="0"/>
        <w:spacing w:line="360" w:lineRule="auto"/>
        <w:ind w:left="426" w:right="-90" w:hanging="426"/>
        <w:jc w:val="both"/>
        <w:rPr>
          <w:rFonts w:ascii="Bookman Old Style" w:hAnsi="Bookman Old Style" w:cs="Arial"/>
          <w:sz w:val="22"/>
          <w:szCs w:val="22"/>
        </w:rPr>
      </w:pPr>
      <w:r w:rsidRPr="00265C24">
        <w:rPr>
          <w:rFonts w:ascii="Bookman Old Style" w:hAnsi="Bookman Old Style" w:cs="Arial"/>
          <w:sz w:val="22"/>
          <w:szCs w:val="22"/>
          <w:lang w:val="sv-SE"/>
        </w:rPr>
        <w:t xml:space="preserve">Musyawarah Perencanaan Pembangunan Desa adalah musyawarah antara Badan Permusyawaratan Desa, Pemerintah Desa, dan unsur masyarakat yang diselenggarakan oleh Pemerintah Desa untuk menetapkan prioritas, program, kegiatan, dan kebutuhan Pembangunan Desa yang didanai oleh Anggaran Pendapatan dan Belanja Desa, swadaya masyarakat Desa, dan/atau Anggaran Pendapatan dan Belanja Daerah Kabupaten. </w:t>
      </w:r>
    </w:p>
    <w:p w:rsidR="0068335F" w:rsidRPr="00265C24" w:rsidRDefault="0068335F" w:rsidP="003701EF">
      <w:pPr>
        <w:widowControl w:val="0"/>
        <w:numPr>
          <w:ilvl w:val="3"/>
          <w:numId w:val="1"/>
        </w:numPr>
        <w:tabs>
          <w:tab w:val="left" w:pos="2460"/>
          <w:tab w:val="left" w:pos="9360"/>
        </w:tabs>
        <w:autoSpaceDE w:val="0"/>
        <w:autoSpaceDN w:val="0"/>
        <w:adjustRightInd w:val="0"/>
        <w:spacing w:line="360" w:lineRule="auto"/>
        <w:ind w:left="426" w:right="-90" w:hanging="426"/>
        <w:jc w:val="both"/>
        <w:rPr>
          <w:rFonts w:ascii="Bookman Old Style" w:hAnsi="Bookman Old Style" w:cs="Arial"/>
          <w:sz w:val="22"/>
          <w:szCs w:val="22"/>
        </w:rPr>
      </w:pPr>
      <w:r w:rsidRPr="00265C24">
        <w:rPr>
          <w:rFonts w:ascii="Bookman Old Style" w:hAnsi="Bookman Old Style" w:cs="Arial"/>
          <w:sz w:val="22"/>
          <w:szCs w:val="22"/>
          <w:lang w:val="sv-SE"/>
        </w:rPr>
        <w:t xml:space="preserve">Peraturan Desa adalah peraturan perundang-undangan yang ditetapkan oleh Kepala Desa setelah dibahas dan disepakati bersama Badan Permusyawaratan Desa. </w:t>
      </w:r>
    </w:p>
    <w:p w:rsidR="0068335F" w:rsidRPr="00265C24" w:rsidRDefault="0068335F" w:rsidP="003701EF">
      <w:pPr>
        <w:numPr>
          <w:ilvl w:val="3"/>
          <w:numId w:val="1"/>
        </w:numPr>
        <w:spacing w:line="360" w:lineRule="auto"/>
        <w:ind w:left="426" w:hanging="426"/>
        <w:jc w:val="both"/>
        <w:rPr>
          <w:rFonts w:ascii="Bookman Old Style" w:hAnsi="Bookman Old Style" w:cs="Arial"/>
          <w:sz w:val="22"/>
          <w:szCs w:val="22"/>
          <w:lang w:val="sv-SE"/>
        </w:rPr>
      </w:pPr>
      <w:r w:rsidRPr="00265C24">
        <w:rPr>
          <w:rFonts w:ascii="Bookman Old Style" w:hAnsi="Bookman Old Style" w:cs="Arial"/>
          <w:sz w:val="22"/>
          <w:szCs w:val="22"/>
          <w:lang w:val="sv-SE"/>
        </w:rPr>
        <w:t>Pembangunan Desa adalah upaya peningkatan kualitas hidup dan kehidupan untuk sebesar-besarnya kesejahteraan masyarakat Desa.</w:t>
      </w:r>
    </w:p>
    <w:p w:rsidR="0068335F" w:rsidRPr="00265C24" w:rsidRDefault="0068335F" w:rsidP="003701EF">
      <w:pPr>
        <w:numPr>
          <w:ilvl w:val="3"/>
          <w:numId w:val="1"/>
        </w:numPr>
        <w:spacing w:line="360" w:lineRule="auto"/>
        <w:ind w:left="426" w:hanging="426"/>
        <w:jc w:val="both"/>
        <w:rPr>
          <w:rFonts w:ascii="Bookman Old Style" w:hAnsi="Bookman Old Style" w:cs="Arial"/>
          <w:sz w:val="22"/>
          <w:szCs w:val="22"/>
          <w:lang w:val="sv-SE"/>
        </w:rPr>
      </w:pPr>
      <w:r w:rsidRPr="00265C24">
        <w:rPr>
          <w:rFonts w:ascii="Bookman Old Style" w:hAnsi="Bookman Old Style" w:cs="Arial"/>
          <w:sz w:val="22"/>
          <w:szCs w:val="22"/>
          <w:lang w:val="sv-SE"/>
        </w:rPr>
        <w:t>Perencanaan pembangunan desa adalah proses tahapan kegiatan yang diselenggarakan oleh pemerintah Desa dengan melibatkan Badan Permusyawaratan Desa dan unsur masyarakat secara partisipatif guna pemanfaatan dan pengalokasian sumber daya desa dalam rangka mencapai tujuan pembangunan desa.</w:t>
      </w:r>
    </w:p>
    <w:p w:rsidR="0068335F" w:rsidRPr="00265C24" w:rsidRDefault="0068335F" w:rsidP="003701EF">
      <w:pPr>
        <w:numPr>
          <w:ilvl w:val="3"/>
          <w:numId w:val="1"/>
        </w:numPr>
        <w:spacing w:line="360" w:lineRule="auto"/>
        <w:ind w:left="426" w:hanging="426"/>
        <w:jc w:val="both"/>
        <w:rPr>
          <w:rFonts w:ascii="Bookman Old Style" w:hAnsi="Bookman Old Style" w:cs="Arial"/>
          <w:sz w:val="22"/>
          <w:szCs w:val="22"/>
          <w:lang w:val="sv-SE"/>
        </w:rPr>
      </w:pPr>
      <w:r w:rsidRPr="00265C24">
        <w:rPr>
          <w:rFonts w:ascii="Bookman Old Style" w:hAnsi="Bookman Old Style" w:cs="Arial"/>
          <w:sz w:val="22"/>
          <w:szCs w:val="22"/>
          <w:lang w:val="sv-SE"/>
        </w:rPr>
        <w:t xml:space="preserve">Pembangunan Partisipatif adalah suatu sistem pengelolaan pembangunan di desa dan kawasan perdesaan yang dikoordinasikan oleh kepala Desa dengan mengedepankan kebersamaan, kekeluargaan, dan kegotongroyongan guna mewujudkan pengarusutamaan perdamaian dan keadilan sosial. </w:t>
      </w:r>
    </w:p>
    <w:p w:rsidR="0068335F" w:rsidRPr="00265C24" w:rsidRDefault="0068335F" w:rsidP="003701EF">
      <w:pPr>
        <w:numPr>
          <w:ilvl w:val="3"/>
          <w:numId w:val="1"/>
        </w:numPr>
        <w:spacing w:line="360" w:lineRule="auto"/>
        <w:ind w:left="426" w:hanging="426"/>
        <w:jc w:val="both"/>
        <w:rPr>
          <w:rFonts w:ascii="Bookman Old Style" w:hAnsi="Bookman Old Style" w:cs="Arial"/>
          <w:sz w:val="22"/>
          <w:szCs w:val="22"/>
          <w:lang w:val="sv-SE"/>
        </w:rPr>
      </w:pPr>
      <w:r w:rsidRPr="00265C24">
        <w:rPr>
          <w:rFonts w:ascii="Bookman Old Style" w:hAnsi="Bookman Old Style" w:cs="Arial"/>
          <w:sz w:val="22"/>
          <w:szCs w:val="22"/>
          <w:lang w:val="sv-SE"/>
        </w:rPr>
        <w:t xml:space="preserve">Pemberdayaan Masyarakat Desa adalah upaya mengembangkan kemandirian dan kesejahteraan masyarakat dengan meningkatkan pengetahuan, sikap, keterampilan, </w:t>
      </w:r>
      <w:r w:rsidRPr="00265C24">
        <w:rPr>
          <w:rFonts w:ascii="Bookman Old Style" w:hAnsi="Bookman Old Style" w:cs="Arial"/>
          <w:sz w:val="22"/>
          <w:szCs w:val="22"/>
          <w:lang w:val="sv-SE"/>
        </w:rPr>
        <w:lastRenderedPageBreak/>
        <w:t xml:space="preserve">perilaku, kemampuan, kesadaran, serta memanfaatkan sumber daya melalui penetapan kebijakan, program, kegiatan, dan pendampingan yang sesuai dengan esensi masalah dan prioritas kebutuhan masyarakat Desa. </w:t>
      </w:r>
    </w:p>
    <w:p w:rsidR="0068335F" w:rsidRPr="00265C24" w:rsidRDefault="0068335F" w:rsidP="003701EF">
      <w:pPr>
        <w:numPr>
          <w:ilvl w:val="3"/>
          <w:numId w:val="1"/>
        </w:numPr>
        <w:spacing w:line="360" w:lineRule="auto"/>
        <w:ind w:left="426" w:hanging="426"/>
        <w:jc w:val="both"/>
        <w:rPr>
          <w:rFonts w:ascii="Bookman Old Style" w:hAnsi="Bookman Old Style" w:cs="Arial"/>
          <w:sz w:val="22"/>
          <w:szCs w:val="22"/>
          <w:lang w:val="sv-SE"/>
        </w:rPr>
      </w:pPr>
      <w:r w:rsidRPr="00265C24">
        <w:rPr>
          <w:rFonts w:ascii="Bookman Old Style" w:hAnsi="Bookman Old Style" w:cs="Arial"/>
          <w:sz w:val="22"/>
          <w:szCs w:val="22"/>
          <w:lang w:val="sv-SE"/>
        </w:rPr>
        <w:t xml:space="preserve">Rencana Pembangunan Jangka Menengah Desa, selanjutnya disingkat RPJM Desa, adalah Rencana Kegiatan Pembangunan Desa untuk jangka waktu 6 (enam) tahun. </w:t>
      </w:r>
    </w:p>
    <w:p w:rsidR="0068335F" w:rsidRPr="00265C24" w:rsidRDefault="0068335F" w:rsidP="003701EF">
      <w:pPr>
        <w:numPr>
          <w:ilvl w:val="3"/>
          <w:numId w:val="1"/>
        </w:numPr>
        <w:spacing w:line="360" w:lineRule="auto"/>
        <w:ind w:left="426" w:hanging="426"/>
        <w:jc w:val="both"/>
        <w:rPr>
          <w:rFonts w:ascii="Bookman Old Style" w:hAnsi="Bookman Old Style" w:cs="Arial"/>
          <w:sz w:val="22"/>
          <w:szCs w:val="22"/>
          <w:lang w:val="sv-SE"/>
        </w:rPr>
      </w:pPr>
      <w:r w:rsidRPr="00265C24">
        <w:rPr>
          <w:rFonts w:ascii="Bookman Old Style" w:hAnsi="Bookman Old Style" w:cs="Arial"/>
          <w:sz w:val="22"/>
          <w:szCs w:val="22"/>
          <w:lang w:val="sv-SE"/>
        </w:rPr>
        <w:t xml:space="preserve">Rencana Kerja Pemerintah Desa, selanjutnya disingkat RKP Desa, adalah penjabaran dari RPJM Desa untuk jangka waktu 1 (satu) tahun. </w:t>
      </w:r>
    </w:p>
    <w:p w:rsidR="0068335F" w:rsidRPr="00265C24" w:rsidRDefault="0068335F" w:rsidP="003701EF">
      <w:pPr>
        <w:numPr>
          <w:ilvl w:val="3"/>
          <w:numId w:val="1"/>
        </w:numPr>
        <w:spacing w:line="360" w:lineRule="auto"/>
        <w:ind w:left="426" w:hanging="426"/>
        <w:jc w:val="both"/>
        <w:rPr>
          <w:rFonts w:ascii="Bookman Old Style" w:hAnsi="Bookman Old Style" w:cs="Arial"/>
          <w:sz w:val="22"/>
          <w:szCs w:val="22"/>
          <w:lang w:val="sv-SE"/>
        </w:rPr>
      </w:pPr>
      <w:r w:rsidRPr="00265C24">
        <w:rPr>
          <w:rFonts w:ascii="Bookman Old Style" w:hAnsi="Bookman Old Style" w:cs="Arial"/>
          <w:sz w:val="22"/>
          <w:szCs w:val="22"/>
          <w:lang w:val="sv-SE"/>
        </w:rPr>
        <w:t>Daftar Usulan RKP Desa adalah penjabaran RPJM Desa yang menjadi bagian dari RKP Desa untuk jangka waktu 1 (satu) tahun yang akan diusulkan Pemerintah Desa kepada Pemerintah Daerah Kabupaten melalui mekanisme perencanaan pembangunan Daerah.</w:t>
      </w:r>
    </w:p>
    <w:p w:rsidR="0068335F" w:rsidRPr="00265C24" w:rsidRDefault="0068335F" w:rsidP="003701EF">
      <w:pPr>
        <w:numPr>
          <w:ilvl w:val="3"/>
          <w:numId w:val="1"/>
        </w:numPr>
        <w:spacing w:line="360" w:lineRule="auto"/>
        <w:ind w:left="426" w:hanging="426"/>
        <w:jc w:val="both"/>
        <w:rPr>
          <w:rFonts w:ascii="Bookman Old Style" w:hAnsi="Bookman Old Style" w:cs="Arial"/>
          <w:sz w:val="22"/>
          <w:szCs w:val="22"/>
          <w:lang w:val="sv-SE"/>
        </w:rPr>
      </w:pPr>
      <w:r w:rsidRPr="00265C24">
        <w:rPr>
          <w:rFonts w:ascii="Bookman Old Style" w:hAnsi="Bookman Old Style" w:cs="Arial"/>
          <w:sz w:val="22"/>
          <w:szCs w:val="22"/>
          <w:lang w:val="sv-SE"/>
        </w:rPr>
        <w:t xml:space="preserve">Keuangan Desa adalah semua hak dan kewajiban Desa yang dapat dinilai dengan uang serta segala sesuatu berupa uang dan barang yang berhubungan dengan pelaksanaan hak dan kewajiban Desa. </w:t>
      </w:r>
    </w:p>
    <w:p w:rsidR="0068335F" w:rsidRPr="00265C24" w:rsidRDefault="0068335F" w:rsidP="003701EF">
      <w:pPr>
        <w:numPr>
          <w:ilvl w:val="3"/>
          <w:numId w:val="1"/>
        </w:numPr>
        <w:spacing w:line="360" w:lineRule="auto"/>
        <w:ind w:left="426" w:hanging="426"/>
        <w:jc w:val="both"/>
        <w:rPr>
          <w:rFonts w:ascii="Bookman Old Style" w:hAnsi="Bookman Old Style" w:cs="Arial"/>
          <w:sz w:val="22"/>
          <w:szCs w:val="22"/>
          <w:lang w:val="sv-SE"/>
        </w:rPr>
      </w:pPr>
      <w:r w:rsidRPr="00265C24">
        <w:rPr>
          <w:rFonts w:ascii="Bookman Old Style" w:hAnsi="Bookman Old Style" w:cs="Arial"/>
          <w:sz w:val="22"/>
          <w:szCs w:val="22"/>
          <w:lang w:val="sv-SE"/>
        </w:rPr>
        <w:t xml:space="preserve">Aset Desa adalah barang milik Desa yang berasal dari kekayaan asli Desa, dibeli atau diperoleh atas beban Anggaran Pendapatan dan Belanja Desa atau perolehan hak lainnya yang sah. </w:t>
      </w:r>
    </w:p>
    <w:p w:rsidR="0068335F" w:rsidRPr="00265C24" w:rsidRDefault="0068335F" w:rsidP="003701EF">
      <w:pPr>
        <w:numPr>
          <w:ilvl w:val="3"/>
          <w:numId w:val="1"/>
        </w:numPr>
        <w:spacing w:line="360" w:lineRule="auto"/>
        <w:ind w:left="426" w:hanging="426"/>
        <w:jc w:val="both"/>
        <w:rPr>
          <w:rFonts w:ascii="Bookman Old Style" w:hAnsi="Bookman Old Style" w:cs="Arial"/>
          <w:sz w:val="22"/>
          <w:szCs w:val="22"/>
          <w:lang w:val="sv-SE"/>
        </w:rPr>
      </w:pPr>
      <w:r w:rsidRPr="00265C24">
        <w:rPr>
          <w:rFonts w:ascii="Bookman Old Style" w:hAnsi="Bookman Old Style" w:cs="Arial"/>
          <w:sz w:val="22"/>
          <w:szCs w:val="22"/>
          <w:lang w:val="sv-SE"/>
        </w:rPr>
        <w:t xml:space="preserve">Anggaran Pendapatan dan Belanja Desa, selanjutnya disebut APBDesa, adalah rencana keuangan tahunan Pemerintahan Desa. </w:t>
      </w:r>
    </w:p>
    <w:p w:rsidR="0068335F" w:rsidRPr="00265C24" w:rsidRDefault="0068335F" w:rsidP="003701EF">
      <w:pPr>
        <w:numPr>
          <w:ilvl w:val="3"/>
          <w:numId w:val="1"/>
        </w:numPr>
        <w:spacing w:line="360" w:lineRule="auto"/>
        <w:ind w:left="426" w:hanging="426"/>
        <w:jc w:val="both"/>
        <w:rPr>
          <w:rFonts w:ascii="Bookman Old Style" w:hAnsi="Bookman Old Style" w:cs="Arial"/>
          <w:sz w:val="22"/>
          <w:szCs w:val="22"/>
          <w:lang w:val="sv-SE"/>
        </w:rPr>
      </w:pPr>
      <w:r w:rsidRPr="00265C24">
        <w:rPr>
          <w:rFonts w:ascii="Bookman Old Style" w:hAnsi="Bookman Old Style" w:cs="Arial"/>
          <w:sz w:val="22"/>
          <w:szCs w:val="22"/>
          <w:lang w:val="sv-SE"/>
        </w:rPr>
        <w:t xml:space="preserve">Dana Desa adalah dana yang bersumber dari anggaran pendapatan dan belanja negara yang diperuntukkan bagi Desa yang ditransfer melalui anggaran pendapatan dan belanja daerah Kabupaten dan digunakan untuk membiayai penyelenggaraan pemerintahan Desa, pelaksanaan pembangunan Desa, pembinaan kemasyarakatan Desa, dan pemberdayaan masyarakat Desa. </w:t>
      </w:r>
    </w:p>
    <w:p w:rsidR="0068335F" w:rsidRPr="00265C24" w:rsidRDefault="0068335F" w:rsidP="003701EF">
      <w:pPr>
        <w:numPr>
          <w:ilvl w:val="3"/>
          <w:numId w:val="1"/>
        </w:numPr>
        <w:spacing w:line="360" w:lineRule="auto"/>
        <w:ind w:left="426" w:hanging="426"/>
        <w:jc w:val="both"/>
        <w:rPr>
          <w:rFonts w:ascii="Bookman Old Style" w:hAnsi="Bookman Old Style" w:cs="Arial"/>
          <w:sz w:val="22"/>
          <w:szCs w:val="22"/>
          <w:lang w:val="sv-SE"/>
        </w:rPr>
      </w:pPr>
      <w:r w:rsidRPr="00265C24">
        <w:rPr>
          <w:rFonts w:ascii="Bookman Old Style" w:hAnsi="Bookman Old Style" w:cs="Arial"/>
          <w:sz w:val="22"/>
          <w:szCs w:val="22"/>
          <w:lang w:val="sv-SE"/>
        </w:rPr>
        <w:t>Alokasi Dana Desa, selanjutnya disingkat ADD, adalah dana perimbangan yang diterima Kabupaten dalam Anggaran Pendapatan dan Belanja Daerah Kabupaten setelah dikurangi Dana Alokasi Khusus.</w:t>
      </w:r>
    </w:p>
    <w:p w:rsidR="0068335F" w:rsidRPr="00265C24" w:rsidRDefault="0068335F" w:rsidP="0068335F">
      <w:pPr>
        <w:spacing w:line="360" w:lineRule="auto"/>
        <w:ind w:left="426" w:hanging="426"/>
        <w:rPr>
          <w:rFonts w:ascii="Bookman Old Style" w:hAnsi="Bookman Old Style" w:cs="Arial"/>
          <w:sz w:val="22"/>
          <w:szCs w:val="22"/>
        </w:rPr>
      </w:pPr>
    </w:p>
    <w:p w:rsidR="0068335F" w:rsidRPr="00265C24" w:rsidRDefault="0068335F" w:rsidP="0068335F">
      <w:pPr>
        <w:tabs>
          <w:tab w:val="left" w:pos="9356"/>
        </w:tabs>
        <w:spacing w:line="360" w:lineRule="auto"/>
        <w:ind w:left="426" w:right="4" w:hanging="426"/>
        <w:jc w:val="center"/>
        <w:rPr>
          <w:rFonts w:ascii="Bookman Old Style" w:eastAsia="Bookman Old Style" w:hAnsi="Bookman Old Style" w:cs="Arial"/>
          <w:sz w:val="22"/>
          <w:szCs w:val="22"/>
        </w:rPr>
      </w:pPr>
      <w:r w:rsidRPr="00265C24">
        <w:rPr>
          <w:rFonts w:ascii="Bookman Old Style" w:eastAsia="Bookman Old Style" w:hAnsi="Bookman Old Style" w:cs="Arial"/>
          <w:spacing w:val="-2"/>
          <w:sz w:val="22"/>
          <w:szCs w:val="22"/>
        </w:rPr>
        <w:t>B</w:t>
      </w:r>
      <w:r w:rsidRPr="00265C24">
        <w:rPr>
          <w:rFonts w:ascii="Bookman Old Style" w:eastAsia="Bookman Old Style" w:hAnsi="Bookman Old Style" w:cs="Arial"/>
          <w:sz w:val="22"/>
          <w:szCs w:val="22"/>
        </w:rPr>
        <w:t>AB</w:t>
      </w:r>
      <w:r w:rsidRPr="00265C24">
        <w:rPr>
          <w:rFonts w:ascii="Bookman Old Style" w:eastAsia="Bookman Old Style" w:hAnsi="Bookman Old Style" w:cs="Arial"/>
          <w:sz w:val="22"/>
          <w:szCs w:val="22"/>
          <w:lang w:val="en-US"/>
        </w:rPr>
        <w:t xml:space="preserve"> </w:t>
      </w:r>
      <w:r w:rsidRPr="00265C24">
        <w:rPr>
          <w:rFonts w:ascii="Bookman Old Style" w:eastAsia="Bookman Old Style" w:hAnsi="Bookman Old Style" w:cs="Arial"/>
          <w:spacing w:val="2"/>
          <w:sz w:val="22"/>
          <w:szCs w:val="22"/>
        </w:rPr>
        <w:t>I</w:t>
      </w:r>
      <w:r w:rsidRPr="00265C24">
        <w:rPr>
          <w:rFonts w:ascii="Bookman Old Style" w:eastAsia="Bookman Old Style" w:hAnsi="Bookman Old Style" w:cs="Arial"/>
          <w:sz w:val="22"/>
          <w:szCs w:val="22"/>
        </w:rPr>
        <w:t>I</w:t>
      </w:r>
    </w:p>
    <w:p w:rsidR="0068335F" w:rsidRPr="00265C24" w:rsidRDefault="0068335F" w:rsidP="0068335F">
      <w:pPr>
        <w:tabs>
          <w:tab w:val="left" w:pos="9356"/>
        </w:tabs>
        <w:spacing w:line="360" w:lineRule="auto"/>
        <w:ind w:left="426" w:right="4" w:hanging="426"/>
        <w:jc w:val="center"/>
        <w:rPr>
          <w:rFonts w:ascii="Bookman Old Style" w:eastAsia="Bookman Old Style" w:hAnsi="Bookman Old Style" w:cs="Arial"/>
          <w:sz w:val="22"/>
          <w:szCs w:val="22"/>
        </w:rPr>
      </w:pPr>
      <w:r w:rsidRPr="00265C24">
        <w:rPr>
          <w:rFonts w:ascii="Bookman Old Style" w:eastAsia="Bookman Old Style" w:hAnsi="Bookman Old Style" w:cs="Arial"/>
          <w:sz w:val="22"/>
          <w:szCs w:val="22"/>
        </w:rPr>
        <w:t xml:space="preserve">RENCANA KERJA PEMERINTAH DESA DAN </w:t>
      </w:r>
    </w:p>
    <w:p w:rsidR="0068335F" w:rsidRPr="001256C0" w:rsidRDefault="0068335F" w:rsidP="0068335F">
      <w:pPr>
        <w:tabs>
          <w:tab w:val="left" w:pos="9356"/>
        </w:tabs>
        <w:spacing w:line="360" w:lineRule="auto"/>
        <w:ind w:left="426" w:right="4" w:hanging="426"/>
        <w:jc w:val="center"/>
        <w:rPr>
          <w:rFonts w:ascii="Bookman Old Style" w:eastAsia="Bookman Old Style" w:hAnsi="Bookman Old Style" w:cs="Arial"/>
          <w:sz w:val="22"/>
          <w:szCs w:val="22"/>
          <w:lang w:val="en-US"/>
        </w:rPr>
      </w:pPr>
      <w:r w:rsidRPr="00265C24">
        <w:rPr>
          <w:rFonts w:ascii="Bookman Old Style" w:eastAsia="Bookman Old Style" w:hAnsi="Bookman Old Style" w:cs="Arial"/>
          <w:sz w:val="22"/>
          <w:szCs w:val="22"/>
        </w:rPr>
        <w:t>DAFTAR USULAN RENCANA KERJA PEMERINTAH DESA</w:t>
      </w:r>
    </w:p>
    <w:p w:rsidR="0068335F" w:rsidRPr="00265C24" w:rsidRDefault="0068335F" w:rsidP="0068335F">
      <w:pPr>
        <w:tabs>
          <w:tab w:val="left" w:pos="9356"/>
        </w:tabs>
        <w:spacing w:line="360" w:lineRule="auto"/>
        <w:ind w:left="426" w:right="4" w:hanging="426"/>
        <w:jc w:val="center"/>
        <w:rPr>
          <w:rFonts w:ascii="Bookman Old Style" w:eastAsia="Bookman Old Style" w:hAnsi="Bookman Old Style" w:cs="Arial"/>
          <w:sz w:val="22"/>
          <w:szCs w:val="22"/>
        </w:rPr>
      </w:pPr>
      <w:r w:rsidRPr="00265C24">
        <w:rPr>
          <w:rFonts w:ascii="Bookman Old Style" w:eastAsia="Bookman Old Style" w:hAnsi="Bookman Old Style" w:cs="Arial"/>
          <w:sz w:val="22"/>
          <w:szCs w:val="22"/>
        </w:rPr>
        <w:t>Bagian Kesatu</w:t>
      </w:r>
    </w:p>
    <w:p w:rsidR="0068335F" w:rsidRPr="00265C24" w:rsidRDefault="0068335F" w:rsidP="0068335F">
      <w:pPr>
        <w:tabs>
          <w:tab w:val="left" w:pos="9356"/>
        </w:tabs>
        <w:spacing w:line="360" w:lineRule="auto"/>
        <w:ind w:left="426" w:right="4" w:hanging="426"/>
        <w:jc w:val="center"/>
        <w:rPr>
          <w:rFonts w:ascii="Bookman Old Style" w:eastAsia="Bookman Old Style" w:hAnsi="Bookman Old Style" w:cs="Arial"/>
          <w:sz w:val="22"/>
          <w:szCs w:val="22"/>
        </w:rPr>
      </w:pPr>
      <w:r w:rsidRPr="00265C24">
        <w:rPr>
          <w:rFonts w:ascii="Bookman Old Style" w:eastAsia="Bookman Old Style" w:hAnsi="Bookman Old Style" w:cs="Arial"/>
          <w:sz w:val="22"/>
          <w:szCs w:val="22"/>
        </w:rPr>
        <w:t>RKP Desa</w:t>
      </w:r>
    </w:p>
    <w:p w:rsidR="0068335F" w:rsidRPr="001256C0" w:rsidRDefault="0068335F" w:rsidP="0068335F">
      <w:pPr>
        <w:tabs>
          <w:tab w:val="left" w:pos="9356"/>
        </w:tabs>
        <w:spacing w:line="360" w:lineRule="auto"/>
        <w:ind w:left="426" w:right="4" w:hanging="426"/>
        <w:jc w:val="center"/>
        <w:rPr>
          <w:rFonts w:ascii="Bookman Old Style" w:eastAsia="Bookman Old Style" w:hAnsi="Bookman Old Style" w:cs="Arial"/>
          <w:sz w:val="22"/>
          <w:szCs w:val="22"/>
          <w:lang w:val="en-US"/>
        </w:rPr>
      </w:pPr>
      <w:r w:rsidRPr="00265C24">
        <w:rPr>
          <w:rFonts w:ascii="Bookman Old Style" w:eastAsia="Bookman Old Style" w:hAnsi="Bookman Old Style" w:cs="Arial"/>
          <w:sz w:val="22"/>
          <w:szCs w:val="22"/>
        </w:rPr>
        <w:t>Pasal 2</w:t>
      </w:r>
    </w:p>
    <w:p w:rsidR="0068335F" w:rsidRPr="00265C24" w:rsidRDefault="0068335F" w:rsidP="003701EF">
      <w:pPr>
        <w:numPr>
          <w:ilvl w:val="3"/>
          <w:numId w:val="6"/>
        </w:numPr>
        <w:spacing w:line="360" w:lineRule="auto"/>
        <w:ind w:left="426"/>
        <w:jc w:val="both"/>
        <w:rPr>
          <w:rFonts w:ascii="Bookman Old Style" w:hAnsi="Bookman Old Style" w:cs="Arial"/>
          <w:sz w:val="22"/>
          <w:szCs w:val="22"/>
          <w:lang w:val="sv-SE"/>
        </w:rPr>
      </w:pPr>
      <w:r w:rsidRPr="00265C24">
        <w:rPr>
          <w:rFonts w:ascii="Bookman Old Style" w:hAnsi="Bookman Old Style" w:cs="Arial"/>
          <w:sz w:val="22"/>
          <w:szCs w:val="22"/>
          <w:lang w:val="sv-SE"/>
        </w:rPr>
        <w:t>RKP Des</w:t>
      </w:r>
      <w:r w:rsidRPr="00265C24">
        <w:rPr>
          <w:rFonts w:ascii="Bookman Old Style" w:hAnsi="Bookman Old Style" w:cs="Arial"/>
          <w:sz w:val="22"/>
          <w:szCs w:val="22"/>
        </w:rPr>
        <w:t>a merupakan</w:t>
      </w:r>
      <w:r w:rsidRPr="00265C24">
        <w:rPr>
          <w:rFonts w:ascii="Bookman Old Style" w:hAnsi="Bookman Old Style" w:cs="Arial"/>
          <w:sz w:val="22"/>
          <w:szCs w:val="22"/>
          <w:lang w:val="sv-SE"/>
        </w:rPr>
        <w:t xml:space="preserve"> penjabaran dari RPJM Desa untuk jangka waktu 1 (satu) tahun. </w:t>
      </w:r>
    </w:p>
    <w:p w:rsidR="0068335F" w:rsidRPr="00265C24" w:rsidRDefault="0068335F" w:rsidP="003701EF">
      <w:pPr>
        <w:numPr>
          <w:ilvl w:val="3"/>
          <w:numId w:val="6"/>
        </w:numPr>
        <w:spacing w:line="360" w:lineRule="auto"/>
        <w:ind w:left="426"/>
        <w:jc w:val="both"/>
        <w:rPr>
          <w:rFonts w:ascii="Bookman Old Style" w:hAnsi="Bookman Old Style" w:cs="Arial"/>
          <w:sz w:val="22"/>
          <w:szCs w:val="22"/>
          <w:lang w:val="sv-SE"/>
        </w:rPr>
      </w:pPr>
      <w:r w:rsidRPr="00265C24">
        <w:rPr>
          <w:rFonts w:ascii="Bookman Old Style" w:hAnsi="Bookman Old Style" w:cs="Arial"/>
          <w:sz w:val="22"/>
          <w:szCs w:val="22"/>
        </w:rPr>
        <w:t>RKP Desa disusun oleh Pemerintah Desa sesuai dengan informasi dari Pemerintah Daerah Kabupaten berkaitan dengan pagu indikatif Desa dan rencana kegiatan Pemerintah, Pemerintah Daerah Provinsi, dan Pemerintah Daerah Kabupaten.</w:t>
      </w:r>
    </w:p>
    <w:p w:rsidR="001256C0" w:rsidRPr="001256C0" w:rsidRDefault="0068335F" w:rsidP="003701EF">
      <w:pPr>
        <w:numPr>
          <w:ilvl w:val="3"/>
          <w:numId w:val="6"/>
        </w:numPr>
        <w:spacing w:line="360" w:lineRule="auto"/>
        <w:ind w:left="426"/>
        <w:jc w:val="both"/>
        <w:rPr>
          <w:rFonts w:ascii="Bookman Old Style" w:hAnsi="Bookman Old Style" w:cs="Arial"/>
          <w:sz w:val="22"/>
          <w:szCs w:val="22"/>
          <w:lang w:val="sv-SE"/>
        </w:rPr>
      </w:pPr>
      <w:r w:rsidRPr="00265C24">
        <w:rPr>
          <w:rFonts w:ascii="Bookman Old Style" w:hAnsi="Bookman Old Style" w:cs="Arial"/>
          <w:sz w:val="22"/>
          <w:szCs w:val="22"/>
        </w:rPr>
        <w:t>RKP Desa menjadi dasar penetapan APB Desa.</w:t>
      </w:r>
    </w:p>
    <w:p w:rsidR="0068335F" w:rsidRPr="00265C24" w:rsidRDefault="0068335F" w:rsidP="0068335F">
      <w:pPr>
        <w:pStyle w:val="ListParagraph"/>
        <w:spacing w:line="360" w:lineRule="auto"/>
        <w:ind w:left="426" w:hanging="426"/>
        <w:contextualSpacing w:val="0"/>
        <w:jc w:val="center"/>
        <w:rPr>
          <w:rFonts w:ascii="Bookman Old Style" w:hAnsi="Bookman Old Style" w:cs="Arial"/>
          <w:sz w:val="22"/>
          <w:szCs w:val="22"/>
        </w:rPr>
      </w:pPr>
      <w:r w:rsidRPr="00265C24">
        <w:rPr>
          <w:rFonts w:ascii="Bookman Old Style" w:hAnsi="Bookman Old Style" w:cs="Arial"/>
          <w:sz w:val="22"/>
          <w:szCs w:val="22"/>
        </w:rPr>
        <w:t>Bagian Kedua</w:t>
      </w:r>
    </w:p>
    <w:p w:rsidR="0068335F" w:rsidRPr="00265C24" w:rsidRDefault="0068335F" w:rsidP="0068335F">
      <w:pPr>
        <w:pStyle w:val="ListParagraph"/>
        <w:spacing w:line="360" w:lineRule="auto"/>
        <w:ind w:left="426" w:hanging="426"/>
        <w:contextualSpacing w:val="0"/>
        <w:jc w:val="center"/>
        <w:rPr>
          <w:rFonts w:ascii="Bookman Old Style" w:hAnsi="Bookman Old Style" w:cs="Arial"/>
          <w:sz w:val="22"/>
          <w:szCs w:val="22"/>
        </w:rPr>
      </w:pPr>
      <w:r w:rsidRPr="00265C24">
        <w:rPr>
          <w:rFonts w:ascii="Bookman Old Style" w:hAnsi="Bookman Old Style" w:cs="Arial"/>
          <w:sz w:val="22"/>
          <w:szCs w:val="22"/>
        </w:rPr>
        <w:t>Daftar Usulan RKP Desa</w:t>
      </w:r>
    </w:p>
    <w:p w:rsidR="0068335F" w:rsidRPr="00265C24" w:rsidRDefault="0068335F" w:rsidP="0068335F">
      <w:pPr>
        <w:pStyle w:val="ListParagraph"/>
        <w:spacing w:line="360" w:lineRule="auto"/>
        <w:ind w:left="426" w:hanging="426"/>
        <w:contextualSpacing w:val="0"/>
        <w:jc w:val="center"/>
        <w:rPr>
          <w:rFonts w:ascii="Bookman Old Style" w:hAnsi="Bookman Old Style" w:cs="Arial"/>
          <w:sz w:val="22"/>
          <w:szCs w:val="22"/>
        </w:rPr>
      </w:pPr>
      <w:r w:rsidRPr="00265C24">
        <w:rPr>
          <w:rFonts w:ascii="Bookman Old Style" w:hAnsi="Bookman Old Style" w:cs="Arial"/>
          <w:sz w:val="22"/>
          <w:szCs w:val="22"/>
        </w:rPr>
        <w:t>Pasal 3</w:t>
      </w:r>
    </w:p>
    <w:p w:rsidR="0068335F" w:rsidRPr="00265C24" w:rsidRDefault="0068335F" w:rsidP="003701EF">
      <w:pPr>
        <w:pStyle w:val="ListParagraph"/>
        <w:numPr>
          <w:ilvl w:val="0"/>
          <w:numId w:val="7"/>
        </w:numPr>
        <w:spacing w:line="360" w:lineRule="auto"/>
        <w:ind w:left="426"/>
        <w:jc w:val="both"/>
        <w:rPr>
          <w:rFonts w:ascii="Bookman Old Style" w:hAnsi="Bookman Old Style" w:cs="Arial"/>
          <w:sz w:val="22"/>
          <w:szCs w:val="22"/>
          <w:lang w:val="sv-SE"/>
        </w:rPr>
      </w:pPr>
      <w:r w:rsidRPr="00265C24">
        <w:rPr>
          <w:rFonts w:ascii="Bookman Old Style" w:hAnsi="Bookman Old Style" w:cs="Arial"/>
          <w:sz w:val="22"/>
          <w:szCs w:val="22"/>
          <w:lang w:val="sv-SE"/>
        </w:rPr>
        <w:lastRenderedPageBreak/>
        <w:t xml:space="preserve">Daftar Usulan RKP Desa </w:t>
      </w:r>
      <w:r w:rsidRPr="00265C24">
        <w:rPr>
          <w:rFonts w:ascii="Bookman Old Style" w:hAnsi="Bookman Old Style" w:cs="Arial"/>
          <w:sz w:val="22"/>
          <w:szCs w:val="22"/>
        </w:rPr>
        <w:t xml:space="preserve">merupakan </w:t>
      </w:r>
      <w:r w:rsidRPr="00265C24">
        <w:rPr>
          <w:rFonts w:ascii="Bookman Old Style" w:hAnsi="Bookman Old Style" w:cs="Arial"/>
          <w:sz w:val="22"/>
          <w:szCs w:val="22"/>
          <w:lang w:val="sv-SE"/>
        </w:rPr>
        <w:t>penjabaran RPJM Desa yang menjadi bagian dari RKP Desa untuk jangka waktu 1 (satu) tahun yang akan diusulkan Pemerintah Desa kepada Pemerintah Daerah Kabupaten melalui mekanisme perencanaan pembangunan Daerah.</w:t>
      </w:r>
    </w:p>
    <w:p w:rsidR="0068335F" w:rsidRPr="00265C24" w:rsidRDefault="0068335F" w:rsidP="003701EF">
      <w:pPr>
        <w:pStyle w:val="ListParagraph"/>
        <w:numPr>
          <w:ilvl w:val="0"/>
          <w:numId w:val="7"/>
        </w:numPr>
        <w:spacing w:line="360" w:lineRule="auto"/>
        <w:ind w:left="426"/>
        <w:jc w:val="both"/>
        <w:rPr>
          <w:rFonts w:ascii="Bookman Old Style" w:hAnsi="Bookman Old Style" w:cs="Arial"/>
          <w:sz w:val="22"/>
          <w:szCs w:val="22"/>
          <w:lang w:val="sv-SE"/>
        </w:rPr>
      </w:pPr>
      <w:r w:rsidRPr="00265C24">
        <w:rPr>
          <w:rFonts w:ascii="Bookman Old Style" w:hAnsi="Bookman Old Style" w:cs="Arial"/>
          <w:sz w:val="22"/>
          <w:szCs w:val="22"/>
          <w:lang w:val="en-US"/>
        </w:rPr>
        <w:t>K</w:t>
      </w:r>
      <w:r w:rsidRPr="00265C24">
        <w:rPr>
          <w:rFonts w:ascii="Bookman Old Style" w:hAnsi="Bookman Old Style" w:cs="Arial"/>
          <w:sz w:val="22"/>
          <w:szCs w:val="22"/>
        </w:rPr>
        <w:t xml:space="preserve">epala Desa menyampaikan daftar usulan RKP Desa </w:t>
      </w:r>
      <w:r w:rsidRPr="00265C24">
        <w:rPr>
          <w:rFonts w:ascii="Bookman Old Style" w:hAnsi="Bookman Old Style" w:cs="Arial"/>
          <w:sz w:val="22"/>
          <w:szCs w:val="22"/>
          <w:lang w:val="en-US"/>
        </w:rPr>
        <w:t xml:space="preserve">sebagaimana dimaksud </w:t>
      </w:r>
      <w:r w:rsidRPr="00265C24">
        <w:rPr>
          <w:rFonts w:ascii="Bookman Old Style" w:hAnsi="Bookman Old Style" w:cs="Arial"/>
          <w:sz w:val="22"/>
          <w:szCs w:val="22"/>
        </w:rPr>
        <w:t>pada ayat (1)</w:t>
      </w:r>
      <w:r w:rsidRPr="00265C24">
        <w:rPr>
          <w:rFonts w:ascii="Bookman Old Style" w:hAnsi="Bookman Old Style" w:cs="Arial"/>
          <w:sz w:val="22"/>
          <w:szCs w:val="22"/>
          <w:lang w:val="en-US"/>
        </w:rPr>
        <w:t xml:space="preserve"> </w:t>
      </w:r>
      <w:r w:rsidRPr="00265C24">
        <w:rPr>
          <w:rFonts w:ascii="Bookman Old Style" w:hAnsi="Bookman Old Style" w:cs="Arial"/>
          <w:sz w:val="22"/>
          <w:szCs w:val="22"/>
        </w:rPr>
        <w:t xml:space="preserve">kepada Bupati melalui Camat </w:t>
      </w:r>
      <w:r w:rsidRPr="00265C24">
        <w:rPr>
          <w:rFonts w:ascii="Bookman Old Style" w:hAnsi="Bookman Old Style" w:cs="Arial"/>
          <w:sz w:val="22"/>
          <w:szCs w:val="22"/>
          <w:lang w:val="en-US"/>
        </w:rPr>
        <w:t>paling lambat 31 Desember tahun berjalan.</w:t>
      </w:r>
    </w:p>
    <w:p w:rsidR="009832D3" w:rsidRPr="007B0BD7" w:rsidRDefault="0068335F" w:rsidP="009832D3">
      <w:pPr>
        <w:pStyle w:val="ListParagraph"/>
        <w:numPr>
          <w:ilvl w:val="0"/>
          <w:numId w:val="7"/>
        </w:numPr>
        <w:spacing w:line="360" w:lineRule="auto"/>
        <w:ind w:left="426"/>
        <w:jc w:val="both"/>
        <w:rPr>
          <w:rFonts w:ascii="Bookman Old Style" w:hAnsi="Bookman Old Style" w:cs="Arial"/>
          <w:sz w:val="22"/>
          <w:szCs w:val="22"/>
          <w:lang w:val="sv-SE"/>
        </w:rPr>
      </w:pPr>
      <w:r w:rsidRPr="00265C24">
        <w:rPr>
          <w:rFonts w:ascii="Bookman Old Style" w:hAnsi="Bookman Old Style" w:cs="Arial"/>
          <w:sz w:val="22"/>
          <w:szCs w:val="22"/>
          <w:lang w:val="sv-SE"/>
        </w:rPr>
        <w:t xml:space="preserve">Daftar usulan RKP Desa sebagaimana dimaksud pada ayat (1), menjadi materi pembahasan di dalam musyawarah perencanaan pembangunan </w:t>
      </w:r>
      <w:r w:rsidRPr="00265C24">
        <w:rPr>
          <w:rFonts w:ascii="Bookman Old Style" w:hAnsi="Bookman Old Style" w:cs="Arial"/>
          <w:sz w:val="22"/>
          <w:szCs w:val="22"/>
        </w:rPr>
        <w:t>K</w:t>
      </w:r>
      <w:r w:rsidRPr="00265C24">
        <w:rPr>
          <w:rFonts w:ascii="Bookman Old Style" w:hAnsi="Bookman Old Style" w:cs="Arial"/>
          <w:sz w:val="22"/>
          <w:szCs w:val="22"/>
          <w:lang w:val="sv-SE"/>
        </w:rPr>
        <w:t>ecamatan dan Kabupaten.</w:t>
      </w:r>
    </w:p>
    <w:p w:rsidR="007B0BD7" w:rsidRDefault="007B0BD7" w:rsidP="0068335F">
      <w:pPr>
        <w:tabs>
          <w:tab w:val="left" w:pos="9356"/>
        </w:tabs>
        <w:spacing w:line="360" w:lineRule="auto"/>
        <w:ind w:right="4"/>
        <w:jc w:val="center"/>
        <w:rPr>
          <w:rFonts w:ascii="Bookman Old Style" w:eastAsia="Bookman Old Style" w:hAnsi="Bookman Old Style" w:cs="Arial"/>
          <w:sz w:val="22"/>
          <w:szCs w:val="22"/>
          <w:lang w:val="en-US"/>
        </w:rPr>
      </w:pPr>
    </w:p>
    <w:p w:rsidR="0068335F" w:rsidRPr="00265C24" w:rsidRDefault="0068335F" w:rsidP="0068335F">
      <w:pPr>
        <w:tabs>
          <w:tab w:val="left" w:pos="9356"/>
        </w:tabs>
        <w:spacing w:line="360" w:lineRule="auto"/>
        <w:ind w:right="4"/>
        <w:jc w:val="center"/>
        <w:rPr>
          <w:rFonts w:ascii="Bookman Old Style" w:eastAsia="Bookman Old Style" w:hAnsi="Bookman Old Style" w:cs="Arial"/>
          <w:sz w:val="22"/>
          <w:szCs w:val="22"/>
        </w:rPr>
      </w:pPr>
      <w:r w:rsidRPr="00265C24">
        <w:rPr>
          <w:rFonts w:ascii="Bookman Old Style" w:eastAsia="Bookman Old Style" w:hAnsi="Bookman Old Style" w:cs="Arial"/>
          <w:sz w:val="22"/>
          <w:szCs w:val="22"/>
        </w:rPr>
        <w:t>BAB III</w:t>
      </w:r>
    </w:p>
    <w:p w:rsidR="0068335F" w:rsidRPr="00265C24" w:rsidRDefault="0068335F" w:rsidP="0068335F">
      <w:pPr>
        <w:tabs>
          <w:tab w:val="left" w:pos="9356"/>
        </w:tabs>
        <w:spacing w:line="360" w:lineRule="auto"/>
        <w:ind w:right="4"/>
        <w:jc w:val="center"/>
        <w:rPr>
          <w:rFonts w:ascii="Bookman Old Style" w:eastAsia="Bookman Old Style" w:hAnsi="Bookman Old Style" w:cs="Arial"/>
          <w:sz w:val="22"/>
          <w:szCs w:val="22"/>
        </w:rPr>
      </w:pPr>
      <w:r w:rsidRPr="00265C24">
        <w:rPr>
          <w:rFonts w:ascii="Bookman Old Style" w:eastAsia="Bookman Old Style" w:hAnsi="Bookman Old Style" w:cs="Arial"/>
          <w:spacing w:val="1"/>
          <w:sz w:val="22"/>
          <w:szCs w:val="22"/>
        </w:rPr>
        <w:t>S</w:t>
      </w:r>
      <w:r w:rsidRPr="00265C24">
        <w:rPr>
          <w:rFonts w:ascii="Bookman Old Style" w:eastAsia="Bookman Old Style" w:hAnsi="Bookman Old Style" w:cs="Arial"/>
          <w:spacing w:val="-2"/>
          <w:sz w:val="22"/>
          <w:szCs w:val="22"/>
        </w:rPr>
        <w:t>I</w:t>
      </w:r>
      <w:r w:rsidRPr="00265C24">
        <w:rPr>
          <w:rFonts w:ascii="Bookman Old Style" w:eastAsia="Bookman Old Style" w:hAnsi="Bookman Old Style" w:cs="Arial"/>
          <w:spacing w:val="1"/>
          <w:sz w:val="22"/>
          <w:szCs w:val="22"/>
        </w:rPr>
        <w:t>S</w:t>
      </w:r>
      <w:r w:rsidRPr="00265C24">
        <w:rPr>
          <w:rFonts w:ascii="Bookman Old Style" w:eastAsia="Bookman Old Style" w:hAnsi="Bookman Old Style" w:cs="Arial"/>
          <w:spacing w:val="-5"/>
          <w:sz w:val="22"/>
          <w:szCs w:val="22"/>
        </w:rPr>
        <w:t>T</w:t>
      </w:r>
      <w:r w:rsidRPr="00265C24">
        <w:rPr>
          <w:rFonts w:ascii="Bookman Old Style" w:eastAsia="Bookman Old Style" w:hAnsi="Bookman Old Style" w:cs="Arial"/>
          <w:spacing w:val="-1"/>
          <w:sz w:val="22"/>
          <w:szCs w:val="22"/>
        </w:rPr>
        <w:t>EM</w:t>
      </w:r>
      <w:r w:rsidRPr="00265C24">
        <w:rPr>
          <w:rFonts w:ascii="Bookman Old Style" w:eastAsia="Bookman Old Style" w:hAnsi="Bookman Old Style" w:cs="Arial"/>
          <w:spacing w:val="5"/>
          <w:sz w:val="22"/>
          <w:szCs w:val="22"/>
        </w:rPr>
        <w:t>A</w:t>
      </w:r>
      <w:r w:rsidRPr="00265C24">
        <w:rPr>
          <w:rFonts w:ascii="Bookman Old Style" w:eastAsia="Bookman Old Style" w:hAnsi="Bookman Old Style" w:cs="Arial"/>
          <w:spacing w:val="-1"/>
          <w:sz w:val="22"/>
          <w:szCs w:val="22"/>
        </w:rPr>
        <w:t>T</w:t>
      </w:r>
      <w:r w:rsidRPr="00265C24">
        <w:rPr>
          <w:rFonts w:ascii="Bookman Old Style" w:eastAsia="Bookman Old Style" w:hAnsi="Bookman Old Style" w:cs="Arial"/>
          <w:spacing w:val="-2"/>
          <w:sz w:val="22"/>
          <w:szCs w:val="22"/>
        </w:rPr>
        <w:t>I</w:t>
      </w:r>
      <w:r w:rsidRPr="00265C24">
        <w:rPr>
          <w:rFonts w:ascii="Bookman Old Style" w:eastAsia="Bookman Old Style" w:hAnsi="Bookman Old Style" w:cs="Arial"/>
          <w:spacing w:val="-1"/>
          <w:sz w:val="22"/>
          <w:szCs w:val="22"/>
        </w:rPr>
        <w:t>K</w:t>
      </w:r>
      <w:r w:rsidRPr="00265C24">
        <w:rPr>
          <w:rFonts w:ascii="Bookman Old Style" w:eastAsia="Bookman Old Style" w:hAnsi="Bookman Old Style" w:cs="Arial"/>
          <w:sz w:val="22"/>
          <w:szCs w:val="22"/>
        </w:rPr>
        <w:t xml:space="preserve">A </w:t>
      </w:r>
      <w:r w:rsidRPr="00265C24">
        <w:rPr>
          <w:rFonts w:ascii="Bookman Old Style" w:eastAsia="Bookman Old Style" w:hAnsi="Bookman Old Style" w:cs="Arial"/>
          <w:spacing w:val="-1"/>
          <w:sz w:val="22"/>
          <w:szCs w:val="22"/>
        </w:rPr>
        <w:t xml:space="preserve">RKP </w:t>
      </w:r>
      <w:r w:rsidRPr="00265C24">
        <w:rPr>
          <w:rFonts w:ascii="Bookman Old Style" w:eastAsia="Bookman Old Style" w:hAnsi="Bookman Old Style" w:cs="Arial"/>
          <w:sz w:val="22"/>
          <w:szCs w:val="22"/>
        </w:rPr>
        <w:t>D</w:t>
      </w:r>
      <w:r w:rsidRPr="00265C24">
        <w:rPr>
          <w:rFonts w:ascii="Bookman Old Style" w:eastAsia="Bookman Old Style" w:hAnsi="Bookman Old Style" w:cs="Arial"/>
          <w:spacing w:val="-1"/>
          <w:sz w:val="22"/>
          <w:szCs w:val="22"/>
        </w:rPr>
        <w:t>es</w:t>
      </w:r>
      <w:r w:rsidRPr="00265C24">
        <w:rPr>
          <w:rFonts w:ascii="Bookman Old Style" w:eastAsia="Bookman Old Style" w:hAnsi="Bookman Old Style" w:cs="Arial"/>
          <w:sz w:val="22"/>
          <w:szCs w:val="22"/>
        </w:rPr>
        <w:t>a</w:t>
      </w:r>
    </w:p>
    <w:p w:rsidR="0068335F" w:rsidRPr="00265C24" w:rsidRDefault="0068335F" w:rsidP="0068335F">
      <w:pPr>
        <w:spacing w:line="360" w:lineRule="auto"/>
        <w:ind w:right="4"/>
        <w:jc w:val="center"/>
        <w:rPr>
          <w:rFonts w:ascii="Bookman Old Style" w:eastAsia="Bookman Old Style" w:hAnsi="Bookman Old Style" w:cs="Arial"/>
          <w:sz w:val="22"/>
          <w:szCs w:val="22"/>
        </w:rPr>
      </w:pPr>
      <w:r w:rsidRPr="00265C24">
        <w:rPr>
          <w:rFonts w:ascii="Bookman Old Style" w:eastAsia="Bookman Old Style" w:hAnsi="Bookman Old Style" w:cs="Arial"/>
          <w:spacing w:val="-1"/>
          <w:sz w:val="22"/>
          <w:szCs w:val="22"/>
        </w:rPr>
        <w:t>P</w:t>
      </w:r>
      <w:r w:rsidRPr="00265C24">
        <w:rPr>
          <w:rFonts w:ascii="Bookman Old Style" w:eastAsia="Bookman Old Style" w:hAnsi="Bookman Old Style" w:cs="Arial"/>
          <w:sz w:val="22"/>
          <w:szCs w:val="22"/>
        </w:rPr>
        <w:t>a</w:t>
      </w:r>
      <w:r w:rsidRPr="00265C24">
        <w:rPr>
          <w:rFonts w:ascii="Bookman Old Style" w:eastAsia="Bookman Old Style" w:hAnsi="Bookman Old Style" w:cs="Arial"/>
          <w:spacing w:val="-1"/>
          <w:sz w:val="22"/>
          <w:szCs w:val="22"/>
        </w:rPr>
        <w:t>s</w:t>
      </w:r>
      <w:r w:rsidRPr="00265C24">
        <w:rPr>
          <w:rFonts w:ascii="Bookman Old Style" w:eastAsia="Bookman Old Style" w:hAnsi="Bookman Old Style" w:cs="Arial"/>
          <w:sz w:val="22"/>
          <w:szCs w:val="22"/>
        </w:rPr>
        <w:t>al 4</w:t>
      </w:r>
    </w:p>
    <w:p w:rsidR="0068335F" w:rsidRPr="00265C24" w:rsidRDefault="0068335F" w:rsidP="0068335F">
      <w:pPr>
        <w:spacing w:line="360" w:lineRule="auto"/>
        <w:ind w:left="113"/>
        <w:jc w:val="both"/>
        <w:rPr>
          <w:rFonts w:ascii="Bookman Old Style" w:eastAsia="Bookman Old Style" w:hAnsi="Bookman Old Style" w:cs="Arial"/>
          <w:sz w:val="22"/>
          <w:szCs w:val="22"/>
        </w:rPr>
      </w:pPr>
      <w:r w:rsidRPr="00265C24">
        <w:rPr>
          <w:rFonts w:ascii="Bookman Old Style" w:eastAsia="Bookman Old Style" w:hAnsi="Bookman Old Style" w:cs="Arial"/>
          <w:spacing w:val="-1"/>
          <w:sz w:val="22"/>
          <w:szCs w:val="22"/>
        </w:rPr>
        <w:t>RKP Desa terdiri atas s</w:t>
      </w:r>
      <w:r w:rsidRPr="00265C24">
        <w:rPr>
          <w:rFonts w:ascii="Bookman Old Style" w:eastAsia="Bookman Old Style" w:hAnsi="Bookman Old Style" w:cs="Arial"/>
          <w:sz w:val="22"/>
          <w:szCs w:val="22"/>
        </w:rPr>
        <w:t>i</w:t>
      </w:r>
      <w:r w:rsidRPr="00265C24">
        <w:rPr>
          <w:rFonts w:ascii="Bookman Old Style" w:eastAsia="Bookman Old Style" w:hAnsi="Bookman Old Style" w:cs="Arial"/>
          <w:spacing w:val="-1"/>
          <w:sz w:val="22"/>
          <w:szCs w:val="22"/>
        </w:rPr>
        <w:t>s</w:t>
      </w:r>
      <w:r w:rsidRPr="00265C24">
        <w:rPr>
          <w:rFonts w:ascii="Bookman Old Style" w:eastAsia="Bookman Old Style" w:hAnsi="Bookman Old Style" w:cs="Arial"/>
          <w:spacing w:val="1"/>
          <w:sz w:val="22"/>
          <w:szCs w:val="22"/>
        </w:rPr>
        <w:t>t</w:t>
      </w:r>
      <w:r w:rsidRPr="00265C24">
        <w:rPr>
          <w:rFonts w:ascii="Bookman Old Style" w:eastAsia="Bookman Old Style" w:hAnsi="Bookman Old Style" w:cs="Arial"/>
          <w:spacing w:val="-1"/>
          <w:sz w:val="22"/>
          <w:szCs w:val="22"/>
        </w:rPr>
        <w:t>e</w:t>
      </w:r>
      <w:r w:rsidRPr="00265C24">
        <w:rPr>
          <w:rFonts w:ascii="Bookman Old Style" w:eastAsia="Bookman Old Style" w:hAnsi="Bookman Old Style" w:cs="Arial"/>
          <w:spacing w:val="-2"/>
          <w:sz w:val="22"/>
          <w:szCs w:val="22"/>
        </w:rPr>
        <w:t>m</w:t>
      </w:r>
      <w:r w:rsidRPr="00265C24">
        <w:rPr>
          <w:rFonts w:ascii="Bookman Old Style" w:eastAsia="Bookman Old Style" w:hAnsi="Bookman Old Style" w:cs="Arial"/>
          <w:sz w:val="22"/>
          <w:szCs w:val="22"/>
        </w:rPr>
        <w:t>a</w:t>
      </w:r>
      <w:r w:rsidRPr="00265C24">
        <w:rPr>
          <w:rFonts w:ascii="Bookman Old Style" w:eastAsia="Bookman Old Style" w:hAnsi="Bookman Old Style" w:cs="Arial"/>
          <w:spacing w:val="1"/>
          <w:sz w:val="22"/>
          <w:szCs w:val="22"/>
        </w:rPr>
        <w:t>t</w:t>
      </w:r>
      <w:r w:rsidRPr="00265C24">
        <w:rPr>
          <w:rFonts w:ascii="Bookman Old Style" w:eastAsia="Bookman Old Style" w:hAnsi="Bookman Old Style" w:cs="Arial"/>
          <w:sz w:val="22"/>
          <w:szCs w:val="22"/>
        </w:rPr>
        <w:t>i</w:t>
      </w:r>
      <w:r w:rsidRPr="00265C24">
        <w:rPr>
          <w:rFonts w:ascii="Bookman Old Style" w:eastAsia="Bookman Old Style" w:hAnsi="Bookman Old Style" w:cs="Arial"/>
          <w:spacing w:val="-1"/>
          <w:sz w:val="22"/>
          <w:szCs w:val="22"/>
        </w:rPr>
        <w:t>k</w:t>
      </w:r>
      <w:r w:rsidRPr="00265C24">
        <w:rPr>
          <w:rFonts w:ascii="Bookman Old Style" w:eastAsia="Bookman Old Style" w:hAnsi="Bookman Old Style" w:cs="Arial"/>
          <w:sz w:val="22"/>
          <w:szCs w:val="22"/>
        </w:rPr>
        <w:t xml:space="preserve">a </w:t>
      </w:r>
      <w:r w:rsidRPr="00265C24">
        <w:rPr>
          <w:rFonts w:ascii="Bookman Old Style" w:eastAsia="Bookman Old Style" w:hAnsi="Bookman Old Style" w:cs="Arial"/>
          <w:spacing w:val="-1"/>
          <w:sz w:val="22"/>
          <w:szCs w:val="22"/>
        </w:rPr>
        <w:t>seb</w:t>
      </w:r>
      <w:r w:rsidRPr="00265C24">
        <w:rPr>
          <w:rFonts w:ascii="Bookman Old Style" w:eastAsia="Bookman Old Style" w:hAnsi="Bookman Old Style" w:cs="Arial"/>
          <w:spacing w:val="5"/>
          <w:sz w:val="22"/>
          <w:szCs w:val="22"/>
        </w:rPr>
        <w:t>a</w:t>
      </w:r>
      <w:r w:rsidRPr="00265C24">
        <w:rPr>
          <w:rFonts w:ascii="Bookman Old Style" w:eastAsia="Bookman Old Style" w:hAnsi="Bookman Old Style" w:cs="Arial"/>
          <w:spacing w:val="-2"/>
          <w:sz w:val="22"/>
          <w:szCs w:val="22"/>
        </w:rPr>
        <w:t>g</w:t>
      </w:r>
      <w:r w:rsidRPr="00265C24">
        <w:rPr>
          <w:rFonts w:ascii="Bookman Old Style" w:eastAsia="Bookman Old Style" w:hAnsi="Bookman Old Style" w:cs="Arial"/>
          <w:sz w:val="22"/>
          <w:szCs w:val="22"/>
        </w:rPr>
        <w:t xml:space="preserve">ai </w:t>
      </w:r>
      <w:r w:rsidRPr="00265C24">
        <w:rPr>
          <w:rFonts w:ascii="Bookman Old Style" w:eastAsia="Bookman Old Style" w:hAnsi="Bookman Old Style" w:cs="Arial"/>
          <w:spacing w:val="-1"/>
          <w:sz w:val="22"/>
          <w:szCs w:val="22"/>
        </w:rPr>
        <w:t>be</w:t>
      </w:r>
      <w:r w:rsidRPr="00265C24">
        <w:rPr>
          <w:rFonts w:ascii="Bookman Old Style" w:eastAsia="Bookman Old Style" w:hAnsi="Bookman Old Style" w:cs="Arial"/>
          <w:spacing w:val="-2"/>
          <w:sz w:val="22"/>
          <w:szCs w:val="22"/>
        </w:rPr>
        <w:t>r</w:t>
      </w:r>
      <w:r w:rsidRPr="00265C24">
        <w:rPr>
          <w:rFonts w:ascii="Bookman Old Style" w:eastAsia="Bookman Old Style" w:hAnsi="Bookman Old Style" w:cs="Arial"/>
          <w:sz w:val="22"/>
          <w:szCs w:val="22"/>
        </w:rPr>
        <w:t>i</w:t>
      </w:r>
      <w:r w:rsidRPr="00265C24">
        <w:rPr>
          <w:rFonts w:ascii="Bookman Old Style" w:eastAsia="Bookman Old Style" w:hAnsi="Bookman Old Style" w:cs="Arial"/>
          <w:spacing w:val="-1"/>
          <w:sz w:val="22"/>
          <w:szCs w:val="22"/>
        </w:rPr>
        <w:t>k</w:t>
      </w:r>
      <w:r w:rsidRPr="00265C24">
        <w:rPr>
          <w:rFonts w:ascii="Bookman Old Style" w:eastAsia="Bookman Old Style" w:hAnsi="Bookman Old Style" w:cs="Arial"/>
          <w:sz w:val="22"/>
          <w:szCs w:val="22"/>
        </w:rPr>
        <w:t>ut :</w:t>
      </w:r>
    </w:p>
    <w:p w:rsidR="0068335F" w:rsidRPr="00265C24" w:rsidRDefault="0068335F" w:rsidP="003701EF">
      <w:pPr>
        <w:pStyle w:val="ListParagraph"/>
        <w:numPr>
          <w:ilvl w:val="0"/>
          <w:numId w:val="20"/>
        </w:numPr>
        <w:spacing w:line="360" w:lineRule="auto"/>
        <w:ind w:left="426" w:hanging="284"/>
        <w:jc w:val="both"/>
        <w:rPr>
          <w:rFonts w:ascii="Bookman Old Style" w:eastAsia="Bookman Old Style" w:hAnsi="Bookman Old Style" w:cs="Arial"/>
          <w:sz w:val="22"/>
          <w:szCs w:val="22"/>
        </w:rPr>
      </w:pPr>
      <w:r w:rsidRPr="00265C24">
        <w:rPr>
          <w:rFonts w:ascii="Bookman Old Style" w:eastAsia="Bookman Old Style" w:hAnsi="Bookman Old Style" w:cs="Arial"/>
          <w:spacing w:val="-2"/>
          <w:sz w:val="22"/>
          <w:szCs w:val="22"/>
        </w:rPr>
        <w:t>B</w:t>
      </w:r>
      <w:r w:rsidRPr="00265C24">
        <w:rPr>
          <w:rFonts w:ascii="Bookman Old Style" w:eastAsia="Bookman Old Style" w:hAnsi="Bookman Old Style" w:cs="Arial"/>
          <w:sz w:val="22"/>
          <w:szCs w:val="22"/>
        </w:rPr>
        <w:t xml:space="preserve">AB I </w:t>
      </w:r>
      <w:r w:rsidRPr="00265C24">
        <w:rPr>
          <w:rFonts w:ascii="Bookman Old Style" w:eastAsia="Bookman Old Style" w:hAnsi="Bookman Old Style" w:cs="Arial"/>
          <w:sz w:val="22"/>
          <w:szCs w:val="22"/>
        </w:rPr>
        <w:tab/>
      </w:r>
      <w:r w:rsidRPr="00265C24">
        <w:rPr>
          <w:rFonts w:ascii="Bookman Old Style" w:eastAsia="Bookman Old Style" w:hAnsi="Bookman Old Style" w:cs="Arial"/>
          <w:spacing w:val="-1"/>
          <w:sz w:val="22"/>
          <w:szCs w:val="22"/>
        </w:rPr>
        <w:t>PE</w:t>
      </w:r>
      <w:r w:rsidRPr="00265C24">
        <w:rPr>
          <w:rFonts w:ascii="Bookman Old Style" w:eastAsia="Bookman Old Style" w:hAnsi="Bookman Old Style" w:cs="Arial"/>
          <w:spacing w:val="-2"/>
          <w:sz w:val="22"/>
          <w:szCs w:val="22"/>
        </w:rPr>
        <w:t>N</w:t>
      </w:r>
      <w:r w:rsidRPr="00265C24">
        <w:rPr>
          <w:rFonts w:ascii="Bookman Old Style" w:eastAsia="Bookman Old Style" w:hAnsi="Bookman Old Style" w:cs="Arial"/>
          <w:sz w:val="22"/>
          <w:szCs w:val="22"/>
        </w:rPr>
        <w:t>DAH</w:t>
      </w:r>
      <w:r w:rsidRPr="00265C24">
        <w:rPr>
          <w:rFonts w:ascii="Bookman Old Style" w:eastAsia="Bookman Old Style" w:hAnsi="Bookman Old Style" w:cs="Arial"/>
          <w:spacing w:val="1"/>
          <w:sz w:val="22"/>
          <w:szCs w:val="22"/>
        </w:rPr>
        <w:t>U</w:t>
      </w:r>
      <w:r w:rsidRPr="00265C24">
        <w:rPr>
          <w:rFonts w:ascii="Bookman Old Style" w:eastAsia="Bookman Old Style" w:hAnsi="Bookman Old Style" w:cs="Arial"/>
          <w:sz w:val="22"/>
          <w:szCs w:val="22"/>
        </w:rPr>
        <w:t>L</w:t>
      </w:r>
      <w:r w:rsidRPr="00265C24">
        <w:rPr>
          <w:rFonts w:ascii="Bookman Old Style" w:eastAsia="Bookman Old Style" w:hAnsi="Bookman Old Style" w:cs="Arial"/>
          <w:spacing w:val="1"/>
          <w:sz w:val="22"/>
          <w:szCs w:val="22"/>
        </w:rPr>
        <w:t>U</w:t>
      </w:r>
      <w:r w:rsidRPr="00265C24">
        <w:rPr>
          <w:rFonts w:ascii="Bookman Old Style" w:eastAsia="Bookman Old Style" w:hAnsi="Bookman Old Style" w:cs="Arial"/>
          <w:sz w:val="22"/>
          <w:szCs w:val="22"/>
        </w:rPr>
        <w:t>AN;</w:t>
      </w:r>
    </w:p>
    <w:p w:rsidR="0068335F" w:rsidRPr="00265C24" w:rsidRDefault="0068335F" w:rsidP="003701EF">
      <w:pPr>
        <w:pStyle w:val="ListParagraph"/>
        <w:numPr>
          <w:ilvl w:val="0"/>
          <w:numId w:val="20"/>
        </w:numPr>
        <w:spacing w:line="360" w:lineRule="auto"/>
        <w:ind w:left="426" w:hanging="284"/>
        <w:jc w:val="both"/>
        <w:rPr>
          <w:rFonts w:ascii="Bookman Old Style" w:eastAsia="Bookman Old Style" w:hAnsi="Bookman Old Style" w:cs="Arial"/>
          <w:sz w:val="22"/>
          <w:szCs w:val="22"/>
        </w:rPr>
      </w:pPr>
      <w:r w:rsidRPr="00265C24">
        <w:rPr>
          <w:rFonts w:ascii="Bookman Old Style" w:eastAsia="Bookman Old Style" w:hAnsi="Bookman Old Style" w:cs="Arial"/>
          <w:spacing w:val="-2"/>
          <w:sz w:val="22"/>
          <w:szCs w:val="22"/>
        </w:rPr>
        <w:t>B</w:t>
      </w:r>
      <w:r w:rsidRPr="00265C24">
        <w:rPr>
          <w:rFonts w:ascii="Bookman Old Style" w:eastAsia="Bookman Old Style" w:hAnsi="Bookman Old Style" w:cs="Arial"/>
          <w:sz w:val="22"/>
          <w:szCs w:val="22"/>
        </w:rPr>
        <w:t xml:space="preserve">AB </w:t>
      </w:r>
      <w:r w:rsidRPr="00265C24">
        <w:rPr>
          <w:rFonts w:ascii="Bookman Old Style" w:eastAsia="Bookman Old Style" w:hAnsi="Bookman Old Style" w:cs="Arial"/>
          <w:spacing w:val="2"/>
          <w:sz w:val="22"/>
          <w:szCs w:val="22"/>
        </w:rPr>
        <w:t>I</w:t>
      </w:r>
      <w:r w:rsidRPr="00265C24">
        <w:rPr>
          <w:rFonts w:ascii="Bookman Old Style" w:eastAsia="Bookman Old Style" w:hAnsi="Bookman Old Style" w:cs="Arial"/>
          <w:sz w:val="22"/>
          <w:szCs w:val="22"/>
        </w:rPr>
        <w:t xml:space="preserve">I </w:t>
      </w:r>
      <w:r w:rsidRPr="00265C24">
        <w:rPr>
          <w:rFonts w:ascii="Bookman Old Style" w:eastAsia="Bookman Old Style" w:hAnsi="Bookman Old Style" w:cs="Arial"/>
          <w:sz w:val="22"/>
          <w:szCs w:val="22"/>
        </w:rPr>
        <w:tab/>
        <w:t>EVALUASI HASIL</w:t>
      </w:r>
      <w:r w:rsidR="007B0BD7">
        <w:rPr>
          <w:rFonts w:ascii="Bookman Old Style" w:eastAsia="Bookman Old Style" w:hAnsi="Bookman Old Style" w:cs="Arial"/>
          <w:sz w:val="22"/>
          <w:szCs w:val="22"/>
        </w:rPr>
        <w:t xml:space="preserve"> PELAKSANAAN RKP DESA TAHUN 201</w:t>
      </w:r>
      <w:r w:rsidR="007B0BD7">
        <w:rPr>
          <w:rFonts w:ascii="Bookman Old Style" w:eastAsia="Bookman Old Style" w:hAnsi="Bookman Old Style" w:cs="Arial"/>
          <w:sz w:val="22"/>
          <w:szCs w:val="22"/>
          <w:lang w:val="en-US"/>
        </w:rPr>
        <w:t>9</w:t>
      </w:r>
      <w:r w:rsidRPr="00265C24">
        <w:rPr>
          <w:rFonts w:ascii="Bookman Old Style" w:eastAsia="Bookman Old Style" w:hAnsi="Bookman Old Style" w:cs="Arial"/>
          <w:sz w:val="22"/>
          <w:szCs w:val="22"/>
        </w:rPr>
        <w:t xml:space="preserve"> DAN</w:t>
      </w:r>
    </w:p>
    <w:p w:rsidR="0068335F" w:rsidRPr="00265C24" w:rsidRDefault="0068335F" w:rsidP="0068335F">
      <w:pPr>
        <w:pStyle w:val="ListParagraph"/>
        <w:spacing w:line="360" w:lineRule="auto"/>
        <w:ind w:left="426"/>
        <w:jc w:val="both"/>
        <w:rPr>
          <w:rFonts w:ascii="Bookman Old Style" w:eastAsia="Bookman Old Style" w:hAnsi="Bookman Old Style" w:cs="Arial"/>
          <w:sz w:val="22"/>
          <w:szCs w:val="22"/>
        </w:rPr>
      </w:pPr>
      <w:r w:rsidRPr="00265C24">
        <w:rPr>
          <w:rFonts w:ascii="Bookman Old Style" w:eastAsia="Bookman Old Style" w:hAnsi="Bookman Old Style" w:cs="Arial"/>
          <w:sz w:val="22"/>
          <w:szCs w:val="22"/>
        </w:rPr>
        <w:t xml:space="preserve">             CAPAIAN KINERJA TAHUNAN;</w:t>
      </w:r>
    </w:p>
    <w:p w:rsidR="0068335F" w:rsidRPr="00265C24" w:rsidRDefault="0068335F" w:rsidP="003701EF">
      <w:pPr>
        <w:pStyle w:val="ListParagraph"/>
        <w:numPr>
          <w:ilvl w:val="0"/>
          <w:numId w:val="20"/>
        </w:numPr>
        <w:spacing w:line="360" w:lineRule="auto"/>
        <w:ind w:left="426" w:hanging="284"/>
        <w:jc w:val="both"/>
        <w:rPr>
          <w:rFonts w:ascii="Bookman Old Style" w:eastAsia="Bookman Old Style" w:hAnsi="Bookman Old Style" w:cs="Arial"/>
          <w:sz w:val="22"/>
          <w:szCs w:val="22"/>
        </w:rPr>
      </w:pPr>
      <w:r w:rsidRPr="00265C24">
        <w:rPr>
          <w:rFonts w:ascii="Bookman Old Style" w:eastAsia="Bookman Old Style" w:hAnsi="Bookman Old Style" w:cs="Arial"/>
          <w:spacing w:val="-2"/>
          <w:sz w:val="22"/>
          <w:szCs w:val="22"/>
        </w:rPr>
        <w:t>B</w:t>
      </w:r>
      <w:r w:rsidRPr="00265C24">
        <w:rPr>
          <w:rFonts w:ascii="Bookman Old Style" w:eastAsia="Bookman Old Style" w:hAnsi="Bookman Old Style" w:cs="Arial"/>
          <w:sz w:val="22"/>
          <w:szCs w:val="22"/>
        </w:rPr>
        <w:t xml:space="preserve">AB </w:t>
      </w:r>
      <w:r w:rsidRPr="00265C24">
        <w:rPr>
          <w:rFonts w:ascii="Bookman Old Style" w:eastAsia="Bookman Old Style" w:hAnsi="Bookman Old Style" w:cs="Arial"/>
          <w:spacing w:val="2"/>
          <w:sz w:val="22"/>
          <w:szCs w:val="22"/>
        </w:rPr>
        <w:t>I</w:t>
      </w:r>
      <w:r w:rsidRPr="00265C24">
        <w:rPr>
          <w:rFonts w:ascii="Bookman Old Style" w:eastAsia="Bookman Old Style" w:hAnsi="Bookman Old Style" w:cs="Arial"/>
          <w:spacing w:val="-2"/>
          <w:sz w:val="22"/>
          <w:szCs w:val="22"/>
        </w:rPr>
        <w:t>I</w:t>
      </w:r>
      <w:r w:rsidRPr="00265C24">
        <w:rPr>
          <w:rFonts w:ascii="Bookman Old Style" w:eastAsia="Bookman Old Style" w:hAnsi="Bookman Old Style" w:cs="Arial"/>
          <w:sz w:val="22"/>
          <w:szCs w:val="22"/>
        </w:rPr>
        <w:t xml:space="preserve">I </w:t>
      </w:r>
      <w:r w:rsidRPr="00265C24">
        <w:rPr>
          <w:rFonts w:ascii="Bookman Old Style" w:eastAsia="Bookman Old Style" w:hAnsi="Bookman Old Style" w:cs="Arial"/>
          <w:sz w:val="22"/>
          <w:szCs w:val="22"/>
        </w:rPr>
        <w:tab/>
      </w:r>
      <w:r w:rsidRPr="00265C24">
        <w:rPr>
          <w:rFonts w:ascii="Bookman Old Style" w:eastAsia="Bookman Old Style" w:hAnsi="Bookman Old Style" w:cs="Arial"/>
          <w:spacing w:val="-1"/>
          <w:sz w:val="22"/>
          <w:szCs w:val="22"/>
        </w:rPr>
        <w:t>RANCANGAN KEBIJAKAN KEUANGAN</w:t>
      </w:r>
      <w:r w:rsidRPr="00265C24">
        <w:rPr>
          <w:rFonts w:ascii="Bookman Old Style" w:eastAsia="Bookman Old Style" w:hAnsi="Bookman Old Style" w:cs="Arial"/>
          <w:sz w:val="22"/>
          <w:szCs w:val="22"/>
        </w:rPr>
        <w:t xml:space="preserve"> DESA;</w:t>
      </w:r>
    </w:p>
    <w:p w:rsidR="0068335F" w:rsidRPr="00265C24" w:rsidRDefault="0068335F" w:rsidP="003701EF">
      <w:pPr>
        <w:pStyle w:val="ListParagraph"/>
        <w:numPr>
          <w:ilvl w:val="0"/>
          <w:numId w:val="20"/>
        </w:numPr>
        <w:tabs>
          <w:tab w:val="left" w:pos="142"/>
        </w:tabs>
        <w:spacing w:line="360" w:lineRule="auto"/>
        <w:ind w:left="426" w:right="315" w:hanging="284"/>
        <w:jc w:val="both"/>
        <w:rPr>
          <w:rFonts w:ascii="Bookman Old Style" w:eastAsia="Bookman Old Style" w:hAnsi="Bookman Old Style" w:cs="Arial"/>
          <w:sz w:val="22"/>
          <w:szCs w:val="22"/>
        </w:rPr>
      </w:pPr>
      <w:r w:rsidRPr="00265C24">
        <w:rPr>
          <w:rFonts w:ascii="Bookman Old Style" w:eastAsia="Bookman Old Style" w:hAnsi="Bookman Old Style" w:cs="Arial"/>
          <w:spacing w:val="-2"/>
          <w:sz w:val="22"/>
          <w:szCs w:val="22"/>
        </w:rPr>
        <w:t>B</w:t>
      </w:r>
      <w:r w:rsidRPr="00265C24">
        <w:rPr>
          <w:rFonts w:ascii="Bookman Old Style" w:eastAsia="Bookman Old Style" w:hAnsi="Bookman Old Style" w:cs="Arial"/>
          <w:sz w:val="22"/>
          <w:szCs w:val="22"/>
        </w:rPr>
        <w:t xml:space="preserve">AB </w:t>
      </w:r>
      <w:r w:rsidRPr="00265C24">
        <w:rPr>
          <w:rFonts w:ascii="Bookman Old Style" w:eastAsia="Bookman Old Style" w:hAnsi="Bookman Old Style" w:cs="Arial"/>
          <w:spacing w:val="-2"/>
          <w:sz w:val="22"/>
          <w:szCs w:val="22"/>
        </w:rPr>
        <w:t>I</w:t>
      </w:r>
      <w:r w:rsidRPr="00265C24">
        <w:rPr>
          <w:rFonts w:ascii="Bookman Old Style" w:eastAsia="Bookman Old Style" w:hAnsi="Bookman Old Style" w:cs="Arial"/>
          <w:sz w:val="22"/>
          <w:szCs w:val="22"/>
        </w:rPr>
        <w:t xml:space="preserve">V  </w:t>
      </w:r>
      <w:r w:rsidRPr="00265C24">
        <w:rPr>
          <w:rFonts w:ascii="Bookman Old Style" w:eastAsia="Bookman Old Style" w:hAnsi="Bookman Old Style" w:cs="Arial"/>
          <w:sz w:val="22"/>
          <w:szCs w:val="22"/>
        </w:rPr>
        <w:tab/>
        <w:t>PRIORITAS DAN SASARAN PEMBANGUNAN DESA;</w:t>
      </w:r>
    </w:p>
    <w:p w:rsidR="0068335F" w:rsidRPr="00265C24" w:rsidRDefault="0068335F" w:rsidP="003701EF">
      <w:pPr>
        <w:pStyle w:val="ListParagraph"/>
        <w:numPr>
          <w:ilvl w:val="0"/>
          <w:numId w:val="20"/>
        </w:numPr>
        <w:tabs>
          <w:tab w:val="left" w:pos="1418"/>
        </w:tabs>
        <w:spacing w:line="360" w:lineRule="auto"/>
        <w:ind w:left="426" w:right="81" w:hanging="284"/>
        <w:jc w:val="both"/>
        <w:rPr>
          <w:rFonts w:ascii="Bookman Old Style" w:eastAsia="Bookman Old Style" w:hAnsi="Bookman Old Style" w:cs="Arial"/>
          <w:sz w:val="22"/>
          <w:szCs w:val="22"/>
        </w:rPr>
      </w:pPr>
      <w:r w:rsidRPr="00265C24">
        <w:rPr>
          <w:rFonts w:ascii="Bookman Old Style" w:eastAsia="Bookman Old Style" w:hAnsi="Bookman Old Style" w:cs="Arial"/>
          <w:sz w:val="22"/>
          <w:szCs w:val="22"/>
        </w:rPr>
        <w:t>BAB V</w:t>
      </w:r>
      <w:r w:rsidRPr="00265C24">
        <w:rPr>
          <w:rFonts w:ascii="Bookman Old Style" w:eastAsia="Bookman Old Style" w:hAnsi="Bookman Old Style" w:cs="Arial"/>
          <w:sz w:val="22"/>
          <w:szCs w:val="22"/>
        </w:rPr>
        <w:tab/>
        <w:t xml:space="preserve">RENCANA </w:t>
      </w:r>
      <w:r w:rsidRPr="00265C24">
        <w:rPr>
          <w:rFonts w:ascii="Bookman Old Style" w:eastAsia="Bookman Old Style" w:hAnsi="Bookman Old Style" w:cs="Arial"/>
          <w:spacing w:val="-1"/>
          <w:sz w:val="22"/>
          <w:szCs w:val="22"/>
        </w:rPr>
        <w:t>PR</w:t>
      </w:r>
      <w:r w:rsidRPr="00265C24">
        <w:rPr>
          <w:rFonts w:ascii="Bookman Old Style" w:eastAsia="Bookman Old Style" w:hAnsi="Bookman Old Style" w:cs="Arial"/>
          <w:sz w:val="22"/>
          <w:szCs w:val="22"/>
        </w:rPr>
        <w:t>OG</w:t>
      </w:r>
      <w:r w:rsidRPr="00265C24">
        <w:rPr>
          <w:rFonts w:ascii="Bookman Old Style" w:eastAsia="Bookman Old Style" w:hAnsi="Bookman Old Style" w:cs="Arial"/>
          <w:spacing w:val="-1"/>
          <w:sz w:val="22"/>
          <w:szCs w:val="22"/>
        </w:rPr>
        <w:t>R</w:t>
      </w:r>
      <w:r w:rsidRPr="00265C24">
        <w:rPr>
          <w:rFonts w:ascii="Bookman Old Style" w:eastAsia="Bookman Old Style" w:hAnsi="Bookman Old Style" w:cs="Arial"/>
          <w:sz w:val="22"/>
          <w:szCs w:val="22"/>
        </w:rPr>
        <w:t>AM KEGIATAN PRIORITAS DESA BERDASARKAN</w:t>
      </w:r>
    </w:p>
    <w:p w:rsidR="0068335F" w:rsidRPr="00265C24" w:rsidRDefault="0068335F" w:rsidP="0068335F">
      <w:pPr>
        <w:pStyle w:val="ListParagraph"/>
        <w:tabs>
          <w:tab w:val="left" w:pos="1418"/>
        </w:tabs>
        <w:spacing w:line="360" w:lineRule="auto"/>
        <w:ind w:left="426" w:right="81"/>
        <w:jc w:val="both"/>
        <w:rPr>
          <w:rFonts w:ascii="Bookman Old Style" w:eastAsia="Bookman Old Style" w:hAnsi="Bookman Old Style" w:cs="Arial"/>
          <w:sz w:val="22"/>
          <w:szCs w:val="22"/>
        </w:rPr>
      </w:pPr>
      <w:r w:rsidRPr="00265C24">
        <w:rPr>
          <w:rFonts w:ascii="Bookman Old Style" w:eastAsia="Bookman Old Style" w:hAnsi="Bookman Old Style" w:cs="Arial"/>
          <w:sz w:val="22"/>
          <w:szCs w:val="22"/>
        </w:rPr>
        <w:t xml:space="preserve">             BIDANG, DAN SUB BIDANG SERTA INDIKATOR KINERJA</w:t>
      </w:r>
    </w:p>
    <w:p w:rsidR="0068335F" w:rsidRPr="00265C24" w:rsidRDefault="0068335F" w:rsidP="0068335F">
      <w:pPr>
        <w:pStyle w:val="ListParagraph"/>
        <w:tabs>
          <w:tab w:val="left" w:pos="1418"/>
        </w:tabs>
        <w:spacing w:line="360" w:lineRule="auto"/>
        <w:ind w:left="426" w:right="81"/>
        <w:jc w:val="both"/>
        <w:rPr>
          <w:rFonts w:ascii="Bookman Old Style" w:eastAsia="Bookman Old Style" w:hAnsi="Bookman Old Style" w:cs="Arial"/>
          <w:sz w:val="22"/>
          <w:szCs w:val="22"/>
        </w:rPr>
      </w:pPr>
      <w:r w:rsidRPr="00265C24">
        <w:rPr>
          <w:rFonts w:ascii="Bookman Old Style" w:eastAsia="Bookman Old Style" w:hAnsi="Bookman Old Style" w:cs="Arial"/>
          <w:sz w:val="22"/>
          <w:szCs w:val="22"/>
        </w:rPr>
        <w:t xml:space="preserve">             TAHUNAN; dan</w:t>
      </w:r>
    </w:p>
    <w:p w:rsidR="0068335F" w:rsidRPr="009832D3" w:rsidRDefault="0068335F" w:rsidP="003701EF">
      <w:pPr>
        <w:pStyle w:val="ListParagraph"/>
        <w:numPr>
          <w:ilvl w:val="0"/>
          <w:numId w:val="20"/>
        </w:numPr>
        <w:spacing w:line="360" w:lineRule="auto"/>
        <w:ind w:left="426" w:right="-61" w:hanging="284"/>
        <w:jc w:val="both"/>
        <w:rPr>
          <w:rFonts w:ascii="Bookman Old Style" w:eastAsia="Bookman Old Style" w:hAnsi="Bookman Old Style" w:cs="Arial"/>
          <w:sz w:val="22"/>
          <w:szCs w:val="22"/>
        </w:rPr>
      </w:pPr>
      <w:r w:rsidRPr="00265C24">
        <w:rPr>
          <w:rFonts w:ascii="Bookman Old Style" w:eastAsia="Bookman Old Style" w:hAnsi="Bookman Old Style" w:cs="Arial"/>
          <w:spacing w:val="-2"/>
          <w:sz w:val="22"/>
          <w:szCs w:val="22"/>
        </w:rPr>
        <w:t xml:space="preserve">BAB VI </w:t>
      </w:r>
      <w:r w:rsidRPr="00265C24">
        <w:rPr>
          <w:rFonts w:ascii="Bookman Old Style" w:eastAsia="Bookman Old Style" w:hAnsi="Bookman Old Style" w:cs="Arial"/>
          <w:spacing w:val="-2"/>
          <w:sz w:val="22"/>
          <w:szCs w:val="22"/>
        </w:rPr>
        <w:tab/>
        <w:t>PENUTUP</w:t>
      </w:r>
      <w:r w:rsidRPr="00265C24">
        <w:rPr>
          <w:rFonts w:ascii="Bookman Old Style" w:eastAsia="Bookman Old Style" w:hAnsi="Bookman Old Style" w:cs="Arial"/>
          <w:sz w:val="22"/>
          <w:szCs w:val="22"/>
        </w:rPr>
        <w:t>.</w:t>
      </w:r>
    </w:p>
    <w:p w:rsidR="009832D3" w:rsidRPr="001256C0" w:rsidRDefault="009832D3" w:rsidP="009832D3">
      <w:pPr>
        <w:pStyle w:val="ListParagraph"/>
        <w:spacing w:line="360" w:lineRule="auto"/>
        <w:ind w:left="426" w:right="-61"/>
        <w:jc w:val="both"/>
        <w:rPr>
          <w:rFonts w:ascii="Bookman Old Style" w:eastAsia="Bookman Old Style" w:hAnsi="Bookman Old Style" w:cs="Arial"/>
          <w:sz w:val="22"/>
          <w:szCs w:val="22"/>
        </w:rPr>
      </w:pPr>
    </w:p>
    <w:p w:rsidR="0068335F" w:rsidRPr="001256C0" w:rsidRDefault="0068335F" w:rsidP="001256C0">
      <w:pPr>
        <w:spacing w:line="360" w:lineRule="auto"/>
        <w:jc w:val="center"/>
        <w:rPr>
          <w:rFonts w:ascii="Bookman Old Style" w:eastAsia="Bookman Old Style" w:hAnsi="Bookman Old Style" w:cs="Arial"/>
          <w:sz w:val="22"/>
          <w:szCs w:val="22"/>
          <w:lang w:val="en-US"/>
        </w:rPr>
      </w:pPr>
      <w:r w:rsidRPr="00265C24">
        <w:rPr>
          <w:rFonts w:ascii="Bookman Old Style" w:eastAsia="Bookman Old Style" w:hAnsi="Bookman Old Style" w:cs="Arial"/>
          <w:spacing w:val="-1"/>
          <w:sz w:val="22"/>
          <w:szCs w:val="22"/>
        </w:rPr>
        <w:t>P</w:t>
      </w:r>
      <w:r w:rsidRPr="00265C24">
        <w:rPr>
          <w:rFonts w:ascii="Bookman Old Style" w:eastAsia="Bookman Old Style" w:hAnsi="Bookman Old Style" w:cs="Arial"/>
          <w:sz w:val="22"/>
          <w:szCs w:val="22"/>
        </w:rPr>
        <w:t>a</w:t>
      </w:r>
      <w:r w:rsidRPr="00265C24">
        <w:rPr>
          <w:rFonts w:ascii="Bookman Old Style" w:eastAsia="Bookman Old Style" w:hAnsi="Bookman Old Style" w:cs="Arial"/>
          <w:spacing w:val="-1"/>
          <w:sz w:val="22"/>
          <w:szCs w:val="22"/>
        </w:rPr>
        <w:t>s</w:t>
      </w:r>
      <w:r w:rsidRPr="00265C24">
        <w:rPr>
          <w:rFonts w:ascii="Bookman Old Style" w:eastAsia="Bookman Old Style" w:hAnsi="Bookman Old Style" w:cs="Arial"/>
          <w:sz w:val="22"/>
          <w:szCs w:val="22"/>
        </w:rPr>
        <w:t>al 5</w:t>
      </w:r>
    </w:p>
    <w:p w:rsidR="0068335F" w:rsidRPr="00265C24" w:rsidRDefault="0068335F" w:rsidP="0068335F">
      <w:pPr>
        <w:spacing w:line="360" w:lineRule="auto"/>
        <w:ind w:left="113" w:right="67"/>
        <w:jc w:val="both"/>
        <w:rPr>
          <w:rFonts w:ascii="Bookman Old Style" w:eastAsia="Bookman Old Style" w:hAnsi="Bookman Old Style" w:cs="Arial"/>
          <w:sz w:val="22"/>
          <w:szCs w:val="22"/>
        </w:rPr>
      </w:pPr>
      <w:r w:rsidRPr="00265C24">
        <w:rPr>
          <w:rFonts w:ascii="Bookman Old Style" w:eastAsia="Bookman Old Style" w:hAnsi="Bookman Old Style" w:cs="Arial"/>
          <w:spacing w:val="1"/>
          <w:sz w:val="22"/>
          <w:szCs w:val="22"/>
        </w:rPr>
        <w:t xml:space="preserve">Dokumen </w:t>
      </w:r>
      <w:r w:rsidRPr="00265C24">
        <w:rPr>
          <w:rFonts w:ascii="Bookman Old Style" w:eastAsia="Bookman Old Style" w:hAnsi="Bookman Old Style" w:cs="Arial"/>
          <w:spacing w:val="2"/>
          <w:sz w:val="22"/>
          <w:szCs w:val="22"/>
        </w:rPr>
        <w:t xml:space="preserve">RKP Desa </w:t>
      </w:r>
      <w:r w:rsidRPr="00265C24">
        <w:rPr>
          <w:rFonts w:ascii="Bookman Old Style" w:eastAsia="Bookman Old Style" w:hAnsi="Bookman Old Style" w:cs="Arial"/>
          <w:spacing w:val="1"/>
          <w:sz w:val="22"/>
          <w:szCs w:val="22"/>
        </w:rPr>
        <w:t>s</w:t>
      </w:r>
      <w:r w:rsidRPr="00265C24">
        <w:rPr>
          <w:rFonts w:ascii="Bookman Old Style" w:eastAsia="Bookman Old Style" w:hAnsi="Bookman Old Style" w:cs="Arial"/>
          <w:spacing w:val="-1"/>
          <w:sz w:val="22"/>
          <w:szCs w:val="22"/>
        </w:rPr>
        <w:t>eb</w:t>
      </w:r>
      <w:r w:rsidRPr="00265C24">
        <w:rPr>
          <w:rFonts w:ascii="Bookman Old Style" w:eastAsia="Bookman Old Style" w:hAnsi="Bookman Old Style" w:cs="Arial"/>
          <w:sz w:val="22"/>
          <w:szCs w:val="22"/>
        </w:rPr>
        <w:t>a</w:t>
      </w:r>
      <w:r w:rsidRPr="00265C24">
        <w:rPr>
          <w:rFonts w:ascii="Bookman Old Style" w:eastAsia="Bookman Old Style" w:hAnsi="Bookman Old Style" w:cs="Arial"/>
          <w:spacing w:val="-2"/>
          <w:sz w:val="22"/>
          <w:szCs w:val="22"/>
        </w:rPr>
        <w:t>g</w:t>
      </w:r>
      <w:r w:rsidRPr="00265C24">
        <w:rPr>
          <w:rFonts w:ascii="Bookman Old Style" w:eastAsia="Bookman Old Style" w:hAnsi="Bookman Old Style" w:cs="Arial"/>
          <w:sz w:val="22"/>
          <w:szCs w:val="22"/>
        </w:rPr>
        <w:t>ai</w:t>
      </w:r>
      <w:r w:rsidRPr="00265C24">
        <w:rPr>
          <w:rFonts w:ascii="Bookman Old Style" w:eastAsia="Bookman Old Style" w:hAnsi="Bookman Old Style" w:cs="Arial"/>
          <w:spacing w:val="-2"/>
          <w:sz w:val="22"/>
          <w:szCs w:val="22"/>
        </w:rPr>
        <w:t>m</w:t>
      </w:r>
      <w:r w:rsidRPr="00265C24">
        <w:rPr>
          <w:rFonts w:ascii="Bookman Old Style" w:eastAsia="Bookman Old Style" w:hAnsi="Bookman Old Style" w:cs="Arial"/>
          <w:sz w:val="22"/>
          <w:szCs w:val="22"/>
        </w:rPr>
        <w:t>a</w:t>
      </w:r>
      <w:r w:rsidRPr="00265C24">
        <w:rPr>
          <w:rFonts w:ascii="Bookman Old Style" w:eastAsia="Bookman Old Style" w:hAnsi="Bookman Old Style" w:cs="Arial"/>
          <w:spacing w:val="1"/>
          <w:sz w:val="22"/>
          <w:szCs w:val="22"/>
        </w:rPr>
        <w:t>n</w:t>
      </w:r>
      <w:r w:rsidRPr="00265C24">
        <w:rPr>
          <w:rFonts w:ascii="Bookman Old Style" w:eastAsia="Bookman Old Style" w:hAnsi="Bookman Old Style" w:cs="Arial"/>
          <w:sz w:val="22"/>
          <w:szCs w:val="22"/>
        </w:rPr>
        <w:t xml:space="preserve">a </w:t>
      </w:r>
      <w:r w:rsidRPr="00265C24">
        <w:rPr>
          <w:rFonts w:ascii="Bookman Old Style" w:eastAsia="Bookman Old Style" w:hAnsi="Bookman Old Style" w:cs="Arial"/>
          <w:spacing w:val="-1"/>
          <w:sz w:val="22"/>
          <w:szCs w:val="22"/>
        </w:rPr>
        <w:t>d</w:t>
      </w:r>
      <w:r w:rsidRPr="00265C24">
        <w:rPr>
          <w:rFonts w:ascii="Bookman Old Style" w:eastAsia="Bookman Old Style" w:hAnsi="Bookman Old Style" w:cs="Arial"/>
          <w:sz w:val="22"/>
          <w:szCs w:val="22"/>
        </w:rPr>
        <w:t>i</w:t>
      </w:r>
      <w:r w:rsidRPr="00265C24">
        <w:rPr>
          <w:rFonts w:ascii="Bookman Old Style" w:eastAsia="Bookman Old Style" w:hAnsi="Bookman Old Style" w:cs="Arial"/>
          <w:spacing w:val="-2"/>
          <w:sz w:val="22"/>
          <w:szCs w:val="22"/>
        </w:rPr>
        <w:t>m</w:t>
      </w:r>
      <w:r w:rsidRPr="00265C24">
        <w:rPr>
          <w:rFonts w:ascii="Bookman Old Style" w:eastAsia="Bookman Old Style" w:hAnsi="Bookman Old Style" w:cs="Arial"/>
          <w:sz w:val="22"/>
          <w:szCs w:val="22"/>
        </w:rPr>
        <w:t>a</w:t>
      </w:r>
      <w:r w:rsidRPr="00265C24">
        <w:rPr>
          <w:rFonts w:ascii="Bookman Old Style" w:eastAsia="Bookman Old Style" w:hAnsi="Bookman Old Style" w:cs="Arial"/>
          <w:spacing w:val="-1"/>
          <w:sz w:val="22"/>
          <w:szCs w:val="22"/>
        </w:rPr>
        <w:t>k</w:t>
      </w:r>
      <w:r w:rsidRPr="00265C24">
        <w:rPr>
          <w:rFonts w:ascii="Bookman Old Style" w:eastAsia="Bookman Old Style" w:hAnsi="Bookman Old Style" w:cs="Arial"/>
          <w:spacing w:val="3"/>
          <w:sz w:val="22"/>
          <w:szCs w:val="22"/>
        </w:rPr>
        <w:t>s</w:t>
      </w:r>
      <w:r w:rsidRPr="00265C24">
        <w:rPr>
          <w:rFonts w:ascii="Bookman Old Style" w:eastAsia="Bookman Old Style" w:hAnsi="Bookman Old Style" w:cs="Arial"/>
          <w:sz w:val="22"/>
          <w:szCs w:val="22"/>
        </w:rPr>
        <w:t xml:space="preserve">ud </w:t>
      </w:r>
      <w:r w:rsidRPr="00265C24">
        <w:rPr>
          <w:rFonts w:ascii="Bookman Old Style" w:eastAsia="Bookman Old Style" w:hAnsi="Bookman Old Style" w:cs="Arial"/>
          <w:spacing w:val="-1"/>
          <w:sz w:val="22"/>
          <w:szCs w:val="22"/>
        </w:rPr>
        <w:t xml:space="preserve">dalam </w:t>
      </w:r>
      <w:r w:rsidRPr="00265C24">
        <w:rPr>
          <w:rFonts w:ascii="Bookman Old Style" w:eastAsia="Bookman Old Style" w:hAnsi="Bookman Old Style" w:cs="Arial"/>
          <w:spacing w:val="2"/>
          <w:sz w:val="22"/>
          <w:szCs w:val="22"/>
        </w:rPr>
        <w:t xml:space="preserve">pasal </w:t>
      </w:r>
      <w:r w:rsidRPr="00265C24">
        <w:rPr>
          <w:rFonts w:ascii="Bookman Old Style" w:eastAsia="Bookman Old Style" w:hAnsi="Bookman Old Style" w:cs="Arial"/>
          <w:spacing w:val="-1"/>
          <w:sz w:val="22"/>
          <w:szCs w:val="22"/>
        </w:rPr>
        <w:t xml:space="preserve">4, </w:t>
      </w:r>
      <w:r w:rsidRPr="00265C24">
        <w:rPr>
          <w:rFonts w:ascii="Bookman Old Style" w:eastAsia="Bookman Old Style" w:hAnsi="Bookman Old Style" w:cs="Arial"/>
          <w:spacing w:val="-2"/>
          <w:sz w:val="22"/>
          <w:szCs w:val="22"/>
        </w:rPr>
        <w:t>tercantum dalam Lampiran yang m</w:t>
      </w:r>
      <w:r w:rsidRPr="00265C24">
        <w:rPr>
          <w:rFonts w:ascii="Bookman Old Style" w:eastAsia="Bookman Old Style" w:hAnsi="Bookman Old Style" w:cs="Arial"/>
          <w:spacing w:val="-1"/>
          <w:sz w:val="22"/>
          <w:szCs w:val="22"/>
        </w:rPr>
        <w:t>e</w:t>
      </w:r>
      <w:r w:rsidRPr="00265C24">
        <w:rPr>
          <w:rFonts w:ascii="Bookman Old Style" w:eastAsia="Bookman Old Style" w:hAnsi="Bookman Old Style" w:cs="Arial"/>
          <w:spacing w:val="-2"/>
          <w:sz w:val="22"/>
          <w:szCs w:val="22"/>
        </w:rPr>
        <w:t>r</w:t>
      </w:r>
      <w:r w:rsidRPr="00265C24">
        <w:rPr>
          <w:rFonts w:ascii="Bookman Old Style" w:eastAsia="Bookman Old Style" w:hAnsi="Bookman Old Style" w:cs="Arial"/>
          <w:sz w:val="22"/>
          <w:szCs w:val="22"/>
        </w:rPr>
        <w:t>u</w:t>
      </w:r>
      <w:r w:rsidRPr="00265C24">
        <w:rPr>
          <w:rFonts w:ascii="Bookman Old Style" w:eastAsia="Bookman Old Style" w:hAnsi="Bookman Old Style" w:cs="Arial"/>
          <w:spacing w:val="-1"/>
          <w:sz w:val="22"/>
          <w:szCs w:val="22"/>
        </w:rPr>
        <w:t>p</w:t>
      </w:r>
      <w:r w:rsidRPr="00265C24">
        <w:rPr>
          <w:rFonts w:ascii="Bookman Old Style" w:eastAsia="Bookman Old Style" w:hAnsi="Bookman Old Style" w:cs="Arial"/>
          <w:sz w:val="22"/>
          <w:szCs w:val="22"/>
        </w:rPr>
        <w:t>a</w:t>
      </w:r>
      <w:r w:rsidRPr="00265C24">
        <w:rPr>
          <w:rFonts w:ascii="Bookman Old Style" w:eastAsia="Bookman Old Style" w:hAnsi="Bookman Old Style" w:cs="Arial"/>
          <w:spacing w:val="-1"/>
          <w:sz w:val="22"/>
          <w:szCs w:val="22"/>
        </w:rPr>
        <w:t>k</w:t>
      </w:r>
      <w:r w:rsidRPr="00265C24">
        <w:rPr>
          <w:rFonts w:ascii="Bookman Old Style" w:eastAsia="Bookman Old Style" w:hAnsi="Bookman Old Style" w:cs="Arial"/>
          <w:sz w:val="22"/>
          <w:szCs w:val="22"/>
        </w:rPr>
        <w:t xml:space="preserve">an </w:t>
      </w:r>
      <w:r w:rsidRPr="00265C24">
        <w:rPr>
          <w:rFonts w:ascii="Bookman Old Style" w:eastAsia="Bookman Old Style" w:hAnsi="Bookman Old Style" w:cs="Arial"/>
          <w:spacing w:val="-1"/>
          <w:sz w:val="22"/>
          <w:szCs w:val="22"/>
        </w:rPr>
        <w:t>b</w:t>
      </w:r>
      <w:r w:rsidRPr="00265C24">
        <w:rPr>
          <w:rFonts w:ascii="Bookman Old Style" w:eastAsia="Bookman Old Style" w:hAnsi="Bookman Old Style" w:cs="Arial"/>
          <w:sz w:val="22"/>
          <w:szCs w:val="22"/>
        </w:rPr>
        <w:t>a</w:t>
      </w:r>
      <w:r w:rsidRPr="00265C24">
        <w:rPr>
          <w:rFonts w:ascii="Bookman Old Style" w:eastAsia="Bookman Old Style" w:hAnsi="Bookman Old Style" w:cs="Arial"/>
          <w:spacing w:val="-2"/>
          <w:sz w:val="22"/>
          <w:szCs w:val="22"/>
        </w:rPr>
        <w:t>g</w:t>
      </w:r>
      <w:r w:rsidRPr="00265C24">
        <w:rPr>
          <w:rFonts w:ascii="Bookman Old Style" w:eastAsia="Bookman Old Style" w:hAnsi="Bookman Old Style" w:cs="Arial"/>
          <w:sz w:val="22"/>
          <w:szCs w:val="22"/>
        </w:rPr>
        <w:t>i</w:t>
      </w:r>
      <w:r w:rsidRPr="00265C24">
        <w:rPr>
          <w:rFonts w:ascii="Bookman Old Style" w:eastAsia="Bookman Old Style" w:hAnsi="Bookman Old Style" w:cs="Arial"/>
          <w:spacing w:val="1"/>
          <w:sz w:val="22"/>
          <w:szCs w:val="22"/>
        </w:rPr>
        <w:t>a</w:t>
      </w:r>
      <w:r w:rsidRPr="00265C24">
        <w:rPr>
          <w:rFonts w:ascii="Bookman Old Style" w:eastAsia="Bookman Old Style" w:hAnsi="Bookman Old Style" w:cs="Arial"/>
          <w:sz w:val="22"/>
          <w:szCs w:val="22"/>
        </w:rPr>
        <w:t>n</w:t>
      </w:r>
      <w:r w:rsidRPr="00265C24">
        <w:rPr>
          <w:rFonts w:ascii="Bookman Old Style" w:eastAsia="Bookman Old Style" w:hAnsi="Bookman Old Style" w:cs="Arial"/>
          <w:spacing w:val="1"/>
          <w:sz w:val="22"/>
          <w:szCs w:val="22"/>
        </w:rPr>
        <w:t xml:space="preserve"> t</w:t>
      </w:r>
      <w:r w:rsidRPr="00265C24">
        <w:rPr>
          <w:rFonts w:ascii="Bookman Old Style" w:eastAsia="Bookman Old Style" w:hAnsi="Bookman Old Style" w:cs="Arial"/>
          <w:sz w:val="22"/>
          <w:szCs w:val="22"/>
        </w:rPr>
        <w:t>i</w:t>
      </w:r>
      <w:r w:rsidRPr="00265C24">
        <w:rPr>
          <w:rFonts w:ascii="Bookman Old Style" w:eastAsia="Bookman Old Style" w:hAnsi="Bookman Old Style" w:cs="Arial"/>
          <w:spacing w:val="-1"/>
          <w:sz w:val="22"/>
          <w:szCs w:val="22"/>
        </w:rPr>
        <w:t>d</w:t>
      </w:r>
      <w:r w:rsidRPr="00265C24">
        <w:rPr>
          <w:rFonts w:ascii="Bookman Old Style" w:eastAsia="Bookman Old Style" w:hAnsi="Bookman Old Style" w:cs="Arial"/>
          <w:sz w:val="22"/>
          <w:szCs w:val="22"/>
        </w:rPr>
        <w:t xml:space="preserve">ak </w:t>
      </w:r>
      <w:r w:rsidRPr="00265C24">
        <w:rPr>
          <w:rFonts w:ascii="Bookman Old Style" w:eastAsia="Bookman Old Style" w:hAnsi="Bookman Old Style" w:cs="Arial"/>
          <w:spacing w:val="1"/>
          <w:sz w:val="22"/>
          <w:szCs w:val="22"/>
        </w:rPr>
        <w:t>t</w:t>
      </w:r>
      <w:r w:rsidRPr="00265C24">
        <w:rPr>
          <w:rFonts w:ascii="Bookman Old Style" w:eastAsia="Bookman Old Style" w:hAnsi="Bookman Old Style" w:cs="Arial"/>
          <w:spacing w:val="3"/>
          <w:sz w:val="22"/>
          <w:szCs w:val="22"/>
        </w:rPr>
        <w:t>e</w:t>
      </w:r>
      <w:r w:rsidRPr="00265C24">
        <w:rPr>
          <w:rFonts w:ascii="Bookman Old Style" w:eastAsia="Bookman Old Style" w:hAnsi="Bookman Old Style" w:cs="Arial"/>
          <w:spacing w:val="-2"/>
          <w:sz w:val="22"/>
          <w:szCs w:val="22"/>
        </w:rPr>
        <w:t>r</w:t>
      </w:r>
      <w:r w:rsidRPr="00265C24">
        <w:rPr>
          <w:rFonts w:ascii="Bookman Old Style" w:eastAsia="Bookman Old Style" w:hAnsi="Bookman Old Style" w:cs="Arial"/>
          <w:spacing w:val="3"/>
          <w:sz w:val="22"/>
          <w:szCs w:val="22"/>
        </w:rPr>
        <w:t>p</w:t>
      </w:r>
      <w:r w:rsidRPr="00265C24">
        <w:rPr>
          <w:rFonts w:ascii="Bookman Old Style" w:eastAsia="Bookman Old Style" w:hAnsi="Bookman Old Style" w:cs="Arial"/>
          <w:sz w:val="22"/>
          <w:szCs w:val="22"/>
        </w:rPr>
        <w:t>i</w:t>
      </w:r>
      <w:r w:rsidRPr="00265C24">
        <w:rPr>
          <w:rFonts w:ascii="Bookman Old Style" w:eastAsia="Bookman Old Style" w:hAnsi="Bookman Old Style" w:cs="Arial"/>
          <w:spacing w:val="-1"/>
          <w:sz w:val="22"/>
          <w:szCs w:val="22"/>
        </w:rPr>
        <w:t>s</w:t>
      </w:r>
      <w:r w:rsidRPr="00265C24">
        <w:rPr>
          <w:rFonts w:ascii="Bookman Old Style" w:eastAsia="Bookman Old Style" w:hAnsi="Bookman Old Style" w:cs="Arial"/>
          <w:sz w:val="22"/>
          <w:szCs w:val="22"/>
        </w:rPr>
        <w:t>a</w:t>
      </w:r>
      <w:r w:rsidRPr="00265C24">
        <w:rPr>
          <w:rFonts w:ascii="Bookman Old Style" w:eastAsia="Bookman Old Style" w:hAnsi="Bookman Old Style" w:cs="Arial"/>
          <w:spacing w:val="1"/>
          <w:sz w:val="22"/>
          <w:szCs w:val="22"/>
        </w:rPr>
        <w:t>h</w:t>
      </w:r>
      <w:r w:rsidRPr="00265C24">
        <w:rPr>
          <w:rFonts w:ascii="Bookman Old Style" w:eastAsia="Bookman Old Style" w:hAnsi="Bookman Old Style" w:cs="Arial"/>
          <w:spacing w:val="-1"/>
          <w:sz w:val="22"/>
          <w:szCs w:val="22"/>
        </w:rPr>
        <w:t>k</w:t>
      </w:r>
      <w:r w:rsidRPr="00265C24">
        <w:rPr>
          <w:rFonts w:ascii="Bookman Old Style" w:eastAsia="Bookman Old Style" w:hAnsi="Bookman Old Style" w:cs="Arial"/>
          <w:sz w:val="22"/>
          <w:szCs w:val="22"/>
        </w:rPr>
        <w:t xml:space="preserve">an </w:t>
      </w:r>
      <w:r w:rsidRPr="00265C24">
        <w:rPr>
          <w:rFonts w:ascii="Bookman Old Style" w:eastAsia="Bookman Old Style" w:hAnsi="Bookman Old Style" w:cs="Arial"/>
          <w:spacing w:val="-1"/>
          <w:sz w:val="22"/>
          <w:szCs w:val="22"/>
        </w:rPr>
        <w:t>d</w:t>
      </w:r>
      <w:r w:rsidRPr="00265C24">
        <w:rPr>
          <w:rFonts w:ascii="Bookman Old Style" w:eastAsia="Bookman Old Style" w:hAnsi="Bookman Old Style" w:cs="Arial"/>
          <w:sz w:val="22"/>
          <w:szCs w:val="22"/>
        </w:rPr>
        <w:t>a</w:t>
      </w:r>
      <w:r w:rsidRPr="00265C24">
        <w:rPr>
          <w:rFonts w:ascii="Bookman Old Style" w:eastAsia="Bookman Old Style" w:hAnsi="Bookman Old Style" w:cs="Arial"/>
          <w:spacing w:val="-2"/>
          <w:sz w:val="22"/>
          <w:szCs w:val="22"/>
        </w:rPr>
        <w:t>r</w:t>
      </w:r>
      <w:r w:rsidRPr="00265C24">
        <w:rPr>
          <w:rFonts w:ascii="Bookman Old Style" w:eastAsia="Bookman Old Style" w:hAnsi="Bookman Old Style" w:cs="Arial"/>
          <w:sz w:val="22"/>
          <w:szCs w:val="22"/>
        </w:rPr>
        <w:t xml:space="preserve">i </w:t>
      </w:r>
      <w:r w:rsidRPr="00265C24">
        <w:rPr>
          <w:rFonts w:ascii="Bookman Old Style" w:eastAsia="Bookman Old Style" w:hAnsi="Bookman Old Style" w:cs="Arial"/>
          <w:spacing w:val="-1"/>
          <w:sz w:val="22"/>
          <w:szCs w:val="22"/>
        </w:rPr>
        <w:t>Pe</w:t>
      </w:r>
      <w:r w:rsidRPr="00265C24">
        <w:rPr>
          <w:rFonts w:ascii="Bookman Old Style" w:eastAsia="Bookman Old Style" w:hAnsi="Bookman Old Style" w:cs="Arial"/>
          <w:spacing w:val="-2"/>
          <w:sz w:val="22"/>
          <w:szCs w:val="22"/>
        </w:rPr>
        <w:t>r</w:t>
      </w:r>
      <w:r w:rsidRPr="00265C24">
        <w:rPr>
          <w:rFonts w:ascii="Bookman Old Style" w:eastAsia="Bookman Old Style" w:hAnsi="Bookman Old Style" w:cs="Arial"/>
          <w:sz w:val="22"/>
          <w:szCs w:val="22"/>
        </w:rPr>
        <w:t>a</w:t>
      </w:r>
      <w:r w:rsidRPr="00265C24">
        <w:rPr>
          <w:rFonts w:ascii="Bookman Old Style" w:eastAsia="Bookman Old Style" w:hAnsi="Bookman Old Style" w:cs="Arial"/>
          <w:spacing w:val="1"/>
          <w:sz w:val="22"/>
          <w:szCs w:val="22"/>
        </w:rPr>
        <w:t>t</w:t>
      </w:r>
      <w:r w:rsidRPr="00265C24">
        <w:rPr>
          <w:rFonts w:ascii="Bookman Old Style" w:eastAsia="Bookman Old Style" w:hAnsi="Bookman Old Style" w:cs="Arial"/>
          <w:sz w:val="22"/>
          <w:szCs w:val="22"/>
        </w:rPr>
        <w:t>u</w:t>
      </w:r>
      <w:r w:rsidRPr="00265C24">
        <w:rPr>
          <w:rFonts w:ascii="Bookman Old Style" w:eastAsia="Bookman Old Style" w:hAnsi="Bookman Old Style" w:cs="Arial"/>
          <w:spacing w:val="-2"/>
          <w:sz w:val="22"/>
          <w:szCs w:val="22"/>
        </w:rPr>
        <w:t>r</w:t>
      </w:r>
      <w:r w:rsidRPr="00265C24">
        <w:rPr>
          <w:rFonts w:ascii="Bookman Old Style" w:eastAsia="Bookman Old Style" w:hAnsi="Bookman Old Style" w:cs="Arial"/>
          <w:sz w:val="22"/>
          <w:szCs w:val="22"/>
        </w:rPr>
        <w:t>an D</w:t>
      </w:r>
      <w:r w:rsidRPr="00265C24">
        <w:rPr>
          <w:rFonts w:ascii="Bookman Old Style" w:eastAsia="Bookman Old Style" w:hAnsi="Bookman Old Style" w:cs="Arial"/>
          <w:spacing w:val="-1"/>
          <w:sz w:val="22"/>
          <w:szCs w:val="22"/>
        </w:rPr>
        <w:t>es</w:t>
      </w:r>
      <w:r w:rsidRPr="00265C24">
        <w:rPr>
          <w:rFonts w:ascii="Bookman Old Style" w:eastAsia="Bookman Old Style" w:hAnsi="Bookman Old Style" w:cs="Arial"/>
          <w:sz w:val="22"/>
          <w:szCs w:val="22"/>
        </w:rPr>
        <w:t>a i</w:t>
      </w:r>
      <w:r w:rsidRPr="00265C24">
        <w:rPr>
          <w:rFonts w:ascii="Bookman Old Style" w:eastAsia="Bookman Old Style" w:hAnsi="Bookman Old Style" w:cs="Arial"/>
          <w:spacing w:val="1"/>
          <w:sz w:val="22"/>
          <w:szCs w:val="22"/>
        </w:rPr>
        <w:t>n</w:t>
      </w:r>
      <w:r w:rsidRPr="00265C24">
        <w:rPr>
          <w:rFonts w:ascii="Bookman Old Style" w:eastAsia="Bookman Old Style" w:hAnsi="Bookman Old Style" w:cs="Arial"/>
          <w:sz w:val="22"/>
          <w:szCs w:val="22"/>
        </w:rPr>
        <w:t>i.</w:t>
      </w:r>
    </w:p>
    <w:p w:rsidR="0068335F" w:rsidRPr="00265C24" w:rsidRDefault="0068335F" w:rsidP="0068335F">
      <w:pPr>
        <w:pStyle w:val="BodyTextIndent"/>
        <w:tabs>
          <w:tab w:val="clear" w:pos="1496"/>
          <w:tab w:val="clear" w:pos="1683"/>
        </w:tabs>
        <w:spacing w:line="360" w:lineRule="auto"/>
        <w:ind w:left="0" w:firstLine="0"/>
        <w:rPr>
          <w:rFonts w:ascii="Bookman Old Style" w:hAnsi="Bookman Old Style" w:cs="Arial"/>
          <w:sz w:val="22"/>
          <w:szCs w:val="22"/>
        </w:rPr>
      </w:pPr>
    </w:p>
    <w:p w:rsidR="0068335F" w:rsidRPr="00265C24" w:rsidRDefault="0068335F" w:rsidP="0068335F">
      <w:pPr>
        <w:pStyle w:val="BodyTextIndent"/>
        <w:tabs>
          <w:tab w:val="clear" w:pos="1496"/>
          <w:tab w:val="clear" w:pos="1683"/>
        </w:tabs>
        <w:spacing w:line="360" w:lineRule="auto"/>
        <w:jc w:val="center"/>
        <w:rPr>
          <w:rFonts w:ascii="Bookman Old Style" w:hAnsi="Bookman Old Style" w:cs="Arial"/>
          <w:sz w:val="22"/>
          <w:szCs w:val="22"/>
        </w:rPr>
      </w:pPr>
      <w:r w:rsidRPr="00265C24">
        <w:rPr>
          <w:rFonts w:ascii="Bookman Old Style" w:hAnsi="Bookman Old Style" w:cs="Arial"/>
          <w:sz w:val="22"/>
          <w:szCs w:val="22"/>
        </w:rPr>
        <w:t>BAB IV</w:t>
      </w:r>
    </w:p>
    <w:p w:rsidR="0068335F" w:rsidRPr="00265C24" w:rsidRDefault="0068335F" w:rsidP="0068335F">
      <w:pPr>
        <w:pStyle w:val="BodyTextIndent"/>
        <w:tabs>
          <w:tab w:val="clear" w:pos="1496"/>
          <w:tab w:val="clear" w:pos="1683"/>
        </w:tabs>
        <w:spacing w:line="360" w:lineRule="auto"/>
        <w:jc w:val="center"/>
        <w:rPr>
          <w:rFonts w:ascii="Bookman Old Style" w:hAnsi="Bookman Old Style" w:cs="Arial"/>
          <w:sz w:val="22"/>
          <w:szCs w:val="22"/>
        </w:rPr>
      </w:pPr>
      <w:r w:rsidRPr="00265C24">
        <w:rPr>
          <w:rFonts w:ascii="Bookman Old Style" w:hAnsi="Bookman Old Style" w:cs="Arial"/>
          <w:sz w:val="22"/>
          <w:szCs w:val="22"/>
        </w:rPr>
        <w:t>PERUBAHAN RKP Desa</w:t>
      </w:r>
    </w:p>
    <w:p w:rsidR="0068335F" w:rsidRPr="00265C24" w:rsidRDefault="0068335F" w:rsidP="0068335F">
      <w:pPr>
        <w:spacing w:line="360" w:lineRule="auto"/>
        <w:ind w:right="4"/>
        <w:jc w:val="center"/>
        <w:rPr>
          <w:rFonts w:ascii="Bookman Old Style" w:eastAsia="Bookman Old Style" w:hAnsi="Bookman Old Style" w:cs="Arial"/>
          <w:sz w:val="22"/>
          <w:szCs w:val="22"/>
        </w:rPr>
      </w:pPr>
      <w:r w:rsidRPr="00265C24">
        <w:rPr>
          <w:rFonts w:ascii="Bookman Old Style" w:eastAsia="Bookman Old Style" w:hAnsi="Bookman Old Style" w:cs="Arial"/>
          <w:spacing w:val="-1"/>
          <w:sz w:val="22"/>
          <w:szCs w:val="22"/>
        </w:rPr>
        <w:t>P</w:t>
      </w:r>
      <w:r w:rsidRPr="00265C24">
        <w:rPr>
          <w:rFonts w:ascii="Bookman Old Style" w:eastAsia="Bookman Old Style" w:hAnsi="Bookman Old Style" w:cs="Arial"/>
          <w:sz w:val="22"/>
          <w:szCs w:val="22"/>
        </w:rPr>
        <w:t>a</w:t>
      </w:r>
      <w:r w:rsidRPr="00265C24">
        <w:rPr>
          <w:rFonts w:ascii="Bookman Old Style" w:eastAsia="Bookman Old Style" w:hAnsi="Bookman Old Style" w:cs="Arial"/>
          <w:spacing w:val="-1"/>
          <w:sz w:val="22"/>
          <w:szCs w:val="22"/>
        </w:rPr>
        <w:t>s</w:t>
      </w:r>
      <w:r w:rsidRPr="00265C24">
        <w:rPr>
          <w:rFonts w:ascii="Bookman Old Style" w:eastAsia="Bookman Old Style" w:hAnsi="Bookman Old Style" w:cs="Arial"/>
          <w:sz w:val="22"/>
          <w:szCs w:val="22"/>
        </w:rPr>
        <w:t>al 7</w:t>
      </w:r>
    </w:p>
    <w:p w:rsidR="0068335F" w:rsidRPr="00265C24" w:rsidRDefault="0068335F" w:rsidP="0068335F">
      <w:pPr>
        <w:spacing w:line="360" w:lineRule="auto"/>
        <w:ind w:right="4"/>
        <w:jc w:val="center"/>
        <w:rPr>
          <w:rFonts w:ascii="Bookman Old Style" w:eastAsia="Bookman Old Style" w:hAnsi="Bookman Old Style" w:cs="Arial"/>
          <w:sz w:val="22"/>
          <w:szCs w:val="22"/>
        </w:rPr>
      </w:pPr>
    </w:p>
    <w:p w:rsidR="0068335F" w:rsidRPr="00265C24" w:rsidRDefault="0068335F" w:rsidP="003701EF">
      <w:pPr>
        <w:pStyle w:val="BodyTextIndent"/>
        <w:numPr>
          <w:ilvl w:val="0"/>
          <w:numId w:val="8"/>
        </w:numPr>
        <w:tabs>
          <w:tab w:val="clear" w:pos="1496"/>
          <w:tab w:val="clear" w:pos="1683"/>
        </w:tabs>
        <w:spacing w:line="360" w:lineRule="auto"/>
        <w:ind w:left="567" w:hanging="567"/>
        <w:rPr>
          <w:rFonts w:ascii="Bookman Old Style" w:hAnsi="Bookman Old Style" w:cs="Arial"/>
          <w:sz w:val="22"/>
          <w:szCs w:val="22"/>
        </w:rPr>
      </w:pPr>
      <w:r w:rsidRPr="00265C24">
        <w:rPr>
          <w:rFonts w:ascii="Bookman Old Style" w:hAnsi="Bookman Old Style" w:cs="Arial"/>
          <w:sz w:val="22"/>
          <w:szCs w:val="22"/>
        </w:rPr>
        <w:t xml:space="preserve">RKP Desa dapat diubah dalam hal : </w:t>
      </w:r>
    </w:p>
    <w:p w:rsidR="0068335F" w:rsidRPr="00265C24" w:rsidRDefault="0068335F" w:rsidP="003701EF">
      <w:pPr>
        <w:numPr>
          <w:ilvl w:val="0"/>
          <w:numId w:val="9"/>
        </w:numPr>
        <w:tabs>
          <w:tab w:val="left" w:pos="990"/>
        </w:tabs>
        <w:spacing w:line="360" w:lineRule="auto"/>
        <w:ind w:left="990" w:hanging="423"/>
        <w:jc w:val="both"/>
        <w:rPr>
          <w:rFonts w:ascii="Bookman Old Style" w:hAnsi="Bookman Old Style" w:cs="Arial"/>
          <w:sz w:val="22"/>
          <w:szCs w:val="22"/>
        </w:rPr>
      </w:pPr>
      <w:r w:rsidRPr="00265C24">
        <w:rPr>
          <w:rFonts w:ascii="Bookman Old Style" w:hAnsi="Bookman Old Style" w:cs="Arial"/>
          <w:sz w:val="22"/>
          <w:szCs w:val="22"/>
        </w:rPr>
        <w:t xml:space="preserve">terjadi peristiwa khusus, seperti bencana alam, krisis politik, krisis ekonomi, dan/atau kerusuhan sosial yang berkepanjangan; atau </w:t>
      </w:r>
    </w:p>
    <w:p w:rsidR="0068335F" w:rsidRPr="00265C24" w:rsidRDefault="0068335F" w:rsidP="003701EF">
      <w:pPr>
        <w:numPr>
          <w:ilvl w:val="0"/>
          <w:numId w:val="9"/>
        </w:numPr>
        <w:tabs>
          <w:tab w:val="left" w:pos="990"/>
        </w:tabs>
        <w:spacing w:line="360" w:lineRule="auto"/>
        <w:ind w:left="993" w:hanging="423"/>
        <w:jc w:val="both"/>
        <w:rPr>
          <w:rFonts w:ascii="Bookman Old Style" w:hAnsi="Bookman Old Style" w:cs="Arial"/>
          <w:sz w:val="22"/>
          <w:szCs w:val="22"/>
        </w:rPr>
      </w:pPr>
      <w:r w:rsidRPr="00265C24">
        <w:rPr>
          <w:rFonts w:ascii="Bookman Old Style" w:hAnsi="Bookman Old Style" w:cs="Arial"/>
          <w:sz w:val="22"/>
          <w:szCs w:val="22"/>
        </w:rPr>
        <w:t>terdapat perubahan mendasar atas kebijakan Pemerintah, Pemerintah Daerah Provinsi, dan/atau Pemerintah Daerah Kabupaten; atau</w:t>
      </w:r>
    </w:p>
    <w:p w:rsidR="0068335F" w:rsidRPr="00265C24" w:rsidRDefault="0068335F" w:rsidP="003701EF">
      <w:pPr>
        <w:numPr>
          <w:ilvl w:val="0"/>
          <w:numId w:val="9"/>
        </w:numPr>
        <w:tabs>
          <w:tab w:val="left" w:pos="990"/>
        </w:tabs>
        <w:spacing w:line="360" w:lineRule="auto"/>
        <w:ind w:left="993" w:hanging="423"/>
        <w:jc w:val="both"/>
        <w:rPr>
          <w:rFonts w:ascii="Bookman Old Style" w:hAnsi="Bookman Old Style" w:cs="Arial"/>
          <w:sz w:val="22"/>
          <w:szCs w:val="22"/>
        </w:rPr>
      </w:pPr>
      <w:r w:rsidRPr="00265C24">
        <w:rPr>
          <w:rFonts w:ascii="Bookman Old Style" w:hAnsi="Bookman Old Style" w:cs="Arial"/>
          <w:sz w:val="22"/>
          <w:szCs w:val="22"/>
        </w:rPr>
        <w:t xml:space="preserve">informasi pagu Indikatif Desa baru disampaikan oleh Bupati setelah Kepala Desa menetapkan RKP Desa menggunakan pagu tahun sebelumnya. </w:t>
      </w:r>
    </w:p>
    <w:p w:rsidR="0068335F" w:rsidRPr="00265C24" w:rsidRDefault="0068335F" w:rsidP="003701EF">
      <w:pPr>
        <w:pStyle w:val="BodyTextIndent"/>
        <w:numPr>
          <w:ilvl w:val="0"/>
          <w:numId w:val="8"/>
        </w:numPr>
        <w:tabs>
          <w:tab w:val="clear" w:pos="1496"/>
          <w:tab w:val="clear" w:pos="1683"/>
        </w:tabs>
        <w:spacing w:line="360" w:lineRule="auto"/>
        <w:ind w:left="567" w:hanging="567"/>
        <w:rPr>
          <w:rFonts w:ascii="Bookman Old Style" w:hAnsi="Bookman Old Style" w:cs="Arial"/>
          <w:sz w:val="22"/>
          <w:szCs w:val="22"/>
        </w:rPr>
      </w:pPr>
      <w:r w:rsidRPr="00265C24">
        <w:rPr>
          <w:rFonts w:ascii="Bookman Old Style" w:hAnsi="Bookman Old Style" w:cs="Arial"/>
          <w:sz w:val="22"/>
          <w:szCs w:val="22"/>
        </w:rPr>
        <w:t>Dalam hal terjadi perubahan RKP Desa dikarenakan terjadi peristiwa khusus sebagaimana dimaksud pada ayat (1) huruf a, Kepala Desa melaksanakan kegiatan sebagai berikut :</w:t>
      </w:r>
    </w:p>
    <w:p w:rsidR="0068335F" w:rsidRPr="00265C24" w:rsidRDefault="0068335F" w:rsidP="003701EF">
      <w:pPr>
        <w:pStyle w:val="BodyTextIndent"/>
        <w:numPr>
          <w:ilvl w:val="1"/>
          <w:numId w:val="8"/>
        </w:numPr>
        <w:tabs>
          <w:tab w:val="clear" w:pos="1496"/>
          <w:tab w:val="clear" w:pos="1683"/>
        </w:tabs>
        <w:spacing w:line="360" w:lineRule="auto"/>
        <w:ind w:left="993" w:hanging="426"/>
        <w:rPr>
          <w:rFonts w:ascii="Bookman Old Style" w:hAnsi="Bookman Old Style" w:cs="Arial"/>
          <w:sz w:val="22"/>
          <w:szCs w:val="22"/>
        </w:rPr>
      </w:pPr>
      <w:r w:rsidRPr="00265C24">
        <w:rPr>
          <w:rFonts w:ascii="Bookman Old Style" w:hAnsi="Bookman Old Style" w:cs="Arial"/>
          <w:sz w:val="22"/>
          <w:szCs w:val="22"/>
          <w:lang w:val="en-US"/>
        </w:rPr>
        <w:lastRenderedPageBreak/>
        <w:t>berkoordinasi dengan pemerintah Kabupaten yang mempunyai kewenangan terkait dengan kejadian khusus;</w:t>
      </w:r>
    </w:p>
    <w:p w:rsidR="0068335F" w:rsidRPr="00265C24" w:rsidRDefault="0068335F" w:rsidP="003701EF">
      <w:pPr>
        <w:pStyle w:val="BodyTextIndent"/>
        <w:numPr>
          <w:ilvl w:val="1"/>
          <w:numId w:val="8"/>
        </w:numPr>
        <w:tabs>
          <w:tab w:val="clear" w:pos="1496"/>
          <w:tab w:val="clear" w:pos="1683"/>
        </w:tabs>
        <w:spacing w:line="360" w:lineRule="auto"/>
        <w:ind w:left="993" w:hanging="426"/>
        <w:rPr>
          <w:rFonts w:ascii="Bookman Old Style" w:hAnsi="Bookman Old Style" w:cs="Arial"/>
          <w:sz w:val="22"/>
          <w:szCs w:val="22"/>
          <w:lang w:val="en-US"/>
        </w:rPr>
      </w:pPr>
      <w:r w:rsidRPr="00265C24">
        <w:rPr>
          <w:rFonts w:ascii="Bookman Old Style" w:hAnsi="Bookman Old Style" w:cs="Arial"/>
          <w:sz w:val="22"/>
          <w:szCs w:val="22"/>
          <w:lang w:val="en-US"/>
        </w:rPr>
        <w:t>mengkaji ulang kegiatan pembangunan dalam RKP Desa yang terkena dampak terjadinya peristiwa khusus;</w:t>
      </w:r>
    </w:p>
    <w:p w:rsidR="0068335F" w:rsidRPr="00265C24" w:rsidRDefault="0068335F" w:rsidP="003701EF">
      <w:pPr>
        <w:pStyle w:val="BodyTextIndent"/>
        <w:numPr>
          <w:ilvl w:val="1"/>
          <w:numId w:val="8"/>
        </w:numPr>
        <w:tabs>
          <w:tab w:val="clear" w:pos="1496"/>
          <w:tab w:val="clear" w:pos="1683"/>
        </w:tabs>
        <w:spacing w:line="360" w:lineRule="auto"/>
        <w:ind w:left="993" w:hanging="426"/>
        <w:rPr>
          <w:rFonts w:ascii="Bookman Old Style" w:hAnsi="Bookman Old Style" w:cs="Arial"/>
          <w:sz w:val="22"/>
          <w:szCs w:val="22"/>
          <w:lang w:val="en-US"/>
        </w:rPr>
      </w:pPr>
      <w:r w:rsidRPr="00265C24">
        <w:rPr>
          <w:rFonts w:ascii="Bookman Old Style" w:hAnsi="Bookman Old Style" w:cs="Arial"/>
          <w:sz w:val="22"/>
          <w:szCs w:val="22"/>
          <w:lang w:val="en-US"/>
        </w:rPr>
        <w:t>menyusun rancangan kegiatan yang disertai rencana kegiatan dan RAB; dan</w:t>
      </w:r>
    </w:p>
    <w:p w:rsidR="0068335F" w:rsidRPr="00265C24" w:rsidRDefault="0068335F" w:rsidP="003701EF">
      <w:pPr>
        <w:pStyle w:val="BodyTextIndent"/>
        <w:numPr>
          <w:ilvl w:val="1"/>
          <w:numId w:val="8"/>
        </w:numPr>
        <w:tabs>
          <w:tab w:val="clear" w:pos="1496"/>
          <w:tab w:val="clear" w:pos="1683"/>
        </w:tabs>
        <w:spacing w:line="360" w:lineRule="auto"/>
        <w:ind w:left="993" w:hanging="426"/>
        <w:rPr>
          <w:rFonts w:ascii="Bookman Old Style" w:hAnsi="Bookman Old Style" w:cs="Arial"/>
          <w:sz w:val="22"/>
          <w:szCs w:val="22"/>
        </w:rPr>
      </w:pPr>
      <w:r w:rsidRPr="00265C24">
        <w:rPr>
          <w:rFonts w:ascii="Bookman Old Style" w:hAnsi="Bookman Old Style" w:cs="Arial"/>
          <w:sz w:val="22"/>
          <w:szCs w:val="22"/>
          <w:lang w:val="en-US"/>
        </w:rPr>
        <w:t>menyusu</w:t>
      </w:r>
      <w:r w:rsidRPr="00265C24">
        <w:rPr>
          <w:rFonts w:ascii="Bookman Old Style" w:hAnsi="Bookman Old Style" w:cs="Arial"/>
          <w:sz w:val="22"/>
          <w:szCs w:val="22"/>
        </w:rPr>
        <w:t xml:space="preserve">n </w:t>
      </w:r>
      <w:r w:rsidRPr="00265C24">
        <w:rPr>
          <w:rFonts w:ascii="Bookman Old Style" w:hAnsi="Bookman Old Style" w:cs="Arial"/>
          <w:sz w:val="22"/>
          <w:szCs w:val="22"/>
          <w:lang w:val="en-US"/>
        </w:rPr>
        <w:t xml:space="preserve">rancangan RKP Desa perubahan.  </w:t>
      </w:r>
    </w:p>
    <w:p w:rsidR="0068335F" w:rsidRPr="00265C24" w:rsidRDefault="0068335F" w:rsidP="003701EF">
      <w:pPr>
        <w:pStyle w:val="BodyTextIndent"/>
        <w:numPr>
          <w:ilvl w:val="0"/>
          <w:numId w:val="8"/>
        </w:numPr>
        <w:tabs>
          <w:tab w:val="clear" w:pos="1496"/>
          <w:tab w:val="clear" w:pos="1683"/>
        </w:tabs>
        <w:spacing w:line="360" w:lineRule="auto"/>
        <w:ind w:left="567" w:hanging="567"/>
        <w:rPr>
          <w:rFonts w:ascii="Bookman Old Style" w:hAnsi="Bookman Old Style" w:cs="Arial"/>
          <w:sz w:val="22"/>
          <w:szCs w:val="22"/>
        </w:rPr>
      </w:pPr>
      <w:r w:rsidRPr="00265C24">
        <w:rPr>
          <w:rFonts w:ascii="Bookman Old Style" w:hAnsi="Bookman Old Style" w:cs="Arial"/>
          <w:sz w:val="22"/>
          <w:szCs w:val="22"/>
        </w:rPr>
        <w:t>Dalam hal terjadi perubahan RKP Desa dikarenakan perubahan mendasar atas kebijakan sebagaimana dimaksud pada ayat (1) huruf b, kepala Desa melaksanakan kegiatan sebagai berikut:</w:t>
      </w:r>
    </w:p>
    <w:p w:rsidR="0068335F" w:rsidRPr="00265C24" w:rsidRDefault="0068335F" w:rsidP="003701EF">
      <w:pPr>
        <w:pStyle w:val="BodyTextIndent"/>
        <w:numPr>
          <w:ilvl w:val="1"/>
          <w:numId w:val="8"/>
        </w:numPr>
        <w:tabs>
          <w:tab w:val="clear" w:pos="1496"/>
          <w:tab w:val="clear" w:pos="1683"/>
        </w:tabs>
        <w:spacing w:line="360" w:lineRule="auto"/>
        <w:ind w:left="993" w:hanging="426"/>
        <w:rPr>
          <w:rFonts w:ascii="Bookman Old Style" w:hAnsi="Bookman Old Style" w:cs="Arial"/>
          <w:sz w:val="22"/>
          <w:szCs w:val="22"/>
        </w:rPr>
      </w:pPr>
      <w:r w:rsidRPr="00265C24">
        <w:rPr>
          <w:rFonts w:ascii="Bookman Old Style" w:hAnsi="Bookman Old Style" w:cs="Arial"/>
          <w:sz w:val="22"/>
          <w:szCs w:val="22"/>
          <w:lang w:val="en-US"/>
        </w:rPr>
        <w:t xml:space="preserve">mengumpulkan dokumen </w:t>
      </w:r>
      <w:r w:rsidRPr="00265C24">
        <w:rPr>
          <w:rFonts w:ascii="Bookman Old Style" w:hAnsi="Bookman Old Style" w:cs="Arial"/>
          <w:sz w:val="22"/>
          <w:szCs w:val="22"/>
        </w:rPr>
        <w:t>perubahan mendasar atas kebijakan Pemerintah, Pemerintah Daerah Provinsi, dan/atau Pemerintah Daerah Kabupaten</w:t>
      </w:r>
      <w:r w:rsidRPr="00265C24">
        <w:rPr>
          <w:rFonts w:ascii="Bookman Old Style" w:hAnsi="Bookman Old Style" w:cs="Arial"/>
          <w:sz w:val="22"/>
          <w:szCs w:val="22"/>
          <w:lang w:val="en-US"/>
        </w:rPr>
        <w:t>;</w:t>
      </w:r>
    </w:p>
    <w:p w:rsidR="0068335F" w:rsidRPr="00265C24" w:rsidRDefault="0068335F" w:rsidP="003701EF">
      <w:pPr>
        <w:pStyle w:val="BodyTextIndent"/>
        <w:numPr>
          <w:ilvl w:val="1"/>
          <w:numId w:val="8"/>
        </w:numPr>
        <w:tabs>
          <w:tab w:val="clear" w:pos="1496"/>
          <w:tab w:val="clear" w:pos="1683"/>
        </w:tabs>
        <w:spacing w:line="360" w:lineRule="auto"/>
        <w:ind w:left="993" w:hanging="426"/>
        <w:rPr>
          <w:rFonts w:ascii="Bookman Old Style" w:hAnsi="Bookman Old Style" w:cs="Arial"/>
          <w:sz w:val="22"/>
          <w:szCs w:val="22"/>
        </w:rPr>
      </w:pPr>
      <w:r w:rsidRPr="00265C24">
        <w:rPr>
          <w:rFonts w:ascii="Bookman Old Style" w:hAnsi="Bookman Old Style" w:cs="Arial"/>
          <w:sz w:val="22"/>
          <w:szCs w:val="22"/>
        </w:rPr>
        <w:t>mengkaji ulang kegiatan pembangunan dalam RKP Desa yang terkena dampak terjadinya perubahan mendasar atas kebijakan Pemerintah, Pemerintah Daerah Provinsi, dan/atau Pemerintah Daerah Kabupaten;</w:t>
      </w:r>
    </w:p>
    <w:p w:rsidR="0068335F" w:rsidRPr="00265C24" w:rsidRDefault="0068335F" w:rsidP="003701EF">
      <w:pPr>
        <w:pStyle w:val="BodyTextIndent"/>
        <w:numPr>
          <w:ilvl w:val="1"/>
          <w:numId w:val="8"/>
        </w:numPr>
        <w:tabs>
          <w:tab w:val="clear" w:pos="1496"/>
          <w:tab w:val="clear" w:pos="1683"/>
        </w:tabs>
        <w:spacing w:line="360" w:lineRule="auto"/>
        <w:ind w:left="993" w:hanging="426"/>
        <w:rPr>
          <w:rFonts w:ascii="Bookman Old Style" w:hAnsi="Bookman Old Style" w:cs="Arial"/>
          <w:sz w:val="22"/>
          <w:szCs w:val="22"/>
          <w:lang w:val="en-US"/>
        </w:rPr>
      </w:pPr>
      <w:r w:rsidRPr="00265C24">
        <w:rPr>
          <w:rFonts w:ascii="Bookman Old Style" w:hAnsi="Bookman Old Style" w:cs="Arial"/>
          <w:sz w:val="22"/>
          <w:szCs w:val="22"/>
          <w:lang w:val="en-US"/>
        </w:rPr>
        <w:t>menyusun rancangan kegiatan yang disertai rencana kegiatan dan RAB; dan</w:t>
      </w:r>
    </w:p>
    <w:p w:rsidR="0068335F" w:rsidRPr="00265C24" w:rsidRDefault="0068335F" w:rsidP="003701EF">
      <w:pPr>
        <w:pStyle w:val="BodyTextIndent"/>
        <w:numPr>
          <w:ilvl w:val="1"/>
          <w:numId w:val="8"/>
        </w:numPr>
        <w:tabs>
          <w:tab w:val="clear" w:pos="1496"/>
          <w:tab w:val="clear" w:pos="1683"/>
        </w:tabs>
        <w:spacing w:line="360" w:lineRule="auto"/>
        <w:ind w:left="993" w:hanging="426"/>
        <w:rPr>
          <w:rFonts w:ascii="Bookman Old Style" w:hAnsi="Bookman Old Style" w:cs="Arial"/>
          <w:sz w:val="22"/>
          <w:szCs w:val="22"/>
        </w:rPr>
      </w:pPr>
      <w:r w:rsidRPr="00265C24">
        <w:rPr>
          <w:rFonts w:ascii="Bookman Old Style" w:hAnsi="Bookman Old Style" w:cs="Arial"/>
          <w:sz w:val="22"/>
          <w:szCs w:val="22"/>
          <w:lang w:val="en-US"/>
        </w:rPr>
        <w:t>menyusun rancangan RKP Desa perubahan.</w:t>
      </w:r>
    </w:p>
    <w:p w:rsidR="0068335F" w:rsidRPr="00265C24" w:rsidRDefault="0068335F" w:rsidP="003701EF">
      <w:pPr>
        <w:pStyle w:val="BodyTextIndent"/>
        <w:numPr>
          <w:ilvl w:val="0"/>
          <w:numId w:val="8"/>
        </w:numPr>
        <w:tabs>
          <w:tab w:val="clear" w:pos="1496"/>
          <w:tab w:val="clear" w:pos="1683"/>
        </w:tabs>
        <w:spacing w:line="360" w:lineRule="auto"/>
        <w:ind w:left="567" w:hanging="567"/>
        <w:rPr>
          <w:rFonts w:ascii="Bookman Old Style" w:hAnsi="Bookman Old Style" w:cs="Arial"/>
          <w:sz w:val="22"/>
          <w:szCs w:val="22"/>
        </w:rPr>
      </w:pPr>
      <w:r w:rsidRPr="00265C24">
        <w:rPr>
          <w:rFonts w:ascii="Bookman Old Style" w:hAnsi="Bookman Old Style" w:cs="Arial"/>
          <w:sz w:val="22"/>
          <w:szCs w:val="22"/>
        </w:rPr>
        <w:t>Dalam hal terjadi perubahan RKP Desa dikarenakan informasi pagu Indikatif Desa baru disampaikan oleh Bupati setelah Kepala Desa menetapkan RKP Desa menggunakan pagu tahun sebelumnya sebagaimana dimaksud pada ayat (1) huruf c, kepala Desa melaksanakan kegiatan sebagai berikut:</w:t>
      </w:r>
    </w:p>
    <w:p w:rsidR="0068335F" w:rsidRPr="00265C24" w:rsidRDefault="0068335F" w:rsidP="003701EF">
      <w:pPr>
        <w:pStyle w:val="BodyTextIndent"/>
        <w:numPr>
          <w:ilvl w:val="1"/>
          <w:numId w:val="8"/>
        </w:numPr>
        <w:tabs>
          <w:tab w:val="clear" w:pos="1496"/>
          <w:tab w:val="clear" w:pos="1683"/>
        </w:tabs>
        <w:spacing w:line="360" w:lineRule="auto"/>
        <w:ind w:left="993" w:hanging="426"/>
        <w:rPr>
          <w:rFonts w:ascii="Bookman Old Style" w:hAnsi="Bookman Old Style" w:cs="Arial"/>
          <w:sz w:val="22"/>
          <w:szCs w:val="22"/>
          <w:lang w:val="en-US"/>
        </w:rPr>
      </w:pPr>
      <w:r w:rsidRPr="00265C24">
        <w:rPr>
          <w:rFonts w:ascii="Bookman Old Style" w:hAnsi="Bookman Old Style" w:cs="Arial"/>
          <w:sz w:val="22"/>
          <w:szCs w:val="22"/>
        </w:rPr>
        <w:t>Mencermati pagu indikatif Desa yang baru disampaikan oleh Bupati;</w:t>
      </w:r>
    </w:p>
    <w:p w:rsidR="0068335F" w:rsidRPr="00265C24" w:rsidRDefault="0068335F" w:rsidP="003701EF">
      <w:pPr>
        <w:pStyle w:val="BodyTextIndent"/>
        <w:numPr>
          <w:ilvl w:val="1"/>
          <w:numId w:val="8"/>
        </w:numPr>
        <w:tabs>
          <w:tab w:val="clear" w:pos="1496"/>
          <w:tab w:val="clear" w:pos="1683"/>
        </w:tabs>
        <w:spacing w:line="360" w:lineRule="auto"/>
        <w:ind w:left="993" w:hanging="426"/>
        <w:rPr>
          <w:rFonts w:ascii="Bookman Old Style" w:hAnsi="Bookman Old Style" w:cs="Arial"/>
          <w:sz w:val="22"/>
          <w:szCs w:val="22"/>
          <w:lang w:val="en-US"/>
        </w:rPr>
      </w:pPr>
      <w:r w:rsidRPr="00265C24">
        <w:rPr>
          <w:rFonts w:ascii="Bookman Old Style" w:hAnsi="Bookman Old Style" w:cs="Arial"/>
          <w:sz w:val="22"/>
          <w:szCs w:val="22"/>
          <w:lang w:val="en-US"/>
        </w:rPr>
        <w:t xml:space="preserve">mengkaji ulang kegiatan pembangunan dalam RKP Desa yang terkena dampak terjadinya perubahan mendasar atas </w:t>
      </w:r>
      <w:r w:rsidRPr="00265C24">
        <w:rPr>
          <w:rFonts w:ascii="Bookman Old Style" w:hAnsi="Bookman Old Style" w:cs="Arial"/>
          <w:sz w:val="22"/>
          <w:szCs w:val="22"/>
        </w:rPr>
        <w:t>informasi pagu Indikatif Desa baru disampaikan oleh Bupati setelah Kepala Desa menetapkan RKP Desa menggunakan pagu tahun sebelumnya</w:t>
      </w:r>
      <w:r w:rsidRPr="00265C24">
        <w:rPr>
          <w:rFonts w:ascii="Bookman Old Style" w:hAnsi="Bookman Old Style" w:cs="Arial"/>
          <w:sz w:val="22"/>
          <w:szCs w:val="22"/>
          <w:lang w:val="en-US"/>
        </w:rPr>
        <w:t>;</w:t>
      </w:r>
    </w:p>
    <w:p w:rsidR="0068335F" w:rsidRPr="00265C24" w:rsidRDefault="0068335F" w:rsidP="003701EF">
      <w:pPr>
        <w:pStyle w:val="BodyTextIndent"/>
        <w:numPr>
          <w:ilvl w:val="1"/>
          <w:numId w:val="8"/>
        </w:numPr>
        <w:tabs>
          <w:tab w:val="clear" w:pos="1496"/>
          <w:tab w:val="clear" w:pos="1683"/>
        </w:tabs>
        <w:spacing w:line="360" w:lineRule="auto"/>
        <w:ind w:left="993" w:hanging="426"/>
        <w:rPr>
          <w:rFonts w:ascii="Bookman Old Style" w:hAnsi="Bookman Old Style" w:cs="Arial"/>
          <w:sz w:val="22"/>
          <w:szCs w:val="22"/>
          <w:lang w:val="en-US"/>
        </w:rPr>
      </w:pPr>
      <w:r w:rsidRPr="00265C24">
        <w:rPr>
          <w:rFonts w:ascii="Bookman Old Style" w:hAnsi="Bookman Old Style" w:cs="Arial"/>
          <w:sz w:val="22"/>
          <w:szCs w:val="22"/>
          <w:lang w:val="en-US"/>
        </w:rPr>
        <w:t>menyusun rancangan kegiatan yang disertai rencana kegiatan dan RAB; dan</w:t>
      </w:r>
    </w:p>
    <w:p w:rsidR="0068335F" w:rsidRPr="001256C0" w:rsidRDefault="0068335F" w:rsidP="003701EF">
      <w:pPr>
        <w:pStyle w:val="BodyTextIndent"/>
        <w:numPr>
          <w:ilvl w:val="1"/>
          <w:numId w:val="8"/>
        </w:numPr>
        <w:tabs>
          <w:tab w:val="clear" w:pos="1496"/>
          <w:tab w:val="clear" w:pos="1683"/>
        </w:tabs>
        <w:spacing w:line="360" w:lineRule="auto"/>
        <w:ind w:left="993" w:hanging="426"/>
        <w:rPr>
          <w:rFonts w:ascii="Bookman Old Style" w:hAnsi="Bookman Old Style" w:cs="Arial"/>
          <w:sz w:val="22"/>
          <w:szCs w:val="22"/>
        </w:rPr>
      </w:pPr>
      <w:proofErr w:type="gramStart"/>
      <w:r w:rsidRPr="00265C24">
        <w:rPr>
          <w:rFonts w:ascii="Bookman Old Style" w:hAnsi="Bookman Old Style" w:cs="Arial"/>
          <w:sz w:val="22"/>
          <w:szCs w:val="22"/>
          <w:lang w:val="en-US"/>
        </w:rPr>
        <w:t>menyusun</w:t>
      </w:r>
      <w:proofErr w:type="gramEnd"/>
      <w:r w:rsidRPr="00265C24">
        <w:rPr>
          <w:rFonts w:ascii="Bookman Old Style" w:hAnsi="Bookman Old Style" w:cs="Arial"/>
          <w:sz w:val="22"/>
          <w:szCs w:val="22"/>
          <w:lang w:val="en-US"/>
        </w:rPr>
        <w:t xml:space="preserve"> rancangan RKP Desa perubahan.</w:t>
      </w:r>
    </w:p>
    <w:p w:rsidR="0068335F" w:rsidRPr="00265C24" w:rsidRDefault="0068335F" w:rsidP="0068335F">
      <w:pPr>
        <w:pStyle w:val="BodyTextIndent"/>
        <w:tabs>
          <w:tab w:val="clear" w:pos="1496"/>
          <w:tab w:val="clear" w:pos="1683"/>
          <w:tab w:val="left" w:pos="0"/>
        </w:tabs>
        <w:spacing w:line="360" w:lineRule="auto"/>
        <w:jc w:val="center"/>
        <w:rPr>
          <w:rFonts w:ascii="Bookman Old Style" w:hAnsi="Bookman Old Style" w:cs="Arial"/>
          <w:sz w:val="22"/>
          <w:szCs w:val="22"/>
          <w:lang w:val="en-US"/>
        </w:rPr>
      </w:pPr>
      <w:r w:rsidRPr="00265C24">
        <w:rPr>
          <w:rFonts w:ascii="Bookman Old Style" w:hAnsi="Bookman Old Style" w:cs="Arial"/>
          <w:sz w:val="22"/>
          <w:szCs w:val="22"/>
        </w:rPr>
        <w:t>Pasal 8</w:t>
      </w:r>
    </w:p>
    <w:p w:rsidR="0068335F" w:rsidRPr="00265C24" w:rsidRDefault="0068335F" w:rsidP="003701EF">
      <w:pPr>
        <w:pStyle w:val="BodyTextIndent"/>
        <w:numPr>
          <w:ilvl w:val="0"/>
          <w:numId w:val="10"/>
        </w:numPr>
        <w:tabs>
          <w:tab w:val="clear" w:pos="1496"/>
          <w:tab w:val="clear" w:pos="1683"/>
        </w:tabs>
        <w:spacing w:line="360" w:lineRule="auto"/>
        <w:ind w:left="432" w:hanging="432"/>
        <w:rPr>
          <w:rFonts w:ascii="Bookman Old Style" w:hAnsi="Bookman Old Style" w:cs="Arial"/>
          <w:sz w:val="22"/>
          <w:szCs w:val="22"/>
        </w:rPr>
      </w:pPr>
      <w:r w:rsidRPr="00265C24">
        <w:rPr>
          <w:rFonts w:ascii="Bookman Old Style" w:hAnsi="Bookman Old Style" w:cs="Arial"/>
          <w:sz w:val="22"/>
          <w:szCs w:val="22"/>
        </w:rPr>
        <w:t xml:space="preserve">Kepala Desa menyelenggarakan musyawarah perencanaan pembangunan Desa yang diadakan secara khusus untuk kepentingan pembahasan dan penyepakatan perubahan RKP Desa. </w:t>
      </w:r>
    </w:p>
    <w:p w:rsidR="0068335F" w:rsidRPr="00265C24" w:rsidRDefault="0068335F" w:rsidP="003701EF">
      <w:pPr>
        <w:pStyle w:val="BodyTextIndent"/>
        <w:numPr>
          <w:ilvl w:val="0"/>
          <w:numId w:val="10"/>
        </w:numPr>
        <w:tabs>
          <w:tab w:val="clear" w:pos="1496"/>
          <w:tab w:val="clear" w:pos="1683"/>
        </w:tabs>
        <w:spacing w:line="360" w:lineRule="auto"/>
        <w:ind w:left="432" w:hanging="432"/>
        <w:rPr>
          <w:rFonts w:ascii="Bookman Old Style" w:hAnsi="Bookman Old Style" w:cs="Arial"/>
          <w:sz w:val="22"/>
          <w:szCs w:val="22"/>
        </w:rPr>
      </w:pPr>
      <w:r w:rsidRPr="00265C24">
        <w:rPr>
          <w:rFonts w:ascii="Bookman Old Style" w:hAnsi="Bookman Old Style" w:cs="Arial"/>
          <w:sz w:val="22"/>
          <w:szCs w:val="22"/>
        </w:rPr>
        <w:t>Penyelenggaraan musyawarah perencanaan pembangunan Desa sebagaimana dimaksud pada ayat (1), disesuaikan dengan terjadinya peristiwa khusus, terjadinya perubahan mendasar, dan/atau informasi pagu Indikatif Desa baru disampaikan oleh Bupati setelah Kepala Desa menetapkan RKP Desa menggunakan pagu tahun sebelumnya.</w:t>
      </w:r>
    </w:p>
    <w:p w:rsidR="0068335F" w:rsidRPr="00265C24" w:rsidRDefault="0068335F" w:rsidP="003701EF">
      <w:pPr>
        <w:pStyle w:val="BodyTextIndent"/>
        <w:numPr>
          <w:ilvl w:val="0"/>
          <w:numId w:val="10"/>
        </w:numPr>
        <w:tabs>
          <w:tab w:val="clear" w:pos="1496"/>
          <w:tab w:val="clear" w:pos="1683"/>
        </w:tabs>
        <w:spacing w:line="360" w:lineRule="auto"/>
        <w:ind w:left="432" w:hanging="432"/>
        <w:rPr>
          <w:rFonts w:ascii="Bookman Old Style" w:hAnsi="Bookman Old Style" w:cs="Arial"/>
          <w:sz w:val="22"/>
          <w:szCs w:val="22"/>
        </w:rPr>
      </w:pPr>
      <w:r w:rsidRPr="00265C24">
        <w:rPr>
          <w:rFonts w:ascii="Bookman Old Style" w:hAnsi="Bookman Old Style" w:cs="Arial"/>
          <w:sz w:val="22"/>
          <w:szCs w:val="22"/>
        </w:rPr>
        <w:t>Hasil kesepakatan dalam musyawarah perencanaan pembangunan Desa sebagaimana dimaksud pada ayat (1), ditetapkan dengan peraturan Desa tentang RKP Desa perubahan.</w:t>
      </w:r>
    </w:p>
    <w:p w:rsidR="0068335F" w:rsidRPr="001256C0" w:rsidRDefault="0068335F" w:rsidP="003701EF">
      <w:pPr>
        <w:pStyle w:val="BodyTextIndent"/>
        <w:numPr>
          <w:ilvl w:val="0"/>
          <w:numId w:val="10"/>
        </w:numPr>
        <w:tabs>
          <w:tab w:val="clear" w:pos="1496"/>
          <w:tab w:val="clear" w:pos="1683"/>
        </w:tabs>
        <w:spacing w:line="360" w:lineRule="auto"/>
        <w:ind w:left="432" w:hanging="432"/>
        <w:rPr>
          <w:rFonts w:ascii="Bookman Old Style" w:hAnsi="Bookman Old Style" w:cs="Arial"/>
          <w:sz w:val="22"/>
          <w:szCs w:val="22"/>
        </w:rPr>
      </w:pPr>
      <w:r w:rsidRPr="00265C24">
        <w:rPr>
          <w:rFonts w:ascii="Bookman Old Style" w:hAnsi="Bookman Old Style" w:cs="Arial"/>
          <w:sz w:val="22"/>
          <w:szCs w:val="22"/>
        </w:rPr>
        <w:t>Peraturan Desa sebagaimana  dimaksud pada ayat (3), sebagai dasar dalam penyusunan APB Desa atau perubahan APB Desa.</w:t>
      </w:r>
    </w:p>
    <w:p w:rsidR="00A415B1" w:rsidRDefault="00A415B1" w:rsidP="0068335F">
      <w:pPr>
        <w:autoSpaceDE w:val="0"/>
        <w:autoSpaceDN w:val="0"/>
        <w:adjustRightInd w:val="0"/>
        <w:spacing w:line="360" w:lineRule="auto"/>
        <w:jc w:val="center"/>
        <w:rPr>
          <w:rFonts w:ascii="Bookman Old Style" w:eastAsia="Calibri" w:hAnsi="Bookman Old Style" w:cs="Arial"/>
          <w:sz w:val="22"/>
          <w:szCs w:val="22"/>
          <w:lang w:val="en-US"/>
        </w:rPr>
      </w:pPr>
    </w:p>
    <w:p w:rsidR="009832D3" w:rsidRDefault="009832D3" w:rsidP="0068335F">
      <w:pPr>
        <w:autoSpaceDE w:val="0"/>
        <w:autoSpaceDN w:val="0"/>
        <w:adjustRightInd w:val="0"/>
        <w:spacing w:line="360" w:lineRule="auto"/>
        <w:jc w:val="center"/>
        <w:rPr>
          <w:rFonts w:ascii="Bookman Old Style" w:eastAsia="Calibri" w:hAnsi="Bookman Old Style" w:cs="Arial"/>
          <w:sz w:val="22"/>
          <w:szCs w:val="22"/>
          <w:lang w:val="en-US"/>
        </w:rPr>
      </w:pPr>
    </w:p>
    <w:p w:rsidR="0068335F" w:rsidRPr="00265C24" w:rsidRDefault="0068335F" w:rsidP="0068335F">
      <w:pPr>
        <w:autoSpaceDE w:val="0"/>
        <w:autoSpaceDN w:val="0"/>
        <w:adjustRightInd w:val="0"/>
        <w:spacing w:line="360" w:lineRule="auto"/>
        <w:jc w:val="center"/>
        <w:rPr>
          <w:rFonts w:ascii="Bookman Old Style" w:eastAsia="Calibri" w:hAnsi="Bookman Old Style" w:cs="Arial"/>
          <w:sz w:val="22"/>
          <w:szCs w:val="22"/>
        </w:rPr>
      </w:pPr>
      <w:r w:rsidRPr="00265C24">
        <w:rPr>
          <w:rFonts w:ascii="Bookman Old Style" w:eastAsia="Calibri" w:hAnsi="Bookman Old Style" w:cs="Arial"/>
          <w:sz w:val="22"/>
          <w:szCs w:val="22"/>
        </w:rPr>
        <w:lastRenderedPageBreak/>
        <w:t>BAB VI</w:t>
      </w:r>
    </w:p>
    <w:p w:rsidR="0068335F" w:rsidRPr="00265C24" w:rsidRDefault="0068335F" w:rsidP="0068335F">
      <w:pPr>
        <w:autoSpaceDE w:val="0"/>
        <w:autoSpaceDN w:val="0"/>
        <w:adjustRightInd w:val="0"/>
        <w:spacing w:line="360" w:lineRule="auto"/>
        <w:jc w:val="center"/>
        <w:rPr>
          <w:rFonts w:ascii="Bookman Old Style" w:eastAsia="Calibri" w:hAnsi="Bookman Old Style" w:cs="Arial"/>
          <w:sz w:val="22"/>
          <w:szCs w:val="22"/>
        </w:rPr>
      </w:pPr>
      <w:r w:rsidRPr="00265C24">
        <w:rPr>
          <w:rFonts w:ascii="Bookman Old Style" w:eastAsia="Calibri" w:hAnsi="Bookman Old Style" w:cs="Arial"/>
          <w:sz w:val="22"/>
          <w:szCs w:val="22"/>
        </w:rPr>
        <w:t>PENUTUP</w:t>
      </w:r>
    </w:p>
    <w:p w:rsidR="0068335F" w:rsidRPr="00265C24" w:rsidRDefault="0068335F" w:rsidP="0068335F">
      <w:pPr>
        <w:autoSpaceDE w:val="0"/>
        <w:autoSpaceDN w:val="0"/>
        <w:adjustRightInd w:val="0"/>
        <w:spacing w:line="360" w:lineRule="auto"/>
        <w:jc w:val="center"/>
        <w:rPr>
          <w:rFonts w:ascii="Bookman Old Style" w:eastAsia="Calibri" w:hAnsi="Bookman Old Style" w:cs="Arial"/>
          <w:sz w:val="22"/>
          <w:szCs w:val="22"/>
        </w:rPr>
      </w:pPr>
      <w:r w:rsidRPr="00265C24">
        <w:rPr>
          <w:rFonts w:ascii="Bookman Old Style" w:eastAsia="Calibri" w:hAnsi="Bookman Old Style" w:cs="Arial"/>
          <w:sz w:val="22"/>
          <w:szCs w:val="22"/>
        </w:rPr>
        <w:t>Pasal 9</w:t>
      </w:r>
    </w:p>
    <w:p w:rsidR="0068335F" w:rsidRPr="001256C0" w:rsidRDefault="0068335F" w:rsidP="0068335F">
      <w:pPr>
        <w:autoSpaceDE w:val="0"/>
        <w:autoSpaceDN w:val="0"/>
        <w:adjustRightInd w:val="0"/>
        <w:spacing w:line="360" w:lineRule="auto"/>
        <w:rPr>
          <w:rFonts w:ascii="Bookman Old Style" w:eastAsia="Calibri" w:hAnsi="Bookman Old Style" w:cs="Arial"/>
          <w:sz w:val="22"/>
          <w:szCs w:val="22"/>
          <w:lang w:val="en-US"/>
        </w:rPr>
      </w:pPr>
      <w:r w:rsidRPr="00265C24">
        <w:rPr>
          <w:rFonts w:ascii="Bookman Old Style" w:eastAsia="Bookman Old Style" w:hAnsi="Bookman Old Style" w:cs="Arial"/>
          <w:spacing w:val="-1"/>
          <w:sz w:val="22"/>
          <w:szCs w:val="22"/>
        </w:rPr>
        <w:t>Pe</w:t>
      </w:r>
      <w:r w:rsidRPr="00265C24">
        <w:rPr>
          <w:rFonts w:ascii="Bookman Old Style" w:eastAsia="Bookman Old Style" w:hAnsi="Bookman Old Style" w:cs="Arial"/>
          <w:spacing w:val="-2"/>
          <w:sz w:val="22"/>
          <w:szCs w:val="22"/>
        </w:rPr>
        <w:t>r</w:t>
      </w:r>
      <w:r w:rsidRPr="00265C24">
        <w:rPr>
          <w:rFonts w:ascii="Bookman Old Style" w:eastAsia="Bookman Old Style" w:hAnsi="Bookman Old Style" w:cs="Arial"/>
          <w:sz w:val="22"/>
          <w:szCs w:val="22"/>
        </w:rPr>
        <w:t>a</w:t>
      </w:r>
      <w:r w:rsidRPr="00265C24">
        <w:rPr>
          <w:rFonts w:ascii="Bookman Old Style" w:eastAsia="Bookman Old Style" w:hAnsi="Bookman Old Style" w:cs="Arial"/>
          <w:spacing w:val="1"/>
          <w:sz w:val="22"/>
          <w:szCs w:val="22"/>
        </w:rPr>
        <w:t>t</w:t>
      </w:r>
      <w:r w:rsidRPr="00265C24">
        <w:rPr>
          <w:rFonts w:ascii="Bookman Old Style" w:eastAsia="Bookman Old Style" w:hAnsi="Bookman Old Style" w:cs="Arial"/>
          <w:sz w:val="22"/>
          <w:szCs w:val="22"/>
        </w:rPr>
        <w:t>u</w:t>
      </w:r>
      <w:r w:rsidRPr="00265C24">
        <w:rPr>
          <w:rFonts w:ascii="Bookman Old Style" w:eastAsia="Bookman Old Style" w:hAnsi="Bookman Old Style" w:cs="Arial"/>
          <w:spacing w:val="-2"/>
          <w:sz w:val="22"/>
          <w:szCs w:val="22"/>
        </w:rPr>
        <w:t>r</w:t>
      </w:r>
      <w:r w:rsidRPr="00265C24">
        <w:rPr>
          <w:rFonts w:ascii="Bookman Old Style" w:eastAsia="Bookman Old Style" w:hAnsi="Bookman Old Style" w:cs="Arial"/>
          <w:sz w:val="22"/>
          <w:szCs w:val="22"/>
        </w:rPr>
        <w:t>an</w:t>
      </w:r>
      <w:r w:rsidRPr="00265C24">
        <w:rPr>
          <w:rFonts w:ascii="Bookman Old Style" w:eastAsia="Bookman Old Style" w:hAnsi="Bookman Old Style" w:cs="Arial"/>
          <w:sz w:val="22"/>
          <w:szCs w:val="22"/>
          <w:lang w:val="en-US"/>
        </w:rPr>
        <w:t xml:space="preserve"> </w:t>
      </w:r>
      <w:r w:rsidRPr="00265C24">
        <w:rPr>
          <w:rFonts w:ascii="Bookman Old Style" w:eastAsia="Bookman Old Style" w:hAnsi="Bookman Old Style" w:cs="Arial"/>
          <w:sz w:val="22"/>
          <w:szCs w:val="22"/>
        </w:rPr>
        <w:t>D</w:t>
      </w:r>
      <w:r w:rsidRPr="00265C24">
        <w:rPr>
          <w:rFonts w:ascii="Bookman Old Style" w:eastAsia="Bookman Old Style" w:hAnsi="Bookman Old Style" w:cs="Arial"/>
          <w:spacing w:val="-1"/>
          <w:sz w:val="22"/>
          <w:szCs w:val="22"/>
        </w:rPr>
        <w:t>es</w:t>
      </w:r>
      <w:r w:rsidRPr="00265C24">
        <w:rPr>
          <w:rFonts w:ascii="Bookman Old Style" w:eastAsia="Bookman Old Style" w:hAnsi="Bookman Old Style" w:cs="Arial"/>
          <w:sz w:val="22"/>
          <w:szCs w:val="22"/>
        </w:rPr>
        <w:t>a i</w:t>
      </w:r>
      <w:r w:rsidRPr="00265C24">
        <w:rPr>
          <w:rFonts w:ascii="Bookman Old Style" w:eastAsia="Bookman Old Style" w:hAnsi="Bookman Old Style" w:cs="Arial"/>
          <w:spacing w:val="1"/>
          <w:sz w:val="22"/>
          <w:szCs w:val="22"/>
        </w:rPr>
        <w:t>n</w:t>
      </w:r>
      <w:r w:rsidRPr="00265C24">
        <w:rPr>
          <w:rFonts w:ascii="Bookman Old Style" w:eastAsia="Bookman Old Style" w:hAnsi="Bookman Old Style" w:cs="Arial"/>
          <w:sz w:val="22"/>
          <w:szCs w:val="22"/>
        </w:rPr>
        <w:t xml:space="preserve">i </w:t>
      </w:r>
      <w:r w:rsidRPr="00265C24">
        <w:rPr>
          <w:rFonts w:ascii="Bookman Old Style" w:eastAsia="Bookman Old Style" w:hAnsi="Bookman Old Style" w:cs="Arial"/>
          <w:spacing w:val="-2"/>
          <w:sz w:val="22"/>
          <w:szCs w:val="22"/>
        </w:rPr>
        <w:t>m</w:t>
      </w:r>
      <w:r w:rsidRPr="00265C24">
        <w:rPr>
          <w:rFonts w:ascii="Bookman Old Style" w:eastAsia="Bookman Old Style" w:hAnsi="Bookman Old Style" w:cs="Arial"/>
          <w:sz w:val="22"/>
          <w:szCs w:val="22"/>
        </w:rPr>
        <w:t>ul</w:t>
      </w:r>
      <w:r w:rsidRPr="00265C24">
        <w:rPr>
          <w:rFonts w:ascii="Bookman Old Style" w:eastAsia="Bookman Old Style" w:hAnsi="Bookman Old Style" w:cs="Arial"/>
          <w:spacing w:val="1"/>
          <w:sz w:val="22"/>
          <w:szCs w:val="22"/>
        </w:rPr>
        <w:t>a</w:t>
      </w:r>
      <w:r w:rsidRPr="00265C24">
        <w:rPr>
          <w:rFonts w:ascii="Bookman Old Style" w:eastAsia="Bookman Old Style" w:hAnsi="Bookman Old Style" w:cs="Arial"/>
          <w:sz w:val="22"/>
          <w:szCs w:val="22"/>
        </w:rPr>
        <w:t xml:space="preserve">i </w:t>
      </w:r>
      <w:r w:rsidRPr="00265C24">
        <w:rPr>
          <w:rFonts w:ascii="Bookman Old Style" w:eastAsia="Bookman Old Style" w:hAnsi="Bookman Old Style" w:cs="Arial"/>
          <w:spacing w:val="-1"/>
          <w:sz w:val="22"/>
          <w:szCs w:val="22"/>
        </w:rPr>
        <w:t>be</w:t>
      </w:r>
      <w:r w:rsidRPr="00265C24">
        <w:rPr>
          <w:rFonts w:ascii="Bookman Old Style" w:eastAsia="Bookman Old Style" w:hAnsi="Bookman Old Style" w:cs="Arial"/>
          <w:spacing w:val="-2"/>
          <w:sz w:val="22"/>
          <w:szCs w:val="22"/>
        </w:rPr>
        <w:t>r</w:t>
      </w:r>
      <w:r w:rsidRPr="00265C24">
        <w:rPr>
          <w:rFonts w:ascii="Bookman Old Style" w:eastAsia="Bookman Old Style" w:hAnsi="Bookman Old Style" w:cs="Arial"/>
          <w:sz w:val="22"/>
          <w:szCs w:val="22"/>
        </w:rPr>
        <w:t>l</w:t>
      </w:r>
      <w:r w:rsidRPr="00265C24">
        <w:rPr>
          <w:rFonts w:ascii="Bookman Old Style" w:eastAsia="Bookman Old Style" w:hAnsi="Bookman Old Style" w:cs="Arial"/>
          <w:spacing w:val="1"/>
          <w:sz w:val="22"/>
          <w:szCs w:val="22"/>
        </w:rPr>
        <w:t>a</w:t>
      </w:r>
      <w:r w:rsidRPr="00265C24">
        <w:rPr>
          <w:rFonts w:ascii="Bookman Old Style" w:eastAsia="Bookman Old Style" w:hAnsi="Bookman Old Style" w:cs="Arial"/>
          <w:spacing w:val="-1"/>
          <w:sz w:val="22"/>
          <w:szCs w:val="22"/>
        </w:rPr>
        <w:t>k</w:t>
      </w:r>
      <w:r w:rsidRPr="00265C24">
        <w:rPr>
          <w:rFonts w:ascii="Bookman Old Style" w:eastAsia="Bookman Old Style" w:hAnsi="Bookman Old Style" w:cs="Arial"/>
          <w:sz w:val="22"/>
          <w:szCs w:val="22"/>
        </w:rPr>
        <w:t>u</w:t>
      </w:r>
      <w:r w:rsidRPr="00265C24">
        <w:rPr>
          <w:rFonts w:ascii="Bookman Old Style" w:eastAsia="Bookman Old Style" w:hAnsi="Bookman Old Style" w:cs="Arial"/>
          <w:sz w:val="22"/>
          <w:szCs w:val="22"/>
          <w:lang w:val="en-US"/>
        </w:rPr>
        <w:t xml:space="preserve"> </w:t>
      </w:r>
      <w:r w:rsidRPr="00265C24">
        <w:rPr>
          <w:rFonts w:ascii="Bookman Old Style" w:eastAsia="Bookman Old Style" w:hAnsi="Bookman Old Style" w:cs="Arial"/>
          <w:spacing w:val="-1"/>
          <w:sz w:val="22"/>
          <w:szCs w:val="22"/>
        </w:rPr>
        <w:t>p</w:t>
      </w:r>
      <w:r w:rsidRPr="00265C24">
        <w:rPr>
          <w:rFonts w:ascii="Bookman Old Style" w:eastAsia="Bookman Old Style" w:hAnsi="Bookman Old Style" w:cs="Arial"/>
          <w:sz w:val="22"/>
          <w:szCs w:val="22"/>
        </w:rPr>
        <w:t>a</w:t>
      </w:r>
      <w:r w:rsidRPr="00265C24">
        <w:rPr>
          <w:rFonts w:ascii="Bookman Old Style" w:eastAsia="Bookman Old Style" w:hAnsi="Bookman Old Style" w:cs="Arial"/>
          <w:spacing w:val="-1"/>
          <w:sz w:val="22"/>
          <w:szCs w:val="22"/>
        </w:rPr>
        <w:t>d</w:t>
      </w:r>
      <w:r w:rsidRPr="00265C24">
        <w:rPr>
          <w:rFonts w:ascii="Bookman Old Style" w:eastAsia="Bookman Old Style" w:hAnsi="Bookman Old Style" w:cs="Arial"/>
          <w:sz w:val="22"/>
          <w:szCs w:val="22"/>
        </w:rPr>
        <w:t xml:space="preserve">a </w:t>
      </w:r>
      <w:r w:rsidRPr="00265C24">
        <w:rPr>
          <w:rFonts w:ascii="Bookman Old Style" w:eastAsia="Bookman Old Style" w:hAnsi="Bookman Old Style" w:cs="Arial"/>
          <w:spacing w:val="1"/>
          <w:sz w:val="22"/>
          <w:szCs w:val="22"/>
        </w:rPr>
        <w:t>t</w:t>
      </w:r>
      <w:r w:rsidRPr="00265C24">
        <w:rPr>
          <w:rFonts w:ascii="Bookman Old Style" w:eastAsia="Bookman Old Style" w:hAnsi="Bookman Old Style" w:cs="Arial"/>
          <w:sz w:val="22"/>
          <w:szCs w:val="22"/>
        </w:rPr>
        <w:t>a</w:t>
      </w:r>
      <w:r w:rsidRPr="00265C24">
        <w:rPr>
          <w:rFonts w:ascii="Bookman Old Style" w:eastAsia="Bookman Old Style" w:hAnsi="Bookman Old Style" w:cs="Arial"/>
          <w:spacing w:val="1"/>
          <w:sz w:val="22"/>
          <w:szCs w:val="22"/>
        </w:rPr>
        <w:t>n</w:t>
      </w:r>
      <w:r w:rsidRPr="00265C24">
        <w:rPr>
          <w:rFonts w:ascii="Bookman Old Style" w:eastAsia="Bookman Old Style" w:hAnsi="Bookman Old Style" w:cs="Arial"/>
          <w:spacing w:val="-2"/>
          <w:sz w:val="22"/>
          <w:szCs w:val="22"/>
        </w:rPr>
        <w:t>gg</w:t>
      </w:r>
      <w:r w:rsidRPr="00265C24">
        <w:rPr>
          <w:rFonts w:ascii="Bookman Old Style" w:eastAsia="Bookman Old Style" w:hAnsi="Bookman Old Style" w:cs="Arial"/>
          <w:sz w:val="22"/>
          <w:szCs w:val="22"/>
        </w:rPr>
        <w:t xml:space="preserve">al </w:t>
      </w:r>
      <w:r w:rsidRPr="00265C24">
        <w:rPr>
          <w:rFonts w:ascii="Bookman Old Style" w:eastAsia="Bookman Old Style" w:hAnsi="Bookman Old Style" w:cs="Arial"/>
          <w:spacing w:val="-1"/>
          <w:sz w:val="22"/>
          <w:szCs w:val="22"/>
        </w:rPr>
        <w:t>d</w:t>
      </w:r>
      <w:r w:rsidRPr="00265C24">
        <w:rPr>
          <w:rFonts w:ascii="Bookman Old Style" w:eastAsia="Bookman Old Style" w:hAnsi="Bookman Old Style" w:cs="Arial"/>
          <w:sz w:val="22"/>
          <w:szCs w:val="22"/>
        </w:rPr>
        <w:t>iu</w:t>
      </w:r>
      <w:r w:rsidRPr="00265C24">
        <w:rPr>
          <w:rFonts w:ascii="Bookman Old Style" w:eastAsia="Bookman Old Style" w:hAnsi="Bookman Old Style" w:cs="Arial"/>
          <w:spacing w:val="1"/>
          <w:sz w:val="22"/>
          <w:szCs w:val="22"/>
        </w:rPr>
        <w:t>n</w:t>
      </w:r>
      <w:r w:rsidRPr="00265C24">
        <w:rPr>
          <w:rFonts w:ascii="Bookman Old Style" w:eastAsia="Bookman Old Style" w:hAnsi="Bookman Old Style" w:cs="Arial"/>
          <w:spacing w:val="-1"/>
          <w:sz w:val="22"/>
          <w:szCs w:val="22"/>
        </w:rPr>
        <w:t>d</w:t>
      </w:r>
      <w:r w:rsidRPr="00265C24">
        <w:rPr>
          <w:rFonts w:ascii="Bookman Old Style" w:eastAsia="Bookman Old Style" w:hAnsi="Bookman Old Style" w:cs="Arial"/>
          <w:sz w:val="22"/>
          <w:szCs w:val="22"/>
        </w:rPr>
        <w:t>a</w:t>
      </w:r>
      <w:r w:rsidRPr="00265C24">
        <w:rPr>
          <w:rFonts w:ascii="Bookman Old Style" w:eastAsia="Bookman Old Style" w:hAnsi="Bookman Old Style" w:cs="Arial"/>
          <w:spacing w:val="1"/>
          <w:sz w:val="22"/>
          <w:szCs w:val="22"/>
        </w:rPr>
        <w:t>n</w:t>
      </w:r>
      <w:r w:rsidRPr="00265C24">
        <w:rPr>
          <w:rFonts w:ascii="Bookman Old Style" w:eastAsia="Bookman Old Style" w:hAnsi="Bookman Old Style" w:cs="Arial"/>
          <w:spacing w:val="-2"/>
          <w:sz w:val="22"/>
          <w:szCs w:val="22"/>
        </w:rPr>
        <w:t>g</w:t>
      </w:r>
      <w:r w:rsidRPr="00265C24">
        <w:rPr>
          <w:rFonts w:ascii="Bookman Old Style" w:eastAsia="Bookman Old Style" w:hAnsi="Bookman Old Style" w:cs="Arial"/>
          <w:spacing w:val="-1"/>
          <w:sz w:val="22"/>
          <w:szCs w:val="22"/>
        </w:rPr>
        <w:t>k</w:t>
      </w:r>
      <w:r w:rsidRPr="00265C24">
        <w:rPr>
          <w:rFonts w:ascii="Bookman Old Style" w:eastAsia="Bookman Old Style" w:hAnsi="Bookman Old Style" w:cs="Arial"/>
          <w:sz w:val="22"/>
          <w:szCs w:val="22"/>
        </w:rPr>
        <w:t>a</w:t>
      </w:r>
      <w:r w:rsidRPr="00265C24">
        <w:rPr>
          <w:rFonts w:ascii="Bookman Old Style" w:eastAsia="Bookman Old Style" w:hAnsi="Bookman Old Style" w:cs="Arial"/>
          <w:spacing w:val="10"/>
          <w:sz w:val="22"/>
          <w:szCs w:val="22"/>
        </w:rPr>
        <w:t>n</w:t>
      </w:r>
      <w:r w:rsidRPr="00265C24">
        <w:rPr>
          <w:rFonts w:ascii="Bookman Old Style" w:eastAsia="Bookman Old Style" w:hAnsi="Bookman Old Style" w:cs="Arial"/>
          <w:sz w:val="22"/>
          <w:szCs w:val="22"/>
        </w:rPr>
        <w:t>.</w:t>
      </w:r>
    </w:p>
    <w:p w:rsidR="009832D3" w:rsidRPr="007B0BD7" w:rsidRDefault="0068335F" w:rsidP="007B0BD7">
      <w:pPr>
        <w:autoSpaceDE w:val="0"/>
        <w:autoSpaceDN w:val="0"/>
        <w:adjustRightInd w:val="0"/>
        <w:spacing w:line="360" w:lineRule="auto"/>
        <w:rPr>
          <w:rFonts w:ascii="Bookman Old Style" w:eastAsia="Calibri" w:hAnsi="Bookman Old Style" w:cs="Arial"/>
          <w:sz w:val="22"/>
          <w:szCs w:val="22"/>
          <w:lang w:val="en-US"/>
        </w:rPr>
      </w:pPr>
      <w:r w:rsidRPr="00265C24">
        <w:rPr>
          <w:rFonts w:ascii="Bookman Old Style" w:eastAsia="Bookman Old Style" w:hAnsi="Bookman Old Style" w:cs="Arial"/>
          <w:sz w:val="22"/>
          <w:szCs w:val="22"/>
        </w:rPr>
        <w:t>A</w:t>
      </w:r>
      <w:r w:rsidRPr="00265C24">
        <w:rPr>
          <w:rFonts w:ascii="Bookman Old Style" w:eastAsia="Bookman Old Style" w:hAnsi="Bookman Old Style" w:cs="Arial"/>
          <w:spacing w:val="-2"/>
          <w:sz w:val="22"/>
          <w:szCs w:val="22"/>
        </w:rPr>
        <w:t>g</w:t>
      </w:r>
      <w:r w:rsidRPr="00265C24">
        <w:rPr>
          <w:rFonts w:ascii="Bookman Old Style" w:eastAsia="Bookman Old Style" w:hAnsi="Bookman Old Style" w:cs="Arial"/>
          <w:sz w:val="22"/>
          <w:szCs w:val="22"/>
        </w:rPr>
        <w:t xml:space="preserve">ar </w:t>
      </w:r>
      <w:r w:rsidRPr="00265C24">
        <w:rPr>
          <w:rFonts w:ascii="Bookman Old Style" w:eastAsia="Bookman Old Style" w:hAnsi="Bookman Old Style" w:cs="Arial"/>
          <w:spacing w:val="-1"/>
          <w:sz w:val="22"/>
          <w:szCs w:val="22"/>
        </w:rPr>
        <w:t>se</w:t>
      </w:r>
      <w:r w:rsidRPr="00265C24">
        <w:rPr>
          <w:rFonts w:ascii="Bookman Old Style" w:eastAsia="Bookman Old Style" w:hAnsi="Bookman Old Style" w:cs="Arial"/>
          <w:spacing w:val="1"/>
          <w:sz w:val="22"/>
          <w:szCs w:val="22"/>
        </w:rPr>
        <w:t>t</w:t>
      </w:r>
      <w:r w:rsidRPr="00265C24">
        <w:rPr>
          <w:rFonts w:ascii="Bookman Old Style" w:eastAsia="Bookman Old Style" w:hAnsi="Bookman Old Style" w:cs="Arial"/>
          <w:sz w:val="22"/>
          <w:szCs w:val="22"/>
        </w:rPr>
        <w:t>i</w:t>
      </w:r>
      <w:r w:rsidRPr="00265C24">
        <w:rPr>
          <w:rFonts w:ascii="Bookman Old Style" w:eastAsia="Bookman Old Style" w:hAnsi="Bookman Old Style" w:cs="Arial"/>
          <w:spacing w:val="1"/>
          <w:sz w:val="22"/>
          <w:szCs w:val="22"/>
        </w:rPr>
        <w:t>a</w:t>
      </w:r>
      <w:r w:rsidRPr="00265C24">
        <w:rPr>
          <w:rFonts w:ascii="Bookman Old Style" w:eastAsia="Bookman Old Style" w:hAnsi="Bookman Old Style" w:cs="Arial"/>
          <w:sz w:val="22"/>
          <w:szCs w:val="22"/>
        </w:rPr>
        <w:t xml:space="preserve">p </w:t>
      </w:r>
      <w:r w:rsidRPr="00265C24">
        <w:rPr>
          <w:rFonts w:ascii="Bookman Old Style" w:eastAsia="Bookman Old Style" w:hAnsi="Bookman Old Style" w:cs="Arial"/>
          <w:spacing w:val="1"/>
          <w:sz w:val="22"/>
          <w:szCs w:val="22"/>
        </w:rPr>
        <w:t>o</w:t>
      </w:r>
      <w:r w:rsidRPr="00265C24">
        <w:rPr>
          <w:rFonts w:ascii="Bookman Old Style" w:eastAsia="Bookman Old Style" w:hAnsi="Bookman Old Style" w:cs="Arial"/>
          <w:spacing w:val="-2"/>
          <w:sz w:val="22"/>
          <w:szCs w:val="22"/>
        </w:rPr>
        <w:t>r</w:t>
      </w:r>
      <w:r w:rsidRPr="00265C24">
        <w:rPr>
          <w:rFonts w:ascii="Bookman Old Style" w:eastAsia="Bookman Old Style" w:hAnsi="Bookman Old Style" w:cs="Arial"/>
          <w:sz w:val="22"/>
          <w:szCs w:val="22"/>
        </w:rPr>
        <w:t>a</w:t>
      </w:r>
      <w:r w:rsidRPr="00265C24">
        <w:rPr>
          <w:rFonts w:ascii="Bookman Old Style" w:eastAsia="Bookman Old Style" w:hAnsi="Bookman Old Style" w:cs="Arial"/>
          <w:spacing w:val="1"/>
          <w:sz w:val="22"/>
          <w:szCs w:val="22"/>
        </w:rPr>
        <w:t>n</w:t>
      </w:r>
      <w:r w:rsidRPr="00265C24">
        <w:rPr>
          <w:rFonts w:ascii="Bookman Old Style" w:eastAsia="Bookman Old Style" w:hAnsi="Bookman Old Style" w:cs="Arial"/>
          <w:sz w:val="22"/>
          <w:szCs w:val="22"/>
        </w:rPr>
        <w:t xml:space="preserve">g </w:t>
      </w:r>
      <w:r w:rsidRPr="00265C24">
        <w:rPr>
          <w:rFonts w:ascii="Bookman Old Style" w:eastAsia="Bookman Old Style" w:hAnsi="Bookman Old Style" w:cs="Arial"/>
          <w:spacing w:val="-2"/>
          <w:sz w:val="22"/>
          <w:szCs w:val="22"/>
        </w:rPr>
        <w:t>m</w:t>
      </w:r>
      <w:r w:rsidRPr="00265C24">
        <w:rPr>
          <w:rFonts w:ascii="Bookman Old Style" w:eastAsia="Bookman Old Style" w:hAnsi="Bookman Old Style" w:cs="Arial"/>
          <w:spacing w:val="-1"/>
          <w:sz w:val="22"/>
          <w:szCs w:val="22"/>
        </w:rPr>
        <w:t>e</w:t>
      </w:r>
      <w:r w:rsidRPr="00265C24">
        <w:rPr>
          <w:rFonts w:ascii="Bookman Old Style" w:eastAsia="Bookman Old Style" w:hAnsi="Bookman Old Style" w:cs="Arial"/>
          <w:spacing w:val="1"/>
          <w:sz w:val="22"/>
          <w:szCs w:val="22"/>
        </w:rPr>
        <w:t>n</w:t>
      </w:r>
      <w:r w:rsidRPr="00265C24">
        <w:rPr>
          <w:rFonts w:ascii="Bookman Old Style" w:eastAsia="Bookman Old Style" w:hAnsi="Bookman Old Style" w:cs="Arial"/>
          <w:spacing w:val="-2"/>
          <w:sz w:val="22"/>
          <w:szCs w:val="22"/>
        </w:rPr>
        <w:t>g</w:t>
      </w:r>
      <w:r w:rsidRPr="00265C24">
        <w:rPr>
          <w:rFonts w:ascii="Bookman Old Style" w:eastAsia="Bookman Old Style" w:hAnsi="Bookman Old Style" w:cs="Arial"/>
          <w:spacing w:val="-1"/>
          <w:sz w:val="22"/>
          <w:szCs w:val="22"/>
        </w:rPr>
        <w:t>e</w:t>
      </w:r>
      <w:r w:rsidRPr="00265C24">
        <w:rPr>
          <w:rFonts w:ascii="Bookman Old Style" w:eastAsia="Bookman Old Style" w:hAnsi="Bookman Old Style" w:cs="Arial"/>
          <w:spacing w:val="1"/>
          <w:sz w:val="22"/>
          <w:szCs w:val="22"/>
        </w:rPr>
        <w:t>t</w:t>
      </w:r>
      <w:r w:rsidRPr="00265C24">
        <w:rPr>
          <w:rFonts w:ascii="Bookman Old Style" w:eastAsia="Bookman Old Style" w:hAnsi="Bookman Old Style" w:cs="Arial"/>
          <w:sz w:val="22"/>
          <w:szCs w:val="22"/>
        </w:rPr>
        <w:t>a</w:t>
      </w:r>
      <w:r w:rsidRPr="00265C24">
        <w:rPr>
          <w:rFonts w:ascii="Bookman Old Style" w:eastAsia="Bookman Old Style" w:hAnsi="Bookman Old Style" w:cs="Arial"/>
          <w:spacing w:val="1"/>
          <w:sz w:val="22"/>
          <w:szCs w:val="22"/>
        </w:rPr>
        <w:t>h</w:t>
      </w:r>
      <w:r w:rsidRPr="00265C24">
        <w:rPr>
          <w:rFonts w:ascii="Bookman Old Style" w:eastAsia="Bookman Old Style" w:hAnsi="Bookman Old Style" w:cs="Arial"/>
          <w:sz w:val="22"/>
          <w:szCs w:val="22"/>
        </w:rPr>
        <w:t xml:space="preserve">uinya, </w:t>
      </w:r>
      <w:r w:rsidRPr="00265C24">
        <w:rPr>
          <w:rFonts w:ascii="Bookman Old Style" w:eastAsia="Bookman Old Style" w:hAnsi="Bookman Old Style" w:cs="Arial"/>
          <w:spacing w:val="-2"/>
          <w:sz w:val="22"/>
          <w:szCs w:val="22"/>
        </w:rPr>
        <w:t>m</w:t>
      </w:r>
      <w:r w:rsidRPr="00265C24">
        <w:rPr>
          <w:rFonts w:ascii="Bookman Old Style" w:eastAsia="Bookman Old Style" w:hAnsi="Bookman Old Style" w:cs="Arial"/>
          <w:spacing w:val="-1"/>
          <w:sz w:val="22"/>
          <w:szCs w:val="22"/>
        </w:rPr>
        <w:t>e</w:t>
      </w:r>
      <w:r w:rsidRPr="00265C24">
        <w:rPr>
          <w:rFonts w:ascii="Bookman Old Style" w:eastAsia="Bookman Old Style" w:hAnsi="Bookman Old Style" w:cs="Arial"/>
          <w:spacing w:val="2"/>
          <w:sz w:val="22"/>
          <w:szCs w:val="22"/>
        </w:rPr>
        <w:t>m</w:t>
      </w:r>
      <w:r w:rsidRPr="00265C24">
        <w:rPr>
          <w:rFonts w:ascii="Bookman Old Style" w:eastAsia="Bookman Old Style" w:hAnsi="Bookman Old Style" w:cs="Arial"/>
          <w:spacing w:val="-1"/>
          <w:sz w:val="22"/>
          <w:szCs w:val="22"/>
        </w:rPr>
        <w:t>e</w:t>
      </w:r>
      <w:r w:rsidRPr="00265C24">
        <w:rPr>
          <w:rFonts w:ascii="Bookman Old Style" w:eastAsia="Bookman Old Style" w:hAnsi="Bookman Old Style" w:cs="Arial"/>
          <w:spacing w:val="-2"/>
          <w:sz w:val="22"/>
          <w:szCs w:val="22"/>
        </w:rPr>
        <w:t>r</w:t>
      </w:r>
      <w:r w:rsidRPr="00265C24">
        <w:rPr>
          <w:rFonts w:ascii="Bookman Old Style" w:eastAsia="Bookman Old Style" w:hAnsi="Bookman Old Style" w:cs="Arial"/>
          <w:sz w:val="22"/>
          <w:szCs w:val="22"/>
        </w:rPr>
        <w:t>i</w:t>
      </w:r>
      <w:r w:rsidRPr="00265C24">
        <w:rPr>
          <w:rFonts w:ascii="Bookman Old Style" w:eastAsia="Bookman Old Style" w:hAnsi="Bookman Old Style" w:cs="Arial"/>
          <w:spacing w:val="1"/>
          <w:sz w:val="22"/>
          <w:szCs w:val="22"/>
        </w:rPr>
        <w:t>nt</w:t>
      </w:r>
      <w:r w:rsidRPr="00265C24">
        <w:rPr>
          <w:rFonts w:ascii="Bookman Old Style" w:eastAsia="Bookman Old Style" w:hAnsi="Bookman Old Style" w:cs="Arial"/>
          <w:sz w:val="22"/>
          <w:szCs w:val="22"/>
        </w:rPr>
        <w:t>a</w:t>
      </w:r>
      <w:r w:rsidRPr="00265C24">
        <w:rPr>
          <w:rFonts w:ascii="Bookman Old Style" w:eastAsia="Bookman Old Style" w:hAnsi="Bookman Old Style" w:cs="Arial"/>
          <w:spacing w:val="1"/>
          <w:sz w:val="22"/>
          <w:szCs w:val="22"/>
        </w:rPr>
        <w:t>h</w:t>
      </w:r>
      <w:r w:rsidRPr="00265C24">
        <w:rPr>
          <w:rFonts w:ascii="Bookman Old Style" w:eastAsia="Bookman Old Style" w:hAnsi="Bookman Old Style" w:cs="Arial"/>
          <w:spacing w:val="-1"/>
          <w:sz w:val="22"/>
          <w:szCs w:val="22"/>
        </w:rPr>
        <w:t>k</w:t>
      </w:r>
      <w:r w:rsidRPr="00265C24">
        <w:rPr>
          <w:rFonts w:ascii="Bookman Old Style" w:eastAsia="Bookman Old Style" w:hAnsi="Bookman Old Style" w:cs="Arial"/>
          <w:sz w:val="22"/>
          <w:szCs w:val="22"/>
        </w:rPr>
        <w:t xml:space="preserve">an </w:t>
      </w:r>
      <w:r w:rsidRPr="00265C24">
        <w:rPr>
          <w:rFonts w:ascii="Bookman Old Style" w:eastAsia="Bookman Old Style" w:hAnsi="Bookman Old Style" w:cs="Arial"/>
          <w:spacing w:val="-1"/>
          <w:sz w:val="22"/>
          <w:szCs w:val="22"/>
        </w:rPr>
        <w:t>pe</w:t>
      </w:r>
      <w:r w:rsidRPr="00265C24">
        <w:rPr>
          <w:rFonts w:ascii="Bookman Old Style" w:eastAsia="Bookman Old Style" w:hAnsi="Bookman Old Style" w:cs="Arial"/>
          <w:spacing w:val="1"/>
          <w:sz w:val="22"/>
          <w:szCs w:val="22"/>
        </w:rPr>
        <w:t>n</w:t>
      </w:r>
      <w:r w:rsidRPr="00265C24">
        <w:rPr>
          <w:rFonts w:ascii="Bookman Old Style" w:eastAsia="Bookman Old Style" w:hAnsi="Bookman Old Style" w:cs="Arial"/>
          <w:spacing w:val="-2"/>
          <w:sz w:val="22"/>
          <w:szCs w:val="22"/>
        </w:rPr>
        <w:t>g</w:t>
      </w:r>
      <w:r w:rsidRPr="00265C24">
        <w:rPr>
          <w:rFonts w:ascii="Bookman Old Style" w:eastAsia="Bookman Old Style" w:hAnsi="Bookman Old Style" w:cs="Arial"/>
          <w:sz w:val="22"/>
          <w:szCs w:val="22"/>
        </w:rPr>
        <w:t>u</w:t>
      </w:r>
      <w:r w:rsidRPr="00265C24">
        <w:rPr>
          <w:rFonts w:ascii="Bookman Old Style" w:eastAsia="Bookman Old Style" w:hAnsi="Bookman Old Style" w:cs="Arial"/>
          <w:spacing w:val="1"/>
          <w:sz w:val="22"/>
          <w:szCs w:val="22"/>
        </w:rPr>
        <w:t>n</w:t>
      </w:r>
      <w:r w:rsidRPr="00265C24">
        <w:rPr>
          <w:rFonts w:ascii="Bookman Old Style" w:eastAsia="Bookman Old Style" w:hAnsi="Bookman Old Style" w:cs="Arial"/>
          <w:spacing w:val="-1"/>
          <w:sz w:val="22"/>
          <w:szCs w:val="22"/>
        </w:rPr>
        <w:t>d</w:t>
      </w:r>
      <w:r w:rsidRPr="00265C24">
        <w:rPr>
          <w:rFonts w:ascii="Bookman Old Style" w:eastAsia="Bookman Old Style" w:hAnsi="Bookman Old Style" w:cs="Arial"/>
          <w:sz w:val="22"/>
          <w:szCs w:val="22"/>
        </w:rPr>
        <w:t>a</w:t>
      </w:r>
      <w:r w:rsidRPr="00265C24">
        <w:rPr>
          <w:rFonts w:ascii="Bookman Old Style" w:eastAsia="Bookman Old Style" w:hAnsi="Bookman Old Style" w:cs="Arial"/>
          <w:spacing w:val="1"/>
          <w:sz w:val="22"/>
          <w:szCs w:val="22"/>
        </w:rPr>
        <w:t>n</w:t>
      </w:r>
      <w:r w:rsidRPr="00265C24">
        <w:rPr>
          <w:rFonts w:ascii="Bookman Old Style" w:eastAsia="Bookman Old Style" w:hAnsi="Bookman Old Style" w:cs="Arial"/>
          <w:spacing w:val="-2"/>
          <w:sz w:val="22"/>
          <w:szCs w:val="22"/>
        </w:rPr>
        <w:t>g</w:t>
      </w:r>
      <w:r w:rsidRPr="00265C24">
        <w:rPr>
          <w:rFonts w:ascii="Bookman Old Style" w:eastAsia="Bookman Old Style" w:hAnsi="Bookman Old Style" w:cs="Arial"/>
          <w:sz w:val="22"/>
          <w:szCs w:val="22"/>
        </w:rPr>
        <w:t xml:space="preserve">an </w:t>
      </w:r>
      <w:r w:rsidRPr="00265C24">
        <w:rPr>
          <w:rFonts w:ascii="Bookman Old Style" w:eastAsia="Bookman Old Style" w:hAnsi="Bookman Old Style" w:cs="Arial"/>
          <w:spacing w:val="-1"/>
          <w:sz w:val="22"/>
          <w:szCs w:val="22"/>
        </w:rPr>
        <w:t>Pe</w:t>
      </w:r>
      <w:r w:rsidRPr="00265C24">
        <w:rPr>
          <w:rFonts w:ascii="Bookman Old Style" w:eastAsia="Bookman Old Style" w:hAnsi="Bookman Old Style" w:cs="Arial"/>
          <w:spacing w:val="-2"/>
          <w:sz w:val="22"/>
          <w:szCs w:val="22"/>
        </w:rPr>
        <w:t>r</w:t>
      </w:r>
      <w:r w:rsidRPr="00265C24">
        <w:rPr>
          <w:rFonts w:ascii="Bookman Old Style" w:eastAsia="Bookman Old Style" w:hAnsi="Bookman Old Style" w:cs="Arial"/>
          <w:sz w:val="22"/>
          <w:szCs w:val="22"/>
        </w:rPr>
        <w:t>a</w:t>
      </w:r>
      <w:r w:rsidRPr="00265C24">
        <w:rPr>
          <w:rFonts w:ascii="Bookman Old Style" w:eastAsia="Bookman Old Style" w:hAnsi="Bookman Old Style" w:cs="Arial"/>
          <w:spacing w:val="1"/>
          <w:sz w:val="22"/>
          <w:szCs w:val="22"/>
        </w:rPr>
        <w:t>t</w:t>
      </w:r>
      <w:r w:rsidRPr="00265C24">
        <w:rPr>
          <w:rFonts w:ascii="Bookman Old Style" w:eastAsia="Bookman Old Style" w:hAnsi="Bookman Old Style" w:cs="Arial"/>
          <w:sz w:val="22"/>
          <w:szCs w:val="22"/>
        </w:rPr>
        <w:t>u</w:t>
      </w:r>
      <w:r w:rsidRPr="00265C24">
        <w:rPr>
          <w:rFonts w:ascii="Bookman Old Style" w:eastAsia="Bookman Old Style" w:hAnsi="Bookman Old Style" w:cs="Arial"/>
          <w:spacing w:val="-2"/>
          <w:sz w:val="22"/>
          <w:szCs w:val="22"/>
        </w:rPr>
        <w:t>r</w:t>
      </w:r>
      <w:r w:rsidRPr="00265C24">
        <w:rPr>
          <w:rFonts w:ascii="Bookman Old Style" w:eastAsia="Bookman Old Style" w:hAnsi="Bookman Old Style" w:cs="Arial"/>
          <w:sz w:val="22"/>
          <w:szCs w:val="22"/>
        </w:rPr>
        <w:t>an D</w:t>
      </w:r>
      <w:r w:rsidRPr="00265C24">
        <w:rPr>
          <w:rFonts w:ascii="Bookman Old Style" w:eastAsia="Bookman Old Style" w:hAnsi="Bookman Old Style" w:cs="Arial"/>
          <w:spacing w:val="-1"/>
          <w:sz w:val="22"/>
          <w:szCs w:val="22"/>
        </w:rPr>
        <w:t>es</w:t>
      </w:r>
      <w:r w:rsidRPr="00265C24">
        <w:rPr>
          <w:rFonts w:ascii="Bookman Old Style" w:eastAsia="Bookman Old Style" w:hAnsi="Bookman Old Style" w:cs="Arial"/>
          <w:sz w:val="22"/>
          <w:szCs w:val="22"/>
        </w:rPr>
        <w:t>a i</w:t>
      </w:r>
      <w:r w:rsidRPr="00265C24">
        <w:rPr>
          <w:rFonts w:ascii="Bookman Old Style" w:eastAsia="Bookman Old Style" w:hAnsi="Bookman Old Style" w:cs="Arial"/>
          <w:spacing w:val="1"/>
          <w:sz w:val="22"/>
          <w:szCs w:val="22"/>
        </w:rPr>
        <w:t>n</w:t>
      </w:r>
      <w:r w:rsidRPr="00265C24">
        <w:rPr>
          <w:rFonts w:ascii="Bookman Old Style" w:eastAsia="Bookman Old Style" w:hAnsi="Bookman Old Style" w:cs="Arial"/>
          <w:sz w:val="22"/>
          <w:szCs w:val="22"/>
        </w:rPr>
        <w:t xml:space="preserve">i </w:t>
      </w:r>
      <w:r w:rsidRPr="00265C24">
        <w:rPr>
          <w:rFonts w:ascii="Bookman Old Style" w:eastAsia="Bookman Old Style" w:hAnsi="Bookman Old Style" w:cs="Arial"/>
          <w:spacing w:val="-1"/>
          <w:sz w:val="22"/>
          <w:szCs w:val="22"/>
        </w:rPr>
        <w:t>de</w:t>
      </w:r>
      <w:r w:rsidRPr="00265C24">
        <w:rPr>
          <w:rFonts w:ascii="Bookman Old Style" w:eastAsia="Bookman Old Style" w:hAnsi="Bookman Old Style" w:cs="Arial"/>
          <w:spacing w:val="1"/>
          <w:sz w:val="22"/>
          <w:szCs w:val="22"/>
        </w:rPr>
        <w:t>n</w:t>
      </w:r>
      <w:r w:rsidRPr="00265C24">
        <w:rPr>
          <w:rFonts w:ascii="Bookman Old Style" w:eastAsia="Bookman Old Style" w:hAnsi="Bookman Old Style" w:cs="Arial"/>
          <w:spacing w:val="-2"/>
          <w:sz w:val="22"/>
          <w:szCs w:val="22"/>
        </w:rPr>
        <w:t>g</w:t>
      </w:r>
      <w:r w:rsidRPr="00265C24">
        <w:rPr>
          <w:rFonts w:ascii="Bookman Old Style" w:eastAsia="Bookman Old Style" w:hAnsi="Bookman Old Style" w:cs="Arial"/>
          <w:sz w:val="22"/>
          <w:szCs w:val="22"/>
        </w:rPr>
        <w:t xml:space="preserve">an </w:t>
      </w:r>
      <w:r w:rsidRPr="00265C24">
        <w:rPr>
          <w:rFonts w:ascii="Bookman Old Style" w:eastAsia="Bookman Old Style" w:hAnsi="Bookman Old Style" w:cs="Arial"/>
          <w:spacing w:val="-1"/>
          <w:sz w:val="22"/>
          <w:szCs w:val="22"/>
        </w:rPr>
        <w:t>pe</w:t>
      </w:r>
      <w:r w:rsidRPr="00265C24">
        <w:rPr>
          <w:rFonts w:ascii="Bookman Old Style" w:eastAsia="Bookman Old Style" w:hAnsi="Bookman Old Style" w:cs="Arial"/>
          <w:spacing w:val="1"/>
          <w:sz w:val="22"/>
          <w:szCs w:val="22"/>
        </w:rPr>
        <w:t>n</w:t>
      </w:r>
      <w:r w:rsidRPr="00265C24">
        <w:rPr>
          <w:rFonts w:ascii="Bookman Old Style" w:eastAsia="Bookman Old Style" w:hAnsi="Bookman Old Style" w:cs="Arial"/>
          <w:spacing w:val="-1"/>
          <w:sz w:val="22"/>
          <w:szCs w:val="22"/>
        </w:rPr>
        <w:t>e</w:t>
      </w:r>
      <w:r w:rsidRPr="00265C24">
        <w:rPr>
          <w:rFonts w:ascii="Bookman Old Style" w:eastAsia="Bookman Old Style" w:hAnsi="Bookman Old Style" w:cs="Arial"/>
          <w:spacing w:val="-2"/>
          <w:sz w:val="22"/>
          <w:szCs w:val="22"/>
        </w:rPr>
        <w:t>m</w:t>
      </w:r>
      <w:r w:rsidRPr="00265C24">
        <w:rPr>
          <w:rFonts w:ascii="Bookman Old Style" w:eastAsia="Bookman Old Style" w:hAnsi="Bookman Old Style" w:cs="Arial"/>
          <w:spacing w:val="-1"/>
          <w:sz w:val="22"/>
          <w:szCs w:val="22"/>
        </w:rPr>
        <w:t>p</w:t>
      </w:r>
      <w:r w:rsidRPr="00265C24">
        <w:rPr>
          <w:rFonts w:ascii="Bookman Old Style" w:eastAsia="Bookman Old Style" w:hAnsi="Bookman Old Style" w:cs="Arial"/>
          <w:sz w:val="22"/>
          <w:szCs w:val="22"/>
        </w:rPr>
        <w:t>a</w:t>
      </w:r>
      <w:r w:rsidRPr="00265C24">
        <w:rPr>
          <w:rFonts w:ascii="Bookman Old Style" w:eastAsia="Bookman Old Style" w:hAnsi="Bookman Old Style" w:cs="Arial"/>
          <w:spacing w:val="1"/>
          <w:sz w:val="22"/>
          <w:szCs w:val="22"/>
        </w:rPr>
        <w:t>t</w:t>
      </w:r>
      <w:r w:rsidRPr="00265C24">
        <w:rPr>
          <w:rFonts w:ascii="Bookman Old Style" w:eastAsia="Bookman Old Style" w:hAnsi="Bookman Old Style" w:cs="Arial"/>
          <w:sz w:val="22"/>
          <w:szCs w:val="22"/>
        </w:rPr>
        <w:t>a</w:t>
      </w:r>
      <w:r w:rsidRPr="00265C24">
        <w:rPr>
          <w:rFonts w:ascii="Bookman Old Style" w:eastAsia="Bookman Old Style" w:hAnsi="Bookman Old Style" w:cs="Arial"/>
          <w:spacing w:val="1"/>
          <w:sz w:val="22"/>
          <w:szCs w:val="22"/>
        </w:rPr>
        <w:t>nn</w:t>
      </w:r>
      <w:r w:rsidRPr="00265C24">
        <w:rPr>
          <w:rFonts w:ascii="Bookman Old Style" w:eastAsia="Bookman Old Style" w:hAnsi="Bookman Old Style" w:cs="Arial"/>
          <w:spacing w:val="-2"/>
          <w:sz w:val="22"/>
          <w:szCs w:val="22"/>
        </w:rPr>
        <w:t>y</w:t>
      </w:r>
      <w:r w:rsidRPr="00265C24">
        <w:rPr>
          <w:rFonts w:ascii="Bookman Old Style" w:eastAsia="Bookman Old Style" w:hAnsi="Bookman Old Style" w:cs="Arial"/>
          <w:sz w:val="22"/>
          <w:szCs w:val="22"/>
        </w:rPr>
        <w:t xml:space="preserve">a </w:t>
      </w:r>
      <w:r w:rsidRPr="00265C24">
        <w:rPr>
          <w:rFonts w:ascii="Bookman Old Style" w:eastAsia="Bookman Old Style" w:hAnsi="Bookman Old Style" w:cs="Arial"/>
          <w:spacing w:val="-1"/>
          <w:sz w:val="22"/>
          <w:szCs w:val="22"/>
        </w:rPr>
        <w:t>d</w:t>
      </w:r>
      <w:r w:rsidRPr="00265C24">
        <w:rPr>
          <w:rFonts w:ascii="Bookman Old Style" w:eastAsia="Bookman Old Style" w:hAnsi="Bookman Old Style" w:cs="Arial"/>
          <w:sz w:val="22"/>
          <w:szCs w:val="22"/>
        </w:rPr>
        <w:t>al</w:t>
      </w:r>
      <w:r w:rsidRPr="00265C24">
        <w:rPr>
          <w:rFonts w:ascii="Bookman Old Style" w:eastAsia="Bookman Old Style" w:hAnsi="Bookman Old Style" w:cs="Arial"/>
          <w:spacing w:val="1"/>
          <w:sz w:val="22"/>
          <w:szCs w:val="22"/>
        </w:rPr>
        <w:t>a</w:t>
      </w:r>
      <w:r w:rsidRPr="00265C24">
        <w:rPr>
          <w:rFonts w:ascii="Bookman Old Style" w:eastAsia="Bookman Old Style" w:hAnsi="Bookman Old Style" w:cs="Arial"/>
          <w:sz w:val="22"/>
          <w:szCs w:val="22"/>
        </w:rPr>
        <w:t>m L</w:t>
      </w:r>
      <w:r w:rsidRPr="00265C24">
        <w:rPr>
          <w:rFonts w:ascii="Bookman Old Style" w:eastAsia="Bookman Old Style" w:hAnsi="Bookman Old Style" w:cs="Arial"/>
          <w:spacing w:val="-1"/>
          <w:sz w:val="22"/>
          <w:szCs w:val="22"/>
        </w:rPr>
        <w:t>e</w:t>
      </w:r>
      <w:r w:rsidRPr="00265C24">
        <w:rPr>
          <w:rFonts w:ascii="Bookman Old Style" w:eastAsia="Bookman Old Style" w:hAnsi="Bookman Old Style" w:cs="Arial"/>
          <w:spacing w:val="-2"/>
          <w:sz w:val="22"/>
          <w:szCs w:val="22"/>
        </w:rPr>
        <w:t>m</w:t>
      </w:r>
      <w:r w:rsidRPr="00265C24">
        <w:rPr>
          <w:rFonts w:ascii="Bookman Old Style" w:eastAsia="Bookman Old Style" w:hAnsi="Bookman Old Style" w:cs="Arial"/>
          <w:spacing w:val="-1"/>
          <w:sz w:val="22"/>
          <w:szCs w:val="22"/>
        </w:rPr>
        <w:t>b</w:t>
      </w:r>
      <w:r w:rsidRPr="00265C24">
        <w:rPr>
          <w:rFonts w:ascii="Bookman Old Style" w:eastAsia="Bookman Old Style" w:hAnsi="Bookman Old Style" w:cs="Arial"/>
          <w:sz w:val="22"/>
          <w:szCs w:val="22"/>
        </w:rPr>
        <w:t>a</w:t>
      </w:r>
      <w:r w:rsidRPr="00265C24">
        <w:rPr>
          <w:rFonts w:ascii="Bookman Old Style" w:eastAsia="Bookman Old Style" w:hAnsi="Bookman Old Style" w:cs="Arial"/>
          <w:spacing w:val="-2"/>
          <w:sz w:val="22"/>
          <w:szCs w:val="22"/>
        </w:rPr>
        <w:t>r</w:t>
      </w:r>
      <w:r w:rsidRPr="00265C24">
        <w:rPr>
          <w:rFonts w:ascii="Bookman Old Style" w:eastAsia="Bookman Old Style" w:hAnsi="Bookman Old Style" w:cs="Arial"/>
          <w:sz w:val="22"/>
          <w:szCs w:val="22"/>
        </w:rPr>
        <w:t>an D</w:t>
      </w:r>
      <w:r w:rsidRPr="00265C24">
        <w:rPr>
          <w:rFonts w:ascii="Bookman Old Style" w:eastAsia="Bookman Old Style" w:hAnsi="Bookman Old Style" w:cs="Arial"/>
          <w:spacing w:val="-1"/>
          <w:sz w:val="22"/>
          <w:szCs w:val="22"/>
        </w:rPr>
        <w:t>es</w:t>
      </w:r>
      <w:r w:rsidRPr="00265C24">
        <w:rPr>
          <w:rFonts w:ascii="Bookman Old Style" w:eastAsia="Bookman Old Style" w:hAnsi="Bookman Old Style" w:cs="Arial"/>
          <w:sz w:val="22"/>
          <w:szCs w:val="22"/>
        </w:rPr>
        <w:t>a.</w:t>
      </w:r>
    </w:p>
    <w:p w:rsidR="009832D3" w:rsidRDefault="009832D3" w:rsidP="0068335F">
      <w:pPr>
        <w:spacing w:line="360" w:lineRule="auto"/>
        <w:ind w:left="4722" w:right="1141"/>
        <w:jc w:val="both"/>
        <w:rPr>
          <w:rFonts w:ascii="Bookman Old Style" w:eastAsia="Bookman Old Style" w:hAnsi="Bookman Old Style" w:cs="Arial"/>
          <w:sz w:val="22"/>
          <w:szCs w:val="22"/>
          <w:lang w:val="en-US"/>
        </w:rPr>
      </w:pPr>
    </w:p>
    <w:p w:rsidR="009832D3" w:rsidRDefault="009832D3" w:rsidP="0068335F">
      <w:pPr>
        <w:spacing w:line="360" w:lineRule="auto"/>
        <w:ind w:left="4722" w:right="1141"/>
        <w:jc w:val="both"/>
        <w:rPr>
          <w:rFonts w:ascii="Bookman Old Style" w:eastAsia="Bookman Old Style" w:hAnsi="Bookman Old Style" w:cs="Arial"/>
          <w:sz w:val="22"/>
          <w:szCs w:val="22"/>
          <w:lang w:val="en-US"/>
        </w:rPr>
      </w:pPr>
    </w:p>
    <w:p w:rsidR="009832D3" w:rsidRDefault="009832D3" w:rsidP="0068335F">
      <w:pPr>
        <w:spacing w:line="360" w:lineRule="auto"/>
        <w:ind w:left="4722" w:right="1141"/>
        <w:jc w:val="both"/>
        <w:rPr>
          <w:rFonts w:ascii="Bookman Old Style" w:eastAsia="Bookman Old Style" w:hAnsi="Bookman Old Style" w:cs="Arial"/>
          <w:sz w:val="22"/>
          <w:szCs w:val="22"/>
          <w:lang w:val="en-US"/>
        </w:rPr>
      </w:pPr>
    </w:p>
    <w:p w:rsidR="0068335F" w:rsidRPr="00265C24" w:rsidRDefault="0068335F" w:rsidP="0068335F">
      <w:pPr>
        <w:spacing w:line="360" w:lineRule="auto"/>
        <w:ind w:left="4722" w:right="1141"/>
        <w:jc w:val="both"/>
        <w:rPr>
          <w:rFonts w:ascii="Bookman Old Style" w:eastAsia="Bookman Old Style" w:hAnsi="Bookman Old Style" w:cs="Arial"/>
          <w:sz w:val="22"/>
          <w:szCs w:val="22"/>
        </w:rPr>
      </w:pPr>
      <w:r w:rsidRPr="00265C24">
        <w:rPr>
          <w:rFonts w:ascii="Bookman Old Style" w:eastAsia="Bookman Old Style" w:hAnsi="Bookman Old Style" w:cs="Arial"/>
          <w:sz w:val="22"/>
          <w:szCs w:val="22"/>
        </w:rPr>
        <w:t>Di</w:t>
      </w:r>
      <w:r w:rsidRPr="00265C24">
        <w:rPr>
          <w:rFonts w:ascii="Bookman Old Style" w:eastAsia="Bookman Old Style" w:hAnsi="Bookman Old Style" w:cs="Arial"/>
          <w:spacing w:val="1"/>
          <w:sz w:val="22"/>
          <w:szCs w:val="22"/>
        </w:rPr>
        <w:t>t</w:t>
      </w:r>
      <w:r w:rsidRPr="00265C24">
        <w:rPr>
          <w:rFonts w:ascii="Bookman Old Style" w:eastAsia="Bookman Old Style" w:hAnsi="Bookman Old Style" w:cs="Arial"/>
          <w:spacing w:val="-1"/>
          <w:sz w:val="22"/>
          <w:szCs w:val="22"/>
        </w:rPr>
        <w:t>e</w:t>
      </w:r>
      <w:r w:rsidRPr="00265C24">
        <w:rPr>
          <w:rFonts w:ascii="Bookman Old Style" w:eastAsia="Bookman Old Style" w:hAnsi="Bookman Old Style" w:cs="Arial"/>
          <w:spacing w:val="1"/>
          <w:sz w:val="22"/>
          <w:szCs w:val="22"/>
        </w:rPr>
        <w:t>t</w:t>
      </w:r>
      <w:r w:rsidRPr="00265C24">
        <w:rPr>
          <w:rFonts w:ascii="Bookman Old Style" w:eastAsia="Bookman Old Style" w:hAnsi="Bookman Old Style" w:cs="Arial"/>
          <w:sz w:val="22"/>
          <w:szCs w:val="22"/>
        </w:rPr>
        <w:t>a</w:t>
      </w:r>
      <w:r w:rsidRPr="00265C24">
        <w:rPr>
          <w:rFonts w:ascii="Bookman Old Style" w:eastAsia="Bookman Old Style" w:hAnsi="Bookman Old Style" w:cs="Arial"/>
          <w:spacing w:val="-1"/>
          <w:sz w:val="22"/>
          <w:szCs w:val="22"/>
        </w:rPr>
        <w:t>pk</w:t>
      </w:r>
      <w:r w:rsidRPr="00265C24">
        <w:rPr>
          <w:rFonts w:ascii="Bookman Old Style" w:eastAsia="Bookman Old Style" w:hAnsi="Bookman Old Style" w:cs="Arial"/>
          <w:sz w:val="22"/>
          <w:szCs w:val="22"/>
        </w:rPr>
        <w:t xml:space="preserve">an </w:t>
      </w:r>
      <w:r w:rsidRPr="00265C24">
        <w:rPr>
          <w:rFonts w:ascii="Bookman Old Style" w:eastAsia="Bookman Old Style" w:hAnsi="Bookman Old Style" w:cs="Arial"/>
          <w:spacing w:val="-1"/>
          <w:sz w:val="22"/>
          <w:szCs w:val="22"/>
        </w:rPr>
        <w:t>d</w:t>
      </w:r>
      <w:r w:rsidRPr="00265C24">
        <w:rPr>
          <w:rFonts w:ascii="Bookman Old Style" w:eastAsia="Bookman Old Style" w:hAnsi="Bookman Old Style" w:cs="Arial"/>
          <w:sz w:val="22"/>
          <w:szCs w:val="22"/>
        </w:rPr>
        <w:t>i</w:t>
      </w:r>
      <w:r w:rsidR="00A63327">
        <w:rPr>
          <w:rFonts w:ascii="Bookman Old Style" w:eastAsia="Bookman Old Style" w:hAnsi="Bookman Old Style" w:cs="Arial"/>
          <w:sz w:val="22"/>
          <w:szCs w:val="22"/>
          <w:lang w:val="en-US"/>
        </w:rPr>
        <w:t xml:space="preserve"> Kalipelus </w:t>
      </w:r>
      <w:r w:rsidRPr="00265C24">
        <w:rPr>
          <w:rFonts w:ascii="Bookman Old Style" w:eastAsia="Bookman Old Style" w:hAnsi="Bookman Old Style" w:cs="Arial"/>
          <w:sz w:val="22"/>
          <w:szCs w:val="22"/>
        </w:rPr>
        <w:t xml:space="preserve">  </w:t>
      </w:r>
    </w:p>
    <w:p w:rsidR="0068335F" w:rsidRPr="001256C0" w:rsidRDefault="0068335F" w:rsidP="0068335F">
      <w:pPr>
        <w:spacing w:line="360" w:lineRule="auto"/>
        <w:ind w:left="4722" w:right="1141"/>
        <w:jc w:val="both"/>
        <w:rPr>
          <w:rFonts w:ascii="Bookman Old Style" w:eastAsia="Bookman Old Style" w:hAnsi="Bookman Old Style" w:cs="Arial"/>
          <w:sz w:val="22"/>
          <w:szCs w:val="22"/>
          <w:lang w:val="en-US"/>
        </w:rPr>
      </w:pPr>
      <w:r w:rsidRPr="00265C24">
        <w:rPr>
          <w:rFonts w:ascii="Bookman Old Style" w:eastAsia="Bookman Old Style" w:hAnsi="Bookman Old Style" w:cs="Arial"/>
          <w:spacing w:val="-1"/>
          <w:sz w:val="22"/>
          <w:szCs w:val="22"/>
        </w:rPr>
        <w:t>p</w:t>
      </w:r>
      <w:r w:rsidRPr="00265C24">
        <w:rPr>
          <w:rFonts w:ascii="Bookman Old Style" w:eastAsia="Bookman Old Style" w:hAnsi="Bookman Old Style" w:cs="Arial"/>
          <w:sz w:val="22"/>
          <w:szCs w:val="22"/>
        </w:rPr>
        <w:t>a</w:t>
      </w:r>
      <w:r w:rsidRPr="00265C24">
        <w:rPr>
          <w:rFonts w:ascii="Bookman Old Style" w:eastAsia="Bookman Old Style" w:hAnsi="Bookman Old Style" w:cs="Arial"/>
          <w:spacing w:val="-1"/>
          <w:sz w:val="22"/>
          <w:szCs w:val="22"/>
        </w:rPr>
        <w:t>d</w:t>
      </w:r>
      <w:r w:rsidRPr="00265C24">
        <w:rPr>
          <w:rFonts w:ascii="Bookman Old Style" w:eastAsia="Bookman Old Style" w:hAnsi="Bookman Old Style" w:cs="Arial"/>
          <w:sz w:val="22"/>
          <w:szCs w:val="22"/>
        </w:rPr>
        <w:t>a ta</w:t>
      </w:r>
      <w:r w:rsidRPr="00265C24">
        <w:rPr>
          <w:rFonts w:ascii="Bookman Old Style" w:eastAsia="Bookman Old Style" w:hAnsi="Bookman Old Style" w:cs="Arial"/>
          <w:spacing w:val="1"/>
          <w:sz w:val="22"/>
          <w:szCs w:val="22"/>
        </w:rPr>
        <w:t>n</w:t>
      </w:r>
      <w:r w:rsidRPr="00265C24">
        <w:rPr>
          <w:rFonts w:ascii="Bookman Old Style" w:eastAsia="Bookman Old Style" w:hAnsi="Bookman Old Style" w:cs="Arial"/>
          <w:spacing w:val="-2"/>
          <w:sz w:val="22"/>
          <w:szCs w:val="22"/>
        </w:rPr>
        <w:t>gg</w:t>
      </w:r>
      <w:r w:rsidRPr="00265C24">
        <w:rPr>
          <w:rFonts w:ascii="Bookman Old Style" w:eastAsia="Bookman Old Style" w:hAnsi="Bookman Old Style" w:cs="Arial"/>
          <w:sz w:val="22"/>
          <w:szCs w:val="22"/>
        </w:rPr>
        <w:t>al</w:t>
      </w:r>
      <w:r w:rsidR="00BD1A59">
        <w:rPr>
          <w:rFonts w:ascii="Bookman Old Style" w:eastAsia="Bookman Old Style" w:hAnsi="Bookman Old Style" w:cs="Arial"/>
          <w:sz w:val="22"/>
          <w:szCs w:val="22"/>
          <w:lang w:val="en-US"/>
        </w:rPr>
        <w:t>,</w:t>
      </w:r>
      <w:r w:rsidR="00826DCF">
        <w:rPr>
          <w:rFonts w:ascii="Bookman Old Style" w:eastAsia="Bookman Old Style" w:hAnsi="Bookman Old Style" w:cs="Arial"/>
          <w:sz w:val="22"/>
          <w:szCs w:val="22"/>
          <w:lang w:val="en-US"/>
        </w:rPr>
        <w:t xml:space="preserve"> 23 Desember </w:t>
      </w:r>
      <w:r w:rsidR="00A415B1">
        <w:rPr>
          <w:rFonts w:ascii="Bookman Old Style" w:eastAsia="Bookman Old Style" w:hAnsi="Bookman Old Style" w:cs="Arial"/>
          <w:sz w:val="22"/>
          <w:szCs w:val="22"/>
          <w:lang w:val="en-US"/>
        </w:rPr>
        <w:t>2020</w:t>
      </w:r>
    </w:p>
    <w:p w:rsidR="0068335F" w:rsidRPr="00A63327" w:rsidRDefault="00A415B1" w:rsidP="0068335F">
      <w:pPr>
        <w:spacing w:line="360" w:lineRule="auto"/>
        <w:ind w:left="4722" w:right="1141"/>
        <w:jc w:val="both"/>
        <w:rPr>
          <w:rFonts w:ascii="Bookman Old Style" w:eastAsia="Bookman Old Style" w:hAnsi="Bookman Old Style" w:cs="Arial"/>
          <w:sz w:val="22"/>
          <w:szCs w:val="22"/>
          <w:lang w:val="en-US"/>
        </w:rPr>
      </w:pPr>
      <w:r>
        <w:rPr>
          <w:rFonts w:ascii="Bookman Old Style" w:eastAsia="Bookman Old Style" w:hAnsi="Bookman Old Style" w:cs="Arial"/>
          <w:spacing w:val="-1"/>
          <w:sz w:val="22"/>
          <w:szCs w:val="22"/>
          <w:lang w:val="en-US"/>
        </w:rPr>
        <w:t xml:space="preserve">  </w:t>
      </w:r>
      <w:r w:rsidR="0068335F" w:rsidRPr="00265C24">
        <w:rPr>
          <w:rFonts w:ascii="Bookman Old Style" w:eastAsia="Bookman Old Style" w:hAnsi="Bookman Old Style" w:cs="Arial"/>
          <w:spacing w:val="-1"/>
          <w:sz w:val="22"/>
          <w:szCs w:val="22"/>
        </w:rPr>
        <w:t>KEPALA DESA</w:t>
      </w:r>
      <w:r w:rsidR="00A63327">
        <w:rPr>
          <w:rFonts w:ascii="Bookman Old Style" w:eastAsia="Bookman Old Style" w:hAnsi="Bookman Old Style" w:cs="Arial"/>
          <w:sz w:val="22"/>
          <w:szCs w:val="22"/>
          <w:lang w:val="en-US"/>
        </w:rPr>
        <w:t xml:space="preserve"> KALIPELUS</w:t>
      </w:r>
    </w:p>
    <w:p w:rsidR="0068335F" w:rsidRPr="00265C24" w:rsidRDefault="0068335F" w:rsidP="0068335F">
      <w:pPr>
        <w:spacing w:line="360" w:lineRule="auto"/>
        <w:rPr>
          <w:rFonts w:ascii="Bookman Old Style" w:hAnsi="Bookman Old Style" w:cs="Arial"/>
          <w:sz w:val="22"/>
          <w:szCs w:val="22"/>
        </w:rPr>
      </w:pPr>
    </w:p>
    <w:p w:rsidR="0068335F" w:rsidRPr="00265C24" w:rsidRDefault="0068335F" w:rsidP="0068335F">
      <w:pPr>
        <w:spacing w:line="360" w:lineRule="auto"/>
        <w:rPr>
          <w:rFonts w:ascii="Bookman Old Style" w:hAnsi="Bookman Old Style" w:cs="Arial"/>
          <w:sz w:val="22"/>
          <w:szCs w:val="22"/>
        </w:rPr>
      </w:pPr>
    </w:p>
    <w:p w:rsidR="001256C0" w:rsidRDefault="00A415B1" w:rsidP="001256C0">
      <w:pPr>
        <w:spacing w:line="360" w:lineRule="auto"/>
        <w:ind w:left="113" w:right="4" w:firstLine="4610"/>
        <w:rPr>
          <w:rFonts w:ascii="Bookman Old Style" w:eastAsia="Bookman Old Style" w:hAnsi="Bookman Old Style" w:cs="Arial"/>
          <w:b/>
          <w:sz w:val="22"/>
          <w:szCs w:val="22"/>
          <w:u w:val="single"/>
          <w:lang w:val="en-US"/>
        </w:rPr>
      </w:pPr>
      <w:r>
        <w:rPr>
          <w:rFonts w:ascii="Bookman Old Style" w:eastAsia="Bookman Old Style" w:hAnsi="Bookman Old Style" w:cs="Arial"/>
          <w:sz w:val="22"/>
          <w:szCs w:val="22"/>
          <w:lang w:val="en-US"/>
        </w:rPr>
        <w:t xml:space="preserve">            </w:t>
      </w:r>
      <w:r w:rsidRPr="00A415B1">
        <w:rPr>
          <w:rFonts w:ascii="Bookman Old Style" w:eastAsia="Bookman Old Style" w:hAnsi="Bookman Old Style" w:cs="Arial"/>
          <w:b/>
          <w:sz w:val="22"/>
          <w:szCs w:val="22"/>
          <w:u w:val="single"/>
          <w:lang w:val="en-US"/>
        </w:rPr>
        <w:t>HARTINIGSIH</w:t>
      </w:r>
    </w:p>
    <w:p w:rsidR="009832D3" w:rsidRPr="00A415B1" w:rsidRDefault="009832D3" w:rsidP="001256C0">
      <w:pPr>
        <w:spacing w:line="360" w:lineRule="auto"/>
        <w:ind w:left="113" w:right="4" w:firstLine="4610"/>
        <w:rPr>
          <w:rFonts w:ascii="Bookman Old Style" w:eastAsia="Bookman Old Style" w:hAnsi="Bookman Old Style" w:cs="Arial"/>
          <w:b/>
          <w:sz w:val="22"/>
          <w:szCs w:val="22"/>
          <w:u w:val="single"/>
          <w:lang w:val="en-US"/>
        </w:rPr>
      </w:pPr>
    </w:p>
    <w:p w:rsidR="00A63327" w:rsidRPr="00A63327" w:rsidRDefault="00A63327" w:rsidP="0068335F">
      <w:pPr>
        <w:spacing w:line="360" w:lineRule="auto"/>
        <w:ind w:left="113" w:right="4" w:firstLine="4610"/>
        <w:rPr>
          <w:rFonts w:ascii="Bookman Old Style" w:eastAsia="Bookman Old Style" w:hAnsi="Bookman Old Style" w:cs="Arial"/>
          <w:sz w:val="22"/>
          <w:szCs w:val="22"/>
          <w:lang w:val="en-US"/>
        </w:rPr>
      </w:pPr>
    </w:p>
    <w:p w:rsidR="0068335F" w:rsidRPr="00A63327" w:rsidRDefault="0068335F" w:rsidP="0068335F">
      <w:pPr>
        <w:spacing w:line="360" w:lineRule="auto"/>
        <w:ind w:left="113" w:right="1691"/>
        <w:rPr>
          <w:rFonts w:ascii="Bookman Old Style" w:eastAsia="Bookman Old Style" w:hAnsi="Bookman Old Style" w:cs="Arial"/>
          <w:sz w:val="22"/>
          <w:szCs w:val="22"/>
          <w:lang w:val="en-US"/>
        </w:rPr>
      </w:pPr>
      <w:r w:rsidRPr="00265C24">
        <w:rPr>
          <w:rFonts w:ascii="Bookman Old Style" w:eastAsia="Bookman Old Style" w:hAnsi="Bookman Old Style" w:cs="Arial"/>
          <w:sz w:val="22"/>
          <w:szCs w:val="22"/>
        </w:rPr>
        <w:t>Diu</w:t>
      </w:r>
      <w:r w:rsidRPr="00265C24">
        <w:rPr>
          <w:rFonts w:ascii="Bookman Old Style" w:eastAsia="Bookman Old Style" w:hAnsi="Bookman Old Style" w:cs="Arial"/>
          <w:spacing w:val="1"/>
          <w:sz w:val="22"/>
          <w:szCs w:val="22"/>
        </w:rPr>
        <w:t>n</w:t>
      </w:r>
      <w:r w:rsidRPr="00265C24">
        <w:rPr>
          <w:rFonts w:ascii="Bookman Old Style" w:eastAsia="Bookman Old Style" w:hAnsi="Bookman Old Style" w:cs="Arial"/>
          <w:spacing w:val="-1"/>
          <w:sz w:val="22"/>
          <w:szCs w:val="22"/>
        </w:rPr>
        <w:t>d</w:t>
      </w:r>
      <w:r w:rsidRPr="00265C24">
        <w:rPr>
          <w:rFonts w:ascii="Bookman Old Style" w:eastAsia="Bookman Old Style" w:hAnsi="Bookman Old Style" w:cs="Arial"/>
          <w:sz w:val="22"/>
          <w:szCs w:val="22"/>
        </w:rPr>
        <w:t>a</w:t>
      </w:r>
      <w:r w:rsidRPr="00265C24">
        <w:rPr>
          <w:rFonts w:ascii="Bookman Old Style" w:eastAsia="Bookman Old Style" w:hAnsi="Bookman Old Style" w:cs="Arial"/>
          <w:spacing w:val="1"/>
          <w:sz w:val="22"/>
          <w:szCs w:val="22"/>
        </w:rPr>
        <w:t>n</w:t>
      </w:r>
      <w:r w:rsidRPr="00265C24">
        <w:rPr>
          <w:rFonts w:ascii="Bookman Old Style" w:eastAsia="Bookman Old Style" w:hAnsi="Bookman Old Style" w:cs="Arial"/>
          <w:spacing w:val="-2"/>
          <w:sz w:val="22"/>
          <w:szCs w:val="22"/>
        </w:rPr>
        <w:t>g</w:t>
      </w:r>
      <w:r w:rsidRPr="00265C24">
        <w:rPr>
          <w:rFonts w:ascii="Bookman Old Style" w:eastAsia="Bookman Old Style" w:hAnsi="Bookman Old Style" w:cs="Arial"/>
          <w:spacing w:val="-1"/>
          <w:sz w:val="22"/>
          <w:szCs w:val="22"/>
        </w:rPr>
        <w:t>k</w:t>
      </w:r>
      <w:r w:rsidRPr="00265C24">
        <w:rPr>
          <w:rFonts w:ascii="Bookman Old Style" w:eastAsia="Bookman Old Style" w:hAnsi="Bookman Old Style" w:cs="Arial"/>
          <w:sz w:val="22"/>
          <w:szCs w:val="22"/>
        </w:rPr>
        <w:t xml:space="preserve">an </w:t>
      </w:r>
      <w:r w:rsidRPr="00265C24">
        <w:rPr>
          <w:rFonts w:ascii="Bookman Old Style" w:eastAsia="Bookman Old Style" w:hAnsi="Bookman Old Style" w:cs="Arial"/>
          <w:spacing w:val="-1"/>
          <w:sz w:val="22"/>
          <w:szCs w:val="22"/>
        </w:rPr>
        <w:t>d</w:t>
      </w:r>
      <w:r w:rsidRPr="00265C24">
        <w:rPr>
          <w:rFonts w:ascii="Bookman Old Style" w:eastAsia="Bookman Old Style" w:hAnsi="Bookman Old Style" w:cs="Arial"/>
          <w:sz w:val="22"/>
          <w:szCs w:val="22"/>
        </w:rPr>
        <w:t xml:space="preserve">i </w:t>
      </w:r>
      <w:r w:rsidR="00A63327">
        <w:rPr>
          <w:rFonts w:ascii="Bookman Old Style" w:eastAsia="Bookman Old Style" w:hAnsi="Bookman Old Style" w:cs="Arial"/>
          <w:sz w:val="22"/>
          <w:szCs w:val="22"/>
          <w:lang w:val="en-US"/>
        </w:rPr>
        <w:t xml:space="preserve">Kalipelus </w:t>
      </w:r>
    </w:p>
    <w:p w:rsidR="0068335F" w:rsidRPr="001256C0" w:rsidRDefault="0068335F" w:rsidP="0068335F">
      <w:pPr>
        <w:spacing w:line="360" w:lineRule="auto"/>
        <w:ind w:left="113" w:right="5645"/>
        <w:rPr>
          <w:rFonts w:ascii="Bookman Old Style" w:eastAsia="Bookman Old Style" w:hAnsi="Bookman Old Style" w:cs="Arial"/>
          <w:sz w:val="22"/>
          <w:szCs w:val="22"/>
          <w:lang w:val="en-US"/>
        </w:rPr>
      </w:pPr>
      <w:r w:rsidRPr="00265C24">
        <w:rPr>
          <w:rFonts w:ascii="Bookman Old Style" w:eastAsia="Bookman Old Style" w:hAnsi="Bookman Old Style" w:cs="Arial"/>
          <w:spacing w:val="-1"/>
          <w:sz w:val="22"/>
          <w:szCs w:val="22"/>
        </w:rPr>
        <w:t>p</w:t>
      </w:r>
      <w:r w:rsidRPr="00265C24">
        <w:rPr>
          <w:rFonts w:ascii="Bookman Old Style" w:eastAsia="Bookman Old Style" w:hAnsi="Bookman Old Style" w:cs="Arial"/>
          <w:sz w:val="22"/>
          <w:szCs w:val="22"/>
        </w:rPr>
        <w:t>a</w:t>
      </w:r>
      <w:r w:rsidRPr="00265C24">
        <w:rPr>
          <w:rFonts w:ascii="Bookman Old Style" w:eastAsia="Bookman Old Style" w:hAnsi="Bookman Old Style" w:cs="Arial"/>
          <w:spacing w:val="-1"/>
          <w:sz w:val="22"/>
          <w:szCs w:val="22"/>
        </w:rPr>
        <w:t>d</w:t>
      </w:r>
      <w:r w:rsidRPr="00265C24">
        <w:rPr>
          <w:rFonts w:ascii="Bookman Old Style" w:eastAsia="Bookman Old Style" w:hAnsi="Bookman Old Style" w:cs="Arial"/>
          <w:sz w:val="22"/>
          <w:szCs w:val="22"/>
        </w:rPr>
        <w:t>a ta</w:t>
      </w:r>
      <w:r w:rsidRPr="00265C24">
        <w:rPr>
          <w:rFonts w:ascii="Bookman Old Style" w:eastAsia="Bookman Old Style" w:hAnsi="Bookman Old Style" w:cs="Arial"/>
          <w:spacing w:val="1"/>
          <w:sz w:val="22"/>
          <w:szCs w:val="22"/>
        </w:rPr>
        <w:t>n</w:t>
      </w:r>
      <w:r w:rsidRPr="00265C24">
        <w:rPr>
          <w:rFonts w:ascii="Bookman Old Style" w:eastAsia="Bookman Old Style" w:hAnsi="Bookman Old Style" w:cs="Arial"/>
          <w:spacing w:val="-2"/>
          <w:sz w:val="22"/>
          <w:szCs w:val="22"/>
        </w:rPr>
        <w:t>gg</w:t>
      </w:r>
      <w:r w:rsidRPr="00265C24">
        <w:rPr>
          <w:rFonts w:ascii="Bookman Old Style" w:eastAsia="Bookman Old Style" w:hAnsi="Bookman Old Style" w:cs="Arial"/>
          <w:sz w:val="22"/>
          <w:szCs w:val="22"/>
        </w:rPr>
        <w:t>al</w:t>
      </w:r>
      <w:r w:rsidR="00826DCF">
        <w:rPr>
          <w:rFonts w:ascii="Bookman Old Style" w:eastAsia="Bookman Old Style" w:hAnsi="Bookman Old Style" w:cs="Arial"/>
          <w:sz w:val="22"/>
          <w:szCs w:val="22"/>
          <w:lang w:val="en-US"/>
        </w:rPr>
        <w:t xml:space="preserve">  23 Desember </w:t>
      </w:r>
      <w:r w:rsidR="00A415B1">
        <w:rPr>
          <w:rFonts w:ascii="Bookman Old Style" w:eastAsia="Bookman Old Style" w:hAnsi="Bookman Old Style" w:cs="Arial"/>
          <w:sz w:val="22"/>
          <w:szCs w:val="22"/>
          <w:lang w:val="en-US"/>
        </w:rPr>
        <w:t xml:space="preserve"> 2020</w:t>
      </w:r>
    </w:p>
    <w:p w:rsidR="0068335F" w:rsidRPr="001256C0" w:rsidRDefault="0068335F" w:rsidP="0068335F">
      <w:pPr>
        <w:spacing w:line="360" w:lineRule="auto"/>
        <w:ind w:left="113" w:right="5645"/>
        <w:rPr>
          <w:rFonts w:ascii="Bookman Old Style" w:eastAsia="Bookman Old Style" w:hAnsi="Bookman Old Style" w:cs="Arial"/>
          <w:sz w:val="22"/>
          <w:szCs w:val="22"/>
          <w:lang w:val="en-US"/>
        </w:rPr>
      </w:pPr>
      <w:r w:rsidRPr="00265C24">
        <w:rPr>
          <w:rFonts w:ascii="Bookman Old Style" w:eastAsia="Bookman Old Style" w:hAnsi="Bookman Old Style" w:cs="Arial"/>
          <w:spacing w:val="1"/>
          <w:sz w:val="22"/>
          <w:szCs w:val="22"/>
        </w:rPr>
        <w:t>S</w:t>
      </w:r>
      <w:r w:rsidRPr="00265C24">
        <w:rPr>
          <w:rFonts w:ascii="Bookman Old Style" w:eastAsia="Bookman Old Style" w:hAnsi="Bookman Old Style" w:cs="Arial"/>
          <w:spacing w:val="-1"/>
          <w:sz w:val="22"/>
          <w:szCs w:val="22"/>
        </w:rPr>
        <w:t>EKR</w:t>
      </w:r>
      <w:r w:rsidRPr="00265C24">
        <w:rPr>
          <w:rFonts w:ascii="Bookman Old Style" w:eastAsia="Bookman Old Style" w:hAnsi="Bookman Old Style" w:cs="Arial"/>
          <w:spacing w:val="3"/>
          <w:sz w:val="22"/>
          <w:szCs w:val="22"/>
        </w:rPr>
        <w:t>E</w:t>
      </w:r>
      <w:r w:rsidRPr="00265C24">
        <w:rPr>
          <w:rFonts w:ascii="Bookman Old Style" w:eastAsia="Bookman Old Style" w:hAnsi="Bookman Old Style" w:cs="Arial"/>
          <w:spacing w:val="-5"/>
          <w:sz w:val="22"/>
          <w:szCs w:val="22"/>
        </w:rPr>
        <w:t>T</w:t>
      </w:r>
      <w:r w:rsidRPr="00265C24">
        <w:rPr>
          <w:rFonts w:ascii="Bookman Old Style" w:eastAsia="Bookman Old Style" w:hAnsi="Bookman Old Style" w:cs="Arial"/>
          <w:sz w:val="22"/>
          <w:szCs w:val="22"/>
        </w:rPr>
        <w:t>A</w:t>
      </w:r>
      <w:r w:rsidRPr="00265C24">
        <w:rPr>
          <w:rFonts w:ascii="Bookman Old Style" w:eastAsia="Bookman Old Style" w:hAnsi="Bookman Old Style" w:cs="Arial"/>
          <w:spacing w:val="-1"/>
          <w:sz w:val="22"/>
          <w:szCs w:val="22"/>
        </w:rPr>
        <w:t>R</w:t>
      </w:r>
      <w:r w:rsidRPr="00265C24">
        <w:rPr>
          <w:rFonts w:ascii="Bookman Old Style" w:eastAsia="Bookman Old Style" w:hAnsi="Bookman Old Style" w:cs="Arial"/>
          <w:spacing w:val="-2"/>
          <w:sz w:val="22"/>
          <w:szCs w:val="22"/>
        </w:rPr>
        <w:t>I</w:t>
      </w:r>
      <w:r w:rsidRPr="00265C24">
        <w:rPr>
          <w:rFonts w:ascii="Bookman Old Style" w:eastAsia="Bookman Old Style" w:hAnsi="Bookman Old Style" w:cs="Arial"/>
          <w:sz w:val="22"/>
          <w:szCs w:val="22"/>
        </w:rPr>
        <w:t>S D</w:t>
      </w:r>
      <w:r w:rsidRPr="00265C24">
        <w:rPr>
          <w:rFonts w:ascii="Bookman Old Style" w:eastAsia="Bookman Old Style" w:hAnsi="Bookman Old Style" w:cs="Arial"/>
          <w:spacing w:val="-1"/>
          <w:sz w:val="22"/>
          <w:szCs w:val="22"/>
        </w:rPr>
        <w:t>E</w:t>
      </w:r>
      <w:r w:rsidRPr="00265C24">
        <w:rPr>
          <w:rFonts w:ascii="Bookman Old Style" w:eastAsia="Bookman Old Style" w:hAnsi="Bookman Old Style" w:cs="Arial"/>
          <w:spacing w:val="1"/>
          <w:sz w:val="22"/>
          <w:szCs w:val="22"/>
        </w:rPr>
        <w:t>S</w:t>
      </w:r>
      <w:r w:rsidRPr="00265C24">
        <w:rPr>
          <w:rFonts w:ascii="Bookman Old Style" w:eastAsia="Bookman Old Style" w:hAnsi="Bookman Old Style" w:cs="Arial"/>
          <w:sz w:val="22"/>
          <w:szCs w:val="22"/>
        </w:rPr>
        <w:t xml:space="preserve">A, </w:t>
      </w:r>
    </w:p>
    <w:p w:rsidR="00A63327" w:rsidRDefault="00A63327" w:rsidP="0068335F">
      <w:pPr>
        <w:spacing w:line="360" w:lineRule="auto"/>
        <w:ind w:left="113" w:right="5645"/>
        <w:rPr>
          <w:rFonts w:ascii="Bookman Old Style" w:eastAsia="Bookman Old Style" w:hAnsi="Bookman Old Style" w:cs="Arial"/>
          <w:sz w:val="22"/>
          <w:szCs w:val="22"/>
          <w:lang w:val="en-US"/>
        </w:rPr>
      </w:pPr>
    </w:p>
    <w:p w:rsidR="00A415B1" w:rsidRPr="00A63327" w:rsidRDefault="00A415B1" w:rsidP="0068335F">
      <w:pPr>
        <w:spacing w:line="360" w:lineRule="auto"/>
        <w:ind w:left="113" w:right="5645"/>
        <w:rPr>
          <w:rFonts w:ascii="Bookman Old Style" w:eastAsia="Bookman Old Style" w:hAnsi="Bookman Old Style" w:cs="Arial"/>
          <w:sz w:val="22"/>
          <w:szCs w:val="22"/>
          <w:lang w:val="en-US"/>
        </w:rPr>
      </w:pPr>
    </w:p>
    <w:p w:rsidR="00344CFE" w:rsidRPr="00A415B1" w:rsidRDefault="00A63327" w:rsidP="0068335F">
      <w:pPr>
        <w:spacing w:line="360" w:lineRule="auto"/>
        <w:ind w:left="113" w:right="5645"/>
        <w:rPr>
          <w:rFonts w:ascii="Bookman Old Style" w:eastAsia="Bookman Old Style" w:hAnsi="Bookman Old Style" w:cs="Arial"/>
          <w:b/>
          <w:sz w:val="22"/>
          <w:szCs w:val="22"/>
          <w:u w:val="single"/>
          <w:lang w:val="en-US"/>
        </w:rPr>
      </w:pPr>
      <w:r w:rsidRPr="00A415B1">
        <w:rPr>
          <w:rFonts w:ascii="Bookman Old Style" w:eastAsia="Bookman Old Style" w:hAnsi="Bookman Old Style" w:cs="Arial"/>
          <w:b/>
          <w:sz w:val="22"/>
          <w:szCs w:val="22"/>
          <w:u w:val="single"/>
          <w:lang w:val="en-US"/>
        </w:rPr>
        <w:t>SUPANGAT</w:t>
      </w:r>
    </w:p>
    <w:p w:rsidR="0068335F" w:rsidRPr="001256C0" w:rsidRDefault="0068335F" w:rsidP="0068335F">
      <w:pPr>
        <w:spacing w:line="360" w:lineRule="auto"/>
        <w:ind w:left="113" w:right="279"/>
        <w:rPr>
          <w:rFonts w:ascii="Bookman Old Style" w:eastAsia="Bookman Old Style" w:hAnsi="Bookman Old Style" w:cs="Arial"/>
          <w:spacing w:val="2"/>
          <w:sz w:val="22"/>
          <w:szCs w:val="22"/>
          <w:lang w:val="en-US"/>
        </w:rPr>
      </w:pPr>
      <w:r w:rsidRPr="00265C24">
        <w:rPr>
          <w:rFonts w:ascii="Bookman Old Style" w:eastAsia="Bookman Old Style" w:hAnsi="Bookman Old Style" w:cs="Arial"/>
          <w:sz w:val="22"/>
          <w:szCs w:val="22"/>
        </w:rPr>
        <w:t>L</w:t>
      </w:r>
      <w:r w:rsidRPr="00265C24">
        <w:rPr>
          <w:rFonts w:ascii="Bookman Old Style" w:eastAsia="Bookman Old Style" w:hAnsi="Bookman Old Style" w:cs="Arial"/>
          <w:spacing w:val="-1"/>
          <w:sz w:val="22"/>
          <w:szCs w:val="22"/>
        </w:rPr>
        <w:t>EM</w:t>
      </w:r>
      <w:r w:rsidRPr="00265C24">
        <w:rPr>
          <w:rFonts w:ascii="Bookman Old Style" w:eastAsia="Bookman Old Style" w:hAnsi="Bookman Old Style" w:cs="Arial"/>
          <w:spacing w:val="-2"/>
          <w:sz w:val="22"/>
          <w:szCs w:val="22"/>
        </w:rPr>
        <w:t>B</w:t>
      </w:r>
      <w:r w:rsidRPr="00265C24">
        <w:rPr>
          <w:rFonts w:ascii="Bookman Old Style" w:eastAsia="Bookman Old Style" w:hAnsi="Bookman Old Style" w:cs="Arial"/>
          <w:sz w:val="22"/>
          <w:szCs w:val="22"/>
        </w:rPr>
        <w:t>A</w:t>
      </w:r>
      <w:r w:rsidRPr="00265C24">
        <w:rPr>
          <w:rFonts w:ascii="Bookman Old Style" w:eastAsia="Bookman Old Style" w:hAnsi="Bookman Old Style" w:cs="Arial"/>
          <w:spacing w:val="-1"/>
          <w:sz w:val="22"/>
          <w:szCs w:val="22"/>
        </w:rPr>
        <w:t>R</w:t>
      </w:r>
      <w:r w:rsidRPr="00265C24">
        <w:rPr>
          <w:rFonts w:ascii="Bookman Old Style" w:eastAsia="Bookman Old Style" w:hAnsi="Bookman Old Style" w:cs="Arial"/>
          <w:sz w:val="22"/>
          <w:szCs w:val="22"/>
        </w:rPr>
        <w:t>AN D</w:t>
      </w:r>
      <w:r w:rsidRPr="00265C24">
        <w:rPr>
          <w:rFonts w:ascii="Bookman Old Style" w:eastAsia="Bookman Old Style" w:hAnsi="Bookman Old Style" w:cs="Arial"/>
          <w:spacing w:val="-1"/>
          <w:sz w:val="22"/>
          <w:szCs w:val="22"/>
        </w:rPr>
        <w:t>E</w:t>
      </w:r>
      <w:r w:rsidRPr="00265C24">
        <w:rPr>
          <w:rFonts w:ascii="Bookman Old Style" w:eastAsia="Bookman Old Style" w:hAnsi="Bookman Old Style" w:cs="Arial"/>
          <w:spacing w:val="1"/>
          <w:sz w:val="22"/>
          <w:szCs w:val="22"/>
        </w:rPr>
        <w:t>S</w:t>
      </w:r>
      <w:r w:rsidRPr="00265C24">
        <w:rPr>
          <w:rFonts w:ascii="Bookman Old Style" w:eastAsia="Bookman Old Style" w:hAnsi="Bookman Old Style" w:cs="Arial"/>
          <w:sz w:val="22"/>
          <w:szCs w:val="22"/>
        </w:rPr>
        <w:t xml:space="preserve">A </w:t>
      </w:r>
      <w:r w:rsidR="00A63327">
        <w:rPr>
          <w:rFonts w:ascii="Bookman Old Style" w:eastAsia="Bookman Old Style" w:hAnsi="Bookman Old Style" w:cs="Arial"/>
          <w:sz w:val="22"/>
          <w:szCs w:val="22"/>
          <w:lang w:val="en-US"/>
        </w:rPr>
        <w:t xml:space="preserve">KALIPELUS </w:t>
      </w:r>
      <w:r w:rsidRPr="00265C24">
        <w:rPr>
          <w:rFonts w:ascii="Bookman Old Style" w:eastAsia="Bookman Old Style" w:hAnsi="Bookman Old Style" w:cs="Arial"/>
          <w:spacing w:val="2"/>
          <w:sz w:val="22"/>
          <w:szCs w:val="22"/>
        </w:rPr>
        <w:t xml:space="preserve">KECAMATAN </w:t>
      </w:r>
      <w:r w:rsidR="00A63327">
        <w:rPr>
          <w:rFonts w:ascii="Bookman Old Style" w:eastAsia="Bookman Old Style" w:hAnsi="Bookman Old Style" w:cs="Arial"/>
          <w:spacing w:val="2"/>
          <w:sz w:val="22"/>
          <w:szCs w:val="22"/>
          <w:lang w:val="en-US"/>
        </w:rPr>
        <w:t xml:space="preserve">PURWANEGARA </w:t>
      </w:r>
      <w:r w:rsidRPr="00265C24">
        <w:rPr>
          <w:rFonts w:ascii="Bookman Old Style" w:eastAsia="Bookman Old Style" w:hAnsi="Bookman Old Style" w:cs="Arial"/>
          <w:spacing w:val="2"/>
          <w:sz w:val="22"/>
          <w:szCs w:val="22"/>
        </w:rPr>
        <w:t>KABUPATEN</w:t>
      </w:r>
      <w:r w:rsidR="00A63327">
        <w:rPr>
          <w:rFonts w:ascii="Bookman Old Style" w:eastAsia="Bookman Old Style" w:hAnsi="Bookman Old Style" w:cs="Arial"/>
          <w:spacing w:val="2"/>
          <w:sz w:val="22"/>
          <w:szCs w:val="22"/>
          <w:lang w:val="en-US"/>
        </w:rPr>
        <w:t xml:space="preserve"> BANJARNEGARA </w:t>
      </w:r>
      <w:r w:rsidR="00A63327">
        <w:rPr>
          <w:rFonts w:ascii="Bookman Old Style" w:eastAsia="Bookman Old Style" w:hAnsi="Bookman Old Style" w:cs="Arial"/>
          <w:spacing w:val="2"/>
          <w:sz w:val="22"/>
          <w:szCs w:val="22"/>
        </w:rPr>
        <w:t xml:space="preserve"> </w:t>
      </w:r>
      <w:r w:rsidRPr="00265C24">
        <w:rPr>
          <w:rFonts w:ascii="Bookman Old Style" w:eastAsia="Bookman Old Style" w:hAnsi="Bookman Old Style" w:cs="Arial"/>
          <w:spacing w:val="-5"/>
          <w:sz w:val="22"/>
          <w:szCs w:val="22"/>
        </w:rPr>
        <w:t>T</w:t>
      </w:r>
      <w:r w:rsidRPr="00265C24">
        <w:rPr>
          <w:rFonts w:ascii="Bookman Old Style" w:eastAsia="Bookman Old Style" w:hAnsi="Bookman Old Style" w:cs="Arial"/>
          <w:sz w:val="22"/>
          <w:szCs w:val="22"/>
        </w:rPr>
        <w:t>AHU</w:t>
      </w:r>
      <w:r w:rsidRPr="00265C24">
        <w:rPr>
          <w:rFonts w:ascii="Bookman Old Style" w:eastAsia="Bookman Old Style" w:hAnsi="Bookman Old Style" w:cs="Arial"/>
          <w:spacing w:val="-2"/>
          <w:sz w:val="22"/>
          <w:szCs w:val="22"/>
        </w:rPr>
        <w:t xml:space="preserve">N </w:t>
      </w:r>
      <w:r w:rsidR="00A415B1">
        <w:rPr>
          <w:rFonts w:ascii="Bookman Old Style" w:eastAsia="Bookman Old Style" w:hAnsi="Bookman Old Style" w:cs="Arial"/>
          <w:sz w:val="22"/>
          <w:szCs w:val="22"/>
        </w:rPr>
        <w:t>20</w:t>
      </w:r>
      <w:r w:rsidR="00A415B1">
        <w:rPr>
          <w:rFonts w:ascii="Bookman Old Style" w:eastAsia="Bookman Old Style" w:hAnsi="Bookman Old Style" w:cs="Arial"/>
          <w:sz w:val="22"/>
          <w:szCs w:val="22"/>
          <w:lang w:val="en-US"/>
        </w:rPr>
        <w:t xml:space="preserve">20 </w:t>
      </w:r>
      <w:r w:rsidRPr="00265C24">
        <w:rPr>
          <w:rFonts w:ascii="Bookman Old Style" w:eastAsia="Bookman Old Style" w:hAnsi="Bookman Old Style" w:cs="Arial"/>
          <w:spacing w:val="-2"/>
          <w:sz w:val="22"/>
          <w:szCs w:val="22"/>
        </w:rPr>
        <w:t>N</w:t>
      </w:r>
      <w:r w:rsidRPr="00265C24">
        <w:rPr>
          <w:rFonts w:ascii="Bookman Old Style" w:eastAsia="Bookman Old Style" w:hAnsi="Bookman Old Style" w:cs="Arial"/>
          <w:sz w:val="22"/>
          <w:szCs w:val="22"/>
        </w:rPr>
        <w:t>O</w:t>
      </w:r>
      <w:r w:rsidRPr="00265C24">
        <w:rPr>
          <w:rFonts w:ascii="Bookman Old Style" w:eastAsia="Bookman Old Style" w:hAnsi="Bookman Old Style" w:cs="Arial"/>
          <w:spacing w:val="-1"/>
          <w:sz w:val="22"/>
          <w:szCs w:val="22"/>
        </w:rPr>
        <w:t>M</w:t>
      </w:r>
      <w:r w:rsidRPr="00265C24">
        <w:rPr>
          <w:rFonts w:ascii="Bookman Old Style" w:eastAsia="Bookman Old Style" w:hAnsi="Bookman Old Style" w:cs="Arial"/>
          <w:sz w:val="22"/>
          <w:szCs w:val="22"/>
        </w:rPr>
        <w:t xml:space="preserve">OR </w:t>
      </w:r>
      <w:r w:rsidR="00B93168">
        <w:rPr>
          <w:rFonts w:ascii="Bookman Old Style" w:eastAsia="Bookman Old Style" w:hAnsi="Bookman Old Style" w:cs="Arial"/>
          <w:sz w:val="22"/>
          <w:szCs w:val="22"/>
          <w:lang w:val="en-US"/>
        </w:rPr>
        <w:t>14</w:t>
      </w:r>
    </w:p>
    <w:p w:rsidR="0068335F" w:rsidRPr="00826DCF" w:rsidRDefault="0068335F" w:rsidP="001256C0">
      <w:pPr>
        <w:spacing w:line="360" w:lineRule="auto"/>
        <w:rPr>
          <w:rFonts w:ascii="Bookman Old Style" w:eastAsia="Bookman Old Style" w:hAnsi="Bookman Old Style" w:cs="Arial"/>
          <w:b/>
          <w:spacing w:val="-1"/>
          <w:sz w:val="22"/>
          <w:szCs w:val="22"/>
        </w:rPr>
      </w:pPr>
      <w:r w:rsidRPr="00265C24">
        <w:rPr>
          <w:rFonts w:ascii="Bookman Old Style" w:eastAsia="Bookman Old Style" w:hAnsi="Bookman Old Style" w:cs="Arial"/>
          <w:spacing w:val="-1"/>
          <w:sz w:val="22"/>
          <w:szCs w:val="22"/>
        </w:rPr>
        <w:br w:type="page"/>
      </w:r>
      <w:r w:rsidR="001256C0">
        <w:rPr>
          <w:rFonts w:ascii="Bookman Old Style" w:eastAsia="Bookman Old Style" w:hAnsi="Bookman Old Style" w:cs="Arial"/>
          <w:spacing w:val="-1"/>
          <w:sz w:val="22"/>
          <w:szCs w:val="22"/>
          <w:lang w:val="en-US"/>
        </w:rPr>
        <w:lastRenderedPageBreak/>
        <w:tab/>
      </w:r>
      <w:r w:rsidR="001256C0">
        <w:rPr>
          <w:rFonts w:ascii="Bookman Old Style" w:eastAsia="Bookman Old Style" w:hAnsi="Bookman Old Style" w:cs="Arial"/>
          <w:spacing w:val="-1"/>
          <w:sz w:val="22"/>
          <w:szCs w:val="22"/>
          <w:lang w:val="en-US"/>
        </w:rPr>
        <w:tab/>
      </w:r>
      <w:r w:rsidR="001256C0">
        <w:rPr>
          <w:rFonts w:ascii="Bookman Old Style" w:eastAsia="Bookman Old Style" w:hAnsi="Bookman Old Style" w:cs="Arial"/>
          <w:spacing w:val="-1"/>
          <w:sz w:val="22"/>
          <w:szCs w:val="22"/>
          <w:lang w:val="en-US"/>
        </w:rPr>
        <w:tab/>
      </w:r>
      <w:r w:rsidR="001256C0">
        <w:rPr>
          <w:rFonts w:ascii="Bookman Old Style" w:eastAsia="Bookman Old Style" w:hAnsi="Bookman Old Style" w:cs="Arial"/>
          <w:spacing w:val="-1"/>
          <w:sz w:val="22"/>
          <w:szCs w:val="22"/>
          <w:lang w:val="en-US"/>
        </w:rPr>
        <w:tab/>
      </w:r>
      <w:r w:rsidR="001256C0">
        <w:rPr>
          <w:rFonts w:ascii="Bookman Old Style" w:eastAsia="Bookman Old Style" w:hAnsi="Bookman Old Style" w:cs="Arial"/>
          <w:spacing w:val="-1"/>
          <w:sz w:val="22"/>
          <w:szCs w:val="22"/>
          <w:lang w:val="en-US"/>
        </w:rPr>
        <w:tab/>
      </w:r>
      <w:r w:rsidR="001256C0">
        <w:rPr>
          <w:rFonts w:ascii="Bookman Old Style" w:eastAsia="Bookman Old Style" w:hAnsi="Bookman Old Style" w:cs="Arial"/>
          <w:spacing w:val="-1"/>
          <w:sz w:val="22"/>
          <w:szCs w:val="22"/>
          <w:lang w:val="en-US"/>
        </w:rPr>
        <w:tab/>
      </w:r>
      <w:r w:rsidRPr="00826DCF">
        <w:rPr>
          <w:rFonts w:ascii="Bookman Old Style" w:eastAsia="Bookman Old Style" w:hAnsi="Bookman Old Style" w:cs="Arial"/>
          <w:b/>
          <w:spacing w:val="-1"/>
          <w:sz w:val="22"/>
          <w:szCs w:val="22"/>
        </w:rPr>
        <w:t>LAMPIRAN</w:t>
      </w:r>
    </w:p>
    <w:p w:rsidR="0068335F" w:rsidRPr="00826DCF" w:rsidRDefault="0068335F" w:rsidP="0068335F">
      <w:pPr>
        <w:spacing w:line="360" w:lineRule="auto"/>
        <w:ind w:left="4395" w:right="4"/>
        <w:jc w:val="both"/>
        <w:rPr>
          <w:rFonts w:ascii="Bookman Old Style" w:eastAsia="Bookman Old Style" w:hAnsi="Bookman Old Style" w:cs="Arial"/>
          <w:b/>
          <w:sz w:val="22"/>
          <w:szCs w:val="22"/>
          <w:lang w:val="en-US"/>
        </w:rPr>
      </w:pPr>
      <w:r w:rsidRPr="00826DCF">
        <w:rPr>
          <w:rFonts w:ascii="Bookman Old Style" w:eastAsia="Bookman Old Style" w:hAnsi="Bookman Old Style" w:cs="Arial"/>
          <w:b/>
          <w:spacing w:val="-1"/>
          <w:sz w:val="22"/>
          <w:szCs w:val="22"/>
        </w:rPr>
        <w:t>PERATURAN DESA</w:t>
      </w:r>
      <w:r w:rsidR="00A63327" w:rsidRPr="00826DCF">
        <w:rPr>
          <w:rFonts w:ascii="Bookman Old Style" w:eastAsia="Bookman Old Style" w:hAnsi="Bookman Old Style" w:cs="Arial"/>
          <w:b/>
          <w:sz w:val="22"/>
          <w:szCs w:val="22"/>
          <w:lang w:val="en-US"/>
        </w:rPr>
        <w:t xml:space="preserve"> KALIPELUS</w:t>
      </w:r>
    </w:p>
    <w:p w:rsidR="0068335F" w:rsidRPr="00826DCF" w:rsidRDefault="001256C0" w:rsidP="0068335F">
      <w:pPr>
        <w:spacing w:line="360" w:lineRule="auto"/>
        <w:ind w:left="4395" w:right="4"/>
        <w:jc w:val="both"/>
        <w:rPr>
          <w:rFonts w:ascii="Bookman Old Style" w:eastAsia="Bookman Old Style" w:hAnsi="Bookman Old Style" w:cs="Arial"/>
          <w:b/>
          <w:spacing w:val="-5"/>
          <w:sz w:val="22"/>
          <w:szCs w:val="22"/>
          <w:lang w:val="en-US"/>
        </w:rPr>
      </w:pPr>
      <w:r w:rsidRPr="00826DCF">
        <w:rPr>
          <w:rFonts w:ascii="Bookman Old Style" w:eastAsia="Bookman Old Style" w:hAnsi="Bookman Old Style" w:cs="Arial"/>
          <w:b/>
          <w:spacing w:val="-5"/>
          <w:sz w:val="22"/>
          <w:szCs w:val="22"/>
        </w:rPr>
        <w:t xml:space="preserve">NOMOR </w:t>
      </w:r>
      <w:r w:rsidR="008221DB">
        <w:rPr>
          <w:rFonts w:ascii="Bookman Old Style" w:eastAsia="Bookman Old Style" w:hAnsi="Bookman Old Style" w:cs="Arial"/>
          <w:b/>
          <w:spacing w:val="-5"/>
          <w:sz w:val="22"/>
          <w:szCs w:val="22"/>
          <w:lang w:val="en-US"/>
        </w:rPr>
        <w:t>15</w:t>
      </w:r>
      <w:r w:rsidRPr="00826DCF">
        <w:rPr>
          <w:rFonts w:ascii="Bookman Old Style" w:eastAsia="Bookman Old Style" w:hAnsi="Bookman Old Style" w:cs="Arial"/>
          <w:b/>
          <w:spacing w:val="-5"/>
          <w:sz w:val="22"/>
          <w:szCs w:val="22"/>
          <w:lang w:val="en-US"/>
        </w:rPr>
        <w:t xml:space="preserve"> </w:t>
      </w:r>
      <w:r w:rsidR="00A415B1" w:rsidRPr="00826DCF">
        <w:rPr>
          <w:rFonts w:ascii="Bookman Old Style" w:eastAsia="Bookman Old Style" w:hAnsi="Bookman Old Style" w:cs="Arial"/>
          <w:b/>
          <w:spacing w:val="-5"/>
          <w:sz w:val="22"/>
          <w:szCs w:val="22"/>
        </w:rPr>
        <w:t>TAHUN 20</w:t>
      </w:r>
      <w:r w:rsidR="00A415B1" w:rsidRPr="00826DCF">
        <w:rPr>
          <w:rFonts w:ascii="Bookman Old Style" w:eastAsia="Bookman Old Style" w:hAnsi="Bookman Old Style" w:cs="Arial"/>
          <w:b/>
          <w:spacing w:val="-5"/>
          <w:sz w:val="22"/>
          <w:szCs w:val="22"/>
          <w:lang w:val="en-US"/>
        </w:rPr>
        <w:t>20</w:t>
      </w:r>
    </w:p>
    <w:p w:rsidR="0068335F" w:rsidRPr="00826DCF" w:rsidRDefault="0068335F" w:rsidP="0068335F">
      <w:pPr>
        <w:spacing w:line="360" w:lineRule="auto"/>
        <w:ind w:left="4395" w:right="4"/>
        <w:jc w:val="both"/>
        <w:rPr>
          <w:rFonts w:ascii="Bookman Old Style" w:eastAsia="Bookman Old Style" w:hAnsi="Bookman Old Style" w:cs="Arial"/>
          <w:b/>
          <w:sz w:val="22"/>
          <w:szCs w:val="22"/>
        </w:rPr>
      </w:pPr>
      <w:r w:rsidRPr="00826DCF">
        <w:rPr>
          <w:rFonts w:ascii="Bookman Old Style" w:eastAsia="Bookman Old Style" w:hAnsi="Bookman Old Style" w:cs="Arial"/>
          <w:b/>
          <w:spacing w:val="-5"/>
          <w:sz w:val="22"/>
          <w:szCs w:val="22"/>
        </w:rPr>
        <w:t>T</w:t>
      </w:r>
      <w:r w:rsidRPr="00826DCF">
        <w:rPr>
          <w:rFonts w:ascii="Bookman Old Style" w:eastAsia="Bookman Old Style" w:hAnsi="Bookman Old Style" w:cs="Arial"/>
          <w:b/>
          <w:spacing w:val="3"/>
          <w:sz w:val="22"/>
          <w:szCs w:val="22"/>
        </w:rPr>
        <w:t>E</w:t>
      </w:r>
      <w:r w:rsidRPr="00826DCF">
        <w:rPr>
          <w:rFonts w:ascii="Bookman Old Style" w:eastAsia="Bookman Old Style" w:hAnsi="Bookman Old Style" w:cs="Arial"/>
          <w:b/>
          <w:spacing w:val="2"/>
          <w:sz w:val="22"/>
          <w:szCs w:val="22"/>
        </w:rPr>
        <w:t>N</w:t>
      </w:r>
      <w:r w:rsidRPr="00826DCF">
        <w:rPr>
          <w:rFonts w:ascii="Bookman Old Style" w:eastAsia="Bookman Old Style" w:hAnsi="Bookman Old Style" w:cs="Arial"/>
          <w:b/>
          <w:spacing w:val="-5"/>
          <w:sz w:val="22"/>
          <w:szCs w:val="22"/>
        </w:rPr>
        <w:t>T</w:t>
      </w:r>
      <w:r w:rsidRPr="00826DCF">
        <w:rPr>
          <w:rFonts w:ascii="Bookman Old Style" w:eastAsia="Bookman Old Style" w:hAnsi="Bookman Old Style" w:cs="Arial"/>
          <w:b/>
          <w:sz w:val="22"/>
          <w:szCs w:val="22"/>
        </w:rPr>
        <w:t>A</w:t>
      </w:r>
      <w:r w:rsidRPr="00826DCF">
        <w:rPr>
          <w:rFonts w:ascii="Bookman Old Style" w:eastAsia="Bookman Old Style" w:hAnsi="Bookman Old Style" w:cs="Arial"/>
          <w:b/>
          <w:spacing w:val="-2"/>
          <w:sz w:val="22"/>
          <w:szCs w:val="22"/>
        </w:rPr>
        <w:t>N</w:t>
      </w:r>
      <w:r w:rsidRPr="00826DCF">
        <w:rPr>
          <w:rFonts w:ascii="Bookman Old Style" w:eastAsia="Bookman Old Style" w:hAnsi="Bookman Old Style" w:cs="Arial"/>
          <w:b/>
          <w:sz w:val="22"/>
          <w:szCs w:val="22"/>
        </w:rPr>
        <w:t>G</w:t>
      </w:r>
    </w:p>
    <w:p w:rsidR="0068335F" w:rsidRPr="00A415B1" w:rsidRDefault="0068335F" w:rsidP="0068335F">
      <w:pPr>
        <w:spacing w:line="360" w:lineRule="auto"/>
        <w:ind w:left="4395" w:right="51"/>
        <w:jc w:val="both"/>
        <w:rPr>
          <w:rFonts w:ascii="Bookman Old Style" w:eastAsia="Bookman Old Style" w:hAnsi="Bookman Old Style" w:cs="Arial"/>
          <w:b/>
          <w:i/>
          <w:sz w:val="22"/>
          <w:szCs w:val="22"/>
          <w:lang w:val="en-US"/>
        </w:rPr>
      </w:pPr>
      <w:r w:rsidRPr="00344CFE">
        <w:rPr>
          <w:rFonts w:ascii="Bookman Old Style" w:eastAsia="Bookman Old Style" w:hAnsi="Bookman Old Style" w:cs="Arial"/>
          <w:b/>
          <w:i/>
          <w:spacing w:val="-1"/>
          <w:sz w:val="22"/>
          <w:szCs w:val="22"/>
        </w:rPr>
        <w:t>R</w:t>
      </w:r>
      <w:r w:rsidRPr="00344CFE">
        <w:rPr>
          <w:rFonts w:ascii="Bookman Old Style" w:eastAsia="Bookman Old Style" w:hAnsi="Bookman Old Style" w:cs="Arial"/>
          <w:b/>
          <w:i/>
          <w:spacing w:val="3"/>
          <w:sz w:val="22"/>
          <w:szCs w:val="22"/>
        </w:rPr>
        <w:t>E</w:t>
      </w:r>
      <w:r w:rsidRPr="00344CFE">
        <w:rPr>
          <w:rFonts w:ascii="Bookman Old Style" w:eastAsia="Bookman Old Style" w:hAnsi="Bookman Old Style" w:cs="Arial"/>
          <w:b/>
          <w:i/>
          <w:spacing w:val="-2"/>
          <w:sz w:val="22"/>
          <w:szCs w:val="22"/>
        </w:rPr>
        <w:t>NC</w:t>
      </w:r>
      <w:r w:rsidRPr="00344CFE">
        <w:rPr>
          <w:rFonts w:ascii="Bookman Old Style" w:eastAsia="Bookman Old Style" w:hAnsi="Bookman Old Style" w:cs="Arial"/>
          <w:b/>
          <w:i/>
          <w:sz w:val="22"/>
          <w:szCs w:val="22"/>
        </w:rPr>
        <w:t>A</w:t>
      </w:r>
      <w:r w:rsidRPr="00344CFE">
        <w:rPr>
          <w:rFonts w:ascii="Bookman Old Style" w:eastAsia="Bookman Old Style" w:hAnsi="Bookman Old Style" w:cs="Arial"/>
          <w:b/>
          <w:i/>
          <w:spacing w:val="2"/>
          <w:sz w:val="22"/>
          <w:szCs w:val="22"/>
        </w:rPr>
        <w:t>N</w:t>
      </w:r>
      <w:r w:rsidRPr="00344CFE">
        <w:rPr>
          <w:rFonts w:ascii="Bookman Old Style" w:eastAsia="Bookman Old Style" w:hAnsi="Bookman Old Style" w:cs="Arial"/>
          <w:b/>
          <w:i/>
          <w:sz w:val="22"/>
          <w:szCs w:val="22"/>
        </w:rPr>
        <w:t>A KERJA PEMERINTAH D</w:t>
      </w:r>
      <w:r w:rsidRPr="00344CFE">
        <w:rPr>
          <w:rFonts w:ascii="Bookman Old Style" w:eastAsia="Bookman Old Style" w:hAnsi="Bookman Old Style" w:cs="Arial"/>
          <w:b/>
          <w:i/>
          <w:spacing w:val="-1"/>
          <w:sz w:val="22"/>
          <w:szCs w:val="22"/>
        </w:rPr>
        <w:t>E</w:t>
      </w:r>
      <w:r w:rsidRPr="00344CFE">
        <w:rPr>
          <w:rFonts w:ascii="Bookman Old Style" w:eastAsia="Bookman Old Style" w:hAnsi="Bookman Old Style" w:cs="Arial"/>
          <w:b/>
          <w:i/>
          <w:spacing w:val="1"/>
          <w:sz w:val="22"/>
          <w:szCs w:val="22"/>
        </w:rPr>
        <w:t>S</w:t>
      </w:r>
      <w:r w:rsidRPr="00344CFE">
        <w:rPr>
          <w:rFonts w:ascii="Bookman Old Style" w:eastAsia="Bookman Old Style" w:hAnsi="Bookman Old Style" w:cs="Arial"/>
          <w:b/>
          <w:i/>
          <w:sz w:val="22"/>
          <w:szCs w:val="22"/>
        </w:rPr>
        <w:t>A</w:t>
      </w:r>
      <w:r w:rsidR="00A63327" w:rsidRPr="00344CFE">
        <w:rPr>
          <w:rFonts w:ascii="Bookman Old Style" w:eastAsia="Bookman Old Style" w:hAnsi="Bookman Old Style" w:cs="Arial"/>
          <w:b/>
          <w:i/>
          <w:sz w:val="22"/>
          <w:szCs w:val="22"/>
          <w:lang w:val="en-US"/>
        </w:rPr>
        <w:t xml:space="preserve"> KALIPELUS</w:t>
      </w:r>
      <w:r w:rsidR="00A63327" w:rsidRPr="00344CFE">
        <w:rPr>
          <w:rFonts w:ascii="Bookman Old Style" w:eastAsia="Bookman Old Style" w:hAnsi="Bookman Old Style" w:cs="Arial"/>
          <w:b/>
          <w:i/>
          <w:spacing w:val="-5"/>
          <w:sz w:val="22"/>
          <w:szCs w:val="22"/>
        </w:rPr>
        <w:t xml:space="preserve"> </w:t>
      </w:r>
      <w:r w:rsidRPr="00344CFE">
        <w:rPr>
          <w:rFonts w:ascii="Bookman Old Style" w:eastAsia="Bookman Old Style" w:hAnsi="Bookman Old Style" w:cs="Arial"/>
          <w:b/>
          <w:i/>
          <w:spacing w:val="-5"/>
          <w:sz w:val="22"/>
          <w:szCs w:val="22"/>
        </w:rPr>
        <w:t>T</w:t>
      </w:r>
      <w:r w:rsidRPr="00344CFE">
        <w:rPr>
          <w:rFonts w:ascii="Bookman Old Style" w:eastAsia="Bookman Old Style" w:hAnsi="Bookman Old Style" w:cs="Arial"/>
          <w:b/>
          <w:i/>
          <w:sz w:val="22"/>
          <w:szCs w:val="22"/>
        </w:rPr>
        <w:t>AH</w:t>
      </w:r>
      <w:r w:rsidRPr="00344CFE">
        <w:rPr>
          <w:rFonts w:ascii="Bookman Old Style" w:eastAsia="Bookman Old Style" w:hAnsi="Bookman Old Style" w:cs="Arial"/>
          <w:b/>
          <w:i/>
          <w:spacing w:val="1"/>
          <w:sz w:val="22"/>
          <w:szCs w:val="22"/>
        </w:rPr>
        <w:t>U</w:t>
      </w:r>
      <w:r w:rsidR="00A415B1">
        <w:rPr>
          <w:rFonts w:ascii="Bookman Old Style" w:eastAsia="Bookman Old Style" w:hAnsi="Bookman Old Style" w:cs="Arial"/>
          <w:b/>
          <w:i/>
          <w:sz w:val="22"/>
          <w:szCs w:val="22"/>
        </w:rPr>
        <w:t>N 202</w:t>
      </w:r>
      <w:r w:rsidR="00A415B1">
        <w:rPr>
          <w:rFonts w:ascii="Bookman Old Style" w:eastAsia="Bookman Old Style" w:hAnsi="Bookman Old Style" w:cs="Arial"/>
          <w:b/>
          <w:i/>
          <w:sz w:val="22"/>
          <w:szCs w:val="22"/>
          <w:lang w:val="en-US"/>
        </w:rPr>
        <w:t>1</w:t>
      </w:r>
    </w:p>
    <w:p w:rsidR="0068335F" w:rsidRPr="00265C24" w:rsidRDefault="0068335F" w:rsidP="0068335F">
      <w:pPr>
        <w:spacing w:line="360" w:lineRule="auto"/>
        <w:ind w:right="51"/>
        <w:jc w:val="center"/>
        <w:rPr>
          <w:rFonts w:ascii="Bookman Old Style" w:eastAsia="Bookman Old Style" w:hAnsi="Bookman Old Style" w:cs="Arial"/>
          <w:spacing w:val="-1"/>
          <w:sz w:val="22"/>
          <w:szCs w:val="22"/>
        </w:rPr>
      </w:pPr>
    </w:p>
    <w:p w:rsidR="0068335F" w:rsidRPr="00265C24" w:rsidRDefault="0068335F" w:rsidP="0068335F">
      <w:pPr>
        <w:spacing w:line="360" w:lineRule="auto"/>
        <w:ind w:right="51"/>
        <w:jc w:val="center"/>
        <w:rPr>
          <w:rFonts w:ascii="Bookman Old Style" w:eastAsia="Bookman Old Style" w:hAnsi="Bookman Old Style" w:cs="Arial"/>
          <w:spacing w:val="-1"/>
          <w:sz w:val="22"/>
          <w:szCs w:val="22"/>
        </w:rPr>
      </w:pPr>
    </w:p>
    <w:p w:rsidR="0068335F" w:rsidRPr="00265C24" w:rsidRDefault="0068335F" w:rsidP="0068335F">
      <w:pPr>
        <w:spacing w:line="360" w:lineRule="auto"/>
        <w:ind w:right="51"/>
        <w:jc w:val="center"/>
        <w:rPr>
          <w:rFonts w:ascii="Bookman Old Style" w:eastAsia="Bookman Old Style" w:hAnsi="Bookman Old Style" w:cs="Arial"/>
          <w:spacing w:val="-1"/>
          <w:sz w:val="22"/>
          <w:szCs w:val="22"/>
        </w:rPr>
      </w:pPr>
    </w:p>
    <w:p w:rsidR="0068335F" w:rsidRPr="00CC420F" w:rsidRDefault="0068335F" w:rsidP="0068335F">
      <w:pPr>
        <w:spacing w:line="276" w:lineRule="auto"/>
        <w:ind w:right="51"/>
        <w:jc w:val="center"/>
        <w:rPr>
          <w:rFonts w:ascii="Arial" w:eastAsia="Bookman Old Style" w:hAnsi="Arial" w:cs="Arial"/>
          <w:spacing w:val="-1"/>
        </w:rPr>
      </w:pPr>
    </w:p>
    <w:p w:rsidR="0068335F" w:rsidRPr="00CC420F" w:rsidRDefault="0068335F" w:rsidP="0068335F">
      <w:pPr>
        <w:spacing w:line="276" w:lineRule="auto"/>
        <w:ind w:right="51"/>
        <w:jc w:val="center"/>
        <w:rPr>
          <w:rFonts w:ascii="Arial" w:eastAsia="Bookman Old Style" w:hAnsi="Arial" w:cs="Arial"/>
          <w:spacing w:val="-1"/>
        </w:rPr>
      </w:pPr>
    </w:p>
    <w:p w:rsidR="0068335F" w:rsidRPr="00CC420F" w:rsidRDefault="0068335F" w:rsidP="0068335F">
      <w:pPr>
        <w:spacing w:line="276" w:lineRule="auto"/>
        <w:ind w:right="51"/>
        <w:jc w:val="center"/>
        <w:rPr>
          <w:rFonts w:ascii="Arial" w:eastAsia="Bookman Old Style" w:hAnsi="Arial" w:cs="Arial"/>
          <w:spacing w:val="-1"/>
          <w:sz w:val="34"/>
        </w:rPr>
      </w:pPr>
    </w:p>
    <w:p w:rsidR="00A63327" w:rsidRPr="00BD1A59" w:rsidRDefault="0068335F" w:rsidP="001256C0">
      <w:pPr>
        <w:spacing w:before="120" w:after="120" w:line="276" w:lineRule="auto"/>
        <w:ind w:right="51"/>
        <w:jc w:val="center"/>
        <w:rPr>
          <w:rFonts w:ascii="Bookman Old Style" w:eastAsia="Bookman Old Style" w:hAnsi="Bookman Old Style" w:cs="Arial"/>
          <w:b/>
          <w:szCs w:val="22"/>
          <w:lang w:val="en-US"/>
        </w:rPr>
      </w:pPr>
      <w:r w:rsidRPr="00BD1A59">
        <w:rPr>
          <w:rFonts w:ascii="Arial" w:eastAsia="Bookman Old Style" w:hAnsi="Arial" w:cs="Arial"/>
          <w:b/>
          <w:spacing w:val="-1"/>
          <w:sz w:val="36"/>
        </w:rPr>
        <w:t>R</w:t>
      </w:r>
      <w:r w:rsidRPr="00BD1A59">
        <w:rPr>
          <w:rFonts w:ascii="Arial" w:eastAsia="Bookman Old Style" w:hAnsi="Arial" w:cs="Arial"/>
          <w:b/>
          <w:spacing w:val="3"/>
          <w:sz w:val="36"/>
        </w:rPr>
        <w:t>E</w:t>
      </w:r>
      <w:r w:rsidRPr="00BD1A59">
        <w:rPr>
          <w:rFonts w:ascii="Arial" w:eastAsia="Bookman Old Style" w:hAnsi="Arial" w:cs="Arial"/>
          <w:b/>
          <w:spacing w:val="-2"/>
          <w:sz w:val="36"/>
        </w:rPr>
        <w:t>NC</w:t>
      </w:r>
      <w:r w:rsidRPr="00BD1A59">
        <w:rPr>
          <w:rFonts w:ascii="Arial" w:eastAsia="Bookman Old Style" w:hAnsi="Arial" w:cs="Arial"/>
          <w:b/>
          <w:sz w:val="36"/>
        </w:rPr>
        <w:t>A</w:t>
      </w:r>
      <w:r w:rsidRPr="00BD1A59">
        <w:rPr>
          <w:rFonts w:ascii="Arial" w:eastAsia="Bookman Old Style" w:hAnsi="Arial" w:cs="Arial"/>
          <w:b/>
          <w:spacing w:val="2"/>
          <w:sz w:val="36"/>
        </w:rPr>
        <w:t>N</w:t>
      </w:r>
      <w:r w:rsidRPr="00BD1A59">
        <w:rPr>
          <w:rFonts w:ascii="Arial" w:eastAsia="Bookman Old Style" w:hAnsi="Arial" w:cs="Arial"/>
          <w:b/>
          <w:sz w:val="36"/>
        </w:rPr>
        <w:t>A KERJA PEMERINTAH D</w:t>
      </w:r>
      <w:r w:rsidRPr="00BD1A59">
        <w:rPr>
          <w:rFonts w:ascii="Arial" w:eastAsia="Bookman Old Style" w:hAnsi="Arial" w:cs="Arial"/>
          <w:b/>
          <w:spacing w:val="-1"/>
          <w:sz w:val="36"/>
        </w:rPr>
        <w:t>E</w:t>
      </w:r>
      <w:r w:rsidRPr="00BD1A59">
        <w:rPr>
          <w:rFonts w:ascii="Arial" w:eastAsia="Bookman Old Style" w:hAnsi="Arial" w:cs="Arial"/>
          <w:b/>
          <w:spacing w:val="1"/>
          <w:sz w:val="36"/>
        </w:rPr>
        <w:t>S</w:t>
      </w:r>
      <w:r w:rsidRPr="00BD1A59">
        <w:rPr>
          <w:rFonts w:ascii="Arial" w:eastAsia="Bookman Old Style" w:hAnsi="Arial" w:cs="Arial"/>
          <w:b/>
          <w:sz w:val="36"/>
        </w:rPr>
        <w:t>A</w:t>
      </w:r>
      <w:r w:rsidR="00A63327" w:rsidRPr="00BD1A59">
        <w:rPr>
          <w:rFonts w:ascii="Bookman Old Style" w:eastAsia="Bookman Old Style" w:hAnsi="Bookman Old Style" w:cs="Arial"/>
          <w:b/>
          <w:szCs w:val="22"/>
          <w:lang w:val="en-US"/>
        </w:rPr>
        <w:t xml:space="preserve"> </w:t>
      </w:r>
      <w:r w:rsidR="00A63327" w:rsidRPr="00BD1A59">
        <w:rPr>
          <w:rFonts w:ascii="Arial" w:eastAsia="Bookman Old Style" w:hAnsi="Arial" w:cs="Arial"/>
          <w:b/>
          <w:sz w:val="36"/>
          <w:lang w:val="en-US"/>
        </w:rPr>
        <w:t>KALIPELUS</w:t>
      </w:r>
    </w:p>
    <w:p w:rsidR="0068335F" w:rsidRPr="00BD1A59" w:rsidRDefault="00BD1A59" w:rsidP="001256C0">
      <w:pPr>
        <w:spacing w:before="120" w:after="120" w:line="276" w:lineRule="auto"/>
        <w:ind w:right="51"/>
        <w:jc w:val="center"/>
        <w:rPr>
          <w:rFonts w:ascii="Arial" w:eastAsia="Bookman Old Style" w:hAnsi="Arial" w:cs="Arial"/>
          <w:b/>
          <w:sz w:val="34"/>
          <w:lang w:val="en-US"/>
        </w:rPr>
      </w:pPr>
      <w:r w:rsidRPr="00BD1A59">
        <w:rPr>
          <w:rFonts w:ascii="Arial" w:eastAsia="Bookman Old Style" w:hAnsi="Arial" w:cs="Arial"/>
          <w:b/>
          <w:spacing w:val="-5"/>
          <w:sz w:val="34"/>
          <w:lang w:val="en-US"/>
        </w:rPr>
        <w:t xml:space="preserve">PERUBAHAN </w:t>
      </w:r>
      <w:r w:rsidR="0068335F" w:rsidRPr="00BD1A59">
        <w:rPr>
          <w:rFonts w:ascii="Arial" w:eastAsia="Bookman Old Style" w:hAnsi="Arial" w:cs="Arial"/>
          <w:b/>
          <w:spacing w:val="-5"/>
          <w:sz w:val="34"/>
        </w:rPr>
        <w:t>T</w:t>
      </w:r>
      <w:r w:rsidR="0068335F" w:rsidRPr="00BD1A59">
        <w:rPr>
          <w:rFonts w:ascii="Arial" w:eastAsia="Bookman Old Style" w:hAnsi="Arial" w:cs="Arial"/>
          <w:b/>
          <w:sz w:val="34"/>
        </w:rPr>
        <w:t>AH</w:t>
      </w:r>
      <w:r w:rsidR="0068335F" w:rsidRPr="00BD1A59">
        <w:rPr>
          <w:rFonts w:ascii="Arial" w:eastAsia="Bookman Old Style" w:hAnsi="Arial" w:cs="Arial"/>
          <w:b/>
          <w:spacing w:val="1"/>
          <w:sz w:val="34"/>
        </w:rPr>
        <w:t>U</w:t>
      </w:r>
      <w:r w:rsidR="00A415B1" w:rsidRPr="00BD1A59">
        <w:rPr>
          <w:rFonts w:ascii="Arial" w:eastAsia="Bookman Old Style" w:hAnsi="Arial" w:cs="Arial"/>
          <w:b/>
          <w:sz w:val="34"/>
        </w:rPr>
        <w:t>N 202</w:t>
      </w:r>
      <w:r w:rsidR="00A415B1" w:rsidRPr="00BD1A59">
        <w:rPr>
          <w:rFonts w:ascii="Arial" w:eastAsia="Bookman Old Style" w:hAnsi="Arial" w:cs="Arial"/>
          <w:b/>
          <w:sz w:val="34"/>
          <w:lang w:val="en-US"/>
        </w:rPr>
        <w:t>1</w:t>
      </w:r>
    </w:p>
    <w:p w:rsidR="0068335F" w:rsidRPr="00BD1A59" w:rsidRDefault="0068335F" w:rsidP="0068335F">
      <w:pPr>
        <w:spacing w:line="276" w:lineRule="auto"/>
        <w:ind w:right="51"/>
        <w:jc w:val="center"/>
        <w:rPr>
          <w:rFonts w:ascii="Arial" w:eastAsia="Bookman Old Style" w:hAnsi="Arial" w:cs="Arial"/>
          <w:b/>
          <w:sz w:val="34"/>
        </w:rPr>
      </w:pPr>
    </w:p>
    <w:p w:rsidR="0068335F" w:rsidRPr="00BD1A59" w:rsidRDefault="0068335F" w:rsidP="0068335F">
      <w:pPr>
        <w:spacing w:line="276" w:lineRule="auto"/>
        <w:ind w:right="51"/>
        <w:jc w:val="center"/>
        <w:rPr>
          <w:rFonts w:ascii="Arial" w:eastAsia="Bookman Old Style" w:hAnsi="Arial" w:cs="Arial"/>
          <w:b/>
          <w:sz w:val="34"/>
        </w:rPr>
      </w:pPr>
    </w:p>
    <w:p w:rsidR="0068335F" w:rsidRPr="00BD1A59" w:rsidRDefault="0068335F" w:rsidP="0068335F">
      <w:pPr>
        <w:spacing w:line="276" w:lineRule="auto"/>
        <w:ind w:right="51"/>
        <w:jc w:val="center"/>
        <w:rPr>
          <w:rFonts w:ascii="Arial" w:eastAsia="Bookman Old Style" w:hAnsi="Arial" w:cs="Arial"/>
          <w:b/>
          <w:sz w:val="34"/>
        </w:rPr>
      </w:pPr>
    </w:p>
    <w:p w:rsidR="0068335F" w:rsidRPr="00BD1A59" w:rsidRDefault="0068335F" w:rsidP="0068335F">
      <w:pPr>
        <w:spacing w:line="276" w:lineRule="auto"/>
        <w:ind w:right="51"/>
        <w:jc w:val="center"/>
        <w:rPr>
          <w:rFonts w:ascii="Arial" w:eastAsia="Bookman Old Style" w:hAnsi="Arial" w:cs="Arial"/>
          <w:b/>
          <w:sz w:val="34"/>
        </w:rPr>
      </w:pPr>
    </w:p>
    <w:p w:rsidR="0068335F" w:rsidRPr="00BD1A59" w:rsidRDefault="0068335F" w:rsidP="0068335F">
      <w:pPr>
        <w:spacing w:line="276" w:lineRule="auto"/>
        <w:ind w:right="51"/>
        <w:jc w:val="center"/>
        <w:rPr>
          <w:rFonts w:ascii="Arial" w:eastAsia="Bookman Old Style" w:hAnsi="Arial" w:cs="Arial"/>
          <w:b/>
          <w:sz w:val="34"/>
        </w:rPr>
      </w:pPr>
    </w:p>
    <w:p w:rsidR="0068335F" w:rsidRPr="00BD1A59" w:rsidRDefault="0068335F" w:rsidP="0068335F">
      <w:pPr>
        <w:spacing w:line="276" w:lineRule="auto"/>
        <w:ind w:right="51"/>
        <w:jc w:val="center"/>
        <w:rPr>
          <w:rFonts w:ascii="Arial" w:eastAsia="Bookman Old Style" w:hAnsi="Arial" w:cs="Arial"/>
          <w:b/>
          <w:sz w:val="34"/>
        </w:rPr>
      </w:pPr>
    </w:p>
    <w:p w:rsidR="0068335F" w:rsidRPr="00BD1A59" w:rsidRDefault="0068335F" w:rsidP="0068335F">
      <w:pPr>
        <w:spacing w:line="276" w:lineRule="auto"/>
        <w:ind w:right="51"/>
        <w:jc w:val="center"/>
        <w:rPr>
          <w:rFonts w:ascii="Arial" w:eastAsia="Bookman Old Style" w:hAnsi="Arial" w:cs="Arial"/>
          <w:b/>
          <w:sz w:val="34"/>
        </w:rPr>
      </w:pPr>
    </w:p>
    <w:p w:rsidR="0068335F" w:rsidRPr="00BD1A59" w:rsidRDefault="0068335F" w:rsidP="0068335F">
      <w:pPr>
        <w:spacing w:line="276" w:lineRule="auto"/>
        <w:ind w:right="51"/>
        <w:jc w:val="center"/>
        <w:rPr>
          <w:rFonts w:ascii="Arial" w:eastAsia="Bookman Old Style" w:hAnsi="Arial" w:cs="Arial"/>
          <w:b/>
          <w:sz w:val="34"/>
        </w:rPr>
      </w:pPr>
    </w:p>
    <w:p w:rsidR="0068335F" w:rsidRPr="00BD1A59" w:rsidRDefault="0068335F" w:rsidP="0068335F">
      <w:pPr>
        <w:spacing w:line="276" w:lineRule="auto"/>
        <w:ind w:right="51"/>
        <w:jc w:val="center"/>
        <w:rPr>
          <w:rFonts w:ascii="Arial" w:eastAsia="Bookman Old Style" w:hAnsi="Arial" w:cs="Arial"/>
          <w:b/>
          <w:sz w:val="34"/>
        </w:rPr>
      </w:pPr>
    </w:p>
    <w:p w:rsidR="0068335F" w:rsidRPr="00BD1A59" w:rsidRDefault="0068335F" w:rsidP="0068335F">
      <w:pPr>
        <w:spacing w:line="276" w:lineRule="auto"/>
        <w:ind w:right="51"/>
        <w:jc w:val="center"/>
        <w:rPr>
          <w:rFonts w:ascii="Arial" w:eastAsia="Bookman Old Style" w:hAnsi="Arial" w:cs="Arial"/>
          <w:b/>
          <w:sz w:val="34"/>
          <w:lang w:val="en-US"/>
        </w:rPr>
      </w:pPr>
    </w:p>
    <w:p w:rsidR="0068335F" w:rsidRPr="00BD1A59" w:rsidRDefault="0068335F" w:rsidP="0068335F">
      <w:pPr>
        <w:spacing w:line="276" w:lineRule="auto"/>
        <w:ind w:right="51"/>
        <w:jc w:val="center"/>
        <w:rPr>
          <w:rFonts w:ascii="Arial" w:eastAsia="Bookman Old Style" w:hAnsi="Arial" w:cs="Arial"/>
          <w:b/>
          <w:sz w:val="34"/>
        </w:rPr>
      </w:pPr>
    </w:p>
    <w:p w:rsidR="0068335F" w:rsidRPr="00BD1A59" w:rsidRDefault="0068335F" w:rsidP="0068335F">
      <w:pPr>
        <w:spacing w:line="276" w:lineRule="auto"/>
        <w:ind w:right="51"/>
        <w:jc w:val="center"/>
        <w:rPr>
          <w:rFonts w:ascii="Arial" w:eastAsia="Bookman Old Style" w:hAnsi="Arial" w:cs="Arial"/>
          <w:b/>
          <w:sz w:val="34"/>
        </w:rPr>
      </w:pPr>
    </w:p>
    <w:p w:rsidR="0068335F" w:rsidRPr="00BD1A59" w:rsidRDefault="0068335F" w:rsidP="001256C0">
      <w:pPr>
        <w:spacing w:before="120" w:after="120" w:line="276" w:lineRule="auto"/>
        <w:ind w:right="51"/>
        <w:jc w:val="center"/>
        <w:rPr>
          <w:rFonts w:ascii="Arial" w:eastAsia="Bookman Old Style" w:hAnsi="Arial" w:cs="Arial"/>
          <w:b/>
          <w:sz w:val="36"/>
          <w:lang w:val="en-US"/>
        </w:rPr>
      </w:pPr>
      <w:r w:rsidRPr="00BD1A59">
        <w:rPr>
          <w:rFonts w:ascii="Arial" w:eastAsia="Bookman Old Style" w:hAnsi="Arial" w:cs="Arial"/>
          <w:b/>
          <w:sz w:val="36"/>
        </w:rPr>
        <w:t xml:space="preserve">PEMERINTAH DESA </w:t>
      </w:r>
      <w:r w:rsidR="00A63327" w:rsidRPr="00BD1A59">
        <w:rPr>
          <w:rFonts w:ascii="Arial" w:eastAsia="Bookman Old Style" w:hAnsi="Arial" w:cs="Arial"/>
          <w:b/>
          <w:sz w:val="36"/>
          <w:lang w:val="en-US"/>
        </w:rPr>
        <w:t>KALIPELUS</w:t>
      </w:r>
    </w:p>
    <w:p w:rsidR="0068335F" w:rsidRPr="00BD1A59" w:rsidRDefault="0068335F" w:rsidP="001256C0">
      <w:pPr>
        <w:spacing w:before="120" w:after="120" w:line="276" w:lineRule="auto"/>
        <w:ind w:right="51"/>
        <w:jc w:val="center"/>
        <w:rPr>
          <w:rFonts w:ascii="Arial" w:eastAsia="Bookman Old Style" w:hAnsi="Arial" w:cs="Arial"/>
          <w:b/>
          <w:sz w:val="34"/>
          <w:lang w:val="en-US"/>
        </w:rPr>
      </w:pPr>
      <w:r w:rsidRPr="00BD1A59">
        <w:rPr>
          <w:rFonts w:ascii="Arial" w:eastAsia="Bookman Old Style" w:hAnsi="Arial" w:cs="Arial"/>
          <w:b/>
          <w:sz w:val="34"/>
        </w:rPr>
        <w:t xml:space="preserve">KECAMATAN </w:t>
      </w:r>
      <w:r w:rsidR="00A63327" w:rsidRPr="00BD1A59">
        <w:rPr>
          <w:rFonts w:ascii="Arial" w:eastAsia="Bookman Old Style" w:hAnsi="Arial" w:cs="Arial"/>
          <w:b/>
          <w:sz w:val="34"/>
          <w:lang w:val="en-US"/>
        </w:rPr>
        <w:t>PURWANEGARA</w:t>
      </w:r>
    </w:p>
    <w:p w:rsidR="0068335F" w:rsidRPr="00BD1A59" w:rsidRDefault="0068335F" w:rsidP="001256C0">
      <w:pPr>
        <w:spacing w:before="120" w:after="120" w:line="276" w:lineRule="auto"/>
        <w:ind w:right="51"/>
        <w:jc w:val="center"/>
        <w:rPr>
          <w:rFonts w:ascii="Arial" w:eastAsia="Bookman Old Style" w:hAnsi="Arial" w:cs="Arial"/>
          <w:b/>
          <w:sz w:val="34"/>
        </w:rPr>
      </w:pPr>
      <w:r w:rsidRPr="00BD1A59">
        <w:rPr>
          <w:rFonts w:ascii="Arial" w:eastAsia="Bookman Old Style" w:hAnsi="Arial" w:cs="Arial"/>
          <w:b/>
          <w:sz w:val="34"/>
        </w:rPr>
        <w:t>KABUPATEN BANJARNEGARA</w:t>
      </w:r>
    </w:p>
    <w:p w:rsidR="0068335F" w:rsidRPr="00BD1A59" w:rsidRDefault="00A415B1" w:rsidP="001256C0">
      <w:pPr>
        <w:spacing w:before="120" w:after="120" w:line="276" w:lineRule="auto"/>
        <w:ind w:right="51"/>
        <w:jc w:val="center"/>
        <w:rPr>
          <w:rFonts w:ascii="Arial" w:eastAsia="Bookman Old Style" w:hAnsi="Arial" w:cs="Arial"/>
          <w:b/>
          <w:sz w:val="34"/>
          <w:lang w:val="en-US"/>
        </w:rPr>
      </w:pPr>
      <w:r w:rsidRPr="00BD1A59">
        <w:rPr>
          <w:rFonts w:ascii="Arial" w:eastAsia="Bookman Old Style" w:hAnsi="Arial" w:cs="Arial"/>
          <w:b/>
          <w:sz w:val="34"/>
        </w:rPr>
        <w:t>TAHUN 20</w:t>
      </w:r>
      <w:r w:rsidR="00BD1A59" w:rsidRPr="00BD1A59">
        <w:rPr>
          <w:rFonts w:ascii="Arial" w:eastAsia="Bookman Old Style" w:hAnsi="Arial" w:cs="Arial"/>
          <w:b/>
          <w:sz w:val="34"/>
          <w:lang w:val="en-US"/>
        </w:rPr>
        <w:t>21</w:t>
      </w:r>
    </w:p>
    <w:p w:rsidR="0072271A" w:rsidRDefault="0068335F">
      <w:pPr>
        <w:spacing w:after="160" w:line="259" w:lineRule="auto"/>
        <w:rPr>
          <w:rFonts w:ascii="Arial" w:eastAsia="Bookman Old Style" w:hAnsi="Arial" w:cs="Arial"/>
          <w:b/>
          <w:sz w:val="34"/>
        </w:rPr>
      </w:pPr>
      <w:r w:rsidRPr="00BD1A59">
        <w:rPr>
          <w:rFonts w:ascii="Arial" w:eastAsia="Bookman Old Style" w:hAnsi="Arial" w:cs="Arial"/>
          <w:b/>
          <w:sz w:val="34"/>
        </w:rPr>
        <w:br w:type="page"/>
      </w:r>
      <w:r w:rsidR="0072271A">
        <w:rPr>
          <w:rFonts w:ascii="Arial" w:eastAsia="Bookman Old Style" w:hAnsi="Arial" w:cs="Arial"/>
          <w:b/>
          <w:sz w:val="34"/>
        </w:rPr>
        <w:lastRenderedPageBreak/>
        <w:br w:type="page"/>
      </w:r>
    </w:p>
    <w:p w:rsidR="0072271A" w:rsidRPr="0072271A" w:rsidRDefault="0072271A" w:rsidP="0072271A">
      <w:pPr>
        <w:spacing w:line="360" w:lineRule="auto"/>
        <w:rPr>
          <w:rFonts w:ascii="Bookman Old Style" w:eastAsia="Bookman Old Style" w:hAnsi="Bookman Old Style" w:cs="Arial"/>
          <w:sz w:val="22"/>
          <w:szCs w:val="22"/>
          <w:lang w:val="en-US"/>
        </w:rPr>
      </w:pPr>
      <w:r>
        <w:rPr>
          <w:rFonts w:ascii="Bookman Old Style" w:hAnsi="Bookman Old Style" w:cs="Arial"/>
          <w:noProof/>
          <w:sz w:val="22"/>
          <w:szCs w:val="22"/>
          <w:lang w:val="en-US"/>
        </w:rPr>
        <w:lastRenderedPageBreak/>
        <w:drawing>
          <wp:anchor distT="0" distB="0" distL="114300" distR="114300" simplePos="0" relativeHeight="251662336" behindDoc="0" locked="0" layoutInCell="1" allowOverlap="1" wp14:anchorId="273533A8" wp14:editId="3F0B6CE7">
            <wp:simplePos x="0" y="0"/>
            <wp:positionH relativeFrom="column">
              <wp:posOffset>2623185</wp:posOffset>
            </wp:positionH>
            <wp:positionV relativeFrom="paragraph">
              <wp:posOffset>179070</wp:posOffset>
            </wp:positionV>
            <wp:extent cx="962025" cy="1174750"/>
            <wp:effectExtent l="0" t="0" r="9525" b="6350"/>
            <wp:wrapNone/>
            <wp:docPr id="7" name="Picture 7"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2025" cy="1174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271A" w:rsidRDefault="0072271A" w:rsidP="0072271A">
      <w:pPr>
        <w:spacing w:line="360" w:lineRule="auto"/>
        <w:ind w:right="4"/>
        <w:jc w:val="center"/>
        <w:rPr>
          <w:rFonts w:ascii="Bookman Old Style" w:eastAsia="Bookman Old Style" w:hAnsi="Bookman Old Style" w:cs="Arial"/>
          <w:spacing w:val="-1"/>
          <w:sz w:val="22"/>
          <w:szCs w:val="22"/>
          <w:lang w:val="en-US"/>
        </w:rPr>
      </w:pPr>
    </w:p>
    <w:p w:rsidR="0072271A" w:rsidRPr="00213648" w:rsidRDefault="0072271A" w:rsidP="0072271A">
      <w:pPr>
        <w:spacing w:line="360" w:lineRule="auto"/>
        <w:ind w:right="4"/>
        <w:jc w:val="center"/>
        <w:rPr>
          <w:rFonts w:ascii="Bookman Old Style" w:eastAsia="Bookman Old Style" w:hAnsi="Bookman Old Style" w:cs="Arial"/>
          <w:b/>
          <w:spacing w:val="-1"/>
          <w:sz w:val="22"/>
          <w:szCs w:val="22"/>
          <w:lang w:val="en-US"/>
        </w:rPr>
      </w:pPr>
    </w:p>
    <w:p w:rsidR="0072271A" w:rsidRDefault="0072271A" w:rsidP="0072271A">
      <w:pPr>
        <w:spacing w:line="360" w:lineRule="auto"/>
        <w:ind w:right="4"/>
        <w:jc w:val="center"/>
        <w:rPr>
          <w:rFonts w:ascii="Bookman Old Style" w:eastAsia="Bookman Old Style" w:hAnsi="Bookman Old Style" w:cs="Arial"/>
          <w:b/>
          <w:spacing w:val="-1"/>
          <w:szCs w:val="22"/>
          <w:lang w:val="en-US"/>
        </w:rPr>
      </w:pPr>
    </w:p>
    <w:p w:rsidR="0072271A" w:rsidRDefault="0072271A" w:rsidP="0072271A">
      <w:pPr>
        <w:spacing w:line="360" w:lineRule="auto"/>
        <w:ind w:right="4"/>
        <w:jc w:val="center"/>
        <w:rPr>
          <w:rFonts w:ascii="Bookman Old Style" w:eastAsia="Bookman Old Style" w:hAnsi="Bookman Old Style" w:cs="Arial"/>
          <w:b/>
          <w:spacing w:val="-1"/>
          <w:szCs w:val="22"/>
          <w:lang w:val="en-US"/>
        </w:rPr>
      </w:pPr>
    </w:p>
    <w:p w:rsidR="0072271A" w:rsidRDefault="0072271A" w:rsidP="0072271A">
      <w:pPr>
        <w:spacing w:line="360" w:lineRule="auto"/>
        <w:ind w:right="4"/>
        <w:jc w:val="center"/>
        <w:rPr>
          <w:rFonts w:ascii="Bookman Old Style" w:eastAsia="Bookman Old Style" w:hAnsi="Bookman Old Style" w:cs="Arial"/>
          <w:b/>
          <w:spacing w:val="-1"/>
          <w:szCs w:val="22"/>
          <w:lang w:val="en-US"/>
        </w:rPr>
      </w:pPr>
    </w:p>
    <w:p w:rsidR="0072271A" w:rsidRDefault="0072271A" w:rsidP="0072271A">
      <w:pPr>
        <w:spacing w:line="360" w:lineRule="auto"/>
        <w:ind w:right="4"/>
        <w:jc w:val="center"/>
        <w:rPr>
          <w:rFonts w:ascii="Bookman Old Style" w:eastAsia="Bookman Old Style" w:hAnsi="Bookman Old Style" w:cs="Arial"/>
          <w:b/>
          <w:spacing w:val="-1"/>
          <w:szCs w:val="22"/>
          <w:lang w:val="en-US"/>
        </w:rPr>
      </w:pPr>
    </w:p>
    <w:p w:rsidR="0072271A" w:rsidRPr="0072271A" w:rsidRDefault="0072271A" w:rsidP="0072271A">
      <w:pPr>
        <w:spacing w:line="360" w:lineRule="auto"/>
        <w:ind w:right="4"/>
        <w:jc w:val="center"/>
        <w:rPr>
          <w:rFonts w:ascii="Bookman Old Style" w:eastAsia="Bookman Old Style" w:hAnsi="Bookman Old Style" w:cs="Arial"/>
          <w:b/>
          <w:sz w:val="32"/>
          <w:szCs w:val="22"/>
          <w:lang w:val="en-US"/>
        </w:rPr>
      </w:pPr>
      <w:r w:rsidRPr="0072271A">
        <w:rPr>
          <w:rFonts w:ascii="Bookman Old Style" w:eastAsia="Bookman Old Style" w:hAnsi="Bookman Old Style" w:cs="Arial"/>
          <w:b/>
          <w:spacing w:val="-1"/>
          <w:sz w:val="32"/>
          <w:szCs w:val="22"/>
        </w:rPr>
        <w:t>PERATURAN DESA</w:t>
      </w:r>
      <w:r w:rsidRPr="0072271A">
        <w:rPr>
          <w:rFonts w:ascii="Bookman Old Style" w:eastAsia="Bookman Old Style" w:hAnsi="Bookman Old Style" w:cs="Arial"/>
          <w:b/>
          <w:sz w:val="32"/>
          <w:szCs w:val="22"/>
          <w:lang w:val="en-US"/>
        </w:rPr>
        <w:t xml:space="preserve"> KALIPELUS</w:t>
      </w:r>
    </w:p>
    <w:p w:rsidR="0072271A" w:rsidRPr="0072271A" w:rsidRDefault="0072271A" w:rsidP="0072271A">
      <w:pPr>
        <w:spacing w:line="360" w:lineRule="auto"/>
        <w:ind w:right="4"/>
        <w:jc w:val="center"/>
        <w:rPr>
          <w:rFonts w:ascii="Bookman Old Style" w:eastAsia="Bookman Old Style" w:hAnsi="Bookman Old Style" w:cs="Arial"/>
          <w:b/>
          <w:spacing w:val="-5"/>
          <w:sz w:val="32"/>
          <w:szCs w:val="22"/>
          <w:lang w:val="en-US"/>
        </w:rPr>
      </w:pPr>
      <w:r w:rsidRPr="0072271A">
        <w:rPr>
          <w:rFonts w:ascii="Bookman Old Style" w:eastAsia="Bookman Old Style" w:hAnsi="Bookman Old Style" w:cs="Arial"/>
          <w:b/>
          <w:spacing w:val="-5"/>
          <w:sz w:val="32"/>
          <w:szCs w:val="22"/>
        </w:rPr>
        <w:t xml:space="preserve">NOMOR  </w:t>
      </w:r>
      <w:r w:rsidR="008221DB">
        <w:rPr>
          <w:rFonts w:ascii="Bookman Old Style" w:eastAsia="Bookman Old Style" w:hAnsi="Bookman Old Style" w:cs="Arial"/>
          <w:b/>
          <w:spacing w:val="-5"/>
          <w:sz w:val="32"/>
          <w:szCs w:val="22"/>
          <w:lang w:val="en-US"/>
        </w:rPr>
        <w:t>15</w:t>
      </w:r>
      <w:r w:rsidRPr="0072271A">
        <w:rPr>
          <w:rFonts w:ascii="Bookman Old Style" w:eastAsia="Bookman Old Style" w:hAnsi="Bookman Old Style" w:cs="Arial"/>
          <w:b/>
          <w:spacing w:val="-5"/>
          <w:sz w:val="32"/>
          <w:szCs w:val="22"/>
          <w:lang w:val="en-US"/>
        </w:rPr>
        <w:t xml:space="preserve">  </w:t>
      </w:r>
      <w:r w:rsidRPr="0072271A">
        <w:rPr>
          <w:rFonts w:ascii="Bookman Old Style" w:eastAsia="Bookman Old Style" w:hAnsi="Bookman Old Style" w:cs="Arial"/>
          <w:b/>
          <w:spacing w:val="-5"/>
          <w:sz w:val="32"/>
          <w:szCs w:val="22"/>
        </w:rPr>
        <w:t>TAHUN 20</w:t>
      </w:r>
      <w:r w:rsidRPr="0072271A">
        <w:rPr>
          <w:rFonts w:ascii="Bookman Old Style" w:eastAsia="Bookman Old Style" w:hAnsi="Bookman Old Style" w:cs="Arial"/>
          <w:b/>
          <w:spacing w:val="-5"/>
          <w:sz w:val="32"/>
          <w:szCs w:val="22"/>
          <w:lang w:val="en-US"/>
        </w:rPr>
        <w:t>20</w:t>
      </w:r>
    </w:p>
    <w:p w:rsidR="0072271A" w:rsidRPr="0072271A" w:rsidRDefault="0072271A" w:rsidP="0072271A">
      <w:pPr>
        <w:spacing w:line="360" w:lineRule="auto"/>
        <w:ind w:right="4"/>
        <w:jc w:val="center"/>
        <w:rPr>
          <w:rFonts w:ascii="Bookman Old Style" w:eastAsia="Bookman Old Style" w:hAnsi="Bookman Old Style" w:cs="Arial"/>
          <w:b/>
          <w:spacing w:val="-5"/>
          <w:sz w:val="32"/>
          <w:szCs w:val="22"/>
          <w:lang w:val="en-US"/>
        </w:rPr>
      </w:pPr>
    </w:p>
    <w:p w:rsidR="0072271A" w:rsidRPr="0072271A" w:rsidRDefault="0072271A" w:rsidP="0072271A">
      <w:pPr>
        <w:spacing w:line="360" w:lineRule="auto"/>
        <w:ind w:right="4"/>
        <w:jc w:val="center"/>
        <w:rPr>
          <w:rFonts w:ascii="Bookman Old Style" w:eastAsia="Bookman Old Style" w:hAnsi="Bookman Old Style" w:cs="Arial"/>
          <w:b/>
          <w:sz w:val="32"/>
          <w:szCs w:val="22"/>
        </w:rPr>
      </w:pPr>
      <w:r w:rsidRPr="0072271A">
        <w:rPr>
          <w:rFonts w:ascii="Bookman Old Style" w:eastAsia="Bookman Old Style" w:hAnsi="Bookman Old Style" w:cs="Arial"/>
          <w:b/>
          <w:spacing w:val="-5"/>
          <w:sz w:val="32"/>
          <w:szCs w:val="22"/>
        </w:rPr>
        <w:t>T</w:t>
      </w:r>
      <w:r w:rsidRPr="0072271A">
        <w:rPr>
          <w:rFonts w:ascii="Bookman Old Style" w:eastAsia="Bookman Old Style" w:hAnsi="Bookman Old Style" w:cs="Arial"/>
          <w:b/>
          <w:spacing w:val="3"/>
          <w:sz w:val="32"/>
          <w:szCs w:val="22"/>
        </w:rPr>
        <w:t>E</w:t>
      </w:r>
      <w:r w:rsidRPr="0072271A">
        <w:rPr>
          <w:rFonts w:ascii="Bookman Old Style" w:eastAsia="Bookman Old Style" w:hAnsi="Bookman Old Style" w:cs="Arial"/>
          <w:b/>
          <w:spacing w:val="2"/>
          <w:sz w:val="32"/>
          <w:szCs w:val="22"/>
        </w:rPr>
        <w:t>N</w:t>
      </w:r>
      <w:r w:rsidRPr="0072271A">
        <w:rPr>
          <w:rFonts w:ascii="Bookman Old Style" w:eastAsia="Bookman Old Style" w:hAnsi="Bookman Old Style" w:cs="Arial"/>
          <w:b/>
          <w:spacing w:val="-5"/>
          <w:sz w:val="32"/>
          <w:szCs w:val="22"/>
        </w:rPr>
        <w:t>T</w:t>
      </w:r>
      <w:r w:rsidRPr="0072271A">
        <w:rPr>
          <w:rFonts w:ascii="Bookman Old Style" w:eastAsia="Bookman Old Style" w:hAnsi="Bookman Old Style" w:cs="Arial"/>
          <w:b/>
          <w:sz w:val="32"/>
          <w:szCs w:val="22"/>
        </w:rPr>
        <w:t>A</w:t>
      </w:r>
      <w:r w:rsidRPr="0072271A">
        <w:rPr>
          <w:rFonts w:ascii="Bookman Old Style" w:eastAsia="Bookman Old Style" w:hAnsi="Bookman Old Style" w:cs="Arial"/>
          <w:b/>
          <w:spacing w:val="-2"/>
          <w:sz w:val="32"/>
          <w:szCs w:val="22"/>
        </w:rPr>
        <w:t>N</w:t>
      </w:r>
      <w:r w:rsidRPr="0072271A">
        <w:rPr>
          <w:rFonts w:ascii="Bookman Old Style" w:eastAsia="Bookman Old Style" w:hAnsi="Bookman Old Style" w:cs="Arial"/>
          <w:b/>
          <w:sz w:val="32"/>
          <w:szCs w:val="22"/>
        </w:rPr>
        <w:t>G</w:t>
      </w:r>
    </w:p>
    <w:p w:rsidR="0072271A" w:rsidRDefault="0072271A" w:rsidP="0072271A">
      <w:pPr>
        <w:spacing w:after="100" w:afterAutospacing="1" w:line="360" w:lineRule="auto"/>
        <w:ind w:right="51"/>
        <w:jc w:val="center"/>
        <w:rPr>
          <w:rFonts w:ascii="Bookman Old Style" w:eastAsia="Bookman Old Style" w:hAnsi="Bookman Old Style" w:cs="Arial"/>
          <w:b/>
          <w:sz w:val="32"/>
          <w:szCs w:val="22"/>
          <w:lang w:val="en-US"/>
        </w:rPr>
      </w:pPr>
      <w:r w:rsidRPr="0072271A">
        <w:rPr>
          <w:rFonts w:ascii="Bookman Old Style" w:eastAsia="Bookman Old Style" w:hAnsi="Bookman Old Style" w:cs="Arial"/>
          <w:b/>
          <w:spacing w:val="-1"/>
          <w:sz w:val="32"/>
          <w:szCs w:val="22"/>
          <w:lang w:val="en-US"/>
        </w:rPr>
        <w:t>P</w:t>
      </w:r>
      <w:r w:rsidR="008221DB">
        <w:rPr>
          <w:rFonts w:ascii="Bookman Old Style" w:eastAsia="Bookman Old Style" w:hAnsi="Bookman Old Style" w:cs="Arial"/>
          <w:b/>
          <w:spacing w:val="-1"/>
          <w:sz w:val="32"/>
          <w:szCs w:val="22"/>
          <w:lang w:val="en-US"/>
        </w:rPr>
        <w:t>ERUBAHAN PERATURAN DESA NOMOR 14</w:t>
      </w:r>
      <w:r w:rsidRPr="0072271A">
        <w:rPr>
          <w:rFonts w:ascii="Bookman Old Style" w:eastAsia="Bookman Old Style" w:hAnsi="Bookman Old Style" w:cs="Arial"/>
          <w:b/>
          <w:spacing w:val="-1"/>
          <w:sz w:val="32"/>
          <w:szCs w:val="22"/>
          <w:lang w:val="en-US"/>
        </w:rPr>
        <w:t xml:space="preserve"> TAHUN 2020 TENTANG </w:t>
      </w:r>
      <w:r w:rsidRPr="0072271A">
        <w:rPr>
          <w:rFonts w:ascii="Bookman Old Style" w:eastAsia="Bookman Old Style" w:hAnsi="Bookman Old Style" w:cs="Arial"/>
          <w:b/>
          <w:spacing w:val="-1"/>
          <w:sz w:val="32"/>
          <w:szCs w:val="22"/>
        </w:rPr>
        <w:t>R</w:t>
      </w:r>
      <w:r w:rsidRPr="0072271A">
        <w:rPr>
          <w:rFonts w:ascii="Bookman Old Style" w:eastAsia="Bookman Old Style" w:hAnsi="Bookman Old Style" w:cs="Arial"/>
          <w:b/>
          <w:spacing w:val="3"/>
          <w:sz w:val="32"/>
          <w:szCs w:val="22"/>
        </w:rPr>
        <w:t>E</w:t>
      </w:r>
      <w:r w:rsidRPr="0072271A">
        <w:rPr>
          <w:rFonts w:ascii="Bookman Old Style" w:eastAsia="Bookman Old Style" w:hAnsi="Bookman Old Style" w:cs="Arial"/>
          <w:b/>
          <w:spacing w:val="-2"/>
          <w:sz w:val="32"/>
          <w:szCs w:val="22"/>
        </w:rPr>
        <w:t>NC</w:t>
      </w:r>
      <w:r w:rsidRPr="0072271A">
        <w:rPr>
          <w:rFonts w:ascii="Bookman Old Style" w:eastAsia="Bookman Old Style" w:hAnsi="Bookman Old Style" w:cs="Arial"/>
          <w:b/>
          <w:sz w:val="32"/>
          <w:szCs w:val="22"/>
        </w:rPr>
        <w:t>A</w:t>
      </w:r>
      <w:r w:rsidRPr="0072271A">
        <w:rPr>
          <w:rFonts w:ascii="Bookman Old Style" w:eastAsia="Bookman Old Style" w:hAnsi="Bookman Old Style" w:cs="Arial"/>
          <w:b/>
          <w:spacing w:val="2"/>
          <w:sz w:val="32"/>
          <w:szCs w:val="22"/>
        </w:rPr>
        <w:t>N</w:t>
      </w:r>
      <w:r w:rsidRPr="0072271A">
        <w:rPr>
          <w:rFonts w:ascii="Bookman Old Style" w:eastAsia="Bookman Old Style" w:hAnsi="Bookman Old Style" w:cs="Arial"/>
          <w:b/>
          <w:sz w:val="32"/>
          <w:szCs w:val="22"/>
        </w:rPr>
        <w:t>A KERJA PEMERINTAH D</w:t>
      </w:r>
      <w:r w:rsidRPr="0072271A">
        <w:rPr>
          <w:rFonts w:ascii="Bookman Old Style" w:eastAsia="Bookman Old Style" w:hAnsi="Bookman Old Style" w:cs="Arial"/>
          <w:b/>
          <w:spacing w:val="-1"/>
          <w:sz w:val="32"/>
          <w:szCs w:val="22"/>
        </w:rPr>
        <w:t>E</w:t>
      </w:r>
      <w:r w:rsidRPr="0072271A">
        <w:rPr>
          <w:rFonts w:ascii="Bookman Old Style" w:eastAsia="Bookman Old Style" w:hAnsi="Bookman Old Style" w:cs="Arial"/>
          <w:b/>
          <w:spacing w:val="1"/>
          <w:sz w:val="32"/>
          <w:szCs w:val="22"/>
        </w:rPr>
        <w:t>S</w:t>
      </w:r>
      <w:r w:rsidRPr="0072271A">
        <w:rPr>
          <w:rFonts w:ascii="Bookman Old Style" w:eastAsia="Bookman Old Style" w:hAnsi="Bookman Old Style" w:cs="Arial"/>
          <w:b/>
          <w:sz w:val="32"/>
          <w:szCs w:val="22"/>
        </w:rPr>
        <w:t>A</w:t>
      </w:r>
      <w:r w:rsidRPr="0072271A">
        <w:rPr>
          <w:rFonts w:ascii="Bookman Old Style" w:eastAsia="Bookman Old Style" w:hAnsi="Bookman Old Style" w:cs="Arial"/>
          <w:b/>
          <w:sz w:val="32"/>
          <w:szCs w:val="22"/>
          <w:lang w:val="en-US"/>
        </w:rPr>
        <w:t xml:space="preserve"> KALIPELUS </w:t>
      </w:r>
      <w:r w:rsidRPr="0072271A">
        <w:rPr>
          <w:rFonts w:ascii="Bookman Old Style" w:eastAsia="Bookman Old Style" w:hAnsi="Bookman Old Style" w:cs="Arial"/>
          <w:b/>
          <w:spacing w:val="-5"/>
          <w:sz w:val="32"/>
          <w:szCs w:val="22"/>
        </w:rPr>
        <w:t>T</w:t>
      </w:r>
      <w:r w:rsidRPr="0072271A">
        <w:rPr>
          <w:rFonts w:ascii="Bookman Old Style" w:eastAsia="Bookman Old Style" w:hAnsi="Bookman Old Style" w:cs="Arial"/>
          <w:b/>
          <w:sz w:val="32"/>
          <w:szCs w:val="22"/>
        </w:rPr>
        <w:t>AH</w:t>
      </w:r>
      <w:r w:rsidRPr="0072271A">
        <w:rPr>
          <w:rFonts w:ascii="Bookman Old Style" w:eastAsia="Bookman Old Style" w:hAnsi="Bookman Old Style" w:cs="Arial"/>
          <w:b/>
          <w:spacing w:val="1"/>
          <w:sz w:val="32"/>
          <w:szCs w:val="22"/>
        </w:rPr>
        <w:t>U</w:t>
      </w:r>
      <w:r w:rsidR="00565661">
        <w:rPr>
          <w:rFonts w:ascii="Bookman Old Style" w:eastAsia="Bookman Old Style" w:hAnsi="Bookman Old Style" w:cs="Arial"/>
          <w:b/>
          <w:sz w:val="32"/>
          <w:szCs w:val="22"/>
        </w:rPr>
        <w:t xml:space="preserve">N ANGGARAN </w:t>
      </w:r>
      <w:r w:rsidRPr="0072271A">
        <w:rPr>
          <w:rFonts w:ascii="Bookman Old Style" w:eastAsia="Bookman Old Style" w:hAnsi="Bookman Old Style" w:cs="Arial"/>
          <w:b/>
          <w:sz w:val="32"/>
          <w:szCs w:val="22"/>
        </w:rPr>
        <w:t>202</w:t>
      </w:r>
      <w:r w:rsidRPr="0072271A">
        <w:rPr>
          <w:rFonts w:ascii="Bookman Old Style" w:eastAsia="Bookman Old Style" w:hAnsi="Bookman Old Style" w:cs="Arial"/>
          <w:b/>
          <w:sz w:val="32"/>
          <w:szCs w:val="22"/>
          <w:lang w:val="en-US"/>
        </w:rPr>
        <w:t>1</w:t>
      </w:r>
    </w:p>
    <w:p w:rsidR="0072271A" w:rsidRDefault="0072271A" w:rsidP="0072271A">
      <w:pPr>
        <w:spacing w:after="100" w:afterAutospacing="1" w:line="360" w:lineRule="auto"/>
        <w:ind w:right="51"/>
        <w:jc w:val="center"/>
        <w:rPr>
          <w:rFonts w:ascii="Bookman Old Style" w:eastAsia="Bookman Old Style" w:hAnsi="Bookman Old Style" w:cs="Arial"/>
          <w:b/>
          <w:sz w:val="32"/>
          <w:szCs w:val="22"/>
          <w:lang w:val="en-US"/>
        </w:rPr>
      </w:pPr>
      <w:r>
        <w:rPr>
          <w:rFonts w:ascii="Bookman Old Style" w:eastAsia="Bookman Old Style" w:hAnsi="Bookman Old Style" w:cs="Arial"/>
          <w:b/>
          <w:sz w:val="32"/>
          <w:szCs w:val="22"/>
          <w:lang w:val="en-US"/>
        </w:rPr>
        <w:t>KECAMATAN PURWANEGARA</w:t>
      </w:r>
    </w:p>
    <w:p w:rsidR="0072271A" w:rsidRPr="0072271A" w:rsidRDefault="0072271A" w:rsidP="0072271A">
      <w:pPr>
        <w:spacing w:after="100" w:afterAutospacing="1" w:line="360" w:lineRule="auto"/>
        <w:ind w:right="51"/>
        <w:jc w:val="center"/>
        <w:rPr>
          <w:rFonts w:ascii="Bookman Old Style" w:eastAsia="Bookman Old Style" w:hAnsi="Bookman Old Style" w:cs="Arial"/>
          <w:b/>
          <w:sz w:val="32"/>
          <w:szCs w:val="22"/>
          <w:lang w:val="en-US"/>
        </w:rPr>
      </w:pPr>
      <w:r>
        <w:rPr>
          <w:rFonts w:ascii="Bookman Old Style" w:eastAsia="Bookman Old Style" w:hAnsi="Bookman Old Style" w:cs="Arial"/>
          <w:b/>
          <w:sz w:val="32"/>
          <w:szCs w:val="22"/>
          <w:lang w:val="en-US"/>
        </w:rPr>
        <w:t>KABUPATEN BANJARNEGARA</w:t>
      </w:r>
    </w:p>
    <w:p w:rsidR="0072271A" w:rsidRDefault="0072271A">
      <w:pPr>
        <w:spacing w:after="160" w:line="259" w:lineRule="auto"/>
        <w:rPr>
          <w:rFonts w:ascii="Arial" w:eastAsia="Bookman Old Style" w:hAnsi="Arial" w:cs="Arial"/>
          <w:b/>
          <w:sz w:val="34"/>
        </w:rPr>
      </w:pPr>
    </w:p>
    <w:p w:rsidR="0068335F" w:rsidRPr="00BD1A59" w:rsidRDefault="0068335F" w:rsidP="0068335F">
      <w:pPr>
        <w:spacing w:line="276" w:lineRule="auto"/>
        <w:rPr>
          <w:rFonts w:ascii="Arial" w:eastAsia="Bookman Old Style" w:hAnsi="Arial" w:cs="Arial"/>
          <w:b/>
          <w:sz w:val="34"/>
        </w:rPr>
      </w:pPr>
    </w:p>
    <w:p w:rsidR="0072271A" w:rsidRDefault="0072271A">
      <w:pPr>
        <w:spacing w:after="160" w:line="259" w:lineRule="auto"/>
        <w:rPr>
          <w:rFonts w:ascii="Bookman Old Style" w:eastAsia="Bookman Old Style" w:hAnsi="Bookman Old Style" w:cs="Arial"/>
          <w:b/>
          <w:spacing w:val="-2"/>
          <w:sz w:val="22"/>
          <w:szCs w:val="22"/>
        </w:rPr>
      </w:pPr>
      <w:r>
        <w:rPr>
          <w:rFonts w:ascii="Bookman Old Style" w:eastAsia="Bookman Old Style" w:hAnsi="Bookman Old Style" w:cs="Arial"/>
          <w:b/>
          <w:spacing w:val="-2"/>
          <w:sz w:val="22"/>
          <w:szCs w:val="22"/>
        </w:rPr>
        <w:br w:type="page"/>
      </w:r>
    </w:p>
    <w:p w:rsidR="0068335F" w:rsidRPr="001256C0" w:rsidRDefault="0068335F" w:rsidP="00EA2809">
      <w:pPr>
        <w:spacing w:line="360" w:lineRule="auto"/>
        <w:ind w:left="113"/>
        <w:jc w:val="center"/>
        <w:rPr>
          <w:rFonts w:ascii="Bookman Old Style" w:eastAsia="Bookman Old Style" w:hAnsi="Bookman Old Style" w:cs="Arial"/>
          <w:b/>
          <w:sz w:val="22"/>
          <w:szCs w:val="22"/>
        </w:rPr>
      </w:pPr>
      <w:r w:rsidRPr="001256C0">
        <w:rPr>
          <w:rFonts w:ascii="Bookman Old Style" w:eastAsia="Bookman Old Style" w:hAnsi="Bookman Old Style" w:cs="Arial"/>
          <w:b/>
          <w:spacing w:val="-2"/>
          <w:sz w:val="22"/>
          <w:szCs w:val="22"/>
        </w:rPr>
        <w:lastRenderedPageBreak/>
        <w:t>B</w:t>
      </w:r>
      <w:r w:rsidRPr="001256C0">
        <w:rPr>
          <w:rFonts w:ascii="Bookman Old Style" w:eastAsia="Bookman Old Style" w:hAnsi="Bookman Old Style" w:cs="Arial"/>
          <w:b/>
          <w:sz w:val="22"/>
          <w:szCs w:val="22"/>
        </w:rPr>
        <w:t>AB I</w:t>
      </w:r>
    </w:p>
    <w:p w:rsidR="0068335F" w:rsidRPr="00EA2809" w:rsidRDefault="0068335F" w:rsidP="00EA2809">
      <w:pPr>
        <w:spacing w:line="360" w:lineRule="auto"/>
        <w:ind w:left="113"/>
        <w:jc w:val="center"/>
        <w:rPr>
          <w:rFonts w:ascii="Bookman Old Style" w:eastAsia="Bookman Old Style" w:hAnsi="Bookman Old Style" w:cs="Arial"/>
          <w:sz w:val="22"/>
          <w:szCs w:val="22"/>
        </w:rPr>
      </w:pPr>
      <w:r w:rsidRPr="00EA2809">
        <w:rPr>
          <w:rFonts w:ascii="Bookman Old Style" w:eastAsia="Bookman Old Style" w:hAnsi="Bookman Old Style" w:cs="Arial"/>
          <w:spacing w:val="-1"/>
          <w:sz w:val="22"/>
          <w:szCs w:val="22"/>
        </w:rPr>
        <w:t>PE</w:t>
      </w:r>
      <w:r w:rsidRPr="00EA2809">
        <w:rPr>
          <w:rFonts w:ascii="Bookman Old Style" w:eastAsia="Bookman Old Style" w:hAnsi="Bookman Old Style" w:cs="Arial"/>
          <w:spacing w:val="-2"/>
          <w:sz w:val="22"/>
          <w:szCs w:val="22"/>
        </w:rPr>
        <w:t>N</w:t>
      </w:r>
      <w:r w:rsidRPr="00EA2809">
        <w:rPr>
          <w:rFonts w:ascii="Bookman Old Style" w:eastAsia="Bookman Old Style" w:hAnsi="Bookman Old Style" w:cs="Arial"/>
          <w:sz w:val="22"/>
          <w:szCs w:val="22"/>
        </w:rPr>
        <w:t>DAH</w:t>
      </w:r>
      <w:r w:rsidRPr="00EA2809">
        <w:rPr>
          <w:rFonts w:ascii="Bookman Old Style" w:eastAsia="Bookman Old Style" w:hAnsi="Bookman Old Style" w:cs="Arial"/>
          <w:spacing w:val="1"/>
          <w:sz w:val="22"/>
          <w:szCs w:val="22"/>
        </w:rPr>
        <w:t>U</w:t>
      </w:r>
      <w:r w:rsidRPr="00EA2809">
        <w:rPr>
          <w:rFonts w:ascii="Bookman Old Style" w:eastAsia="Bookman Old Style" w:hAnsi="Bookman Old Style" w:cs="Arial"/>
          <w:sz w:val="22"/>
          <w:szCs w:val="22"/>
        </w:rPr>
        <w:t>L</w:t>
      </w:r>
      <w:r w:rsidRPr="00EA2809">
        <w:rPr>
          <w:rFonts w:ascii="Bookman Old Style" w:eastAsia="Bookman Old Style" w:hAnsi="Bookman Old Style" w:cs="Arial"/>
          <w:spacing w:val="1"/>
          <w:sz w:val="22"/>
          <w:szCs w:val="22"/>
        </w:rPr>
        <w:t>U</w:t>
      </w:r>
      <w:r w:rsidRPr="00EA2809">
        <w:rPr>
          <w:rFonts w:ascii="Bookman Old Style" w:eastAsia="Bookman Old Style" w:hAnsi="Bookman Old Style" w:cs="Arial"/>
          <w:sz w:val="22"/>
          <w:szCs w:val="22"/>
        </w:rPr>
        <w:t>AN</w:t>
      </w:r>
    </w:p>
    <w:p w:rsidR="0068335F" w:rsidRPr="00BD1A59" w:rsidRDefault="0068335F" w:rsidP="00EA2809">
      <w:pPr>
        <w:spacing w:line="360" w:lineRule="auto"/>
        <w:ind w:left="113"/>
        <w:rPr>
          <w:rFonts w:ascii="Bookman Old Style" w:eastAsia="Bookman Old Style" w:hAnsi="Bookman Old Style" w:cs="Arial"/>
          <w:b/>
          <w:sz w:val="22"/>
          <w:szCs w:val="22"/>
          <w:lang w:val="en-US"/>
        </w:rPr>
      </w:pPr>
    </w:p>
    <w:p w:rsidR="0068335F" w:rsidRPr="00BD1A59" w:rsidRDefault="0068335F" w:rsidP="00EA2809">
      <w:pPr>
        <w:spacing w:line="360" w:lineRule="auto"/>
        <w:ind w:left="113"/>
        <w:rPr>
          <w:rFonts w:ascii="Bookman Old Style" w:eastAsia="Bookman Old Style" w:hAnsi="Bookman Old Style" w:cs="Arial"/>
          <w:b/>
          <w:sz w:val="22"/>
          <w:szCs w:val="22"/>
        </w:rPr>
      </w:pPr>
      <w:r w:rsidRPr="00BD1A59">
        <w:rPr>
          <w:rFonts w:ascii="Bookman Old Style" w:eastAsia="Bookman Old Style" w:hAnsi="Bookman Old Style" w:cs="Arial"/>
          <w:b/>
          <w:spacing w:val="-1"/>
          <w:sz w:val="22"/>
          <w:szCs w:val="22"/>
        </w:rPr>
        <w:t>A</w:t>
      </w:r>
      <w:r w:rsidRPr="00BD1A59">
        <w:rPr>
          <w:rFonts w:ascii="Bookman Old Style" w:eastAsia="Bookman Old Style" w:hAnsi="Bookman Old Style" w:cs="Arial"/>
          <w:b/>
          <w:sz w:val="22"/>
          <w:szCs w:val="22"/>
        </w:rPr>
        <w:t xml:space="preserve">.  </w:t>
      </w:r>
      <w:r w:rsidRPr="00BD1A59">
        <w:rPr>
          <w:rFonts w:ascii="Bookman Old Style" w:eastAsia="Bookman Old Style" w:hAnsi="Bookman Old Style" w:cs="Arial"/>
          <w:b/>
          <w:spacing w:val="-2"/>
          <w:sz w:val="22"/>
          <w:szCs w:val="22"/>
        </w:rPr>
        <w:t>L</w:t>
      </w:r>
      <w:r w:rsidRPr="00BD1A59">
        <w:rPr>
          <w:rFonts w:ascii="Bookman Old Style" w:eastAsia="Bookman Old Style" w:hAnsi="Bookman Old Style" w:cs="Arial"/>
          <w:b/>
          <w:spacing w:val="3"/>
          <w:sz w:val="22"/>
          <w:szCs w:val="22"/>
        </w:rPr>
        <w:t>A</w:t>
      </w:r>
      <w:r w:rsidRPr="00BD1A59">
        <w:rPr>
          <w:rFonts w:ascii="Bookman Old Style" w:eastAsia="Bookman Old Style" w:hAnsi="Bookman Old Style" w:cs="Arial"/>
          <w:b/>
          <w:sz w:val="22"/>
          <w:szCs w:val="22"/>
        </w:rPr>
        <w:t>T</w:t>
      </w:r>
      <w:r w:rsidRPr="00BD1A59">
        <w:rPr>
          <w:rFonts w:ascii="Bookman Old Style" w:eastAsia="Bookman Old Style" w:hAnsi="Bookman Old Style" w:cs="Arial"/>
          <w:b/>
          <w:spacing w:val="-1"/>
          <w:sz w:val="22"/>
          <w:szCs w:val="22"/>
        </w:rPr>
        <w:t>A</w:t>
      </w:r>
      <w:r w:rsidRPr="00BD1A59">
        <w:rPr>
          <w:rFonts w:ascii="Bookman Old Style" w:eastAsia="Bookman Old Style" w:hAnsi="Bookman Old Style" w:cs="Arial"/>
          <w:b/>
          <w:sz w:val="22"/>
          <w:szCs w:val="22"/>
        </w:rPr>
        <w:t>R</w:t>
      </w:r>
      <w:r w:rsidRPr="00BD1A59">
        <w:rPr>
          <w:rFonts w:ascii="Bookman Old Style" w:eastAsia="Bookman Old Style" w:hAnsi="Bookman Old Style" w:cs="Arial"/>
          <w:b/>
          <w:spacing w:val="-1"/>
          <w:sz w:val="22"/>
          <w:szCs w:val="22"/>
        </w:rPr>
        <w:t xml:space="preserve"> </w:t>
      </w:r>
      <w:r w:rsidRPr="00BD1A59">
        <w:rPr>
          <w:rFonts w:ascii="Bookman Old Style" w:eastAsia="Bookman Old Style" w:hAnsi="Bookman Old Style" w:cs="Arial"/>
          <w:b/>
          <w:spacing w:val="3"/>
          <w:sz w:val="22"/>
          <w:szCs w:val="22"/>
        </w:rPr>
        <w:t>B</w:t>
      </w:r>
      <w:r w:rsidRPr="00BD1A59">
        <w:rPr>
          <w:rFonts w:ascii="Bookman Old Style" w:eastAsia="Bookman Old Style" w:hAnsi="Bookman Old Style" w:cs="Arial"/>
          <w:b/>
          <w:spacing w:val="-1"/>
          <w:sz w:val="22"/>
          <w:szCs w:val="22"/>
        </w:rPr>
        <w:t>E</w:t>
      </w:r>
      <w:r w:rsidRPr="00BD1A59">
        <w:rPr>
          <w:rFonts w:ascii="Bookman Old Style" w:eastAsia="Bookman Old Style" w:hAnsi="Bookman Old Style" w:cs="Arial"/>
          <w:b/>
          <w:spacing w:val="4"/>
          <w:sz w:val="22"/>
          <w:szCs w:val="22"/>
        </w:rPr>
        <w:t>L</w:t>
      </w:r>
      <w:r w:rsidRPr="00BD1A59">
        <w:rPr>
          <w:rFonts w:ascii="Bookman Old Style" w:eastAsia="Bookman Old Style" w:hAnsi="Bookman Old Style" w:cs="Arial"/>
          <w:b/>
          <w:spacing w:val="-5"/>
          <w:sz w:val="22"/>
          <w:szCs w:val="22"/>
        </w:rPr>
        <w:t>A</w:t>
      </w:r>
      <w:r w:rsidRPr="00BD1A59">
        <w:rPr>
          <w:rFonts w:ascii="Bookman Old Style" w:eastAsia="Bookman Old Style" w:hAnsi="Bookman Old Style" w:cs="Arial"/>
          <w:b/>
          <w:sz w:val="22"/>
          <w:szCs w:val="22"/>
        </w:rPr>
        <w:t>K</w:t>
      </w:r>
      <w:r w:rsidRPr="00BD1A59">
        <w:rPr>
          <w:rFonts w:ascii="Bookman Old Style" w:eastAsia="Bookman Old Style" w:hAnsi="Bookman Old Style" w:cs="Arial"/>
          <w:b/>
          <w:spacing w:val="3"/>
          <w:sz w:val="22"/>
          <w:szCs w:val="22"/>
        </w:rPr>
        <w:t>A</w:t>
      </w:r>
      <w:r w:rsidRPr="00BD1A59">
        <w:rPr>
          <w:rFonts w:ascii="Bookman Old Style" w:eastAsia="Bookman Old Style" w:hAnsi="Bookman Old Style" w:cs="Arial"/>
          <w:b/>
          <w:spacing w:val="-2"/>
          <w:sz w:val="22"/>
          <w:szCs w:val="22"/>
        </w:rPr>
        <w:t xml:space="preserve">NG </w:t>
      </w:r>
    </w:p>
    <w:p w:rsidR="0068335F" w:rsidRPr="00EA2809" w:rsidRDefault="0068335F" w:rsidP="00EA2809">
      <w:pPr>
        <w:spacing w:line="360" w:lineRule="auto"/>
        <w:ind w:left="541" w:right="70" w:firstLine="853"/>
        <w:jc w:val="both"/>
        <w:rPr>
          <w:rFonts w:ascii="Bookman Old Style" w:eastAsia="Bookman Old Style" w:hAnsi="Bookman Old Style" w:cs="Arial"/>
          <w:sz w:val="22"/>
          <w:szCs w:val="22"/>
        </w:rPr>
      </w:pPr>
      <w:r w:rsidRPr="00EA2809">
        <w:rPr>
          <w:rFonts w:ascii="Bookman Old Style" w:eastAsia="Bookman Old Style" w:hAnsi="Bookman Old Style" w:cs="Arial"/>
          <w:spacing w:val="-2"/>
          <w:sz w:val="22"/>
          <w:szCs w:val="22"/>
        </w:rPr>
        <w:t>B</w:t>
      </w:r>
      <w:r w:rsidRPr="00EA2809">
        <w:rPr>
          <w:rFonts w:ascii="Bookman Old Style" w:eastAsia="Bookman Old Style" w:hAnsi="Bookman Old Style" w:cs="Arial"/>
          <w:spacing w:val="1"/>
          <w:sz w:val="22"/>
          <w:szCs w:val="22"/>
        </w:rPr>
        <w:t>a</w:t>
      </w:r>
      <w:r w:rsidRPr="00EA2809">
        <w:rPr>
          <w:rFonts w:ascii="Bookman Old Style" w:eastAsia="Bookman Old Style" w:hAnsi="Bookman Old Style" w:cs="Arial"/>
          <w:spacing w:val="2"/>
          <w:sz w:val="22"/>
          <w:szCs w:val="22"/>
        </w:rPr>
        <w:t>h</w:t>
      </w:r>
      <w:r w:rsidRPr="00EA2809">
        <w:rPr>
          <w:rFonts w:ascii="Bookman Old Style" w:eastAsia="Bookman Old Style" w:hAnsi="Bookman Old Style" w:cs="Arial"/>
          <w:spacing w:val="1"/>
          <w:sz w:val="22"/>
          <w:szCs w:val="22"/>
        </w:rPr>
        <w:t>w</w:t>
      </w:r>
      <w:r w:rsidRPr="00EA2809">
        <w:rPr>
          <w:rFonts w:ascii="Bookman Old Style" w:eastAsia="Bookman Old Style" w:hAnsi="Bookman Old Style" w:cs="Arial"/>
          <w:sz w:val="22"/>
          <w:szCs w:val="22"/>
        </w:rPr>
        <w:t xml:space="preserve">a  </w:t>
      </w:r>
      <w:r w:rsidRPr="00EA2809">
        <w:rPr>
          <w:rFonts w:ascii="Bookman Old Style" w:eastAsia="Bookman Old Style" w:hAnsi="Bookman Old Style" w:cs="Arial"/>
          <w:spacing w:val="2"/>
          <w:sz w:val="22"/>
          <w:szCs w:val="22"/>
        </w:rPr>
        <w:t xml:space="preserve"> </w:t>
      </w:r>
      <w:r w:rsidRPr="00EA2809">
        <w:rPr>
          <w:rFonts w:ascii="Bookman Old Style" w:eastAsia="Bookman Old Style" w:hAnsi="Bookman Old Style" w:cs="Arial"/>
          <w:spacing w:val="-1"/>
          <w:sz w:val="22"/>
          <w:szCs w:val="22"/>
        </w:rPr>
        <w:t>be</w:t>
      </w:r>
      <w:r w:rsidRPr="00EA2809">
        <w:rPr>
          <w:rFonts w:ascii="Bookman Old Style" w:eastAsia="Bookman Old Style" w:hAnsi="Bookman Old Style" w:cs="Arial"/>
          <w:spacing w:val="-2"/>
          <w:sz w:val="22"/>
          <w:szCs w:val="22"/>
        </w:rPr>
        <w:t>r</w:t>
      </w:r>
      <w:r w:rsidRPr="00EA2809">
        <w:rPr>
          <w:rFonts w:ascii="Bookman Old Style" w:eastAsia="Bookman Old Style" w:hAnsi="Bookman Old Style" w:cs="Arial"/>
          <w:spacing w:val="3"/>
          <w:sz w:val="22"/>
          <w:szCs w:val="22"/>
        </w:rPr>
        <w:t>d</w:t>
      </w:r>
      <w:r w:rsidRPr="00EA2809">
        <w:rPr>
          <w:rFonts w:ascii="Bookman Old Style" w:eastAsia="Bookman Old Style" w:hAnsi="Bookman Old Style" w:cs="Arial"/>
          <w:sz w:val="22"/>
          <w:szCs w:val="22"/>
        </w:rPr>
        <w:t>a</w:t>
      </w:r>
      <w:r w:rsidRPr="00EA2809">
        <w:rPr>
          <w:rFonts w:ascii="Bookman Old Style" w:eastAsia="Bookman Old Style" w:hAnsi="Bookman Old Style" w:cs="Arial"/>
          <w:spacing w:val="-1"/>
          <w:sz w:val="22"/>
          <w:szCs w:val="22"/>
        </w:rPr>
        <w:t>s</w:t>
      </w:r>
      <w:r w:rsidRPr="00EA2809">
        <w:rPr>
          <w:rFonts w:ascii="Bookman Old Style" w:eastAsia="Bookman Old Style" w:hAnsi="Bookman Old Style" w:cs="Arial"/>
          <w:sz w:val="22"/>
          <w:szCs w:val="22"/>
        </w:rPr>
        <w:t>a</w:t>
      </w:r>
      <w:r w:rsidRPr="00EA2809">
        <w:rPr>
          <w:rFonts w:ascii="Bookman Old Style" w:eastAsia="Bookman Old Style" w:hAnsi="Bookman Old Style" w:cs="Arial"/>
          <w:spacing w:val="-2"/>
          <w:sz w:val="22"/>
          <w:szCs w:val="22"/>
        </w:rPr>
        <w:t>r</w:t>
      </w:r>
      <w:r w:rsidRPr="00EA2809">
        <w:rPr>
          <w:rFonts w:ascii="Bookman Old Style" w:eastAsia="Bookman Old Style" w:hAnsi="Bookman Old Style" w:cs="Arial"/>
          <w:spacing w:val="-1"/>
          <w:sz w:val="22"/>
          <w:szCs w:val="22"/>
        </w:rPr>
        <w:t>k</w:t>
      </w:r>
      <w:r w:rsidRPr="00EA2809">
        <w:rPr>
          <w:rFonts w:ascii="Bookman Old Style" w:eastAsia="Bookman Old Style" w:hAnsi="Bookman Old Style" w:cs="Arial"/>
          <w:sz w:val="22"/>
          <w:szCs w:val="22"/>
        </w:rPr>
        <w:t xml:space="preserve">an  </w:t>
      </w:r>
      <w:r w:rsidRPr="00EA2809">
        <w:rPr>
          <w:rFonts w:ascii="Bookman Old Style" w:eastAsia="Bookman Old Style" w:hAnsi="Bookman Old Style" w:cs="Arial"/>
          <w:spacing w:val="4"/>
          <w:sz w:val="22"/>
          <w:szCs w:val="22"/>
        </w:rPr>
        <w:t xml:space="preserve"> </w:t>
      </w:r>
      <w:r w:rsidRPr="00EA2809">
        <w:rPr>
          <w:rFonts w:ascii="Bookman Old Style" w:eastAsia="Bookman Old Style" w:hAnsi="Bookman Old Style" w:cs="Arial"/>
          <w:spacing w:val="1"/>
          <w:sz w:val="22"/>
          <w:szCs w:val="22"/>
        </w:rPr>
        <w:t>U</w:t>
      </w:r>
      <w:r w:rsidRPr="00EA2809">
        <w:rPr>
          <w:rFonts w:ascii="Bookman Old Style" w:eastAsia="Bookman Old Style" w:hAnsi="Bookman Old Style" w:cs="Arial"/>
          <w:spacing w:val="-2"/>
          <w:sz w:val="22"/>
          <w:szCs w:val="22"/>
        </w:rPr>
        <w:t>n</w:t>
      </w:r>
      <w:r w:rsidRPr="00EA2809">
        <w:rPr>
          <w:rFonts w:ascii="Bookman Old Style" w:eastAsia="Bookman Old Style" w:hAnsi="Bookman Old Style" w:cs="Arial"/>
          <w:sz w:val="22"/>
          <w:szCs w:val="22"/>
        </w:rPr>
        <w:t>d</w:t>
      </w:r>
      <w:r w:rsidRPr="00EA2809">
        <w:rPr>
          <w:rFonts w:ascii="Bookman Old Style" w:eastAsia="Bookman Old Style" w:hAnsi="Bookman Old Style" w:cs="Arial"/>
          <w:spacing w:val="1"/>
          <w:sz w:val="22"/>
          <w:szCs w:val="22"/>
        </w:rPr>
        <w:t>a</w:t>
      </w:r>
      <w:r w:rsidRPr="00EA2809">
        <w:rPr>
          <w:rFonts w:ascii="Bookman Old Style" w:eastAsia="Bookman Old Style" w:hAnsi="Bookman Old Style" w:cs="Arial"/>
          <w:spacing w:val="2"/>
          <w:sz w:val="22"/>
          <w:szCs w:val="22"/>
        </w:rPr>
        <w:t>ng</w:t>
      </w:r>
      <w:r w:rsidRPr="00EA2809">
        <w:rPr>
          <w:rFonts w:ascii="Bookman Old Style" w:eastAsia="Bookman Old Style" w:hAnsi="Bookman Old Style" w:cs="Arial"/>
          <w:sz w:val="22"/>
          <w:szCs w:val="22"/>
        </w:rPr>
        <w:t>-</w:t>
      </w:r>
      <w:r w:rsidRPr="00EA2809">
        <w:rPr>
          <w:rFonts w:ascii="Bookman Old Style" w:eastAsia="Bookman Old Style" w:hAnsi="Bookman Old Style" w:cs="Arial"/>
          <w:spacing w:val="1"/>
          <w:sz w:val="22"/>
          <w:szCs w:val="22"/>
        </w:rPr>
        <w:t>U</w:t>
      </w:r>
      <w:r w:rsidRPr="00EA2809">
        <w:rPr>
          <w:rFonts w:ascii="Bookman Old Style" w:eastAsia="Bookman Old Style" w:hAnsi="Bookman Old Style" w:cs="Arial"/>
          <w:spacing w:val="2"/>
          <w:sz w:val="22"/>
          <w:szCs w:val="22"/>
        </w:rPr>
        <w:t>n</w:t>
      </w:r>
      <w:r w:rsidRPr="00EA2809">
        <w:rPr>
          <w:rFonts w:ascii="Bookman Old Style" w:eastAsia="Bookman Old Style" w:hAnsi="Bookman Old Style" w:cs="Arial"/>
          <w:spacing w:val="-1"/>
          <w:sz w:val="22"/>
          <w:szCs w:val="22"/>
        </w:rPr>
        <w:t>d</w:t>
      </w:r>
      <w:r w:rsidRPr="00EA2809">
        <w:rPr>
          <w:rFonts w:ascii="Bookman Old Style" w:eastAsia="Bookman Old Style" w:hAnsi="Bookman Old Style" w:cs="Arial"/>
          <w:spacing w:val="-3"/>
          <w:sz w:val="22"/>
          <w:szCs w:val="22"/>
        </w:rPr>
        <w:t>a</w:t>
      </w:r>
      <w:r w:rsidRPr="00EA2809">
        <w:rPr>
          <w:rFonts w:ascii="Bookman Old Style" w:eastAsia="Bookman Old Style" w:hAnsi="Bookman Old Style" w:cs="Arial"/>
          <w:spacing w:val="2"/>
          <w:sz w:val="22"/>
          <w:szCs w:val="22"/>
        </w:rPr>
        <w:t>n</w:t>
      </w:r>
      <w:r w:rsidRPr="00EA2809">
        <w:rPr>
          <w:rFonts w:ascii="Bookman Old Style" w:eastAsia="Bookman Old Style" w:hAnsi="Bookman Old Style" w:cs="Arial"/>
          <w:sz w:val="22"/>
          <w:szCs w:val="22"/>
        </w:rPr>
        <w:t xml:space="preserve">g  </w:t>
      </w:r>
      <w:r w:rsidRPr="00EA2809">
        <w:rPr>
          <w:rFonts w:ascii="Bookman Old Style" w:eastAsia="Bookman Old Style" w:hAnsi="Bookman Old Style" w:cs="Arial"/>
          <w:spacing w:val="4"/>
          <w:sz w:val="22"/>
          <w:szCs w:val="22"/>
        </w:rPr>
        <w:t xml:space="preserve"> </w:t>
      </w:r>
      <w:r w:rsidRPr="00EA2809">
        <w:rPr>
          <w:rFonts w:ascii="Bookman Old Style" w:eastAsia="Bookman Old Style" w:hAnsi="Bookman Old Style" w:cs="Arial"/>
          <w:spacing w:val="-2"/>
          <w:sz w:val="22"/>
          <w:szCs w:val="22"/>
        </w:rPr>
        <w:t>N</w:t>
      </w:r>
      <w:r w:rsidRPr="00EA2809">
        <w:rPr>
          <w:rFonts w:ascii="Bookman Old Style" w:eastAsia="Bookman Old Style" w:hAnsi="Bookman Old Style" w:cs="Arial"/>
          <w:spacing w:val="2"/>
          <w:sz w:val="22"/>
          <w:szCs w:val="22"/>
        </w:rPr>
        <w:t>o</w:t>
      </w:r>
      <w:r w:rsidRPr="00EA2809">
        <w:rPr>
          <w:rFonts w:ascii="Bookman Old Style" w:eastAsia="Bookman Old Style" w:hAnsi="Bookman Old Style" w:cs="Arial"/>
          <w:spacing w:val="-2"/>
          <w:sz w:val="22"/>
          <w:szCs w:val="22"/>
        </w:rPr>
        <w:t>m</w:t>
      </w:r>
      <w:r w:rsidRPr="00EA2809">
        <w:rPr>
          <w:rFonts w:ascii="Bookman Old Style" w:eastAsia="Bookman Old Style" w:hAnsi="Bookman Old Style" w:cs="Arial"/>
          <w:spacing w:val="2"/>
          <w:sz w:val="22"/>
          <w:szCs w:val="22"/>
        </w:rPr>
        <w:t>o</w:t>
      </w:r>
      <w:r w:rsidRPr="00EA2809">
        <w:rPr>
          <w:rFonts w:ascii="Bookman Old Style" w:eastAsia="Bookman Old Style" w:hAnsi="Bookman Old Style" w:cs="Arial"/>
          <w:sz w:val="22"/>
          <w:szCs w:val="22"/>
        </w:rPr>
        <w:t xml:space="preserve">r  </w:t>
      </w:r>
      <w:r w:rsidRPr="00EA2809">
        <w:rPr>
          <w:rFonts w:ascii="Bookman Old Style" w:eastAsia="Bookman Old Style" w:hAnsi="Bookman Old Style" w:cs="Arial"/>
          <w:spacing w:val="4"/>
          <w:sz w:val="22"/>
          <w:szCs w:val="22"/>
        </w:rPr>
        <w:t xml:space="preserve"> </w:t>
      </w:r>
      <w:r w:rsidRPr="00EA2809">
        <w:rPr>
          <w:rFonts w:ascii="Bookman Old Style" w:eastAsia="Bookman Old Style" w:hAnsi="Bookman Old Style" w:cs="Arial"/>
          <w:sz w:val="22"/>
          <w:szCs w:val="22"/>
        </w:rPr>
        <w:t xml:space="preserve">6   </w:t>
      </w:r>
      <w:r w:rsidRPr="00EA2809">
        <w:rPr>
          <w:rFonts w:ascii="Bookman Old Style" w:eastAsia="Bookman Old Style" w:hAnsi="Bookman Old Style" w:cs="Arial"/>
          <w:spacing w:val="-5"/>
          <w:sz w:val="22"/>
          <w:szCs w:val="22"/>
        </w:rPr>
        <w:t>T</w:t>
      </w:r>
      <w:r w:rsidRPr="00EA2809">
        <w:rPr>
          <w:rFonts w:ascii="Bookman Old Style" w:eastAsia="Bookman Old Style" w:hAnsi="Bookman Old Style" w:cs="Arial"/>
          <w:spacing w:val="1"/>
          <w:sz w:val="22"/>
          <w:szCs w:val="22"/>
        </w:rPr>
        <w:t>a</w:t>
      </w:r>
      <w:r w:rsidRPr="00EA2809">
        <w:rPr>
          <w:rFonts w:ascii="Bookman Old Style" w:eastAsia="Bookman Old Style" w:hAnsi="Bookman Old Style" w:cs="Arial"/>
          <w:spacing w:val="2"/>
          <w:sz w:val="22"/>
          <w:szCs w:val="22"/>
        </w:rPr>
        <w:t>h</w:t>
      </w:r>
      <w:r w:rsidRPr="00EA2809">
        <w:rPr>
          <w:rFonts w:ascii="Bookman Old Style" w:eastAsia="Bookman Old Style" w:hAnsi="Bookman Old Style" w:cs="Arial"/>
          <w:spacing w:val="1"/>
          <w:sz w:val="22"/>
          <w:szCs w:val="22"/>
        </w:rPr>
        <w:t>u</w:t>
      </w:r>
      <w:r w:rsidRPr="00EA2809">
        <w:rPr>
          <w:rFonts w:ascii="Bookman Old Style" w:eastAsia="Bookman Old Style" w:hAnsi="Bookman Old Style" w:cs="Arial"/>
          <w:sz w:val="22"/>
          <w:szCs w:val="22"/>
        </w:rPr>
        <w:t xml:space="preserve">n  </w:t>
      </w:r>
      <w:r w:rsidRPr="00EA2809">
        <w:rPr>
          <w:rFonts w:ascii="Bookman Old Style" w:eastAsia="Bookman Old Style" w:hAnsi="Bookman Old Style" w:cs="Arial"/>
          <w:spacing w:val="3"/>
          <w:sz w:val="22"/>
          <w:szCs w:val="22"/>
        </w:rPr>
        <w:t xml:space="preserve"> </w:t>
      </w:r>
      <w:r w:rsidRPr="00EA2809">
        <w:rPr>
          <w:rFonts w:ascii="Bookman Old Style" w:eastAsia="Bookman Old Style" w:hAnsi="Bookman Old Style" w:cs="Arial"/>
          <w:spacing w:val="-1"/>
          <w:sz w:val="22"/>
          <w:szCs w:val="22"/>
        </w:rPr>
        <w:t>201</w:t>
      </w:r>
      <w:r w:rsidRPr="00EA2809">
        <w:rPr>
          <w:rFonts w:ascii="Bookman Old Style" w:eastAsia="Bookman Old Style" w:hAnsi="Bookman Old Style" w:cs="Arial"/>
          <w:sz w:val="22"/>
          <w:szCs w:val="22"/>
        </w:rPr>
        <w:t xml:space="preserve">4 </w:t>
      </w:r>
      <w:r w:rsidRPr="00EA2809">
        <w:rPr>
          <w:rFonts w:ascii="Bookman Old Style" w:eastAsia="Bookman Old Style" w:hAnsi="Bookman Old Style" w:cs="Arial"/>
          <w:spacing w:val="1"/>
          <w:sz w:val="22"/>
          <w:szCs w:val="22"/>
        </w:rPr>
        <w:t>t</w:t>
      </w:r>
      <w:r w:rsidRPr="00EA2809">
        <w:rPr>
          <w:rFonts w:ascii="Bookman Old Style" w:eastAsia="Bookman Old Style" w:hAnsi="Bookman Old Style" w:cs="Arial"/>
          <w:spacing w:val="-5"/>
          <w:sz w:val="22"/>
          <w:szCs w:val="22"/>
        </w:rPr>
        <w:t>e</w:t>
      </w:r>
      <w:r w:rsidRPr="00EA2809">
        <w:rPr>
          <w:rFonts w:ascii="Bookman Old Style" w:eastAsia="Bookman Old Style" w:hAnsi="Bookman Old Style" w:cs="Arial"/>
          <w:spacing w:val="2"/>
          <w:sz w:val="22"/>
          <w:szCs w:val="22"/>
        </w:rPr>
        <w:t>n</w:t>
      </w:r>
      <w:r w:rsidRPr="00EA2809">
        <w:rPr>
          <w:rFonts w:ascii="Bookman Old Style" w:eastAsia="Bookman Old Style" w:hAnsi="Bookman Old Style" w:cs="Arial"/>
          <w:spacing w:val="1"/>
          <w:sz w:val="22"/>
          <w:szCs w:val="22"/>
        </w:rPr>
        <w:t>t</w:t>
      </w:r>
      <w:r w:rsidRPr="00EA2809">
        <w:rPr>
          <w:rFonts w:ascii="Bookman Old Style" w:eastAsia="Bookman Old Style" w:hAnsi="Bookman Old Style" w:cs="Arial"/>
          <w:spacing w:val="-3"/>
          <w:sz w:val="22"/>
          <w:szCs w:val="22"/>
        </w:rPr>
        <w:t>a</w:t>
      </w:r>
      <w:r w:rsidRPr="00EA2809">
        <w:rPr>
          <w:rFonts w:ascii="Bookman Old Style" w:eastAsia="Bookman Old Style" w:hAnsi="Bookman Old Style" w:cs="Arial"/>
          <w:spacing w:val="2"/>
          <w:sz w:val="22"/>
          <w:szCs w:val="22"/>
        </w:rPr>
        <w:t>n</w:t>
      </w:r>
      <w:r w:rsidRPr="00EA2809">
        <w:rPr>
          <w:rFonts w:ascii="Bookman Old Style" w:eastAsia="Bookman Old Style" w:hAnsi="Bookman Old Style" w:cs="Arial"/>
          <w:sz w:val="22"/>
          <w:szCs w:val="22"/>
        </w:rPr>
        <w:t xml:space="preserve">g  </w:t>
      </w:r>
      <w:r w:rsidRPr="00EA2809">
        <w:rPr>
          <w:rFonts w:ascii="Bookman Old Style" w:eastAsia="Bookman Old Style" w:hAnsi="Bookman Old Style" w:cs="Arial"/>
          <w:spacing w:val="11"/>
          <w:sz w:val="22"/>
          <w:szCs w:val="22"/>
        </w:rPr>
        <w:t xml:space="preserve"> </w:t>
      </w:r>
      <w:r w:rsidRPr="00EA2809">
        <w:rPr>
          <w:rFonts w:ascii="Bookman Old Style" w:eastAsia="Bookman Old Style" w:hAnsi="Bookman Old Style" w:cs="Arial"/>
          <w:sz w:val="22"/>
          <w:szCs w:val="22"/>
        </w:rPr>
        <w:t>D</w:t>
      </w:r>
      <w:r w:rsidRPr="00EA2809">
        <w:rPr>
          <w:rFonts w:ascii="Bookman Old Style" w:eastAsia="Bookman Old Style" w:hAnsi="Bookman Old Style" w:cs="Arial"/>
          <w:spacing w:val="-5"/>
          <w:sz w:val="22"/>
          <w:szCs w:val="22"/>
        </w:rPr>
        <w:t>e</w:t>
      </w:r>
      <w:r w:rsidRPr="00EA2809">
        <w:rPr>
          <w:rFonts w:ascii="Bookman Old Style" w:eastAsia="Bookman Old Style" w:hAnsi="Bookman Old Style" w:cs="Arial"/>
          <w:spacing w:val="-1"/>
          <w:sz w:val="22"/>
          <w:szCs w:val="22"/>
        </w:rPr>
        <w:t>s</w:t>
      </w:r>
      <w:r w:rsidRPr="00EA2809">
        <w:rPr>
          <w:rFonts w:ascii="Bookman Old Style" w:eastAsia="Bookman Old Style" w:hAnsi="Bookman Old Style" w:cs="Arial"/>
          <w:sz w:val="22"/>
          <w:szCs w:val="22"/>
        </w:rPr>
        <w:t xml:space="preserve">a,  </w:t>
      </w:r>
      <w:r w:rsidRPr="00EA2809">
        <w:rPr>
          <w:rFonts w:ascii="Bookman Old Style" w:eastAsia="Bookman Old Style" w:hAnsi="Bookman Old Style" w:cs="Arial"/>
          <w:spacing w:val="8"/>
          <w:sz w:val="22"/>
          <w:szCs w:val="22"/>
        </w:rPr>
        <w:t xml:space="preserve"> </w:t>
      </w:r>
      <w:r w:rsidRPr="00EA2809">
        <w:rPr>
          <w:rFonts w:ascii="Bookman Old Style" w:eastAsia="Bookman Old Style" w:hAnsi="Bookman Old Style" w:cs="Arial"/>
          <w:sz w:val="22"/>
          <w:szCs w:val="22"/>
        </w:rPr>
        <w:t xml:space="preserve"> Desa </w:t>
      </w:r>
      <w:r w:rsidRPr="00EA2809">
        <w:rPr>
          <w:rFonts w:ascii="Bookman Old Style" w:eastAsia="Bookman Old Style" w:hAnsi="Bookman Old Style" w:cs="Arial"/>
          <w:spacing w:val="1"/>
          <w:sz w:val="22"/>
          <w:szCs w:val="22"/>
        </w:rPr>
        <w:t>a</w:t>
      </w:r>
      <w:r w:rsidRPr="00EA2809">
        <w:rPr>
          <w:rFonts w:ascii="Bookman Old Style" w:eastAsia="Bookman Old Style" w:hAnsi="Bookman Old Style" w:cs="Arial"/>
          <w:spacing w:val="-1"/>
          <w:sz w:val="22"/>
          <w:szCs w:val="22"/>
        </w:rPr>
        <w:t>d</w:t>
      </w:r>
      <w:r w:rsidRPr="00EA2809">
        <w:rPr>
          <w:rFonts w:ascii="Bookman Old Style" w:eastAsia="Bookman Old Style" w:hAnsi="Bookman Old Style" w:cs="Arial"/>
          <w:sz w:val="22"/>
          <w:szCs w:val="22"/>
        </w:rPr>
        <w:t>al</w:t>
      </w:r>
      <w:r w:rsidRPr="00EA2809">
        <w:rPr>
          <w:rFonts w:ascii="Bookman Old Style" w:eastAsia="Bookman Old Style" w:hAnsi="Bookman Old Style" w:cs="Arial"/>
          <w:spacing w:val="1"/>
          <w:sz w:val="22"/>
          <w:szCs w:val="22"/>
        </w:rPr>
        <w:t>a</w:t>
      </w:r>
      <w:r w:rsidRPr="00EA2809">
        <w:rPr>
          <w:rFonts w:ascii="Bookman Old Style" w:eastAsia="Bookman Old Style" w:hAnsi="Bookman Old Style" w:cs="Arial"/>
          <w:sz w:val="22"/>
          <w:szCs w:val="22"/>
        </w:rPr>
        <w:t xml:space="preserve">h  </w:t>
      </w:r>
      <w:r w:rsidRPr="00EA2809">
        <w:rPr>
          <w:rFonts w:ascii="Bookman Old Style" w:eastAsia="Bookman Old Style" w:hAnsi="Bookman Old Style" w:cs="Arial"/>
          <w:spacing w:val="4"/>
          <w:sz w:val="22"/>
          <w:szCs w:val="22"/>
        </w:rPr>
        <w:t xml:space="preserve"> </w:t>
      </w:r>
      <w:r w:rsidRPr="00EA2809">
        <w:rPr>
          <w:rFonts w:ascii="Bookman Old Style" w:eastAsia="Bookman Old Style" w:hAnsi="Bookman Old Style" w:cs="Arial"/>
          <w:spacing w:val="-1"/>
          <w:sz w:val="22"/>
          <w:szCs w:val="22"/>
        </w:rPr>
        <w:t>kes</w:t>
      </w:r>
      <w:r w:rsidRPr="00EA2809">
        <w:rPr>
          <w:rFonts w:ascii="Bookman Old Style" w:eastAsia="Bookman Old Style" w:hAnsi="Bookman Old Style" w:cs="Arial"/>
          <w:spacing w:val="1"/>
          <w:sz w:val="22"/>
          <w:szCs w:val="22"/>
        </w:rPr>
        <w:t>a</w:t>
      </w:r>
      <w:r w:rsidRPr="00EA2809">
        <w:rPr>
          <w:rFonts w:ascii="Bookman Old Style" w:eastAsia="Bookman Old Style" w:hAnsi="Bookman Old Style" w:cs="Arial"/>
          <w:spacing w:val="5"/>
          <w:sz w:val="22"/>
          <w:szCs w:val="22"/>
        </w:rPr>
        <w:t>t</w:t>
      </w:r>
      <w:r w:rsidRPr="00EA2809">
        <w:rPr>
          <w:rFonts w:ascii="Bookman Old Style" w:eastAsia="Bookman Old Style" w:hAnsi="Bookman Old Style" w:cs="Arial"/>
          <w:spacing w:val="-3"/>
          <w:sz w:val="22"/>
          <w:szCs w:val="22"/>
        </w:rPr>
        <w:t>u</w:t>
      </w:r>
      <w:r w:rsidRPr="00EA2809">
        <w:rPr>
          <w:rFonts w:ascii="Bookman Old Style" w:eastAsia="Bookman Old Style" w:hAnsi="Bookman Old Style" w:cs="Arial"/>
          <w:spacing w:val="5"/>
          <w:sz w:val="22"/>
          <w:szCs w:val="22"/>
        </w:rPr>
        <w:t>a</w:t>
      </w:r>
      <w:r w:rsidRPr="00EA2809">
        <w:rPr>
          <w:rFonts w:ascii="Bookman Old Style" w:eastAsia="Bookman Old Style" w:hAnsi="Bookman Old Style" w:cs="Arial"/>
          <w:sz w:val="22"/>
          <w:szCs w:val="22"/>
        </w:rPr>
        <w:t xml:space="preserve">n </w:t>
      </w:r>
      <w:r w:rsidRPr="00EA2809">
        <w:rPr>
          <w:rFonts w:ascii="Bookman Old Style" w:eastAsia="Bookman Old Style" w:hAnsi="Bookman Old Style" w:cs="Arial"/>
          <w:spacing w:val="-2"/>
          <w:sz w:val="22"/>
          <w:szCs w:val="22"/>
        </w:rPr>
        <w:t>m</w:t>
      </w:r>
      <w:r w:rsidRPr="00EA2809">
        <w:rPr>
          <w:rFonts w:ascii="Bookman Old Style" w:eastAsia="Bookman Old Style" w:hAnsi="Bookman Old Style" w:cs="Arial"/>
          <w:sz w:val="22"/>
          <w:szCs w:val="22"/>
        </w:rPr>
        <w:t>a</w:t>
      </w:r>
      <w:r w:rsidRPr="00EA2809">
        <w:rPr>
          <w:rFonts w:ascii="Bookman Old Style" w:eastAsia="Bookman Old Style" w:hAnsi="Bookman Old Style" w:cs="Arial"/>
          <w:spacing w:val="-1"/>
          <w:sz w:val="22"/>
          <w:szCs w:val="22"/>
        </w:rPr>
        <w:t>s</w:t>
      </w:r>
      <w:r w:rsidRPr="00EA2809">
        <w:rPr>
          <w:rFonts w:ascii="Bookman Old Style" w:eastAsia="Bookman Old Style" w:hAnsi="Bookman Old Style" w:cs="Arial"/>
          <w:spacing w:val="-2"/>
          <w:sz w:val="22"/>
          <w:szCs w:val="22"/>
        </w:rPr>
        <w:t>y</w:t>
      </w:r>
      <w:r w:rsidRPr="00EA2809">
        <w:rPr>
          <w:rFonts w:ascii="Bookman Old Style" w:eastAsia="Bookman Old Style" w:hAnsi="Bookman Old Style" w:cs="Arial"/>
          <w:sz w:val="22"/>
          <w:szCs w:val="22"/>
        </w:rPr>
        <w:t>a</w:t>
      </w:r>
      <w:r w:rsidRPr="00EA2809">
        <w:rPr>
          <w:rFonts w:ascii="Bookman Old Style" w:eastAsia="Bookman Old Style" w:hAnsi="Bookman Old Style" w:cs="Arial"/>
          <w:spacing w:val="-2"/>
          <w:sz w:val="22"/>
          <w:szCs w:val="22"/>
        </w:rPr>
        <w:t>r</w:t>
      </w:r>
      <w:r w:rsidRPr="00EA2809">
        <w:rPr>
          <w:rFonts w:ascii="Bookman Old Style" w:eastAsia="Bookman Old Style" w:hAnsi="Bookman Old Style" w:cs="Arial"/>
          <w:spacing w:val="2"/>
          <w:sz w:val="22"/>
          <w:szCs w:val="22"/>
        </w:rPr>
        <w:t>a</w:t>
      </w:r>
      <w:r w:rsidRPr="00EA2809">
        <w:rPr>
          <w:rFonts w:ascii="Bookman Old Style" w:eastAsia="Bookman Old Style" w:hAnsi="Bookman Old Style" w:cs="Arial"/>
          <w:spacing w:val="-1"/>
          <w:sz w:val="22"/>
          <w:szCs w:val="22"/>
        </w:rPr>
        <w:t>k</w:t>
      </w:r>
      <w:r w:rsidRPr="00EA2809">
        <w:rPr>
          <w:rFonts w:ascii="Bookman Old Style" w:eastAsia="Bookman Old Style" w:hAnsi="Bookman Old Style" w:cs="Arial"/>
          <w:spacing w:val="1"/>
          <w:sz w:val="22"/>
          <w:szCs w:val="22"/>
        </w:rPr>
        <w:t>a</w:t>
      </w:r>
      <w:r w:rsidRPr="00EA2809">
        <w:rPr>
          <w:rFonts w:ascii="Bookman Old Style" w:eastAsia="Bookman Old Style" w:hAnsi="Bookman Old Style" w:cs="Arial"/>
          <w:sz w:val="22"/>
          <w:szCs w:val="22"/>
        </w:rPr>
        <w:t>t</w:t>
      </w:r>
      <w:r w:rsidRPr="00EA2809">
        <w:rPr>
          <w:rFonts w:ascii="Bookman Old Style" w:eastAsia="Bookman Old Style" w:hAnsi="Bookman Old Style" w:cs="Arial"/>
          <w:spacing w:val="2"/>
          <w:sz w:val="22"/>
          <w:szCs w:val="22"/>
        </w:rPr>
        <w:t xml:space="preserve"> h</w:t>
      </w:r>
      <w:r w:rsidRPr="00EA2809">
        <w:rPr>
          <w:rFonts w:ascii="Bookman Old Style" w:eastAsia="Bookman Old Style" w:hAnsi="Bookman Old Style" w:cs="Arial"/>
          <w:spacing w:val="1"/>
          <w:sz w:val="22"/>
          <w:szCs w:val="22"/>
        </w:rPr>
        <w:t>u</w:t>
      </w:r>
      <w:r w:rsidRPr="00EA2809">
        <w:rPr>
          <w:rFonts w:ascii="Bookman Old Style" w:eastAsia="Bookman Old Style" w:hAnsi="Bookman Old Style" w:cs="Arial"/>
          <w:spacing w:val="-1"/>
          <w:sz w:val="22"/>
          <w:szCs w:val="22"/>
        </w:rPr>
        <w:t>k</w:t>
      </w:r>
      <w:r w:rsidRPr="00EA2809">
        <w:rPr>
          <w:rFonts w:ascii="Bookman Old Style" w:eastAsia="Bookman Old Style" w:hAnsi="Bookman Old Style" w:cs="Arial"/>
          <w:spacing w:val="1"/>
          <w:sz w:val="22"/>
          <w:szCs w:val="22"/>
        </w:rPr>
        <w:t>u</w:t>
      </w:r>
      <w:r w:rsidRPr="00EA2809">
        <w:rPr>
          <w:rFonts w:ascii="Bookman Old Style" w:eastAsia="Bookman Old Style" w:hAnsi="Bookman Old Style" w:cs="Arial"/>
          <w:sz w:val="22"/>
          <w:szCs w:val="22"/>
        </w:rPr>
        <w:t xml:space="preserve">m </w:t>
      </w:r>
      <w:r w:rsidRPr="00EA2809">
        <w:rPr>
          <w:rFonts w:ascii="Bookman Old Style" w:eastAsia="Bookman Old Style" w:hAnsi="Bookman Old Style" w:cs="Arial"/>
          <w:spacing w:val="-2"/>
          <w:sz w:val="22"/>
          <w:szCs w:val="22"/>
        </w:rPr>
        <w:t>y</w:t>
      </w:r>
      <w:r w:rsidRPr="00EA2809">
        <w:rPr>
          <w:rFonts w:ascii="Bookman Old Style" w:eastAsia="Bookman Old Style" w:hAnsi="Bookman Old Style" w:cs="Arial"/>
          <w:spacing w:val="-3"/>
          <w:sz w:val="22"/>
          <w:szCs w:val="22"/>
        </w:rPr>
        <w:t>a</w:t>
      </w:r>
      <w:r w:rsidRPr="00EA2809">
        <w:rPr>
          <w:rFonts w:ascii="Bookman Old Style" w:eastAsia="Bookman Old Style" w:hAnsi="Bookman Old Style" w:cs="Arial"/>
          <w:spacing w:val="5"/>
          <w:sz w:val="22"/>
          <w:szCs w:val="22"/>
        </w:rPr>
        <w:t>n</w:t>
      </w:r>
      <w:r w:rsidRPr="00EA2809">
        <w:rPr>
          <w:rFonts w:ascii="Bookman Old Style" w:eastAsia="Bookman Old Style" w:hAnsi="Bookman Old Style" w:cs="Arial"/>
          <w:sz w:val="22"/>
          <w:szCs w:val="22"/>
        </w:rPr>
        <w:t xml:space="preserve">g </w:t>
      </w:r>
      <w:r w:rsidRPr="00EA2809">
        <w:rPr>
          <w:rFonts w:ascii="Bookman Old Style" w:eastAsia="Bookman Old Style" w:hAnsi="Bookman Old Style" w:cs="Arial"/>
          <w:spacing w:val="-2"/>
          <w:sz w:val="22"/>
          <w:szCs w:val="22"/>
        </w:rPr>
        <w:t>m</w:t>
      </w:r>
      <w:r w:rsidRPr="00EA2809">
        <w:rPr>
          <w:rFonts w:ascii="Bookman Old Style" w:eastAsia="Bookman Old Style" w:hAnsi="Bookman Old Style" w:cs="Arial"/>
          <w:spacing w:val="-1"/>
          <w:sz w:val="22"/>
          <w:szCs w:val="22"/>
        </w:rPr>
        <w:t>e</w:t>
      </w:r>
      <w:r w:rsidRPr="00EA2809">
        <w:rPr>
          <w:rFonts w:ascii="Bookman Old Style" w:eastAsia="Bookman Old Style" w:hAnsi="Bookman Old Style" w:cs="Arial"/>
          <w:spacing w:val="-2"/>
          <w:sz w:val="22"/>
          <w:szCs w:val="22"/>
        </w:rPr>
        <w:t>m</w:t>
      </w:r>
      <w:r w:rsidRPr="00EA2809">
        <w:rPr>
          <w:rFonts w:ascii="Bookman Old Style" w:eastAsia="Bookman Old Style" w:hAnsi="Bookman Old Style" w:cs="Arial"/>
          <w:sz w:val="22"/>
          <w:szCs w:val="22"/>
        </w:rPr>
        <w:t>ili</w:t>
      </w:r>
      <w:r w:rsidRPr="00EA2809">
        <w:rPr>
          <w:rFonts w:ascii="Bookman Old Style" w:eastAsia="Bookman Old Style" w:hAnsi="Bookman Old Style" w:cs="Arial"/>
          <w:spacing w:val="4"/>
          <w:sz w:val="22"/>
          <w:szCs w:val="22"/>
        </w:rPr>
        <w:t>k</w:t>
      </w:r>
      <w:r w:rsidRPr="00EA2809">
        <w:rPr>
          <w:rFonts w:ascii="Bookman Old Style" w:eastAsia="Bookman Old Style" w:hAnsi="Bookman Old Style" w:cs="Arial"/>
          <w:sz w:val="22"/>
          <w:szCs w:val="22"/>
        </w:rPr>
        <w:t>i</w:t>
      </w:r>
      <w:r w:rsidRPr="00EA2809">
        <w:rPr>
          <w:rFonts w:ascii="Bookman Old Style" w:eastAsia="Bookman Old Style" w:hAnsi="Bookman Old Style" w:cs="Arial"/>
          <w:spacing w:val="1"/>
          <w:sz w:val="22"/>
          <w:szCs w:val="22"/>
        </w:rPr>
        <w:t xml:space="preserve"> </w:t>
      </w:r>
      <w:r w:rsidRPr="00EA2809">
        <w:rPr>
          <w:rFonts w:ascii="Bookman Old Style" w:eastAsia="Bookman Old Style" w:hAnsi="Bookman Old Style" w:cs="Arial"/>
          <w:spacing w:val="-1"/>
          <w:sz w:val="22"/>
          <w:szCs w:val="22"/>
        </w:rPr>
        <w:t>b</w:t>
      </w:r>
      <w:r w:rsidRPr="00EA2809">
        <w:rPr>
          <w:rFonts w:ascii="Bookman Old Style" w:eastAsia="Bookman Old Style" w:hAnsi="Bookman Old Style" w:cs="Arial"/>
          <w:spacing w:val="1"/>
          <w:sz w:val="22"/>
          <w:szCs w:val="22"/>
        </w:rPr>
        <w:t>ata</w:t>
      </w:r>
      <w:r w:rsidRPr="00EA2809">
        <w:rPr>
          <w:rFonts w:ascii="Bookman Old Style" w:eastAsia="Bookman Old Style" w:hAnsi="Bookman Old Style" w:cs="Arial"/>
          <w:sz w:val="22"/>
          <w:szCs w:val="22"/>
        </w:rPr>
        <w:t>s</w:t>
      </w:r>
      <w:r w:rsidRPr="00EA2809">
        <w:rPr>
          <w:rFonts w:ascii="Bookman Old Style" w:eastAsia="Bookman Old Style" w:hAnsi="Bookman Old Style" w:cs="Arial"/>
          <w:spacing w:val="1"/>
          <w:sz w:val="22"/>
          <w:szCs w:val="22"/>
        </w:rPr>
        <w:t xml:space="preserve"> w</w:t>
      </w:r>
      <w:r w:rsidRPr="00EA2809">
        <w:rPr>
          <w:rFonts w:ascii="Bookman Old Style" w:eastAsia="Bookman Old Style" w:hAnsi="Bookman Old Style" w:cs="Arial"/>
          <w:sz w:val="22"/>
          <w:szCs w:val="22"/>
        </w:rPr>
        <w:t>il</w:t>
      </w:r>
      <w:r w:rsidRPr="00EA2809">
        <w:rPr>
          <w:rFonts w:ascii="Bookman Old Style" w:eastAsia="Bookman Old Style" w:hAnsi="Bookman Old Style" w:cs="Arial"/>
          <w:spacing w:val="1"/>
          <w:sz w:val="22"/>
          <w:szCs w:val="22"/>
        </w:rPr>
        <w:t>a</w:t>
      </w:r>
      <w:r w:rsidRPr="00EA2809">
        <w:rPr>
          <w:rFonts w:ascii="Bookman Old Style" w:eastAsia="Bookman Old Style" w:hAnsi="Bookman Old Style" w:cs="Arial"/>
          <w:spacing w:val="-2"/>
          <w:sz w:val="22"/>
          <w:szCs w:val="22"/>
        </w:rPr>
        <w:t>y</w:t>
      </w:r>
      <w:r w:rsidRPr="00EA2809">
        <w:rPr>
          <w:rFonts w:ascii="Bookman Old Style" w:eastAsia="Bookman Old Style" w:hAnsi="Bookman Old Style" w:cs="Arial"/>
          <w:sz w:val="22"/>
          <w:szCs w:val="22"/>
        </w:rPr>
        <w:t>ah</w:t>
      </w:r>
      <w:r w:rsidRPr="00EA2809">
        <w:rPr>
          <w:rFonts w:ascii="Bookman Old Style" w:eastAsia="Bookman Old Style" w:hAnsi="Bookman Old Style" w:cs="Arial"/>
          <w:spacing w:val="4"/>
          <w:sz w:val="22"/>
          <w:szCs w:val="22"/>
        </w:rPr>
        <w:t xml:space="preserve"> </w:t>
      </w:r>
      <w:r w:rsidRPr="00EA2809">
        <w:rPr>
          <w:rFonts w:ascii="Bookman Old Style" w:eastAsia="Bookman Old Style" w:hAnsi="Bookman Old Style" w:cs="Arial"/>
          <w:spacing w:val="-2"/>
          <w:sz w:val="22"/>
          <w:szCs w:val="22"/>
        </w:rPr>
        <w:t>y</w:t>
      </w:r>
      <w:r w:rsidRPr="00EA2809">
        <w:rPr>
          <w:rFonts w:ascii="Bookman Old Style" w:eastAsia="Bookman Old Style" w:hAnsi="Bookman Old Style" w:cs="Arial"/>
          <w:sz w:val="22"/>
          <w:szCs w:val="22"/>
        </w:rPr>
        <w:t>a</w:t>
      </w:r>
      <w:r w:rsidRPr="00EA2809">
        <w:rPr>
          <w:rFonts w:ascii="Bookman Old Style" w:eastAsia="Bookman Old Style" w:hAnsi="Bookman Old Style" w:cs="Arial"/>
          <w:spacing w:val="1"/>
          <w:sz w:val="22"/>
          <w:szCs w:val="22"/>
        </w:rPr>
        <w:t>n</w:t>
      </w:r>
      <w:r w:rsidRPr="00EA2809">
        <w:rPr>
          <w:rFonts w:ascii="Bookman Old Style" w:eastAsia="Bookman Old Style" w:hAnsi="Bookman Old Style" w:cs="Arial"/>
          <w:sz w:val="22"/>
          <w:szCs w:val="22"/>
        </w:rPr>
        <w:t xml:space="preserve">g </w:t>
      </w:r>
      <w:r w:rsidRPr="00EA2809">
        <w:rPr>
          <w:rFonts w:ascii="Bookman Old Style" w:eastAsia="Bookman Old Style" w:hAnsi="Bookman Old Style" w:cs="Arial"/>
          <w:spacing w:val="-1"/>
          <w:sz w:val="22"/>
          <w:szCs w:val="22"/>
        </w:rPr>
        <w:t>b</w:t>
      </w:r>
      <w:r w:rsidRPr="00EA2809">
        <w:rPr>
          <w:rFonts w:ascii="Bookman Old Style" w:eastAsia="Bookman Old Style" w:hAnsi="Bookman Old Style" w:cs="Arial"/>
          <w:spacing w:val="-5"/>
          <w:sz w:val="22"/>
          <w:szCs w:val="22"/>
        </w:rPr>
        <w:t>e</w:t>
      </w:r>
      <w:r w:rsidRPr="00EA2809">
        <w:rPr>
          <w:rFonts w:ascii="Bookman Old Style" w:eastAsia="Bookman Old Style" w:hAnsi="Bookman Old Style" w:cs="Arial"/>
          <w:spacing w:val="-2"/>
          <w:sz w:val="22"/>
          <w:szCs w:val="22"/>
        </w:rPr>
        <w:t>r</w:t>
      </w:r>
      <w:r w:rsidRPr="00EA2809">
        <w:rPr>
          <w:rFonts w:ascii="Bookman Old Style" w:eastAsia="Bookman Old Style" w:hAnsi="Bookman Old Style" w:cs="Arial"/>
          <w:spacing w:val="1"/>
          <w:sz w:val="22"/>
          <w:szCs w:val="22"/>
        </w:rPr>
        <w:t>w</w:t>
      </w:r>
      <w:r w:rsidRPr="00EA2809">
        <w:rPr>
          <w:rFonts w:ascii="Bookman Old Style" w:eastAsia="Bookman Old Style" w:hAnsi="Bookman Old Style" w:cs="Arial"/>
          <w:spacing w:val="-1"/>
          <w:sz w:val="22"/>
          <w:szCs w:val="22"/>
        </w:rPr>
        <w:t>e</w:t>
      </w:r>
      <w:r w:rsidRPr="00EA2809">
        <w:rPr>
          <w:rFonts w:ascii="Bookman Old Style" w:eastAsia="Bookman Old Style" w:hAnsi="Bookman Old Style" w:cs="Arial"/>
          <w:spacing w:val="2"/>
          <w:sz w:val="22"/>
          <w:szCs w:val="22"/>
        </w:rPr>
        <w:t>n</w:t>
      </w:r>
      <w:r w:rsidRPr="00EA2809">
        <w:rPr>
          <w:rFonts w:ascii="Bookman Old Style" w:eastAsia="Bookman Old Style" w:hAnsi="Bookman Old Style" w:cs="Arial"/>
          <w:spacing w:val="1"/>
          <w:sz w:val="22"/>
          <w:szCs w:val="22"/>
        </w:rPr>
        <w:t>a</w:t>
      </w:r>
      <w:r w:rsidRPr="00EA2809">
        <w:rPr>
          <w:rFonts w:ascii="Bookman Old Style" w:eastAsia="Bookman Old Style" w:hAnsi="Bookman Old Style" w:cs="Arial"/>
          <w:spacing w:val="2"/>
          <w:sz w:val="22"/>
          <w:szCs w:val="22"/>
        </w:rPr>
        <w:t>n</w:t>
      </w:r>
      <w:r w:rsidRPr="00EA2809">
        <w:rPr>
          <w:rFonts w:ascii="Bookman Old Style" w:eastAsia="Bookman Old Style" w:hAnsi="Bookman Old Style" w:cs="Arial"/>
          <w:sz w:val="22"/>
          <w:szCs w:val="22"/>
        </w:rPr>
        <w:t xml:space="preserve">g </w:t>
      </w:r>
      <w:r w:rsidRPr="00EA2809">
        <w:rPr>
          <w:rFonts w:ascii="Bookman Old Style" w:eastAsia="Bookman Old Style" w:hAnsi="Bookman Old Style" w:cs="Arial"/>
          <w:spacing w:val="1"/>
          <w:sz w:val="22"/>
          <w:szCs w:val="22"/>
        </w:rPr>
        <w:t>u</w:t>
      </w:r>
      <w:r w:rsidRPr="00EA2809">
        <w:rPr>
          <w:rFonts w:ascii="Bookman Old Style" w:eastAsia="Bookman Old Style" w:hAnsi="Bookman Old Style" w:cs="Arial"/>
          <w:spacing w:val="2"/>
          <w:sz w:val="22"/>
          <w:szCs w:val="22"/>
        </w:rPr>
        <w:t>n</w:t>
      </w:r>
      <w:r w:rsidRPr="00EA2809">
        <w:rPr>
          <w:rFonts w:ascii="Bookman Old Style" w:eastAsia="Bookman Old Style" w:hAnsi="Bookman Old Style" w:cs="Arial"/>
          <w:spacing w:val="1"/>
          <w:sz w:val="22"/>
          <w:szCs w:val="22"/>
        </w:rPr>
        <w:t>tu</w:t>
      </w:r>
      <w:r w:rsidRPr="00EA2809">
        <w:rPr>
          <w:rFonts w:ascii="Bookman Old Style" w:eastAsia="Bookman Old Style" w:hAnsi="Bookman Old Style" w:cs="Arial"/>
          <w:sz w:val="22"/>
          <w:szCs w:val="22"/>
        </w:rPr>
        <w:t xml:space="preserve">k </w:t>
      </w:r>
      <w:r w:rsidRPr="00EA2809">
        <w:rPr>
          <w:rFonts w:ascii="Bookman Old Style" w:eastAsia="Bookman Old Style" w:hAnsi="Bookman Old Style" w:cs="Arial"/>
          <w:spacing w:val="-2"/>
          <w:sz w:val="22"/>
          <w:szCs w:val="22"/>
        </w:rPr>
        <w:t>m</w:t>
      </w:r>
      <w:r w:rsidRPr="00EA2809">
        <w:rPr>
          <w:rFonts w:ascii="Bookman Old Style" w:eastAsia="Bookman Old Style" w:hAnsi="Bookman Old Style" w:cs="Arial"/>
          <w:spacing w:val="-1"/>
          <w:sz w:val="22"/>
          <w:szCs w:val="22"/>
        </w:rPr>
        <w:t>e</w:t>
      </w:r>
      <w:r w:rsidRPr="00EA2809">
        <w:rPr>
          <w:rFonts w:ascii="Bookman Old Style" w:eastAsia="Bookman Old Style" w:hAnsi="Bookman Old Style" w:cs="Arial"/>
          <w:spacing w:val="5"/>
          <w:sz w:val="22"/>
          <w:szCs w:val="22"/>
        </w:rPr>
        <w:t>n</w:t>
      </w:r>
      <w:r w:rsidRPr="00EA2809">
        <w:rPr>
          <w:rFonts w:ascii="Bookman Old Style" w:eastAsia="Bookman Old Style" w:hAnsi="Bookman Old Style" w:cs="Arial"/>
          <w:spacing w:val="-2"/>
          <w:sz w:val="22"/>
          <w:szCs w:val="22"/>
        </w:rPr>
        <w:t>g</w:t>
      </w:r>
      <w:r w:rsidRPr="00EA2809">
        <w:rPr>
          <w:rFonts w:ascii="Bookman Old Style" w:eastAsia="Bookman Old Style" w:hAnsi="Bookman Old Style" w:cs="Arial"/>
          <w:spacing w:val="1"/>
          <w:sz w:val="22"/>
          <w:szCs w:val="22"/>
        </w:rPr>
        <w:t>atu</w:t>
      </w:r>
      <w:r w:rsidRPr="00EA2809">
        <w:rPr>
          <w:rFonts w:ascii="Bookman Old Style" w:eastAsia="Bookman Old Style" w:hAnsi="Bookman Old Style" w:cs="Arial"/>
          <w:sz w:val="22"/>
          <w:szCs w:val="22"/>
        </w:rPr>
        <w:t xml:space="preserve">r </w:t>
      </w:r>
      <w:r w:rsidRPr="00EA2809">
        <w:rPr>
          <w:rFonts w:ascii="Bookman Old Style" w:eastAsia="Bookman Old Style" w:hAnsi="Bookman Old Style" w:cs="Arial"/>
          <w:spacing w:val="-1"/>
          <w:sz w:val="22"/>
          <w:szCs w:val="22"/>
        </w:rPr>
        <w:t>d</w:t>
      </w:r>
      <w:r w:rsidRPr="00EA2809">
        <w:rPr>
          <w:rFonts w:ascii="Bookman Old Style" w:eastAsia="Bookman Old Style" w:hAnsi="Bookman Old Style" w:cs="Arial"/>
          <w:spacing w:val="-3"/>
          <w:sz w:val="22"/>
          <w:szCs w:val="22"/>
        </w:rPr>
        <w:t>a</w:t>
      </w:r>
      <w:r w:rsidRPr="00EA2809">
        <w:rPr>
          <w:rFonts w:ascii="Bookman Old Style" w:eastAsia="Bookman Old Style" w:hAnsi="Bookman Old Style" w:cs="Arial"/>
          <w:sz w:val="22"/>
          <w:szCs w:val="22"/>
        </w:rPr>
        <w:t>n</w:t>
      </w:r>
      <w:r w:rsidRPr="00EA2809">
        <w:rPr>
          <w:rFonts w:ascii="Bookman Old Style" w:eastAsia="Bookman Old Style" w:hAnsi="Bookman Old Style" w:cs="Arial"/>
          <w:spacing w:val="3"/>
          <w:sz w:val="22"/>
          <w:szCs w:val="22"/>
        </w:rPr>
        <w:t xml:space="preserve"> </w:t>
      </w:r>
      <w:r w:rsidRPr="00EA2809">
        <w:rPr>
          <w:rFonts w:ascii="Bookman Old Style" w:eastAsia="Bookman Old Style" w:hAnsi="Bookman Old Style" w:cs="Arial"/>
          <w:spacing w:val="-2"/>
          <w:sz w:val="22"/>
          <w:szCs w:val="22"/>
        </w:rPr>
        <w:t>m</w:t>
      </w:r>
      <w:r w:rsidRPr="00EA2809">
        <w:rPr>
          <w:rFonts w:ascii="Bookman Old Style" w:eastAsia="Bookman Old Style" w:hAnsi="Bookman Old Style" w:cs="Arial"/>
          <w:sz w:val="22"/>
          <w:szCs w:val="22"/>
        </w:rPr>
        <w:t>e</w:t>
      </w:r>
      <w:r w:rsidRPr="00EA2809">
        <w:rPr>
          <w:rFonts w:ascii="Bookman Old Style" w:eastAsia="Bookman Old Style" w:hAnsi="Bookman Old Style" w:cs="Arial"/>
          <w:spacing w:val="6"/>
          <w:sz w:val="22"/>
          <w:szCs w:val="22"/>
        </w:rPr>
        <w:t>n</w:t>
      </w:r>
      <w:r w:rsidRPr="00EA2809">
        <w:rPr>
          <w:rFonts w:ascii="Bookman Old Style" w:eastAsia="Bookman Old Style" w:hAnsi="Bookman Old Style" w:cs="Arial"/>
          <w:spacing w:val="-2"/>
          <w:sz w:val="22"/>
          <w:szCs w:val="22"/>
        </w:rPr>
        <w:t>g</w:t>
      </w:r>
      <w:r w:rsidRPr="00EA2809">
        <w:rPr>
          <w:rFonts w:ascii="Bookman Old Style" w:eastAsia="Bookman Old Style" w:hAnsi="Bookman Old Style" w:cs="Arial"/>
          <w:spacing w:val="1"/>
          <w:sz w:val="22"/>
          <w:szCs w:val="22"/>
        </w:rPr>
        <w:t>u</w:t>
      </w:r>
      <w:r w:rsidRPr="00EA2809">
        <w:rPr>
          <w:rFonts w:ascii="Bookman Old Style" w:eastAsia="Bookman Old Style" w:hAnsi="Bookman Old Style" w:cs="Arial"/>
          <w:spacing w:val="-6"/>
          <w:sz w:val="22"/>
          <w:szCs w:val="22"/>
        </w:rPr>
        <w:t>r</w:t>
      </w:r>
      <w:r w:rsidRPr="00EA2809">
        <w:rPr>
          <w:rFonts w:ascii="Bookman Old Style" w:eastAsia="Bookman Old Style" w:hAnsi="Bookman Old Style" w:cs="Arial"/>
          <w:spacing w:val="1"/>
          <w:sz w:val="22"/>
          <w:szCs w:val="22"/>
        </w:rPr>
        <w:t>u</w:t>
      </w:r>
      <w:r w:rsidRPr="00EA2809">
        <w:rPr>
          <w:rFonts w:ascii="Bookman Old Style" w:eastAsia="Bookman Old Style" w:hAnsi="Bookman Old Style" w:cs="Arial"/>
          <w:sz w:val="22"/>
          <w:szCs w:val="22"/>
        </w:rPr>
        <w:t>s</w:t>
      </w:r>
      <w:r w:rsidRPr="00EA2809">
        <w:rPr>
          <w:rFonts w:ascii="Bookman Old Style" w:eastAsia="Bookman Old Style" w:hAnsi="Bookman Old Style" w:cs="Arial"/>
          <w:spacing w:val="1"/>
          <w:sz w:val="22"/>
          <w:szCs w:val="22"/>
        </w:rPr>
        <w:t xml:space="preserve"> </w:t>
      </w:r>
      <w:r w:rsidRPr="00EA2809">
        <w:rPr>
          <w:rFonts w:ascii="Bookman Old Style" w:eastAsia="Bookman Old Style" w:hAnsi="Bookman Old Style" w:cs="Arial"/>
          <w:spacing w:val="5"/>
          <w:sz w:val="22"/>
          <w:szCs w:val="22"/>
        </w:rPr>
        <w:t>u</w:t>
      </w:r>
      <w:r w:rsidRPr="00EA2809">
        <w:rPr>
          <w:rFonts w:ascii="Bookman Old Style" w:eastAsia="Bookman Old Style" w:hAnsi="Bookman Old Style" w:cs="Arial"/>
          <w:spacing w:val="-2"/>
          <w:sz w:val="22"/>
          <w:szCs w:val="22"/>
        </w:rPr>
        <w:t>r</w:t>
      </w:r>
      <w:r w:rsidRPr="00EA2809">
        <w:rPr>
          <w:rFonts w:ascii="Bookman Old Style" w:eastAsia="Bookman Old Style" w:hAnsi="Bookman Old Style" w:cs="Arial"/>
          <w:spacing w:val="1"/>
          <w:sz w:val="22"/>
          <w:szCs w:val="22"/>
        </w:rPr>
        <w:t>u</w:t>
      </w:r>
      <w:r w:rsidRPr="00EA2809">
        <w:rPr>
          <w:rFonts w:ascii="Bookman Old Style" w:eastAsia="Bookman Old Style" w:hAnsi="Bookman Old Style" w:cs="Arial"/>
          <w:spacing w:val="-1"/>
          <w:sz w:val="22"/>
          <w:szCs w:val="22"/>
        </w:rPr>
        <w:t>s</w:t>
      </w:r>
      <w:r w:rsidRPr="00EA2809">
        <w:rPr>
          <w:rFonts w:ascii="Bookman Old Style" w:eastAsia="Bookman Old Style" w:hAnsi="Bookman Old Style" w:cs="Arial"/>
          <w:spacing w:val="-3"/>
          <w:sz w:val="22"/>
          <w:szCs w:val="22"/>
        </w:rPr>
        <w:t>a</w:t>
      </w:r>
      <w:r w:rsidRPr="00EA2809">
        <w:rPr>
          <w:rFonts w:ascii="Bookman Old Style" w:eastAsia="Bookman Old Style" w:hAnsi="Bookman Old Style" w:cs="Arial"/>
          <w:sz w:val="22"/>
          <w:szCs w:val="22"/>
        </w:rPr>
        <w:t>n</w:t>
      </w:r>
      <w:r w:rsidRPr="00EA2809">
        <w:rPr>
          <w:rFonts w:ascii="Bookman Old Style" w:eastAsia="Bookman Old Style" w:hAnsi="Bookman Old Style" w:cs="Arial"/>
          <w:spacing w:val="7"/>
          <w:sz w:val="22"/>
          <w:szCs w:val="22"/>
        </w:rPr>
        <w:t xml:space="preserve"> </w:t>
      </w:r>
      <w:r w:rsidRPr="00EA2809">
        <w:rPr>
          <w:rFonts w:ascii="Bookman Old Style" w:eastAsia="Bookman Old Style" w:hAnsi="Bookman Old Style" w:cs="Arial"/>
          <w:spacing w:val="-1"/>
          <w:sz w:val="22"/>
          <w:szCs w:val="22"/>
        </w:rPr>
        <w:t>p</w:t>
      </w:r>
      <w:r w:rsidRPr="00EA2809">
        <w:rPr>
          <w:rFonts w:ascii="Bookman Old Style" w:eastAsia="Bookman Old Style" w:hAnsi="Bookman Old Style" w:cs="Arial"/>
          <w:spacing w:val="3"/>
          <w:sz w:val="22"/>
          <w:szCs w:val="22"/>
        </w:rPr>
        <w:t>e</w:t>
      </w:r>
      <w:r w:rsidRPr="00EA2809">
        <w:rPr>
          <w:rFonts w:ascii="Bookman Old Style" w:eastAsia="Bookman Old Style" w:hAnsi="Bookman Old Style" w:cs="Arial"/>
          <w:spacing w:val="-6"/>
          <w:sz w:val="22"/>
          <w:szCs w:val="22"/>
        </w:rPr>
        <w:t>m</w:t>
      </w:r>
      <w:r w:rsidRPr="00EA2809">
        <w:rPr>
          <w:rFonts w:ascii="Bookman Old Style" w:eastAsia="Bookman Old Style" w:hAnsi="Bookman Old Style" w:cs="Arial"/>
          <w:spacing w:val="-1"/>
          <w:sz w:val="22"/>
          <w:szCs w:val="22"/>
        </w:rPr>
        <w:t>e</w:t>
      </w:r>
      <w:r w:rsidRPr="00EA2809">
        <w:rPr>
          <w:rFonts w:ascii="Bookman Old Style" w:eastAsia="Bookman Old Style" w:hAnsi="Bookman Old Style" w:cs="Arial"/>
          <w:spacing w:val="-2"/>
          <w:sz w:val="22"/>
          <w:szCs w:val="22"/>
        </w:rPr>
        <w:t>r</w:t>
      </w:r>
      <w:r w:rsidRPr="00EA2809">
        <w:rPr>
          <w:rFonts w:ascii="Bookman Old Style" w:eastAsia="Bookman Old Style" w:hAnsi="Bookman Old Style" w:cs="Arial"/>
          <w:sz w:val="22"/>
          <w:szCs w:val="22"/>
        </w:rPr>
        <w:t>i</w:t>
      </w:r>
      <w:r w:rsidRPr="00EA2809">
        <w:rPr>
          <w:rFonts w:ascii="Bookman Old Style" w:eastAsia="Bookman Old Style" w:hAnsi="Bookman Old Style" w:cs="Arial"/>
          <w:spacing w:val="6"/>
          <w:sz w:val="22"/>
          <w:szCs w:val="22"/>
        </w:rPr>
        <w:t>n</w:t>
      </w:r>
      <w:r w:rsidRPr="00EA2809">
        <w:rPr>
          <w:rFonts w:ascii="Bookman Old Style" w:eastAsia="Bookman Old Style" w:hAnsi="Bookman Old Style" w:cs="Arial"/>
          <w:spacing w:val="1"/>
          <w:sz w:val="22"/>
          <w:szCs w:val="22"/>
        </w:rPr>
        <w:t>t</w:t>
      </w:r>
      <w:r w:rsidRPr="00EA2809">
        <w:rPr>
          <w:rFonts w:ascii="Bookman Old Style" w:eastAsia="Bookman Old Style" w:hAnsi="Bookman Old Style" w:cs="Arial"/>
          <w:spacing w:val="-3"/>
          <w:sz w:val="22"/>
          <w:szCs w:val="22"/>
        </w:rPr>
        <w:t>a</w:t>
      </w:r>
      <w:r w:rsidRPr="00EA2809">
        <w:rPr>
          <w:rFonts w:ascii="Bookman Old Style" w:eastAsia="Bookman Old Style" w:hAnsi="Bookman Old Style" w:cs="Arial"/>
          <w:spacing w:val="2"/>
          <w:sz w:val="22"/>
          <w:szCs w:val="22"/>
        </w:rPr>
        <w:t>h</w:t>
      </w:r>
      <w:r w:rsidRPr="00EA2809">
        <w:rPr>
          <w:rFonts w:ascii="Bookman Old Style" w:eastAsia="Bookman Old Style" w:hAnsi="Bookman Old Style" w:cs="Arial"/>
          <w:spacing w:val="1"/>
          <w:sz w:val="22"/>
          <w:szCs w:val="22"/>
        </w:rPr>
        <w:t>a</w:t>
      </w:r>
      <w:r w:rsidRPr="00EA2809">
        <w:rPr>
          <w:rFonts w:ascii="Bookman Old Style" w:eastAsia="Bookman Old Style" w:hAnsi="Bookman Old Style" w:cs="Arial"/>
          <w:spacing w:val="2"/>
          <w:sz w:val="22"/>
          <w:szCs w:val="22"/>
        </w:rPr>
        <w:t>n</w:t>
      </w:r>
      <w:r w:rsidRPr="00EA2809">
        <w:rPr>
          <w:rFonts w:ascii="Bookman Old Style" w:eastAsia="Bookman Old Style" w:hAnsi="Bookman Old Style" w:cs="Arial"/>
          <w:sz w:val="22"/>
          <w:szCs w:val="22"/>
        </w:rPr>
        <w:t>,</w:t>
      </w:r>
      <w:r w:rsidRPr="00EA2809">
        <w:rPr>
          <w:rFonts w:ascii="Bookman Old Style" w:eastAsia="Bookman Old Style" w:hAnsi="Bookman Old Style" w:cs="Arial"/>
          <w:spacing w:val="1"/>
          <w:sz w:val="22"/>
          <w:szCs w:val="22"/>
        </w:rPr>
        <w:t xml:space="preserve"> </w:t>
      </w:r>
      <w:r w:rsidRPr="00EA2809">
        <w:rPr>
          <w:rFonts w:ascii="Bookman Old Style" w:eastAsia="Bookman Old Style" w:hAnsi="Bookman Old Style" w:cs="Arial"/>
          <w:spacing w:val="-1"/>
          <w:sz w:val="22"/>
          <w:szCs w:val="22"/>
        </w:rPr>
        <w:t>kepe</w:t>
      </w:r>
      <w:r w:rsidRPr="00EA2809">
        <w:rPr>
          <w:rFonts w:ascii="Bookman Old Style" w:eastAsia="Bookman Old Style" w:hAnsi="Bookman Old Style" w:cs="Arial"/>
          <w:spacing w:val="2"/>
          <w:sz w:val="22"/>
          <w:szCs w:val="22"/>
        </w:rPr>
        <w:t>n</w:t>
      </w:r>
      <w:r w:rsidRPr="00EA2809">
        <w:rPr>
          <w:rFonts w:ascii="Bookman Old Style" w:eastAsia="Bookman Old Style" w:hAnsi="Bookman Old Style" w:cs="Arial"/>
          <w:spacing w:val="1"/>
          <w:sz w:val="22"/>
          <w:szCs w:val="22"/>
        </w:rPr>
        <w:t>t</w:t>
      </w:r>
      <w:r w:rsidRPr="00EA2809">
        <w:rPr>
          <w:rFonts w:ascii="Bookman Old Style" w:eastAsia="Bookman Old Style" w:hAnsi="Bookman Old Style" w:cs="Arial"/>
          <w:sz w:val="22"/>
          <w:szCs w:val="22"/>
        </w:rPr>
        <w:t>i</w:t>
      </w:r>
      <w:r w:rsidRPr="00EA2809">
        <w:rPr>
          <w:rFonts w:ascii="Bookman Old Style" w:eastAsia="Bookman Old Style" w:hAnsi="Bookman Old Style" w:cs="Arial"/>
          <w:spacing w:val="2"/>
          <w:sz w:val="22"/>
          <w:szCs w:val="22"/>
        </w:rPr>
        <w:t>n</w:t>
      </w:r>
      <w:r w:rsidRPr="00EA2809">
        <w:rPr>
          <w:rFonts w:ascii="Bookman Old Style" w:eastAsia="Bookman Old Style" w:hAnsi="Bookman Old Style" w:cs="Arial"/>
          <w:spacing w:val="-2"/>
          <w:sz w:val="22"/>
          <w:szCs w:val="22"/>
        </w:rPr>
        <w:t>g</w:t>
      </w:r>
      <w:r w:rsidRPr="00EA2809">
        <w:rPr>
          <w:rFonts w:ascii="Bookman Old Style" w:eastAsia="Bookman Old Style" w:hAnsi="Bookman Old Style" w:cs="Arial"/>
          <w:sz w:val="22"/>
          <w:szCs w:val="22"/>
        </w:rPr>
        <w:t>an</w:t>
      </w:r>
      <w:r w:rsidRPr="00EA2809">
        <w:rPr>
          <w:rFonts w:ascii="Bookman Old Style" w:eastAsia="Bookman Old Style" w:hAnsi="Bookman Old Style" w:cs="Arial"/>
          <w:spacing w:val="4"/>
          <w:sz w:val="22"/>
          <w:szCs w:val="22"/>
        </w:rPr>
        <w:t xml:space="preserve"> </w:t>
      </w:r>
      <w:r w:rsidRPr="00EA2809">
        <w:rPr>
          <w:rFonts w:ascii="Bookman Old Style" w:eastAsia="Bookman Old Style" w:hAnsi="Bookman Old Style" w:cs="Arial"/>
          <w:spacing w:val="-2"/>
          <w:sz w:val="22"/>
          <w:szCs w:val="22"/>
        </w:rPr>
        <w:t>m</w:t>
      </w:r>
      <w:r w:rsidRPr="00EA2809">
        <w:rPr>
          <w:rFonts w:ascii="Bookman Old Style" w:eastAsia="Bookman Old Style" w:hAnsi="Bookman Old Style" w:cs="Arial"/>
          <w:sz w:val="22"/>
          <w:szCs w:val="22"/>
        </w:rPr>
        <w:t>a</w:t>
      </w:r>
      <w:r w:rsidRPr="00EA2809">
        <w:rPr>
          <w:rFonts w:ascii="Bookman Old Style" w:eastAsia="Bookman Old Style" w:hAnsi="Bookman Old Style" w:cs="Arial"/>
          <w:spacing w:val="-1"/>
          <w:sz w:val="22"/>
          <w:szCs w:val="22"/>
        </w:rPr>
        <w:t>s</w:t>
      </w:r>
      <w:r w:rsidRPr="00EA2809">
        <w:rPr>
          <w:rFonts w:ascii="Bookman Old Style" w:eastAsia="Bookman Old Style" w:hAnsi="Bookman Old Style" w:cs="Arial"/>
          <w:spacing w:val="-2"/>
          <w:sz w:val="22"/>
          <w:szCs w:val="22"/>
        </w:rPr>
        <w:t>y</w:t>
      </w:r>
      <w:r w:rsidRPr="00EA2809">
        <w:rPr>
          <w:rFonts w:ascii="Bookman Old Style" w:eastAsia="Bookman Old Style" w:hAnsi="Bookman Old Style" w:cs="Arial"/>
          <w:sz w:val="22"/>
          <w:szCs w:val="22"/>
        </w:rPr>
        <w:t>a</w:t>
      </w:r>
      <w:r w:rsidRPr="00EA2809">
        <w:rPr>
          <w:rFonts w:ascii="Bookman Old Style" w:eastAsia="Bookman Old Style" w:hAnsi="Bookman Old Style" w:cs="Arial"/>
          <w:spacing w:val="-2"/>
          <w:sz w:val="22"/>
          <w:szCs w:val="22"/>
        </w:rPr>
        <w:t>r</w:t>
      </w:r>
      <w:r w:rsidRPr="00EA2809">
        <w:rPr>
          <w:rFonts w:ascii="Bookman Old Style" w:eastAsia="Bookman Old Style" w:hAnsi="Bookman Old Style" w:cs="Arial"/>
          <w:spacing w:val="2"/>
          <w:sz w:val="22"/>
          <w:szCs w:val="22"/>
        </w:rPr>
        <w:t>a</w:t>
      </w:r>
      <w:r w:rsidRPr="00EA2809">
        <w:rPr>
          <w:rFonts w:ascii="Bookman Old Style" w:eastAsia="Bookman Old Style" w:hAnsi="Bookman Old Style" w:cs="Arial"/>
          <w:spacing w:val="-1"/>
          <w:sz w:val="22"/>
          <w:szCs w:val="22"/>
        </w:rPr>
        <w:t>k</w:t>
      </w:r>
      <w:r w:rsidRPr="00EA2809">
        <w:rPr>
          <w:rFonts w:ascii="Bookman Old Style" w:eastAsia="Bookman Old Style" w:hAnsi="Bookman Old Style" w:cs="Arial"/>
          <w:spacing w:val="1"/>
          <w:sz w:val="22"/>
          <w:szCs w:val="22"/>
        </w:rPr>
        <w:t xml:space="preserve">at </w:t>
      </w:r>
      <w:r w:rsidRPr="00EA2809">
        <w:rPr>
          <w:rFonts w:ascii="Bookman Old Style" w:eastAsia="Bookman Old Style" w:hAnsi="Bookman Old Style" w:cs="Arial"/>
          <w:spacing w:val="-1"/>
          <w:sz w:val="22"/>
          <w:szCs w:val="22"/>
        </w:rPr>
        <w:t>s</w:t>
      </w:r>
      <w:r w:rsidRPr="00EA2809">
        <w:rPr>
          <w:rFonts w:ascii="Bookman Old Style" w:eastAsia="Bookman Old Style" w:hAnsi="Bookman Old Style" w:cs="Arial"/>
          <w:spacing w:val="-5"/>
          <w:sz w:val="22"/>
          <w:szCs w:val="22"/>
        </w:rPr>
        <w:t>e</w:t>
      </w:r>
      <w:r w:rsidRPr="00EA2809">
        <w:rPr>
          <w:rFonts w:ascii="Bookman Old Style" w:eastAsia="Bookman Old Style" w:hAnsi="Bookman Old Style" w:cs="Arial"/>
          <w:spacing w:val="1"/>
          <w:sz w:val="22"/>
          <w:szCs w:val="22"/>
        </w:rPr>
        <w:t>t</w:t>
      </w:r>
      <w:r w:rsidRPr="00EA2809">
        <w:rPr>
          <w:rFonts w:ascii="Bookman Old Style" w:eastAsia="Bookman Old Style" w:hAnsi="Bookman Old Style" w:cs="Arial"/>
          <w:spacing w:val="3"/>
          <w:sz w:val="22"/>
          <w:szCs w:val="22"/>
        </w:rPr>
        <w:t>e</w:t>
      </w:r>
      <w:r w:rsidRPr="00EA2809">
        <w:rPr>
          <w:rFonts w:ascii="Bookman Old Style" w:eastAsia="Bookman Old Style" w:hAnsi="Bookman Old Style" w:cs="Arial"/>
          <w:spacing w:val="-6"/>
          <w:sz w:val="22"/>
          <w:szCs w:val="22"/>
        </w:rPr>
        <w:t>m</w:t>
      </w:r>
      <w:r w:rsidRPr="00EA2809">
        <w:rPr>
          <w:rFonts w:ascii="Bookman Old Style" w:eastAsia="Bookman Old Style" w:hAnsi="Bookman Old Style" w:cs="Arial"/>
          <w:sz w:val="22"/>
          <w:szCs w:val="22"/>
        </w:rPr>
        <w:t>p</w:t>
      </w:r>
      <w:r w:rsidRPr="00EA2809">
        <w:rPr>
          <w:rFonts w:ascii="Bookman Old Style" w:eastAsia="Bookman Old Style" w:hAnsi="Bookman Old Style" w:cs="Arial"/>
          <w:spacing w:val="1"/>
          <w:sz w:val="22"/>
          <w:szCs w:val="22"/>
        </w:rPr>
        <w:t>a</w:t>
      </w:r>
      <w:r w:rsidRPr="00EA2809">
        <w:rPr>
          <w:rFonts w:ascii="Bookman Old Style" w:eastAsia="Bookman Old Style" w:hAnsi="Bookman Old Style" w:cs="Arial"/>
          <w:sz w:val="22"/>
          <w:szCs w:val="22"/>
        </w:rPr>
        <w:t xml:space="preserve">t </w:t>
      </w:r>
      <w:r w:rsidRPr="00EA2809">
        <w:rPr>
          <w:rFonts w:ascii="Bookman Old Style" w:eastAsia="Bookman Old Style" w:hAnsi="Bookman Old Style" w:cs="Arial"/>
          <w:spacing w:val="4"/>
          <w:sz w:val="22"/>
          <w:szCs w:val="22"/>
        </w:rPr>
        <w:t xml:space="preserve"> </w:t>
      </w:r>
      <w:r w:rsidRPr="00EA2809">
        <w:rPr>
          <w:rFonts w:ascii="Bookman Old Style" w:eastAsia="Bookman Old Style" w:hAnsi="Bookman Old Style" w:cs="Arial"/>
          <w:spacing w:val="-1"/>
          <w:sz w:val="22"/>
          <w:szCs w:val="22"/>
        </w:rPr>
        <w:t>be</w:t>
      </w:r>
      <w:r w:rsidRPr="00EA2809">
        <w:rPr>
          <w:rFonts w:ascii="Bookman Old Style" w:eastAsia="Bookman Old Style" w:hAnsi="Bookman Old Style" w:cs="Arial"/>
          <w:spacing w:val="2"/>
          <w:sz w:val="22"/>
          <w:szCs w:val="22"/>
        </w:rPr>
        <w:t>r</w:t>
      </w:r>
      <w:r w:rsidRPr="00EA2809">
        <w:rPr>
          <w:rFonts w:ascii="Bookman Old Style" w:eastAsia="Bookman Old Style" w:hAnsi="Bookman Old Style" w:cs="Arial"/>
          <w:spacing w:val="-1"/>
          <w:sz w:val="22"/>
          <w:szCs w:val="22"/>
        </w:rPr>
        <w:t>d</w:t>
      </w:r>
      <w:r w:rsidRPr="00EA2809">
        <w:rPr>
          <w:rFonts w:ascii="Bookman Old Style" w:eastAsia="Bookman Old Style" w:hAnsi="Bookman Old Style" w:cs="Arial"/>
          <w:sz w:val="22"/>
          <w:szCs w:val="22"/>
        </w:rPr>
        <w:t>a</w:t>
      </w:r>
      <w:r w:rsidRPr="00EA2809">
        <w:rPr>
          <w:rFonts w:ascii="Bookman Old Style" w:eastAsia="Bookman Old Style" w:hAnsi="Bookman Old Style" w:cs="Arial"/>
          <w:spacing w:val="-1"/>
          <w:sz w:val="22"/>
          <w:szCs w:val="22"/>
        </w:rPr>
        <w:t>s</w:t>
      </w:r>
      <w:r w:rsidRPr="00EA2809">
        <w:rPr>
          <w:rFonts w:ascii="Bookman Old Style" w:eastAsia="Bookman Old Style" w:hAnsi="Bookman Old Style" w:cs="Arial"/>
          <w:sz w:val="22"/>
          <w:szCs w:val="22"/>
        </w:rPr>
        <w:t>a</w:t>
      </w:r>
      <w:r w:rsidRPr="00EA2809">
        <w:rPr>
          <w:rFonts w:ascii="Bookman Old Style" w:eastAsia="Bookman Old Style" w:hAnsi="Bookman Old Style" w:cs="Arial"/>
          <w:spacing w:val="-1"/>
          <w:sz w:val="22"/>
          <w:szCs w:val="22"/>
        </w:rPr>
        <w:t>rk</w:t>
      </w:r>
      <w:r w:rsidRPr="00EA2809">
        <w:rPr>
          <w:rFonts w:ascii="Bookman Old Style" w:eastAsia="Bookman Old Style" w:hAnsi="Bookman Old Style" w:cs="Arial"/>
          <w:spacing w:val="-3"/>
          <w:sz w:val="22"/>
          <w:szCs w:val="22"/>
        </w:rPr>
        <w:t>a</w:t>
      </w:r>
      <w:r w:rsidRPr="00EA2809">
        <w:rPr>
          <w:rFonts w:ascii="Bookman Old Style" w:eastAsia="Bookman Old Style" w:hAnsi="Bookman Old Style" w:cs="Arial"/>
          <w:sz w:val="22"/>
          <w:szCs w:val="22"/>
        </w:rPr>
        <w:t xml:space="preserve">n  </w:t>
      </w:r>
      <w:r w:rsidRPr="00EA2809">
        <w:rPr>
          <w:rFonts w:ascii="Bookman Old Style" w:eastAsia="Bookman Old Style" w:hAnsi="Bookman Old Style" w:cs="Arial"/>
          <w:spacing w:val="-1"/>
          <w:sz w:val="22"/>
          <w:szCs w:val="22"/>
        </w:rPr>
        <w:t>p</w:t>
      </w:r>
      <w:r w:rsidRPr="00EA2809">
        <w:rPr>
          <w:rFonts w:ascii="Bookman Old Style" w:eastAsia="Bookman Old Style" w:hAnsi="Bookman Old Style" w:cs="Arial"/>
          <w:spacing w:val="-2"/>
          <w:sz w:val="22"/>
          <w:szCs w:val="22"/>
        </w:rPr>
        <w:t>r</w:t>
      </w:r>
      <w:r w:rsidRPr="00EA2809">
        <w:rPr>
          <w:rFonts w:ascii="Bookman Old Style" w:eastAsia="Bookman Old Style" w:hAnsi="Bookman Old Style" w:cs="Arial"/>
          <w:sz w:val="22"/>
          <w:szCs w:val="22"/>
        </w:rPr>
        <w:t>a</w:t>
      </w:r>
      <w:r w:rsidRPr="00EA2809">
        <w:rPr>
          <w:rFonts w:ascii="Bookman Old Style" w:eastAsia="Bookman Old Style" w:hAnsi="Bookman Old Style" w:cs="Arial"/>
          <w:spacing w:val="-1"/>
          <w:sz w:val="22"/>
          <w:szCs w:val="22"/>
        </w:rPr>
        <w:t>k</w:t>
      </w:r>
      <w:r w:rsidRPr="00EA2809">
        <w:rPr>
          <w:rFonts w:ascii="Bookman Old Style" w:eastAsia="Bookman Old Style" w:hAnsi="Bookman Old Style" w:cs="Arial"/>
          <w:sz w:val="22"/>
          <w:szCs w:val="22"/>
        </w:rPr>
        <w:t>a</w:t>
      </w:r>
      <w:r w:rsidRPr="00EA2809">
        <w:rPr>
          <w:rFonts w:ascii="Bookman Old Style" w:eastAsia="Bookman Old Style" w:hAnsi="Bookman Old Style" w:cs="Arial"/>
          <w:spacing w:val="-2"/>
          <w:sz w:val="22"/>
          <w:szCs w:val="22"/>
        </w:rPr>
        <w:t>r</w:t>
      </w:r>
      <w:r w:rsidRPr="00EA2809">
        <w:rPr>
          <w:rFonts w:ascii="Bookman Old Style" w:eastAsia="Bookman Old Style" w:hAnsi="Bookman Old Style" w:cs="Arial"/>
          <w:spacing w:val="-1"/>
          <w:sz w:val="22"/>
          <w:szCs w:val="22"/>
        </w:rPr>
        <w:t>s</w:t>
      </w:r>
      <w:r w:rsidRPr="00EA2809">
        <w:rPr>
          <w:rFonts w:ascii="Bookman Old Style" w:eastAsia="Bookman Old Style" w:hAnsi="Bookman Old Style" w:cs="Arial"/>
          <w:sz w:val="22"/>
          <w:szCs w:val="22"/>
        </w:rPr>
        <w:t xml:space="preserve">a </w:t>
      </w:r>
      <w:r w:rsidRPr="00EA2809">
        <w:rPr>
          <w:rFonts w:ascii="Bookman Old Style" w:eastAsia="Bookman Old Style" w:hAnsi="Bookman Old Style" w:cs="Arial"/>
          <w:spacing w:val="5"/>
          <w:sz w:val="22"/>
          <w:szCs w:val="22"/>
        </w:rPr>
        <w:t xml:space="preserve"> </w:t>
      </w:r>
      <w:r w:rsidRPr="00EA2809">
        <w:rPr>
          <w:rFonts w:ascii="Bookman Old Style" w:eastAsia="Bookman Old Style" w:hAnsi="Bookman Old Style" w:cs="Arial"/>
          <w:spacing w:val="-2"/>
          <w:sz w:val="22"/>
          <w:szCs w:val="22"/>
        </w:rPr>
        <w:t>m</w:t>
      </w:r>
      <w:r w:rsidRPr="00EA2809">
        <w:rPr>
          <w:rFonts w:ascii="Bookman Old Style" w:eastAsia="Bookman Old Style" w:hAnsi="Bookman Old Style" w:cs="Arial"/>
          <w:sz w:val="22"/>
          <w:szCs w:val="22"/>
        </w:rPr>
        <w:t>a</w:t>
      </w:r>
      <w:r w:rsidRPr="00EA2809">
        <w:rPr>
          <w:rFonts w:ascii="Bookman Old Style" w:eastAsia="Bookman Old Style" w:hAnsi="Bookman Old Style" w:cs="Arial"/>
          <w:spacing w:val="-1"/>
          <w:sz w:val="22"/>
          <w:szCs w:val="22"/>
        </w:rPr>
        <w:t>s</w:t>
      </w:r>
      <w:r w:rsidRPr="00EA2809">
        <w:rPr>
          <w:rFonts w:ascii="Bookman Old Style" w:eastAsia="Bookman Old Style" w:hAnsi="Bookman Old Style" w:cs="Arial"/>
          <w:spacing w:val="-2"/>
          <w:sz w:val="22"/>
          <w:szCs w:val="22"/>
        </w:rPr>
        <w:t>y</w:t>
      </w:r>
      <w:r w:rsidRPr="00EA2809">
        <w:rPr>
          <w:rFonts w:ascii="Bookman Old Style" w:eastAsia="Bookman Old Style" w:hAnsi="Bookman Old Style" w:cs="Arial"/>
          <w:sz w:val="22"/>
          <w:szCs w:val="22"/>
        </w:rPr>
        <w:t>a</w:t>
      </w:r>
      <w:r w:rsidRPr="00EA2809">
        <w:rPr>
          <w:rFonts w:ascii="Bookman Old Style" w:eastAsia="Bookman Old Style" w:hAnsi="Bookman Old Style" w:cs="Arial"/>
          <w:spacing w:val="-2"/>
          <w:sz w:val="22"/>
          <w:szCs w:val="22"/>
        </w:rPr>
        <w:t>r</w:t>
      </w:r>
      <w:r w:rsidRPr="00EA2809">
        <w:rPr>
          <w:rFonts w:ascii="Bookman Old Style" w:eastAsia="Bookman Old Style" w:hAnsi="Bookman Old Style" w:cs="Arial"/>
          <w:spacing w:val="2"/>
          <w:sz w:val="22"/>
          <w:szCs w:val="22"/>
        </w:rPr>
        <w:t>a</w:t>
      </w:r>
      <w:r w:rsidRPr="00EA2809">
        <w:rPr>
          <w:rFonts w:ascii="Bookman Old Style" w:eastAsia="Bookman Old Style" w:hAnsi="Bookman Old Style" w:cs="Arial"/>
          <w:spacing w:val="-1"/>
          <w:sz w:val="22"/>
          <w:szCs w:val="22"/>
        </w:rPr>
        <w:t>k</w:t>
      </w:r>
      <w:r w:rsidRPr="00EA2809">
        <w:rPr>
          <w:rFonts w:ascii="Bookman Old Style" w:eastAsia="Bookman Old Style" w:hAnsi="Bookman Old Style" w:cs="Arial"/>
          <w:spacing w:val="1"/>
          <w:sz w:val="22"/>
          <w:szCs w:val="22"/>
        </w:rPr>
        <w:t>at</w:t>
      </w:r>
      <w:r w:rsidRPr="00EA2809">
        <w:rPr>
          <w:rFonts w:ascii="Bookman Old Style" w:eastAsia="Bookman Old Style" w:hAnsi="Bookman Old Style" w:cs="Arial"/>
          <w:sz w:val="22"/>
          <w:szCs w:val="22"/>
        </w:rPr>
        <w:t>,</w:t>
      </w:r>
      <w:r w:rsidRPr="00EA2809">
        <w:rPr>
          <w:rFonts w:ascii="Bookman Old Style" w:eastAsia="Bookman Old Style" w:hAnsi="Bookman Old Style" w:cs="Arial"/>
          <w:spacing w:val="76"/>
          <w:sz w:val="22"/>
          <w:szCs w:val="22"/>
        </w:rPr>
        <w:t xml:space="preserve"> </w:t>
      </w:r>
      <w:r w:rsidRPr="00EA2809">
        <w:rPr>
          <w:rFonts w:ascii="Bookman Old Style" w:eastAsia="Bookman Old Style" w:hAnsi="Bookman Old Style" w:cs="Arial"/>
          <w:spacing w:val="2"/>
          <w:sz w:val="22"/>
          <w:szCs w:val="22"/>
        </w:rPr>
        <w:t>h</w:t>
      </w:r>
      <w:r w:rsidRPr="00EA2809">
        <w:rPr>
          <w:rFonts w:ascii="Bookman Old Style" w:eastAsia="Bookman Old Style" w:hAnsi="Bookman Old Style" w:cs="Arial"/>
          <w:spacing w:val="-3"/>
          <w:sz w:val="22"/>
          <w:szCs w:val="22"/>
        </w:rPr>
        <w:t>a</w:t>
      </w:r>
      <w:r w:rsidRPr="00EA2809">
        <w:rPr>
          <w:rFonts w:ascii="Bookman Old Style" w:eastAsia="Bookman Old Style" w:hAnsi="Bookman Old Style" w:cs="Arial"/>
          <w:sz w:val="22"/>
          <w:szCs w:val="22"/>
        </w:rPr>
        <w:t>k</w:t>
      </w:r>
      <w:r w:rsidRPr="00EA2809">
        <w:rPr>
          <w:rFonts w:ascii="Bookman Old Style" w:eastAsia="Bookman Old Style" w:hAnsi="Bookman Old Style" w:cs="Arial"/>
          <w:spacing w:val="75"/>
          <w:sz w:val="22"/>
          <w:szCs w:val="22"/>
        </w:rPr>
        <w:t xml:space="preserve"> </w:t>
      </w:r>
      <w:r w:rsidRPr="00EA2809">
        <w:rPr>
          <w:rFonts w:ascii="Bookman Old Style" w:eastAsia="Bookman Old Style" w:hAnsi="Bookman Old Style" w:cs="Arial"/>
          <w:sz w:val="22"/>
          <w:szCs w:val="22"/>
        </w:rPr>
        <w:t>a</w:t>
      </w:r>
      <w:r w:rsidRPr="00EA2809">
        <w:rPr>
          <w:rFonts w:ascii="Bookman Old Style" w:eastAsia="Bookman Old Style" w:hAnsi="Bookman Old Style" w:cs="Arial"/>
          <w:spacing w:val="-1"/>
          <w:sz w:val="22"/>
          <w:szCs w:val="22"/>
        </w:rPr>
        <w:t>s</w:t>
      </w:r>
      <w:r w:rsidRPr="00EA2809">
        <w:rPr>
          <w:rFonts w:ascii="Bookman Old Style" w:eastAsia="Bookman Old Style" w:hAnsi="Bookman Old Style" w:cs="Arial"/>
          <w:sz w:val="22"/>
          <w:szCs w:val="22"/>
        </w:rPr>
        <w:t>al</w:t>
      </w:r>
      <w:r w:rsidRPr="00EA2809">
        <w:rPr>
          <w:rFonts w:ascii="Bookman Old Style" w:eastAsia="Bookman Old Style" w:hAnsi="Bookman Old Style" w:cs="Arial"/>
          <w:spacing w:val="77"/>
          <w:sz w:val="22"/>
          <w:szCs w:val="22"/>
        </w:rPr>
        <w:t xml:space="preserve"> </w:t>
      </w:r>
      <w:r w:rsidRPr="00EA2809">
        <w:rPr>
          <w:rFonts w:ascii="Bookman Old Style" w:eastAsia="Bookman Old Style" w:hAnsi="Bookman Old Style" w:cs="Arial"/>
          <w:spacing w:val="1"/>
          <w:sz w:val="22"/>
          <w:szCs w:val="22"/>
        </w:rPr>
        <w:t>u</w:t>
      </w:r>
      <w:r w:rsidRPr="00EA2809">
        <w:rPr>
          <w:rFonts w:ascii="Bookman Old Style" w:eastAsia="Bookman Old Style" w:hAnsi="Bookman Old Style" w:cs="Arial"/>
          <w:spacing w:val="-1"/>
          <w:sz w:val="22"/>
          <w:szCs w:val="22"/>
        </w:rPr>
        <w:t>s</w:t>
      </w:r>
      <w:r w:rsidRPr="00EA2809">
        <w:rPr>
          <w:rFonts w:ascii="Bookman Old Style" w:eastAsia="Bookman Old Style" w:hAnsi="Bookman Old Style" w:cs="Arial"/>
          <w:spacing w:val="1"/>
          <w:sz w:val="22"/>
          <w:szCs w:val="22"/>
        </w:rPr>
        <w:t>u</w:t>
      </w:r>
      <w:r w:rsidRPr="00EA2809">
        <w:rPr>
          <w:rFonts w:ascii="Bookman Old Style" w:eastAsia="Bookman Old Style" w:hAnsi="Bookman Old Style" w:cs="Arial"/>
          <w:sz w:val="22"/>
          <w:szCs w:val="22"/>
        </w:rPr>
        <w:t xml:space="preserve">l, </w:t>
      </w:r>
      <w:r w:rsidRPr="00EA2809">
        <w:rPr>
          <w:rFonts w:ascii="Bookman Old Style" w:eastAsia="Bookman Old Style" w:hAnsi="Bookman Old Style" w:cs="Arial"/>
          <w:spacing w:val="2"/>
          <w:sz w:val="22"/>
          <w:szCs w:val="22"/>
        </w:rPr>
        <w:t xml:space="preserve"> </w:t>
      </w:r>
      <w:r w:rsidRPr="00EA2809">
        <w:rPr>
          <w:rFonts w:ascii="Bookman Old Style" w:eastAsia="Bookman Old Style" w:hAnsi="Bookman Old Style" w:cs="Arial"/>
          <w:spacing w:val="-1"/>
          <w:sz w:val="22"/>
          <w:szCs w:val="22"/>
        </w:rPr>
        <w:t>d</w:t>
      </w:r>
      <w:r w:rsidRPr="00EA2809">
        <w:rPr>
          <w:rFonts w:ascii="Bookman Old Style" w:eastAsia="Bookman Old Style" w:hAnsi="Bookman Old Style" w:cs="Arial"/>
          <w:spacing w:val="-3"/>
          <w:sz w:val="22"/>
          <w:szCs w:val="22"/>
        </w:rPr>
        <w:t>a</w:t>
      </w:r>
      <w:r w:rsidRPr="00EA2809">
        <w:rPr>
          <w:rFonts w:ascii="Bookman Old Style" w:eastAsia="Bookman Old Style" w:hAnsi="Bookman Old Style" w:cs="Arial"/>
          <w:spacing w:val="6"/>
          <w:sz w:val="22"/>
          <w:szCs w:val="22"/>
        </w:rPr>
        <w:t>n</w:t>
      </w:r>
      <w:r w:rsidRPr="00EA2809">
        <w:rPr>
          <w:rFonts w:ascii="Bookman Old Style" w:eastAsia="Bookman Old Style" w:hAnsi="Bookman Old Style" w:cs="Arial"/>
          <w:sz w:val="22"/>
          <w:szCs w:val="22"/>
        </w:rPr>
        <w:t>/</w:t>
      </w:r>
      <w:r w:rsidRPr="00EA2809">
        <w:rPr>
          <w:rFonts w:ascii="Bookman Old Style" w:eastAsia="Bookman Old Style" w:hAnsi="Bookman Old Style" w:cs="Arial"/>
          <w:spacing w:val="-3"/>
          <w:sz w:val="22"/>
          <w:szCs w:val="22"/>
        </w:rPr>
        <w:t>a</w:t>
      </w:r>
      <w:r w:rsidRPr="00EA2809">
        <w:rPr>
          <w:rFonts w:ascii="Bookman Old Style" w:eastAsia="Bookman Old Style" w:hAnsi="Bookman Old Style" w:cs="Arial"/>
          <w:spacing w:val="1"/>
          <w:sz w:val="22"/>
          <w:szCs w:val="22"/>
        </w:rPr>
        <w:t xml:space="preserve">tau </w:t>
      </w:r>
      <w:r w:rsidRPr="00EA2809">
        <w:rPr>
          <w:rFonts w:ascii="Bookman Old Style" w:eastAsia="Bookman Old Style" w:hAnsi="Bookman Old Style" w:cs="Arial"/>
          <w:spacing w:val="2"/>
          <w:sz w:val="22"/>
          <w:szCs w:val="22"/>
        </w:rPr>
        <w:t>h</w:t>
      </w:r>
      <w:r w:rsidRPr="00EA2809">
        <w:rPr>
          <w:rFonts w:ascii="Bookman Old Style" w:eastAsia="Bookman Old Style" w:hAnsi="Bookman Old Style" w:cs="Arial"/>
          <w:spacing w:val="-3"/>
          <w:sz w:val="22"/>
          <w:szCs w:val="22"/>
        </w:rPr>
        <w:t>a</w:t>
      </w:r>
      <w:r w:rsidRPr="00EA2809">
        <w:rPr>
          <w:rFonts w:ascii="Bookman Old Style" w:eastAsia="Bookman Old Style" w:hAnsi="Bookman Old Style" w:cs="Arial"/>
          <w:sz w:val="22"/>
          <w:szCs w:val="22"/>
        </w:rPr>
        <w:t>k</w:t>
      </w:r>
      <w:r w:rsidRPr="00EA2809">
        <w:rPr>
          <w:rFonts w:ascii="Bookman Old Style" w:eastAsia="Bookman Old Style" w:hAnsi="Bookman Old Style" w:cs="Arial"/>
          <w:spacing w:val="5"/>
          <w:sz w:val="22"/>
          <w:szCs w:val="22"/>
        </w:rPr>
        <w:t xml:space="preserve"> </w:t>
      </w:r>
      <w:r w:rsidRPr="00EA2809">
        <w:rPr>
          <w:rFonts w:ascii="Bookman Old Style" w:eastAsia="Bookman Old Style" w:hAnsi="Bookman Old Style" w:cs="Arial"/>
          <w:spacing w:val="1"/>
          <w:sz w:val="22"/>
          <w:szCs w:val="22"/>
        </w:rPr>
        <w:t>t</w:t>
      </w:r>
      <w:r w:rsidRPr="00EA2809">
        <w:rPr>
          <w:rFonts w:ascii="Bookman Old Style" w:eastAsia="Bookman Old Style" w:hAnsi="Bookman Old Style" w:cs="Arial"/>
          <w:spacing w:val="-2"/>
          <w:sz w:val="22"/>
          <w:szCs w:val="22"/>
        </w:rPr>
        <w:t>r</w:t>
      </w:r>
      <w:r w:rsidRPr="00EA2809">
        <w:rPr>
          <w:rFonts w:ascii="Bookman Old Style" w:eastAsia="Bookman Old Style" w:hAnsi="Bookman Old Style" w:cs="Arial"/>
          <w:spacing w:val="1"/>
          <w:sz w:val="22"/>
          <w:szCs w:val="22"/>
        </w:rPr>
        <w:t>a</w:t>
      </w:r>
      <w:r w:rsidRPr="00EA2809">
        <w:rPr>
          <w:rFonts w:ascii="Bookman Old Style" w:eastAsia="Bookman Old Style" w:hAnsi="Bookman Old Style" w:cs="Arial"/>
          <w:spacing w:val="-1"/>
          <w:sz w:val="22"/>
          <w:szCs w:val="22"/>
        </w:rPr>
        <w:t>d</w:t>
      </w:r>
      <w:r w:rsidRPr="00EA2809">
        <w:rPr>
          <w:rFonts w:ascii="Bookman Old Style" w:eastAsia="Bookman Old Style" w:hAnsi="Bookman Old Style" w:cs="Arial"/>
          <w:sz w:val="22"/>
          <w:szCs w:val="22"/>
        </w:rPr>
        <w:t>i</w:t>
      </w:r>
      <w:r w:rsidRPr="00EA2809">
        <w:rPr>
          <w:rFonts w:ascii="Bookman Old Style" w:eastAsia="Bookman Old Style" w:hAnsi="Bookman Old Style" w:cs="Arial"/>
          <w:spacing w:val="-1"/>
          <w:sz w:val="22"/>
          <w:szCs w:val="22"/>
        </w:rPr>
        <w:t>s</w:t>
      </w:r>
      <w:r w:rsidRPr="00EA2809">
        <w:rPr>
          <w:rFonts w:ascii="Bookman Old Style" w:eastAsia="Bookman Old Style" w:hAnsi="Bookman Old Style" w:cs="Arial"/>
          <w:sz w:val="22"/>
          <w:szCs w:val="22"/>
        </w:rPr>
        <w:t>i</w:t>
      </w:r>
      <w:r w:rsidRPr="00EA2809">
        <w:rPr>
          <w:rFonts w:ascii="Bookman Old Style" w:eastAsia="Bookman Old Style" w:hAnsi="Bookman Old Style" w:cs="Arial"/>
          <w:spacing w:val="-2"/>
          <w:sz w:val="22"/>
          <w:szCs w:val="22"/>
        </w:rPr>
        <w:t>o</w:t>
      </w:r>
      <w:r w:rsidRPr="00EA2809">
        <w:rPr>
          <w:rFonts w:ascii="Bookman Old Style" w:eastAsia="Bookman Old Style" w:hAnsi="Bookman Old Style" w:cs="Arial"/>
          <w:spacing w:val="2"/>
          <w:sz w:val="22"/>
          <w:szCs w:val="22"/>
        </w:rPr>
        <w:t>n</w:t>
      </w:r>
      <w:r w:rsidRPr="00EA2809">
        <w:rPr>
          <w:rFonts w:ascii="Bookman Old Style" w:eastAsia="Bookman Old Style" w:hAnsi="Bookman Old Style" w:cs="Arial"/>
          <w:spacing w:val="1"/>
          <w:sz w:val="22"/>
          <w:szCs w:val="22"/>
        </w:rPr>
        <w:t>a</w:t>
      </w:r>
      <w:r w:rsidRPr="00EA2809">
        <w:rPr>
          <w:rFonts w:ascii="Bookman Old Style" w:eastAsia="Bookman Old Style" w:hAnsi="Bookman Old Style" w:cs="Arial"/>
          <w:sz w:val="22"/>
          <w:szCs w:val="22"/>
        </w:rPr>
        <w:t>l</w:t>
      </w:r>
      <w:r w:rsidRPr="00EA2809">
        <w:rPr>
          <w:rFonts w:ascii="Bookman Old Style" w:eastAsia="Bookman Old Style" w:hAnsi="Bookman Old Style" w:cs="Arial"/>
          <w:spacing w:val="6"/>
          <w:sz w:val="22"/>
          <w:szCs w:val="22"/>
        </w:rPr>
        <w:t xml:space="preserve"> </w:t>
      </w:r>
      <w:r w:rsidRPr="00EA2809">
        <w:rPr>
          <w:rFonts w:ascii="Bookman Old Style" w:eastAsia="Bookman Old Style" w:hAnsi="Bookman Old Style" w:cs="Arial"/>
          <w:spacing w:val="-2"/>
          <w:sz w:val="22"/>
          <w:szCs w:val="22"/>
        </w:rPr>
        <w:t>y</w:t>
      </w:r>
      <w:r w:rsidRPr="00EA2809">
        <w:rPr>
          <w:rFonts w:ascii="Bookman Old Style" w:eastAsia="Bookman Old Style" w:hAnsi="Bookman Old Style" w:cs="Arial"/>
          <w:sz w:val="22"/>
          <w:szCs w:val="22"/>
        </w:rPr>
        <w:t>a</w:t>
      </w:r>
      <w:r w:rsidRPr="00EA2809">
        <w:rPr>
          <w:rFonts w:ascii="Bookman Old Style" w:eastAsia="Bookman Old Style" w:hAnsi="Bookman Old Style" w:cs="Arial"/>
          <w:spacing w:val="1"/>
          <w:sz w:val="22"/>
          <w:szCs w:val="22"/>
        </w:rPr>
        <w:t>n</w:t>
      </w:r>
      <w:r w:rsidRPr="00EA2809">
        <w:rPr>
          <w:rFonts w:ascii="Bookman Old Style" w:eastAsia="Bookman Old Style" w:hAnsi="Bookman Old Style" w:cs="Arial"/>
          <w:sz w:val="22"/>
          <w:szCs w:val="22"/>
        </w:rPr>
        <w:t>g</w:t>
      </w:r>
      <w:r w:rsidRPr="00EA2809">
        <w:rPr>
          <w:rFonts w:ascii="Bookman Old Style" w:eastAsia="Bookman Old Style" w:hAnsi="Bookman Old Style" w:cs="Arial"/>
          <w:spacing w:val="1"/>
          <w:sz w:val="22"/>
          <w:szCs w:val="22"/>
        </w:rPr>
        <w:t xml:space="preserve"> </w:t>
      </w:r>
      <w:r w:rsidRPr="00EA2809">
        <w:rPr>
          <w:rFonts w:ascii="Bookman Old Style" w:eastAsia="Bookman Old Style" w:hAnsi="Bookman Old Style" w:cs="Arial"/>
          <w:spacing w:val="-1"/>
          <w:sz w:val="22"/>
          <w:szCs w:val="22"/>
        </w:rPr>
        <w:t>d</w:t>
      </w:r>
      <w:r w:rsidRPr="00EA2809">
        <w:rPr>
          <w:rFonts w:ascii="Bookman Old Style" w:eastAsia="Bookman Old Style" w:hAnsi="Bookman Old Style" w:cs="Arial"/>
          <w:sz w:val="22"/>
          <w:szCs w:val="22"/>
        </w:rPr>
        <w:t>i</w:t>
      </w:r>
      <w:r w:rsidRPr="00EA2809">
        <w:rPr>
          <w:rFonts w:ascii="Bookman Old Style" w:eastAsia="Bookman Old Style" w:hAnsi="Bookman Old Style" w:cs="Arial"/>
          <w:spacing w:val="1"/>
          <w:sz w:val="22"/>
          <w:szCs w:val="22"/>
        </w:rPr>
        <w:t>a</w:t>
      </w:r>
      <w:r w:rsidRPr="00EA2809">
        <w:rPr>
          <w:rFonts w:ascii="Bookman Old Style" w:eastAsia="Bookman Old Style" w:hAnsi="Bookman Old Style" w:cs="Arial"/>
          <w:spacing w:val="-1"/>
          <w:sz w:val="22"/>
          <w:szCs w:val="22"/>
        </w:rPr>
        <w:t>k</w:t>
      </w:r>
      <w:r w:rsidRPr="00EA2809">
        <w:rPr>
          <w:rFonts w:ascii="Bookman Old Style" w:eastAsia="Bookman Old Style" w:hAnsi="Bookman Old Style" w:cs="Arial"/>
          <w:spacing w:val="1"/>
          <w:sz w:val="22"/>
          <w:szCs w:val="22"/>
        </w:rPr>
        <w:t>u</w:t>
      </w:r>
      <w:r w:rsidRPr="00EA2809">
        <w:rPr>
          <w:rFonts w:ascii="Bookman Old Style" w:eastAsia="Bookman Old Style" w:hAnsi="Bookman Old Style" w:cs="Arial"/>
          <w:sz w:val="22"/>
          <w:szCs w:val="22"/>
        </w:rPr>
        <w:t>i</w:t>
      </w:r>
      <w:r w:rsidRPr="00EA2809">
        <w:rPr>
          <w:rFonts w:ascii="Bookman Old Style" w:eastAsia="Bookman Old Style" w:hAnsi="Bookman Old Style" w:cs="Arial"/>
          <w:spacing w:val="6"/>
          <w:sz w:val="22"/>
          <w:szCs w:val="22"/>
        </w:rPr>
        <w:t xml:space="preserve"> </w:t>
      </w:r>
      <w:r w:rsidRPr="00EA2809">
        <w:rPr>
          <w:rFonts w:ascii="Bookman Old Style" w:eastAsia="Bookman Old Style" w:hAnsi="Bookman Old Style" w:cs="Arial"/>
          <w:spacing w:val="-1"/>
          <w:sz w:val="22"/>
          <w:szCs w:val="22"/>
        </w:rPr>
        <w:t>d</w:t>
      </w:r>
      <w:r w:rsidRPr="00EA2809">
        <w:rPr>
          <w:rFonts w:ascii="Bookman Old Style" w:eastAsia="Bookman Old Style" w:hAnsi="Bookman Old Style" w:cs="Arial"/>
          <w:spacing w:val="1"/>
          <w:sz w:val="22"/>
          <w:szCs w:val="22"/>
        </w:rPr>
        <w:t>a</w:t>
      </w:r>
      <w:r w:rsidRPr="00EA2809">
        <w:rPr>
          <w:rFonts w:ascii="Bookman Old Style" w:eastAsia="Bookman Old Style" w:hAnsi="Bookman Old Style" w:cs="Arial"/>
          <w:sz w:val="22"/>
          <w:szCs w:val="22"/>
        </w:rPr>
        <w:t>n</w:t>
      </w:r>
      <w:r w:rsidRPr="00EA2809">
        <w:rPr>
          <w:rFonts w:ascii="Bookman Old Style" w:eastAsia="Bookman Old Style" w:hAnsi="Bookman Old Style" w:cs="Arial"/>
          <w:spacing w:val="8"/>
          <w:sz w:val="22"/>
          <w:szCs w:val="22"/>
        </w:rPr>
        <w:t xml:space="preserve"> </w:t>
      </w:r>
      <w:r w:rsidRPr="00EA2809">
        <w:rPr>
          <w:rFonts w:ascii="Bookman Old Style" w:eastAsia="Bookman Old Style" w:hAnsi="Bookman Old Style" w:cs="Arial"/>
          <w:spacing w:val="-1"/>
          <w:sz w:val="22"/>
          <w:szCs w:val="22"/>
        </w:rPr>
        <w:t>d</w:t>
      </w:r>
      <w:r w:rsidRPr="00EA2809">
        <w:rPr>
          <w:rFonts w:ascii="Bookman Old Style" w:eastAsia="Bookman Old Style" w:hAnsi="Bookman Old Style" w:cs="Arial"/>
          <w:sz w:val="22"/>
          <w:szCs w:val="22"/>
        </w:rPr>
        <w:t>i</w:t>
      </w:r>
      <w:r w:rsidRPr="00EA2809">
        <w:rPr>
          <w:rFonts w:ascii="Bookman Old Style" w:eastAsia="Bookman Old Style" w:hAnsi="Bookman Old Style" w:cs="Arial"/>
          <w:spacing w:val="2"/>
          <w:sz w:val="22"/>
          <w:szCs w:val="22"/>
        </w:rPr>
        <w:t>h</w:t>
      </w:r>
      <w:r w:rsidRPr="00EA2809">
        <w:rPr>
          <w:rFonts w:ascii="Bookman Old Style" w:eastAsia="Bookman Old Style" w:hAnsi="Bookman Old Style" w:cs="Arial"/>
          <w:spacing w:val="-2"/>
          <w:sz w:val="22"/>
          <w:szCs w:val="22"/>
        </w:rPr>
        <w:t>orm</w:t>
      </w:r>
      <w:r w:rsidRPr="00EA2809">
        <w:rPr>
          <w:rFonts w:ascii="Bookman Old Style" w:eastAsia="Bookman Old Style" w:hAnsi="Bookman Old Style" w:cs="Arial"/>
          <w:spacing w:val="1"/>
          <w:sz w:val="22"/>
          <w:szCs w:val="22"/>
        </w:rPr>
        <w:t>at</w:t>
      </w:r>
      <w:r w:rsidRPr="00EA2809">
        <w:rPr>
          <w:rFonts w:ascii="Bookman Old Style" w:eastAsia="Bookman Old Style" w:hAnsi="Bookman Old Style" w:cs="Arial"/>
          <w:sz w:val="22"/>
          <w:szCs w:val="22"/>
        </w:rPr>
        <w:t>i</w:t>
      </w:r>
      <w:r w:rsidRPr="00EA2809">
        <w:rPr>
          <w:rFonts w:ascii="Bookman Old Style" w:eastAsia="Bookman Old Style" w:hAnsi="Bookman Old Style" w:cs="Arial"/>
          <w:spacing w:val="2"/>
          <w:sz w:val="22"/>
          <w:szCs w:val="22"/>
        </w:rPr>
        <w:t xml:space="preserve"> </w:t>
      </w:r>
      <w:r w:rsidRPr="00EA2809">
        <w:rPr>
          <w:rFonts w:ascii="Bookman Old Style" w:eastAsia="Bookman Old Style" w:hAnsi="Bookman Old Style" w:cs="Arial"/>
          <w:spacing w:val="-1"/>
          <w:sz w:val="22"/>
          <w:szCs w:val="22"/>
        </w:rPr>
        <w:t>d</w:t>
      </w:r>
      <w:r w:rsidRPr="00EA2809">
        <w:rPr>
          <w:rFonts w:ascii="Bookman Old Style" w:eastAsia="Bookman Old Style" w:hAnsi="Bookman Old Style" w:cs="Arial"/>
          <w:sz w:val="22"/>
          <w:szCs w:val="22"/>
        </w:rPr>
        <w:t>al</w:t>
      </w:r>
      <w:r w:rsidRPr="00EA2809">
        <w:rPr>
          <w:rFonts w:ascii="Bookman Old Style" w:eastAsia="Bookman Old Style" w:hAnsi="Bookman Old Style" w:cs="Arial"/>
          <w:spacing w:val="1"/>
          <w:sz w:val="22"/>
          <w:szCs w:val="22"/>
        </w:rPr>
        <w:t>a</w:t>
      </w:r>
      <w:r w:rsidRPr="00EA2809">
        <w:rPr>
          <w:rFonts w:ascii="Bookman Old Style" w:eastAsia="Bookman Old Style" w:hAnsi="Bookman Old Style" w:cs="Arial"/>
          <w:sz w:val="22"/>
          <w:szCs w:val="22"/>
        </w:rPr>
        <w:t>m</w:t>
      </w:r>
      <w:r w:rsidRPr="00EA2809">
        <w:rPr>
          <w:rFonts w:ascii="Bookman Old Style" w:eastAsia="Bookman Old Style" w:hAnsi="Bookman Old Style" w:cs="Arial"/>
          <w:spacing w:val="6"/>
          <w:sz w:val="22"/>
          <w:szCs w:val="22"/>
        </w:rPr>
        <w:t xml:space="preserve"> </w:t>
      </w:r>
      <w:r w:rsidRPr="00EA2809">
        <w:rPr>
          <w:rFonts w:ascii="Bookman Old Style" w:eastAsia="Bookman Old Style" w:hAnsi="Bookman Old Style" w:cs="Arial"/>
          <w:spacing w:val="-1"/>
          <w:sz w:val="22"/>
          <w:szCs w:val="22"/>
        </w:rPr>
        <w:t>s</w:t>
      </w:r>
      <w:r w:rsidRPr="00EA2809">
        <w:rPr>
          <w:rFonts w:ascii="Bookman Old Style" w:eastAsia="Bookman Old Style" w:hAnsi="Bookman Old Style" w:cs="Arial"/>
          <w:sz w:val="22"/>
          <w:szCs w:val="22"/>
        </w:rPr>
        <w:t>i</w:t>
      </w:r>
      <w:r w:rsidRPr="00EA2809">
        <w:rPr>
          <w:rFonts w:ascii="Bookman Old Style" w:eastAsia="Bookman Old Style" w:hAnsi="Bookman Old Style" w:cs="Arial"/>
          <w:spacing w:val="-5"/>
          <w:sz w:val="22"/>
          <w:szCs w:val="22"/>
        </w:rPr>
        <w:t>s</w:t>
      </w:r>
      <w:r w:rsidRPr="00EA2809">
        <w:rPr>
          <w:rFonts w:ascii="Bookman Old Style" w:eastAsia="Bookman Old Style" w:hAnsi="Bookman Old Style" w:cs="Arial"/>
          <w:spacing w:val="1"/>
          <w:sz w:val="22"/>
          <w:szCs w:val="22"/>
        </w:rPr>
        <w:t>t</w:t>
      </w:r>
      <w:r w:rsidRPr="00EA2809">
        <w:rPr>
          <w:rFonts w:ascii="Bookman Old Style" w:eastAsia="Bookman Old Style" w:hAnsi="Bookman Old Style" w:cs="Arial"/>
          <w:spacing w:val="3"/>
          <w:sz w:val="22"/>
          <w:szCs w:val="22"/>
        </w:rPr>
        <w:t>e</w:t>
      </w:r>
      <w:r w:rsidRPr="00EA2809">
        <w:rPr>
          <w:rFonts w:ascii="Bookman Old Style" w:eastAsia="Bookman Old Style" w:hAnsi="Bookman Old Style" w:cs="Arial"/>
          <w:sz w:val="22"/>
          <w:szCs w:val="22"/>
        </w:rPr>
        <w:t xml:space="preserve">m </w:t>
      </w:r>
      <w:r w:rsidRPr="00EA2809">
        <w:rPr>
          <w:rFonts w:ascii="Bookman Old Style" w:eastAsia="Bookman Old Style" w:hAnsi="Bookman Old Style" w:cs="Arial"/>
          <w:spacing w:val="4"/>
          <w:sz w:val="22"/>
          <w:szCs w:val="22"/>
        </w:rPr>
        <w:t>p</w:t>
      </w:r>
      <w:r w:rsidRPr="00EA2809">
        <w:rPr>
          <w:rFonts w:ascii="Bookman Old Style" w:eastAsia="Bookman Old Style" w:hAnsi="Bookman Old Style" w:cs="Arial"/>
          <w:spacing w:val="-1"/>
          <w:sz w:val="22"/>
          <w:szCs w:val="22"/>
        </w:rPr>
        <w:t>e</w:t>
      </w:r>
      <w:r w:rsidRPr="00EA2809">
        <w:rPr>
          <w:rFonts w:ascii="Bookman Old Style" w:eastAsia="Bookman Old Style" w:hAnsi="Bookman Old Style" w:cs="Arial"/>
          <w:spacing w:val="2"/>
          <w:sz w:val="22"/>
          <w:szCs w:val="22"/>
        </w:rPr>
        <w:t>m</w:t>
      </w:r>
      <w:r w:rsidRPr="00EA2809">
        <w:rPr>
          <w:rFonts w:ascii="Bookman Old Style" w:eastAsia="Bookman Old Style" w:hAnsi="Bookman Old Style" w:cs="Arial"/>
          <w:spacing w:val="-1"/>
          <w:sz w:val="22"/>
          <w:szCs w:val="22"/>
        </w:rPr>
        <w:t>e</w:t>
      </w:r>
      <w:r w:rsidRPr="00EA2809">
        <w:rPr>
          <w:rFonts w:ascii="Bookman Old Style" w:eastAsia="Bookman Old Style" w:hAnsi="Bookman Old Style" w:cs="Arial"/>
          <w:spacing w:val="-2"/>
          <w:sz w:val="22"/>
          <w:szCs w:val="22"/>
        </w:rPr>
        <w:t>r</w:t>
      </w:r>
      <w:r w:rsidRPr="00EA2809">
        <w:rPr>
          <w:rFonts w:ascii="Bookman Old Style" w:eastAsia="Bookman Old Style" w:hAnsi="Bookman Old Style" w:cs="Arial"/>
          <w:spacing w:val="4"/>
          <w:sz w:val="22"/>
          <w:szCs w:val="22"/>
        </w:rPr>
        <w:t>i</w:t>
      </w:r>
      <w:r w:rsidRPr="00EA2809">
        <w:rPr>
          <w:rFonts w:ascii="Bookman Old Style" w:eastAsia="Bookman Old Style" w:hAnsi="Bookman Old Style" w:cs="Arial"/>
          <w:spacing w:val="2"/>
          <w:sz w:val="22"/>
          <w:szCs w:val="22"/>
        </w:rPr>
        <w:t>n</w:t>
      </w:r>
      <w:r w:rsidRPr="00EA2809">
        <w:rPr>
          <w:rFonts w:ascii="Bookman Old Style" w:eastAsia="Bookman Old Style" w:hAnsi="Bookman Old Style" w:cs="Arial"/>
          <w:spacing w:val="1"/>
          <w:sz w:val="22"/>
          <w:szCs w:val="22"/>
        </w:rPr>
        <w:t>t</w:t>
      </w:r>
      <w:r w:rsidRPr="00EA2809">
        <w:rPr>
          <w:rFonts w:ascii="Bookman Old Style" w:eastAsia="Bookman Old Style" w:hAnsi="Bookman Old Style" w:cs="Arial"/>
          <w:spacing w:val="-3"/>
          <w:sz w:val="22"/>
          <w:szCs w:val="22"/>
        </w:rPr>
        <w:t>a</w:t>
      </w:r>
      <w:r w:rsidRPr="00EA2809">
        <w:rPr>
          <w:rFonts w:ascii="Bookman Old Style" w:eastAsia="Bookman Old Style" w:hAnsi="Bookman Old Style" w:cs="Arial"/>
          <w:spacing w:val="2"/>
          <w:sz w:val="22"/>
          <w:szCs w:val="22"/>
        </w:rPr>
        <w:t>h</w:t>
      </w:r>
      <w:r w:rsidRPr="00EA2809">
        <w:rPr>
          <w:rFonts w:ascii="Bookman Old Style" w:eastAsia="Bookman Old Style" w:hAnsi="Bookman Old Style" w:cs="Arial"/>
          <w:spacing w:val="-3"/>
          <w:sz w:val="22"/>
          <w:szCs w:val="22"/>
        </w:rPr>
        <w:t>a</w:t>
      </w:r>
      <w:r w:rsidRPr="00EA2809">
        <w:rPr>
          <w:rFonts w:ascii="Bookman Old Style" w:eastAsia="Bookman Old Style" w:hAnsi="Bookman Old Style" w:cs="Arial"/>
          <w:sz w:val="22"/>
          <w:szCs w:val="22"/>
        </w:rPr>
        <w:t xml:space="preserve">n </w:t>
      </w:r>
      <w:r w:rsidRPr="00EA2809">
        <w:rPr>
          <w:rFonts w:ascii="Bookman Old Style" w:eastAsia="Bookman Old Style" w:hAnsi="Bookman Old Style" w:cs="Arial"/>
          <w:spacing w:val="-2"/>
          <w:sz w:val="22"/>
          <w:szCs w:val="22"/>
        </w:rPr>
        <w:t>N</w:t>
      </w:r>
      <w:r w:rsidRPr="00EA2809">
        <w:rPr>
          <w:rFonts w:ascii="Bookman Old Style" w:eastAsia="Bookman Old Style" w:hAnsi="Bookman Old Style" w:cs="Arial"/>
          <w:spacing w:val="-1"/>
          <w:sz w:val="22"/>
          <w:szCs w:val="22"/>
        </w:rPr>
        <w:t>e</w:t>
      </w:r>
      <w:r w:rsidRPr="00EA2809">
        <w:rPr>
          <w:rFonts w:ascii="Bookman Old Style" w:eastAsia="Bookman Old Style" w:hAnsi="Bookman Old Style" w:cs="Arial"/>
          <w:spacing w:val="-2"/>
          <w:sz w:val="22"/>
          <w:szCs w:val="22"/>
        </w:rPr>
        <w:t>g</w:t>
      </w:r>
      <w:r w:rsidRPr="00EA2809">
        <w:rPr>
          <w:rFonts w:ascii="Bookman Old Style" w:eastAsia="Bookman Old Style" w:hAnsi="Bookman Old Style" w:cs="Arial"/>
          <w:spacing w:val="5"/>
          <w:sz w:val="22"/>
          <w:szCs w:val="22"/>
        </w:rPr>
        <w:t>a</w:t>
      </w:r>
      <w:r w:rsidRPr="00EA2809">
        <w:rPr>
          <w:rFonts w:ascii="Bookman Old Style" w:eastAsia="Bookman Old Style" w:hAnsi="Bookman Old Style" w:cs="Arial"/>
          <w:spacing w:val="-2"/>
          <w:sz w:val="22"/>
          <w:szCs w:val="22"/>
        </w:rPr>
        <w:t>r</w:t>
      </w:r>
      <w:r w:rsidRPr="00EA2809">
        <w:rPr>
          <w:rFonts w:ascii="Bookman Old Style" w:eastAsia="Bookman Old Style" w:hAnsi="Bookman Old Style" w:cs="Arial"/>
          <w:sz w:val="22"/>
          <w:szCs w:val="22"/>
        </w:rPr>
        <w:t>a</w:t>
      </w:r>
      <w:r w:rsidRPr="00EA2809">
        <w:rPr>
          <w:rFonts w:ascii="Bookman Old Style" w:eastAsia="Bookman Old Style" w:hAnsi="Bookman Old Style" w:cs="Arial"/>
          <w:spacing w:val="1"/>
          <w:sz w:val="22"/>
          <w:szCs w:val="22"/>
        </w:rPr>
        <w:t xml:space="preserve"> </w:t>
      </w:r>
      <w:r w:rsidRPr="00EA2809">
        <w:rPr>
          <w:rFonts w:ascii="Bookman Old Style" w:eastAsia="Bookman Old Style" w:hAnsi="Bookman Old Style" w:cs="Arial"/>
          <w:spacing w:val="-1"/>
          <w:sz w:val="22"/>
          <w:szCs w:val="22"/>
        </w:rPr>
        <w:t>Kes</w:t>
      </w:r>
      <w:r w:rsidRPr="00EA2809">
        <w:rPr>
          <w:rFonts w:ascii="Bookman Old Style" w:eastAsia="Bookman Old Style" w:hAnsi="Bookman Old Style" w:cs="Arial"/>
          <w:spacing w:val="1"/>
          <w:sz w:val="22"/>
          <w:szCs w:val="22"/>
        </w:rPr>
        <w:t>atu</w:t>
      </w:r>
      <w:r w:rsidRPr="00EA2809">
        <w:rPr>
          <w:rFonts w:ascii="Bookman Old Style" w:eastAsia="Bookman Old Style" w:hAnsi="Bookman Old Style" w:cs="Arial"/>
          <w:spacing w:val="-3"/>
          <w:sz w:val="22"/>
          <w:szCs w:val="22"/>
        </w:rPr>
        <w:t>a</w:t>
      </w:r>
      <w:r w:rsidRPr="00EA2809">
        <w:rPr>
          <w:rFonts w:ascii="Bookman Old Style" w:eastAsia="Bookman Old Style" w:hAnsi="Bookman Old Style" w:cs="Arial"/>
          <w:sz w:val="22"/>
          <w:szCs w:val="22"/>
        </w:rPr>
        <w:t>n</w:t>
      </w:r>
      <w:r w:rsidRPr="00EA2809">
        <w:rPr>
          <w:rFonts w:ascii="Bookman Old Style" w:eastAsia="Bookman Old Style" w:hAnsi="Bookman Old Style" w:cs="Arial"/>
          <w:spacing w:val="5"/>
          <w:sz w:val="22"/>
          <w:szCs w:val="22"/>
        </w:rPr>
        <w:t xml:space="preserve"> </w:t>
      </w:r>
      <w:r w:rsidRPr="00EA2809">
        <w:rPr>
          <w:rFonts w:ascii="Bookman Old Style" w:eastAsia="Bookman Old Style" w:hAnsi="Bookman Old Style" w:cs="Arial"/>
          <w:spacing w:val="-1"/>
          <w:sz w:val="22"/>
          <w:szCs w:val="22"/>
        </w:rPr>
        <w:t>R</w:t>
      </w:r>
      <w:r w:rsidRPr="00EA2809">
        <w:rPr>
          <w:rFonts w:ascii="Bookman Old Style" w:eastAsia="Bookman Old Style" w:hAnsi="Bookman Old Style" w:cs="Arial"/>
          <w:spacing w:val="-5"/>
          <w:sz w:val="22"/>
          <w:szCs w:val="22"/>
        </w:rPr>
        <w:t>e</w:t>
      </w:r>
      <w:r w:rsidRPr="00EA2809">
        <w:rPr>
          <w:rFonts w:ascii="Bookman Old Style" w:eastAsia="Bookman Old Style" w:hAnsi="Bookman Old Style" w:cs="Arial"/>
          <w:spacing w:val="-1"/>
          <w:sz w:val="22"/>
          <w:szCs w:val="22"/>
        </w:rPr>
        <w:t>p</w:t>
      </w:r>
      <w:r w:rsidRPr="00EA2809">
        <w:rPr>
          <w:rFonts w:ascii="Bookman Old Style" w:eastAsia="Bookman Old Style" w:hAnsi="Bookman Old Style" w:cs="Arial"/>
          <w:spacing w:val="5"/>
          <w:sz w:val="22"/>
          <w:szCs w:val="22"/>
        </w:rPr>
        <w:t>u</w:t>
      </w:r>
      <w:r w:rsidRPr="00EA2809">
        <w:rPr>
          <w:rFonts w:ascii="Bookman Old Style" w:eastAsia="Bookman Old Style" w:hAnsi="Bookman Old Style" w:cs="Arial"/>
          <w:sz w:val="22"/>
          <w:szCs w:val="22"/>
        </w:rPr>
        <w:t>blik</w:t>
      </w:r>
      <w:r w:rsidRPr="00EA2809">
        <w:rPr>
          <w:rFonts w:ascii="Bookman Old Style" w:eastAsia="Bookman Old Style" w:hAnsi="Bookman Old Style" w:cs="Arial"/>
          <w:spacing w:val="3"/>
          <w:sz w:val="22"/>
          <w:szCs w:val="22"/>
        </w:rPr>
        <w:t xml:space="preserve"> </w:t>
      </w:r>
      <w:r w:rsidRPr="00EA2809">
        <w:rPr>
          <w:rFonts w:ascii="Bookman Old Style" w:eastAsia="Bookman Old Style" w:hAnsi="Bookman Old Style" w:cs="Arial"/>
          <w:spacing w:val="-6"/>
          <w:sz w:val="22"/>
          <w:szCs w:val="22"/>
        </w:rPr>
        <w:t>I</w:t>
      </w:r>
      <w:r w:rsidRPr="00EA2809">
        <w:rPr>
          <w:rFonts w:ascii="Bookman Old Style" w:eastAsia="Bookman Old Style" w:hAnsi="Bookman Old Style" w:cs="Arial"/>
          <w:spacing w:val="2"/>
          <w:sz w:val="22"/>
          <w:szCs w:val="22"/>
        </w:rPr>
        <w:t>n</w:t>
      </w:r>
      <w:r w:rsidRPr="00EA2809">
        <w:rPr>
          <w:rFonts w:ascii="Bookman Old Style" w:eastAsia="Bookman Old Style" w:hAnsi="Bookman Old Style" w:cs="Arial"/>
          <w:spacing w:val="-1"/>
          <w:sz w:val="22"/>
          <w:szCs w:val="22"/>
        </w:rPr>
        <w:t>d</w:t>
      </w:r>
      <w:r w:rsidRPr="00EA2809">
        <w:rPr>
          <w:rFonts w:ascii="Bookman Old Style" w:eastAsia="Bookman Old Style" w:hAnsi="Bookman Old Style" w:cs="Arial"/>
          <w:spacing w:val="-2"/>
          <w:sz w:val="22"/>
          <w:szCs w:val="22"/>
        </w:rPr>
        <w:t>o</w:t>
      </w:r>
      <w:r w:rsidRPr="00EA2809">
        <w:rPr>
          <w:rFonts w:ascii="Bookman Old Style" w:eastAsia="Bookman Old Style" w:hAnsi="Bookman Old Style" w:cs="Arial"/>
          <w:spacing w:val="2"/>
          <w:sz w:val="22"/>
          <w:szCs w:val="22"/>
        </w:rPr>
        <w:t>n</w:t>
      </w:r>
      <w:r w:rsidRPr="00EA2809">
        <w:rPr>
          <w:rFonts w:ascii="Bookman Old Style" w:eastAsia="Bookman Old Style" w:hAnsi="Bookman Old Style" w:cs="Arial"/>
          <w:spacing w:val="3"/>
          <w:sz w:val="22"/>
          <w:szCs w:val="22"/>
        </w:rPr>
        <w:t>e</w:t>
      </w:r>
      <w:r w:rsidRPr="00EA2809">
        <w:rPr>
          <w:rFonts w:ascii="Bookman Old Style" w:eastAsia="Bookman Old Style" w:hAnsi="Bookman Old Style" w:cs="Arial"/>
          <w:spacing w:val="-1"/>
          <w:sz w:val="22"/>
          <w:szCs w:val="22"/>
        </w:rPr>
        <w:t>s</w:t>
      </w:r>
      <w:r w:rsidRPr="00EA2809">
        <w:rPr>
          <w:rFonts w:ascii="Bookman Old Style" w:eastAsia="Bookman Old Style" w:hAnsi="Bookman Old Style" w:cs="Arial"/>
          <w:sz w:val="22"/>
          <w:szCs w:val="22"/>
        </w:rPr>
        <w:t>i</w:t>
      </w:r>
      <w:r w:rsidRPr="00EA2809">
        <w:rPr>
          <w:rFonts w:ascii="Bookman Old Style" w:eastAsia="Bookman Old Style" w:hAnsi="Bookman Old Style" w:cs="Arial"/>
          <w:spacing w:val="1"/>
          <w:sz w:val="22"/>
          <w:szCs w:val="22"/>
        </w:rPr>
        <w:t>a</w:t>
      </w:r>
      <w:r w:rsidRPr="00EA2809">
        <w:rPr>
          <w:rFonts w:ascii="Bookman Old Style" w:eastAsia="Bookman Old Style" w:hAnsi="Bookman Old Style" w:cs="Arial"/>
          <w:sz w:val="22"/>
          <w:szCs w:val="22"/>
        </w:rPr>
        <w:t>.</w:t>
      </w:r>
    </w:p>
    <w:p w:rsidR="0068335F" w:rsidRPr="00EA2809" w:rsidRDefault="0068335F" w:rsidP="00EA2809">
      <w:pPr>
        <w:spacing w:line="360" w:lineRule="auto"/>
        <w:ind w:left="541" w:right="71" w:firstLine="980"/>
        <w:jc w:val="both"/>
        <w:rPr>
          <w:rFonts w:ascii="Bookman Old Style" w:eastAsia="Bookman Old Style" w:hAnsi="Bookman Old Style" w:cs="Arial"/>
          <w:sz w:val="22"/>
          <w:szCs w:val="22"/>
        </w:rPr>
      </w:pPr>
      <w:r w:rsidRPr="00EA2809">
        <w:rPr>
          <w:rFonts w:ascii="Bookman Old Style" w:eastAsia="Bookman Old Style" w:hAnsi="Bookman Old Style" w:cs="Arial"/>
          <w:sz w:val="22"/>
          <w:szCs w:val="22"/>
        </w:rPr>
        <w:t xml:space="preserve">Oleh karena itu, </w:t>
      </w:r>
      <w:r w:rsidRPr="00EA2809">
        <w:rPr>
          <w:rFonts w:ascii="Bookman Old Style" w:eastAsia="Bookman Old Style" w:hAnsi="Bookman Old Style" w:cs="Arial"/>
          <w:spacing w:val="-2"/>
          <w:sz w:val="22"/>
          <w:szCs w:val="22"/>
        </w:rPr>
        <w:t>m</w:t>
      </w:r>
      <w:r w:rsidRPr="00EA2809">
        <w:rPr>
          <w:rFonts w:ascii="Bookman Old Style" w:eastAsia="Bookman Old Style" w:hAnsi="Bookman Old Style" w:cs="Arial"/>
          <w:spacing w:val="1"/>
          <w:sz w:val="22"/>
          <w:szCs w:val="22"/>
        </w:rPr>
        <w:t>a</w:t>
      </w:r>
      <w:r w:rsidRPr="00EA2809">
        <w:rPr>
          <w:rFonts w:ascii="Bookman Old Style" w:eastAsia="Bookman Old Style" w:hAnsi="Bookman Old Style" w:cs="Arial"/>
          <w:spacing w:val="-1"/>
          <w:sz w:val="22"/>
          <w:szCs w:val="22"/>
        </w:rPr>
        <w:t>k</w:t>
      </w:r>
      <w:r w:rsidRPr="00EA2809">
        <w:rPr>
          <w:rFonts w:ascii="Bookman Old Style" w:eastAsia="Bookman Old Style" w:hAnsi="Bookman Old Style" w:cs="Arial"/>
          <w:sz w:val="22"/>
          <w:szCs w:val="22"/>
        </w:rPr>
        <w:t xml:space="preserve">a </w:t>
      </w:r>
      <w:r w:rsidRPr="00EA2809">
        <w:rPr>
          <w:rFonts w:ascii="Bookman Old Style" w:eastAsia="Bookman Old Style" w:hAnsi="Bookman Old Style" w:cs="Arial"/>
          <w:spacing w:val="-1"/>
          <w:sz w:val="22"/>
          <w:szCs w:val="22"/>
        </w:rPr>
        <w:t>seb</w:t>
      </w:r>
      <w:r w:rsidRPr="00EA2809">
        <w:rPr>
          <w:rFonts w:ascii="Bookman Old Style" w:eastAsia="Bookman Old Style" w:hAnsi="Bookman Old Style" w:cs="Arial"/>
          <w:spacing w:val="1"/>
          <w:sz w:val="22"/>
          <w:szCs w:val="22"/>
        </w:rPr>
        <w:t>u</w:t>
      </w:r>
      <w:r w:rsidRPr="00EA2809">
        <w:rPr>
          <w:rFonts w:ascii="Bookman Old Style" w:eastAsia="Bookman Old Style" w:hAnsi="Bookman Old Style" w:cs="Arial"/>
          <w:spacing w:val="-3"/>
          <w:sz w:val="22"/>
          <w:szCs w:val="22"/>
        </w:rPr>
        <w:t>a</w:t>
      </w:r>
      <w:r w:rsidRPr="00EA2809">
        <w:rPr>
          <w:rFonts w:ascii="Bookman Old Style" w:eastAsia="Bookman Old Style" w:hAnsi="Bookman Old Style" w:cs="Arial"/>
          <w:sz w:val="22"/>
          <w:szCs w:val="22"/>
        </w:rPr>
        <w:t>h</w:t>
      </w:r>
      <w:r w:rsidRPr="00EA2809">
        <w:rPr>
          <w:rFonts w:ascii="Bookman Old Style" w:eastAsia="Bookman Old Style" w:hAnsi="Bookman Old Style" w:cs="Arial"/>
          <w:spacing w:val="29"/>
          <w:sz w:val="22"/>
          <w:szCs w:val="22"/>
        </w:rPr>
        <w:t xml:space="preserve"> </w:t>
      </w:r>
      <w:r w:rsidRPr="00EA2809">
        <w:rPr>
          <w:rFonts w:ascii="Bookman Old Style" w:eastAsia="Bookman Old Style" w:hAnsi="Bookman Old Style" w:cs="Arial"/>
          <w:spacing w:val="-1"/>
          <w:sz w:val="22"/>
          <w:szCs w:val="22"/>
        </w:rPr>
        <w:t>d</w:t>
      </w:r>
      <w:r w:rsidRPr="00EA2809">
        <w:rPr>
          <w:rFonts w:ascii="Bookman Old Style" w:eastAsia="Bookman Old Style" w:hAnsi="Bookman Old Style" w:cs="Arial"/>
          <w:spacing w:val="3"/>
          <w:sz w:val="22"/>
          <w:szCs w:val="22"/>
        </w:rPr>
        <w:t>e</w:t>
      </w:r>
      <w:r w:rsidRPr="00EA2809">
        <w:rPr>
          <w:rFonts w:ascii="Bookman Old Style" w:eastAsia="Bookman Old Style" w:hAnsi="Bookman Old Style" w:cs="Arial"/>
          <w:spacing w:val="-1"/>
          <w:sz w:val="22"/>
          <w:szCs w:val="22"/>
        </w:rPr>
        <w:t>s</w:t>
      </w:r>
      <w:r w:rsidRPr="00EA2809">
        <w:rPr>
          <w:rFonts w:ascii="Bookman Old Style" w:eastAsia="Bookman Old Style" w:hAnsi="Bookman Old Style" w:cs="Arial"/>
          <w:sz w:val="22"/>
          <w:szCs w:val="22"/>
        </w:rPr>
        <w:t xml:space="preserve">a </w:t>
      </w:r>
      <w:r w:rsidRPr="00EA2809">
        <w:rPr>
          <w:rFonts w:ascii="Bookman Old Style" w:eastAsia="Bookman Old Style" w:hAnsi="Bookman Old Style" w:cs="Arial"/>
          <w:spacing w:val="1"/>
          <w:sz w:val="22"/>
          <w:szCs w:val="22"/>
        </w:rPr>
        <w:t>w</w:t>
      </w:r>
      <w:r w:rsidRPr="00EA2809">
        <w:rPr>
          <w:rFonts w:ascii="Bookman Old Style" w:eastAsia="Bookman Old Style" w:hAnsi="Bookman Old Style" w:cs="Arial"/>
          <w:sz w:val="22"/>
          <w:szCs w:val="22"/>
        </w:rPr>
        <w:t xml:space="preserve">ajib </w:t>
      </w:r>
      <w:r w:rsidRPr="00EA2809">
        <w:rPr>
          <w:rFonts w:ascii="Bookman Old Style" w:eastAsia="Bookman Old Style" w:hAnsi="Bookman Old Style" w:cs="Arial"/>
          <w:spacing w:val="-2"/>
          <w:sz w:val="22"/>
          <w:szCs w:val="22"/>
        </w:rPr>
        <w:t>m</w:t>
      </w:r>
      <w:r w:rsidRPr="00EA2809">
        <w:rPr>
          <w:rFonts w:ascii="Bookman Old Style" w:eastAsia="Bookman Old Style" w:hAnsi="Bookman Old Style" w:cs="Arial"/>
          <w:spacing w:val="3"/>
          <w:sz w:val="22"/>
          <w:szCs w:val="22"/>
        </w:rPr>
        <w:t>e</w:t>
      </w:r>
      <w:r w:rsidRPr="00EA2809">
        <w:rPr>
          <w:rFonts w:ascii="Bookman Old Style" w:eastAsia="Bookman Old Style" w:hAnsi="Bookman Old Style" w:cs="Arial"/>
          <w:spacing w:val="-2"/>
          <w:sz w:val="22"/>
          <w:szCs w:val="22"/>
        </w:rPr>
        <w:t>m</w:t>
      </w:r>
      <w:r w:rsidRPr="00EA2809">
        <w:rPr>
          <w:rFonts w:ascii="Bookman Old Style" w:eastAsia="Bookman Old Style" w:hAnsi="Bookman Old Style" w:cs="Arial"/>
          <w:spacing w:val="-1"/>
          <w:sz w:val="22"/>
          <w:szCs w:val="22"/>
        </w:rPr>
        <w:t>p</w:t>
      </w:r>
      <w:r w:rsidRPr="00EA2809">
        <w:rPr>
          <w:rFonts w:ascii="Bookman Old Style" w:eastAsia="Bookman Old Style" w:hAnsi="Bookman Old Style" w:cs="Arial"/>
          <w:spacing w:val="1"/>
          <w:sz w:val="22"/>
          <w:szCs w:val="22"/>
        </w:rPr>
        <w:t>u</w:t>
      </w:r>
      <w:r w:rsidRPr="00EA2809">
        <w:rPr>
          <w:rFonts w:ascii="Bookman Old Style" w:eastAsia="Bookman Old Style" w:hAnsi="Bookman Old Style" w:cs="Arial"/>
          <w:spacing w:val="2"/>
          <w:sz w:val="22"/>
          <w:szCs w:val="22"/>
        </w:rPr>
        <w:t>n</w:t>
      </w:r>
      <w:r w:rsidRPr="00EA2809">
        <w:rPr>
          <w:rFonts w:ascii="Bookman Old Style" w:eastAsia="Bookman Old Style" w:hAnsi="Bookman Old Style" w:cs="Arial"/>
          <w:spacing w:val="-2"/>
          <w:sz w:val="22"/>
          <w:szCs w:val="22"/>
        </w:rPr>
        <w:t>y</w:t>
      </w:r>
      <w:r w:rsidRPr="00EA2809">
        <w:rPr>
          <w:rFonts w:ascii="Bookman Old Style" w:eastAsia="Bookman Old Style" w:hAnsi="Bookman Old Style" w:cs="Arial"/>
          <w:sz w:val="22"/>
          <w:szCs w:val="22"/>
        </w:rPr>
        <w:t xml:space="preserve">ai  </w:t>
      </w:r>
      <w:r w:rsidRPr="00EA2809">
        <w:rPr>
          <w:rFonts w:ascii="Bookman Old Style" w:eastAsia="Bookman Old Style" w:hAnsi="Bookman Old Style" w:cs="Arial"/>
          <w:spacing w:val="2"/>
          <w:sz w:val="22"/>
          <w:szCs w:val="22"/>
        </w:rPr>
        <w:t xml:space="preserve"> </w:t>
      </w:r>
      <w:r w:rsidRPr="00EA2809">
        <w:rPr>
          <w:rFonts w:ascii="Bookman Old Style" w:eastAsia="Bookman Old Style" w:hAnsi="Bookman Old Style" w:cs="Arial"/>
          <w:spacing w:val="-1"/>
          <w:sz w:val="22"/>
          <w:szCs w:val="22"/>
        </w:rPr>
        <w:t>pe</w:t>
      </w:r>
      <w:r w:rsidRPr="00EA2809">
        <w:rPr>
          <w:rFonts w:ascii="Bookman Old Style" w:eastAsia="Bookman Old Style" w:hAnsi="Bookman Old Style" w:cs="Arial"/>
          <w:spacing w:val="2"/>
          <w:sz w:val="22"/>
          <w:szCs w:val="22"/>
        </w:rPr>
        <w:t>r</w:t>
      </w:r>
      <w:r w:rsidRPr="00EA2809">
        <w:rPr>
          <w:rFonts w:ascii="Bookman Old Style" w:eastAsia="Bookman Old Style" w:hAnsi="Bookman Old Style" w:cs="Arial"/>
          <w:spacing w:val="-1"/>
          <w:sz w:val="22"/>
          <w:szCs w:val="22"/>
        </w:rPr>
        <w:t>e</w:t>
      </w:r>
      <w:r w:rsidRPr="00EA2809">
        <w:rPr>
          <w:rFonts w:ascii="Bookman Old Style" w:eastAsia="Bookman Old Style" w:hAnsi="Bookman Old Style" w:cs="Arial"/>
          <w:spacing w:val="2"/>
          <w:sz w:val="22"/>
          <w:szCs w:val="22"/>
        </w:rPr>
        <w:t>n</w:t>
      </w:r>
      <w:r w:rsidRPr="00EA2809">
        <w:rPr>
          <w:rFonts w:ascii="Bookman Old Style" w:eastAsia="Bookman Old Style" w:hAnsi="Bookman Old Style" w:cs="Arial"/>
          <w:spacing w:val="-1"/>
          <w:sz w:val="22"/>
          <w:szCs w:val="22"/>
        </w:rPr>
        <w:t>c</w:t>
      </w:r>
      <w:r w:rsidRPr="00EA2809">
        <w:rPr>
          <w:rFonts w:ascii="Bookman Old Style" w:eastAsia="Bookman Old Style" w:hAnsi="Bookman Old Style" w:cs="Arial"/>
          <w:spacing w:val="1"/>
          <w:sz w:val="22"/>
          <w:szCs w:val="22"/>
        </w:rPr>
        <w:t>a</w:t>
      </w:r>
      <w:r w:rsidRPr="00EA2809">
        <w:rPr>
          <w:rFonts w:ascii="Bookman Old Style" w:eastAsia="Bookman Old Style" w:hAnsi="Bookman Old Style" w:cs="Arial"/>
          <w:spacing w:val="2"/>
          <w:sz w:val="22"/>
          <w:szCs w:val="22"/>
        </w:rPr>
        <w:t>n</w:t>
      </w:r>
      <w:r w:rsidRPr="00EA2809">
        <w:rPr>
          <w:rFonts w:ascii="Bookman Old Style" w:eastAsia="Bookman Old Style" w:hAnsi="Bookman Old Style" w:cs="Arial"/>
          <w:sz w:val="22"/>
          <w:szCs w:val="22"/>
        </w:rPr>
        <w:t xml:space="preserve">aan  </w:t>
      </w:r>
      <w:r w:rsidRPr="00EA2809">
        <w:rPr>
          <w:rFonts w:ascii="Bookman Old Style" w:eastAsia="Bookman Old Style" w:hAnsi="Bookman Old Style" w:cs="Arial"/>
          <w:spacing w:val="8"/>
          <w:sz w:val="22"/>
          <w:szCs w:val="22"/>
        </w:rPr>
        <w:t xml:space="preserve"> </w:t>
      </w:r>
      <w:r w:rsidRPr="00EA2809">
        <w:rPr>
          <w:rFonts w:ascii="Bookman Old Style" w:eastAsia="Bookman Old Style" w:hAnsi="Bookman Old Style" w:cs="Arial"/>
          <w:spacing w:val="-2"/>
          <w:sz w:val="22"/>
          <w:szCs w:val="22"/>
        </w:rPr>
        <w:t>y</w:t>
      </w:r>
      <w:r w:rsidRPr="00EA2809">
        <w:rPr>
          <w:rFonts w:ascii="Bookman Old Style" w:eastAsia="Bookman Old Style" w:hAnsi="Bookman Old Style" w:cs="Arial"/>
          <w:spacing w:val="1"/>
          <w:sz w:val="22"/>
          <w:szCs w:val="22"/>
        </w:rPr>
        <w:t>a</w:t>
      </w:r>
      <w:r w:rsidRPr="00EA2809">
        <w:rPr>
          <w:rFonts w:ascii="Bookman Old Style" w:eastAsia="Bookman Old Style" w:hAnsi="Bookman Old Style" w:cs="Arial"/>
          <w:spacing w:val="-3"/>
          <w:sz w:val="22"/>
          <w:szCs w:val="22"/>
        </w:rPr>
        <w:t>n</w:t>
      </w:r>
      <w:r w:rsidRPr="00EA2809">
        <w:rPr>
          <w:rFonts w:ascii="Bookman Old Style" w:eastAsia="Bookman Old Style" w:hAnsi="Bookman Old Style" w:cs="Arial"/>
          <w:sz w:val="22"/>
          <w:szCs w:val="22"/>
        </w:rPr>
        <w:t xml:space="preserve">g   </w:t>
      </w:r>
      <w:r w:rsidRPr="00EA2809">
        <w:rPr>
          <w:rFonts w:ascii="Bookman Old Style" w:eastAsia="Bookman Old Style" w:hAnsi="Bookman Old Style" w:cs="Arial"/>
          <w:spacing w:val="-2"/>
          <w:sz w:val="22"/>
          <w:szCs w:val="22"/>
        </w:rPr>
        <w:t>m</w:t>
      </w:r>
      <w:r w:rsidRPr="00EA2809">
        <w:rPr>
          <w:rFonts w:ascii="Bookman Old Style" w:eastAsia="Bookman Old Style" w:hAnsi="Bookman Old Style" w:cs="Arial"/>
          <w:spacing w:val="1"/>
          <w:sz w:val="22"/>
          <w:szCs w:val="22"/>
        </w:rPr>
        <w:t>ata</w:t>
      </w:r>
      <w:r w:rsidRPr="00EA2809">
        <w:rPr>
          <w:rFonts w:ascii="Bookman Old Style" w:eastAsia="Bookman Old Style" w:hAnsi="Bookman Old Style" w:cs="Arial"/>
          <w:spacing w:val="2"/>
          <w:sz w:val="22"/>
          <w:szCs w:val="22"/>
        </w:rPr>
        <w:t>n</w:t>
      </w:r>
      <w:r w:rsidRPr="00EA2809">
        <w:rPr>
          <w:rFonts w:ascii="Bookman Old Style" w:eastAsia="Bookman Old Style" w:hAnsi="Bookman Old Style" w:cs="Arial"/>
          <w:sz w:val="22"/>
          <w:szCs w:val="22"/>
        </w:rPr>
        <w:t xml:space="preserve">g  </w:t>
      </w:r>
      <w:r w:rsidRPr="00EA2809">
        <w:rPr>
          <w:rFonts w:ascii="Bookman Old Style" w:eastAsia="Bookman Old Style" w:hAnsi="Bookman Old Style" w:cs="Arial"/>
          <w:spacing w:val="4"/>
          <w:sz w:val="22"/>
          <w:szCs w:val="22"/>
        </w:rPr>
        <w:t xml:space="preserve"> </w:t>
      </w:r>
      <w:r w:rsidRPr="00EA2809">
        <w:rPr>
          <w:rFonts w:ascii="Bookman Old Style" w:eastAsia="Bookman Old Style" w:hAnsi="Bookman Old Style" w:cs="Arial"/>
          <w:spacing w:val="-1"/>
          <w:sz w:val="22"/>
          <w:szCs w:val="22"/>
        </w:rPr>
        <w:t>d</w:t>
      </w:r>
      <w:r w:rsidRPr="00EA2809">
        <w:rPr>
          <w:rFonts w:ascii="Bookman Old Style" w:eastAsia="Bookman Old Style" w:hAnsi="Bookman Old Style" w:cs="Arial"/>
          <w:sz w:val="22"/>
          <w:szCs w:val="22"/>
        </w:rPr>
        <w:t>al</w:t>
      </w:r>
      <w:r w:rsidRPr="00EA2809">
        <w:rPr>
          <w:rFonts w:ascii="Bookman Old Style" w:eastAsia="Bookman Old Style" w:hAnsi="Bookman Old Style" w:cs="Arial"/>
          <w:spacing w:val="1"/>
          <w:sz w:val="22"/>
          <w:szCs w:val="22"/>
        </w:rPr>
        <w:t>a</w:t>
      </w:r>
      <w:r w:rsidRPr="00EA2809">
        <w:rPr>
          <w:rFonts w:ascii="Bookman Old Style" w:eastAsia="Bookman Old Style" w:hAnsi="Bookman Old Style" w:cs="Arial"/>
          <w:sz w:val="22"/>
          <w:szCs w:val="22"/>
        </w:rPr>
        <w:t xml:space="preserve">m </w:t>
      </w:r>
      <w:r w:rsidRPr="00EA2809">
        <w:rPr>
          <w:rFonts w:ascii="Bookman Old Style" w:eastAsia="Bookman Old Style" w:hAnsi="Bookman Old Style" w:cs="Arial"/>
          <w:spacing w:val="-1"/>
          <w:sz w:val="22"/>
          <w:szCs w:val="22"/>
        </w:rPr>
        <w:t>p</w:t>
      </w:r>
      <w:r w:rsidRPr="00EA2809">
        <w:rPr>
          <w:rFonts w:ascii="Bookman Old Style" w:eastAsia="Bookman Old Style" w:hAnsi="Bookman Old Style" w:cs="Arial"/>
          <w:spacing w:val="-5"/>
          <w:sz w:val="22"/>
          <w:szCs w:val="22"/>
        </w:rPr>
        <w:t>e</w:t>
      </w:r>
      <w:r w:rsidRPr="00EA2809">
        <w:rPr>
          <w:rFonts w:ascii="Bookman Old Style" w:eastAsia="Bookman Old Style" w:hAnsi="Bookman Old Style" w:cs="Arial"/>
          <w:spacing w:val="2"/>
          <w:sz w:val="22"/>
          <w:szCs w:val="22"/>
        </w:rPr>
        <w:t>ny</w:t>
      </w:r>
      <w:r w:rsidRPr="00EA2809">
        <w:rPr>
          <w:rFonts w:ascii="Bookman Old Style" w:eastAsia="Bookman Old Style" w:hAnsi="Bookman Old Style" w:cs="Arial"/>
          <w:spacing w:val="-1"/>
          <w:sz w:val="22"/>
          <w:szCs w:val="22"/>
        </w:rPr>
        <w:t>e</w:t>
      </w:r>
      <w:r w:rsidRPr="00EA2809">
        <w:rPr>
          <w:rFonts w:ascii="Bookman Old Style" w:eastAsia="Bookman Old Style" w:hAnsi="Bookman Old Style" w:cs="Arial"/>
          <w:sz w:val="22"/>
          <w:szCs w:val="22"/>
        </w:rPr>
        <w:t>le</w:t>
      </w:r>
      <w:r w:rsidRPr="00EA2809">
        <w:rPr>
          <w:rFonts w:ascii="Bookman Old Style" w:eastAsia="Bookman Old Style" w:hAnsi="Bookman Old Style" w:cs="Arial"/>
          <w:spacing w:val="6"/>
          <w:sz w:val="22"/>
          <w:szCs w:val="22"/>
        </w:rPr>
        <w:t>n</w:t>
      </w:r>
      <w:r w:rsidRPr="00EA2809">
        <w:rPr>
          <w:rFonts w:ascii="Bookman Old Style" w:eastAsia="Bookman Old Style" w:hAnsi="Bookman Old Style" w:cs="Arial"/>
          <w:spacing w:val="-2"/>
          <w:sz w:val="22"/>
          <w:szCs w:val="22"/>
        </w:rPr>
        <w:t>gg</w:t>
      </w:r>
      <w:r w:rsidRPr="00EA2809">
        <w:rPr>
          <w:rFonts w:ascii="Bookman Old Style" w:eastAsia="Bookman Old Style" w:hAnsi="Bookman Old Style" w:cs="Arial"/>
          <w:sz w:val="22"/>
          <w:szCs w:val="22"/>
        </w:rPr>
        <w:t>a</w:t>
      </w:r>
      <w:r w:rsidRPr="00EA2809">
        <w:rPr>
          <w:rFonts w:ascii="Bookman Old Style" w:eastAsia="Bookman Old Style" w:hAnsi="Bookman Old Style" w:cs="Arial"/>
          <w:spacing w:val="-1"/>
          <w:sz w:val="22"/>
          <w:szCs w:val="22"/>
        </w:rPr>
        <w:t>r</w:t>
      </w:r>
      <w:r w:rsidRPr="00EA2809">
        <w:rPr>
          <w:rFonts w:ascii="Bookman Old Style" w:eastAsia="Bookman Old Style" w:hAnsi="Bookman Old Style" w:cs="Arial"/>
          <w:spacing w:val="1"/>
          <w:sz w:val="22"/>
          <w:szCs w:val="22"/>
        </w:rPr>
        <w:t>a</w:t>
      </w:r>
      <w:r w:rsidRPr="00EA2809">
        <w:rPr>
          <w:rFonts w:ascii="Bookman Old Style" w:eastAsia="Bookman Old Style" w:hAnsi="Bookman Old Style" w:cs="Arial"/>
          <w:spacing w:val="-3"/>
          <w:sz w:val="22"/>
          <w:szCs w:val="22"/>
        </w:rPr>
        <w:t>a</w:t>
      </w:r>
      <w:r w:rsidRPr="00EA2809">
        <w:rPr>
          <w:rFonts w:ascii="Bookman Old Style" w:eastAsia="Bookman Old Style" w:hAnsi="Bookman Old Style" w:cs="Arial"/>
          <w:sz w:val="22"/>
          <w:szCs w:val="22"/>
        </w:rPr>
        <w:t xml:space="preserve">n </w:t>
      </w:r>
      <w:r w:rsidRPr="00EA2809">
        <w:rPr>
          <w:rFonts w:ascii="Bookman Old Style" w:eastAsia="Bookman Old Style" w:hAnsi="Bookman Old Style" w:cs="Arial"/>
          <w:spacing w:val="-1"/>
          <w:sz w:val="22"/>
          <w:szCs w:val="22"/>
        </w:rPr>
        <w:t>p</w:t>
      </w:r>
      <w:r w:rsidRPr="00EA2809">
        <w:rPr>
          <w:rFonts w:ascii="Bookman Old Style" w:eastAsia="Bookman Old Style" w:hAnsi="Bookman Old Style" w:cs="Arial"/>
          <w:spacing w:val="4"/>
          <w:sz w:val="22"/>
          <w:szCs w:val="22"/>
        </w:rPr>
        <w:t>e</w:t>
      </w:r>
      <w:r w:rsidRPr="00EA2809">
        <w:rPr>
          <w:rFonts w:ascii="Bookman Old Style" w:eastAsia="Bookman Old Style" w:hAnsi="Bookman Old Style" w:cs="Arial"/>
          <w:spacing w:val="-2"/>
          <w:sz w:val="22"/>
          <w:szCs w:val="22"/>
        </w:rPr>
        <w:t>m</w:t>
      </w:r>
      <w:r w:rsidRPr="00EA2809">
        <w:rPr>
          <w:rFonts w:ascii="Bookman Old Style" w:eastAsia="Bookman Old Style" w:hAnsi="Bookman Old Style" w:cs="Arial"/>
          <w:spacing w:val="-1"/>
          <w:sz w:val="22"/>
          <w:szCs w:val="22"/>
        </w:rPr>
        <w:t>e</w:t>
      </w:r>
      <w:r w:rsidRPr="00EA2809">
        <w:rPr>
          <w:rFonts w:ascii="Bookman Old Style" w:eastAsia="Bookman Old Style" w:hAnsi="Bookman Old Style" w:cs="Arial"/>
          <w:spacing w:val="-2"/>
          <w:sz w:val="22"/>
          <w:szCs w:val="22"/>
        </w:rPr>
        <w:t>r</w:t>
      </w:r>
      <w:r w:rsidRPr="00EA2809">
        <w:rPr>
          <w:rFonts w:ascii="Bookman Old Style" w:eastAsia="Bookman Old Style" w:hAnsi="Bookman Old Style" w:cs="Arial"/>
          <w:sz w:val="22"/>
          <w:szCs w:val="22"/>
        </w:rPr>
        <w:t>i</w:t>
      </w:r>
      <w:r w:rsidRPr="00EA2809">
        <w:rPr>
          <w:rFonts w:ascii="Bookman Old Style" w:eastAsia="Bookman Old Style" w:hAnsi="Bookman Old Style" w:cs="Arial"/>
          <w:spacing w:val="2"/>
          <w:sz w:val="22"/>
          <w:szCs w:val="22"/>
        </w:rPr>
        <w:t>n</w:t>
      </w:r>
      <w:r w:rsidRPr="00EA2809">
        <w:rPr>
          <w:rFonts w:ascii="Bookman Old Style" w:eastAsia="Bookman Old Style" w:hAnsi="Bookman Old Style" w:cs="Arial"/>
          <w:spacing w:val="1"/>
          <w:sz w:val="22"/>
          <w:szCs w:val="22"/>
        </w:rPr>
        <w:t>t</w:t>
      </w:r>
      <w:r w:rsidRPr="00EA2809">
        <w:rPr>
          <w:rFonts w:ascii="Bookman Old Style" w:eastAsia="Bookman Old Style" w:hAnsi="Bookman Old Style" w:cs="Arial"/>
          <w:spacing w:val="-3"/>
          <w:sz w:val="22"/>
          <w:szCs w:val="22"/>
        </w:rPr>
        <w:t>a</w:t>
      </w:r>
      <w:r w:rsidRPr="00EA2809">
        <w:rPr>
          <w:rFonts w:ascii="Bookman Old Style" w:eastAsia="Bookman Old Style" w:hAnsi="Bookman Old Style" w:cs="Arial"/>
          <w:spacing w:val="2"/>
          <w:sz w:val="22"/>
          <w:szCs w:val="22"/>
        </w:rPr>
        <w:t>h</w:t>
      </w:r>
      <w:r w:rsidRPr="00EA2809">
        <w:rPr>
          <w:rFonts w:ascii="Bookman Old Style" w:eastAsia="Bookman Old Style" w:hAnsi="Bookman Old Style" w:cs="Arial"/>
          <w:spacing w:val="1"/>
          <w:sz w:val="22"/>
          <w:szCs w:val="22"/>
        </w:rPr>
        <w:t>a</w:t>
      </w:r>
      <w:r w:rsidRPr="00EA2809">
        <w:rPr>
          <w:rFonts w:ascii="Bookman Old Style" w:eastAsia="Bookman Old Style" w:hAnsi="Bookman Old Style" w:cs="Arial"/>
          <w:sz w:val="22"/>
          <w:szCs w:val="22"/>
        </w:rPr>
        <w:t>n</w:t>
      </w:r>
      <w:r w:rsidRPr="00EA2809">
        <w:rPr>
          <w:rFonts w:ascii="Bookman Old Style" w:eastAsia="Bookman Old Style" w:hAnsi="Bookman Old Style" w:cs="Arial"/>
          <w:spacing w:val="5"/>
          <w:sz w:val="22"/>
          <w:szCs w:val="22"/>
        </w:rPr>
        <w:t xml:space="preserve"> </w:t>
      </w:r>
      <w:r w:rsidRPr="00EA2809">
        <w:rPr>
          <w:rFonts w:ascii="Bookman Old Style" w:eastAsia="Bookman Old Style" w:hAnsi="Bookman Old Style" w:cs="Arial"/>
          <w:spacing w:val="-1"/>
          <w:sz w:val="22"/>
          <w:szCs w:val="22"/>
        </w:rPr>
        <w:t>d</w:t>
      </w:r>
      <w:r w:rsidRPr="00EA2809">
        <w:rPr>
          <w:rFonts w:ascii="Bookman Old Style" w:eastAsia="Bookman Old Style" w:hAnsi="Bookman Old Style" w:cs="Arial"/>
          <w:spacing w:val="1"/>
          <w:sz w:val="22"/>
          <w:szCs w:val="22"/>
        </w:rPr>
        <w:t>a</w:t>
      </w:r>
      <w:r w:rsidRPr="00EA2809">
        <w:rPr>
          <w:rFonts w:ascii="Bookman Old Style" w:eastAsia="Bookman Old Style" w:hAnsi="Bookman Old Style" w:cs="Arial"/>
          <w:sz w:val="22"/>
          <w:szCs w:val="22"/>
        </w:rPr>
        <w:t>n</w:t>
      </w:r>
      <w:r w:rsidRPr="00EA2809">
        <w:rPr>
          <w:rFonts w:ascii="Bookman Old Style" w:eastAsia="Bookman Old Style" w:hAnsi="Bookman Old Style" w:cs="Arial"/>
          <w:spacing w:val="53"/>
          <w:sz w:val="22"/>
          <w:szCs w:val="22"/>
        </w:rPr>
        <w:t xml:space="preserve"> </w:t>
      </w:r>
      <w:r w:rsidRPr="00EA2809">
        <w:rPr>
          <w:rFonts w:ascii="Bookman Old Style" w:eastAsia="Bookman Old Style" w:hAnsi="Bookman Old Style" w:cs="Arial"/>
          <w:spacing w:val="-1"/>
          <w:sz w:val="22"/>
          <w:szCs w:val="22"/>
        </w:rPr>
        <w:t>pe</w:t>
      </w:r>
      <w:r w:rsidRPr="00EA2809">
        <w:rPr>
          <w:rFonts w:ascii="Bookman Old Style" w:eastAsia="Bookman Old Style" w:hAnsi="Bookman Old Style" w:cs="Arial"/>
          <w:spacing w:val="2"/>
          <w:sz w:val="22"/>
          <w:szCs w:val="22"/>
        </w:rPr>
        <w:t>m</w:t>
      </w:r>
      <w:r w:rsidRPr="00EA2809">
        <w:rPr>
          <w:rFonts w:ascii="Bookman Old Style" w:eastAsia="Bookman Old Style" w:hAnsi="Bookman Old Style" w:cs="Arial"/>
          <w:sz w:val="22"/>
          <w:szCs w:val="22"/>
        </w:rPr>
        <w:t>b</w:t>
      </w:r>
      <w:r w:rsidRPr="00EA2809">
        <w:rPr>
          <w:rFonts w:ascii="Bookman Old Style" w:eastAsia="Bookman Old Style" w:hAnsi="Bookman Old Style" w:cs="Arial"/>
          <w:spacing w:val="-3"/>
          <w:sz w:val="22"/>
          <w:szCs w:val="22"/>
        </w:rPr>
        <w:t>a</w:t>
      </w:r>
      <w:r w:rsidRPr="00EA2809">
        <w:rPr>
          <w:rFonts w:ascii="Bookman Old Style" w:eastAsia="Bookman Old Style" w:hAnsi="Bookman Old Style" w:cs="Arial"/>
          <w:spacing w:val="2"/>
          <w:sz w:val="22"/>
          <w:szCs w:val="22"/>
        </w:rPr>
        <w:t>n</w:t>
      </w:r>
      <w:r w:rsidRPr="00EA2809">
        <w:rPr>
          <w:rFonts w:ascii="Bookman Old Style" w:eastAsia="Bookman Old Style" w:hAnsi="Bookman Old Style" w:cs="Arial"/>
          <w:spacing w:val="-2"/>
          <w:sz w:val="22"/>
          <w:szCs w:val="22"/>
        </w:rPr>
        <w:t>g</w:t>
      </w:r>
      <w:r w:rsidRPr="00EA2809">
        <w:rPr>
          <w:rFonts w:ascii="Bookman Old Style" w:eastAsia="Bookman Old Style" w:hAnsi="Bookman Old Style" w:cs="Arial"/>
          <w:spacing w:val="1"/>
          <w:sz w:val="22"/>
          <w:szCs w:val="22"/>
        </w:rPr>
        <w:t>u</w:t>
      </w:r>
      <w:r w:rsidRPr="00EA2809">
        <w:rPr>
          <w:rFonts w:ascii="Bookman Old Style" w:eastAsia="Bookman Old Style" w:hAnsi="Bookman Old Style" w:cs="Arial"/>
          <w:spacing w:val="2"/>
          <w:sz w:val="22"/>
          <w:szCs w:val="22"/>
        </w:rPr>
        <w:t>n</w:t>
      </w:r>
      <w:r w:rsidRPr="00EA2809">
        <w:rPr>
          <w:rFonts w:ascii="Bookman Old Style" w:eastAsia="Bookman Old Style" w:hAnsi="Bookman Old Style" w:cs="Arial"/>
          <w:sz w:val="22"/>
          <w:szCs w:val="22"/>
        </w:rPr>
        <w:t xml:space="preserve">an </w:t>
      </w:r>
      <w:r w:rsidRPr="00EA2809">
        <w:rPr>
          <w:rFonts w:ascii="Bookman Old Style" w:eastAsia="Bookman Old Style" w:hAnsi="Bookman Old Style" w:cs="Arial"/>
          <w:spacing w:val="-1"/>
          <w:sz w:val="22"/>
          <w:szCs w:val="22"/>
        </w:rPr>
        <w:t>be</w:t>
      </w:r>
      <w:r w:rsidRPr="00EA2809">
        <w:rPr>
          <w:rFonts w:ascii="Bookman Old Style" w:eastAsia="Bookman Old Style" w:hAnsi="Bookman Old Style" w:cs="Arial"/>
          <w:spacing w:val="-2"/>
          <w:sz w:val="22"/>
          <w:szCs w:val="22"/>
        </w:rPr>
        <w:t>r</w:t>
      </w:r>
      <w:r w:rsidRPr="00EA2809">
        <w:rPr>
          <w:rFonts w:ascii="Bookman Old Style" w:eastAsia="Bookman Old Style" w:hAnsi="Bookman Old Style" w:cs="Arial"/>
          <w:spacing w:val="3"/>
          <w:sz w:val="22"/>
          <w:szCs w:val="22"/>
        </w:rPr>
        <w:t>d</w:t>
      </w:r>
      <w:r w:rsidRPr="00EA2809">
        <w:rPr>
          <w:rFonts w:ascii="Bookman Old Style" w:eastAsia="Bookman Old Style" w:hAnsi="Bookman Old Style" w:cs="Arial"/>
          <w:spacing w:val="5"/>
          <w:sz w:val="22"/>
          <w:szCs w:val="22"/>
        </w:rPr>
        <w:t>a</w:t>
      </w:r>
      <w:r w:rsidRPr="00EA2809">
        <w:rPr>
          <w:rFonts w:ascii="Bookman Old Style" w:eastAsia="Bookman Old Style" w:hAnsi="Bookman Old Style" w:cs="Arial"/>
          <w:spacing w:val="-1"/>
          <w:sz w:val="22"/>
          <w:szCs w:val="22"/>
        </w:rPr>
        <w:t>s</w:t>
      </w:r>
      <w:r w:rsidRPr="00EA2809">
        <w:rPr>
          <w:rFonts w:ascii="Bookman Old Style" w:eastAsia="Bookman Old Style" w:hAnsi="Bookman Old Style" w:cs="Arial"/>
          <w:spacing w:val="1"/>
          <w:sz w:val="22"/>
          <w:szCs w:val="22"/>
        </w:rPr>
        <w:t>a</w:t>
      </w:r>
      <w:r w:rsidRPr="00EA2809">
        <w:rPr>
          <w:rFonts w:ascii="Bookman Old Style" w:eastAsia="Bookman Old Style" w:hAnsi="Bookman Old Style" w:cs="Arial"/>
          <w:spacing w:val="-6"/>
          <w:sz w:val="22"/>
          <w:szCs w:val="22"/>
        </w:rPr>
        <w:t>r</w:t>
      </w:r>
      <w:r w:rsidRPr="00EA2809">
        <w:rPr>
          <w:rFonts w:ascii="Bookman Old Style" w:eastAsia="Bookman Old Style" w:hAnsi="Bookman Old Style" w:cs="Arial"/>
          <w:spacing w:val="-1"/>
          <w:sz w:val="22"/>
          <w:szCs w:val="22"/>
        </w:rPr>
        <w:t>k</w:t>
      </w:r>
      <w:r w:rsidRPr="00EA2809">
        <w:rPr>
          <w:rFonts w:ascii="Bookman Old Style" w:eastAsia="Bookman Old Style" w:hAnsi="Bookman Old Style" w:cs="Arial"/>
          <w:spacing w:val="1"/>
          <w:sz w:val="22"/>
          <w:szCs w:val="22"/>
        </w:rPr>
        <w:t xml:space="preserve">an </w:t>
      </w:r>
      <w:r w:rsidRPr="00EA2809">
        <w:rPr>
          <w:rFonts w:ascii="Bookman Old Style" w:eastAsia="Bookman Old Style" w:hAnsi="Bookman Old Style" w:cs="Arial"/>
          <w:spacing w:val="-1"/>
          <w:sz w:val="22"/>
          <w:szCs w:val="22"/>
        </w:rPr>
        <w:t>p</w:t>
      </w:r>
      <w:r w:rsidRPr="00EA2809">
        <w:rPr>
          <w:rFonts w:ascii="Bookman Old Style" w:eastAsia="Bookman Old Style" w:hAnsi="Bookman Old Style" w:cs="Arial"/>
          <w:spacing w:val="1"/>
          <w:sz w:val="22"/>
          <w:szCs w:val="22"/>
        </w:rPr>
        <w:t>a</w:t>
      </w:r>
      <w:r w:rsidRPr="00EA2809">
        <w:rPr>
          <w:rFonts w:ascii="Bookman Old Style" w:eastAsia="Bookman Old Style" w:hAnsi="Bookman Old Style" w:cs="Arial"/>
          <w:spacing w:val="-2"/>
          <w:sz w:val="22"/>
          <w:szCs w:val="22"/>
        </w:rPr>
        <w:t>r</w:t>
      </w:r>
      <w:r w:rsidRPr="00EA2809">
        <w:rPr>
          <w:rFonts w:ascii="Bookman Old Style" w:eastAsia="Bookman Old Style" w:hAnsi="Bookman Old Style" w:cs="Arial"/>
          <w:spacing w:val="5"/>
          <w:sz w:val="22"/>
          <w:szCs w:val="22"/>
        </w:rPr>
        <w:t>t</w:t>
      </w:r>
      <w:r w:rsidRPr="00EA2809">
        <w:rPr>
          <w:rFonts w:ascii="Bookman Old Style" w:eastAsia="Bookman Old Style" w:hAnsi="Bookman Old Style" w:cs="Arial"/>
          <w:sz w:val="22"/>
          <w:szCs w:val="22"/>
        </w:rPr>
        <w:t>i</w:t>
      </w:r>
      <w:r w:rsidRPr="00EA2809">
        <w:rPr>
          <w:rFonts w:ascii="Bookman Old Style" w:eastAsia="Bookman Old Style" w:hAnsi="Bookman Old Style" w:cs="Arial"/>
          <w:spacing w:val="-1"/>
          <w:sz w:val="22"/>
          <w:szCs w:val="22"/>
        </w:rPr>
        <w:t>s</w:t>
      </w:r>
      <w:r w:rsidRPr="00EA2809">
        <w:rPr>
          <w:rFonts w:ascii="Bookman Old Style" w:eastAsia="Bookman Old Style" w:hAnsi="Bookman Old Style" w:cs="Arial"/>
          <w:sz w:val="22"/>
          <w:szCs w:val="22"/>
        </w:rPr>
        <w:t>ipa</w:t>
      </w:r>
      <w:r w:rsidRPr="00EA2809">
        <w:rPr>
          <w:rFonts w:ascii="Bookman Old Style" w:eastAsia="Bookman Old Style" w:hAnsi="Bookman Old Style" w:cs="Arial"/>
          <w:spacing w:val="-1"/>
          <w:sz w:val="22"/>
          <w:szCs w:val="22"/>
        </w:rPr>
        <w:t>s</w:t>
      </w:r>
      <w:r w:rsidRPr="00EA2809">
        <w:rPr>
          <w:rFonts w:ascii="Bookman Old Style" w:eastAsia="Bookman Old Style" w:hAnsi="Bookman Old Style" w:cs="Arial"/>
          <w:sz w:val="22"/>
          <w:szCs w:val="22"/>
        </w:rPr>
        <w:t>i</w:t>
      </w:r>
      <w:r w:rsidRPr="00EA2809">
        <w:rPr>
          <w:rFonts w:ascii="Bookman Old Style" w:eastAsia="Bookman Old Style" w:hAnsi="Bookman Old Style" w:cs="Arial"/>
          <w:spacing w:val="73"/>
          <w:sz w:val="22"/>
          <w:szCs w:val="22"/>
        </w:rPr>
        <w:t xml:space="preserve"> </w:t>
      </w:r>
      <w:r w:rsidRPr="00EA2809">
        <w:rPr>
          <w:rFonts w:ascii="Bookman Old Style" w:eastAsia="Bookman Old Style" w:hAnsi="Bookman Old Style" w:cs="Arial"/>
          <w:spacing w:val="-1"/>
          <w:sz w:val="22"/>
          <w:szCs w:val="22"/>
        </w:rPr>
        <w:t>d</w:t>
      </w:r>
      <w:r w:rsidRPr="00EA2809">
        <w:rPr>
          <w:rFonts w:ascii="Bookman Old Style" w:eastAsia="Bookman Old Style" w:hAnsi="Bookman Old Style" w:cs="Arial"/>
          <w:spacing w:val="1"/>
          <w:sz w:val="22"/>
          <w:szCs w:val="22"/>
        </w:rPr>
        <w:t>a</w:t>
      </w:r>
      <w:r w:rsidRPr="00EA2809">
        <w:rPr>
          <w:rFonts w:ascii="Bookman Old Style" w:eastAsia="Bookman Old Style" w:hAnsi="Bookman Old Style" w:cs="Arial"/>
          <w:sz w:val="22"/>
          <w:szCs w:val="22"/>
        </w:rPr>
        <w:t xml:space="preserve">n </w:t>
      </w:r>
      <w:r w:rsidRPr="00EA2809">
        <w:rPr>
          <w:rFonts w:ascii="Bookman Old Style" w:eastAsia="Bookman Old Style" w:hAnsi="Bookman Old Style" w:cs="Arial"/>
          <w:spacing w:val="1"/>
          <w:sz w:val="22"/>
          <w:szCs w:val="22"/>
        </w:rPr>
        <w:t xml:space="preserve"> t</w:t>
      </w:r>
      <w:r w:rsidRPr="00EA2809">
        <w:rPr>
          <w:rFonts w:ascii="Bookman Old Style" w:eastAsia="Bookman Old Style" w:hAnsi="Bookman Old Style" w:cs="Arial"/>
          <w:spacing w:val="-6"/>
          <w:sz w:val="22"/>
          <w:szCs w:val="22"/>
        </w:rPr>
        <w:t>r</w:t>
      </w:r>
      <w:r w:rsidRPr="00EA2809">
        <w:rPr>
          <w:rFonts w:ascii="Bookman Old Style" w:eastAsia="Bookman Old Style" w:hAnsi="Bookman Old Style" w:cs="Arial"/>
          <w:spacing w:val="1"/>
          <w:sz w:val="22"/>
          <w:szCs w:val="22"/>
        </w:rPr>
        <w:t>a</w:t>
      </w:r>
      <w:r w:rsidRPr="00EA2809">
        <w:rPr>
          <w:rFonts w:ascii="Bookman Old Style" w:eastAsia="Bookman Old Style" w:hAnsi="Bookman Old Style" w:cs="Arial"/>
          <w:spacing w:val="2"/>
          <w:sz w:val="22"/>
          <w:szCs w:val="22"/>
        </w:rPr>
        <w:t>n</w:t>
      </w:r>
      <w:r w:rsidRPr="00EA2809">
        <w:rPr>
          <w:rFonts w:ascii="Bookman Old Style" w:eastAsia="Bookman Old Style" w:hAnsi="Bookman Old Style" w:cs="Arial"/>
          <w:spacing w:val="-1"/>
          <w:sz w:val="22"/>
          <w:szCs w:val="22"/>
        </w:rPr>
        <w:t>sp</w:t>
      </w:r>
      <w:r w:rsidRPr="00EA2809">
        <w:rPr>
          <w:rFonts w:ascii="Bookman Old Style" w:eastAsia="Bookman Old Style" w:hAnsi="Bookman Old Style" w:cs="Arial"/>
          <w:sz w:val="22"/>
          <w:szCs w:val="22"/>
        </w:rPr>
        <w:t>a</w:t>
      </w:r>
      <w:r w:rsidRPr="00EA2809">
        <w:rPr>
          <w:rFonts w:ascii="Bookman Old Style" w:eastAsia="Bookman Old Style" w:hAnsi="Bookman Old Style" w:cs="Arial"/>
          <w:spacing w:val="-2"/>
          <w:sz w:val="22"/>
          <w:szCs w:val="22"/>
        </w:rPr>
        <w:t>r</w:t>
      </w:r>
      <w:r w:rsidRPr="00EA2809">
        <w:rPr>
          <w:rFonts w:ascii="Bookman Old Style" w:eastAsia="Bookman Old Style" w:hAnsi="Bookman Old Style" w:cs="Arial"/>
          <w:spacing w:val="1"/>
          <w:sz w:val="22"/>
          <w:szCs w:val="22"/>
        </w:rPr>
        <w:t>a</w:t>
      </w:r>
      <w:r w:rsidRPr="00EA2809">
        <w:rPr>
          <w:rFonts w:ascii="Bookman Old Style" w:eastAsia="Bookman Old Style" w:hAnsi="Bookman Old Style" w:cs="Arial"/>
          <w:spacing w:val="6"/>
          <w:sz w:val="22"/>
          <w:szCs w:val="22"/>
        </w:rPr>
        <w:t>n</w:t>
      </w:r>
      <w:r w:rsidRPr="00EA2809">
        <w:rPr>
          <w:rFonts w:ascii="Bookman Old Style" w:eastAsia="Bookman Old Style" w:hAnsi="Bookman Old Style" w:cs="Arial"/>
          <w:spacing w:val="-1"/>
          <w:sz w:val="22"/>
          <w:szCs w:val="22"/>
        </w:rPr>
        <w:t>s</w:t>
      </w:r>
      <w:r w:rsidRPr="00EA2809">
        <w:rPr>
          <w:rFonts w:ascii="Bookman Old Style" w:eastAsia="Bookman Old Style" w:hAnsi="Bookman Old Style" w:cs="Arial"/>
          <w:sz w:val="22"/>
          <w:szCs w:val="22"/>
        </w:rPr>
        <w:t xml:space="preserve">i  </w:t>
      </w:r>
      <w:r w:rsidRPr="00EA2809">
        <w:rPr>
          <w:rFonts w:ascii="Bookman Old Style" w:eastAsia="Bookman Old Style" w:hAnsi="Bookman Old Style" w:cs="Arial"/>
          <w:spacing w:val="-1"/>
          <w:sz w:val="22"/>
          <w:szCs w:val="22"/>
        </w:rPr>
        <w:t>se</w:t>
      </w:r>
      <w:r w:rsidRPr="00EA2809">
        <w:rPr>
          <w:rFonts w:ascii="Bookman Old Style" w:eastAsia="Bookman Old Style" w:hAnsi="Bookman Old Style" w:cs="Arial"/>
          <w:spacing w:val="-2"/>
          <w:sz w:val="22"/>
          <w:szCs w:val="22"/>
        </w:rPr>
        <w:t>r</w:t>
      </w:r>
      <w:r w:rsidRPr="00EA2809">
        <w:rPr>
          <w:rFonts w:ascii="Bookman Old Style" w:eastAsia="Bookman Old Style" w:hAnsi="Bookman Old Style" w:cs="Arial"/>
          <w:spacing w:val="1"/>
          <w:sz w:val="22"/>
          <w:szCs w:val="22"/>
        </w:rPr>
        <w:t>t</w:t>
      </w:r>
      <w:r w:rsidRPr="00EA2809">
        <w:rPr>
          <w:rFonts w:ascii="Bookman Old Style" w:eastAsia="Bookman Old Style" w:hAnsi="Bookman Old Style" w:cs="Arial"/>
          <w:sz w:val="22"/>
          <w:szCs w:val="22"/>
        </w:rPr>
        <w:t>a</w:t>
      </w:r>
      <w:r w:rsidRPr="00EA2809">
        <w:rPr>
          <w:rFonts w:ascii="Bookman Old Style" w:eastAsia="Bookman Old Style" w:hAnsi="Bookman Old Style" w:cs="Arial"/>
          <w:spacing w:val="29"/>
          <w:sz w:val="22"/>
          <w:szCs w:val="22"/>
        </w:rPr>
        <w:t xml:space="preserve"> </w:t>
      </w:r>
      <w:r w:rsidRPr="00EA2809">
        <w:rPr>
          <w:rFonts w:ascii="Bookman Old Style" w:eastAsia="Bookman Old Style" w:hAnsi="Bookman Old Style" w:cs="Arial"/>
          <w:spacing w:val="-1"/>
          <w:sz w:val="22"/>
          <w:szCs w:val="22"/>
        </w:rPr>
        <w:t>de</w:t>
      </w:r>
      <w:r w:rsidRPr="00EA2809">
        <w:rPr>
          <w:rFonts w:ascii="Bookman Old Style" w:eastAsia="Bookman Old Style" w:hAnsi="Bookman Old Style" w:cs="Arial"/>
          <w:spacing w:val="-2"/>
          <w:sz w:val="22"/>
          <w:szCs w:val="22"/>
        </w:rPr>
        <w:t>m</w:t>
      </w:r>
      <w:r w:rsidRPr="00EA2809">
        <w:rPr>
          <w:rFonts w:ascii="Bookman Old Style" w:eastAsia="Bookman Old Style" w:hAnsi="Bookman Old Style" w:cs="Arial"/>
          <w:spacing w:val="2"/>
          <w:sz w:val="22"/>
          <w:szCs w:val="22"/>
        </w:rPr>
        <w:t>o</w:t>
      </w:r>
      <w:r w:rsidRPr="00EA2809">
        <w:rPr>
          <w:rFonts w:ascii="Bookman Old Style" w:eastAsia="Bookman Old Style" w:hAnsi="Bookman Old Style" w:cs="Arial"/>
          <w:spacing w:val="-1"/>
          <w:sz w:val="22"/>
          <w:szCs w:val="22"/>
        </w:rPr>
        <w:t>k</w:t>
      </w:r>
      <w:r w:rsidRPr="00EA2809">
        <w:rPr>
          <w:rFonts w:ascii="Bookman Old Style" w:eastAsia="Bookman Old Style" w:hAnsi="Bookman Old Style" w:cs="Arial"/>
          <w:spacing w:val="-2"/>
          <w:sz w:val="22"/>
          <w:szCs w:val="22"/>
        </w:rPr>
        <w:t>r</w:t>
      </w:r>
      <w:r w:rsidRPr="00EA2809">
        <w:rPr>
          <w:rFonts w:ascii="Bookman Old Style" w:eastAsia="Bookman Old Style" w:hAnsi="Bookman Old Style" w:cs="Arial"/>
          <w:sz w:val="22"/>
          <w:szCs w:val="22"/>
        </w:rPr>
        <w:t>a</w:t>
      </w:r>
      <w:r w:rsidRPr="00EA2809">
        <w:rPr>
          <w:rFonts w:ascii="Bookman Old Style" w:eastAsia="Bookman Old Style" w:hAnsi="Bookman Old Style" w:cs="Arial"/>
          <w:spacing w:val="-1"/>
          <w:sz w:val="22"/>
          <w:szCs w:val="22"/>
        </w:rPr>
        <w:t>s</w:t>
      </w:r>
      <w:r w:rsidRPr="00EA2809">
        <w:rPr>
          <w:rFonts w:ascii="Bookman Old Style" w:eastAsia="Bookman Old Style" w:hAnsi="Bookman Old Style" w:cs="Arial"/>
          <w:sz w:val="22"/>
          <w:szCs w:val="22"/>
        </w:rPr>
        <w:t>i</w:t>
      </w:r>
      <w:r w:rsidRPr="00EA2809">
        <w:rPr>
          <w:rFonts w:ascii="Bookman Old Style" w:eastAsia="Bookman Old Style" w:hAnsi="Bookman Old Style" w:cs="Arial"/>
          <w:spacing w:val="29"/>
          <w:sz w:val="22"/>
          <w:szCs w:val="22"/>
        </w:rPr>
        <w:t xml:space="preserve"> </w:t>
      </w:r>
      <w:r w:rsidRPr="00EA2809">
        <w:rPr>
          <w:rFonts w:ascii="Bookman Old Style" w:eastAsia="Bookman Old Style" w:hAnsi="Bookman Old Style" w:cs="Arial"/>
          <w:spacing w:val="-2"/>
          <w:sz w:val="22"/>
          <w:szCs w:val="22"/>
        </w:rPr>
        <w:t>y</w:t>
      </w:r>
      <w:r w:rsidRPr="00EA2809">
        <w:rPr>
          <w:rFonts w:ascii="Bookman Old Style" w:eastAsia="Bookman Old Style" w:hAnsi="Bookman Old Style" w:cs="Arial"/>
          <w:sz w:val="22"/>
          <w:szCs w:val="22"/>
        </w:rPr>
        <w:t>a</w:t>
      </w:r>
      <w:r w:rsidRPr="00EA2809">
        <w:rPr>
          <w:rFonts w:ascii="Bookman Old Style" w:eastAsia="Bookman Old Style" w:hAnsi="Bookman Old Style" w:cs="Arial"/>
          <w:spacing w:val="1"/>
          <w:sz w:val="22"/>
          <w:szCs w:val="22"/>
        </w:rPr>
        <w:t>n</w:t>
      </w:r>
      <w:r w:rsidRPr="00EA2809">
        <w:rPr>
          <w:rFonts w:ascii="Bookman Old Style" w:eastAsia="Bookman Old Style" w:hAnsi="Bookman Old Style" w:cs="Arial"/>
          <w:sz w:val="22"/>
          <w:szCs w:val="22"/>
        </w:rPr>
        <w:t>g</w:t>
      </w:r>
      <w:r w:rsidRPr="00EA2809">
        <w:rPr>
          <w:rFonts w:ascii="Bookman Old Style" w:eastAsia="Bookman Old Style" w:hAnsi="Bookman Old Style" w:cs="Arial"/>
          <w:spacing w:val="27"/>
          <w:sz w:val="22"/>
          <w:szCs w:val="22"/>
        </w:rPr>
        <w:t xml:space="preserve"> </w:t>
      </w:r>
      <w:r w:rsidRPr="00EA2809">
        <w:rPr>
          <w:rFonts w:ascii="Bookman Old Style" w:eastAsia="Bookman Old Style" w:hAnsi="Bookman Old Style" w:cs="Arial"/>
          <w:spacing w:val="-1"/>
          <w:sz w:val="22"/>
          <w:szCs w:val="22"/>
        </w:rPr>
        <w:t>be</w:t>
      </w:r>
      <w:r w:rsidRPr="00EA2809">
        <w:rPr>
          <w:rFonts w:ascii="Bookman Old Style" w:eastAsia="Bookman Old Style" w:hAnsi="Bookman Old Style" w:cs="Arial"/>
          <w:spacing w:val="-2"/>
          <w:sz w:val="22"/>
          <w:szCs w:val="22"/>
        </w:rPr>
        <w:t>r</w:t>
      </w:r>
      <w:r w:rsidRPr="00EA2809">
        <w:rPr>
          <w:rFonts w:ascii="Bookman Old Style" w:eastAsia="Bookman Old Style" w:hAnsi="Bookman Old Style" w:cs="Arial"/>
          <w:spacing w:val="-1"/>
          <w:sz w:val="22"/>
          <w:szCs w:val="22"/>
        </w:rPr>
        <w:t>k</w:t>
      </w:r>
      <w:r w:rsidRPr="00EA2809">
        <w:rPr>
          <w:rFonts w:ascii="Bookman Old Style" w:eastAsia="Bookman Old Style" w:hAnsi="Bookman Old Style" w:cs="Arial"/>
          <w:spacing w:val="3"/>
          <w:sz w:val="22"/>
          <w:szCs w:val="22"/>
        </w:rPr>
        <w:t>e</w:t>
      </w:r>
      <w:r w:rsidRPr="00EA2809">
        <w:rPr>
          <w:rFonts w:ascii="Bookman Old Style" w:eastAsia="Bookman Old Style" w:hAnsi="Bookman Old Style" w:cs="Arial"/>
          <w:spacing w:val="-1"/>
          <w:sz w:val="22"/>
          <w:szCs w:val="22"/>
        </w:rPr>
        <w:t>mb</w:t>
      </w:r>
      <w:r w:rsidRPr="00EA2809">
        <w:rPr>
          <w:rFonts w:ascii="Bookman Old Style" w:eastAsia="Bookman Old Style" w:hAnsi="Bookman Old Style" w:cs="Arial"/>
          <w:spacing w:val="1"/>
          <w:sz w:val="22"/>
          <w:szCs w:val="22"/>
        </w:rPr>
        <w:t>a</w:t>
      </w:r>
      <w:r w:rsidRPr="00EA2809">
        <w:rPr>
          <w:rFonts w:ascii="Bookman Old Style" w:eastAsia="Bookman Old Style" w:hAnsi="Bookman Old Style" w:cs="Arial"/>
          <w:spacing w:val="2"/>
          <w:sz w:val="22"/>
          <w:szCs w:val="22"/>
        </w:rPr>
        <w:t>n</w:t>
      </w:r>
      <w:r w:rsidRPr="00EA2809">
        <w:rPr>
          <w:rFonts w:ascii="Bookman Old Style" w:eastAsia="Bookman Old Style" w:hAnsi="Bookman Old Style" w:cs="Arial"/>
          <w:sz w:val="22"/>
          <w:szCs w:val="22"/>
        </w:rPr>
        <w:t>g</w:t>
      </w:r>
      <w:r w:rsidRPr="00EA2809">
        <w:rPr>
          <w:rFonts w:ascii="Bookman Old Style" w:eastAsia="Bookman Old Style" w:hAnsi="Bookman Old Style" w:cs="Arial"/>
          <w:spacing w:val="27"/>
          <w:sz w:val="22"/>
          <w:szCs w:val="22"/>
        </w:rPr>
        <w:t xml:space="preserve"> </w:t>
      </w:r>
      <w:r w:rsidRPr="00EA2809">
        <w:rPr>
          <w:rFonts w:ascii="Bookman Old Style" w:eastAsia="Bookman Old Style" w:hAnsi="Bookman Old Style" w:cs="Arial"/>
          <w:spacing w:val="3"/>
          <w:sz w:val="22"/>
          <w:szCs w:val="22"/>
        </w:rPr>
        <w:t>d</w:t>
      </w:r>
      <w:r w:rsidRPr="00EA2809">
        <w:rPr>
          <w:rFonts w:ascii="Bookman Old Style" w:eastAsia="Bookman Old Style" w:hAnsi="Bookman Old Style" w:cs="Arial"/>
          <w:sz w:val="22"/>
          <w:szCs w:val="22"/>
        </w:rPr>
        <w:t>i</w:t>
      </w:r>
      <w:r w:rsidRPr="00EA2809">
        <w:rPr>
          <w:rFonts w:ascii="Bookman Old Style" w:eastAsia="Bookman Old Style" w:hAnsi="Bookman Old Style" w:cs="Arial"/>
          <w:spacing w:val="28"/>
          <w:sz w:val="22"/>
          <w:szCs w:val="22"/>
        </w:rPr>
        <w:t xml:space="preserve"> </w:t>
      </w:r>
      <w:r w:rsidRPr="00EA2809">
        <w:rPr>
          <w:rFonts w:ascii="Bookman Old Style" w:eastAsia="Bookman Old Style" w:hAnsi="Bookman Old Style" w:cs="Arial"/>
          <w:spacing w:val="-1"/>
          <w:sz w:val="22"/>
          <w:szCs w:val="22"/>
        </w:rPr>
        <w:t xml:space="preserve">desa </w:t>
      </w:r>
      <w:r w:rsidRPr="00EA2809">
        <w:rPr>
          <w:rFonts w:ascii="Bookman Old Style" w:eastAsia="Bookman Old Style" w:hAnsi="Bookman Old Style" w:cs="Arial"/>
          <w:spacing w:val="-2"/>
          <w:sz w:val="22"/>
          <w:szCs w:val="22"/>
        </w:rPr>
        <w:t>y</w:t>
      </w:r>
      <w:r w:rsidRPr="00EA2809">
        <w:rPr>
          <w:rFonts w:ascii="Bookman Old Style" w:eastAsia="Bookman Old Style" w:hAnsi="Bookman Old Style" w:cs="Arial"/>
          <w:sz w:val="22"/>
          <w:szCs w:val="22"/>
        </w:rPr>
        <w:t>a</w:t>
      </w:r>
      <w:r w:rsidRPr="00EA2809">
        <w:rPr>
          <w:rFonts w:ascii="Bookman Old Style" w:eastAsia="Bookman Old Style" w:hAnsi="Bookman Old Style" w:cs="Arial"/>
          <w:spacing w:val="1"/>
          <w:sz w:val="22"/>
          <w:szCs w:val="22"/>
        </w:rPr>
        <w:t>n</w:t>
      </w:r>
      <w:r w:rsidRPr="00EA2809">
        <w:rPr>
          <w:rFonts w:ascii="Bookman Old Style" w:eastAsia="Bookman Old Style" w:hAnsi="Bookman Old Style" w:cs="Arial"/>
          <w:sz w:val="22"/>
          <w:szCs w:val="22"/>
        </w:rPr>
        <w:t>g di</w:t>
      </w:r>
      <w:r w:rsidRPr="00EA2809">
        <w:rPr>
          <w:rFonts w:ascii="Bookman Old Style" w:eastAsia="Bookman Old Style" w:hAnsi="Bookman Old Style" w:cs="Arial"/>
          <w:spacing w:val="1"/>
          <w:sz w:val="22"/>
          <w:szCs w:val="22"/>
        </w:rPr>
        <w:t>tua</w:t>
      </w:r>
      <w:r w:rsidRPr="00EA2809">
        <w:rPr>
          <w:rFonts w:ascii="Bookman Old Style" w:eastAsia="Bookman Old Style" w:hAnsi="Bookman Old Style" w:cs="Arial"/>
          <w:spacing w:val="2"/>
          <w:sz w:val="22"/>
          <w:szCs w:val="22"/>
        </w:rPr>
        <w:t>n</w:t>
      </w:r>
      <w:r w:rsidRPr="00EA2809">
        <w:rPr>
          <w:rFonts w:ascii="Bookman Old Style" w:eastAsia="Bookman Old Style" w:hAnsi="Bookman Old Style" w:cs="Arial"/>
          <w:spacing w:val="-2"/>
          <w:sz w:val="22"/>
          <w:szCs w:val="22"/>
        </w:rPr>
        <w:t>g</w:t>
      </w:r>
      <w:r w:rsidRPr="00EA2809">
        <w:rPr>
          <w:rFonts w:ascii="Bookman Old Style" w:eastAsia="Bookman Old Style" w:hAnsi="Bookman Old Style" w:cs="Arial"/>
          <w:spacing w:val="-1"/>
          <w:sz w:val="22"/>
          <w:szCs w:val="22"/>
        </w:rPr>
        <w:t>k</w:t>
      </w:r>
      <w:r w:rsidRPr="00EA2809">
        <w:rPr>
          <w:rFonts w:ascii="Bookman Old Style" w:eastAsia="Bookman Old Style" w:hAnsi="Bookman Old Style" w:cs="Arial"/>
          <w:spacing w:val="1"/>
          <w:sz w:val="22"/>
          <w:szCs w:val="22"/>
        </w:rPr>
        <w:t>a</w:t>
      </w:r>
      <w:r w:rsidRPr="00EA2809">
        <w:rPr>
          <w:rFonts w:ascii="Bookman Old Style" w:eastAsia="Bookman Old Style" w:hAnsi="Bookman Old Style" w:cs="Arial"/>
          <w:sz w:val="22"/>
          <w:szCs w:val="22"/>
        </w:rPr>
        <w:t xml:space="preserve">n </w:t>
      </w:r>
      <w:r w:rsidRPr="00EA2809">
        <w:rPr>
          <w:rFonts w:ascii="Bookman Old Style" w:eastAsia="Bookman Old Style" w:hAnsi="Bookman Old Style" w:cs="Arial"/>
          <w:spacing w:val="2"/>
          <w:sz w:val="22"/>
          <w:szCs w:val="22"/>
        </w:rPr>
        <w:t xml:space="preserve"> </w:t>
      </w:r>
      <w:r w:rsidRPr="00EA2809">
        <w:rPr>
          <w:rFonts w:ascii="Bookman Old Style" w:eastAsia="Bookman Old Style" w:hAnsi="Bookman Old Style" w:cs="Arial"/>
          <w:spacing w:val="-1"/>
          <w:sz w:val="22"/>
          <w:szCs w:val="22"/>
        </w:rPr>
        <w:t>d</w:t>
      </w:r>
      <w:r w:rsidRPr="00EA2809">
        <w:rPr>
          <w:rFonts w:ascii="Bookman Old Style" w:eastAsia="Bookman Old Style" w:hAnsi="Bookman Old Style" w:cs="Arial"/>
          <w:sz w:val="22"/>
          <w:szCs w:val="22"/>
        </w:rPr>
        <w:t>al</w:t>
      </w:r>
      <w:r w:rsidRPr="00EA2809">
        <w:rPr>
          <w:rFonts w:ascii="Bookman Old Style" w:eastAsia="Bookman Old Style" w:hAnsi="Bookman Old Style" w:cs="Arial"/>
          <w:spacing w:val="1"/>
          <w:sz w:val="22"/>
          <w:szCs w:val="22"/>
        </w:rPr>
        <w:t>a</w:t>
      </w:r>
      <w:r w:rsidRPr="00EA2809">
        <w:rPr>
          <w:rFonts w:ascii="Bookman Old Style" w:eastAsia="Bookman Old Style" w:hAnsi="Bookman Old Style" w:cs="Arial"/>
          <w:sz w:val="22"/>
          <w:szCs w:val="22"/>
        </w:rPr>
        <w:t xml:space="preserve">m </w:t>
      </w:r>
      <w:r w:rsidRPr="00EA2809">
        <w:rPr>
          <w:rFonts w:ascii="Bookman Old Style" w:eastAsia="Bookman Old Style" w:hAnsi="Bookman Old Style" w:cs="Arial"/>
          <w:spacing w:val="5"/>
          <w:sz w:val="22"/>
          <w:szCs w:val="22"/>
        </w:rPr>
        <w:t xml:space="preserve"> </w:t>
      </w:r>
      <w:r w:rsidRPr="00EA2809">
        <w:rPr>
          <w:rFonts w:ascii="Bookman Old Style" w:eastAsia="Bookman Old Style" w:hAnsi="Bookman Old Style" w:cs="Arial"/>
          <w:spacing w:val="-1"/>
          <w:sz w:val="22"/>
          <w:szCs w:val="22"/>
        </w:rPr>
        <w:t>Re</w:t>
      </w:r>
      <w:r w:rsidRPr="00EA2809">
        <w:rPr>
          <w:rFonts w:ascii="Bookman Old Style" w:eastAsia="Bookman Old Style" w:hAnsi="Bookman Old Style" w:cs="Arial"/>
          <w:spacing w:val="2"/>
          <w:sz w:val="22"/>
          <w:szCs w:val="22"/>
        </w:rPr>
        <w:t>n</w:t>
      </w:r>
      <w:r w:rsidRPr="00EA2809">
        <w:rPr>
          <w:rFonts w:ascii="Bookman Old Style" w:eastAsia="Bookman Old Style" w:hAnsi="Bookman Old Style" w:cs="Arial"/>
          <w:spacing w:val="-1"/>
          <w:sz w:val="22"/>
          <w:szCs w:val="22"/>
        </w:rPr>
        <w:t>c</w:t>
      </w:r>
      <w:r w:rsidRPr="00EA2809">
        <w:rPr>
          <w:rFonts w:ascii="Bookman Old Style" w:eastAsia="Bookman Old Style" w:hAnsi="Bookman Old Style" w:cs="Arial"/>
          <w:spacing w:val="-3"/>
          <w:sz w:val="22"/>
          <w:szCs w:val="22"/>
        </w:rPr>
        <w:t>a</w:t>
      </w:r>
      <w:r w:rsidRPr="00EA2809">
        <w:rPr>
          <w:rFonts w:ascii="Bookman Old Style" w:eastAsia="Bookman Old Style" w:hAnsi="Bookman Old Style" w:cs="Arial"/>
          <w:spacing w:val="6"/>
          <w:sz w:val="22"/>
          <w:szCs w:val="22"/>
        </w:rPr>
        <w:t>n</w:t>
      </w:r>
      <w:r w:rsidRPr="00EA2809">
        <w:rPr>
          <w:rFonts w:ascii="Bookman Old Style" w:eastAsia="Bookman Old Style" w:hAnsi="Bookman Old Style" w:cs="Arial"/>
          <w:sz w:val="22"/>
          <w:szCs w:val="22"/>
        </w:rPr>
        <w:t xml:space="preserve">a </w:t>
      </w:r>
      <w:r w:rsidRPr="00EA2809">
        <w:rPr>
          <w:rFonts w:ascii="Bookman Old Style" w:eastAsia="Bookman Old Style" w:hAnsi="Bookman Old Style" w:cs="Arial"/>
          <w:spacing w:val="2"/>
          <w:sz w:val="22"/>
          <w:szCs w:val="22"/>
        </w:rPr>
        <w:t xml:space="preserve"> </w:t>
      </w:r>
      <w:r w:rsidRPr="00EA2809">
        <w:rPr>
          <w:rFonts w:ascii="Bookman Old Style" w:eastAsia="Bookman Old Style" w:hAnsi="Bookman Old Style" w:cs="Arial"/>
          <w:spacing w:val="-1"/>
          <w:sz w:val="22"/>
          <w:szCs w:val="22"/>
        </w:rPr>
        <w:t>Pe</w:t>
      </w:r>
      <w:r w:rsidRPr="00EA2809">
        <w:rPr>
          <w:rFonts w:ascii="Bookman Old Style" w:eastAsia="Bookman Old Style" w:hAnsi="Bookman Old Style" w:cs="Arial"/>
          <w:spacing w:val="2"/>
          <w:sz w:val="22"/>
          <w:szCs w:val="22"/>
        </w:rPr>
        <w:t>m</w:t>
      </w:r>
      <w:r w:rsidRPr="00EA2809">
        <w:rPr>
          <w:rFonts w:ascii="Bookman Old Style" w:eastAsia="Bookman Old Style" w:hAnsi="Bookman Old Style" w:cs="Arial"/>
          <w:spacing w:val="-1"/>
          <w:sz w:val="22"/>
          <w:szCs w:val="22"/>
        </w:rPr>
        <w:t>b</w:t>
      </w:r>
      <w:r w:rsidRPr="00EA2809">
        <w:rPr>
          <w:rFonts w:ascii="Bookman Old Style" w:eastAsia="Bookman Old Style" w:hAnsi="Bookman Old Style" w:cs="Arial"/>
          <w:spacing w:val="-3"/>
          <w:sz w:val="22"/>
          <w:szCs w:val="22"/>
        </w:rPr>
        <w:t>a</w:t>
      </w:r>
      <w:r w:rsidRPr="00EA2809">
        <w:rPr>
          <w:rFonts w:ascii="Bookman Old Style" w:eastAsia="Bookman Old Style" w:hAnsi="Bookman Old Style" w:cs="Arial"/>
          <w:spacing w:val="2"/>
          <w:sz w:val="22"/>
          <w:szCs w:val="22"/>
        </w:rPr>
        <w:t>n</w:t>
      </w:r>
      <w:r w:rsidRPr="00EA2809">
        <w:rPr>
          <w:rFonts w:ascii="Bookman Old Style" w:eastAsia="Bookman Old Style" w:hAnsi="Bookman Old Style" w:cs="Arial"/>
          <w:spacing w:val="-2"/>
          <w:sz w:val="22"/>
          <w:szCs w:val="22"/>
        </w:rPr>
        <w:t>g</w:t>
      </w:r>
      <w:r w:rsidRPr="00EA2809">
        <w:rPr>
          <w:rFonts w:ascii="Bookman Old Style" w:eastAsia="Bookman Old Style" w:hAnsi="Bookman Old Style" w:cs="Arial"/>
          <w:spacing w:val="1"/>
          <w:sz w:val="22"/>
          <w:szCs w:val="22"/>
        </w:rPr>
        <w:t>u</w:t>
      </w:r>
      <w:r w:rsidRPr="00EA2809">
        <w:rPr>
          <w:rFonts w:ascii="Bookman Old Style" w:eastAsia="Bookman Old Style" w:hAnsi="Bookman Old Style" w:cs="Arial"/>
          <w:spacing w:val="2"/>
          <w:sz w:val="22"/>
          <w:szCs w:val="22"/>
        </w:rPr>
        <w:t>n</w:t>
      </w:r>
      <w:r w:rsidRPr="00EA2809">
        <w:rPr>
          <w:rFonts w:ascii="Bookman Old Style" w:eastAsia="Bookman Old Style" w:hAnsi="Bookman Old Style" w:cs="Arial"/>
          <w:spacing w:val="-3"/>
          <w:sz w:val="22"/>
          <w:szCs w:val="22"/>
        </w:rPr>
        <w:t>a</w:t>
      </w:r>
      <w:r w:rsidRPr="00EA2809">
        <w:rPr>
          <w:rFonts w:ascii="Bookman Old Style" w:eastAsia="Bookman Old Style" w:hAnsi="Bookman Old Style" w:cs="Arial"/>
          <w:sz w:val="22"/>
          <w:szCs w:val="22"/>
        </w:rPr>
        <w:t xml:space="preserve">n </w:t>
      </w:r>
      <w:r w:rsidRPr="00EA2809">
        <w:rPr>
          <w:rFonts w:ascii="Bookman Old Style" w:eastAsia="Bookman Old Style" w:hAnsi="Bookman Old Style" w:cs="Arial"/>
          <w:spacing w:val="2"/>
          <w:sz w:val="22"/>
          <w:szCs w:val="22"/>
        </w:rPr>
        <w:t xml:space="preserve"> </w:t>
      </w:r>
      <w:r w:rsidRPr="00EA2809">
        <w:rPr>
          <w:rFonts w:ascii="Bookman Old Style" w:eastAsia="Bookman Old Style" w:hAnsi="Bookman Old Style" w:cs="Arial"/>
          <w:sz w:val="22"/>
          <w:szCs w:val="22"/>
        </w:rPr>
        <w:t>J</w:t>
      </w:r>
      <w:r w:rsidRPr="00EA2809">
        <w:rPr>
          <w:rFonts w:ascii="Bookman Old Style" w:eastAsia="Bookman Old Style" w:hAnsi="Bookman Old Style" w:cs="Arial"/>
          <w:spacing w:val="1"/>
          <w:sz w:val="22"/>
          <w:szCs w:val="22"/>
        </w:rPr>
        <w:t>a</w:t>
      </w:r>
      <w:r w:rsidRPr="00EA2809">
        <w:rPr>
          <w:rFonts w:ascii="Bookman Old Style" w:eastAsia="Bookman Old Style" w:hAnsi="Bookman Old Style" w:cs="Arial"/>
          <w:spacing w:val="2"/>
          <w:sz w:val="22"/>
          <w:szCs w:val="22"/>
        </w:rPr>
        <w:t>n</w:t>
      </w:r>
      <w:r w:rsidRPr="00EA2809">
        <w:rPr>
          <w:rFonts w:ascii="Bookman Old Style" w:eastAsia="Bookman Old Style" w:hAnsi="Bookman Old Style" w:cs="Arial"/>
          <w:spacing w:val="-2"/>
          <w:sz w:val="22"/>
          <w:szCs w:val="22"/>
        </w:rPr>
        <w:t>g</w:t>
      </w:r>
      <w:r w:rsidRPr="00EA2809">
        <w:rPr>
          <w:rFonts w:ascii="Bookman Old Style" w:eastAsia="Bookman Old Style" w:hAnsi="Bookman Old Style" w:cs="Arial"/>
          <w:spacing w:val="-1"/>
          <w:sz w:val="22"/>
          <w:szCs w:val="22"/>
        </w:rPr>
        <w:t>k</w:t>
      </w:r>
      <w:r w:rsidRPr="00EA2809">
        <w:rPr>
          <w:rFonts w:ascii="Bookman Old Style" w:eastAsia="Bookman Old Style" w:hAnsi="Bookman Old Style" w:cs="Arial"/>
          <w:sz w:val="22"/>
          <w:szCs w:val="22"/>
        </w:rPr>
        <w:t xml:space="preserve">a </w:t>
      </w:r>
      <w:r w:rsidRPr="00EA2809">
        <w:rPr>
          <w:rFonts w:ascii="Bookman Old Style" w:eastAsia="Bookman Old Style" w:hAnsi="Bookman Old Style" w:cs="Arial"/>
          <w:spacing w:val="-1"/>
          <w:sz w:val="22"/>
          <w:szCs w:val="22"/>
        </w:rPr>
        <w:t>Me</w:t>
      </w:r>
      <w:r w:rsidRPr="00EA2809">
        <w:rPr>
          <w:rFonts w:ascii="Bookman Old Style" w:eastAsia="Bookman Old Style" w:hAnsi="Bookman Old Style" w:cs="Arial"/>
          <w:spacing w:val="6"/>
          <w:sz w:val="22"/>
          <w:szCs w:val="22"/>
        </w:rPr>
        <w:t>n</w:t>
      </w:r>
      <w:r w:rsidRPr="00EA2809">
        <w:rPr>
          <w:rFonts w:ascii="Bookman Old Style" w:eastAsia="Bookman Old Style" w:hAnsi="Bookman Old Style" w:cs="Arial"/>
          <w:spacing w:val="-5"/>
          <w:sz w:val="22"/>
          <w:szCs w:val="22"/>
        </w:rPr>
        <w:t>e</w:t>
      </w:r>
      <w:r w:rsidRPr="00EA2809">
        <w:rPr>
          <w:rFonts w:ascii="Bookman Old Style" w:eastAsia="Bookman Old Style" w:hAnsi="Bookman Old Style" w:cs="Arial"/>
          <w:spacing w:val="2"/>
          <w:sz w:val="22"/>
          <w:szCs w:val="22"/>
        </w:rPr>
        <w:t>n</w:t>
      </w:r>
      <w:r w:rsidRPr="00EA2809">
        <w:rPr>
          <w:rFonts w:ascii="Bookman Old Style" w:eastAsia="Bookman Old Style" w:hAnsi="Bookman Old Style" w:cs="Arial"/>
          <w:spacing w:val="-2"/>
          <w:sz w:val="22"/>
          <w:szCs w:val="22"/>
        </w:rPr>
        <w:t>g</w:t>
      </w:r>
      <w:r w:rsidRPr="00EA2809">
        <w:rPr>
          <w:rFonts w:ascii="Bookman Old Style" w:eastAsia="Bookman Old Style" w:hAnsi="Bookman Old Style" w:cs="Arial"/>
          <w:sz w:val="22"/>
          <w:szCs w:val="22"/>
        </w:rPr>
        <w:t>ah D</w:t>
      </w:r>
      <w:r w:rsidRPr="00EA2809">
        <w:rPr>
          <w:rFonts w:ascii="Bookman Old Style" w:eastAsia="Bookman Old Style" w:hAnsi="Bookman Old Style" w:cs="Arial"/>
          <w:spacing w:val="-1"/>
          <w:sz w:val="22"/>
          <w:szCs w:val="22"/>
        </w:rPr>
        <w:t>e</w:t>
      </w:r>
      <w:r w:rsidRPr="00EA2809">
        <w:rPr>
          <w:rFonts w:ascii="Bookman Old Style" w:eastAsia="Bookman Old Style" w:hAnsi="Bookman Old Style" w:cs="Arial"/>
          <w:spacing w:val="-5"/>
          <w:sz w:val="22"/>
          <w:szCs w:val="22"/>
        </w:rPr>
        <w:t>s</w:t>
      </w:r>
      <w:r w:rsidRPr="00EA2809">
        <w:rPr>
          <w:rFonts w:ascii="Bookman Old Style" w:eastAsia="Bookman Old Style" w:hAnsi="Bookman Old Style" w:cs="Arial"/>
          <w:sz w:val="22"/>
          <w:szCs w:val="22"/>
        </w:rPr>
        <w:t>a  (</w:t>
      </w:r>
      <w:r w:rsidRPr="00EA2809">
        <w:rPr>
          <w:rFonts w:ascii="Bookman Old Style" w:eastAsia="Bookman Old Style" w:hAnsi="Bookman Old Style" w:cs="Arial"/>
          <w:spacing w:val="-1"/>
          <w:sz w:val="22"/>
          <w:szCs w:val="22"/>
        </w:rPr>
        <w:t>RP</w:t>
      </w:r>
      <w:r w:rsidRPr="00EA2809">
        <w:rPr>
          <w:rFonts w:ascii="Bookman Old Style" w:eastAsia="Bookman Old Style" w:hAnsi="Bookman Old Style" w:cs="Arial"/>
          <w:sz w:val="22"/>
          <w:szCs w:val="22"/>
        </w:rPr>
        <w:t xml:space="preserve">JM   </w:t>
      </w:r>
      <w:r w:rsidRPr="00EA2809">
        <w:rPr>
          <w:rFonts w:ascii="Bookman Old Style" w:eastAsia="Bookman Old Style" w:hAnsi="Bookman Old Style" w:cs="Arial"/>
          <w:spacing w:val="4"/>
          <w:sz w:val="22"/>
          <w:szCs w:val="22"/>
        </w:rPr>
        <w:t xml:space="preserve"> </w:t>
      </w:r>
      <w:r w:rsidRPr="00EA2809">
        <w:rPr>
          <w:rFonts w:ascii="Bookman Old Style" w:eastAsia="Bookman Old Style" w:hAnsi="Bookman Old Style" w:cs="Arial"/>
          <w:sz w:val="22"/>
          <w:szCs w:val="22"/>
        </w:rPr>
        <w:t>D</w:t>
      </w:r>
      <w:r w:rsidRPr="00EA2809">
        <w:rPr>
          <w:rFonts w:ascii="Bookman Old Style" w:eastAsia="Bookman Old Style" w:hAnsi="Bookman Old Style" w:cs="Arial"/>
          <w:spacing w:val="-1"/>
          <w:sz w:val="22"/>
          <w:szCs w:val="22"/>
        </w:rPr>
        <w:t>es</w:t>
      </w:r>
      <w:r w:rsidRPr="00EA2809">
        <w:rPr>
          <w:rFonts w:ascii="Bookman Old Style" w:eastAsia="Bookman Old Style" w:hAnsi="Bookman Old Style" w:cs="Arial"/>
          <w:sz w:val="22"/>
          <w:szCs w:val="22"/>
        </w:rPr>
        <w:t>a) 6 (</w:t>
      </w:r>
      <w:r w:rsidRPr="00EA2809">
        <w:rPr>
          <w:rFonts w:ascii="Bookman Old Style" w:eastAsia="Bookman Old Style" w:hAnsi="Bookman Old Style" w:cs="Arial"/>
          <w:spacing w:val="-1"/>
          <w:sz w:val="22"/>
          <w:szCs w:val="22"/>
        </w:rPr>
        <w:t>e</w:t>
      </w:r>
      <w:r w:rsidRPr="00EA2809">
        <w:rPr>
          <w:rFonts w:ascii="Bookman Old Style" w:eastAsia="Bookman Old Style" w:hAnsi="Bookman Old Style" w:cs="Arial"/>
          <w:spacing w:val="2"/>
          <w:sz w:val="22"/>
          <w:szCs w:val="22"/>
        </w:rPr>
        <w:t>n</w:t>
      </w:r>
      <w:r w:rsidRPr="00EA2809">
        <w:rPr>
          <w:rFonts w:ascii="Bookman Old Style" w:eastAsia="Bookman Old Style" w:hAnsi="Bookman Old Style" w:cs="Arial"/>
          <w:sz w:val="22"/>
          <w:szCs w:val="22"/>
        </w:rPr>
        <w:t>a</w:t>
      </w:r>
      <w:r w:rsidRPr="00EA2809">
        <w:rPr>
          <w:rFonts w:ascii="Bookman Old Style" w:eastAsia="Bookman Old Style" w:hAnsi="Bookman Old Style" w:cs="Arial"/>
          <w:spacing w:val="-2"/>
          <w:sz w:val="22"/>
          <w:szCs w:val="22"/>
        </w:rPr>
        <w:t>m</w:t>
      </w:r>
      <w:r w:rsidRPr="00EA2809">
        <w:rPr>
          <w:rFonts w:ascii="Bookman Old Style" w:eastAsia="Bookman Old Style" w:hAnsi="Bookman Old Style" w:cs="Arial"/>
          <w:sz w:val="22"/>
          <w:szCs w:val="22"/>
        </w:rPr>
        <w:t xml:space="preserve">) </w:t>
      </w:r>
      <w:r w:rsidRPr="00EA2809">
        <w:rPr>
          <w:rFonts w:ascii="Bookman Old Style" w:eastAsia="Bookman Old Style" w:hAnsi="Bookman Old Style" w:cs="Arial"/>
          <w:spacing w:val="1"/>
          <w:sz w:val="22"/>
          <w:szCs w:val="22"/>
        </w:rPr>
        <w:t>ta</w:t>
      </w:r>
      <w:r w:rsidRPr="00EA2809">
        <w:rPr>
          <w:rFonts w:ascii="Bookman Old Style" w:eastAsia="Bookman Old Style" w:hAnsi="Bookman Old Style" w:cs="Arial"/>
          <w:spacing w:val="2"/>
          <w:sz w:val="22"/>
          <w:szCs w:val="22"/>
        </w:rPr>
        <w:t>h</w:t>
      </w:r>
      <w:r w:rsidRPr="00EA2809">
        <w:rPr>
          <w:rFonts w:ascii="Bookman Old Style" w:eastAsia="Bookman Old Style" w:hAnsi="Bookman Old Style" w:cs="Arial"/>
          <w:spacing w:val="1"/>
          <w:sz w:val="22"/>
          <w:szCs w:val="22"/>
        </w:rPr>
        <w:t>u</w:t>
      </w:r>
      <w:r w:rsidRPr="00EA2809">
        <w:rPr>
          <w:rFonts w:ascii="Bookman Old Style" w:eastAsia="Bookman Old Style" w:hAnsi="Bookman Old Style" w:cs="Arial"/>
          <w:sz w:val="22"/>
          <w:szCs w:val="22"/>
        </w:rPr>
        <w:t xml:space="preserve">n </w:t>
      </w:r>
      <w:r w:rsidRPr="00EA2809">
        <w:rPr>
          <w:rFonts w:ascii="Bookman Old Style" w:eastAsia="Bookman Old Style" w:hAnsi="Bookman Old Style" w:cs="Arial"/>
          <w:spacing w:val="-3"/>
          <w:sz w:val="22"/>
          <w:szCs w:val="22"/>
        </w:rPr>
        <w:t>a</w:t>
      </w:r>
      <w:r w:rsidRPr="00EA2809">
        <w:rPr>
          <w:rFonts w:ascii="Bookman Old Style" w:eastAsia="Bookman Old Style" w:hAnsi="Bookman Old Style" w:cs="Arial"/>
          <w:spacing w:val="1"/>
          <w:sz w:val="22"/>
          <w:szCs w:val="22"/>
        </w:rPr>
        <w:t>t</w:t>
      </w:r>
      <w:r w:rsidRPr="00EA2809">
        <w:rPr>
          <w:rFonts w:ascii="Bookman Old Style" w:eastAsia="Bookman Old Style" w:hAnsi="Bookman Old Style" w:cs="Arial"/>
          <w:spacing w:val="-3"/>
          <w:sz w:val="22"/>
          <w:szCs w:val="22"/>
        </w:rPr>
        <w:t>a</w:t>
      </w:r>
      <w:r w:rsidRPr="00EA2809">
        <w:rPr>
          <w:rFonts w:ascii="Bookman Old Style" w:eastAsia="Bookman Old Style" w:hAnsi="Bookman Old Style" w:cs="Arial"/>
          <w:spacing w:val="1"/>
          <w:sz w:val="22"/>
          <w:szCs w:val="22"/>
        </w:rPr>
        <w:t>u</w:t>
      </w:r>
      <w:r w:rsidRPr="00EA2809">
        <w:rPr>
          <w:rFonts w:ascii="Bookman Old Style" w:eastAsia="Bookman Old Style" w:hAnsi="Bookman Old Style" w:cs="Arial"/>
          <w:spacing w:val="-1"/>
          <w:sz w:val="22"/>
          <w:szCs w:val="22"/>
        </w:rPr>
        <w:t>p</w:t>
      </w:r>
      <w:r w:rsidRPr="00EA2809">
        <w:rPr>
          <w:rFonts w:ascii="Bookman Old Style" w:eastAsia="Bookman Old Style" w:hAnsi="Bookman Old Style" w:cs="Arial"/>
          <w:spacing w:val="1"/>
          <w:sz w:val="22"/>
          <w:szCs w:val="22"/>
        </w:rPr>
        <w:t>u</w:t>
      </w:r>
      <w:r w:rsidRPr="00EA2809">
        <w:rPr>
          <w:rFonts w:ascii="Bookman Old Style" w:eastAsia="Bookman Old Style" w:hAnsi="Bookman Old Style" w:cs="Arial"/>
          <w:sz w:val="22"/>
          <w:szCs w:val="22"/>
        </w:rPr>
        <w:t xml:space="preserve">n penjabarannya berupa </w:t>
      </w:r>
      <w:r w:rsidRPr="00EA2809">
        <w:rPr>
          <w:rFonts w:ascii="Bookman Old Style" w:eastAsia="Bookman Old Style" w:hAnsi="Bookman Old Style" w:cs="Arial"/>
          <w:spacing w:val="-1"/>
          <w:sz w:val="22"/>
          <w:szCs w:val="22"/>
        </w:rPr>
        <w:t>Re</w:t>
      </w:r>
      <w:r w:rsidRPr="00EA2809">
        <w:rPr>
          <w:rFonts w:ascii="Bookman Old Style" w:eastAsia="Bookman Old Style" w:hAnsi="Bookman Old Style" w:cs="Arial"/>
          <w:spacing w:val="2"/>
          <w:sz w:val="22"/>
          <w:szCs w:val="22"/>
        </w:rPr>
        <w:t>n</w:t>
      </w:r>
      <w:r w:rsidRPr="00EA2809">
        <w:rPr>
          <w:rFonts w:ascii="Bookman Old Style" w:eastAsia="Bookman Old Style" w:hAnsi="Bookman Old Style" w:cs="Arial"/>
          <w:spacing w:val="-1"/>
          <w:sz w:val="22"/>
          <w:szCs w:val="22"/>
        </w:rPr>
        <w:t>c</w:t>
      </w:r>
      <w:r w:rsidRPr="00EA2809">
        <w:rPr>
          <w:rFonts w:ascii="Bookman Old Style" w:eastAsia="Bookman Old Style" w:hAnsi="Bookman Old Style" w:cs="Arial"/>
          <w:spacing w:val="1"/>
          <w:sz w:val="22"/>
          <w:szCs w:val="22"/>
        </w:rPr>
        <w:t>a</w:t>
      </w:r>
      <w:r w:rsidRPr="00EA2809">
        <w:rPr>
          <w:rFonts w:ascii="Bookman Old Style" w:eastAsia="Bookman Old Style" w:hAnsi="Bookman Old Style" w:cs="Arial"/>
          <w:spacing w:val="2"/>
          <w:sz w:val="22"/>
          <w:szCs w:val="22"/>
        </w:rPr>
        <w:t>n</w:t>
      </w:r>
      <w:r w:rsidRPr="00EA2809">
        <w:rPr>
          <w:rFonts w:ascii="Bookman Old Style" w:eastAsia="Bookman Old Style" w:hAnsi="Bookman Old Style" w:cs="Arial"/>
          <w:sz w:val="22"/>
          <w:szCs w:val="22"/>
        </w:rPr>
        <w:t xml:space="preserve">a  </w:t>
      </w:r>
      <w:r w:rsidRPr="00EA2809">
        <w:rPr>
          <w:rFonts w:ascii="Bookman Old Style" w:eastAsia="Bookman Old Style" w:hAnsi="Bookman Old Style" w:cs="Arial"/>
          <w:spacing w:val="71"/>
          <w:sz w:val="22"/>
          <w:szCs w:val="22"/>
        </w:rPr>
        <w:t xml:space="preserve"> </w:t>
      </w:r>
      <w:r w:rsidRPr="00EA2809">
        <w:rPr>
          <w:rFonts w:ascii="Bookman Old Style" w:eastAsia="Bookman Old Style" w:hAnsi="Bookman Old Style" w:cs="Arial"/>
          <w:spacing w:val="-1"/>
          <w:sz w:val="22"/>
          <w:szCs w:val="22"/>
        </w:rPr>
        <w:t>Ke</w:t>
      </w:r>
      <w:r w:rsidRPr="00EA2809">
        <w:rPr>
          <w:rFonts w:ascii="Bookman Old Style" w:eastAsia="Bookman Old Style" w:hAnsi="Bookman Old Style" w:cs="Arial"/>
          <w:spacing w:val="-2"/>
          <w:sz w:val="22"/>
          <w:szCs w:val="22"/>
        </w:rPr>
        <w:t>r</w:t>
      </w:r>
      <w:r w:rsidRPr="00EA2809">
        <w:rPr>
          <w:rFonts w:ascii="Bookman Old Style" w:eastAsia="Bookman Old Style" w:hAnsi="Bookman Old Style" w:cs="Arial"/>
          <w:spacing w:val="-4"/>
          <w:sz w:val="22"/>
          <w:szCs w:val="22"/>
        </w:rPr>
        <w:t>j</w:t>
      </w:r>
      <w:r w:rsidRPr="00EA2809">
        <w:rPr>
          <w:rFonts w:ascii="Bookman Old Style" w:eastAsia="Bookman Old Style" w:hAnsi="Bookman Old Style" w:cs="Arial"/>
          <w:sz w:val="22"/>
          <w:szCs w:val="22"/>
        </w:rPr>
        <w:t xml:space="preserve">a </w:t>
      </w:r>
      <w:r w:rsidRPr="00EA2809">
        <w:rPr>
          <w:rFonts w:ascii="Bookman Old Style" w:eastAsia="Bookman Old Style" w:hAnsi="Bookman Old Style" w:cs="Arial"/>
          <w:spacing w:val="-1"/>
          <w:sz w:val="22"/>
          <w:szCs w:val="22"/>
        </w:rPr>
        <w:t>Pe</w:t>
      </w:r>
      <w:r w:rsidRPr="00EA2809">
        <w:rPr>
          <w:rFonts w:ascii="Bookman Old Style" w:eastAsia="Bookman Old Style" w:hAnsi="Bookman Old Style" w:cs="Arial"/>
          <w:spacing w:val="-2"/>
          <w:sz w:val="22"/>
          <w:szCs w:val="22"/>
        </w:rPr>
        <w:t>m</w:t>
      </w:r>
      <w:r w:rsidRPr="00EA2809">
        <w:rPr>
          <w:rFonts w:ascii="Bookman Old Style" w:eastAsia="Bookman Old Style" w:hAnsi="Bookman Old Style" w:cs="Arial"/>
          <w:spacing w:val="3"/>
          <w:sz w:val="22"/>
          <w:szCs w:val="22"/>
        </w:rPr>
        <w:t>e</w:t>
      </w:r>
      <w:r w:rsidRPr="00EA2809">
        <w:rPr>
          <w:rFonts w:ascii="Bookman Old Style" w:eastAsia="Bookman Old Style" w:hAnsi="Bookman Old Style" w:cs="Arial"/>
          <w:spacing w:val="-1"/>
          <w:sz w:val="22"/>
          <w:szCs w:val="22"/>
        </w:rPr>
        <w:t>r</w:t>
      </w:r>
      <w:r w:rsidRPr="00EA2809">
        <w:rPr>
          <w:rFonts w:ascii="Bookman Old Style" w:eastAsia="Bookman Old Style" w:hAnsi="Bookman Old Style" w:cs="Arial"/>
          <w:spacing w:val="-4"/>
          <w:sz w:val="22"/>
          <w:szCs w:val="22"/>
        </w:rPr>
        <w:t>i</w:t>
      </w:r>
      <w:r w:rsidRPr="00EA2809">
        <w:rPr>
          <w:rFonts w:ascii="Bookman Old Style" w:eastAsia="Bookman Old Style" w:hAnsi="Bookman Old Style" w:cs="Arial"/>
          <w:spacing w:val="2"/>
          <w:sz w:val="22"/>
          <w:szCs w:val="22"/>
        </w:rPr>
        <w:t>n</w:t>
      </w:r>
      <w:r w:rsidRPr="00EA2809">
        <w:rPr>
          <w:rFonts w:ascii="Bookman Old Style" w:eastAsia="Bookman Old Style" w:hAnsi="Bookman Old Style" w:cs="Arial"/>
          <w:spacing w:val="5"/>
          <w:sz w:val="22"/>
          <w:szCs w:val="22"/>
        </w:rPr>
        <w:t>t</w:t>
      </w:r>
      <w:r w:rsidRPr="00EA2809">
        <w:rPr>
          <w:rFonts w:ascii="Bookman Old Style" w:eastAsia="Bookman Old Style" w:hAnsi="Bookman Old Style" w:cs="Arial"/>
          <w:spacing w:val="-3"/>
          <w:sz w:val="22"/>
          <w:szCs w:val="22"/>
        </w:rPr>
        <w:t>a</w:t>
      </w:r>
      <w:r w:rsidRPr="00EA2809">
        <w:rPr>
          <w:rFonts w:ascii="Bookman Old Style" w:eastAsia="Bookman Old Style" w:hAnsi="Bookman Old Style" w:cs="Arial"/>
          <w:sz w:val="22"/>
          <w:szCs w:val="22"/>
        </w:rPr>
        <w:t>h</w:t>
      </w:r>
      <w:r w:rsidRPr="00EA2809">
        <w:rPr>
          <w:rFonts w:ascii="Bookman Old Style" w:eastAsia="Bookman Old Style" w:hAnsi="Bookman Old Style" w:cs="Arial"/>
          <w:spacing w:val="5"/>
          <w:sz w:val="22"/>
          <w:szCs w:val="22"/>
        </w:rPr>
        <w:t xml:space="preserve"> </w:t>
      </w:r>
      <w:r w:rsidRPr="00EA2809">
        <w:rPr>
          <w:rFonts w:ascii="Bookman Old Style" w:eastAsia="Bookman Old Style" w:hAnsi="Bookman Old Style" w:cs="Arial"/>
          <w:sz w:val="22"/>
          <w:szCs w:val="22"/>
        </w:rPr>
        <w:t>D</w:t>
      </w:r>
      <w:r w:rsidRPr="00EA2809">
        <w:rPr>
          <w:rFonts w:ascii="Bookman Old Style" w:eastAsia="Bookman Old Style" w:hAnsi="Bookman Old Style" w:cs="Arial"/>
          <w:spacing w:val="-1"/>
          <w:sz w:val="22"/>
          <w:szCs w:val="22"/>
        </w:rPr>
        <w:t>es</w:t>
      </w:r>
      <w:r w:rsidRPr="00EA2809">
        <w:rPr>
          <w:rFonts w:ascii="Bookman Old Style" w:eastAsia="Bookman Old Style" w:hAnsi="Bookman Old Style" w:cs="Arial"/>
          <w:sz w:val="22"/>
          <w:szCs w:val="22"/>
        </w:rPr>
        <w:t>a (</w:t>
      </w:r>
      <w:r w:rsidRPr="00EA2809">
        <w:rPr>
          <w:rFonts w:ascii="Bookman Old Style" w:eastAsia="Bookman Old Style" w:hAnsi="Bookman Old Style" w:cs="Arial"/>
          <w:spacing w:val="-1"/>
          <w:sz w:val="22"/>
          <w:szCs w:val="22"/>
        </w:rPr>
        <w:t>R</w:t>
      </w:r>
      <w:r w:rsidRPr="00EA2809">
        <w:rPr>
          <w:rFonts w:ascii="Bookman Old Style" w:eastAsia="Bookman Old Style" w:hAnsi="Bookman Old Style" w:cs="Arial"/>
          <w:sz w:val="22"/>
          <w:szCs w:val="22"/>
        </w:rPr>
        <w:t>KP</w:t>
      </w:r>
      <w:r w:rsidRPr="00EA2809">
        <w:rPr>
          <w:rFonts w:ascii="Bookman Old Style" w:eastAsia="Bookman Old Style" w:hAnsi="Bookman Old Style" w:cs="Arial"/>
          <w:spacing w:val="-2"/>
          <w:sz w:val="22"/>
          <w:szCs w:val="22"/>
        </w:rPr>
        <w:t xml:space="preserve"> </w:t>
      </w:r>
      <w:r w:rsidRPr="00EA2809">
        <w:rPr>
          <w:rFonts w:ascii="Bookman Old Style" w:eastAsia="Bookman Old Style" w:hAnsi="Bookman Old Style" w:cs="Arial"/>
          <w:sz w:val="22"/>
          <w:szCs w:val="22"/>
        </w:rPr>
        <w:t>D</w:t>
      </w:r>
      <w:r w:rsidRPr="00EA2809">
        <w:rPr>
          <w:rFonts w:ascii="Bookman Old Style" w:eastAsia="Bookman Old Style" w:hAnsi="Bookman Old Style" w:cs="Arial"/>
          <w:spacing w:val="-1"/>
          <w:sz w:val="22"/>
          <w:szCs w:val="22"/>
        </w:rPr>
        <w:t>es</w:t>
      </w:r>
      <w:r w:rsidRPr="00EA2809">
        <w:rPr>
          <w:rFonts w:ascii="Bookman Old Style" w:eastAsia="Bookman Old Style" w:hAnsi="Bookman Old Style" w:cs="Arial"/>
          <w:sz w:val="22"/>
          <w:szCs w:val="22"/>
        </w:rPr>
        <w:t>a)</w:t>
      </w:r>
      <w:r w:rsidRPr="00EA2809">
        <w:rPr>
          <w:rFonts w:ascii="Bookman Old Style" w:eastAsia="Bookman Old Style" w:hAnsi="Bookman Old Style" w:cs="Arial"/>
          <w:spacing w:val="4"/>
          <w:sz w:val="22"/>
          <w:szCs w:val="22"/>
        </w:rPr>
        <w:t xml:space="preserve"> </w:t>
      </w:r>
      <w:r w:rsidRPr="00EA2809">
        <w:rPr>
          <w:rFonts w:ascii="Bookman Old Style" w:eastAsia="Bookman Old Style" w:hAnsi="Bookman Old Style" w:cs="Arial"/>
          <w:spacing w:val="1"/>
          <w:sz w:val="22"/>
          <w:szCs w:val="22"/>
        </w:rPr>
        <w:t>u</w:t>
      </w:r>
      <w:r w:rsidRPr="00EA2809">
        <w:rPr>
          <w:rFonts w:ascii="Bookman Old Style" w:eastAsia="Bookman Old Style" w:hAnsi="Bookman Old Style" w:cs="Arial"/>
          <w:spacing w:val="2"/>
          <w:sz w:val="22"/>
          <w:szCs w:val="22"/>
        </w:rPr>
        <w:t>n</w:t>
      </w:r>
      <w:r w:rsidRPr="00EA2809">
        <w:rPr>
          <w:rFonts w:ascii="Bookman Old Style" w:eastAsia="Bookman Old Style" w:hAnsi="Bookman Old Style" w:cs="Arial"/>
          <w:spacing w:val="1"/>
          <w:sz w:val="22"/>
          <w:szCs w:val="22"/>
        </w:rPr>
        <w:t>tu</w:t>
      </w:r>
      <w:r w:rsidRPr="00EA2809">
        <w:rPr>
          <w:rFonts w:ascii="Bookman Old Style" w:eastAsia="Bookman Old Style" w:hAnsi="Bookman Old Style" w:cs="Arial"/>
          <w:sz w:val="22"/>
          <w:szCs w:val="22"/>
        </w:rPr>
        <w:t>k</w:t>
      </w:r>
      <w:r w:rsidRPr="00EA2809">
        <w:rPr>
          <w:rFonts w:ascii="Bookman Old Style" w:eastAsia="Bookman Old Style" w:hAnsi="Bookman Old Style" w:cs="Arial"/>
          <w:spacing w:val="-1"/>
          <w:sz w:val="22"/>
          <w:szCs w:val="22"/>
        </w:rPr>
        <w:t xml:space="preserve"> </w:t>
      </w:r>
      <w:r w:rsidRPr="00EA2809">
        <w:rPr>
          <w:rFonts w:ascii="Bookman Old Style" w:eastAsia="Bookman Old Style" w:hAnsi="Bookman Old Style" w:cs="Arial"/>
          <w:sz w:val="22"/>
          <w:szCs w:val="22"/>
        </w:rPr>
        <w:t>1</w:t>
      </w:r>
      <w:r w:rsidRPr="00EA2809">
        <w:rPr>
          <w:rFonts w:ascii="Bookman Old Style" w:eastAsia="Bookman Old Style" w:hAnsi="Bookman Old Style" w:cs="Arial"/>
          <w:spacing w:val="-1"/>
          <w:sz w:val="22"/>
          <w:szCs w:val="22"/>
        </w:rPr>
        <w:t xml:space="preserve"> </w:t>
      </w:r>
      <w:r w:rsidRPr="00EA2809">
        <w:rPr>
          <w:rFonts w:ascii="Bookman Old Style" w:eastAsia="Bookman Old Style" w:hAnsi="Bookman Old Style" w:cs="Arial"/>
          <w:sz w:val="22"/>
          <w:szCs w:val="22"/>
        </w:rPr>
        <w:t>(</w:t>
      </w:r>
      <w:r w:rsidRPr="00EA2809">
        <w:rPr>
          <w:rFonts w:ascii="Bookman Old Style" w:eastAsia="Bookman Old Style" w:hAnsi="Bookman Old Style" w:cs="Arial"/>
          <w:spacing w:val="-1"/>
          <w:sz w:val="22"/>
          <w:szCs w:val="22"/>
        </w:rPr>
        <w:t>s</w:t>
      </w:r>
      <w:r w:rsidRPr="00EA2809">
        <w:rPr>
          <w:rFonts w:ascii="Bookman Old Style" w:eastAsia="Bookman Old Style" w:hAnsi="Bookman Old Style" w:cs="Arial"/>
          <w:spacing w:val="1"/>
          <w:sz w:val="22"/>
          <w:szCs w:val="22"/>
        </w:rPr>
        <w:t>atu</w:t>
      </w:r>
      <w:r w:rsidRPr="00EA2809">
        <w:rPr>
          <w:rFonts w:ascii="Bookman Old Style" w:eastAsia="Bookman Old Style" w:hAnsi="Bookman Old Style" w:cs="Arial"/>
          <w:sz w:val="22"/>
          <w:szCs w:val="22"/>
        </w:rPr>
        <w:t>)</w:t>
      </w:r>
      <w:r w:rsidRPr="00EA2809">
        <w:rPr>
          <w:rFonts w:ascii="Bookman Old Style" w:eastAsia="Bookman Old Style" w:hAnsi="Bookman Old Style" w:cs="Arial"/>
          <w:spacing w:val="-5"/>
          <w:sz w:val="22"/>
          <w:szCs w:val="22"/>
        </w:rPr>
        <w:t xml:space="preserve"> </w:t>
      </w:r>
      <w:r w:rsidRPr="00EA2809">
        <w:rPr>
          <w:rFonts w:ascii="Bookman Old Style" w:eastAsia="Bookman Old Style" w:hAnsi="Bookman Old Style" w:cs="Arial"/>
          <w:spacing w:val="5"/>
          <w:sz w:val="22"/>
          <w:szCs w:val="22"/>
        </w:rPr>
        <w:t>t</w:t>
      </w:r>
      <w:r w:rsidRPr="00EA2809">
        <w:rPr>
          <w:rFonts w:ascii="Bookman Old Style" w:eastAsia="Bookman Old Style" w:hAnsi="Bookman Old Style" w:cs="Arial"/>
          <w:spacing w:val="-3"/>
          <w:sz w:val="22"/>
          <w:szCs w:val="22"/>
        </w:rPr>
        <w:t>a</w:t>
      </w:r>
      <w:r w:rsidRPr="00EA2809">
        <w:rPr>
          <w:rFonts w:ascii="Bookman Old Style" w:eastAsia="Bookman Old Style" w:hAnsi="Bookman Old Style" w:cs="Arial"/>
          <w:spacing w:val="1"/>
          <w:sz w:val="22"/>
          <w:szCs w:val="22"/>
        </w:rPr>
        <w:t>h</w:t>
      </w:r>
      <w:r w:rsidRPr="00EA2809">
        <w:rPr>
          <w:rFonts w:ascii="Bookman Old Style" w:eastAsia="Bookman Old Style" w:hAnsi="Bookman Old Style" w:cs="Arial"/>
          <w:sz w:val="22"/>
          <w:szCs w:val="22"/>
        </w:rPr>
        <w:t>u</w:t>
      </w:r>
      <w:r w:rsidRPr="00EA2809">
        <w:rPr>
          <w:rFonts w:ascii="Bookman Old Style" w:eastAsia="Bookman Old Style" w:hAnsi="Bookman Old Style" w:cs="Arial"/>
          <w:spacing w:val="2"/>
          <w:sz w:val="22"/>
          <w:szCs w:val="22"/>
        </w:rPr>
        <w:t>n</w:t>
      </w:r>
      <w:r w:rsidRPr="00EA2809">
        <w:rPr>
          <w:rFonts w:ascii="Bookman Old Style" w:eastAsia="Bookman Old Style" w:hAnsi="Bookman Old Style" w:cs="Arial"/>
          <w:sz w:val="22"/>
          <w:szCs w:val="22"/>
        </w:rPr>
        <w:t xml:space="preserve">. Baik RPJM Desa maupun RKP Desa menjadi Pedoman dan dasar dalam Penyusunan APB Desa yang semua ditetapkan dengan Peraturan Desa. Sehingga Dokumen RKP Desa hukumnya wajib ada dan memiliki posisi yang sangat strategis dalam penyelenggaraan pemerintahan Desa, Pelaksanaan Pembangunan Desa, Pembinaan Kemasyarakatan Desa, Pemberdayaan Masyarakat Desa maupun </w:t>
      </w:r>
      <w:r w:rsidRPr="00EA2809">
        <w:rPr>
          <w:rFonts w:ascii="Bookman Old Style" w:hAnsi="Bookman Old Style" w:cs="Arial"/>
          <w:sz w:val="22"/>
          <w:szCs w:val="22"/>
        </w:rPr>
        <w:t>Penanggulangan Bencana, Keadaan Darurat dan Mendesak Desa.</w:t>
      </w:r>
    </w:p>
    <w:p w:rsidR="0068335F" w:rsidRPr="00EA2809" w:rsidRDefault="0068335F" w:rsidP="00EA2809">
      <w:pPr>
        <w:spacing w:line="360" w:lineRule="auto"/>
        <w:ind w:left="541" w:right="71" w:firstLine="980"/>
        <w:jc w:val="both"/>
        <w:rPr>
          <w:rFonts w:ascii="Bookman Old Style" w:hAnsi="Bookman Old Style" w:cs="Arial"/>
          <w:sz w:val="22"/>
          <w:szCs w:val="22"/>
        </w:rPr>
      </w:pPr>
      <w:r w:rsidRPr="00EA2809">
        <w:rPr>
          <w:rFonts w:ascii="Bookman Old Style" w:hAnsi="Bookman Old Style" w:cs="Arial"/>
          <w:bCs/>
          <w:sz w:val="22"/>
          <w:szCs w:val="22"/>
        </w:rPr>
        <w:t xml:space="preserve">RPJM Desa merupakan penjabaran dari visi, misi dan arah pembangunan Desa selama 6 tahun yang mengacu pada RPJMD Kabupaten yang dijabarkan menjadi RKP Desa yang merupakan pedoman dalam  penyusunan APB Desa. </w:t>
      </w:r>
      <w:r w:rsidRPr="00EA2809">
        <w:rPr>
          <w:rFonts w:ascii="Bookman Old Style" w:hAnsi="Bookman Old Style" w:cs="Arial"/>
          <w:sz w:val="22"/>
          <w:szCs w:val="22"/>
        </w:rPr>
        <w:t xml:space="preserve"> Dikarenakan pada tahun 2019 RPJMDesa 2013-2019 telah berakhir, maka dalam Penyusunan RKPDesa tahun 2020 ini berpedoman dengan pedoman sinkronisasi dan transisi arah kebijakan Perencaan Daerah Kabupaten dengan arah kebijakan perencanaan Desa. </w:t>
      </w:r>
    </w:p>
    <w:p w:rsidR="0068335F" w:rsidRPr="00EA2809" w:rsidRDefault="0068335F" w:rsidP="00EA2809">
      <w:pPr>
        <w:spacing w:line="360" w:lineRule="auto"/>
        <w:ind w:left="541" w:right="71" w:firstLine="980"/>
        <w:jc w:val="both"/>
        <w:rPr>
          <w:rFonts w:ascii="Bookman Old Style" w:hAnsi="Bookman Old Style" w:cs="Arial"/>
          <w:bCs/>
          <w:sz w:val="22"/>
          <w:szCs w:val="22"/>
        </w:rPr>
      </w:pPr>
      <w:r w:rsidRPr="00EA2809">
        <w:rPr>
          <w:rFonts w:ascii="Bookman Old Style" w:hAnsi="Bookman Old Style" w:cs="Arial"/>
          <w:bCs/>
          <w:sz w:val="22"/>
          <w:szCs w:val="22"/>
        </w:rPr>
        <w:t xml:space="preserve">Dalam RPJM Desa terdapat Pedoman transisi yang disusun terpadu untuk menjaga kesinambungan pembangunan Desa dan mengisi kekosongan dokumen perencanaan Desa. </w:t>
      </w:r>
      <w:r w:rsidRPr="00EA2809">
        <w:rPr>
          <w:rFonts w:ascii="Bookman Old Style" w:hAnsi="Bookman Old Style" w:cs="Arial"/>
          <w:sz w:val="22"/>
          <w:szCs w:val="22"/>
        </w:rPr>
        <w:t>Pedoman transisi digunakan untuk membantu Kepala Desa atau Penjabat Kepala Desa yang ditugaskan mengisi kekosongan dalam penyusunan RKP Desa tahun 2020 dan Daftar Usulan RKPDesa Tahun 2021. RKPDesa Tahun 2020 sebagai pedoman penyusunan APB Desa Tahun 2020.</w:t>
      </w:r>
    </w:p>
    <w:p w:rsidR="0068335F" w:rsidRPr="00EA2809" w:rsidRDefault="0068335F" w:rsidP="00EA2809">
      <w:pPr>
        <w:spacing w:line="360" w:lineRule="auto"/>
        <w:ind w:left="541" w:right="71" w:firstLine="980"/>
        <w:jc w:val="both"/>
        <w:rPr>
          <w:rFonts w:ascii="Bookman Old Style" w:hAnsi="Bookman Old Style" w:cs="Arial"/>
          <w:bCs/>
          <w:sz w:val="22"/>
          <w:szCs w:val="22"/>
        </w:rPr>
      </w:pPr>
      <w:r w:rsidRPr="00EA2809">
        <w:rPr>
          <w:rFonts w:ascii="Bookman Old Style" w:hAnsi="Bookman Old Style" w:cs="Arial"/>
          <w:bCs/>
          <w:sz w:val="22"/>
          <w:szCs w:val="22"/>
        </w:rPr>
        <w:t xml:space="preserve">Kegiatan dalam RKPDesa tahun 2020 yang merupakan tahun transisi dapat disusun berdasarkan Bidang dan Sub Bidang yang terdapat dalam RPJM Desa dengan mengacu pada Pedoman Sinkronisasi dan Transisi Arah Kebijakan Perencanaan Daerah Kabupaten dengan Perencanaan Desa untuk Penyusunan RKPDesa 2020 dan Daftar Usulan RKPDesa 2021 yang dapat disesuaikan dengan kebutuhan dan kondisi Desa terkini melalui Musyawarah Perencaan Pembangunan Desa. </w:t>
      </w:r>
    </w:p>
    <w:p w:rsidR="0068335F" w:rsidRPr="00EA2809" w:rsidRDefault="0068335F" w:rsidP="00EA2809">
      <w:pPr>
        <w:spacing w:line="360" w:lineRule="auto"/>
        <w:ind w:left="541" w:right="71" w:firstLine="980"/>
        <w:jc w:val="both"/>
        <w:rPr>
          <w:rFonts w:ascii="Bookman Old Style" w:hAnsi="Bookman Old Style" w:cs="Arial"/>
          <w:sz w:val="22"/>
          <w:szCs w:val="22"/>
        </w:rPr>
      </w:pPr>
      <w:r w:rsidRPr="00EA2809">
        <w:rPr>
          <w:rFonts w:ascii="Bookman Old Style" w:hAnsi="Bookman Old Style" w:cs="Arial"/>
          <w:bCs/>
          <w:sz w:val="22"/>
          <w:szCs w:val="22"/>
        </w:rPr>
        <w:lastRenderedPageBreak/>
        <w:t>Arah kebijakan Perencanaan Daerah Kabupaten tersebut adalah yang tertuang dalam RPJMD Kabupaten Banjarnegara Tahun 2017-2020, RENSTRA Perangkat Daerah Kabupaten Banjarnegara Tahun 2017-2022 dan RKPD Kabupaten Tahun 2020 serta Pedoman Sinkronisasi dan Transisi Arah Kebijakan Perencanaan Daerah Kabupaten dengan Perencanaan Desa u</w:t>
      </w:r>
      <w:r w:rsidR="007B0BD7">
        <w:rPr>
          <w:rFonts w:ascii="Bookman Old Style" w:hAnsi="Bookman Old Style" w:cs="Arial"/>
          <w:bCs/>
          <w:sz w:val="22"/>
          <w:szCs w:val="22"/>
        </w:rPr>
        <w:t>ntuk Penyusunan RKPDesa 202</w:t>
      </w:r>
      <w:r w:rsidR="007B0BD7">
        <w:rPr>
          <w:rFonts w:ascii="Bookman Old Style" w:hAnsi="Bookman Old Style" w:cs="Arial"/>
          <w:bCs/>
          <w:sz w:val="22"/>
          <w:szCs w:val="22"/>
          <w:lang w:val="en-US"/>
        </w:rPr>
        <w:t>1</w:t>
      </w:r>
      <w:r w:rsidR="007B0BD7">
        <w:rPr>
          <w:rFonts w:ascii="Bookman Old Style" w:hAnsi="Bookman Old Style" w:cs="Arial"/>
          <w:bCs/>
          <w:sz w:val="22"/>
          <w:szCs w:val="22"/>
        </w:rPr>
        <w:t xml:space="preserve"> dan Daftar Usulan RKPDesa 202</w:t>
      </w:r>
      <w:r w:rsidR="007B0BD7">
        <w:rPr>
          <w:rFonts w:ascii="Bookman Old Style" w:hAnsi="Bookman Old Style" w:cs="Arial"/>
          <w:bCs/>
          <w:sz w:val="22"/>
          <w:szCs w:val="22"/>
          <w:lang w:val="en-US"/>
        </w:rPr>
        <w:t>2</w:t>
      </w:r>
      <w:r w:rsidRPr="00EA2809">
        <w:rPr>
          <w:rFonts w:ascii="Bookman Old Style" w:hAnsi="Bookman Old Style" w:cs="Arial"/>
          <w:bCs/>
          <w:sz w:val="22"/>
          <w:szCs w:val="22"/>
        </w:rPr>
        <w:t>.</w:t>
      </w:r>
    </w:p>
    <w:p w:rsidR="0068335F" w:rsidRPr="00EA2809" w:rsidRDefault="0068335F" w:rsidP="00EA2809">
      <w:pPr>
        <w:spacing w:line="360" w:lineRule="auto"/>
        <w:rPr>
          <w:rFonts w:ascii="Bookman Old Style" w:hAnsi="Bookman Old Style" w:cs="Arial"/>
          <w:sz w:val="22"/>
          <w:szCs w:val="22"/>
        </w:rPr>
      </w:pPr>
    </w:p>
    <w:p w:rsidR="0068335F" w:rsidRPr="00BD1A59" w:rsidRDefault="0068335F" w:rsidP="00EA2809">
      <w:pPr>
        <w:spacing w:line="360" w:lineRule="auto"/>
        <w:ind w:left="113"/>
        <w:rPr>
          <w:rFonts w:ascii="Bookman Old Style" w:eastAsia="Bookman Old Style" w:hAnsi="Bookman Old Style" w:cs="Arial"/>
          <w:b/>
          <w:spacing w:val="2"/>
          <w:sz w:val="22"/>
          <w:szCs w:val="22"/>
        </w:rPr>
      </w:pPr>
      <w:r w:rsidRPr="00BD1A59">
        <w:rPr>
          <w:rFonts w:ascii="Bookman Old Style" w:eastAsia="Bookman Old Style" w:hAnsi="Bookman Old Style" w:cs="Arial"/>
          <w:b/>
          <w:spacing w:val="-1"/>
          <w:sz w:val="22"/>
          <w:szCs w:val="22"/>
        </w:rPr>
        <w:t>B</w:t>
      </w:r>
      <w:r w:rsidRPr="00BD1A59">
        <w:rPr>
          <w:rFonts w:ascii="Bookman Old Style" w:eastAsia="Bookman Old Style" w:hAnsi="Bookman Old Style" w:cs="Arial"/>
          <w:b/>
          <w:sz w:val="22"/>
          <w:szCs w:val="22"/>
        </w:rPr>
        <w:t>.</w:t>
      </w:r>
      <w:r w:rsidRPr="00BD1A59">
        <w:rPr>
          <w:rFonts w:ascii="Bookman Old Style" w:eastAsia="Bookman Old Style" w:hAnsi="Bookman Old Style" w:cs="Arial"/>
          <w:b/>
          <w:spacing w:val="-3"/>
          <w:sz w:val="22"/>
          <w:szCs w:val="22"/>
        </w:rPr>
        <w:t xml:space="preserve"> </w:t>
      </w:r>
      <w:r w:rsidRPr="00BD1A59">
        <w:rPr>
          <w:rFonts w:ascii="Bookman Old Style" w:eastAsia="Bookman Old Style" w:hAnsi="Bookman Old Style" w:cs="Arial"/>
          <w:b/>
          <w:spacing w:val="2"/>
          <w:sz w:val="22"/>
          <w:szCs w:val="22"/>
        </w:rPr>
        <w:t xml:space="preserve">DASAR HUKUM PENYUSUNAN </w:t>
      </w:r>
    </w:p>
    <w:p w:rsidR="0068335F" w:rsidRPr="00EA2809" w:rsidRDefault="0068335F" w:rsidP="00EA2809">
      <w:pPr>
        <w:spacing w:line="360" w:lineRule="auto"/>
        <w:ind w:left="113"/>
        <w:rPr>
          <w:rFonts w:ascii="Bookman Old Style" w:eastAsia="Bookman Old Style" w:hAnsi="Bookman Old Style" w:cs="Arial"/>
          <w:spacing w:val="2"/>
          <w:sz w:val="22"/>
          <w:szCs w:val="22"/>
        </w:rPr>
      </w:pPr>
      <w:r w:rsidRPr="00EA2809">
        <w:rPr>
          <w:rFonts w:ascii="Bookman Old Style" w:eastAsia="Bookman Old Style" w:hAnsi="Bookman Old Style" w:cs="Arial"/>
          <w:spacing w:val="2"/>
          <w:sz w:val="22"/>
          <w:szCs w:val="22"/>
        </w:rPr>
        <w:tab/>
        <w:t xml:space="preserve">RKP Desa </w:t>
      </w:r>
      <w:r w:rsidR="00A63327" w:rsidRPr="00410B72">
        <w:rPr>
          <w:rFonts w:ascii="Bookman Old Style" w:eastAsia="Calibri" w:hAnsi="Bookman Old Style" w:cs="Arial"/>
          <w:b/>
          <w:sz w:val="22"/>
          <w:szCs w:val="22"/>
          <w:lang w:val="en-US" w:eastAsia="id-ID"/>
        </w:rPr>
        <w:t>Kalipelus</w:t>
      </w:r>
      <w:r w:rsidR="00A415B1">
        <w:rPr>
          <w:rFonts w:ascii="Bookman Old Style" w:eastAsia="Bookman Old Style" w:hAnsi="Bookman Old Style" w:cs="Arial"/>
          <w:spacing w:val="2"/>
          <w:sz w:val="22"/>
          <w:szCs w:val="22"/>
        </w:rPr>
        <w:t xml:space="preserve"> Tahun 202</w:t>
      </w:r>
      <w:r w:rsidR="00A415B1">
        <w:rPr>
          <w:rFonts w:ascii="Bookman Old Style" w:eastAsia="Bookman Old Style" w:hAnsi="Bookman Old Style" w:cs="Arial"/>
          <w:spacing w:val="2"/>
          <w:sz w:val="22"/>
          <w:szCs w:val="22"/>
          <w:lang w:val="en-US"/>
        </w:rPr>
        <w:t>1</w:t>
      </w:r>
      <w:r w:rsidRPr="00EA2809">
        <w:rPr>
          <w:rFonts w:ascii="Bookman Old Style" w:eastAsia="Bookman Old Style" w:hAnsi="Bookman Old Style" w:cs="Arial"/>
          <w:spacing w:val="2"/>
          <w:sz w:val="22"/>
          <w:szCs w:val="22"/>
        </w:rPr>
        <w:t xml:space="preserve"> disusun berdasarkan pada:</w:t>
      </w: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9"/>
      </w:tblGrid>
      <w:tr w:rsidR="0068335F" w:rsidRPr="00EA2809" w:rsidTr="00410B72">
        <w:tc>
          <w:tcPr>
            <w:tcW w:w="9889" w:type="dxa"/>
          </w:tcPr>
          <w:p w:rsidR="0068335F" w:rsidRPr="00EA2809" w:rsidRDefault="0068335F" w:rsidP="004E48FF">
            <w:pPr>
              <w:pStyle w:val="ListParagraph"/>
              <w:numPr>
                <w:ilvl w:val="0"/>
                <w:numId w:val="12"/>
              </w:numPr>
              <w:autoSpaceDE w:val="0"/>
              <w:autoSpaceDN w:val="0"/>
              <w:adjustRightInd w:val="0"/>
              <w:spacing w:line="360" w:lineRule="auto"/>
              <w:jc w:val="both"/>
              <w:rPr>
                <w:rFonts w:ascii="Bookman Old Style" w:eastAsia="MS Mincho" w:hAnsi="Bookman Old Style" w:cs="Arial"/>
                <w:sz w:val="22"/>
                <w:szCs w:val="22"/>
                <w:lang w:eastAsia="ja-JP"/>
              </w:rPr>
            </w:pPr>
            <w:r w:rsidRPr="00EA2809">
              <w:rPr>
                <w:rFonts w:ascii="Bookman Old Style" w:eastAsia="MS Mincho" w:hAnsi="Bookman Old Style" w:cs="Arial"/>
                <w:sz w:val="22"/>
                <w:szCs w:val="22"/>
                <w:lang w:eastAsia="ja-JP"/>
              </w:rPr>
              <w:t>Undang-Undang Nomor 13 Tahun 1950 tentang Pembentukan Daerah-daerah Kabupaten Dalam Lingkungan Provinsi Jawa Tengah;</w:t>
            </w:r>
          </w:p>
          <w:p w:rsidR="0068335F" w:rsidRPr="00EA2809" w:rsidRDefault="0068335F" w:rsidP="004E48FF">
            <w:pPr>
              <w:pStyle w:val="ListParagraph"/>
              <w:numPr>
                <w:ilvl w:val="0"/>
                <w:numId w:val="12"/>
              </w:numPr>
              <w:autoSpaceDE w:val="0"/>
              <w:autoSpaceDN w:val="0"/>
              <w:adjustRightInd w:val="0"/>
              <w:spacing w:line="360" w:lineRule="auto"/>
              <w:jc w:val="both"/>
              <w:rPr>
                <w:rFonts w:ascii="Bookman Old Style" w:eastAsia="MS Mincho" w:hAnsi="Bookman Old Style" w:cs="Arial"/>
                <w:sz w:val="22"/>
                <w:szCs w:val="22"/>
                <w:lang w:eastAsia="ja-JP"/>
              </w:rPr>
            </w:pPr>
            <w:r w:rsidRPr="00EA2809">
              <w:rPr>
                <w:rFonts w:ascii="Bookman Old Style" w:eastAsia="MS Mincho" w:hAnsi="Bookman Old Style" w:cs="Arial"/>
                <w:sz w:val="22"/>
                <w:szCs w:val="22"/>
              </w:rPr>
              <w:t>Undang-Undang Nomor 6 Tahun 2014 tentang Desa (Lembaran Negara Republik Indonesia Nomor 7, Tambahan Lembaran Negara Republik Indonesia Nomor 5495);</w:t>
            </w:r>
          </w:p>
          <w:p w:rsidR="0068335F" w:rsidRPr="007B0BD7" w:rsidRDefault="0068335F" w:rsidP="004E48FF">
            <w:pPr>
              <w:pStyle w:val="ListParagraph"/>
              <w:numPr>
                <w:ilvl w:val="0"/>
                <w:numId w:val="12"/>
              </w:numPr>
              <w:autoSpaceDE w:val="0"/>
              <w:autoSpaceDN w:val="0"/>
              <w:adjustRightInd w:val="0"/>
              <w:spacing w:line="360" w:lineRule="auto"/>
              <w:jc w:val="both"/>
              <w:rPr>
                <w:rFonts w:ascii="Bookman Old Style" w:eastAsia="MS Mincho" w:hAnsi="Bookman Old Style" w:cs="Arial"/>
                <w:sz w:val="22"/>
                <w:szCs w:val="22"/>
                <w:lang w:eastAsia="ja-JP"/>
              </w:rPr>
            </w:pPr>
            <w:r w:rsidRPr="00EA2809">
              <w:rPr>
                <w:rFonts w:ascii="Bookman Old Style" w:hAnsi="Bookman Old Style" w:cs="Arial"/>
                <w:sz w:val="22"/>
                <w:szCs w:val="22"/>
              </w:rPr>
              <w:t>Undang-Undang Nomor 23 Tahun 2014 tentang Pemerintahan Daerah (Lembaran Negara Republik Indonesia Tahun 2014 Nomor 244, Tambahan Lembaran Negara Republik Indonesia Nomor 5657) sebagaimana telah diubah beberapa kali, terakhir dengan Undang-Undang Nomor 9 Tahun 2015 tentang Perubahan Kedua atas Undang-Undang Nomor 23 Tahun 2014 tentang Pemerintahan Daerah (Lembaran Negara Republik Indonesia Tahun 2015 Nomor 58, Tambahan Lembaran Negara Republik Indonesia Nomor 5679);</w:t>
            </w:r>
          </w:p>
          <w:p w:rsidR="007B0BD7" w:rsidRPr="007B0BD7" w:rsidRDefault="007B0BD7" w:rsidP="004E48FF">
            <w:pPr>
              <w:pStyle w:val="ListParagraph"/>
              <w:numPr>
                <w:ilvl w:val="0"/>
                <w:numId w:val="12"/>
              </w:numPr>
              <w:autoSpaceDE w:val="0"/>
              <w:autoSpaceDN w:val="0"/>
              <w:adjustRightInd w:val="0"/>
              <w:spacing w:line="360" w:lineRule="auto"/>
              <w:jc w:val="both"/>
              <w:rPr>
                <w:rFonts w:ascii="Bookman Old Style" w:eastAsia="MS Mincho" w:hAnsi="Bookman Old Style" w:cs="Arial"/>
                <w:b/>
                <w:sz w:val="22"/>
                <w:szCs w:val="22"/>
                <w:lang w:eastAsia="ja-JP"/>
              </w:rPr>
            </w:pPr>
            <w:r w:rsidRPr="00E40482">
              <w:rPr>
                <w:rFonts w:ascii="Bookman Old Style" w:eastAsia="MS Mincho" w:hAnsi="Bookman Old Style" w:cs="Arial"/>
                <w:b/>
                <w:sz w:val="22"/>
                <w:szCs w:val="22"/>
              </w:rPr>
              <w:t xml:space="preserve">Undang-Undang Nomor </w:t>
            </w:r>
            <w:r w:rsidRPr="00E40482">
              <w:rPr>
                <w:rFonts w:ascii="Bookman Old Style" w:eastAsia="MS Mincho" w:hAnsi="Bookman Old Style" w:cs="Arial"/>
                <w:b/>
                <w:sz w:val="22"/>
                <w:szCs w:val="22"/>
                <w:lang w:val="en-US"/>
              </w:rPr>
              <w:t>2</w:t>
            </w:r>
            <w:r w:rsidRPr="00E40482">
              <w:rPr>
                <w:rFonts w:ascii="Bookman Old Style" w:eastAsia="MS Mincho" w:hAnsi="Bookman Old Style" w:cs="Arial"/>
                <w:b/>
                <w:sz w:val="22"/>
                <w:szCs w:val="22"/>
              </w:rPr>
              <w:t xml:space="preserve"> Tahun 20</w:t>
            </w:r>
            <w:r w:rsidRPr="00E40482">
              <w:rPr>
                <w:rFonts w:ascii="Bookman Old Style" w:eastAsia="MS Mincho" w:hAnsi="Bookman Old Style" w:cs="Arial"/>
                <w:b/>
                <w:sz w:val="22"/>
                <w:szCs w:val="22"/>
                <w:lang w:val="en-US"/>
              </w:rPr>
              <w:t>20</w:t>
            </w:r>
            <w:r w:rsidRPr="00E40482">
              <w:rPr>
                <w:rFonts w:ascii="Bookman Old Style" w:eastAsia="MS Mincho" w:hAnsi="Bookman Old Style" w:cs="Arial"/>
                <w:b/>
                <w:sz w:val="22"/>
                <w:szCs w:val="22"/>
              </w:rPr>
              <w:t xml:space="preserve"> tentang </w:t>
            </w:r>
            <w:r w:rsidRPr="00E40482">
              <w:rPr>
                <w:rFonts w:ascii="Bookman Old Style" w:eastAsia="MS Mincho" w:hAnsi="Bookman Old Style" w:cs="Arial"/>
                <w:b/>
                <w:sz w:val="22"/>
                <w:szCs w:val="22"/>
                <w:lang w:val="en-US"/>
              </w:rPr>
              <w:t xml:space="preserve">Penetapan Peraturan Pemerintah Pengganti Undang-Undang Nomor 1 Tahun 2020 tentang Kebijakan Keuangan Negara dan Stabilisasi Sistem Keuangan untuk Penanganan Pandemi Corona Virus Disease 2019 ( COVID -19 ) dan /atau dalam rangka Menghadapi Ancaman yang Membahayakan Perekonomian Nasioanal dan/atau  Stabilitas Sistem Keuangan menjadi Undang-Undang </w:t>
            </w:r>
            <w:r w:rsidRPr="00E40482">
              <w:rPr>
                <w:rFonts w:ascii="Bookman Old Style" w:eastAsia="MS Mincho" w:hAnsi="Bookman Old Style" w:cs="Arial"/>
                <w:b/>
                <w:sz w:val="22"/>
                <w:szCs w:val="22"/>
              </w:rPr>
              <w:t xml:space="preserve"> (Lembaran Negara Republik Indonesia</w:t>
            </w:r>
            <w:r w:rsidRPr="00E40482">
              <w:rPr>
                <w:rFonts w:ascii="Bookman Old Style" w:eastAsia="MS Mincho" w:hAnsi="Bookman Old Style" w:cs="Arial"/>
                <w:b/>
                <w:sz w:val="22"/>
                <w:szCs w:val="22"/>
                <w:lang w:val="en-US"/>
              </w:rPr>
              <w:t xml:space="preserve"> Tahun 2020</w:t>
            </w:r>
            <w:r w:rsidRPr="00E40482">
              <w:rPr>
                <w:rFonts w:ascii="Bookman Old Style" w:eastAsia="MS Mincho" w:hAnsi="Bookman Old Style" w:cs="Arial"/>
                <w:b/>
                <w:sz w:val="22"/>
                <w:szCs w:val="22"/>
              </w:rPr>
              <w:t xml:space="preserve"> Nomor </w:t>
            </w:r>
            <w:r w:rsidRPr="00E40482">
              <w:rPr>
                <w:rFonts w:ascii="Bookman Old Style" w:eastAsia="MS Mincho" w:hAnsi="Bookman Old Style" w:cs="Arial"/>
                <w:b/>
                <w:sz w:val="22"/>
                <w:szCs w:val="22"/>
                <w:lang w:val="en-US"/>
              </w:rPr>
              <w:t>134</w:t>
            </w:r>
            <w:r w:rsidRPr="00E40482">
              <w:rPr>
                <w:rFonts w:ascii="Bookman Old Style" w:eastAsia="MS Mincho" w:hAnsi="Bookman Old Style" w:cs="Arial"/>
                <w:b/>
                <w:sz w:val="22"/>
                <w:szCs w:val="22"/>
              </w:rPr>
              <w:t xml:space="preserve">, Tambahan Lembaran Negara Republik Indonesia Nomor </w:t>
            </w:r>
            <w:r w:rsidRPr="00E40482">
              <w:rPr>
                <w:rFonts w:ascii="Bookman Old Style" w:eastAsia="MS Mincho" w:hAnsi="Bookman Old Style" w:cs="Arial"/>
                <w:b/>
                <w:sz w:val="22"/>
                <w:szCs w:val="22"/>
                <w:lang w:val="en-US"/>
              </w:rPr>
              <w:t>6516</w:t>
            </w:r>
            <w:r w:rsidRPr="00E40482">
              <w:rPr>
                <w:rFonts w:ascii="Bookman Old Style" w:eastAsia="MS Mincho" w:hAnsi="Bookman Old Style" w:cs="Arial"/>
                <w:b/>
                <w:sz w:val="22"/>
                <w:szCs w:val="22"/>
              </w:rPr>
              <w:t>);</w:t>
            </w:r>
          </w:p>
          <w:p w:rsidR="0068335F" w:rsidRPr="00EA2809" w:rsidRDefault="0068335F" w:rsidP="004E48FF">
            <w:pPr>
              <w:pStyle w:val="ListParagraph"/>
              <w:numPr>
                <w:ilvl w:val="0"/>
                <w:numId w:val="12"/>
              </w:numPr>
              <w:autoSpaceDE w:val="0"/>
              <w:autoSpaceDN w:val="0"/>
              <w:adjustRightInd w:val="0"/>
              <w:spacing w:line="360" w:lineRule="auto"/>
              <w:jc w:val="both"/>
              <w:rPr>
                <w:rFonts w:ascii="Bookman Old Style" w:eastAsia="MS Mincho" w:hAnsi="Bookman Old Style" w:cs="Arial"/>
                <w:sz w:val="22"/>
                <w:szCs w:val="22"/>
                <w:lang w:eastAsia="ja-JP"/>
              </w:rPr>
            </w:pPr>
            <w:r w:rsidRPr="00EA2809">
              <w:rPr>
                <w:rFonts w:ascii="Bookman Old Style" w:eastAsia="MS Mincho" w:hAnsi="Bookman Old Style" w:cs="Arial"/>
                <w:sz w:val="22"/>
                <w:szCs w:val="22"/>
              </w:rPr>
              <w:t>Peraturan Pemerintah Nomor 32 Tahun 1950 tentang</w:t>
            </w:r>
            <w:r w:rsidRPr="00EA2809">
              <w:rPr>
                <w:rFonts w:ascii="Bookman Old Style" w:eastAsia="MS Mincho" w:hAnsi="Bookman Old Style" w:cs="Arial"/>
                <w:sz w:val="22"/>
                <w:szCs w:val="22"/>
                <w:lang w:eastAsia="ja-JP"/>
              </w:rPr>
              <w:t xml:space="preserve"> Penetapan Mulai Berlakunya Undang-Undang Nomor 13 Tahun 1950 tentang Pembentukan Daerah-daerah Kabupaten Dalam Lingkungan Provinsi Jawa Tengah;</w:t>
            </w:r>
          </w:p>
          <w:p w:rsidR="0068335F" w:rsidRPr="00EA2809" w:rsidRDefault="0068335F" w:rsidP="004E48FF">
            <w:pPr>
              <w:pStyle w:val="ListParagraph"/>
              <w:numPr>
                <w:ilvl w:val="0"/>
                <w:numId w:val="12"/>
              </w:numPr>
              <w:autoSpaceDE w:val="0"/>
              <w:autoSpaceDN w:val="0"/>
              <w:adjustRightInd w:val="0"/>
              <w:spacing w:line="360" w:lineRule="auto"/>
              <w:jc w:val="both"/>
              <w:rPr>
                <w:rFonts w:ascii="Bookman Old Style" w:eastAsia="MS Mincho" w:hAnsi="Bookman Old Style" w:cs="Arial"/>
                <w:sz w:val="22"/>
                <w:szCs w:val="22"/>
                <w:lang w:eastAsia="ja-JP"/>
              </w:rPr>
            </w:pPr>
            <w:r w:rsidRPr="00EA2809">
              <w:rPr>
                <w:rFonts w:ascii="Bookman Old Style" w:eastAsia="MS Mincho" w:hAnsi="Bookman Old Style" w:cs="Arial"/>
                <w:sz w:val="22"/>
                <w:szCs w:val="22"/>
              </w:rPr>
              <w:t>Peraturan Pemerintah Nomor 43 Tahun 2014 tentang Peraturan Pelaksanaan Undang-Undang Nomor 6 Tahun 2014 tentang Desa sebagaimana telah beberapa kali diubah, terakhir dengan Peraturan Pemerintah Nomor 11 Tahun 2019 tetang Perubahan Kedua Atas Peraturan Pemerintah Nomor 43 Tahun 2014 tentang Peraturan Pelaksanaan Undang-Undang Nomor 6 Tahun 2014 tentang Desa (Lembaran Negara Republik Indonesia Tahun 2019 Nomor 41, Tambahan Lembaran Negara Republik Indonesia Nomor 6321);</w:t>
            </w:r>
          </w:p>
          <w:p w:rsidR="0068335F" w:rsidRPr="00EA2809" w:rsidRDefault="0068335F" w:rsidP="004E48FF">
            <w:pPr>
              <w:pStyle w:val="ListParagraph"/>
              <w:numPr>
                <w:ilvl w:val="0"/>
                <w:numId w:val="12"/>
              </w:numPr>
              <w:autoSpaceDE w:val="0"/>
              <w:autoSpaceDN w:val="0"/>
              <w:adjustRightInd w:val="0"/>
              <w:spacing w:line="360" w:lineRule="auto"/>
              <w:jc w:val="both"/>
              <w:rPr>
                <w:rFonts w:ascii="Bookman Old Style" w:eastAsia="MS Mincho" w:hAnsi="Bookman Old Style" w:cs="Arial"/>
                <w:sz w:val="22"/>
                <w:szCs w:val="22"/>
                <w:lang w:eastAsia="ja-JP"/>
              </w:rPr>
            </w:pPr>
            <w:r w:rsidRPr="00EA2809">
              <w:rPr>
                <w:rFonts w:ascii="Bookman Old Style" w:eastAsia="Bookman Old Style" w:hAnsi="Bookman Old Style" w:cs="Arial"/>
                <w:spacing w:val="-1"/>
                <w:sz w:val="22"/>
                <w:szCs w:val="22"/>
              </w:rPr>
              <w:t>Pe</w:t>
            </w:r>
            <w:r w:rsidRPr="00EA2809">
              <w:rPr>
                <w:rFonts w:ascii="Bookman Old Style" w:eastAsia="Bookman Old Style" w:hAnsi="Bookman Old Style" w:cs="Arial"/>
                <w:spacing w:val="-2"/>
                <w:sz w:val="22"/>
                <w:szCs w:val="22"/>
              </w:rPr>
              <w:t>r</w:t>
            </w:r>
            <w:r w:rsidRPr="00EA2809">
              <w:rPr>
                <w:rFonts w:ascii="Bookman Old Style" w:eastAsia="Bookman Old Style" w:hAnsi="Bookman Old Style" w:cs="Arial"/>
                <w:sz w:val="22"/>
                <w:szCs w:val="22"/>
              </w:rPr>
              <w:t>a</w:t>
            </w:r>
            <w:r w:rsidRPr="00EA2809">
              <w:rPr>
                <w:rFonts w:ascii="Bookman Old Style" w:eastAsia="Bookman Old Style" w:hAnsi="Bookman Old Style" w:cs="Arial"/>
                <w:spacing w:val="1"/>
                <w:sz w:val="22"/>
                <w:szCs w:val="22"/>
              </w:rPr>
              <w:t>t</w:t>
            </w:r>
            <w:r w:rsidRPr="00EA2809">
              <w:rPr>
                <w:rFonts w:ascii="Bookman Old Style" w:eastAsia="Bookman Old Style" w:hAnsi="Bookman Old Style" w:cs="Arial"/>
                <w:sz w:val="22"/>
                <w:szCs w:val="22"/>
              </w:rPr>
              <w:t>u</w:t>
            </w:r>
            <w:r w:rsidRPr="00EA2809">
              <w:rPr>
                <w:rFonts w:ascii="Bookman Old Style" w:eastAsia="Bookman Old Style" w:hAnsi="Bookman Old Style" w:cs="Arial"/>
                <w:spacing w:val="-2"/>
                <w:sz w:val="22"/>
                <w:szCs w:val="22"/>
              </w:rPr>
              <w:t>r</w:t>
            </w:r>
            <w:r w:rsidRPr="00EA2809">
              <w:rPr>
                <w:rFonts w:ascii="Bookman Old Style" w:eastAsia="Bookman Old Style" w:hAnsi="Bookman Old Style" w:cs="Arial"/>
                <w:sz w:val="22"/>
                <w:szCs w:val="22"/>
              </w:rPr>
              <w:t xml:space="preserve">an </w:t>
            </w:r>
            <w:r w:rsidRPr="00EA2809">
              <w:rPr>
                <w:rFonts w:ascii="Bookman Old Style" w:eastAsia="Bookman Old Style" w:hAnsi="Bookman Old Style" w:cs="Arial"/>
                <w:spacing w:val="-1"/>
                <w:sz w:val="22"/>
                <w:szCs w:val="22"/>
              </w:rPr>
              <w:t>Pe</w:t>
            </w:r>
            <w:r w:rsidRPr="00EA2809">
              <w:rPr>
                <w:rFonts w:ascii="Bookman Old Style" w:eastAsia="Bookman Old Style" w:hAnsi="Bookman Old Style" w:cs="Arial"/>
                <w:spacing w:val="-2"/>
                <w:sz w:val="22"/>
                <w:szCs w:val="22"/>
              </w:rPr>
              <w:t>m</w:t>
            </w:r>
            <w:r w:rsidRPr="00EA2809">
              <w:rPr>
                <w:rFonts w:ascii="Bookman Old Style" w:eastAsia="Bookman Old Style" w:hAnsi="Bookman Old Style" w:cs="Arial"/>
                <w:spacing w:val="-1"/>
                <w:sz w:val="22"/>
                <w:szCs w:val="22"/>
              </w:rPr>
              <w:t>e</w:t>
            </w:r>
            <w:r w:rsidRPr="00EA2809">
              <w:rPr>
                <w:rFonts w:ascii="Bookman Old Style" w:eastAsia="Bookman Old Style" w:hAnsi="Bookman Old Style" w:cs="Arial"/>
                <w:spacing w:val="-2"/>
                <w:sz w:val="22"/>
                <w:szCs w:val="22"/>
              </w:rPr>
              <w:t>r</w:t>
            </w:r>
            <w:r w:rsidRPr="00EA2809">
              <w:rPr>
                <w:rFonts w:ascii="Bookman Old Style" w:eastAsia="Bookman Old Style" w:hAnsi="Bookman Old Style" w:cs="Arial"/>
                <w:sz w:val="22"/>
                <w:szCs w:val="22"/>
              </w:rPr>
              <w:t>i</w:t>
            </w:r>
            <w:r w:rsidRPr="00EA2809">
              <w:rPr>
                <w:rFonts w:ascii="Bookman Old Style" w:eastAsia="Bookman Old Style" w:hAnsi="Bookman Old Style" w:cs="Arial"/>
                <w:spacing w:val="1"/>
                <w:sz w:val="22"/>
                <w:szCs w:val="22"/>
              </w:rPr>
              <w:t>nt</w:t>
            </w:r>
            <w:r w:rsidRPr="00EA2809">
              <w:rPr>
                <w:rFonts w:ascii="Bookman Old Style" w:eastAsia="Bookman Old Style" w:hAnsi="Bookman Old Style" w:cs="Arial"/>
                <w:sz w:val="22"/>
                <w:szCs w:val="22"/>
              </w:rPr>
              <w:t xml:space="preserve">ah </w:t>
            </w:r>
            <w:r w:rsidRPr="00EA2809">
              <w:rPr>
                <w:rFonts w:ascii="Bookman Old Style" w:eastAsia="Bookman Old Style" w:hAnsi="Bookman Old Style" w:cs="Arial"/>
                <w:spacing w:val="-2"/>
                <w:sz w:val="22"/>
                <w:szCs w:val="22"/>
              </w:rPr>
              <w:t>N</w:t>
            </w:r>
            <w:r w:rsidRPr="00EA2809">
              <w:rPr>
                <w:rFonts w:ascii="Bookman Old Style" w:eastAsia="Bookman Old Style" w:hAnsi="Bookman Old Style" w:cs="Arial"/>
                <w:spacing w:val="1"/>
                <w:sz w:val="22"/>
                <w:szCs w:val="22"/>
              </w:rPr>
              <w:t>o</w:t>
            </w:r>
            <w:r w:rsidRPr="00EA2809">
              <w:rPr>
                <w:rFonts w:ascii="Bookman Old Style" w:eastAsia="Bookman Old Style" w:hAnsi="Bookman Old Style" w:cs="Arial"/>
                <w:spacing w:val="-2"/>
                <w:sz w:val="22"/>
                <w:szCs w:val="22"/>
              </w:rPr>
              <w:t>m</w:t>
            </w:r>
            <w:r w:rsidRPr="00EA2809">
              <w:rPr>
                <w:rFonts w:ascii="Bookman Old Style" w:eastAsia="Bookman Old Style" w:hAnsi="Bookman Old Style" w:cs="Arial"/>
                <w:spacing w:val="1"/>
                <w:sz w:val="22"/>
                <w:szCs w:val="22"/>
              </w:rPr>
              <w:t>o</w:t>
            </w:r>
            <w:r w:rsidRPr="00EA2809">
              <w:rPr>
                <w:rFonts w:ascii="Bookman Old Style" w:eastAsia="Bookman Old Style" w:hAnsi="Bookman Old Style" w:cs="Arial"/>
                <w:sz w:val="22"/>
                <w:szCs w:val="22"/>
              </w:rPr>
              <w:t xml:space="preserve">r </w:t>
            </w:r>
            <w:r w:rsidRPr="00EA2809">
              <w:rPr>
                <w:rFonts w:ascii="Bookman Old Style" w:eastAsia="Bookman Old Style" w:hAnsi="Bookman Old Style" w:cs="Arial"/>
                <w:spacing w:val="-1"/>
                <w:sz w:val="22"/>
                <w:szCs w:val="22"/>
              </w:rPr>
              <w:t>6</w:t>
            </w:r>
            <w:r w:rsidRPr="00EA2809">
              <w:rPr>
                <w:rFonts w:ascii="Bookman Old Style" w:eastAsia="Bookman Old Style" w:hAnsi="Bookman Old Style" w:cs="Arial"/>
                <w:sz w:val="22"/>
                <w:szCs w:val="22"/>
              </w:rPr>
              <w:t xml:space="preserve">0 </w:t>
            </w:r>
            <w:r w:rsidRPr="00EA2809">
              <w:rPr>
                <w:rFonts w:ascii="Bookman Old Style" w:eastAsia="Bookman Old Style" w:hAnsi="Bookman Old Style" w:cs="Arial"/>
                <w:spacing w:val="-5"/>
                <w:sz w:val="22"/>
                <w:szCs w:val="22"/>
              </w:rPr>
              <w:t>T</w:t>
            </w:r>
            <w:r w:rsidRPr="00EA2809">
              <w:rPr>
                <w:rFonts w:ascii="Bookman Old Style" w:eastAsia="Bookman Old Style" w:hAnsi="Bookman Old Style" w:cs="Arial"/>
                <w:sz w:val="22"/>
                <w:szCs w:val="22"/>
              </w:rPr>
              <w:t>a</w:t>
            </w:r>
            <w:r w:rsidRPr="00EA2809">
              <w:rPr>
                <w:rFonts w:ascii="Bookman Old Style" w:eastAsia="Bookman Old Style" w:hAnsi="Bookman Old Style" w:cs="Arial"/>
                <w:spacing w:val="1"/>
                <w:sz w:val="22"/>
                <w:szCs w:val="22"/>
              </w:rPr>
              <w:t>h</w:t>
            </w:r>
            <w:r w:rsidRPr="00EA2809">
              <w:rPr>
                <w:rFonts w:ascii="Bookman Old Style" w:eastAsia="Bookman Old Style" w:hAnsi="Bookman Old Style" w:cs="Arial"/>
                <w:sz w:val="22"/>
                <w:szCs w:val="22"/>
              </w:rPr>
              <w:t xml:space="preserve">un </w:t>
            </w:r>
            <w:r w:rsidRPr="00EA2809">
              <w:rPr>
                <w:rFonts w:ascii="Bookman Old Style" w:eastAsia="Bookman Old Style" w:hAnsi="Bookman Old Style" w:cs="Arial"/>
                <w:spacing w:val="-1"/>
                <w:sz w:val="22"/>
                <w:szCs w:val="22"/>
              </w:rPr>
              <w:t>201</w:t>
            </w:r>
            <w:r w:rsidRPr="00EA2809">
              <w:rPr>
                <w:rFonts w:ascii="Bookman Old Style" w:eastAsia="Bookman Old Style" w:hAnsi="Bookman Old Style" w:cs="Arial"/>
                <w:sz w:val="22"/>
                <w:szCs w:val="22"/>
              </w:rPr>
              <w:t xml:space="preserve">4 </w:t>
            </w:r>
            <w:r w:rsidRPr="00EA2809">
              <w:rPr>
                <w:rFonts w:ascii="Bookman Old Style" w:eastAsia="Bookman Old Style" w:hAnsi="Bookman Old Style" w:cs="Arial"/>
                <w:spacing w:val="1"/>
                <w:sz w:val="22"/>
                <w:szCs w:val="22"/>
              </w:rPr>
              <w:t>t</w:t>
            </w:r>
            <w:r w:rsidRPr="00EA2809">
              <w:rPr>
                <w:rFonts w:ascii="Bookman Old Style" w:eastAsia="Bookman Old Style" w:hAnsi="Bookman Old Style" w:cs="Arial"/>
                <w:spacing w:val="-1"/>
                <w:sz w:val="22"/>
                <w:szCs w:val="22"/>
              </w:rPr>
              <w:t>e</w:t>
            </w:r>
            <w:r w:rsidRPr="00EA2809">
              <w:rPr>
                <w:rFonts w:ascii="Bookman Old Style" w:eastAsia="Bookman Old Style" w:hAnsi="Bookman Old Style" w:cs="Arial"/>
                <w:spacing w:val="1"/>
                <w:sz w:val="22"/>
                <w:szCs w:val="22"/>
              </w:rPr>
              <w:t>nt</w:t>
            </w:r>
            <w:r w:rsidRPr="00EA2809">
              <w:rPr>
                <w:rFonts w:ascii="Bookman Old Style" w:eastAsia="Bookman Old Style" w:hAnsi="Bookman Old Style" w:cs="Arial"/>
                <w:sz w:val="22"/>
                <w:szCs w:val="22"/>
              </w:rPr>
              <w:t>a</w:t>
            </w:r>
            <w:r w:rsidRPr="00EA2809">
              <w:rPr>
                <w:rFonts w:ascii="Bookman Old Style" w:eastAsia="Bookman Old Style" w:hAnsi="Bookman Old Style" w:cs="Arial"/>
                <w:spacing w:val="1"/>
                <w:sz w:val="22"/>
                <w:szCs w:val="22"/>
              </w:rPr>
              <w:t>n</w:t>
            </w:r>
            <w:r w:rsidRPr="00EA2809">
              <w:rPr>
                <w:rFonts w:ascii="Bookman Old Style" w:eastAsia="Bookman Old Style" w:hAnsi="Bookman Old Style" w:cs="Arial"/>
                <w:sz w:val="22"/>
                <w:szCs w:val="22"/>
              </w:rPr>
              <w:t>g D</w:t>
            </w:r>
            <w:r w:rsidRPr="00EA2809">
              <w:rPr>
                <w:rFonts w:ascii="Bookman Old Style" w:eastAsia="Bookman Old Style" w:hAnsi="Bookman Old Style" w:cs="Arial"/>
                <w:spacing w:val="1"/>
                <w:sz w:val="22"/>
                <w:szCs w:val="22"/>
              </w:rPr>
              <w:t>an</w:t>
            </w:r>
            <w:r w:rsidRPr="00EA2809">
              <w:rPr>
                <w:rFonts w:ascii="Bookman Old Style" w:eastAsia="Bookman Old Style" w:hAnsi="Bookman Old Style" w:cs="Arial"/>
                <w:sz w:val="22"/>
                <w:szCs w:val="22"/>
              </w:rPr>
              <w:t>a D</w:t>
            </w:r>
            <w:r w:rsidRPr="00EA2809">
              <w:rPr>
                <w:rFonts w:ascii="Bookman Old Style" w:eastAsia="Bookman Old Style" w:hAnsi="Bookman Old Style" w:cs="Arial"/>
                <w:spacing w:val="-1"/>
                <w:sz w:val="22"/>
                <w:szCs w:val="22"/>
              </w:rPr>
              <w:t>es</w:t>
            </w:r>
            <w:r w:rsidRPr="00EA2809">
              <w:rPr>
                <w:rFonts w:ascii="Bookman Old Style" w:eastAsia="Bookman Old Style" w:hAnsi="Bookman Old Style" w:cs="Arial"/>
                <w:sz w:val="22"/>
                <w:szCs w:val="22"/>
              </w:rPr>
              <w:t xml:space="preserve">a </w:t>
            </w:r>
            <w:r w:rsidRPr="00EA2809">
              <w:rPr>
                <w:rFonts w:ascii="Bookman Old Style" w:eastAsia="Bookman Old Style" w:hAnsi="Bookman Old Style" w:cs="Arial"/>
                <w:spacing w:val="-2"/>
                <w:sz w:val="22"/>
                <w:szCs w:val="22"/>
              </w:rPr>
              <w:t>y</w:t>
            </w:r>
            <w:r w:rsidRPr="00EA2809">
              <w:rPr>
                <w:rFonts w:ascii="Bookman Old Style" w:eastAsia="Bookman Old Style" w:hAnsi="Bookman Old Style" w:cs="Arial"/>
                <w:sz w:val="22"/>
                <w:szCs w:val="22"/>
              </w:rPr>
              <w:t>a</w:t>
            </w:r>
            <w:r w:rsidRPr="00EA2809">
              <w:rPr>
                <w:rFonts w:ascii="Bookman Old Style" w:eastAsia="Bookman Old Style" w:hAnsi="Bookman Old Style" w:cs="Arial"/>
                <w:spacing w:val="1"/>
                <w:sz w:val="22"/>
                <w:szCs w:val="22"/>
              </w:rPr>
              <w:t>n</w:t>
            </w:r>
            <w:r w:rsidRPr="00EA2809">
              <w:rPr>
                <w:rFonts w:ascii="Bookman Old Style" w:eastAsia="Bookman Old Style" w:hAnsi="Bookman Old Style" w:cs="Arial"/>
                <w:sz w:val="22"/>
                <w:szCs w:val="22"/>
              </w:rPr>
              <w:t xml:space="preserve">g </w:t>
            </w:r>
            <w:r w:rsidRPr="00EA2809">
              <w:rPr>
                <w:rFonts w:ascii="Bookman Old Style" w:eastAsia="Bookman Old Style" w:hAnsi="Bookman Old Style" w:cs="Arial"/>
                <w:spacing w:val="-2"/>
                <w:sz w:val="22"/>
                <w:szCs w:val="22"/>
              </w:rPr>
              <w:t>B</w:t>
            </w:r>
            <w:r w:rsidRPr="00EA2809">
              <w:rPr>
                <w:rFonts w:ascii="Bookman Old Style" w:eastAsia="Bookman Old Style" w:hAnsi="Bookman Old Style" w:cs="Arial"/>
                <w:spacing w:val="3"/>
                <w:sz w:val="22"/>
                <w:szCs w:val="22"/>
              </w:rPr>
              <w:t>e</w:t>
            </w:r>
            <w:r w:rsidRPr="00EA2809">
              <w:rPr>
                <w:rFonts w:ascii="Bookman Old Style" w:eastAsia="Bookman Old Style" w:hAnsi="Bookman Old Style" w:cs="Arial"/>
                <w:spacing w:val="-2"/>
                <w:sz w:val="22"/>
                <w:szCs w:val="22"/>
              </w:rPr>
              <w:t>r</w:t>
            </w:r>
            <w:r w:rsidRPr="00EA2809">
              <w:rPr>
                <w:rFonts w:ascii="Bookman Old Style" w:eastAsia="Bookman Old Style" w:hAnsi="Bookman Old Style" w:cs="Arial"/>
                <w:spacing w:val="-1"/>
                <w:sz w:val="22"/>
                <w:szCs w:val="22"/>
              </w:rPr>
              <w:t>s</w:t>
            </w:r>
            <w:r w:rsidRPr="00EA2809">
              <w:rPr>
                <w:rFonts w:ascii="Bookman Old Style" w:eastAsia="Bookman Old Style" w:hAnsi="Bookman Old Style" w:cs="Arial"/>
                <w:sz w:val="22"/>
                <w:szCs w:val="22"/>
              </w:rPr>
              <w:t>u</w:t>
            </w:r>
            <w:r w:rsidRPr="00EA2809">
              <w:rPr>
                <w:rFonts w:ascii="Bookman Old Style" w:eastAsia="Bookman Old Style" w:hAnsi="Bookman Old Style" w:cs="Arial"/>
                <w:spacing w:val="-2"/>
                <w:sz w:val="22"/>
                <w:szCs w:val="22"/>
              </w:rPr>
              <w:t>m</w:t>
            </w:r>
            <w:r w:rsidRPr="00EA2809">
              <w:rPr>
                <w:rFonts w:ascii="Bookman Old Style" w:eastAsia="Bookman Old Style" w:hAnsi="Bookman Old Style" w:cs="Arial"/>
                <w:spacing w:val="3"/>
                <w:sz w:val="22"/>
                <w:szCs w:val="22"/>
              </w:rPr>
              <w:t>b</w:t>
            </w:r>
            <w:r w:rsidRPr="00EA2809">
              <w:rPr>
                <w:rFonts w:ascii="Bookman Old Style" w:eastAsia="Bookman Old Style" w:hAnsi="Bookman Old Style" w:cs="Arial"/>
                <w:spacing w:val="-1"/>
                <w:sz w:val="22"/>
                <w:szCs w:val="22"/>
              </w:rPr>
              <w:t>e</w:t>
            </w:r>
            <w:r w:rsidRPr="00EA2809">
              <w:rPr>
                <w:rFonts w:ascii="Bookman Old Style" w:eastAsia="Bookman Old Style" w:hAnsi="Bookman Old Style" w:cs="Arial"/>
                <w:sz w:val="22"/>
                <w:szCs w:val="22"/>
              </w:rPr>
              <w:t xml:space="preserve">r </w:t>
            </w:r>
            <w:r w:rsidRPr="00EA2809">
              <w:rPr>
                <w:rFonts w:ascii="Bookman Old Style" w:eastAsia="Bookman Old Style" w:hAnsi="Bookman Old Style" w:cs="Arial"/>
                <w:spacing w:val="-1"/>
                <w:sz w:val="22"/>
                <w:szCs w:val="22"/>
              </w:rPr>
              <w:t>d</w:t>
            </w:r>
            <w:r w:rsidRPr="00EA2809">
              <w:rPr>
                <w:rFonts w:ascii="Bookman Old Style" w:eastAsia="Bookman Old Style" w:hAnsi="Bookman Old Style" w:cs="Arial"/>
                <w:spacing w:val="5"/>
                <w:sz w:val="22"/>
                <w:szCs w:val="22"/>
              </w:rPr>
              <w:t>a</w:t>
            </w:r>
            <w:r w:rsidRPr="00EA2809">
              <w:rPr>
                <w:rFonts w:ascii="Bookman Old Style" w:eastAsia="Bookman Old Style" w:hAnsi="Bookman Old Style" w:cs="Arial"/>
                <w:spacing w:val="-2"/>
                <w:sz w:val="22"/>
                <w:szCs w:val="22"/>
              </w:rPr>
              <w:t>r</w:t>
            </w:r>
            <w:r w:rsidRPr="00EA2809">
              <w:rPr>
                <w:rFonts w:ascii="Bookman Old Style" w:eastAsia="Bookman Old Style" w:hAnsi="Bookman Old Style" w:cs="Arial"/>
                <w:sz w:val="22"/>
                <w:szCs w:val="22"/>
              </w:rPr>
              <w:t>i A</w:t>
            </w:r>
            <w:r w:rsidRPr="00EA2809">
              <w:rPr>
                <w:rFonts w:ascii="Bookman Old Style" w:eastAsia="Bookman Old Style" w:hAnsi="Bookman Old Style" w:cs="Arial"/>
                <w:spacing w:val="1"/>
                <w:sz w:val="22"/>
                <w:szCs w:val="22"/>
              </w:rPr>
              <w:t>n</w:t>
            </w:r>
            <w:r w:rsidRPr="00EA2809">
              <w:rPr>
                <w:rFonts w:ascii="Bookman Old Style" w:eastAsia="Bookman Old Style" w:hAnsi="Bookman Old Style" w:cs="Arial"/>
                <w:spacing w:val="-2"/>
                <w:sz w:val="22"/>
                <w:szCs w:val="22"/>
              </w:rPr>
              <w:t>gg</w:t>
            </w:r>
            <w:r w:rsidRPr="00EA2809">
              <w:rPr>
                <w:rFonts w:ascii="Bookman Old Style" w:eastAsia="Bookman Old Style" w:hAnsi="Bookman Old Style" w:cs="Arial"/>
                <w:sz w:val="22"/>
                <w:szCs w:val="22"/>
              </w:rPr>
              <w:t>a</w:t>
            </w:r>
            <w:r w:rsidRPr="00EA2809">
              <w:rPr>
                <w:rFonts w:ascii="Bookman Old Style" w:eastAsia="Bookman Old Style" w:hAnsi="Bookman Old Style" w:cs="Arial"/>
                <w:spacing w:val="-2"/>
                <w:sz w:val="22"/>
                <w:szCs w:val="22"/>
              </w:rPr>
              <w:t>r</w:t>
            </w:r>
            <w:r w:rsidRPr="00EA2809">
              <w:rPr>
                <w:rFonts w:ascii="Bookman Old Style" w:eastAsia="Bookman Old Style" w:hAnsi="Bookman Old Style" w:cs="Arial"/>
                <w:sz w:val="22"/>
                <w:szCs w:val="22"/>
              </w:rPr>
              <w:t xml:space="preserve">an </w:t>
            </w:r>
            <w:r w:rsidRPr="00EA2809">
              <w:rPr>
                <w:rFonts w:ascii="Bookman Old Style" w:eastAsia="Bookman Old Style" w:hAnsi="Bookman Old Style" w:cs="Arial"/>
                <w:spacing w:val="-1"/>
                <w:sz w:val="22"/>
                <w:szCs w:val="22"/>
              </w:rPr>
              <w:t>Pe</w:t>
            </w:r>
            <w:r w:rsidRPr="00EA2809">
              <w:rPr>
                <w:rFonts w:ascii="Bookman Old Style" w:eastAsia="Bookman Old Style" w:hAnsi="Bookman Old Style" w:cs="Arial"/>
                <w:spacing w:val="1"/>
                <w:sz w:val="22"/>
                <w:szCs w:val="22"/>
              </w:rPr>
              <w:t>n</w:t>
            </w:r>
            <w:r w:rsidRPr="00EA2809">
              <w:rPr>
                <w:rFonts w:ascii="Bookman Old Style" w:eastAsia="Bookman Old Style" w:hAnsi="Bookman Old Style" w:cs="Arial"/>
                <w:spacing w:val="-1"/>
                <w:sz w:val="22"/>
                <w:szCs w:val="22"/>
              </w:rPr>
              <w:t>d</w:t>
            </w:r>
            <w:r w:rsidRPr="00EA2809">
              <w:rPr>
                <w:rFonts w:ascii="Bookman Old Style" w:eastAsia="Bookman Old Style" w:hAnsi="Bookman Old Style" w:cs="Arial"/>
                <w:sz w:val="22"/>
                <w:szCs w:val="22"/>
              </w:rPr>
              <w:t>a</w:t>
            </w:r>
            <w:r w:rsidRPr="00EA2809">
              <w:rPr>
                <w:rFonts w:ascii="Bookman Old Style" w:eastAsia="Bookman Old Style" w:hAnsi="Bookman Old Style" w:cs="Arial"/>
                <w:spacing w:val="-1"/>
                <w:sz w:val="22"/>
                <w:szCs w:val="22"/>
              </w:rPr>
              <w:t>p</w:t>
            </w:r>
            <w:r w:rsidRPr="00EA2809">
              <w:rPr>
                <w:rFonts w:ascii="Bookman Old Style" w:eastAsia="Bookman Old Style" w:hAnsi="Bookman Old Style" w:cs="Arial"/>
                <w:sz w:val="22"/>
                <w:szCs w:val="22"/>
              </w:rPr>
              <w:t>a</w:t>
            </w:r>
            <w:r w:rsidRPr="00EA2809">
              <w:rPr>
                <w:rFonts w:ascii="Bookman Old Style" w:eastAsia="Bookman Old Style" w:hAnsi="Bookman Old Style" w:cs="Arial"/>
                <w:spacing w:val="1"/>
                <w:sz w:val="22"/>
                <w:szCs w:val="22"/>
              </w:rPr>
              <w:t>t</w:t>
            </w:r>
            <w:r w:rsidRPr="00EA2809">
              <w:rPr>
                <w:rFonts w:ascii="Bookman Old Style" w:eastAsia="Bookman Old Style" w:hAnsi="Bookman Old Style" w:cs="Arial"/>
                <w:sz w:val="22"/>
                <w:szCs w:val="22"/>
              </w:rPr>
              <w:t xml:space="preserve">an </w:t>
            </w:r>
            <w:r w:rsidRPr="00EA2809">
              <w:rPr>
                <w:rFonts w:ascii="Bookman Old Style" w:eastAsia="Bookman Old Style" w:hAnsi="Bookman Old Style" w:cs="Arial"/>
                <w:spacing w:val="-1"/>
                <w:sz w:val="22"/>
                <w:szCs w:val="22"/>
              </w:rPr>
              <w:t>d</w:t>
            </w:r>
            <w:r w:rsidRPr="00EA2809">
              <w:rPr>
                <w:rFonts w:ascii="Bookman Old Style" w:eastAsia="Bookman Old Style" w:hAnsi="Bookman Old Style" w:cs="Arial"/>
                <w:sz w:val="22"/>
                <w:szCs w:val="22"/>
              </w:rPr>
              <w:t xml:space="preserve">an </w:t>
            </w:r>
            <w:r w:rsidRPr="00EA2809">
              <w:rPr>
                <w:rFonts w:ascii="Bookman Old Style" w:eastAsia="Bookman Old Style" w:hAnsi="Bookman Old Style" w:cs="Arial"/>
                <w:spacing w:val="-2"/>
                <w:sz w:val="22"/>
                <w:szCs w:val="22"/>
              </w:rPr>
              <w:t>B</w:t>
            </w:r>
            <w:r w:rsidRPr="00EA2809">
              <w:rPr>
                <w:rFonts w:ascii="Bookman Old Style" w:eastAsia="Bookman Old Style" w:hAnsi="Bookman Old Style" w:cs="Arial"/>
                <w:spacing w:val="-1"/>
                <w:sz w:val="22"/>
                <w:szCs w:val="22"/>
              </w:rPr>
              <w:t>e</w:t>
            </w:r>
            <w:r w:rsidRPr="00EA2809">
              <w:rPr>
                <w:rFonts w:ascii="Bookman Old Style" w:eastAsia="Bookman Old Style" w:hAnsi="Bookman Old Style" w:cs="Arial"/>
                <w:sz w:val="22"/>
                <w:szCs w:val="22"/>
              </w:rPr>
              <w:t>l</w:t>
            </w:r>
            <w:r w:rsidRPr="00EA2809">
              <w:rPr>
                <w:rFonts w:ascii="Bookman Old Style" w:eastAsia="Bookman Old Style" w:hAnsi="Bookman Old Style" w:cs="Arial"/>
                <w:spacing w:val="1"/>
                <w:sz w:val="22"/>
                <w:szCs w:val="22"/>
              </w:rPr>
              <w:t>an</w:t>
            </w:r>
            <w:r w:rsidRPr="00EA2809">
              <w:rPr>
                <w:rFonts w:ascii="Bookman Old Style" w:eastAsia="Bookman Old Style" w:hAnsi="Bookman Old Style" w:cs="Arial"/>
                <w:sz w:val="22"/>
                <w:szCs w:val="22"/>
              </w:rPr>
              <w:t xml:space="preserve">ja  </w:t>
            </w:r>
            <w:r w:rsidRPr="00EA2809">
              <w:rPr>
                <w:rFonts w:ascii="Bookman Old Style" w:eastAsia="Bookman Old Style" w:hAnsi="Bookman Old Style" w:cs="Arial"/>
                <w:spacing w:val="-2"/>
                <w:sz w:val="22"/>
                <w:szCs w:val="22"/>
              </w:rPr>
              <w:t>N</w:t>
            </w:r>
            <w:r w:rsidRPr="00EA2809">
              <w:rPr>
                <w:rFonts w:ascii="Bookman Old Style" w:eastAsia="Bookman Old Style" w:hAnsi="Bookman Old Style" w:cs="Arial"/>
                <w:spacing w:val="-1"/>
                <w:sz w:val="22"/>
                <w:szCs w:val="22"/>
              </w:rPr>
              <w:t>e</w:t>
            </w:r>
            <w:r w:rsidRPr="00EA2809">
              <w:rPr>
                <w:rFonts w:ascii="Bookman Old Style" w:eastAsia="Bookman Old Style" w:hAnsi="Bookman Old Style" w:cs="Arial"/>
                <w:spacing w:val="-2"/>
                <w:sz w:val="22"/>
                <w:szCs w:val="22"/>
              </w:rPr>
              <w:t>g</w:t>
            </w:r>
            <w:r w:rsidRPr="00EA2809">
              <w:rPr>
                <w:rFonts w:ascii="Bookman Old Style" w:eastAsia="Bookman Old Style" w:hAnsi="Bookman Old Style" w:cs="Arial"/>
                <w:sz w:val="22"/>
                <w:szCs w:val="22"/>
              </w:rPr>
              <w:t>a</w:t>
            </w:r>
            <w:r w:rsidRPr="00EA2809">
              <w:rPr>
                <w:rFonts w:ascii="Bookman Old Style" w:eastAsia="Bookman Old Style" w:hAnsi="Bookman Old Style" w:cs="Arial"/>
                <w:spacing w:val="-2"/>
                <w:sz w:val="22"/>
                <w:szCs w:val="22"/>
              </w:rPr>
              <w:t>r</w:t>
            </w:r>
            <w:r w:rsidRPr="00EA2809">
              <w:rPr>
                <w:rFonts w:ascii="Bookman Old Style" w:eastAsia="Bookman Old Style" w:hAnsi="Bookman Old Style" w:cs="Arial"/>
                <w:sz w:val="22"/>
                <w:szCs w:val="22"/>
              </w:rPr>
              <w:t>a (L</w:t>
            </w:r>
            <w:r w:rsidRPr="00EA2809">
              <w:rPr>
                <w:rFonts w:ascii="Bookman Old Style" w:eastAsia="Bookman Old Style" w:hAnsi="Bookman Old Style" w:cs="Arial"/>
                <w:spacing w:val="3"/>
                <w:sz w:val="22"/>
                <w:szCs w:val="22"/>
              </w:rPr>
              <w:t>e</w:t>
            </w:r>
            <w:r w:rsidRPr="00EA2809">
              <w:rPr>
                <w:rFonts w:ascii="Bookman Old Style" w:eastAsia="Bookman Old Style" w:hAnsi="Bookman Old Style" w:cs="Arial"/>
                <w:spacing w:val="-2"/>
                <w:sz w:val="22"/>
                <w:szCs w:val="22"/>
              </w:rPr>
              <w:t>m</w:t>
            </w:r>
            <w:r w:rsidRPr="00EA2809">
              <w:rPr>
                <w:rFonts w:ascii="Bookman Old Style" w:eastAsia="Bookman Old Style" w:hAnsi="Bookman Old Style" w:cs="Arial"/>
                <w:spacing w:val="-1"/>
                <w:sz w:val="22"/>
                <w:szCs w:val="22"/>
              </w:rPr>
              <w:t>b</w:t>
            </w:r>
            <w:r w:rsidRPr="00EA2809">
              <w:rPr>
                <w:rFonts w:ascii="Bookman Old Style" w:eastAsia="Bookman Old Style" w:hAnsi="Bookman Old Style" w:cs="Arial"/>
                <w:sz w:val="22"/>
                <w:szCs w:val="22"/>
              </w:rPr>
              <w:t>a</w:t>
            </w:r>
            <w:r w:rsidRPr="00EA2809">
              <w:rPr>
                <w:rFonts w:ascii="Bookman Old Style" w:eastAsia="Bookman Old Style" w:hAnsi="Bookman Old Style" w:cs="Arial"/>
                <w:spacing w:val="2"/>
                <w:sz w:val="22"/>
                <w:szCs w:val="22"/>
              </w:rPr>
              <w:t>r</w:t>
            </w:r>
            <w:r w:rsidRPr="00EA2809">
              <w:rPr>
                <w:rFonts w:ascii="Bookman Old Style" w:eastAsia="Bookman Old Style" w:hAnsi="Bookman Old Style" w:cs="Arial"/>
                <w:sz w:val="22"/>
                <w:szCs w:val="22"/>
              </w:rPr>
              <w:t xml:space="preserve">an </w:t>
            </w:r>
            <w:r w:rsidRPr="00EA2809">
              <w:rPr>
                <w:rFonts w:ascii="Bookman Old Style" w:eastAsia="Bookman Old Style" w:hAnsi="Bookman Old Style" w:cs="Arial"/>
                <w:spacing w:val="-2"/>
                <w:sz w:val="22"/>
                <w:szCs w:val="22"/>
              </w:rPr>
              <w:t>N</w:t>
            </w:r>
            <w:r w:rsidRPr="00EA2809">
              <w:rPr>
                <w:rFonts w:ascii="Bookman Old Style" w:eastAsia="Bookman Old Style" w:hAnsi="Bookman Old Style" w:cs="Arial"/>
                <w:spacing w:val="-1"/>
                <w:sz w:val="22"/>
                <w:szCs w:val="22"/>
              </w:rPr>
              <w:t>e</w:t>
            </w:r>
            <w:r w:rsidRPr="00EA2809">
              <w:rPr>
                <w:rFonts w:ascii="Bookman Old Style" w:eastAsia="Bookman Old Style" w:hAnsi="Bookman Old Style" w:cs="Arial"/>
                <w:spacing w:val="-2"/>
                <w:sz w:val="22"/>
                <w:szCs w:val="22"/>
              </w:rPr>
              <w:t>g</w:t>
            </w:r>
            <w:r w:rsidRPr="00EA2809">
              <w:rPr>
                <w:rFonts w:ascii="Bookman Old Style" w:eastAsia="Bookman Old Style" w:hAnsi="Bookman Old Style" w:cs="Arial"/>
                <w:sz w:val="22"/>
                <w:szCs w:val="22"/>
              </w:rPr>
              <w:t>a</w:t>
            </w:r>
            <w:r w:rsidRPr="00EA2809">
              <w:rPr>
                <w:rFonts w:ascii="Bookman Old Style" w:eastAsia="Bookman Old Style" w:hAnsi="Bookman Old Style" w:cs="Arial"/>
                <w:spacing w:val="-2"/>
                <w:sz w:val="22"/>
                <w:szCs w:val="22"/>
              </w:rPr>
              <w:t>r</w:t>
            </w:r>
            <w:r w:rsidRPr="00EA2809">
              <w:rPr>
                <w:rFonts w:ascii="Bookman Old Style" w:eastAsia="Bookman Old Style" w:hAnsi="Bookman Old Style" w:cs="Arial"/>
                <w:sz w:val="22"/>
                <w:szCs w:val="22"/>
              </w:rPr>
              <w:t xml:space="preserve">a </w:t>
            </w:r>
            <w:r w:rsidRPr="00EA2809">
              <w:rPr>
                <w:rFonts w:ascii="Bookman Old Style" w:eastAsia="Bookman Old Style" w:hAnsi="Bookman Old Style" w:cs="Arial"/>
                <w:spacing w:val="-1"/>
                <w:sz w:val="22"/>
                <w:szCs w:val="22"/>
              </w:rPr>
              <w:t>Rep</w:t>
            </w:r>
            <w:r w:rsidRPr="00EA2809">
              <w:rPr>
                <w:rFonts w:ascii="Bookman Old Style" w:eastAsia="Bookman Old Style" w:hAnsi="Bookman Old Style" w:cs="Arial"/>
                <w:sz w:val="22"/>
                <w:szCs w:val="22"/>
              </w:rPr>
              <w:t>u</w:t>
            </w:r>
            <w:r w:rsidRPr="00EA2809">
              <w:rPr>
                <w:rFonts w:ascii="Bookman Old Style" w:eastAsia="Bookman Old Style" w:hAnsi="Bookman Old Style" w:cs="Arial"/>
                <w:spacing w:val="-1"/>
                <w:sz w:val="22"/>
                <w:szCs w:val="22"/>
              </w:rPr>
              <w:t>b</w:t>
            </w:r>
            <w:r w:rsidRPr="00EA2809">
              <w:rPr>
                <w:rFonts w:ascii="Bookman Old Style" w:eastAsia="Bookman Old Style" w:hAnsi="Bookman Old Style" w:cs="Arial"/>
                <w:sz w:val="22"/>
                <w:szCs w:val="22"/>
              </w:rPr>
              <w:t>l</w:t>
            </w:r>
            <w:r w:rsidRPr="00EA2809">
              <w:rPr>
                <w:rFonts w:ascii="Bookman Old Style" w:eastAsia="Bookman Old Style" w:hAnsi="Bookman Old Style" w:cs="Arial"/>
                <w:spacing w:val="4"/>
                <w:sz w:val="22"/>
                <w:szCs w:val="22"/>
              </w:rPr>
              <w:t>i</w:t>
            </w:r>
            <w:r w:rsidRPr="00EA2809">
              <w:rPr>
                <w:rFonts w:ascii="Bookman Old Style" w:eastAsia="Bookman Old Style" w:hAnsi="Bookman Old Style" w:cs="Arial"/>
                <w:sz w:val="22"/>
                <w:szCs w:val="22"/>
              </w:rPr>
              <w:t xml:space="preserve">k </w:t>
            </w:r>
            <w:r w:rsidRPr="00EA2809">
              <w:rPr>
                <w:rFonts w:ascii="Bookman Old Style" w:eastAsia="Bookman Old Style" w:hAnsi="Bookman Old Style" w:cs="Arial"/>
                <w:spacing w:val="-2"/>
                <w:sz w:val="22"/>
                <w:szCs w:val="22"/>
              </w:rPr>
              <w:t>I</w:t>
            </w:r>
            <w:r w:rsidRPr="00EA2809">
              <w:rPr>
                <w:rFonts w:ascii="Bookman Old Style" w:eastAsia="Bookman Old Style" w:hAnsi="Bookman Old Style" w:cs="Arial"/>
                <w:spacing w:val="1"/>
                <w:sz w:val="22"/>
                <w:szCs w:val="22"/>
              </w:rPr>
              <w:t>n</w:t>
            </w:r>
            <w:r w:rsidRPr="00EA2809">
              <w:rPr>
                <w:rFonts w:ascii="Bookman Old Style" w:eastAsia="Bookman Old Style" w:hAnsi="Bookman Old Style" w:cs="Arial"/>
                <w:spacing w:val="-1"/>
                <w:sz w:val="22"/>
                <w:szCs w:val="22"/>
              </w:rPr>
              <w:t>d</w:t>
            </w:r>
            <w:r w:rsidRPr="00EA2809">
              <w:rPr>
                <w:rFonts w:ascii="Bookman Old Style" w:eastAsia="Bookman Old Style" w:hAnsi="Bookman Old Style" w:cs="Arial"/>
                <w:spacing w:val="1"/>
                <w:sz w:val="22"/>
                <w:szCs w:val="22"/>
              </w:rPr>
              <w:t>on</w:t>
            </w:r>
            <w:r w:rsidRPr="00EA2809">
              <w:rPr>
                <w:rFonts w:ascii="Bookman Old Style" w:eastAsia="Bookman Old Style" w:hAnsi="Bookman Old Style" w:cs="Arial"/>
                <w:spacing w:val="-1"/>
                <w:sz w:val="22"/>
                <w:szCs w:val="22"/>
              </w:rPr>
              <w:t>es</w:t>
            </w:r>
            <w:r w:rsidRPr="00EA2809">
              <w:rPr>
                <w:rFonts w:ascii="Bookman Old Style" w:eastAsia="Bookman Old Style" w:hAnsi="Bookman Old Style" w:cs="Arial"/>
                <w:sz w:val="22"/>
                <w:szCs w:val="22"/>
              </w:rPr>
              <w:t xml:space="preserve">ia </w:t>
            </w:r>
            <w:r w:rsidRPr="00EA2809">
              <w:rPr>
                <w:rFonts w:ascii="Bookman Old Style" w:eastAsia="Bookman Old Style" w:hAnsi="Bookman Old Style" w:cs="Arial"/>
                <w:spacing w:val="-5"/>
                <w:sz w:val="22"/>
                <w:szCs w:val="22"/>
              </w:rPr>
              <w:t>T</w:t>
            </w:r>
            <w:r w:rsidRPr="00EA2809">
              <w:rPr>
                <w:rFonts w:ascii="Bookman Old Style" w:eastAsia="Bookman Old Style" w:hAnsi="Bookman Old Style" w:cs="Arial"/>
                <w:sz w:val="22"/>
                <w:szCs w:val="22"/>
              </w:rPr>
              <w:t>a</w:t>
            </w:r>
            <w:r w:rsidRPr="00EA2809">
              <w:rPr>
                <w:rFonts w:ascii="Bookman Old Style" w:eastAsia="Bookman Old Style" w:hAnsi="Bookman Old Style" w:cs="Arial"/>
                <w:spacing w:val="1"/>
                <w:sz w:val="22"/>
                <w:szCs w:val="22"/>
              </w:rPr>
              <w:t>h</w:t>
            </w:r>
            <w:r w:rsidRPr="00EA2809">
              <w:rPr>
                <w:rFonts w:ascii="Bookman Old Style" w:eastAsia="Bookman Old Style" w:hAnsi="Bookman Old Style" w:cs="Arial"/>
                <w:sz w:val="22"/>
                <w:szCs w:val="22"/>
              </w:rPr>
              <w:t>un</w:t>
            </w:r>
            <w:r w:rsidRPr="00EA2809">
              <w:rPr>
                <w:rFonts w:ascii="Bookman Old Style" w:eastAsia="Bookman Old Style" w:hAnsi="Bookman Old Style" w:cs="Arial"/>
                <w:spacing w:val="-1"/>
                <w:sz w:val="22"/>
                <w:szCs w:val="22"/>
              </w:rPr>
              <w:t>201</w:t>
            </w:r>
            <w:r w:rsidRPr="00EA2809">
              <w:rPr>
                <w:rFonts w:ascii="Bookman Old Style" w:eastAsia="Bookman Old Style" w:hAnsi="Bookman Old Style" w:cs="Arial"/>
                <w:sz w:val="22"/>
                <w:szCs w:val="22"/>
              </w:rPr>
              <w:t xml:space="preserve">4 </w:t>
            </w:r>
            <w:r w:rsidRPr="00EA2809">
              <w:rPr>
                <w:rFonts w:ascii="Bookman Old Style" w:eastAsia="Bookman Old Style" w:hAnsi="Bookman Old Style" w:cs="Arial"/>
                <w:spacing w:val="-2"/>
                <w:sz w:val="22"/>
                <w:szCs w:val="22"/>
              </w:rPr>
              <w:t>N</w:t>
            </w:r>
            <w:r w:rsidRPr="00EA2809">
              <w:rPr>
                <w:rFonts w:ascii="Bookman Old Style" w:eastAsia="Bookman Old Style" w:hAnsi="Bookman Old Style" w:cs="Arial"/>
                <w:spacing w:val="1"/>
                <w:sz w:val="22"/>
                <w:szCs w:val="22"/>
              </w:rPr>
              <w:t>o</w:t>
            </w:r>
            <w:r w:rsidRPr="00EA2809">
              <w:rPr>
                <w:rFonts w:ascii="Bookman Old Style" w:eastAsia="Bookman Old Style" w:hAnsi="Bookman Old Style" w:cs="Arial"/>
                <w:spacing w:val="-2"/>
                <w:sz w:val="22"/>
                <w:szCs w:val="22"/>
              </w:rPr>
              <w:t>m</w:t>
            </w:r>
            <w:r w:rsidRPr="00EA2809">
              <w:rPr>
                <w:rFonts w:ascii="Bookman Old Style" w:eastAsia="Bookman Old Style" w:hAnsi="Bookman Old Style" w:cs="Arial"/>
                <w:spacing w:val="1"/>
                <w:sz w:val="22"/>
                <w:szCs w:val="22"/>
              </w:rPr>
              <w:t>o</w:t>
            </w:r>
            <w:r w:rsidRPr="00EA2809">
              <w:rPr>
                <w:rFonts w:ascii="Bookman Old Style" w:eastAsia="Bookman Old Style" w:hAnsi="Bookman Old Style" w:cs="Arial"/>
                <w:sz w:val="22"/>
                <w:szCs w:val="22"/>
              </w:rPr>
              <w:t xml:space="preserve">r </w:t>
            </w:r>
            <w:r w:rsidRPr="00EA2809">
              <w:rPr>
                <w:rFonts w:ascii="Bookman Old Style" w:eastAsia="Bookman Old Style" w:hAnsi="Bookman Old Style" w:cs="Arial"/>
                <w:spacing w:val="-1"/>
                <w:sz w:val="22"/>
                <w:szCs w:val="22"/>
              </w:rPr>
              <w:t>1</w:t>
            </w:r>
            <w:r w:rsidRPr="00EA2809">
              <w:rPr>
                <w:rFonts w:ascii="Bookman Old Style" w:eastAsia="Bookman Old Style" w:hAnsi="Bookman Old Style" w:cs="Arial"/>
                <w:spacing w:val="3"/>
                <w:sz w:val="22"/>
                <w:szCs w:val="22"/>
              </w:rPr>
              <w:t>6</w:t>
            </w:r>
            <w:r w:rsidRPr="00EA2809">
              <w:rPr>
                <w:rFonts w:ascii="Bookman Old Style" w:eastAsia="Bookman Old Style" w:hAnsi="Bookman Old Style" w:cs="Arial"/>
                <w:spacing w:val="-1"/>
                <w:sz w:val="22"/>
                <w:szCs w:val="22"/>
              </w:rPr>
              <w:t>8</w:t>
            </w:r>
            <w:r w:rsidRPr="00EA2809">
              <w:rPr>
                <w:rFonts w:ascii="Bookman Old Style" w:eastAsia="Bookman Old Style" w:hAnsi="Bookman Old Style" w:cs="Arial"/>
                <w:sz w:val="22"/>
                <w:szCs w:val="22"/>
              </w:rPr>
              <w:t xml:space="preserve">, </w:t>
            </w:r>
            <w:r w:rsidRPr="00EA2809">
              <w:rPr>
                <w:rFonts w:ascii="Bookman Old Style" w:eastAsia="Bookman Old Style" w:hAnsi="Bookman Old Style" w:cs="Arial"/>
                <w:spacing w:val="-5"/>
                <w:sz w:val="22"/>
                <w:szCs w:val="22"/>
              </w:rPr>
              <w:t>T</w:t>
            </w:r>
            <w:r w:rsidRPr="00EA2809">
              <w:rPr>
                <w:rFonts w:ascii="Bookman Old Style" w:eastAsia="Bookman Old Style" w:hAnsi="Bookman Old Style" w:cs="Arial"/>
                <w:sz w:val="22"/>
                <w:szCs w:val="22"/>
              </w:rPr>
              <w:t>a</w:t>
            </w:r>
            <w:r w:rsidRPr="00EA2809">
              <w:rPr>
                <w:rFonts w:ascii="Bookman Old Style" w:eastAsia="Bookman Old Style" w:hAnsi="Bookman Old Style" w:cs="Arial"/>
                <w:spacing w:val="-2"/>
                <w:sz w:val="22"/>
                <w:szCs w:val="22"/>
              </w:rPr>
              <w:t>m</w:t>
            </w:r>
            <w:r w:rsidRPr="00EA2809">
              <w:rPr>
                <w:rFonts w:ascii="Bookman Old Style" w:eastAsia="Bookman Old Style" w:hAnsi="Bookman Old Style" w:cs="Arial"/>
                <w:spacing w:val="-1"/>
                <w:sz w:val="22"/>
                <w:szCs w:val="22"/>
              </w:rPr>
              <w:t>b</w:t>
            </w:r>
            <w:r w:rsidRPr="00EA2809">
              <w:rPr>
                <w:rFonts w:ascii="Bookman Old Style" w:eastAsia="Bookman Old Style" w:hAnsi="Bookman Old Style" w:cs="Arial"/>
                <w:sz w:val="22"/>
                <w:szCs w:val="22"/>
              </w:rPr>
              <w:t>a</w:t>
            </w:r>
            <w:r w:rsidRPr="00EA2809">
              <w:rPr>
                <w:rFonts w:ascii="Bookman Old Style" w:eastAsia="Bookman Old Style" w:hAnsi="Bookman Old Style" w:cs="Arial"/>
                <w:spacing w:val="1"/>
                <w:sz w:val="22"/>
                <w:szCs w:val="22"/>
              </w:rPr>
              <w:t>h</w:t>
            </w:r>
            <w:r w:rsidRPr="00EA2809">
              <w:rPr>
                <w:rFonts w:ascii="Bookman Old Style" w:eastAsia="Bookman Old Style" w:hAnsi="Bookman Old Style" w:cs="Arial"/>
                <w:sz w:val="22"/>
                <w:szCs w:val="22"/>
              </w:rPr>
              <w:t>an L</w:t>
            </w:r>
            <w:r w:rsidRPr="00EA2809">
              <w:rPr>
                <w:rFonts w:ascii="Bookman Old Style" w:eastAsia="Bookman Old Style" w:hAnsi="Bookman Old Style" w:cs="Arial"/>
                <w:spacing w:val="-1"/>
                <w:sz w:val="22"/>
                <w:szCs w:val="22"/>
              </w:rPr>
              <w:t>e</w:t>
            </w:r>
            <w:r w:rsidRPr="00EA2809">
              <w:rPr>
                <w:rFonts w:ascii="Bookman Old Style" w:eastAsia="Bookman Old Style" w:hAnsi="Bookman Old Style" w:cs="Arial"/>
                <w:spacing w:val="-2"/>
                <w:sz w:val="22"/>
                <w:szCs w:val="22"/>
              </w:rPr>
              <w:t>m</w:t>
            </w:r>
            <w:r w:rsidRPr="00EA2809">
              <w:rPr>
                <w:rFonts w:ascii="Bookman Old Style" w:eastAsia="Bookman Old Style" w:hAnsi="Bookman Old Style" w:cs="Arial"/>
                <w:spacing w:val="-1"/>
                <w:sz w:val="22"/>
                <w:szCs w:val="22"/>
              </w:rPr>
              <w:t>b</w:t>
            </w:r>
            <w:r w:rsidRPr="00EA2809">
              <w:rPr>
                <w:rFonts w:ascii="Bookman Old Style" w:eastAsia="Bookman Old Style" w:hAnsi="Bookman Old Style" w:cs="Arial"/>
                <w:sz w:val="22"/>
                <w:szCs w:val="22"/>
              </w:rPr>
              <w:t>a</w:t>
            </w:r>
            <w:r w:rsidRPr="00EA2809">
              <w:rPr>
                <w:rFonts w:ascii="Bookman Old Style" w:eastAsia="Bookman Old Style" w:hAnsi="Bookman Old Style" w:cs="Arial"/>
                <w:spacing w:val="-2"/>
                <w:sz w:val="22"/>
                <w:szCs w:val="22"/>
              </w:rPr>
              <w:t>r</w:t>
            </w:r>
            <w:r w:rsidRPr="00EA2809">
              <w:rPr>
                <w:rFonts w:ascii="Bookman Old Style" w:eastAsia="Bookman Old Style" w:hAnsi="Bookman Old Style" w:cs="Arial"/>
                <w:sz w:val="22"/>
                <w:szCs w:val="22"/>
              </w:rPr>
              <w:t xml:space="preserve">an </w:t>
            </w:r>
            <w:r w:rsidRPr="00EA2809">
              <w:rPr>
                <w:rFonts w:ascii="Bookman Old Style" w:eastAsia="Bookman Old Style" w:hAnsi="Bookman Old Style" w:cs="Arial"/>
                <w:spacing w:val="-2"/>
                <w:sz w:val="22"/>
                <w:szCs w:val="22"/>
              </w:rPr>
              <w:t>N</w:t>
            </w:r>
            <w:r w:rsidRPr="00EA2809">
              <w:rPr>
                <w:rFonts w:ascii="Bookman Old Style" w:eastAsia="Bookman Old Style" w:hAnsi="Bookman Old Style" w:cs="Arial"/>
                <w:spacing w:val="-1"/>
                <w:sz w:val="22"/>
                <w:szCs w:val="22"/>
              </w:rPr>
              <w:t>e</w:t>
            </w:r>
            <w:r w:rsidRPr="00EA2809">
              <w:rPr>
                <w:rFonts w:ascii="Bookman Old Style" w:eastAsia="Bookman Old Style" w:hAnsi="Bookman Old Style" w:cs="Arial"/>
                <w:spacing w:val="-2"/>
                <w:sz w:val="22"/>
                <w:szCs w:val="22"/>
              </w:rPr>
              <w:t>g</w:t>
            </w:r>
            <w:r w:rsidRPr="00EA2809">
              <w:rPr>
                <w:rFonts w:ascii="Bookman Old Style" w:eastAsia="Bookman Old Style" w:hAnsi="Bookman Old Style" w:cs="Arial"/>
                <w:sz w:val="22"/>
                <w:szCs w:val="22"/>
              </w:rPr>
              <w:t>a</w:t>
            </w:r>
            <w:r w:rsidRPr="00EA2809">
              <w:rPr>
                <w:rFonts w:ascii="Bookman Old Style" w:eastAsia="Bookman Old Style" w:hAnsi="Bookman Old Style" w:cs="Arial"/>
                <w:spacing w:val="-2"/>
                <w:sz w:val="22"/>
                <w:szCs w:val="22"/>
              </w:rPr>
              <w:t>r</w:t>
            </w:r>
            <w:r w:rsidRPr="00EA2809">
              <w:rPr>
                <w:rFonts w:ascii="Bookman Old Style" w:eastAsia="Bookman Old Style" w:hAnsi="Bookman Old Style" w:cs="Arial"/>
                <w:sz w:val="22"/>
                <w:szCs w:val="22"/>
              </w:rPr>
              <w:t xml:space="preserve">a </w:t>
            </w:r>
            <w:r w:rsidRPr="00EA2809">
              <w:rPr>
                <w:rFonts w:ascii="Bookman Old Style" w:eastAsia="Bookman Old Style" w:hAnsi="Bookman Old Style" w:cs="Arial"/>
                <w:spacing w:val="-1"/>
                <w:sz w:val="22"/>
                <w:szCs w:val="22"/>
              </w:rPr>
              <w:t>R</w:t>
            </w:r>
            <w:r w:rsidRPr="00EA2809">
              <w:rPr>
                <w:rFonts w:ascii="Bookman Old Style" w:eastAsia="Bookman Old Style" w:hAnsi="Bookman Old Style" w:cs="Arial"/>
                <w:spacing w:val="3"/>
                <w:sz w:val="22"/>
                <w:szCs w:val="22"/>
              </w:rPr>
              <w:t>e</w:t>
            </w:r>
            <w:r w:rsidRPr="00EA2809">
              <w:rPr>
                <w:rFonts w:ascii="Bookman Old Style" w:eastAsia="Bookman Old Style" w:hAnsi="Bookman Old Style" w:cs="Arial"/>
                <w:spacing w:val="-1"/>
                <w:sz w:val="22"/>
                <w:szCs w:val="22"/>
              </w:rPr>
              <w:t>p</w:t>
            </w:r>
            <w:r w:rsidRPr="00EA2809">
              <w:rPr>
                <w:rFonts w:ascii="Bookman Old Style" w:eastAsia="Bookman Old Style" w:hAnsi="Bookman Old Style" w:cs="Arial"/>
                <w:sz w:val="22"/>
                <w:szCs w:val="22"/>
              </w:rPr>
              <w:t>u</w:t>
            </w:r>
            <w:r w:rsidRPr="00EA2809">
              <w:rPr>
                <w:rFonts w:ascii="Bookman Old Style" w:eastAsia="Bookman Old Style" w:hAnsi="Bookman Old Style" w:cs="Arial"/>
                <w:spacing w:val="-1"/>
                <w:sz w:val="22"/>
                <w:szCs w:val="22"/>
              </w:rPr>
              <w:t>b</w:t>
            </w:r>
            <w:r w:rsidRPr="00EA2809">
              <w:rPr>
                <w:rFonts w:ascii="Bookman Old Style" w:eastAsia="Bookman Old Style" w:hAnsi="Bookman Old Style" w:cs="Arial"/>
                <w:sz w:val="22"/>
                <w:szCs w:val="22"/>
              </w:rPr>
              <w:t xml:space="preserve">lik </w:t>
            </w:r>
            <w:r w:rsidRPr="00EA2809">
              <w:rPr>
                <w:rFonts w:ascii="Bookman Old Style" w:eastAsia="Bookman Old Style" w:hAnsi="Bookman Old Style" w:cs="Arial"/>
                <w:spacing w:val="-2"/>
                <w:sz w:val="22"/>
                <w:szCs w:val="22"/>
              </w:rPr>
              <w:t>I</w:t>
            </w:r>
            <w:r w:rsidRPr="00EA2809">
              <w:rPr>
                <w:rFonts w:ascii="Bookman Old Style" w:eastAsia="Bookman Old Style" w:hAnsi="Bookman Old Style" w:cs="Arial"/>
                <w:spacing w:val="1"/>
                <w:sz w:val="22"/>
                <w:szCs w:val="22"/>
              </w:rPr>
              <w:t>n</w:t>
            </w:r>
            <w:r w:rsidRPr="00EA2809">
              <w:rPr>
                <w:rFonts w:ascii="Bookman Old Style" w:eastAsia="Bookman Old Style" w:hAnsi="Bookman Old Style" w:cs="Arial"/>
                <w:spacing w:val="-1"/>
                <w:sz w:val="22"/>
                <w:szCs w:val="22"/>
              </w:rPr>
              <w:t>d</w:t>
            </w:r>
            <w:r w:rsidRPr="00EA2809">
              <w:rPr>
                <w:rFonts w:ascii="Bookman Old Style" w:eastAsia="Bookman Old Style" w:hAnsi="Bookman Old Style" w:cs="Arial"/>
                <w:spacing w:val="1"/>
                <w:sz w:val="22"/>
                <w:szCs w:val="22"/>
              </w:rPr>
              <w:t>on</w:t>
            </w:r>
            <w:r w:rsidRPr="00EA2809">
              <w:rPr>
                <w:rFonts w:ascii="Bookman Old Style" w:eastAsia="Bookman Old Style" w:hAnsi="Bookman Old Style" w:cs="Arial"/>
                <w:spacing w:val="-1"/>
                <w:sz w:val="22"/>
                <w:szCs w:val="22"/>
              </w:rPr>
              <w:t>es</w:t>
            </w:r>
            <w:r w:rsidRPr="00EA2809">
              <w:rPr>
                <w:rFonts w:ascii="Bookman Old Style" w:eastAsia="Bookman Old Style" w:hAnsi="Bookman Old Style" w:cs="Arial"/>
                <w:sz w:val="22"/>
                <w:szCs w:val="22"/>
              </w:rPr>
              <w:t xml:space="preserve">ia </w:t>
            </w:r>
            <w:r w:rsidRPr="00EA2809">
              <w:rPr>
                <w:rFonts w:ascii="Bookman Old Style" w:eastAsia="Bookman Old Style" w:hAnsi="Bookman Old Style" w:cs="Arial"/>
                <w:spacing w:val="-2"/>
                <w:sz w:val="22"/>
                <w:szCs w:val="22"/>
              </w:rPr>
              <w:t>N</w:t>
            </w:r>
            <w:r w:rsidRPr="00EA2809">
              <w:rPr>
                <w:rFonts w:ascii="Bookman Old Style" w:eastAsia="Bookman Old Style" w:hAnsi="Bookman Old Style" w:cs="Arial"/>
                <w:spacing w:val="1"/>
                <w:sz w:val="22"/>
                <w:szCs w:val="22"/>
              </w:rPr>
              <w:t>o</w:t>
            </w:r>
            <w:r w:rsidRPr="00EA2809">
              <w:rPr>
                <w:rFonts w:ascii="Bookman Old Style" w:eastAsia="Bookman Old Style" w:hAnsi="Bookman Old Style" w:cs="Arial"/>
                <w:spacing w:val="2"/>
                <w:sz w:val="22"/>
                <w:szCs w:val="22"/>
              </w:rPr>
              <w:t>m</w:t>
            </w:r>
            <w:r w:rsidRPr="00EA2809">
              <w:rPr>
                <w:rFonts w:ascii="Bookman Old Style" w:eastAsia="Bookman Old Style" w:hAnsi="Bookman Old Style" w:cs="Arial"/>
                <w:spacing w:val="1"/>
                <w:sz w:val="22"/>
                <w:szCs w:val="22"/>
              </w:rPr>
              <w:t>o</w:t>
            </w:r>
            <w:r w:rsidRPr="00EA2809">
              <w:rPr>
                <w:rFonts w:ascii="Bookman Old Style" w:eastAsia="Bookman Old Style" w:hAnsi="Bookman Old Style" w:cs="Arial"/>
                <w:sz w:val="22"/>
                <w:szCs w:val="22"/>
              </w:rPr>
              <w:t xml:space="preserve">r </w:t>
            </w:r>
            <w:r w:rsidRPr="00EA2809">
              <w:rPr>
                <w:rFonts w:ascii="Bookman Old Style" w:eastAsia="Bookman Old Style" w:hAnsi="Bookman Old Style" w:cs="Arial"/>
                <w:spacing w:val="-1"/>
                <w:sz w:val="22"/>
                <w:szCs w:val="22"/>
              </w:rPr>
              <w:t>555</w:t>
            </w:r>
            <w:r w:rsidRPr="00EA2809">
              <w:rPr>
                <w:rFonts w:ascii="Bookman Old Style" w:eastAsia="Bookman Old Style" w:hAnsi="Bookman Old Style" w:cs="Arial"/>
                <w:sz w:val="22"/>
                <w:szCs w:val="22"/>
              </w:rPr>
              <w:t xml:space="preserve">8) </w:t>
            </w:r>
            <w:r w:rsidRPr="00EA2809">
              <w:rPr>
                <w:rFonts w:ascii="Bookman Old Style" w:eastAsia="Bookman Old Style" w:hAnsi="Bookman Old Style" w:cs="Arial"/>
                <w:spacing w:val="-1"/>
                <w:sz w:val="22"/>
                <w:szCs w:val="22"/>
              </w:rPr>
              <w:t>seb</w:t>
            </w:r>
            <w:r w:rsidRPr="00EA2809">
              <w:rPr>
                <w:rFonts w:ascii="Bookman Old Style" w:eastAsia="Bookman Old Style" w:hAnsi="Bookman Old Style" w:cs="Arial"/>
                <w:sz w:val="22"/>
                <w:szCs w:val="22"/>
              </w:rPr>
              <w:t>a</w:t>
            </w:r>
            <w:r w:rsidRPr="00EA2809">
              <w:rPr>
                <w:rFonts w:ascii="Bookman Old Style" w:eastAsia="Bookman Old Style" w:hAnsi="Bookman Old Style" w:cs="Arial"/>
                <w:spacing w:val="-2"/>
                <w:sz w:val="22"/>
                <w:szCs w:val="22"/>
              </w:rPr>
              <w:t>g</w:t>
            </w:r>
            <w:r w:rsidRPr="00EA2809">
              <w:rPr>
                <w:rFonts w:ascii="Bookman Old Style" w:eastAsia="Bookman Old Style" w:hAnsi="Bookman Old Style" w:cs="Arial"/>
                <w:sz w:val="22"/>
                <w:szCs w:val="22"/>
              </w:rPr>
              <w:t>a</w:t>
            </w:r>
            <w:r w:rsidRPr="00EA2809">
              <w:rPr>
                <w:rFonts w:ascii="Bookman Old Style" w:eastAsia="Bookman Old Style" w:hAnsi="Bookman Old Style" w:cs="Arial"/>
                <w:spacing w:val="4"/>
                <w:sz w:val="22"/>
                <w:szCs w:val="22"/>
              </w:rPr>
              <w:t>i</w:t>
            </w:r>
            <w:r w:rsidRPr="00EA2809">
              <w:rPr>
                <w:rFonts w:ascii="Bookman Old Style" w:eastAsia="Bookman Old Style" w:hAnsi="Bookman Old Style" w:cs="Arial"/>
                <w:spacing w:val="-2"/>
                <w:sz w:val="22"/>
                <w:szCs w:val="22"/>
              </w:rPr>
              <w:t>m</w:t>
            </w:r>
            <w:r w:rsidRPr="00EA2809">
              <w:rPr>
                <w:rFonts w:ascii="Bookman Old Style" w:eastAsia="Bookman Old Style" w:hAnsi="Bookman Old Style" w:cs="Arial"/>
                <w:sz w:val="22"/>
                <w:szCs w:val="22"/>
              </w:rPr>
              <w:t>a</w:t>
            </w:r>
            <w:r w:rsidRPr="00EA2809">
              <w:rPr>
                <w:rFonts w:ascii="Bookman Old Style" w:eastAsia="Bookman Old Style" w:hAnsi="Bookman Old Style" w:cs="Arial"/>
                <w:spacing w:val="1"/>
                <w:sz w:val="22"/>
                <w:szCs w:val="22"/>
              </w:rPr>
              <w:t>n</w:t>
            </w:r>
            <w:r w:rsidRPr="00EA2809">
              <w:rPr>
                <w:rFonts w:ascii="Bookman Old Style" w:eastAsia="Bookman Old Style" w:hAnsi="Bookman Old Style" w:cs="Arial"/>
                <w:sz w:val="22"/>
                <w:szCs w:val="22"/>
              </w:rPr>
              <w:t xml:space="preserve">a </w:t>
            </w:r>
            <w:r w:rsidRPr="00EA2809">
              <w:rPr>
                <w:rFonts w:ascii="Bookman Old Style" w:eastAsia="Bookman Old Style" w:hAnsi="Bookman Old Style" w:cs="Arial"/>
                <w:spacing w:val="1"/>
                <w:sz w:val="22"/>
                <w:szCs w:val="22"/>
              </w:rPr>
              <w:t>t</w:t>
            </w:r>
            <w:r w:rsidRPr="00EA2809">
              <w:rPr>
                <w:rFonts w:ascii="Bookman Old Style" w:eastAsia="Bookman Old Style" w:hAnsi="Bookman Old Style" w:cs="Arial"/>
                <w:spacing w:val="-1"/>
                <w:sz w:val="22"/>
                <w:szCs w:val="22"/>
              </w:rPr>
              <w:t>e</w:t>
            </w:r>
            <w:r w:rsidRPr="00EA2809">
              <w:rPr>
                <w:rFonts w:ascii="Bookman Old Style" w:eastAsia="Bookman Old Style" w:hAnsi="Bookman Old Style" w:cs="Arial"/>
                <w:sz w:val="22"/>
                <w:szCs w:val="22"/>
              </w:rPr>
              <w:t>l</w:t>
            </w:r>
            <w:r w:rsidRPr="00EA2809">
              <w:rPr>
                <w:rFonts w:ascii="Bookman Old Style" w:eastAsia="Bookman Old Style" w:hAnsi="Bookman Old Style" w:cs="Arial"/>
                <w:spacing w:val="1"/>
                <w:sz w:val="22"/>
                <w:szCs w:val="22"/>
              </w:rPr>
              <w:t>a</w:t>
            </w:r>
            <w:r w:rsidRPr="00EA2809">
              <w:rPr>
                <w:rFonts w:ascii="Bookman Old Style" w:eastAsia="Bookman Old Style" w:hAnsi="Bookman Old Style" w:cs="Arial"/>
                <w:sz w:val="22"/>
                <w:szCs w:val="22"/>
              </w:rPr>
              <w:t xml:space="preserve">h </w:t>
            </w:r>
            <w:r w:rsidRPr="00EA2809">
              <w:rPr>
                <w:rFonts w:ascii="Bookman Old Style" w:eastAsia="Bookman Old Style" w:hAnsi="Bookman Old Style" w:cs="Arial"/>
                <w:spacing w:val="-1"/>
                <w:sz w:val="22"/>
                <w:szCs w:val="22"/>
              </w:rPr>
              <w:t>bebe</w:t>
            </w:r>
            <w:r w:rsidRPr="00EA2809">
              <w:rPr>
                <w:rFonts w:ascii="Bookman Old Style" w:eastAsia="Bookman Old Style" w:hAnsi="Bookman Old Style" w:cs="Arial"/>
                <w:spacing w:val="-2"/>
                <w:sz w:val="22"/>
                <w:szCs w:val="22"/>
              </w:rPr>
              <w:t>r</w:t>
            </w:r>
            <w:r w:rsidRPr="00EA2809">
              <w:rPr>
                <w:rFonts w:ascii="Bookman Old Style" w:eastAsia="Bookman Old Style" w:hAnsi="Bookman Old Style" w:cs="Arial"/>
                <w:sz w:val="22"/>
                <w:szCs w:val="22"/>
              </w:rPr>
              <w:t>a</w:t>
            </w:r>
            <w:r w:rsidRPr="00EA2809">
              <w:rPr>
                <w:rFonts w:ascii="Bookman Old Style" w:eastAsia="Bookman Old Style" w:hAnsi="Bookman Old Style" w:cs="Arial"/>
                <w:spacing w:val="-1"/>
                <w:sz w:val="22"/>
                <w:szCs w:val="22"/>
              </w:rPr>
              <w:t>p</w:t>
            </w:r>
            <w:r w:rsidRPr="00EA2809">
              <w:rPr>
                <w:rFonts w:ascii="Bookman Old Style" w:eastAsia="Bookman Old Style" w:hAnsi="Bookman Old Style" w:cs="Arial"/>
                <w:sz w:val="22"/>
                <w:szCs w:val="22"/>
              </w:rPr>
              <w:t xml:space="preserve">a </w:t>
            </w:r>
            <w:r w:rsidRPr="00EA2809">
              <w:rPr>
                <w:rFonts w:ascii="Bookman Old Style" w:eastAsia="Bookman Old Style" w:hAnsi="Bookman Old Style" w:cs="Arial"/>
                <w:spacing w:val="-1"/>
                <w:sz w:val="22"/>
                <w:szCs w:val="22"/>
              </w:rPr>
              <w:t>k</w:t>
            </w:r>
            <w:r w:rsidRPr="00EA2809">
              <w:rPr>
                <w:rFonts w:ascii="Bookman Old Style" w:eastAsia="Bookman Old Style" w:hAnsi="Bookman Old Style" w:cs="Arial"/>
                <w:sz w:val="22"/>
                <w:szCs w:val="22"/>
              </w:rPr>
              <w:t xml:space="preserve">ali </w:t>
            </w:r>
            <w:r w:rsidRPr="00EA2809">
              <w:rPr>
                <w:rFonts w:ascii="Bookman Old Style" w:eastAsia="Bookman Old Style" w:hAnsi="Bookman Old Style" w:cs="Arial"/>
                <w:spacing w:val="-1"/>
                <w:sz w:val="22"/>
                <w:szCs w:val="22"/>
              </w:rPr>
              <w:t>d</w:t>
            </w:r>
            <w:r w:rsidRPr="00EA2809">
              <w:rPr>
                <w:rFonts w:ascii="Bookman Old Style" w:eastAsia="Bookman Old Style" w:hAnsi="Bookman Old Style" w:cs="Arial"/>
                <w:sz w:val="22"/>
                <w:szCs w:val="22"/>
              </w:rPr>
              <w:t>iu</w:t>
            </w:r>
            <w:r w:rsidRPr="00EA2809">
              <w:rPr>
                <w:rFonts w:ascii="Bookman Old Style" w:eastAsia="Bookman Old Style" w:hAnsi="Bookman Old Style" w:cs="Arial"/>
                <w:spacing w:val="-1"/>
                <w:sz w:val="22"/>
                <w:szCs w:val="22"/>
              </w:rPr>
              <w:t>b</w:t>
            </w:r>
            <w:r w:rsidRPr="00EA2809">
              <w:rPr>
                <w:rFonts w:ascii="Bookman Old Style" w:eastAsia="Bookman Old Style" w:hAnsi="Bookman Old Style" w:cs="Arial"/>
                <w:sz w:val="22"/>
                <w:szCs w:val="22"/>
              </w:rPr>
              <w:t>a</w:t>
            </w:r>
            <w:r w:rsidRPr="00EA2809">
              <w:rPr>
                <w:rFonts w:ascii="Bookman Old Style" w:eastAsia="Bookman Old Style" w:hAnsi="Bookman Old Style" w:cs="Arial"/>
                <w:spacing w:val="2"/>
                <w:sz w:val="22"/>
                <w:szCs w:val="22"/>
              </w:rPr>
              <w:t>h</w:t>
            </w:r>
            <w:r w:rsidRPr="00EA2809">
              <w:rPr>
                <w:rFonts w:ascii="Bookman Old Style" w:eastAsia="Bookman Old Style" w:hAnsi="Bookman Old Style" w:cs="Arial"/>
                <w:sz w:val="22"/>
                <w:szCs w:val="22"/>
              </w:rPr>
              <w:t xml:space="preserve">, </w:t>
            </w:r>
            <w:r w:rsidRPr="00EA2809">
              <w:rPr>
                <w:rFonts w:ascii="Bookman Old Style" w:eastAsia="Bookman Old Style" w:hAnsi="Bookman Old Style" w:cs="Arial"/>
                <w:spacing w:val="1"/>
                <w:sz w:val="22"/>
                <w:szCs w:val="22"/>
              </w:rPr>
              <w:t>t</w:t>
            </w:r>
            <w:r w:rsidRPr="00EA2809">
              <w:rPr>
                <w:rFonts w:ascii="Bookman Old Style" w:eastAsia="Bookman Old Style" w:hAnsi="Bookman Old Style" w:cs="Arial"/>
                <w:spacing w:val="-1"/>
                <w:sz w:val="22"/>
                <w:szCs w:val="22"/>
              </w:rPr>
              <w:t>e</w:t>
            </w:r>
            <w:r w:rsidRPr="00EA2809">
              <w:rPr>
                <w:rFonts w:ascii="Bookman Old Style" w:eastAsia="Bookman Old Style" w:hAnsi="Bookman Old Style" w:cs="Arial"/>
                <w:spacing w:val="-2"/>
                <w:sz w:val="22"/>
                <w:szCs w:val="22"/>
              </w:rPr>
              <w:t>r</w:t>
            </w:r>
            <w:r w:rsidRPr="00EA2809">
              <w:rPr>
                <w:rFonts w:ascii="Bookman Old Style" w:eastAsia="Bookman Old Style" w:hAnsi="Bookman Old Style" w:cs="Arial"/>
                <w:spacing w:val="5"/>
                <w:sz w:val="22"/>
                <w:szCs w:val="22"/>
              </w:rPr>
              <w:t>a</w:t>
            </w:r>
            <w:r w:rsidRPr="00EA2809">
              <w:rPr>
                <w:rFonts w:ascii="Bookman Old Style" w:eastAsia="Bookman Old Style" w:hAnsi="Bookman Old Style" w:cs="Arial"/>
                <w:spacing w:val="-1"/>
                <w:sz w:val="22"/>
                <w:szCs w:val="22"/>
              </w:rPr>
              <w:t>k</w:t>
            </w:r>
            <w:r w:rsidRPr="00EA2809">
              <w:rPr>
                <w:rFonts w:ascii="Bookman Old Style" w:eastAsia="Bookman Old Style" w:hAnsi="Bookman Old Style" w:cs="Arial"/>
                <w:spacing w:val="1"/>
                <w:sz w:val="22"/>
                <w:szCs w:val="22"/>
              </w:rPr>
              <w:t>h</w:t>
            </w:r>
            <w:r w:rsidRPr="00EA2809">
              <w:rPr>
                <w:rFonts w:ascii="Bookman Old Style" w:eastAsia="Bookman Old Style" w:hAnsi="Bookman Old Style" w:cs="Arial"/>
                <w:sz w:val="22"/>
                <w:szCs w:val="22"/>
              </w:rPr>
              <w:t xml:space="preserve">ir </w:t>
            </w:r>
            <w:r w:rsidRPr="00EA2809">
              <w:rPr>
                <w:rFonts w:ascii="Bookman Old Style" w:eastAsia="Bookman Old Style" w:hAnsi="Bookman Old Style" w:cs="Arial"/>
                <w:spacing w:val="-1"/>
                <w:sz w:val="22"/>
                <w:szCs w:val="22"/>
              </w:rPr>
              <w:t>de</w:t>
            </w:r>
            <w:r w:rsidRPr="00EA2809">
              <w:rPr>
                <w:rFonts w:ascii="Bookman Old Style" w:eastAsia="Bookman Old Style" w:hAnsi="Bookman Old Style" w:cs="Arial"/>
                <w:spacing w:val="1"/>
                <w:sz w:val="22"/>
                <w:szCs w:val="22"/>
              </w:rPr>
              <w:t>n</w:t>
            </w:r>
            <w:r w:rsidRPr="00EA2809">
              <w:rPr>
                <w:rFonts w:ascii="Bookman Old Style" w:eastAsia="Bookman Old Style" w:hAnsi="Bookman Old Style" w:cs="Arial"/>
                <w:spacing w:val="-2"/>
                <w:sz w:val="22"/>
                <w:szCs w:val="22"/>
              </w:rPr>
              <w:t>g</w:t>
            </w:r>
            <w:r w:rsidRPr="00EA2809">
              <w:rPr>
                <w:rFonts w:ascii="Bookman Old Style" w:eastAsia="Bookman Old Style" w:hAnsi="Bookman Old Style" w:cs="Arial"/>
                <w:sz w:val="22"/>
                <w:szCs w:val="22"/>
              </w:rPr>
              <w:t xml:space="preserve">an </w:t>
            </w:r>
            <w:r w:rsidRPr="00EA2809">
              <w:rPr>
                <w:rFonts w:ascii="Bookman Old Style" w:eastAsia="Bookman Old Style" w:hAnsi="Bookman Old Style" w:cs="Arial"/>
                <w:spacing w:val="-1"/>
                <w:sz w:val="22"/>
                <w:szCs w:val="22"/>
              </w:rPr>
              <w:lastRenderedPageBreak/>
              <w:t>Pe</w:t>
            </w:r>
            <w:r w:rsidRPr="00EA2809">
              <w:rPr>
                <w:rFonts w:ascii="Bookman Old Style" w:eastAsia="Bookman Old Style" w:hAnsi="Bookman Old Style" w:cs="Arial"/>
                <w:spacing w:val="-2"/>
                <w:sz w:val="22"/>
                <w:szCs w:val="22"/>
              </w:rPr>
              <w:t>r</w:t>
            </w:r>
            <w:r w:rsidRPr="00EA2809">
              <w:rPr>
                <w:rFonts w:ascii="Bookman Old Style" w:eastAsia="Bookman Old Style" w:hAnsi="Bookman Old Style" w:cs="Arial"/>
                <w:sz w:val="22"/>
                <w:szCs w:val="22"/>
              </w:rPr>
              <w:t>a</w:t>
            </w:r>
            <w:r w:rsidRPr="00EA2809">
              <w:rPr>
                <w:rFonts w:ascii="Bookman Old Style" w:eastAsia="Bookman Old Style" w:hAnsi="Bookman Old Style" w:cs="Arial"/>
                <w:spacing w:val="1"/>
                <w:sz w:val="22"/>
                <w:szCs w:val="22"/>
              </w:rPr>
              <w:t>t</w:t>
            </w:r>
            <w:r w:rsidRPr="00EA2809">
              <w:rPr>
                <w:rFonts w:ascii="Bookman Old Style" w:eastAsia="Bookman Old Style" w:hAnsi="Bookman Old Style" w:cs="Arial"/>
                <w:sz w:val="22"/>
                <w:szCs w:val="22"/>
              </w:rPr>
              <w:t>u</w:t>
            </w:r>
            <w:r w:rsidRPr="00EA2809">
              <w:rPr>
                <w:rFonts w:ascii="Bookman Old Style" w:eastAsia="Bookman Old Style" w:hAnsi="Bookman Old Style" w:cs="Arial"/>
                <w:spacing w:val="-2"/>
                <w:sz w:val="22"/>
                <w:szCs w:val="22"/>
              </w:rPr>
              <w:t>r</w:t>
            </w:r>
            <w:r w:rsidRPr="00EA2809">
              <w:rPr>
                <w:rFonts w:ascii="Bookman Old Style" w:eastAsia="Bookman Old Style" w:hAnsi="Bookman Old Style" w:cs="Arial"/>
                <w:sz w:val="22"/>
                <w:szCs w:val="22"/>
              </w:rPr>
              <w:t xml:space="preserve">an </w:t>
            </w:r>
            <w:r w:rsidRPr="00EA2809">
              <w:rPr>
                <w:rFonts w:ascii="Bookman Old Style" w:eastAsia="Bookman Old Style" w:hAnsi="Bookman Old Style" w:cs="Arial"/>
                <w:spacing w:val="-1"/>
                <w:sz w:val="22"/>
                <w:szCs w:val="22"/>
              </w:rPr>
              <w:t>Pe</w:t>
            </w:r>
            <w:r w:rsidRPr="00EA2809">
              <w:rPr>
                <w:rFonts w:ascii="Bookman Old Style" w:eastAsia="Bookman Old Style" w:hAnsi="Bookman Old Style" w:cs="Arial"/>
                <w:spacing w:val="-2"/>
                <w:sz w:val="22"/>
                <w:szCs w:val="22"/>
              </w:rPr>
              <w:t>m</w:t>
            </w:r>
            <w:r w:rsidRPr="00EA2809">
              <w:rPr>
                <w:rFonts w:ascii="Bookman Old Style" w:eastAsia="Bookman Old Style" w:hAnsi="Bookman Old Style" w:cs="Arial"/>
                <w:spacing w:val="-1"/>
                <w:sz w:val="22"/>
                <w:szCs w:val="22"/>
              </w:rPr>
              <w:t>e</w:t>
            </w:r>
            <w:r w:rsidRPr="00EA2809">
              <w:rPr>
                <w:rFonts w:ascii="Bookman Old Style" w:eastAsia="Bookman Old Style" w:hAnsi="Bookman Old Style" w:cs="Arial"/>
                <w:spacing w:val="-2"/>
                <w:sz w:val="22"/>
                <w:szCs w:val="22"/>
              </w:rPr>
              <w:t>r</w:t>
            </w:r>
            <w:r w:rsidRPr="00EA2809">
              <w:rPr>
                <w:rFonts w:ascii="Bookman Old Style" w:eastAsia="Bookman Old Style" w:hAnsi="Bookman Old Style" w:cs="Arial"/>
                <w:sz w:val="22"/>
                <w:szCs w:val="22"/>
              </w:rPr>
              <w:t>i</w:t>
            </w:r>
            <w:r w:rsidRPr="00EA2809">
              <w:rPr>
                <w:rFonts w:ascii="Bookman Old Style" w:eastAsia="Bookman Old Style" w:hAnsi="Bookman Old Style" w:cs="Arial"/>
                <w:spacing w:val="1"/>
                <w:sz w:val="22"/>
                <w:szCs w:val="22"/>
              </w:rPr>
              <w:t>nt</w:t>
            </w:r>
            <w:r w:rsidRPr="00EA2809">
              <w:rPr>
                <w:rFonts w:ascii="Bookman Old Style" w:eastAsia="Bookman Old Style" w:hAnsi="Bookman Old Style" w:cs="Arial"/>
                <w:sz w:val="22"/>
                <w:szCs w:val="22"/>
              </w:rPr>
              <w:t xml:space="preserve">ah </w:t>
            </w:r>
            <w:r w:rsidRPr="00EA2809">
              <w:rPr>
                <w:rFonts w:ascii="Bookman Old Style" w:eastAsia="Bookman Old Style" w:hAnsi="Bookman Old Style" w:cs="Arial"/>
                <w:spacing w:val="-2"/>
                <w:sz w:val="22"/>
                <w:szCs w:val="22"/>
              </w:rPr>
              <w:t>N</w:t>
            </w:r>
            <w:r w:rsidRPr="00EA2809">
              <w:rPr>
                <w:rFonts w:ascii="Bookman Old Style" w:eastAsia="Bookman Old Style" w:hAnsi="Bookman Old Style" w:cs="Arial"/>
                <w:spacing w:val="1"/>
                <w:sz w:val="22"/>
                <w:szCs w:val="22"/>
              </w:rPr>
              <w:t>o</w:t>
            </w:r>
            <w:r w:rsidRPr="00EA2809">
              <w:rPr>
                <w:rFonts w:ascii="Bookman Old Style" w:eastAsia="Bookman Old Style" w:hAnsi="Bookman Old Style" w:cs="Arial"/>
                <w:spacing w:val="-2"/>
                <w:sz w:val="22"/>
                <w:szCs w:val="22"/>
              </w:rPr>
              <w:t>m</w:t>
            </w:r>
            <w:r w:rsidRPr="00EA2809">
              <w:rPr>
                <w:rFonts w:ascii="Bookman Old Style" w:eastAsia="Bookman Old Style" w:hAnsi="Bookman Old Style" w:cs="Arial"/>
                <w:spacing w:val="1"/>
                <w:sz w:val="22"/>
                <w:szCs w:val="22"/>
              </w:rPr>
              <w:t>o</w:t>
            </w:r>
            <w:r w:rsidRPr="00EA2809">
              <w:rPr>
                <w:rFonts w:ascii="Bookman Old Style" w:eastAsia="Bookman Old Style" w:hAnsi="Bookman Old Style" w:cs="Arial"/>
                <w:sz w:val="22"/>
                <w:szCs w:val="22"/>
              </w:rPr>
              <w:t xml:space="preserve">r 8 </w:t>
            </w:r>
            <w:r w:rsidRPr="00EA2809">
              <w:rPr>
                <w:rFonts w:ascii="Bookman Old Style" w:eastAsia="Bookman Old Style" w:hAnsi="Bookman Old Style" w:cs="Arial"/>
                <w:spacing w:val="-5"/>
                <w:sz w:val="22"/>
                <w:szCs w:val="22"/>
              </w:rPr>
              <w:t>T</w:t>
            </w:r>
            <w:r w:rsidRPr="00EA2809">
              <w:rPr>
                <w:rFonts w:ascii="Bookman Old Style" w:eastAsia="Bookman Old Style" w:hAnsi="Bookman Old Style" w:cs="Arial"/>
                <w:sz w:val="22"/>
                <w:szCs w:val="22"/>
              </w:rPr>
              <w:t>a</w:t>
            </w:r>
            <w:r w:rsidRPr="00EA2809">
              <w:rPr>
                <w:rFonts w:ascii="Bookman Old Style" w:eastAsia="Bookman Old Style" w:hAnsi="Bookman Old Style" w:cs="Arial"/>
                <w:spacing w:val="1"/>
                <w:sz w:val="22"/>
                <w:szCs w:val="22"/>
              </w:rPr>
              <w:t>h</w:t>
            </w:r>
            <w:r w:rsidRPr="00EA2809">
              <w:rPr>
                <w:rFonts w:ascii="Bookman Old Style" w:eastAsia="Bookman Old Style" w:hAnsi="Bookman Old Style" w:cs="Arial"/>
                <w:sz w:val="22"/>
                <w:szCs w:val="22"/>
              </w:rPr>
              <w:t xml:space="preserve">un </w:t>
            </w:r>
            <w:r w:rsidRPr="00EA2809">
              <w:rPr>
                <w:rFonts w:ascii="Bookman Old Style" w:eastAsia="Bookman Old Style" w:hAnsi="Bookman Old Style" w:cs="Arial"/>
                <w:spacing w:val="-1"/>
                <w:sz w:val="22"/>
                <w:szCs w:val="22"/>
              </w:rPr>
              <w:t>2</w:t>
            </w:r>
            <w:r w:rsidRPr="00EA2809">
              <w:rPr>
                <w:rFonts w:ascii="Bookman Old Style" w:eastAsia="Bookman Old Style" w:hAnsi="Bookman Old Style" w:cs="Arial"/>
                <w:spacing w:val="3"/>
                <w:sz w:val="22"/>
                <w:szCs w:val="22"/>
              </w:rPr>
              <w:t>0</w:t>
            </w:r>
            <w:r w:rsidRPr="00EA2809">
              <w:rPr>
                <w:rFonts w:ascii="Bookman Old Style" w:eastAsia="Bookman Old Style" w:hAnsi="Bookman Old Style" w:cs="Arial"/>
                <w:spacing w:val="-1"/>
                <w:sz w:val="22"/>
                <w:szCs w:val="22"/>
              </w:rPr>
              <w:t>1</w:t>
            </w:r>
            <w:r w:rsidRPr="00EA2809">
              <w:rPr>
                <w:rFonts w:ascii="Bookman Old Style" w:eastAsia="Bookman Old Style" w:hAnsi="Bookman Old Style" w:cs="Arial"/>
                <w:sz w:val="22"/>
                <w:szCs w:val="22"/>
              </w:rPr>
              <w:t xml:space="preserve">6 </w:t>
            </w:r>
            <w:r w:rsidRPr="00EA2809">
              <w:rPr>
                <w:rFonts w:ascii="Bookman Old Style" w:eastAsia="Bookman Old Style" w:hAnsi="Bookman Old Style" w:cs="Arial"/>
                <w:spacing w:val="1"/>
                <w:sz w:val="22"/>
                <w:szCs w:val="22"/>
              </w:rPr>
              <w:t>t</w:t>
            </w:r>
            <w:r w:rsidRPr="00EA2809">
              <w:rPr>
                <w:rFonts w:ascii="Bookman Old Style" w:eastAsia="Bookman Old Style" w:hAnsi="Bookman Old Style" w:cs="Arial"/>
                <w:spacing w:val="-1"/>
                <w:sz w:val="22"/>
                <w:szCs w:val="22"/>
              </w:rPr>
              <w:t>e</w:t>
            </w:r>
            <w:r w:rsidRPr="00EA2809">
              <w:rPr>
                <w:rFonts w:ascii="Bookman Old Style" w:eastAsia="Bookman Old Style" w:hAnsi="Bookman Old Style" w:cs="Arial"/>
                <w:spacing w:val="1"/>
                <w:sz w:val="22"/>
                <w:szCs w:val="22"/>
              </w:rPr>
              <w:t>nt</w:t>
            </w:r>
            <w:r w:rsidRPr="00EA2809">
              <w:rPr>
                <w:rFonts w:ascii="Bookman Old Style" w:eastAsia="Bookman Old Style" w:hAnsi="Bookman Old Style" w:cs="Arial"/>
                <w:sz w:val="22"/>
                <w:szCs w:val="22"/>
              </w:rPr>
              <w:t>a</w:t>
            </w:r>
            <w:r w:rsidRPr="00EA2809">
              <w:rPr>
                <w:rFonts w:ascii="Bookman Old Style" w:eastAsia="Bookman Old Style" w:hAnsi="Bookman Old Style" w:cs="Arial"/>
                <w:spacing w:val="1"/>
                <w:sz w:val="22"/>
                <w:szCs w:val="22"/>
              </w:rPr>
              <w:t>n</w:t>
            </w:r>
            <w:r w:rsidRPr="00EA2809">
              <w:rPr>
                <w:rFonts w:ascii="Bookman Old Style" w:eastAsia="Bookman Old Style" w:hAnsi="Bookman Old Style" w:cs="Arial"/>
                <w:sz w:val="22"/>
                <w:szCs w:val="22"/>
              </w:rPr>
              <w:t xml:space="preserve">g </w:t>
            </w:r>
            <w:r w:rsidRPr="00EA2809">
              <w:rPr>
                <w:rFonts w:ascii="Bookman Old Style" w:eastAsia="Bookman Old Style" w:hAnsi="Bookman Old Style" w:cs="Arial"/>
                <w:spacing w:val="-1"/>
                <w:sz w:val="22"/>
                <w:szCs w:val="22"/>
              </w:rPr>
              <w:t>Pe</w:t>
            </w:r>
            <w:r w:rsidRPr="00EA2809">
              <w:rPr>
                <w:rFonts w:ascii="Bookman Old Style" w:eastAsia="Bookman Old Style" w:hAnsi="Bookman Old Style" w:cs="Arial"/>
                <w:spacing w:val="-2"/>
                <w:sz w:val="22"/>
                <w:szCs w:val="22"/>
              </w:rPr>
              <w:t>r</w:t>
            </w:r>
            <w:r w:rsidRPr="00EA2809">
              <w:rPr>
                <w:rFonts w:ascii="Bookman Old Style" w:eastAsia="Bookman Old Style" w:hAnsi="Bookman Old Style" w:cs="Arial"/>
                <w:sz w:val="22"/>
                <w:szCs w:val="22"/>
              </w:rPr>
              <w:t>u</w:t>
            </w:r>
            <w:r w:rsidRPr="00EA2809">
              <w:rPr>
                <w:rFonts w:ascii="Bookman Old Style" w:eastAsia="Bookman Old Style" w:hAnsi="Bookman Old Style" w:cs="Arial"/>
                <w:spacing w:val="-1"/>
                <w:sz w:val="22"/>
                <w:szCs w:val="22"/>
              </w:rPr>
              <w:t>b</w:t>
            </w:r>
            <w:r w:rsidRPr="00EA2809">
              <w:rPr>
                <w:rFonts w:ascii="Bookman Old Style" w:eastAsia="Bookman Old Style" w:hAnsi="Bookman Old Style" w:cs="Arial"/>
                <w:sz w:val="22"/>
                <w:szCs w:val="22"/>
              </w:rPr>
              <w:t>a</w:t>
            </w:r>
            <w:r w:rsidRPr="00EA2809">
              <w:rPr>
                <w:rFonts w:ascii="Bookman Old Style" w:eastAsia="Bookman Old Style" w:hAnsi="Bookman Old Style" w:cs="Arial"/>
                <w:spacing w:val="1"/>
                <w:sz w:val="22"/>
                <w:szCs w:val="22"/>
              </w:rPr>
              <w:t>h</w:t>
            </w:r>
            <w:r w:rsidRPr="00EA2809">
              <w:rPr>
                <w:rFonts w:ascii="Bookman Old Style" w:eastAsia="Bookman Old Style" w:hAnsi="Bookman Old Style" w:cs="Arial"/>
                <w:sz w:val="22"/>
                <w:szCs w:val="22"/>
              </w:rPr>
              <w:t xml:space="preserve">an </w:t>
            </w:r>
            <w:r w:rsidRPr="00EA2809">
              <w:rPr>
                <w:rFonts w:ascii="Bookman Old Style" w:eastAsia="Bookman Old Style" w:hAnsi="Bookman Old Style" w:cs="Arial"/>
                <w:spacing w:val="-1"/>
                <w:sz w:val="22"/>
                <w:szCs w:val="22"/>
              </w:rPr>
              <w:t>Ked</w:t>
            </w:r>
            <w:r w:rsidRPr="00EA2809">
              <w:rPr>
                <w:rFonts w:ascii="Bookman Old Style" w:eastAsia="Bookman Old Style" w:hAnsi="Bookman Old Style" w:cs="Arial"/>
                <w:sz w:val="22"/>
                <w:szCs w:val="22"/>
              </w:rPr>
              <w:t>ua A</w:t>
            </w:r>
            <w:r w:rsidRPr="00EA2809">
              <w:rPr>
                <w:rFonts w:ascii="Bookman Old Style" w:eastAsia="Bookman Old Style" w:hAnsi="Bookman Old Style" w:cs="Arial"/>
                <w:spacing w:val="1"/>
                <w:sz w:val="22"/>
                <w:szCs w:val="22"/>
              </w:rPr>
              <w:t>t</w:t>
            </w:r>
            <w:r w:rsidRPr="00EA2809">
              <w:rPr>
                <w:rFonts w:ascii="Bookman Old Style" w:eastAsia="Bookman Old Style" w:hAnsi="Bookman Old Style" w:cs="Arial"/>
                <w:sz w:val="22"/>
                <w:szCs w:val="22"/>
              </w:rPr>
              <w:t xml:space="preserve">as </w:t>
            </w:r>
            <w:r w:rsidRPr="00EA2809">
              <w:rPr>
                <w:rFonts w:ascii="Bookman Old Style" w:eastAsia="Bookman Old Style" w:hAnsi="Bookman Old Style" w:cs="Arial"/>
                <w:spacing w:val="-1"/>
                <w:sz w:val="22"/>
                <w:szCs w:val="22"/>
              </w:rPr>
              <w:t>Pe</w:t>
            </w:r>
            <w:r w:rsidRPr="00EA2809">
              <w:rPr>
                <w:rFonts w:ascii="Bookman Old Style" w:eastAsia="Bookman Old Style" w:hAnsi="Bookman Old Style" w:cs="Arial"/>
                <w:spacing w:val="-2"/>
                <w:sz w:val="22"/>
                <w:szCs w:val="22"/>
              </w:rPr>
              <w:t>r</w:t>
            </w:r>
            <w:r w:rsidRPr="00EA2809">
              <w:rPr>
                <w:rFonts w:ascii="Bookman Old Style" w:eastAsia="Bookman Old Style" w:hAnsi="Bookman Old Style" w:cs="Arial"/>
                <w:sz w:val="22"/>
                <w:szCs w:val="22"/>
              </w:rPr>
              <w:t>a</w:t>
            </w:r>
            <w:r w:rsidRPr="00EA2809">
              <w:rPr>
                <w:rFonts w:ascii="Bookman Old Style" w:eastAsia="Bookman Old Style" w:hAnsi="Bookman Old Style" w:cs="Arial"/>
                <w:spacing w:val="1"/>
                <w:sz w:val="22"/>
                <w:szCs w:val="22"/>
              </w:rPr>
              <w:t>t</w:t>
            </w:r>
            <w:r w:rsidRPr="00EA2809">
              <w:rPr>
                <w:rFonts w:ascii="Bookman Old Style" w:eastAsia="Bookman Old Style" w:hAnsi="Bookman Old Style" w:cs="Arial"/>
                <w:sz w:val="22"/>
                <w:szCs w:val="22"/>
              </w:rPr>
              <w:t>u</w:t>
            </w:r>
            <w:r w:rsidRPr="00EA2809">
              <w:rPr>
                <w:rFonts w:ascii="Bookman Old Style" w:eastAsia="Bookman Old Style" w:hAnsi="Bookman Old Style" w:cs="Arial"/>
                <w:spacing w:val="-2"/>
                <w:sz w:val="22"/>
                <w:szCs w:val="22"/>
              </w:rPr>
              <w:t>r</w:t>
            </w:r>
            <w:r w:rsidRPr="00EA2809">
              <w:rPr>
                <w:rFonts w:ascii="Bookman Old Style" w:eastAsia="Bookman Old Style" w:hAnsi="Bookman Old Style" w:cs="Arial"/>
                <w:sz w:val="22"/>
                <w:szCs w:val="22"/>
              </w:rPr>
              <w:t xml:space="preserve">an </w:t>
            </w:r>
            <w:r w:rsidRPr="00EA2809">
              <w:rPr>
                <w:rFonts w:ascii="Bookman Old Style" w:eastAsia="Bookman Old Style" w:hAnsi="Bookman Old Style" w:cs="Arial"/>
                <w:spacing w:val="-1"/>
                <w:sz w:val="22"/>
                <w:szCs w:val="22"/>
              </w:rPr>
              <w:t>Pe</w:t>
            </w:r>
            <w:r w:rsidRPr="00EA2809">
              <w:rPr>
                <w:rFonts w:ascii="Bookman Old Style" w:eastAsia="Bookman Old Style" w:hAnsi="Bookman Old Style" w:cs="Arial"/>
                <w:spacing w:val="-2"/>
                <w:sz w:val="22"/>
                <w:szCs w:val="22"/>
              </w:rPr>
              <w:t>m</w:t>
            </w:r>
            <w:r w:rsidRPr="00EA2809">
              <w:rPr>
                <w:rFonts w:ascii="Bookman Old Style" w:eastAsia="Bookman Old Style" w:hAnsi="Bookman Old Style" w:cs="Arial"/>
                <w:spacing w:val="3"/>
                <w:sz w:val="22"/>
                <w:szCs w:val="22"/>
              </w:rPr>
              <w:t>e</w:t>
            </w:r>
            <w:r w:rsidRPr="00EA2809">
              <w:rPr>
                <w:rFonts w:ascii="Bookman Old Style" w:eastAsia="Bookman Old Style" w:hAnsi="Bookman Old Style" w:cs="Arial"/>
                <w:spacing w:val="-2"/>
                <w:sz w:val="22"/>
                <w:szCs w:val="22"/>
              </w:rPr>
              <w:t>r</w:t>
            </w:r>
            <w:r w:rsidRPr="00EA2809">
              <w:rPr>
                <w:rFonts w:ascii="Bookman Old Style" w:eastAsia="Bookman Old Style" w:hAnsi="Bookman Old Style" w:cs="Arial"/>
                <w:sz w:val="22"/>
                <w:szCs w:val="22"/>
              </w:rPr>
              <w:t>i</w:t>
            </w:r>
            <w:r w:rsidRPr="00EA2809">
              <w:rPr>
                <w:rFonts w:ascii="Bookman Old Style" w:eastAsia="Bookman Old Style" w:hAnsi="Bookman Old Style" w:cs="Arial"/>
                <w:spacing w:val="1"/>
                <w:sz w:val="22"/>
                <w:szCs w:val="22"/>
              </w:rPr>
              <w:t>nt</w:t>
            </w:r>
            <w:r w:rsidRPr="00EA2809">
              <w:rPr>
                <w:rFonts w:ascii="Bookman Old Style" w:eastAsia="Bookman Old Style" w:hAnsi="Bookman Old Style" w:cs="Arial"/>
                <w:sz w:val="22"/>
                <w:szCs w:val="22"/>
              </w:rPr>
              <w:t xml:space="preserve">ah </w:t>
            </w:r>
            <w:r w:rsidRPr="00EA2809">
              <w:rPr>
                <w:rFonts w:ascii="Bookman Old Style" w:eastAsia="Bookman Old Style" w:hAnsi="Bookman Old Style" w:cs="Arial"/>
                <w:spacing w:val="-2"/>
                <w:sz w:val="22"/>
                <w:szCs w:val="22"/>
              </w:rPr>
              <w:t>N</w:t>
            </w:r>
            <w:r w:rsidRPr="00EA2809">
              <w:rPr>
                <w:rFonts w:ascii="Bookman Old Style" w:eastAsia="Bookman Old Style" w:hAnsi="Bookman Old Style" w:cs="Arial"/>
                <w:spacing w:val="1"/>
                <w:sz w:val="22"/>
                <w:szCs w:val="22"/>
              </w:rPr>
              <w:t>o</w:t>
            </w:r>
            <w:r w:rsidRPr="00EA2809">
              <w:rPr>
                <w:rFonts w:ascii="Bookman Old Style" w:eastAsia="Bookman Old Style" w:hAnsi="Bookman Old Style" w:cs="Arial"/>
                <w:spacing w:val="-2"/>
                <w:sz w:val="22"/>
                <w:szCs w:val="22"/>
              </w:rPr>
              <w:t>m</w:t>
            </w:r>
            <w:r w:rsidRPr="00EA2809">
              <w:rPr>
                <w:rFonts w:ascii="Bookman Old Style" w:eastAsia="Bookman Old Style" w:hAnsi="Bookman Old Style" w:cs="Arial"/>
                <w:spacing w:val="1"/>
                <w:sz w:val="22"/>
                <w:szCs w:val="22"/>
              </w:rPr>
              <w:t>o</w:t>
            </w:r>
            <w:r w:rsidRPr="00EA2809">
              <w:rPr>
                <w:rFonts w:ascii="Bookman Old Style" w:eastAsia="Bookman Old Style" w:hAnsi="Bookman Old Style" w:cs="Arial"/>
                <w:sz w:val="22"/>
                <w:szCs w:val="22"/>
              </w:rPr>
              <w:t xml:space="preserve">r </w:t>
            </w:r>
            <w:r w:rsidRPr="00EA2809">
              <w:rPr>
                <w:rFonts w:ascii="Bookman Old Style" w:eastAsia="Bookman Old Style" w:hAnsi="Bookman Old Style" w:cs="Arial"/>
                <w:spacing w:val="-1"/>
                <w:sz w:val="22"/>
                <w:szCs w:val="22"/>
              </w:rPr>
              <w:t>6</w:t>
            </w:r>
            <w:r w:rsidRPr="00EA2809">
              <w:rPr>
                <w:rFonts w:ascii="Bookman Old Style" w:eastAsia="Bookman Old Style" w:hAnsi="Bookman Old Style" w:cs="Arial"/>
                <w:sz w:val="22"/>
                <w:szCs w:val="22"/>
              </w:rPr>
              <w:t xml:space="preserve">0 </w:t>
            </w:r>
            <w:r w:rsidRPr="00EA2809">
              <w:rPr>
                <w:rFonts w:ascii="Bookman Old Style" w:eastAsia="Bookman Old Style" w:hAnsi="Bookman Old Style" w:cs="Arial"/>
                <w:spacing w:val="-5"/>
                <w:sz w:val="22"/>
                <w:szCs w:val="22"/>
              </w:rPr>
              <w:t>T</w:t>
            </w:r>
            <w:r w:rsidRPr="00EA2809">
              <w:rPr>
                <w:rFonts w:ascii="Bookman Old Style" w:eastAsia="Bookman Old Style" w:hAnsi="Bookman Old Style" w:cs="Arial"/>
                <w:sz w:val="22"/>
                <w:szCs w:val="22"/>
              </w:rPr>
              <w:t>a</w:t>
            </w:r>
            <w:r w:rsidRPr="00EA2809">
              <w:rPr>
                <w:rFonts w:ascii="Bookman Old Style" w:eastAsia="Bookman Old Style" w:hAnsi="Bookman Old Style" w:cs="Arial"/>
                <w:spacing w:val="1"/>
                <w:sz w:val="22"/>
                <w:szCs w:val="22"/>
              </w:rPr>
              <w:t>h</w:t>
            </w:r>
            <w:r w:rsidRPr="00EA2809">
              <w:rPr>
                <w:rFonts w:ascii="Bookman Old Style" w:eastAsia="Bookman Old Style" w:hAnsi="Bookman Old Style" w:cs="Arial"/>
                <w:sz w:val="22"/>
                <w:szCs w:val="22"/>
              </w:rPr>
              <w:t xml:space="preserve">un </w:t>
            </w:r>
            <w:r w:rsidRPr="00EA2809">
              <w:rPr>
                <w:rFonts w:ascii="Bookman Old Style" w:eastAsia="Bookman Old Style" w:hAnsi="Bookman Old Style" w:cs="Arial"/>
                <w:spacing w:val="-1"/>
                <w:sz w:val="22"/>
                <w:szCs w:val="22"/>
              </w:rPr>
              <w:t>20</w:t>
            </w:r>
            <w:r w:rsidRPr="00EA2809">
              <w:rPr>
                <w:rFonts w:ascii="Bookman Old Style" w:eastAsia="Bookman Old Style" w:hAnsi="Bookman Old Style" w:cs="Arial"/>
                <w:spacing w:val="3"/>
                <w:sz w:val="22"/>
                <w:szCs w:val="22"/>
              </w:rPr>
              <w:t>1</w:t>
            </w:r>
            <w:r w:rsidRPr="00EA2809">
              <w:rPr>
                <w:rFonts w:ascii="Bookman Old Style" w:eastAsia="Bookman Old Style" w:hAnsi="Bookman Old Style" w:cs="Arial"/>
                <w:sz w:val="22"/>
                <w:szCs w:val="22"/>
              </w:rPr>
              <w:t xml:space="preserve">4 </w:t>
            </w:r>
            <w:r w:rsidRPr="00EA2809">
              <w:rPr>
                <w:rFonts w:ascii="Bookman Old Style" w:eastAsia="Bookman Old Style" w:hAnsi="Bookman Old Style" w:cs="Arial"/>
                <w:spacing w:val="1"/>
                <w:sz w:val="22"/>
                <w:szCs w:val="22"/>
              </w:rPr>
              <w:t>t</w:t>
            </w:r>
            <w:r w:rsidRPr="00EA2809">
              <w:rPr>
                <w:rFonts w:ascii="Bookman Old Style" w:eastAsia="Bookman Old Style" w:hAnsi="Bookman Old Style" w:cs="Arial"/>
                <w:spacing w:val="-1"/>
                <w:sz w:val="22"/>
                <w:szCs w:val="22"/>
              </w:rPr>
              <w:t>e</w:t>
            </w:r>
            <w:r w:rsidRPr="00EA2809">
              <w:rPr>
                <w:rFonts w:ascii="Bookman Old Style" w:eastAsia="Bookman Old Style" w:hAnsi="Bookman Old Style" w:cs="Arial"/>
                <w:spacing w:val="1"/>
                <w:sz w:val="22"/>
                <w:szCs w:val="22"/>
              </w:rPr>
              <w:t>nt</w:t>
            </w:r>
            <w:r w:rsidRPr="00EA2809">
              <w:rPr>
                <w:rFonts w:ascii="Bookman Old Style" w:eastAsia="Bookman Old Style" w:hAnsi="Bookman Old Style" w:cs="Arial"/>
                <w:sz w:val="22"/>
                <w:szCs w:val="22"/>
              </w:rPr>
              <w:t>a</w:t>
            </w:r>
            <w:r w:rsidRPr="00EA2809">
              <w:rPr>
                <w:rFonts w:ascii="Bookman Old Style" w:eastAsia="Bookman Old Style" w:hAnsi="Bookman Old Style" w:cs="Arial"/>
                <w:spacing w:val="1"/>
                <w:sz w:val="22"/>
                <w:szCs w:val="22"/>
              </w:rPr>
              <w:t>n</w:t>
            </w:r>
            <w:r w:rsidRPr="00EA2809">
              <w:rPr>
                <w:rFonts w:ascii="Bookman Old Style" w:eastAsia="Bookman Old Style" w:hAnsi="Bookman Old Style" w:cs="Arial"/>
                <w:sz w:val="22"/>
                <w:szCs w:val="22"/>
              </w:rPr>
              <w:t>g D</w:t>
            </w:r>
            <w:r w:rsidRPr="00EA2809">
              <w:rPr>
                <w:rFonts w:ascii="Bookman Old Style" w:eastAsia="Bookman Old Style" w:hAnsi="Bookman Old Style" w:cs="Arial"/>
                <w:spacing w:val="1"/>
                <w:sz w:val="22"/>
                <w:szCs w:val="22"/>
              </w:rPr>
              <w:t>an</w:t>
            </w:r>
            <w:r w:rsidRPr="00EA2809">
              <w:rPr>
                <w:rFonts w:ascii="Bookman Old Style" w:eastAsia="Bookman Old Style" w:hAnsi="Bookman Old Style" w:cs="Arial"/>
                <w:sz w:val="22"/>
                <w:szCs w:val="22"/>
              </w:rPr>
              <w:t>a D</w:t>
            </w:r>
            <w:r w:rsidRPr="00EA2809">
              <w:rPr>
                <w:rFonts w:ascii="Bookman Old Style" w:eastAsia="Bookman Old Style" w:hAnsi="Bookman Old Style" w:cs="Arial"/>
                <w:spacing w:val="-1"/>
                <w:sz w:val="22"/>
                <w:szCs w:val="22"/>
              </w:rPr>
              <w:t>es</w:t>
            </w:r>
            <w:r w:rsidRPr="00EA2809">
              <w:rPr>
                <w:rFonts w:ascii="Bookman Old Style" w:eastAsia="Bookman Old Style" w:hAnsi="Bookman Old Style" w:cs="Arial"/>
                <w:sz w:val="22"/>
                <w:szCs w:val="22"/>
              </w:rPr>
              <w:t xml:space="preserve">a </w:t>
            </w:r>
            <w:r w:rsidRPr="00EA2809">
              <w:rPr>
                <w:rFonts w:ascii="Bookman Old Style" w:eastAsia="Bookman Old Style" w:hAnsi="Bookman Old Style" w:cs="Arial"/>
                <w:spacing w:val="-2"/>
                <w:sz w:val="22"/>
                <w:szCs w:val="22"/>
              </w:rPr>
              <w:t>y</w:t>
            </w:r>
            <w:r w:rsidRPr="00EA2809">
              <w:rPr>
                <w:rFonts w:ascii="Bookman Old Style" w:eastAsia="Bookman Old Style" w:hAnsi="Bookman Old Style" w:cs="Arial"/>
                <w:sz w:val="22"/>
                <w:szCs w:val="22"/>
              </w:rPr>
              <w:t>a</w:t>
            </w:r>
            <w:r w:rsidRPr="00EA2809">
              <w:rPr>
                <w:rFonts w:ascii="Bookman Old Style" w:eastAsia="Bookman Old Style" w:hAnsi="Bookman Old Style" w:cs="Arial"/>
                <w:spacing w:val="1"/>
                <w:sz w:val="22"/>
                <w:szCs w:val="22"/>
              </w:rPr>
              <w:t>n</w:t>
            </w:r>
            <w:r w:rsidRPr="00EA2809">
              <w:rPr>
                <w:rFonts w:ascii="Bookman Old Style" w:eastAsia="Bookman Old Style" w:hAnsi="Bookman Old Style" w:cs="Arial"/>
                <w:sz w:val="22"/>
                <w:szCs w:val="22"/>
              </w:rPr>
              <w:t xml:space="preserve">g </w:t>
            </w:r>
            <w:r w:rsidRPr="00EA2809">
              <w:rPr>
                <w:rFonts w:ascii="Bookman Old Style" w:eastAsia="Bookman Old Style" w:hAnsi="Bookman Old Style" w:cs="Arial"/>
                <w:spacing w:val="-2"/>
                <w:sz w:val="22"/>
                <w:szCs w:val="22"/>
              </w:rPr>
              <w:t>B</w:t>
            </w:r>
            <w:r w:rsidRPr="00EA2809">
              <w:rPr>
                <w:rFonts w:ascii="Bookman Old Style" w:eastAsia="Bookman Old Style" w:hAnsi="Bookman Old Style" w:cs="Arial"/>
                <w:spacing w:val="-1"/>
                <w:sz w:val="22"/>
                <w:szCs w:val="22"/>
              </w:rPr>
              <w:t>e</w:t>
            </w:r>
            <w:r w:rsidRPr="00EA2809">
              <w:rPr>
                <w:rFonts w:ascii="Bookman Old Style" w:eastAsia="Bookman Old Style" w:hAnsi="Bookman Old Style" w:cs="Arial"/>
                <w:spacing w:val="2"/>
                <w:sz w:val="22"/>
                <w:szCs w:val="22"/>
              </w:rPr>
              <w:t>r</w:t>
            </w:r>
            <w:r w:rsidRPr="00EA2809">
              <w:rPr>
                <w:rFonts w:ascii="Bookman Old Style" w:eastAsia="Bookman Old Style" w:hAnsi="Bookman Old Style" w:cs="Arial"/>
                <w:spacing w:val="3"/>
                <w:sz w:val="22"/>
                <w:szCs w:val="22"/>
              </w:rPr>
              <w:t>s</w:t>
            </w:r>
            <w:r w:rsidRPr="00EA2809">
              <w:rPr>
                <w:rFonts w:ascii="Bookman Old Style" w:eastAsia="Bookman Old Style" w:hAnsi="Bookman Old Style" w:cs="Arial"/>
                <w:sz w:val="22"/>
                <w:szCs w:val="22"/>
              </w:rPr>
              <w:t>u</w:t>
            </w:r>
            <w:r w:rsidRPr="00EA2809">
              <w:rPr>
                <w:rFonts w:ascii="Bookman Old Style" w:eastAsia="Bookman Old Style" w:hAnsi="Bookman Old Style" w:cs="Arial"/>
                <w:spacing w:val="-2"/>
                <w:sz w:val="22"/>
                <w:szCs w:val="22"/>
              </w:rPr>
              <w:t>m</w:t>
            </w:r>
            <w:r w:rsidRPr="00EA2809">
              <w:rPr>
                <w:rFonts w:ascii="Bookman Old Style" w:eastAsia="Bookman Old Style" w:hAnsi="Bookman Old Style" w:cs="Arial"/>
                <w:spacing w:val="-1"/>
                <w:sz w:val="22"/>
                <w:szCs w:val="22"/>
              </w:rPr>
              <w:t>be</w:t>
            </w:r>
            <w:r w:rsidRPr="00EA2809">
              <w:rPr>
                <w:rFonts w:ascii="Bookman Old Style" w:eastAsia="Bookman Old Style" w:hAnsi="Bookman Old Style" w:cs="Arial"/>
                <w:sz w:val="22"/>
                <w:szCs w:val="22"/>
              </w:rPr>
              <w:t xml:space="preserve">r </w:t>
            </w:r>
            <w:r w:rsidRPr="00EA2809">
              <w:rPr>
                <w:rFonts w:ascii="Bookman Old Style" w:eastAsia="Bookman Old Style" w:hAnsi="Bookman Old Style" w:cs="Arial"/>
                <w:spacing w:val="-1"/>
                <w:sz w:val="22"/>
                <w:szCs w:val="22"/>
              </w:rPr>
              <w:t>d</w:t>
            </w:r>
            <w:r w:rsidRPr="00EA2809">
              <w:rPr>
                <w:rFonts w:ascii="Bookman Old Style" w:eastAsia="Bookman Old Style" w:hAnsi="Bookman Old Style" w:cs="Arial"/>
                <w:sz w:val="22"/>
                <w:szCs w:val="22"/>
              </w:rPr>
              <w:t>a</w:t>
            </w:r>
            <w:r w:rsidRPr="00EA2809">
              <w:rPr>
                <w:rFonts w:ascii="Bookman Old Style" w:eastAsia="Bookman Old Style" w:hAnsi="Bookman Old Style" w:cs="Arial"/>
                <w:spacing w:val="-2"/>
                <w:sz w:val="22"/>
                <w:szCs w:val="22"/>
              </w:rPr>
              <w:t>r</w:t>
            </w:r>
            <w:r w:rsidRPr="00EA2809">
              <w:rPr>
                <w:rFonts w:ascii="Bookman Old Style" w:eastAsia="Bookman Old Style" w:hAnsi="Bookman Old Style" w:cs="Arial"/>
                <w:sz w:val="22"/>
                <w:szCs w:val="22"/>
              </w:rPr>
              <w:t>i A</w:t>
            </w:r>
            <w:r w:rsidRPr="00EA2809">
              <w:rPr>
                <w:rFonts w:ascii="Bookman Old Style" w:eastAsia="Bookman Old Style" w:hAnsi="Bookman Old Style" w:cs="Arial"/>
                <w:spacing w:val="1"/>
                <w:sz w:val="22"/>
                <w:szCs w:val="22"/>
              </w:rPr>
              <w:t>n</w:t>
            </w:r>
            <w:r w:rsidRPr="00EA2809">
              <w:rPr>
                <w:rFonts w:ascii="Bookman Old Style" w:eastAsia="Bookman Old Style" w:hAnsi="Bookman Old Style" w:cs="Arial"/>
                <w:spacing w:val="-2"/>
                <w:sz w:val="22"/>
                <w:szCs w:val="22"/>
              </w:rPr>
              <w:t>gg</w:t>
            </w:r>
            <w:r w:rsidRPr="00EA2809">
              <w:rPr>
                <w:rFonts w:ascii="Bookman Old Style" w:eastAsia="Bookman Old Style" w:hAnsi="Bookman Old Style" w:cs="Arial"/>
                <w:spacing w:val="5"/>
                <w:sz w:val="22"/>
                <w:szCs w:val="22"/>
              </w:rPr>
              <w:t>a</w:t>
            </w:r>
            <w:r w:rsidRPr="00EA2809">
              <w:rPr>
                <w:rFonts w:ascii="Bookman Old Style" w:eastAsia="Bookman Old Style" w:hAnsi="Bookman Old Style" w:cs="Arial"/>
                <w:spacing w:val="-2"/>
                <w:sz w:val="22"/>
                <w:szCs w:val="22"/>
              </w:rPr>
              <w:t>r</w:t>
            </w:r>
            <w:r w:rsidRPr="00EA2809">
              <w:rPr>
                <w:rFonts w:ascii="Bookman Old Style" w:eastAsia="Bookman Old Style" w:hAnsi="Bookman Old Style" w:cs="Arial"/>
                <w:sz w:val="22"/>
                <w:szCs w:val="22"/>
              </w:rPr>
              <w:t xml:space="preserve">an </w:t>
            </w:r>
            <w:r w:rsidRPr="00EA2809">
              <w:rPr>
                <w:rFonts w:ascii="Bookman Old Style" w:eastAsia="Bookman Old Style" w:hAnsi="Bookman Old Style" w:cs="Arial"/>
                <w:spacing w:val="-1"/>
                <w:sz w:val="22"/>
                <w:szCs w:val="22"/>
              </w:rPr>
              <w:t>Pe</w:t>
            </w:r>
            <w:r w:rsidRPr="00EA2809">
              <w:rPr>
                <w:rFonts w:ascii="Bookman Old Style" w:eastAsia="Bookman Old Style" w:hAnsi="Bookman Old Style" w:cs="Arial"/>
                <w:spacing w:val="1"/>
                <w:sz w:val="22"/>
                <w:szCs w:val="22"/>
              </w:rPr>
              <w:t>n</w:t>
            </w:r>
            <w:r w:rsidRPr="00EA2809">
              <w:rPr>
                <w:rFonts w:ascii="Bookman Old Style" w:eastAsia="Bookman Old Style" w:hAnsi="Bookman Old Style" w:cs="Arial"/>
                <w:spacing w:val="-1"/>
                <w:sz w:val="22"/>
                <w:szCs w:val="22"/>
              </w:rPr>
              <w:t>d</w:t>
            </w:r>
            <w:r w:rsidRPr="00EA2809">
              <w:rPr>
                <w:rFonts w:ascii="Bookman Old Style" w:eastAsia="Bookman Old Style" w:hAnsi="Bookman Old Style" w:cs="Arial"/>
                <w:sz w:val="22"/>
                <w:szCs w:val="22"/>
              </w:rPr>
              <w:t>a</w:t>
            </w:r>
            <w:r w:rsidRPr="00EA2809">
              <w:rPr>
                <w:rFonts w:ascii="Bookman Old Style" w:eastAsia="Bookman Old Style" w:hAnsi="Bookman Old Style" w:cs="Arial"/>
                <w:spacing w:val="-1"/>
                <w:sz w:val="22"/>
                <w:szCs w:val="22"/>
              </w:rPr>
              <w:t>p</w:t>
            </w:r>
            <w:r w:rsidRPr="00EA2809">
              <w:rPr>
                <w:rFonts w:ascii="Bookman Old Style" w:eastAsia="Bookman Old Style" w:hAnsi="Bookman Old Style" w:cs="Arial"/>
                <w:sz w:val="22"/>
                <w:szCs w:val="22"/>
              </w:rPr>
              <w:t>a</w:t>
            </w:r>
            <w:r w:rsidRPr="00EA2809">
              <w:rPr>
                <w:rFonts w:ascii="Bookman Old Style" w:eastAsia="Bookman Old Style" w:hAnsi="Bookman Old Style" w:cs="Arial"/>
                <w:spacing w:val="1"/>
                <w:sz w:val="22"/>
                <w:szCs w:val="22"/>
              </w:rPr>
              <w:t>t</w:t>
            </w:r>
            <w:r w:rsidRPr="00EA2809">
              <w:rPr>
                <w:rFonts w:ascii="Bookman Old Style" w:eastAsia="Bookman Old Style" w:hAnsi="Bookman Old Style" w:cs="Arial"/>
                <w:sz w:val="22"/>
                <w:szCs w:val="22"/>
              </w:rPr>
              <w:t xml:space="preserve">an </w:t>
            </w:r>
            <w:r w:rsidRPr="00EA2809">
              <w:rPr>
                <w:rFonts w:ascii="Bookman Old Style" w:eastAsia="Bookman Old Style" w:hAnsi="Bookman Old Style" w:cs="Arial"/>
                <w:spacing w:val="-1"/>
                <w:sz w:val="22"/>
                <w:szCs w:val="22"/>
              </w:rPr>
              <w:t>d</w:t>
            </w:r>
            <w:r w:rsidRPr="00EA2809">
              <w:rPr>
                <w:rFonts w:ascii="Bookman Old Style" w:eastAsia="Bookman Old Style" w:hAnsi="Bookman Old Style" w:cs="Arial"/>
                <w:sz w:val="22"/>
                <w:szCs w:val="22"/>
              </w:rPr>
              <w:t xml:space="preserve">an </w:t>
            </w:r>
            <w:r w:rsidRPr="00EA2809">
              <w:rPr>
                <w:rFonts w:ascii="Bookman Old Style" w:eastAsia="Bookman Old Style" w:hAnsi="Bookman Old Style" w:cs="Arial"/>
                <w:spacing w:val="-2"/>
                <w:sz w:val="22"/>
                <w:szCs w:val="22"/>
              </w:rPr>
              <w:t>B</w:t>
            </w:r>
            <w:r w:rsidRPr="00EA2809">
              <w:rPr>
                <w:rFonts w:ascii="Bookman Old Style" w:eastAsia="Bookman Old Style" w:hAnsi="Bookman Old Style" w:cs="Arial"/>
                <w:spacing w:val="-1"/>
                <w:sz w:val="22"/>
                <w:szCs w:val="22"/>
              </w:rPr>
              <w:t>e</w:t>
            </w:r>
            <w:r w:rsidRPr="00EA2809">
              <w:rPr>
                <w:rFonts w:ascii="Bookman Old Style" w:eastAsia="Bookman Old Style" w:hAnsi="Bookman Old Style" w:cs="Arial"/>
                <w:sz w:val="22"/>
                <w:szCs w:val="22"/>
              </w:rPr>
              <w:t>l</w:t>
            </w:r>
            <w:r w:rsidRPr="00EA2809">
              <w:rPr>
                <w:rFonts w:ascii="Bookman Old Style" w:eastAsia="Bookman Old Style" w:hAnsi="Bookman Old Style" w:cs="Arial"/>
                <w:spacing w:val="1"/>
                <w:sz w:val="22"/>
                <w:szCs w:val="22"/>
              </w:rPr>
              <w:t>an</w:t>
            </w:r>
            <w:r w:rsidRPr="00EA2809">
              <w:rPr>
                <w:rFonts w:ascii="Bookman Old Style" w:eastAsia="Bookman Old Style" w:hAnsi="Bookman Old Style" w:cs="Arial"/>
                <w:sz w:val="22"/>
                <w:szCs w:val="22"/>
              </w:rPr>
              <w:t xml:space="preserve">ja </w:t>
            </w:r>
            <w:r w:rsidRPr="00EA2809">
              <w:rPr>
                <w:rFonts w:ascii="Bookman Old Style" w:eastAsia="Bookman Old Style" w:hAnsi="Bookman Old Style" w:cs="Arial"/>
                <w:spacing w:val="-2"/>
                <w:sz w:val="22"/>
                <w:szCs w:val="22"/>
              </w:rPr>
              <w:t>N</w:t>
            </w:r>
            <w:r w:rsidRPr="00EA2809">
              <w:rPr>
                <w:rFonts w:ascii="Bookman Old Style" w:eastAsia="Bookman Old Style" w:hAnsi="Bookman Old Style" w:cs="Arial"/>
                <w:spacing w:val="-1"/>
                <w:sz w:val="22"/>
                <w:szCs w:val="22"/>
              </w:rPr>
              <w:t>e</w:t>
            </w:r>
            <w:r w:rsidRPr="00EA2809">
              <w:rPr>
                <w:rFonts w:ascii="Bookman Old Style" w:eastAsia="Bookman Old Style" w:hAnsi="Bookman Old Style" w:cs="Arial"/>
                <w:spacing w:val="-2"/>
                <w:sz w:val="22"/>
                <w:szCs w:val="22"/>
              </w:rPr>
              <w:t>g</w:t>
            </w:r>
            <w:r w:rsidRPr="00EA2809">
              <w:rPr>
                <w:rFonts w:ascii="Bookman Old Style" w:eastAsia="Bookman Old Style" w:hAnsi="Bookman Old Style" w:cs="Arial"/>
                <w:sz w:val="22"/>
                <w:szCs w:val="22"/>
              </w:rPr>
              <w:t>a</w:t>
            </w:r>
            <w:r w:rsidRPr="00EA2809">
              <w:rPr>
                <w:rFonts w:ascii="Bookman Old Style" w:eastAsia="Bookman Old Style" w:hAnsi="Bookman Old Style" w:cs="Arial"/>
                <w:spacing w:val="-2"/>
                <w:sz w:val="22"/>
                <w:szCs w:val="22"/>
              </w:rPr>
              <w:t>r</w:t>
            </w:r>
            <w:r w:rsidRPr="00EA2809">
              <w:rPr>
                <w:rFonts w:ascii="Bookman Old Style" w:eastAsia="Bookman Old Style" w:hAnsi="Bookman Old Style" w:cs="Arial"/>
                <w:sz w:val="22"/>
                <w:szCs w:val="22"/>
              </w:rPr>
              <w:t>a (L</w:t>
            </w:r>
            <w:r w:rsidRPr="00EA2809">
              <w:rPr>
                <w:rFonts w:ascii="Bookman Old Style" w:eastAsia="Bookman Old Style" w:hAnsi="Bookman Old Style" w:cs="Arial"/>
                <w:spacing w:val="-1"/>
                <w:sz w:val="22"/>
                <w:szCs w:val="22"/>
              </w:rPr>
              <w:t>e</w:t>
            </w:r>
            <w:r w:rsidRPr="00EA2809">
              <w:rPr>
                <w:rFonts w:ascii="Bookman Old Style" w:eastAsia="Bookman Old Style" w:hAnsi="Bookman Old Style" w:cs="Arial"/>
                <w:spacing w:val="-2"/>
                <w:sz w:val="22"/>
                <w:szCs w:val="22"/>
              </w:rPr>
              <w:t>m</w:t>
            </w:r>
            <w:r w:rsidRPr="00EA2809">
              <w:rPr>
                <w:rFonts w:ascii="Bookman Old Style" w:eastAsia="Bookman Old Style" w:hAnsi="Bookman Old Style" w:cs="Arial"/>
                <w:spacing w:val="-1"/>
                <w:sz w:val="22"/>
                <w:szCs w:val="22"/>
              </w:rPr>
              <w:t>b</w:t>
            </w:r>
            <w:r w:rsidRPr="00EA2809">
              <w:rPr>
                <w:rFonts w:ascii="Bookman Old Style" w:eastAsia="Bookman Old Style" w:hAnsi="Bookman Old Style" w:cs="Arial"/>
                <w:sz w:val="22"/>
                <w:szCs w:val="22"/>
              </w:rPr>
              <w:t xml:space="preserve">ar </w:t>
            </w:r>
            <w:r w:rsidRPr="00EA2809">
              <w:rPr>
                <w:rFonts w:ascii="Bookman Old Style" w:eastAsia="Bookman Old Style" w:hAnsi="Bookman Old Style" w:cs="Arial"/>
                <w:spacing w:val="-2"/>
                <w:sz w:val="22"/>
                <w:szCs w:val="22"/>
              </w:rPr>
              <w:t>N</w:t>
            </w:r>
            <w:r w:rsidRPr="00EA2809">
              <w:rPr>
                <w:rFonts w:ascii="Bookman Old Style" w:eastAsia="Bookman Old Style" w:hAnsi="Bookman Old Style" w:cs="Arial"/>
                <w:spacing w:val="-1"/>
                <w:sz w:val="22"/>
                <w:szCs w:val="22"/>
              </w:rPr>
              <w:t>e</w:t>
            </w:r>
            <w:r w:rsidRPr="00EA2809">
              <w:rPr>
                <w:rFonts w:ascii="Bookman Old Style" w:eastAsia="Bookman Old Style" w:hAnsi="Bookman Old Style" w:cs="Arial"/>
                <w:spacing w:val="-2"/>
                <w:sz w:val="22"/>
                <w:szCs w:val="22"/>
              </w:rPr>
              <w:t>g</w:t>
            </w:r>
            <w:r w:rsidRPr="00EA2809">
              <w:rPr>
                <w:rFonts w:ascii="Bookman Old Style" w:eastAsia="Bookman Old Style" w:hAnsi="Bookman Old Style" w:cs="Arial"/>
                <w:sz w:val="22"/>
                <w:szCs w:val="22"/>
              </w:rPr>
              <w:t>a</w:t>
            </w:r>
            <w:r w:rsidRPr="00EA2809">
              <w:rPr>
                <w:rFonts w:ascii="Bookman Old Style" w:eastAsia="Bookman Old Style" w:hAnsi="Bookman Old Style" w:cs="Arial"/>
                <w:spacing w:val="-2"/>
                <w:sz w:val="22"/>
                <w:szCs w:val="22"/>
              </w:rPr>
              <w:t>r</w:t>
            </w:r>
            <w:r w:rsidRPr="00EA2809">
              <w:rPr>
                <w:rFonts w:ascii="Bookman Old Style" w:eastAsia="Bookman Old Style" w:hAnsi="Bookman Old Style" w:cs="Arial"/>
                <w:sz w:val="22"/>
                <w:szCs w:val="22"/>
              </w:rPr>
              <w:t xml:space="preserve">a </w:t>
            </w:r>
            <w:r w:rsidRPr="00EA2809">
              <w:rPr>
                <w:rFonts w:ascii="Bookman Old Style" w:eastAsia="Bookman Old Style" w:hAnsi="Bookman Old Style" w:cs="Arial"/>
                <w:spacing w:val="-1"/>
                <w:sz w:val="22"/>
                <w:szCs w:val="22"/>
              </w:rPr>
              <w:t>Re</w:t>
            </w:r>
            <w:r w:rsidRPr="00EA2809">
              <w:rPr>
                <w:rFonts w:ascii="Bookman Old Style" w:eastAsia="Bookman Old Style" w:hAnsi="Bookman Old Style" w:cs="Arial"/>
                <w:spacing w:val="1"/>
                <w:sz w:val="22"/>
                <w:szCs w:val="22"/>
              </w:rPr>
              <w:t>p</w:t>
            </w:r>
            <w:r w:rsidRPr="00EA2809">
              <w:rPr>
                <w:rFonts w:ascii="Bookman Old Style" w:eastAsia="Bookman Old Style" w:hAnsi="Bookman Old Style" w:cs="Arial"/>
                <w:sz w:val="22"/>
                <w:szCs w:val="22"/>
              </w:rPr>
              <w:t>u</w:t>
            </w:r>
            <w:r w:rsidRPr="00EA2809">
              <w:rPr>
                <w:rFonts w:ascii="Bookman Old Style" w:eastAsia="Bookman Old Style" w:hAnsi="Bookman Old Style" w:cs="Arial"/>
                <w:spacing w:val="-1"/>
                <w:sz w:val="22"/>
                <w:szCs w:val="22"/>
              </w:rPr>
              <w:t>b</w:t>
            </w:r>
            <w:r w:rsidRPr="00EA2809">
              <w:rPr>
                <w:rFonts w:ascii="Bookman Old Style" w:eastAsia="Bookman Old Style" w:hAnsi="Bookman Old Style" w:cs="Arial"/>
                <w:sz w:val="22"/>
                <w:szCs w:val="22"/>
              </w:rPr>
              <w:t>l</w:t>
            </w:r>
            <w:r w:rsidRPr="00EA2809">
              <w:rPr>
                <w:rFonts w:ascii="Bookman Old Style" w:eastAsia="Bookman Old Style" w:hAnsi="Bookman Old Style" w:cs="Arial"/>
                <w:spacing w:val="4"/>
                <w:sz w:val="22"/>
                <w:szCs w:val="22"/>
              </w:rPr>
              <w:t>i</w:t>
            </w:r>
            <w:r w:rsidRPr="00EA2809">
              <w:rPr>
                <w:rFonts w:ascii="Bookman Old Style" w:eastAsia="Bookman Old Style" w:hAnsi="Bookman Old Style" w:cs="Arial"/>
                <w:sz w:val="22"/>
                <w:szCs w:val="22"/>
              </w:rPr>
              <w:t xml:space="preserve">k </w:t>
            </w:r>
            <w:r w:rsidRPr="00EA2809">
              <w:rPr>
                <w:rFonts w:ascii="Bookman Old Style" w:eastAsia="Bookman Old Style" w:hAnsi="Bookman Old Style" w:cs="Arial"/>
                <w:spacing w:val="-2"/>
                <w:sz w:val="22"/>
                <w:szCs w:val="22"/>
              </w:rPr>
              <w:t>I</w:t>
            </w:r>
            <w:r w:rsidRPr="00EA2809">
              <w:rPr>
                <w:rFonts w:ascii="Bookman Old Style" w:eastAsia="Bookman Old Style" w:hAnsi="Bookman Old Style" w:cs="Arial"/>
                <w:spacing w:val="1"/>
                <w:sz w:val="22"/>
                <w:szCs w:val="22"/>
              </w:rPr>
              <w:t>n</w:t>
            </w:r>
            <w:r w:rsidRPr="00EA2809">
              <w:rPr>
                <w:rFonts w:ascii="Bookman Old Style" w:eastAsia="Bookman Old Style" w:hAnsi="Bookman Old Style" w:cs="Arial"/>
                <w:spacing w:val="-1"/>
                <w:sz w:val="22"/>
                <w:szCs w:val="22"/>
              </w:rPr>
              <w:t>d</w:t>
            </w:r>
            <w:r w:rsidRPr="00EA2809">
              <w:rPr>
                <w:rFonts w:ascii="Bookman Old Style" w:eastAsia="Bookman Old Style" w:hAnsi="Bookman Old Style" w:cs="Arial"/>
                <w:spacing w:val="1"/>
                <w:sz w:val="22"/>
                <w:szCs w:val="22"/>
              </w:rPr>
              <w:t>on</w:t>
            </w:r>
            <w:r w:rsidRPr="00EA2809">
              <w:rPr>
                <w:rFonts w:ascii="Bookman Old Style" w:eastAsia="Bookman Old Style" w:hAnsi="Bookman Old Style" w:cs="Arial"/>
                <w:spacing w:val="-1"/>
                <w:sz w:val="22"/>
                <w:szCs w:val="22"/>
              </w:rPr>
              <w:t>es</w:t>
            </w:r>
            <w:r w:rsidRPr="00EA2809">
              <w:rPr>
                <w:rFonts w:ascii="Bookman Old Style" w:eastAsia="Bookman Old Style" w:hAnsi="Bookman Old Style" w:cs="Arial"/>
                <w:sz w:val="22"/>
                <w:szCs w:val="22"/>
              </w:rPr>
              <w:t xml:space="preserve">ia </w:t>
            </w:r>
            <w:r w:rsidRPr="00EA2809">
              <w:rPr>
                <w:rFonts w:ascii="Bookman Old Style" w:eastAsia="Bookman Old Style" w:hAnsi="Bookman Old Style" w:cs="Arial"/>
                <w:spacing w:val="-5"/>
                <w:sz w:val="22"/>
                <w:szCs w:val="22"/>
              </w:rPr>
              <w:t>T</w:t>
            </w:r>
            <w:r w:rsidRPr="00EA2809">
              <w:rPr>
                <w:rFonts w:ascii="Bookman Old Style" w:eastAsia="Bookman Old Style" w:hAnsi="Bookman Old Style" w:cs="Arial"/>
                <w:sz w:val="22"/>
                <w:szCs w:val="22"/>
              </w:rPr>
              <w:t>a</w:t>
            </w:r>
            <w:r w:rsidRPr="00EA2809">
              <w:rPr>
                <w:rFonts w:ascii="Bookman Old Style" w:eastAsia="Bookman Old Style" w:hAnsi="Bookman Old Style" w:cs="Arial"/>
                <w:spacing w:val="1"/>
                <w:sz w:val="22"/>
                <w:szCs w:val="22"/>
              </w:rPr>
              <w:t>h</w:t>
            </w:r>
            <w:r w:rsidRPr="00EA2809">
              <w:rPr>
                <w:rFonts w:ascii="Bookman Old Style" w:eastAsia="Bookman Old Style" w:hAnsi="Bookman Old Style" w:cs="Arial"/>
                <w:sz w:val="22"/>
                <w:szCs w:val="22"/>
              </w:rPr>
              <w:t xml:space="preserve">un </w:t>
            </w:r>
            <w:r w:rsidRPr="00EA2809">
              <w:rPr>
                <w:rFonts w:ascii="Bookman Old Style" w:eastAsia="Bookman Old Style" w:hAnsi="Bookman Old Style" w:cs="Arial"/>
                <w:spacing w:val="-1"/>
                <w:sz w:val="22"/>
                <w:szCs w:val="22"/>
              </w:rPr>
              <w:t>201</w:t>
            </w:r>
            <w:r w:rsidRPr="00EA2809">
              <w:rPr>
                <w:rFonts w:ascii="Bookman Old Style" w:eastAsia="Bookman Old Style" w:hAnsi="Bookman Old Style" w:cs="Arial"/>
                <w:sz w:val="22"/>
                <w:szCs w:val="22"/>
              </w:rPr>
              <w:t xml:space="preserve">6 </w:t>
            </w:r>
            <w:r w:rsidRPr="00EA2809">
              <w:rPr>
                <w:rFonts w:ascii="Bookman Old Style" w:eastAsia="Bookman Old Style" w:hAnsi="Bookman Old Style" w:cs="Arial"/>
                <w:spacing w:val="-2"/>
                <w:sz w:val="22"/>
                <w:szCs w:val="22"/>
              </w:rPr>
              <w:t>N</w:t>
            </w:r>
            <w:r w:rsidRPr="00EA2809">
              <w:rPr>
                <w:rFonts w:ascii="Bookman Old Style" w:eastAsia="Bookman Old Style" w:hAnsi="Bookman Old Style" w:cs="Arial"/>
                <w:spacing w:val="1"/>
                <w:sz w:val="22"/>
                <w:szCs w:val="22"/>
              </w:rPr>
              <w:t>o</w:t>
            </w:r>
            <w:r w:rsidRPr="00EA2809">
              <w:rPr>
                <w:rFonts w:ascii="Bookman Old Style" w:eastAsia="Bookman Old Style" w:hAnsi="Bookman Old Style" w:cs="Arial"/>
                <w:spacing w:val="-2"/>
                <w:sz w:val="22"/>
                <w:szCs w:val="22"/>
              </w:rPr>
              <w:t>m</w:t>
            </w:r>
            <w:r w:rsidRPr="00EA2809">
              <w:rPr>
                <w:rFonts w:ascii="Bookman Old Style" w:eastAsia="Bookman Old Style" w:hAnsi="Bookman Old Style" w:cs="Arial"/>
                <w:spacing w:val="1"/>
                <w:sz w:val="22"/>
                <w:szCs w:val="22"/>
              </w:rPr>
              <w:t>o</w:t>
            </w:r>
            <w:r w:rsidRPr="00EA2809">
              <w:rPr>
                <w:rFonts w:ascii="Bookman Old Style" w:eastAsia="Bookman Old Style" w:hAnsi="Bookman Old Style" w:cs="Arial"/>
                <w:sz w:val="22"/>
                <w:szCs w:val="22"/>
              </w:rPr>
              <w:t xml:space="preserve">r </w:t>
            </w:r>
            <w:r w:rsidRPr="00EA2809">
              <w:rPr>
                <w:rFonts w:ascii="Bookman Old Style" w:eastAsia="Bookman Old Style" w:hAnsi="Bookman Old Style" w:cs="Arial"/>
                <w:spacing w:val="-1"/>
                <w:sz w:val="22"/>
                <w:szCs w:val="22"/>
              </w:rPr>
              <w:t>5</w:t>
            </w:r>
            <w:r w:rsidRPr="00EA2809">
              <w:rPr>
                <w:rFonts w:ascii="Bookman Old Style" w:eastAsia="Bookman Old Style" w:hAnsi="Bookman Old Style" w:cs="Arial"/>
                <w:spacing w:val="3"/>
                <w:sz w:val="22"/>
                <w:szCs w:val="22"/>
              </w:rPr>
              <w:t>7</w:t>
            </w:r>
            <w:r w:rsidRPr="00EA2809">
              <w:rPr>
                <w:rFonts w:ascii="Bookman Old Style" w:eastAsia="Bookman Old Style" w:hAnsi="Bookman Old Style" w:cs="Arial"/>
                <w:sz w:val="22"/>
                <w:szCs w:val="22"/>
              </w:rPr>
              <w:t xml:space="preserve">, </w:t>
            </w:r>
            <w:r w:rsidRPr="00EA2809">
              <w:rPr>
                <w:rFonts w:ascii="Bookman Old Style" w:eastAsia="Bookman Old Style" w:hAnsi="Bookman Old Style" w:cs="Arial"/>
                <w:spacing w:val="-5"/>
                <w:sz w:val="22"/>
                <w:szCs w:val="22"/>
              </w:rPr>
              <w:t>T</w:t>
            </w:r>
            <w:r w:rsidRPr="00EA2809">
              <w:rPr>
                <w:rFonts w:ascii="Bookman Old Style" w:eastAsia="Bookman Old Style" w:hAnsi="Bookman Old Style" w:cs="Arial"/>
                <w:sz w:val="22"/>
                <w:szCs w:val="22"/>
              </w:rPr>
              <w:t>a</w:t>
            </w:r>
            <w:r w:rsidRPr="00EA2809">
              <w:rPr>
                <w:rFonts w:ascii="Bookman Old Style" w:eastAsia="Bookman Old Style" w:hAnsi="Bookman Old Style" w:cs="Arial"/>
                <w:spacing w:val="-2"/>
                <w:sz w:val="22"/>
                <w:szCs w:val="22"/>
              </w:rPr>
              <w:t>m</w:t>
            </w:r>
            <w:r w:rsidRPr="00EA2809">
              <w:rPr>
                <w:rFonts w:ascii="Bookman Old Style" w:eastAsia="Bookman Old Style" w:hAnsi="Bookman Old Style" w:cs="Arial"/>
                <w:spacing w:val="-1"/>
                <w:sz w:val="22"/>
                <w:szCs w:val="22"/>
              </w:rPr>
              <w:t>b</w:t>
            </w:r>
            <w:r w:rsidRPr="00EA2809">
              <w:rPr>
                <w:rFonts w:ascii="Bookman Old Style" w:eastAsia="Bookman Old Style" w:hAnsi="Bookman Old Style" w:cs="Arial"/>
                <w:sz w:val="22"/>
                <w:szCs w:val="22"/>
              </w:rPr>
              <w:t>a</w:t>
            </w:r>
            <w:r w:rsidRPr="00EA2809">
              <w:rPr>
                <w:rFonts w:ascii="Bookman Old Style" w:eastAsia="Bookman Old Style" w:hAnsi="Bookman Old Style" w:cs="Arial"/>
                <w:spacing w:val="1"/>
                <w:sz w:val="22"/>
                <w:szCs w:val="22"/>
              </w:rPr>
              <w:t>h</w:t>
            </w:r>
            <w:r w:rsidRPr="00EA2809">
              <w:rPr>
                <w:rFonts w:ascii="Bookman Old Style" w:eastAsia="Bookman Old Style" w:hAnsi="Bookman Old Style" w:cs="Arial"/>
                <w:sz w:val="22"/>
                <w:szCs w:val="22"/>
              </w:rPr>
              <w:t>an L</w:t>
            </w:r>
            <w:r w:rsidRPr="00EA2809">
              <w:rPr>
                <w:rFonts w:ascii="Bookman Old Style" w:eastAsia="Bookman Old Style" w:hAnsi="Bookman Old Style" w:cs="Arial"/>
                <w:spacing w:val="-1"/>
                <w:sz w:val="22"/>
                <w:szCs w:val="22"/>
              </w:rPr>
              <w:t>e</w:t>
            </w:r>
            <w:r w:rsidRPr="00EA2809">
              <w:rPr>
                <w:rFonts w:ascii="Bookman Old Style" w:eastAsia="Bookman Old Style" w:hAnsi="Bookman Old Style" w:cs="Arial"/>
                <w:spacing w:val="-2"/>
                <w:sz w:val="22"/>
                <w:szCs w:val="22"/>
              </w:rPr>
              <w:t>m</w:t>
            </w:r>
            <w:r w:rsidRPr="00EA2809">
              <w:rPr>
                <w:rFonts w:ascii="Bookman Old Style" w:eastAsia="Bookman Old Style" w:hAnsi="Bookman Old Style" w:cs="Arial"/>
                <w:spacing w:val="-1"/>
                <w:sz w:val="22"/>
                <w:szCs w:val="22"/>
              </w:rPr>
              <w:t>b</w:t>
            </w:r>
            <w:r w:rsidRPr="00EA2809">
              <w:rPr>
                <w:rFonts w:ascii="Bookman Old Style" w:eastAsia="Bookman Old Style" w:hAnsi="Bookman Old Style" w:cs="Arial"/>
                <w:sz w:val="22"/>
                <w:szCs w:val="22"/>
              </w:rPr>
              <w:t>a</w:t>
            </w:r>
            <w:r w:rsidRPr="00EA2809">
              <w:rPr>
                <w:rFonts w:ascii="Bookman Old Style" w:eastAsia="Bookman Old Style" w:hAnsi="Bookman Old Style" w:cs="Arial"/>
                <w:spacing w:val="-2"/>
                <w:sz w:val="22"/>
                <w:szCs w:val="22"/>
              </w:rPr>
              <w:t>r</w:t>
            </w:r>
            <w:r w:rsidRPr="00EA2809">
              <w:rPr>
                <w:rFonts w:ascii="Bookman Old Style" w:eastAsia="Bookman Old Style" w:hAnsi="Bookman Old Style" w:cs="Arial"/>
                <w:sz w:val="22"/>
                <w:szCs w:val="22"/>
              </w:rPr>
              <w:t xml:space="preserve">an </w:t>
            </w:r>
            <w:r w:rsidRPr="00EA2809">
              <w:rPr>
                <w:rFonts w:ascii="Bookman Old Style" w:eastAsia="Bookman Old Style" w:hAnsi="Bookman Old Style" w:cs="Arial"/>
                <w:spacing w:val="-2"/>
                <w:sz w:val="22"/>
                <w:szCs w:val="22"/>
              </w:rPr>
              <w:t>N</w:t>
            </w:r>
            <w:r w:rsidRPr="00EA2809">
              <w:rPr>
                <w:rFonts w:ascii="Bookman Old Style" w:eastAsia="Bookman Old Style" w:hAnsi="Bookman Old Style" w:cs="Arial"/>
                <w:spacing w:val="-1"/>
                <w:sz w:val="22"/>
                <w:szCs w:val="22"/>
              </w:rPr>
              <w:t>e</w:t>
            </w:r>
            <w:r w:rsidRPr="00EA2809">
              <w:rPr>
                <w:rFonts w:ascii="Bookman Old Style" w:eastAsia="Bookman Old Style" w:hAnsi="Bookman Old Style" w:cs="Arial"/>
                <w:spacing w:val="-2"/>
                <w:sz w:val="22"/>
                <w:szCs w:val="22"/>
              </w:rPr>
              <w:t>g</w:t>
            </w:r>
            <w:r w:rsidRPr="00EA2809">
              <w:rPr>
                <w:rFonts w:ascii="Bookman Old Style" w:eastAsia="Bookman Old Style" w:hAnsi="Bookman Old Style" w:cs="Arial"/>
                <w:sz w:val="22"/>
                <w:szCs w:val="22"/>
              </w:rPr>
              <w:t>a</w:t>
            </w:r>
            <w:r w:rsidRPr="00EA2809">
              <w:rPr>
                <w:rFonts w:ascii="Bookman Old Style" w:eastAsia="Bookman Old Style" w:hAnsi="Bookman Old Style" w:cs="Arial"/>
                <w:spacing w:val="-2"/>
                <w:sz w:val="22"/>
                <w:szCs w:val="22"/>
              </w:rPr>
              <w:t>r</w:t>
            </w:r>
            <w:r w:rsidRPr="00EA2809">
              <w:rPr>
                <w:rFonts w:ascii="Bookman Old Style" w:eastAsia="Bookman Old Style" w:hAnsi="Bookman Old Style" w:cs="Arial"/>
                <w:sz w:val="22"/>
                <w:szCs w:val="22"/>
              </w:rPr>
              <w:t xml:space="preserve">a </w:t>
            </w:r>
            <w:r w:rsidRPr="00EA2809">
              <w:rPr>
                <w:rFonts w:ascii="Bookman Old Style" w:eastAsia="Bookman Old Style" w:hAnsi="Bookman Old Style" w:cs="Arial"/>
                <w:spacing w:val="3"/>
                <w:sz w:val="22"/>
                <w:szCs w:val="22"/>
              </w:rPr>
              <w:t>R</w:t>
            </w:r>
            <w:r w:rsidRPr="00EA2809">
              <w:rPr>
                <w:rFonts w:ascii="Bookman Old Style" w:eastAsia="Bookman Old Style" w:hAnsi="Bookman Old Style" w:cs="Arial"/>
                <w:spacing w:val="-1"/>
                <w:sz w:val="22"/>
                <w:szCs w:val="22"/>
              </w:rPr>
              <w:t>ep</w:t>
            </w:r>
            <w:r w:rsidRPr="00EA2809">
              <w:rPr>
                <w:rFonts w:ascii="Bookman Old Style" w:eastAsia="Bookman Old Style" w:hAnsi="Bookman Old Style" w:cs="Arial"/>
                <w:sz w:val="22"/>
                <w:szCs w:val="22"/>
              </w:rPr>
              <w:t>u</w:t>
            </w:r>
            <w:r w:rsidRPr="00EA2809">
              <w:rPr>
                <w:rFonts w:ascii="Bookman Old Style" w:eastAsia="Bookman Old Style" w:hAnsi="Bookman Old Style" w:cs="Arial"/>
                <w:spacing w:val="-1"/>
                <w:sz w:val="22"/>
                <w:szCs w:val="22"/>
              </w:rPr>
              <w:t>b</w:t>
            </w:r>
            <w:r w:rsidRPr="00EA2809">
              <w:rPr>
                <w:rFonts w:ascii="Bookman Old Style" w:eastAsia="Bookman Old Style" w:hAnsi="Bookman Old Style" w:cs="Arial"/>
                <w:sz w:val="22"/>
                <w:szCs w:val="22"/>
              </w:rPr>
              <w:t xml:space="preserve">lik </w:t>
            </w:r>
            <w:r w:rsidRPr="00EA2809">
              <w:rPr>
                <w:rFonts w:ascii="Bookman Old Style" w:eastAsia="Bookman Old Style" w:hAnsi="Bookman Old Style" w:cs="Arial"/>
                <w:spacing w:val="-2"/>
                <w:sz w:val="22"/>
                <w:szCs w:val="22"/>
              </w:rPr>
              <w:t>I</w:t>
            </w:r>
            <w:r w:rsidRPr="00EA2809">
              <w:rPr>
                <w:rFonts w:ascii="Bookman Old Style" w:eastAsia="Bookman Old Style" w:hAnsi="Bookman Old Style" w:cs="Arial"/>
                <w:spacing w:val="1"/>
                <w:sz w:val="22"/>
                <w:szCs w:val="22"/>
              </w:rPr>
              <w:t>n</w:t>
            </w:r>
            <w:r w:rsidRPr="00EA2809">
              <w:rPr>
                <w:rFonts w:ascii="Bookman Old Style" w:eastAsia="Bookman Old Style" w:hAnsi="Bookman Old Style" w:cs="Arial"/>
                <w:spacing w:val="-1"/>
                <w:sz w:val="22"/>
                <w:szCs w:val="22"/>
              </w:rPr>
              <w:t>d</w:t>
            </w:r>
            <w:r w:rsidRPr="00EA2809">
              <w:rPr>
                <w:rFonts w:ascii="Bookman Old Style" w:eastAsia="Bookman Old Style" w:hAnsi="Bookman Old Style" w:cs="Arial"/>
                <w:spacing w:val="1"/>
                <w:sz w:val="22"/>
                <w:szCs w:val="22"/>
              </w:rPr>
              <w:t>on</w:t>
            </w:r>
            <w:r w:rsidRPr="00EA2809">
              <w:rPr>
                <w:rFonts w:ascii="Bookman Old Style" w:eastAsia="Bookman Old Style" w:hAnsi="Bookman Old Style" w:cs="Arial"/>
                <w:spacing w:val="-1"/>
                <w:sz w:val="22"/>
                <w:szCs w:val="22"/>
              </w:rPr>
              <w:t>es</w:t>
            </w:r>
            <w:r w:rsidRPr="00EA2809">
              <w:rPr>
                <w:rFonts w:ascii="Bookman Old Style" w:eastAsia="Bookman Old Style" w:hAnsi="Bookman Old Style" w:cs="Arial"/>
                <w:sz w:val="22"/>
                <w:szCs w:val="22"/>
              </w:rPr>
              <w:t xml:space="preserve">ia </w:t>
            </w:r>
            <w:r w:rsidRPr="00EA2809">
              <w:rPr>
                <w:rFonts w:ascii="Bookman Old Style" w:eastAsia="Bookman Old Style" w:hAnsi="Bookman Old Style" w:cs="Arial"/>
                <w:spacing w:val="-2"/>
                <w:sz w:val="22"/>
                <w:szCs w:val="22"/>
              </w:rPr>
              <w:t>N</w:t>
            </w:r>
            <w:r w:rsidRPr="00EA2809">
              <w:rPr>
                <w:rFonts w:ascii="Bookman Old Style" w:eastAsia="Bookman Old Style" w:hAnsi="Bookman Old Style" w:cs="Arial"/>
                <w:spacing w:val="1"/>
                <w:sz w:val="22"/>
                <w:szCs w:val="22"/>
              </w:rPr>
              <w:t>o</w:t>
            </w:r>
            <w:r w:rsidRPr="00EA2809">
              <w:rPr>
                <w:rFonts w:ascii="Bookman Old Style" w:eastAsia="Bookman Old Style" w:hAnsi="Bookman Old Style" w:cs="Arial"/>
                <w:spacing w:val="-2"/>
                <w:sz w:val="22"/>
                <w:szCs w:val="22"/>
              </w:rPr>
              <w:t>m</w:t>
            </w:r>
            <w:r w:rsidRPr="00EA2809">
              <w:rPr>
                <w:rFonts w:ascii="Bookman Old Style" w:eastAsia="Bookman Old Style" w:hAnsi="Bookman Old Style" w:cs="Arial"/>
                <w:spacing w:val="1"/>
                <w:sz w:val="22"/>
                <w:szCs w:val="22"/>
              </w:rPr>
              <w:t>o</w:t>
            </w:r>
            <w:r w:rsidRPr="00EA2809">
              <w:rPr>
                <w:rFonts w:ascii="Bookman Old Style" w:eastAsia="Bookman Old Style" w:hAnsi="Bookman Old Style" w:cs="Arial"/>
                <w:sz w:val="22"/>
                <w:szCs w:val="22"/>
              </w:rPr>
              <w:t xml:space="preserve">r </w:t>
            </w:r>
            <w:r w:rsidRPr="00EA2809">
              <w:rPr>
                <w:rFonts w:ascii="Bookman Old Style" w:eastAsia="Bookman Old Style" w:hAnsi="Bookman Old Style" w:cs="Arial"/>
                <w:spacing w:val="-1"/>
                <w:sz w:val="22"/>
                <w:szCs w:val="22"/>
              </w:rPr>
              <w:t>5864</w:t>
            </w:r>
            <w:r w:rsidRPr="00EA2809">
              <w:rPr>
                <w:rFonts w:ascii="Bookman Old Style" w:eastAsia="Bookman Old Style" w:hAnsi="Bookman Old Style" w:cs="Arial"/>
                <w:spacing w:val="4"/>
                <w:sz w:val="22"/>
                <w:szCs w:val="22"/>
              </w:rPr>
              <w:t>)</w:t>
            </w:r>
            <w:r w:rsidRPr="00EA2809">
              <w:rPr>
                <w:rFonts w:ascii="Bookman Old Style" w:eastAsia="Bookman Old Style" w:hAnsi="Bookman Old Style" w:cs="Arial"/>
                <w:sz w:val="22"/>
                <w:szCs w:val="22"/>
              </w:rPr>
              <w:t>;</w:t>
            </w:r>
          </w:p>
          <w:p w:rsidR="0068335F" w:rsidRPr="00EA2809" w:rsidRDefault="0068335F" w:rsidP="004E48FF">
            <w:pPr>
              <w:pStyle w:val="ListParagraph"/>
              <w:numPr>
                <w:ilvl w:val="0"/>
                <w:numId w:val="12"/>
              </w:numPr>
              <w:autoSpaceDE w:val="0"/>
              <w:autoSpaceDN w:val="0"/>
              <w:adjustRightInd w:val="0"/>
              <w:spacing w:line="360" w:lineRule="auto"/>
              <w:jc w:val="both"/>
              <w:rPr>
                <w:rFonts w:ascii="Bookman Old Style" w:eastAsia="MS Mincho" w:hAnsi="Bookman Old Style" w:cs="Arial"/>
                <w:sz w:val="22"/>
                <w:szCs w:val="22"/>
                <w:lang w:eastAsia="ja-JP"/>
              </w:rPr>
            </w:pPr>
            <w:r w:rsidRPr="00EA2809">
              <w:rPr>
                <w:rFonts w:ascii="Bookman Old Style" w:eastAsia="MS Mincho" w:hAnsi="Bookman Old Style" w:cs="Arial"/>
                <w:sz w:val="22"/>
                <w:szCs w:val="22"/>
              </w:rPr>
              <w:t>Peraturan Menteri Dalam Negeri Nomor 111 Tahun 2014 tentang Pedoman Teknis Peraturan Di Desa (Berita Negara Republik Indonesia Tahun 2014 Nomor 2091);</w:t>
            </w:r>
          </w:p>
          <w:p w:rsidR="0068335F" w:rsidRPr="00EA2809" w:rsidRDefault="0068335F" w:rsidP="004E48FF">
            <w:pPr>
              <w:pStyle w:val="ListParagraph"/>
              <w:numPr>
                <w:ilvl w:val="0"/>
                <w:numId w:val="12"/>
              </w:numPr>
              <w:autoSpaceDE w:val="0"/>
              <w:autoSpaceDN w:val="0"/>
              <w:adjustRightInd w:val="0"/>
              <w:spacing w:line="360" w:lineRule="auto"/>
              <w:jc w:val="both"/>
              <w:rPr>
                <w:rFonts w:ascii="Bookman Old Style" w:eastAsia="MS Mincho" w:hAnsi="Bookman Old Style" w:cs="Arial"/>
                <w:sz w:val="22"/>
                <w:szCs w:val="22"/>
                <w:lang w:eastAsia="ja-JP"/>
              </w:rPr>
            </w:pPr>
            <w:r w:rsidRPr="00EA2809">
              <w:rPr>
                <w:rFonts w:ascii="Bookman Old Style" w:eastAsia="MS Mincho" w:hAnsi="Bookman Old Style" w:cs="Arial"/>
                <w:sz w:val="22"/>
                <w:szCs w:val="22"/>
              </w:rPr>
              <w:t>Peraturan Menteri Dalam Negeri Nomor 112 Tahun 2014 tentang Pemilihan Kepala Desa (Berita Negara Republik Indonesia Tahun 2014 Nomor 2093) sebagaimana telah diubah dengan Peraturan Menteri Dalam Negeri Nomor 65 Tahun 2017 tentang Perubahan Atas Peraturan Menteri Dalam Negeri Nomor 112 Tahun 2014 tentang Pemilihan Kepala Desa;</w:t>
            </w:r>
          </w:p>
          <w:p w:rsidR="0068335F" w:rsidRPr="00EA2809" w:rsidRDefault="0068335F" w:rsidP="004E48FF">
            <w:pPr>
              <w:pStyle w:val="ListParagraph"/>
              <w:numPr>
                <w:ilvl w:val="0"/>
                <w:numId w:val="12"/>
              </w:numPr>
              <w:autoSpaceDE w:val="0"/>
              <w:autoSpaceDN w:val="0"/>
              <w:adjustRightInd w:val="0"/>
              <w:spacing w:line="360" w:lineRule="auto"/>
              <w:jc w:val="both"/>
              <w:rPr>
                <w:rFonts w:ascii="Bookman Old Style" w:eastAsia="MS Mincho" w:hAnsi="Bookman Old Style" w:cs="Arial"/>
                <w:sz w:val="22"/>
                <w:szCs w:val="22"/>
                <w:lang w:eastAsia="ja-JP"/>
              </w:rPr>
            </w:pPr>
            <w:r w:rsidRPr="00EA2809">
              <w:rPr>
                <w:rFonts w:ascii="Bookman Old Style" w:eastAsia="MS Mincho" w:hAnsi="Bookman Old Style" w:cs="Arial"/>
                <w:sz w:val="22"/>
                <w:szCs w:val="22"/>
              </w:rPr>
              <w:t>Peraturan Menteri Dalam Negeri Nomor 114 Tahun 2014 tentang Pedoman Pembangunan Desa (Berita Negara Republik Indonesia Tahun 2014 Nomor 2094);</w:t>
            </w:r>
          </w:p>
          <w:p w:rsidR="0068335F" w:rsidRPr="00EA2809" w:rsidRDefault="0068335F" w:rsidP="004E48FF">
            <w:pPr>
              <w:pStyle w:val="ListParagraph"/>
              <w:numPr>
                <w:ilvl w:val="0"/>
                <w:numId w:val="12"/>
              </w:numPr>
              <w:autoSpaceDE w:val="0"/>
              <w:autoSpaceDN w:val="0"/>
              <w:adjustRightInd w:val="0"/>
              <w:spacing w:line="360" w:lineRule="auto"/>
              <w:jc w:val="both"/>
              <w:rPr>
                <w:rFonts w:ascii="Bookman Old Style" w:eastAsia="MS Mincho" w:hAnsi="Bookman Old Style" w:cs="Arial"/>
                <w:sz w:val="22"/>
                <w:szCs w:val="22"/>
                <w:lang w:eastAsia="ja-JP"/>
              </w:rPr>
            </w:pPr>
            <w:r w:rsidRPr="00EA2809">
              <w:rPr>
                <w:rFonts w:ascii="Bookman Old Style" w:eastAsia="MS Mincho" w:hAnsi="Bookman Old Style" w:cs="Arial"/>
                <w:sz w:val="22"/>
                <w:szCs w:val="22"/>
              </w:rPr>
              <w:t xml:space="preserve">Peraturan Menteri Dalam Negeri Nomor 83 Tahun 2015 tentang Pengangkatan dan Pemberhentian Perangkat Desa (Berita Negara Republik Indonesia Tahun 2015 Nomor 2039) sebagaimana telah diubah dengan Peraturan Menteri Dalam Negeri Nomor 67 Tahun 2017 tentang Perubahan Atas Peraturan Menteri Dalam Negeri Nomor 83 Tahun 2015 tentang Pengangkatan dan Pemberhentian Perangkat Desa </w:t>
            </w:r>
          </w:p>
          <w:p w:rsidR="0068335F" w:rsidRPr="00EA2809" w:rsidRDefault="0068335F" w:rsidP="004E48FF">
            <w:pPr>
              <w:pStyle w:val="ListParagraph"/>
              <w:numPr>
                <w:ilvl w:val="0"/>
                <w:numId w:val="12"/>
              </w:numPr>
              <w:autoSpaceDE w:val="0"/>
              <w:autoSpaceDN w:val="0"/>
              <w:adjustRightInd w:val="0"/>
              <w:spacing w:line="360" w:lineRule="auto"/>
              <w:jc w:val="both"/>
              <w:rPr>
                <w:rFonts w:ascii="Bookman Old Style" w:eastAsia="MS Mincho" w:hAnsi="Bookman Old Style" w:cs="Arial"/>
                <w:sz w:val="22"/>
                <w:szCs w:val="22"/>
                <w:lang w:eastAsia="ja-JP"/>
              </w:rPr>
            </w:pPr>
            <w:r w:rsidRPr="00EA2809">
              <w:rPr>
                <w:rFonts w:ascii="Bookman Old Style" w:eastAsia="MS Mincho" w:hAnsi="Bookman Old Style" w:cs="Arial"/>
                <w:sz w:val="22"/>
                <w:szCs w:val="22"/>
              </w:rPr>
              <w:t>Peraturan Menteri Dalam Negeri Nomor 84 Tahun 2015 tentang Susunan Organisasi dan Tata Kerja Pemerintah Desa (Berita Negara Republik Indonesia Tahun 2016 Nomor 6);</w:t>
            </w:r>
          </w:p>
          <w:p w:rsidR="0068335F" w:rsidRPr="00EA2809" w:rsidRDefault="0068335F" w:rsidP="004E48FF">
            <w:pPr>
              <w:pStyle w:val="ListParagraph"/>
              <w:numPr>
                <w:ilvl w:val="0"/>
                <w:numId w:val="12"/>
              </w:numPr>
              <w:autoSpaceDE w:val="0"/>
              <w:autoSpaceDN w:val="0"/>
              <w:adjustRightInd w:val="0"/>
              <w:spacing w:line="360" w:lineRule="auto"/>
              <w:jc w:val="both"/>
              <w:rPr>
                <w:rFonts w:ascii="Bookman Old Style" w:eastAsia="MS Mincho" w:hAnsi="Bookman Old Style" w:cs="Arial"/>
                <w:sz w:val="22"/>
                <w:szCs w:val="22"/>
                <w:lang w:eastAsia="ja-JP"/>
              </w:rPr>
            </w:pPr>
            <w:r w:rsidRPr="00EA2809">
              <w:rPr>
                <w:rFonts w:ascii="Bookman Old Style" w:eastAsia="MS Mincho" w:hAnsi="Bookman Old Style" w:cs="Arial"/>
                <w:sz w:val="22"/>
                <w:szCs w:val="22"/>
              </w:rPr>
              <w:t>Peraturan Menteri Dalam Negeri Nomor 46 Tahun 2016 tentang Laporan Kepala Desa (Berita Negara Republik Indonesia Tahun 2016 Nomor 1099);</w:t>
            </w:r>
          </w:p>
          <w:p w:rsidR="0068335F" w:rsidRPr="00EA2809" w:rsidRDefault="0068335F" w:rsidP="004E48FF">
            <w:pPr>
              <w:pStyle w:val="ListParagraph"/>
              <w:numPr>
                <w:ilvl w:val="0"/>
                <w:numId w:val="12"/>
              </w:numPr>
              <w:autoSpaceDE w:val="0"/>
              <w:autoSpaceDN w:val="0"/>
              <w:adjustRightInd w:val="0"/>
              <w:spacing w:line="360" w:lineRule="auto"/>
              <w:jc w:val="both"/>
              <w:rPr>
                <w:rFonts w:ascii="Bookman Old Style" w:eastAsia="MS Mincho" w:hAnsi="Bookman Old Style" w:cs="Arial"/>
                <w:sz w:val="22"/>
                <w:szCs w:val="22"/>
                <w:lang w:eastAsia="ja-JP"/>
              </w:rPr>
            </w:pPr>
            <w:r w:rsidRPr="00EA2809">
              <w:rPr>
                <w:rFonts w:ascii="Bookman Old Style" w:hAnsi="Bookman Old Style" w:cs="Arial"/>
                <w:sz w:val="22"/>
                <w:szCs w:val="22"/>
              </w:rPr>
              <w:t xml:space="preserve">Peraturan Menteri Dalam Negeri Nomor 86 Tahun 2017 tentang Tata Cara Perencanaan, Pengendalian dan Evaluasi Pembangunan Daerah, Tata Cara Evaluasi Rancangan Peraturan Daerah Tentang Rencana Pembangunan Jangka Panjang Daerah, Rencana Pembangunan Jangka Menengah Daerah, dan Rencana Kerja Pemerintah Daerah </w:t>
            </w:r>
            <w:r w:rsidRPr="00EA2809">
              <w:rPr>
                <w:rFonts w:ascii="Bookman Old Style" w:eastAsia="MS Mincho" w:hAnsi="Bookman Old Style" w:cs="Arial"/>
                <w:sz w:val="22"/>
                <w:szCs w:val="22"/>
              </w:rPr>
              <w:t>(Berita Negara Republik Indonesia Tahun 2017 Nomor 1312)</w:t>
            </w:r>
            <w:r w:rsidRPr="00EA2809">
              <w:rPr>
                <w:rFonts w:ascii="Bookman Old Style" w:hAnsi="Bookman Old Style" w:cs="Arial"/>
                <w:sz w:val="22"/>
                <w:szCs w:val="22"/>
              </w:rPr>
              <w:t>;</w:t>
            </w:r>
          </w:p>
          <w:p w:rsidR="0068335F" w:rsidRPr="007B0BD7" w:rsidRDefault="0068335F" w:rsidP="004E48FF">
            <w:pPr>
              <w:pStyle w:val="ListParagraph"/>
              <w:numPr>
                <w:ilvl w:val="0"/>
                <w:numId w:val="12"/>
              </w:numPr>
              <w:autoSpaceDE w:val="0"/>
              <w:autoSpaceDN w:val="0"/>
              <w:adjustRightInd w:val="0"/>
              <w:spacing w:line="360" w:lineRule="auto"/>
              <w:jc w:val="both"/>
              <w:rPr>
                <w:rFonts w:ascii="Bookman Old Style" w:eastAsia="MS Mincho" w:hAnsi="Bookman Old Style" w:cs="Arial"/>
                <w:sz w:val="22"/>
                <w:szCs w:val="22"/>
                <w:lang w:eastAsia="ja-JP"/>
              </w:rPr>
            </w:pPr>
            <w:r w:rsidRPr="00EA2809">
              <w:rPr>
                <w:rFonts w:ascii="Bookman Old Style" w:eastAsia="MS Mincho" w:hAnsi="Bookman Old Style" w:cs="Arial"/>
                <w:sz w:val="22"/>
                <w:szCs w:val="22"/>
              </w:rPr>
              <w:t>Peraturan Menteri Dalam Negeri Nomor 20 Tahun 2018 tentang Pengelolaan Keuangan Desa (Berita Negara Republik Indonesia Tahun 2018 Nomor 611);</w:t>
            </w:r>
          </w:p>
          <w:p w:rsidR="007B0BD7" w:rsidRPr="007B0BD7" w:rsidRDefault="007B0BD7" w:rsidP="004E48FF">
            <w:pPr>
              <w:pStyle w:val="ListParagraph"/>
              <w:numPr>
                <w:ilvl w:val="0"/>
                <w:numId w:val="12"/>
              </w:numPr>
              <w:autoSpaceDE w:val="0"/>
              <w:autoSpaceDN w:val="0"/>
              <w:adjustRightInd w:val="0"/>
              <w:spacing w:line="360" w:lineRule="auto"/>
              <w:jc w:val="both"/>
              <w:rPr>
                <w:rFonts w:ascii="Bookman Old Style" w:eastAsia="MS Mincho" w:hAnsi="Bookman Old Style" w:cs="Arial"/>
                <w:sz w:val="22"/>
                <w:szCs w:val="22"/>
                <w:lang w:eastAsia="ja-JP"/>
              </w:rPr>
            </w:pPr>
            <w:r w:rsidRPr="007B0BD7">
              <w:rPr>
                <w:rFonts w:ascii="Bookman Old Style" w:eastAsia="MS Mincho" w:hAnsi="Bookman Old Style" w:cs="Arial"/>
                <w:b/>
                <w:sz w:val="22"/>
                <w:szCs w:val="22"/>
              </w:rPr>
              <w:t xml:space="preserve">Peraturan Menteri </w:t>
            </w:r>
            <w:r w:rsidRPr="007B0BD7">
              <w:rPr>
                <w:rFonts w:ascii="Bookman Old Style" w:eastAsia="MS Mincho" w:hAnsi="Bookman Old Style" w:cs="Arial"/>
                <w:b/>
                <w:sz w:val="22"/>
                <w:szCs w:val="22"/>
                <w:lang w:val="en-US"/>
              </w:rPr>
              <w:t xml:space="preserve">Desa ,Pembangunan Daerah Tertinggal ,Dan Transmigrasi Republik Indonesia ( PDTT RI ) </w:t>
            </w:r>
            <w:r w:rsidRPr="007B0BD7">
              <w:rPr>
                <w:rFonts w:ascii="Bookman Old Style" w:eastAsia="MS Mincho" w:hAnsi="Bookman Old Style" w:cs="Arial"/>
                <w:b/>
                <w:sz w:val="22"/>
                <w:szCs w:val="22"/>
              </w:rPr>
              <w:t xml:space="preserve">Nomor </w:t>
            </w:r>
            <w:r w:rsidRPr="007B0BD7">
              <w:rPr>
                <w:rFonts w:ascii="Bookman Old Style" w:eastAsia="MS Mincho" w:hAnsi="Bookman Old Style" w:cs="Arial"/>
                <w:b/>
                <w:sz w:val="22"/>
                <w:szCs w:val="22"/>
                <w:lang w:val="en-US"/>
              </w:rPr>
              <w:t>13</w:t>
            </w:r>
            <w:r w:rsidRPr="007B0BD7">
              <w:rPr>
                <w:rFonts w:ascii="Bookman Old Style" w:eastAsia="MS Mincho" w:hAnsi="Bookman Old Style" w:cs="Arial"/>
                <w:b/>
                <w:sz w:val="22"/>
                <w:szCs w:val="22"/>
              </w:rPr>
              <w:t xml:space="preserve"> Tahun 20</w:t>
            </w:r>
            <w:r w:rsidRPr="007B0BD7">
              <w:rPr>
                <w:rFonts w:ascii="Bookman Old Style" w:eastAsia="MS Mincho" w:hAnsi="Bookman Old Style" w:cs="Arial"/>
                <w:b/>
                <w:sz w:val="22"/>
                <w:szCs w:val="22"/>
                <w:lang w:val="en-US"/>
              </w:rPr>
              <w:t>20</w:t>
            </w:r>
            <w:r w:rsidRPr="007B0BD7">
              <w:rPr>
                <w:rFonts w:ascii="Bookman Old Style" w:eastAsia="MS Mincho" w:hAnsi="Bookman Old Style" w:cs="Arial"/>
                <w:b/>
                <w:sz w:val="22"/>
                <w:szCs w:val="22"/>
              </w:rPr>
              <w:t xml:space="preserve"> tentang </w:t>
            </w:r>
            <w:r w:rsidRPr="007B0BD7">
              <w:rPr>
                <w:rFonts w:ascii="Bookman Old Style" w:eastAsia="MS Mincho" w:hAnsi="Bookman Old Style" w:cs="Arial"/>
                <w:b/>
                <w:sz w:val="22"/>
                <w:szCs w:val="22"/>
                <w:lang w:val="en-US"/>
              </w:rPr>
              <w:t xml:space="preserve">Prioritas Penggunaan Dana Desa Tahun 2021 </w:t>
            </w:r>
            <w:r w:rsidRPr="007B0BD7">
              <w:rPr>
                <w:rFonts w:ascii="Bookman Old Style" w:eastAsia="MS Mincho" w:hAnsi="Bookman Old Style" w:cs="Arial"/>
                <w:b/>
                <w:sz w:val="22"/>
                <w:szCs w:val="22"/>
              </w:rPr>
              <w:t xml:space="preserve"> (Berita Negara Republik Indonesia Tahun 20</w:t>
            </w:r>
            <w:r w:rsidRPr="007B0BD7">
              <w:rPr>
                <w:rFonts w:ascii="Bookman Old Style" w:eastAsia="MS Mincho" w:hAnsi="Bookman Old Style" w:cs="Arial"/>
                <w:b/>
                <w:sz w:val="22"/>
                <w:szCs w:val="22"/>
                <w:lang w:val="en-US"/>
              </w:rPr>
              <w:t>20</w:t>
            </w:r>
            <w:r w:rsidRPr="007B0BD7">
              <w:rPr>
                <w:rFonts w:ascii="Bookman Old Style" w:eastAsia="MS Mincho" w:hAnsi="Bookman Old Style" w:cs="Arial"/>
                <w:b/>
                <w:sz w:val="22"/>
                <w:szCs w:val="22"/>
              </w:rPr>
              <w:t xml:space="preserve"> Nomor </w:t>
            </w:r>
            <w:r w:rsidRPr="007B0BD7">
              <w:rPr>
                <w:rFonts w:ascii="Bookman Old Style" w:eastAsia="MS Mincho" w:hAnsi="Bookman Old Style" w:cs="Arial"/>
                <w:b/>
                <w:sz w:val="22"/>
                <w:szCs w:val="22"/>
                <w:lang w:val="en-US"/>
              </w:rPr>
              <w:t>1035</w:t>
            </w:r>
            <w:r w:rsidRPr="007B0BD7">
              <w:rPr>
                <w:rFonts w:ascii="Bookman Old Style" w:eastAsia="MS Mincho" w:hAnsi="Bookman Old Style" w:cs="Arial"/>
                <w:b/>
                <w:sz w:val="22"/>
                <w:szCs w:val="22"/>
              </w:rPr>
              <w:t>);</w:t>
            </w:r>
          </w:p>
          <w:p w:rsidR="0068335F" w:rsidRPr="00EA2809" w:rsidRDefault="0068335F" w:rsidP="004E48FF">
            <w:pPr>
              <w:pStyle w:val="ListParagraph"/>
              <w:numPr>
                <w:ilvl w:val="0"/>
                <w:numId w:val="12"/>
              </w:numPr>
              <w:autoSpaceDE w:val="0"/>
              <w:autoSpaceDN w:val="0"/>
              <w:adjustRightInd w:val="0"/>
              <w:spacing w:line="360" w:lineRule="auto"/>
              <w:jc w:val="both"/>
              <w:rPr>
                <w:rFonts w:ascii="Bookman Old Style" w:eastAsia="MS Mincho" w:hAnsi="Bookman Old Style" w:cs="Arial"/>
                <w:sz w:val="22"/>
                <w:szCs w:val="22"/>
                <w:lang w:eastAsia="ja-JP"/>
              </w:rPr>
            </w:pPr>
            <w:r w:rsidRPr="00EA2809">
              <w:rPr>
                <w:rFonts w:ascii="Bookman Old Style" w:hAnsi="Bookman Old Style" w:cs="Arial"/>
                <w:sz w:val="22"/>
                <w:szCs w:val="22"/>
              </w:rPr>
              <w:t xml:space="preserve">Peraturan Daerah Kabupaten Banjarnegara Nomor 3 Tahun 2009 tentang Rencana Pembangunan Jangka Panjang (RPJP) Daerah Kabupaten Banjarnegara 2005-2025 sebagaimana telah diubah dengan Peraturan Daerah Kabupaten Banjarnegara Nomor 1 Tahun 2012 tentang Perubahan Atas Peraturan Daerah Nomor 3 Tahun 2009 tentang Rencana Pembangunan Jangka Panjang (RPJP) Daerah Kabupaten Banjarnegara 2005-2025 (Lembaran Daerah Kabupaten </w:t>
            </w:r>
            <w:r w:rsidRPr="00EA2809">
              <w:rPr>
                <w:rFonts w:ascii="Bookman Old Style" w:hAnsi="Bookman Old Style" w:cs="Arial"/>
                <w:sz w:val="22"/>
                <w:szCs w:val="22"/>
              </w:rPr>
              <w:lastRenderedPageBreak/>
              <w:t>Banjarnegara Tahun 2012 Nomor 2 Seri E);</w:t>
            </w:r>
          </w:p>
          <w:p w:rsidR="0068335F" w:rsidRPr="00EA2809" w:rsidRDefault="0068335F" w:rsidP="004E48FF">
            <w:pPr>
              <w:pStyle w:val="ListParagraph"/>
              <w:numPr>
                <w:ilvl w:val="0"/>
                <w:numId w:val="12"/>
              </w:numPr>
              <w:autoSpaceDE w:val="0"/>
              <w:autoSpaceDN w:val="0"/>
              <w:adjustRightInd w:val="0"/>
              <w:spacing w:line="360" w:lineRule="auto"/>
              <w:jc w:val="both"/>
              <w:rPr>
                <w:rFonts w:ascii="Bookman Old Style" w:eastAsia="MS Mincho" w:hAnsi="Bookman Old Style" w:cs="Arial"/>
                <w:sz w:val="22"/>
                <w:szCs w:val="22"/>
                <w:lang w:eastAsia="ja-JP"/>
              </w:rPr>
            </w:pPr>
            <w:r w:rsidRPr="00EA2809">
              <w:rPr>
                <w:rFonts w:ascii="Bookman Old Style" w:hAnsi="Bookman Old Style" w:cs="Arial"/>
                <w:sz w:val="22"/>
                <w:szCs w:val="22"/>
              </w:rPr>
              <w:t>Peraturan Daerah Kabupaten Banjarnegara Nomor 11 Tahun 2011 tentang Rencana Tata Ruang Wilayah Kabupaten Banjarnegara 2011-2031 (Lembaran Daerah Kabupaten Banjarnegara Tahun 2012 Nomor 1 Seri E, Tambahan Lembara Daerah Kabupaten Banjarnegara Nomor 145);</w:t>
            </w:r>
          </w:p>
          <w:p w:rsidR="0068335F" w:rsidRPr="00EA2809" w:rsidRDefault="0068335F" w:rsidP="004E48FF">
            <w:pPr>
              <w:pStyle w:val="ListParagraph"/>
              <w:numPr>
                <w:ilvl w:val="0"/>
                <w:numId w:val="12"/>
              </w:numPr>
              <w:autoSpaceDE w:val="0"/>
              <w:autoSpaceDN w:val="0"/>
              <w:adjustRightInd w:val="0"/>
              <w:spacing w:line="360" w:lineRule="auto"/>
              <w:jc w:val="both"/>
              <w:rPr>
                <w:rFonts w:ascii="Bookman Old Style" w:eastAsia="MS Mincho" w:hAnsi="Bookman Old Style" w:cs="Arial"/>
                <w:sz w:val="22"/>
                <w:szCs w:val="22"/>
                <w:lang w:eastAsia="ja-JP"/>
              </w:rPr>
            </w:pPr>
            <w:r w:rsidRPr="00EA2809">
              <w:rPr>
                <w:rFonts w:ascii="Bookman Old Style" w:eastAsia="MS Mincho" w:hAnsi="Bookman Old Style" w:cs="Arial"/>
                <w:sz w:val="22"/>
                <w:szCs w:val="22"/>
              </w:rPr>
              <w:t>Peraturan Daerah Kabupaten Banjarnegara Nomor 25 Tahun 2015 tentang Pengangkatan dan Pemberhentian Perangkat Desa (Lembaran Daerah Kabupaten Banjarnegara Tahun 2015 Nomor 25, Tambahan Lembaran Daerah Kabupaten Banjarnegara Nomor 212) sebagaimana telah beberapa kali diubah terakhir dengan Peraturan Daerah Kabupaten Banjarnegara Nomor 28 Tahun 2017 tentang Perubahan Kedua Atas Peraturan Daerah Kabupaten Banjarnegara Nomor 25 Tahun 2015 tentang Pengangkatan dan Pemberhentian Perangkat Desa (Lembaran Daerah Kabupaten Banjarnegara Tahun 2017 Nomor 28, Tambahan Lembaran Daerah Kabupaten Banjarnegara Nomor 256);</w:t>
            </w:r>
          </w:p>
          <w:p w:rsidR="0068335F" w:rsidRPr="00EA2809" w:rsidRDefault="0068335F" w:rsidP="004E48FF">
            <w:pPr>
              <w:pStyle w:val="ListParagraph"/>
              <w:numPr>
                <w:ilvl w:val="0"/>
                <w:numId w:val="12"/>
              </w:numPr>
              <w:autoSpaceDE w:val="0"/>
              <w:autoSpaceDN w:val="0"/>
              <w:adjustRightInd w:val="0"/>
              <w:spacing w:line="360" w:lineRule="auto"/>
              <w:jc w:val="both"/>
              <w:rPr>
                <w:rFonts w:ascii="Bookman Old Style" w:eastAsia="MS Mincho" w:hAnsi="Bookman Old Style" w:cs="Arial"/>
                <w:sz w:val="22"/>
                <w:szCs w:val="22"/>
                <w:lang w:eastAsia="ja-JP"/>
              </w:rPr>
            </w:pPr>
            <w:r w:rsidRPr="00EA2809">
              <w:rPr>
                <w:rFonts w:ascii="Bookman Old Style" w:hAnsi="Bookman Old Style" w:cs="Arial"/>
                <w:sz w:val="22"/>
                <w:szCs w:val="22"/>
              </w:rPr>
              <w:t>Peraturan Daerah Kabupaten Banjarnegara Nomor 3 Tahun 2017 Tentang Sistem Perencanaan Pembangunan Daerah (Lembaran Daerah Kabupaten Banjarnegara Tahun 2017 Nomor 3, Tambahan Lembaran Daerah Kabupaten Banjarnegara Nomor 233);</w:t>
            </w:r>
          </w:p>
          <w:p w:rsidR="0068335F" w:rsidRPr="00EA2809" w:rsidRDefault="0068335F" w:rsidP="004E48FF">
            <w:pPr>
              <w:pStyle w:val="ListParagraph"/>
              <w:numPr>
                <w:ilvl w:val="0"/>
                <w:numId w:val="12"/>
              </w:numPr>
              <w:autoSpaceDE w:val="0"/>
              <w:autoSpaceDN w:val="0"/>
              <w:adjustRightInd w:val="0"/>
              <w:spacing w:line="360" w:lineRule="auto"/>
              <w:jc w:val="both"/>
              <w:rPr>
                <w:rFonts w:ascii="Bookman Old Style" w:eastAsia="MS Mincho" w:hAnsi="Bookman Old Style" w:cs="Arial"/>
                <w:sz w:val="22"/>
                <w:szCs w:val="22"/>
                <w:lang w:eastAsia="ja-JP"/>
              </w:rPr>
            </w:pPr>
            <w:r w:rsidRPr="00EA2809">
              <w:rPr>
                <w:rFonts w:ascii="Bookman Old Style" w:eastAsia="MS Mincho" w:hAnsi="Bookman Old Style" w:cs="Arial"/>
                <w:sz w:val="22"/>
                <w:szCs w:val="22"/>
              </w:rPr>
              <w:t>Peraturan Daerah Kabupaten Banjarnegara Nomor 18 Tahun 2017 Tentang Badan Permusyawaratan Desa (Lembaran Daerah Kabupaten Banjarnegara Tahun 2017 Nomor 18, Tambahan Lembaran Daerah Kabupaten Banjarnegara Nomor 246);</w:t>
            </w:r>
          </w:p>
          <w:p w:rsidR="0068335F" w:rsidRPr="00EA2809" w:rsidRDefault="0068335F" w:rsidP="004E48FF">
            <w:pPr>
              <w:pStyle w:val="ListParagraph"/>
              <w:numPr>
                <w:ilvl w:val="0"/>
                <w:numId w:val="12"/>
              </w:numPr>
              <w:autoSpaceDE w:val="0"/>
              <w:autoSpaceDN w:val="0"/>
              <w:adjustRightInd w:val="0"/>
              <w:spacing w:line="360" w:lineRule="auto"/>
              <w:jc w:val="both"/>
              <w:rPr>
                <w:rFonts w:ascii="Bookman Old Style" w:eastAsia="MS Mincho" w:hAnsi="Bookman Old Style" w:cs="Arial"/>
                <w:sz w:val="22"/>
                <w:szCs w:val="22"/>
                <w:lang w:eastAsia="ja-JP"/>
              </w:rPr>
            </w:pPr>
            <w:r w:rsidRPr="00EA2809">
              <w:rPr>
                <w:rFonts w:ascii="Bookman Old Style" w:eastAsia="MS Mincho" w:hAnsi="Bookman Old Style" w:cs="Arial"/>
                <w:sz w:val="22"/>
                <w:szCs w:val="22"/>
              </w:rPr>
              <w:t>Peraturan Daerah Kabupaten Banjarnegara Nomor 32 Tahun 2017 Tentang Rencana Pembangunan Jangka Menengah Daerah Kabupaten Banjarnegara Tahun 2017-2022 (Lembaran Daerah Kabupaten Banjarnegara Tahun 2017 Nomor 32);</w:t>
            </w:r>
          </w:p>
          <w:p w:rsidR="0068335F" w:rsidRPr="00EA2809" w:rsidRDefault="0068335F" w:rsidP="004E48FF">
            <w:pPr>
              <w:pStyle w:val="ListParagraph"/>
              <w:numPr>
                <w:ilvl w:val="0"/>
                <w:numId w:val="12"/>
              </w:numPr>
              <w:autoSpaceDE w:val="0"/>
              <w:autoSpaceDN w:val="0"/>
              <w:adjustRightInd w:val="0"/>
              <w:spacing w:line="360" w:lineRule="auto"/>
              <w:jc w:val="both"/>
              <w:rPr>
                <w:rFonts w:ascii="Bookman Old Style" w:eastAsia="MS Mincho" w:hAnsi="Bookman Old Style" w:cs="Arial"/>
                <w:sz w:val="22"/>
                <w:szCs w:val="22"/>
                <w:lang w:eastAsia="ja-JP"/>
              </w:rPr>
            </w:pPr>
            <w:r w:rsidRPr="00EA2809">
              <w:rPr>
                <w:rFonts w:ascii="Bookman Old Style" w:hAnsi="Bookman Old Style" w:cs="Arial"/>
                <w:sz w:val="22"/>
                <w:szCs w:val="22"/>
              </w:rPr>
              <w:t xml:space="preserve">Peraturan Bupati Banjarnegara Nomor  9  Tahun 2018 Tentang Rencana Strategis Perangkat Daerah Kabupaten Banjarnegara Tahun 2017-2022 </w:t>
            </w:r>
            <w:r w:rsidRPr="00EA2809">
              <w:rPr>
                <w:rFonts w:ascii="Bookman Old Style" w:eastAsia="MS Mincho" w:hAnsi="Bookman Old Style" w:cs="Arial"/>
                <w:sz w:val="22"/>
                <w:szCs w:val="22"/>
              </w:rPr>
              <w:t>(Lembaran Daerah Kabupaten Banjarnegara Tahun 2018 Nomor 9);</w:t>
            </w:r>
          </w:p>
          <w:p w:rsidR="0068335F" w:rsidRPr="00EA2809" w:rsidRDefault="0068335F" w:rsidP="004E48FF">
            <w:pPr>
              <w:pStyle w:val="ListParagraph"/>
              <w:numPr>
                <w:ilvl w:val="0"/>
                <w:numId w:val="12"/>
              </w:numPr>
              <w:autoSpaceDE w:val="0"/>
              <w:autoSpaceDN w:val="0"/>
              <w:adjustRightInd w:val="0"/>
              <w:spacing w:line="360" w:lineRule="auto"/>
              <w:jc w:val="both"/>
              <w:rPr>
                <w:rFonts w:ascii="Bookman Old Style" w:eastAsia="MS Mincho" w:hAnsi="Bookman Old Style" w:cs="Arial"/>
                <w:sz w:val="22"/>
                <w:szCs w:val="22"/>
                <w:lang w:eastAsia="ja-JP"/>
              </w:rPr>
            </w:pPr>
            <w:r w:rsidRPr="00EA2809">
              <w:rPr>
                <w:rFonts w:ascii="Bookman Old Style" w:eastAsia="MS Mincho" w:hAnsi="Bookman Old Style" w:cs="Arial"/>
                <w:sz w:val="22"/>
                <w:szCs w:val="22"/>
              </w:rPr>
              <w:t>Peraturan Bupati Banjarnegara Nomor 27 Tahun 2018 tentang Tata Cara Penyusunan Peraturan Di Desa (Berita Daerah Kabupaten Banjarnegara Tahun 2018 Nomor 27);</w:t>
            </w:r>
          </w:p>
          <w:p w:rsidR="0068335F" w:rsidRPr="00EA2809" w:rsidRDefault="0068335F" w:rsidP="004E48FF">
            <w:pPr>
              <w:pStyle w:val="ListParagraph"/>
              <w:numPr>
                <w:ilvl w:val="0"/>
                <w:numId w:val="12"/>
              </w:numPr>
              <w:autoSpaceDE w:val="0"/>
              <w:autoSpaceDN w:val="0"/>
              <w:adjustRightInd w:val="0"/>
              <w:spacing w:line="360" w:lineRule="auto"/>
              <w:jc w:val="both"/>
              <w:rPr>
                <w:rFonts w:ascii="Bookman Old Style" w:eastAsia="MS Mincho" w:hAnsi="Bookman Old Style" w:cs="Arial"/>
                <w:sz w:val="22"/>
                <w:szCs w:val="22"/>
                <w:lang w:eastAsia="ja-JP"/>
              </w:rPr>
            </w:pPr>
            <w:r w:rsidRPr="00EA2809">
              <w:rPr>
                <w:rFonts w:ascii="Bookman Old Style" w:eastAsia="MS Mincho" w:hAnsi="Bookman Old Style" w:cs="Arial"/>
                <w:sz w:val="22"/>
                <w:szCs w:val="22"/>
              </w:rPr>
              <w:t>Peraturan Bupati Banjarnegara Nomor 28 Tahun 2018 tentang Petunjuk Teknis Pembangunan Desa (Berita Daerah Kabupaten Banjarnegara Tahun 2018 Nomor 28);</w:t>
            </w:r>
          </w:p>
          <w:p w:rsidR="0068335F" w:rsidRPr="007B0BD7" w:rsidRDefault="0068335F" w:rsidP="004E48FF">
            <w:pPr>
              <w:pStyle w:val="ListParagraph"/>
              <w:numPr>
                <w:ilvl w:val="0"/>
                <w:numId w:val="12"/>
              </w:numPr>
              <w:autoSpaceDE w:val="0"/>
              <w:autoSpaceDN w:val="0"/>
              <w:adjustRightInd w:val="0"/>
              <w:spacing w:line="360" w:lineRule="auto"/>
              <w:jc w:val="both"/>
              <w:rPr>
                <w:rFonts w:ascii="Bookman Old Style" w:eastAsia="MS Mincho" w:hAnsi="Bookman Old Style" w:cs="Arial"/>
                <w:sz w:val="22"/>
                <w:szCs w:val="22"/>
                <w:lang w:eastAsia="ja-JP"/>
              </w:rPr>
            </w:pPr>
            <w:r w:rsidRPr="00EA2809">
              <w:rPr>
                <w:rFonts w:ascii="Bookman Old Style" w:eastAsia="MS Mincho" w:hAnsi="Bookman Old Style" w:cs="Arial"/>
                <w:sz w:val="22"/>
                <w:szCs w:val="22"/>
              </w:rPr>
              <w:t>Peraturan Bupati Banjarnegara Nomor 47 Tahun 2018 tentang Daftar Kewenangan Desa Berdasarkan Hak Aal Usul dan Kewenangan Lokal Berskala Desa (Berita Daerah Kabupaten Banjarnegara Tahun 2018 Nomor 47);</w:t>
            </w:r>
          </w:p>
          <w:p w:rsidR="007B0BD7" w:rsidRPr="004E48FF" w:rsidRDefault="004E48FF" w:rsidP="004E48FF">
            <w:pPr>
              <w:pStyle w:val="ListParagraph"/>
              <w:numPr>
                <w:ilvl w:val="0"/>
                <w:numId w:val="12"/>
              </w:numPr>
              <w:autoSpaceDE w:val="0"/>
              <w:autoSpaceDN w:val="0"/>
              <w:adjustRightInd w:val="0"/>
              <w:spacing w:line="360" w:lineRule="auto"/>
              <w:jc w:val="both"/>
              <w:rPr>
                <w:rFonts w:ascii="Bookman Old Style" w:eastAsia="MS Mincho" w:hAnsi="Bookman Old Style" w:cs="Arial"/>
                <w:sz w:val="22"/>
                <w:szCs w:val="22"/>
                <w:lang w:eastAsia="ja-JP"/>
              </w:rPr>
            </w:pPr>
            <w:r w:rsidRPr="007B0BD7">
              <w:rPr>
                <w:rFonts w:ascii="Bookman Old Style" w:eastAsia="MS Mincho" w:hAnsi="Bookman Old Style" w:cs="Arial"/>
                <w:b/>
                <w:sz w:val="22"/>
                <w:szCs w:val="22"/>
              </w:rPr>
              <w:t xml:space="preserve">Peraturan Bupati Banjarnegara Nomor </w:t>
            </w:r>
            <w:r w:rsidRPr="007B0BD7">
              <w:rPr>
                <w:rFonts w:ascii="Bookman Old Style" w:eastAsia="MS Mincho" w:hAnsi="Bookman Old Style" w:cs="Arial"/>
                <w:b/>
                <w:sz w:val="22"/>
                <w:szCs w:val="22"/>
                <w:lang w:val="en-US"/>
              </w:rPr>
              <w:t>76</w:t>
            </w:r>
            <w:r w:rsidRPr="007B0BD7">
              <w:rPr>
                <w:rFonts w:ascii="Bookman Old Style" w:eastAsia="MS Mincho" w:hAnsi="Bookman Old Style" w:cs="Arial"/>
                <w:b/>
                <w:sz w:val="22"/>
                <w:szCs w:val="22"/>
              </w:rPr>
              <w:t xml:space="preserve"> Tahun 2018 tentang </w:t>
            </w:r>
            <w:r w:rsidRPr="007B0BD7">
              <w:rPr>
                <w:rFonts w:ascii="Bookman Old Style" w:eastAsia="MS Mincho" w:hAnsi="Bookman Old Style" w:cs="Arial"/>
                <w:b/>
                <w:sz w:val="22"/>
                <w:szCs w:val="22"/>
                <w:lang w:val="en-US"/>
              </w:rPr>
              <w:t xml:space="preserve">Pengelolaan Keuangan Desa </w:t>
            </w:r>
            <w:r w:rsidRPr="007B0BD7">
              <w:rPr>
                <w:rFonts w:ascii="Bookman Old Style" w:eastAsia="MS Mincho" w:hAnsi="Bookman Old Style" w:cs="Arial"/>
                <w:b/>
                <w:sz w:val="22"/>
                <w:szCs w:val="22"/>
              </w:rPr>
              <w:t>;</w:t>
            </w:r>
          </w:p>
          <w:p w:rsidR="0068335F" w:rsidRPr="00BD1A59" w:rsidRDefault="0068335F" w:rsidP="004E48FF">
            <w:pPr>
              <w:pStyle w:val="ListParagraph"/>
              <w:numPr>
                <w:ilvl w:val="0"/>
                <w:numId w:val="12"/>
              </w:numPr>
              <w:autoSpaceDE w:val="0"/>
              <w:autoSpaceDN w:val="0"/>
              <w:adjustRightInd w:val="0"/>
              <w:spacing w:line="360" w:lineRule="auto"/>
              <w:jc w:val="both"/>
              <w:rPr>
                <w:rFonts w:ascii="Bookman Old Style" w:eastAsia="MS Mincho" w:hAnsi="Bookman Old Style" w:cs="Arial"/>
                <w:sz w:val="22"/>
                <w:szCs w:val="22"/>
                <w:lang w:eastAsia="ja-JP"/>
              </w:rPr>
            </w:pPr>
            <w:r w:rsidRPr="00EA2809">
              <w:rPr>
                <w:rFonts w:ascii="Bookman Old Style" w:hAnsi="Bookman Old Style" w:cs="Arial"/>
                <w:sz w:val="22"/>
                <w:szCs w:val="22"/>
              </w:rPr>
              <w:t xml:space="preserve">Peraturan Desa </w:t>
            </w:r>
            <w:r w:rsidR="00A63327" w:rsidRPr="00410B72">
              <w:rPr>
                <w:rFonts w:ascii="Bookman Old Style" w:eastAsia="Calibri" w:hAnsi="Bookman Old Style" w:cs="Arial"/>
                <w:b/>
                <w:sz w:val="22"/>
                <w:szCs w:val="22"/>
                <w:lang w:val="en-US"/>
              </w:rPr>
              <w:t>Kalipelus</w:t>
            </w:r>
            <w:r w:rsidR="00A63327" w:rsidRPr="00EA2809">
              <w:rPr>
                <w:rFonts w:ascii="Bookman Old Style" w:hAnsi="Bookman Old Style" w:cs="Arial"/>
                <w:sz w:val="22"/>
                <w:szCs w:val="22"/>
              </w:rPr>
              <w:t xml:space="preserve"> </w:t>
            </w:r>
            <w:r w:rsidR="00344CFE">
              <w:rPr>
                <w:rFonts w:ascii="Bookman Old Style" w:hAnsi="Bookman Old Style" w:cs="Arial"/>
                <w:sz w:val="22"/>
                <w:szCs w:val="22"/>
              </w:rPr>
              <w:t xml:space="preserve">Nomor </w:t>
            </w:r>
            <w:r w:rsidR="00344CFE">
              <w:rPr>
                <w:rFonts w:ascii="Bookman Old Style" w:hAnsi="Bookman Old Style" w:cs="Arial"/>
                <w:sz w:val="22"/>
                <w:szCs w:val="22"/>
                <w:lang w:val="en-US"/>
              </w:rPr>
              <w:t>08</w:t>
            </w:r>
            <w:r w:rsidR="00344CFE">
              <w:rPr>
                <w:rFonts w:ascii="Bookman Old Style" w:hAnsi="Bookman Old Style" w:cs="Arial"/>
                <w:sz w:val="22"/>
                <w:szCs w:val="22"/>
              </w:rPr>
              <w:t xml:space="preserve"> Tahun </w:t>
            </w:r>
            <w:r w:rsidR="00344CFE">
              <w:rPr>
                <w:rFonts w:ascii="Bookman Old Style" w:hAnsi="Bookman Old Style" w:cs="Arial"/>
                <w:sz w:val="22"/>
                <w:szCs w:val="22"/>
                <w:lang w:val="en-US"/>
              </w:rPr>
              <w:t xml:space="preserve">2018 </w:t>
            </w:r>
            <w:r w:rsidRPr="00EA2809">
              <w:rPr>
                <w:rFonts w:ascii="Bookman Old Style" w:hAnsi="Bookman Old Style" w:cs="Arial"/>
                <w:sz w:val="22"/>
                <w:szCs w:val="22"/>
              </w:rPr>
              <w:t xml:space="preserve">tentang Pembentukan dan Susunan Organisasi Pemerintah Desa (Lembaran Desa </w:t>
            </w:r>
            <w:r w:rsidR="00A63327" w:rsidRPr="00410B72">
              <w:rPr>
                <w:rFonts w:ascii="Bookman Old Style" w:eastAsia="Calibri" w:hAnsi="Bookman Old Style" w:cs="Arial"/>
                <w:b/>
                <w:sz w:val="22"/>
                <w:szCs w:val="22"/>
                <w:lang w:val="en-US"/>
              </w:rPr>
              <w:t>Kalipelus</w:t>
            </w:r>
            <w:r w:rsidR="00344CFE">
              <w:rPr>
                <w:rFonts w:ascii="Bookman Old Style" w:hAnsi="Bookman Old Style" w:cs="Arial"/>
                <w:sz w:val="22"/>
                <w:szCs w:val="22"/>
              </w:rPr>
              <w:t xml:space="preserve"> Tahun </w:t>
            </w:r>
            <w:r w:rsidR="00344CFE">
              <w:rPr>
                <w:rFonts w:ascii="Bookman Old Style" w:hAnsi="Bookman Old Style" w:cs="Arial"/>
                <w:sz w:val="22"/>
                <w:szCs w:val="22"/>
                <w:lang w:val="en-US"/>
              </w:rPr>
              <w:t>2018</w:t>
            </w:r>
            <w:r w:rsidR="00344CFE">
              <w:rPr>
                <w:rFonts w:ascii="Bookman Old Style" w:hAnsi="Bookman Old Style" w:cs="Arial"/>
                <w:sz w:val="22"/>
                <w:szCs w:val="22"/>
              </w:rPr>
              <w:t xml:space="preserve"> Nomor</w:t>
            </w:r>
            <w:r w:rsidR="00344CFE">
              <w:rPr>
                <w:rFonts w:ascii="Bookman Old Style" w:hAnsi="Bookman Old Style" w:cs="Arial"/>
                <w:sz w:val="22"/>
                <w:szCs w:val="22"/>
                <w:lang w:val="en-US"/>
              </w:rPr>
              <w:t xml:space="preserve"> 08 </w:t>
            </w:r>
            <w:r w:rsidRPr="00EA2809">
              <w:rPr>
                <w:rFonts w:ascii="Bookman Old Style" w:hAnsi="Bookman Old Style" w:cs="Arial"/>
                <w:sz w:val="22"/>
                <w:szCs w:val="22"/>
              </w:rPr>
              <w:t>);</w:t>
            </w:r>
          </w:p>
          <w:p w:rsidR="00BD1A59" w:rsidRPr="00BD1A59" w:rsidRDefault="00BD1A59" w:rsidP="00BD1A59">
            <w:pPr>
              <w:autoSpaceDE w:val="0"/>
              <w:autoSpaceDN w:val="0"/>
              <w:adjustRightInd w:val="0"/>
              <w:spacing w:line="360" w:lineRule="auto"/>
              <w:jc w:val="both"/>
              <w:rPr>
                <w:rFonts w:ascii="Bookman Old Style" w:eastAsia="MS Mincho" w:hAnsi="Bookman Old Style" w:cs="Arial"/>
                <w:sz w:val="22"/>
                <w:szCs w:val="22"/>
                <w:lang w:val="en-US" w:eastAsia="ja-JP"/>
              </w:rPr>
            </w:pPr>
          </w:p>
          <w:p w:rsidR="0068335F" w:rsidRPr="00EA2809" w:rsidRDefault="0068335F" w:rsidP="004E48FF">
            <w:pPr>
              <w:pStyle w:val="ListParagraph"/>
              <w:numPr>
                <w:ilvl w:val="0"/>
                <w:numId w:val="12"/>
              </w:numPr>
              <w:autoSpaceDE w:val="0"/>
              <w:autoSpaceDN w:val="0"/>
              <w:adjustRightInd w:val="0"/>
              <w:spacing w:line="360" w:lineRule="auto"/>
              <w:jc w:val="both"/>
              <w:rPr>
                <w:rFonts w:ascii="Bookman Old Style" w:eastAsia="MS Mincho" w:hAnsi="Bookman Old Style" w:cs="Arial"/>
                <w:sz w:val="22"/>
                <w:szCs w:val="22"/>
                <w:lang w:eastAsia="ja-JP"/>
              </w:rPr>
            </w:pPr>
            <w:r w:rsidRPr="00EA2809">
              <w:rPr>
                <w:rFonts w:ascii="Bookman Old Style" w:hAnsi="Bookman Old Style" w:cs="Arial"/>
                <w:sz w:val="22"/>
                <w:szCs w:val="22"/>
              </w:rPr>
              <w:lastRenderedPageBreak/>
              <w:t xml:space="preserve">Peraturan Desa </w:t>
            </w:r>
            <w:r w:rsidR="00A63327" w:rsidRPr="00410B72">
              <w:rPr>
                <w:rFonts w:ascii="Bookman Old Style" w:eastAsia="Calibri" w:hAnsi="Bookman Old Style" w:cs="Arial"/>
                <w:b/>
                <w:sz w:val="22"/>
                <w:szCs w:val="22"/>
                <w:lang w:val="en-US"/>
              </w:rPr>
              <w:t>Kalipelus</w:t>
            </w:r>
            <w:r w:rsidR="00344CFE">
              <w:rPr>
                <w:rFonts w:ascii="Bookman Old Style" w:hAnsi="Bookman Old Style" w:cs="Arial"/>
                <w:sz w:val="22"/>
                <w:szCs w:val="22"/>
              </w:rPr>
              <w:t xml:space="preserve"> Nomor </w:t>
            </w:r>
            <w:r w:rsidR="00344CFE">
              <w:rPr>
                <w:rFonts w:ascii="Bookman Old Style" w:hAnsi="Bookman Old Style" w:cs="Arial"/>
                <w:sz w:val="22"/>
                <w:szCs w:val="22"/>
                <w:lang w:val="en-US"/>
              </w:rPr>
              <w:t>09</w:t>
            </w:r>
            <w:r w:rsidR="00344CFE">
              <w:rPr>
                <w:rFonts w:ascii="Bookman Old Style" w:hAnsi="Bookman Old Style" w:cs="Arial"/>
                <w:sz w:val="22"/>
                <w:szCs w:val="22"/>
              </w:rPr>
              <w:t xml:space="preserve"> Tahun </w:t>
            </w:r>
            <w:r w:rsidR="00344CFE">
              <w:rPr>
                <w:rFonts w:ascii="Bookman Old Style" w:hAnsi="Bookman Old Style" w:cs="Arial"/>
                <w:sz w:val="22"/>
                <w:szCs w:val="22"/>
                <w:lang w:val="en-US"/>
              </w:rPr>
              <w:t>2018</w:t>
            </w:r>
            <w:r w:rsidRPr="00EA2809">
              <w:rPr>
                <w:rFonts w:ascii="Bookman Old Style" w:hAnsi="Bookman Old Style" w:cs="Arial"/>
                <w:sz w:val="22"/>
                <w:szCs w:val="22"/>
              </w:rPr>
              <w:t xml:space="preserve"> tentang Daftar Kewenangan Desa </w:t>
            </w:r>
            <w:r w:rsidRPr="00EA2809">
              <w:rPr>
                <w:rFonts w:ascii="Bookman Old Style" w:eastAsia="MS Mincho" w:hAnsi="Bookman Old Style" w:cs="Arial"/>
                <w:sz w:val="22"/>
                <w:szCs w:val="22"/>
              </w:rPr>
              <w:t>Berdasarkan Hak A</w:t>
            </w:r>
            <w:r w:rsidR="007B0BD7">
              <w:rPr>
                <w:rFonts w:ascii="Bookman Old Style" w:eastAsia="MS Mincho" w:hAnsi="Bookman Old Style" w:cs="Arial"/>
                <w:sz w:val="22"/>
                <w:szCs w:val="22"/>
                <w:lang w:val="en-US"/>
              </w:rPr>
              <w:t>s</w:t>
            </w:r>
            <w:r w:rsidRPr="00EA2809">
              <w:rPr>
                <w:rFonts w:ascii="Bookman Old Style" w:eastAsia="MS Mincho" w:hAnsi="Bookman Old Style" w:cs="Arial"/>
                <w:sz w:val="22"/>
                <w:szCs w:val="22"/>
              </w:rPr>
              <w:t xml:space="preserve">al Usul dan Kewenangan Lokal Berskala Desa </w:t>
            </w:r>
            <w:r w:rsidRPr="00EA2809">
              <w:rPr>
                <w:rFonts w:ascii="Bookman Old Style" w:hAnsi="Bookman Old Style" w:cs="Arial"/>
                <w:sz w:val="22"/>
                <w:szCs w:val="22"/>
              </w:rPr>
              <w:t xml:space="preserve">(Lembaran Desa </w:t>
            </w:r>
            <w:r w:rsidR="00A63327" w:rsidRPr="00410B72">
              <w:rPr>
                <w:rFonts w:ascii="Bookman Old Style" w:eastAsia="Calibri" w:hAnsi="Bookman Old Style" w:cs="Arial"/>
                <w:b/>
                <w:sz w:val="22"/>
                <w:szCs w:val="22"/>
                <w:lang w:val="en-US"/>
              </w:rPr>
              <w:t>Kalipelus</w:t>
            </w:r>
            <w:r w:rsidR="00344CFE">
              <w:rPr>
                <w:rFonts w:ascii="Bookman Old Style" w:hAnsi="Bookman Old Style" w:cs="Arial"/>
                <w:sz w:val="22"/>
                <w:szCs w:val="22"/>
              </w:rPr>
              <w:t xml:space="preserve"> Tahun </w:t>
            </w:r>
            <w:r w:rsidR="00344CFE">
              <w:rPr>
                <w:rFonts w:ascii="Bookman Old Style" w:hAnsi="Bookman Old Style" w:cs="Arial"/>
                <w:sz w:val="22"/>
                <w:szCs w:val="22"/>
                <w:lang w:val="en-US"/>
              </w:rPr>
              <w:t>2018</w:t>
            </w:r>
            <w:r w:rsidR="00344CFE">
              <w:rPr>
                <w:rFonts w:ascii="Bookman Old Style" w:hAnsi="Bookman Old Style" w:cs="Arial"/>
                <w:sz w:val="22"/>
                <w:szCs w:val="22"/>
              </w:rPr>
              <w:t xml:space="preserve"> Nomor</w:t>
            </w:r>
            <w:r w:rsidR="00344CFE">
              <w:rPr>
                <w:rFonts w:ascii="Bookman Old Style" w:hAnsi="Bookman Old Style" w:cs="Arial"/>
                <w:sz w:val="22"/>
                <w:szCs w:val="22"/>
                <w:lang w:val="en-US"/>
              </w:rPr>
              <w:t xml:space="preserve"> 09 </w:t>
            </w:r>
            <w:r w:rsidRPr="00EA2809">
              <w:rPr>
                <w:rFonts w:ascii="Bookman Old Style" w:hAnsi="Bookman Old Style" w:cs="Arial"/>
                <w:sz w:val="22"/>
                <w:szCs w:val="22"/>
              </w:rPr>
              <w:t>);</w:t>
            </w:r>
          </w:p>
          <w:p w:rsidR="00E21631" w:rsidRPr="00265C24" w:rsidRDefault="00E21631" w:rsidP="004E48FF">
            <w:pPr>
              <w:pStyle w:val="ListParagraph"/>
              <w:numPr>
                <w:ilvl w:val="0"/>
                <w:numId w:val="12"/>
              </w:numPr>
              <w:autoSpaceDE w:val="0"/>
              <w:autoSpaceDN w:val="0"/>
              <w:adjustRightInd w:val="0"/>
              <w:spacing w:line="360" w:lineRule="auto"/>
              <w:jc w:val="both"/>
              <w:rPr>
                <w:rFonts w:ascii="Bookman Old Style" w:eastAsia="MS Mincho" w:hAnsi="Bookman Old Style" w:cs="Arial"/>
                <w:sz w:val="22"/>
                <w:szCs w:val="22"/>
                <w:lang w:eastAsia="ja-JP"/>
              </w:rPr>
            </w:pPr>
            <w:r w:rsidRPr="00265C24">
              <w:rPr>
                <w:rFonts w:ascii="Bookman Old Style" w:hAnsi="Bookman Old Style" w:cs="Arial"/>
                <w:sz w:val="22"/>
                <w:szCs w:val="22"/>
              </w:rPr>
              <w:t xml:space="preserve">Peraturan Desa </w:t>
            </w:r>
            <w:r w:rsidRPr="00A63327">
              <w:rPr>
                <w:rFonts w:ascii="Bookman Old Style" w:eastAsia="Bookman Old Style" w:hAnsi="Bookman Old Style" w:cs="Arial"/>
                <w:b/>
                <w:spacing w:val="1"/>
                <w:sz w:val="22"/>
                <w:szCs w:val="22"/>
                <w:lang w:val="en-US"/>
              </w:rPr>
              <w:t>Kalipelus</w:t>
            </w:r>
            <w:r>
              <w:rPr>
                <w:rFonts w:ascii="Bookman Old Style" w:hAnsi="Bookman Old Style" w:cs="Arial"/>
                <w:sz w:val="22"/>
                <w:szCs w:val="22"/>
              </w:rPr>
              <w:t xml:space="preserve"> Nomor </w:t>
            </w:r>
            <w:r>
              <w:rPr>
                <w:rFonts w:ascii="Bookman Old Style" w:hAnsi="Bookman Old Style" w:cs="Arial"/>
                <w:sz w:val="22"/>
                <w:szCs w:val="22"/>
                <w:lang w:val="en-US"/>
              </w:rPr>
              <w:t>04</w:t>
            </w:r>
            <w:r>
              <w:rPr>
                <w:rFonts w:ascii="Bookman Old Style" w:hAnsi="Bookman Old Style" w:cs="Arial"/>
                <w:sz w:val="22"/>
                <w:szCs w:val="22"/>
              </w:rPr>
              <w:t xml:space="preserve"> Tahun </w:t>
            </w:r>
            <w:r w:rsidR="00A415B1">
              <w:rPr>
                <w:rFonts w:ascii="Bookman Old Style" w:hAnsi="Bookman Old Style" w:cs="Arial"/>
                <w:sz w:val="22"/>
                <w:szCs w:val="22"/>
                <w:lang w:val="en-US"/>
              </w:rPr>
              <w:t>2020</w:t>
            </w:r>
            <w:r w:rsidRPr="00265C24">
              <w:rPr>
                <w:rFonts w:ascii="Bookman Old Style" w:hAnsi="Bookman Old Style" w:cs="Arial"/>
                <w:sz w:val="22"/>
                <w:szCs w:val="22"/>
              </w:rPr>
              <w:t xml:space="preserve"> tentang Rencanan Pembangunan Jangka Menengah Desa </w:t>
            </w:r>
            <w:r w:rsidRPr="00A63327">
              <w:rPr>
                <w:rFonts w:ascii="Bookman Old Style" w:eastAsia="Bookman Old Style" w:hAnsi="Bookman Old Style" w:cs="Arial"/>
                <w:b/>
                <w:spacing w:val="1"/>
                <w:sz w:val="22"/>
                <w:szCs w:val="22"/>
                <w:lang w:val="en-US"/>
              </w:rPr>
              <w:t>Kalipelus</w:t>
            </w:r>
            <w:r w:rsidRPr="00265C24">
              <w:rPr>
                <w:rFonts w:ascii="Bookman Old Style" w:hAnsi="Bookman Old Style" w:cs="Arial"/>
                <w:sz w:val="22"/>
                <w:szCs w:val="22"/>
              </w:rPr>
              <w:t xml:space="preserve"> </w:t>
            </w:r>
            <w:r>
              <w:rPr>
                <w:rFonts w:ascii="Bookman Old Style" w:hAnsi="Bookman Old Style" w:cs="Arial"/>
                <w:sz w:val="22"/>
                <w:szCs w:val="22"/>
              </w:rPr>
              <w:t>Tahun</w:t>
            </w:r>
            <w:r w:rsidR="00A415B1">
              <w:rPr>
                <w:rFonts w:ascii="Bookman Old Style" w:hAnsi="Bookman Old Style" w:cs="Arial"/>
                <w:sz w:val="22"/>
                <w:szCs w:val="22"/>
                <w:lang w:val="en-US"/>
              </w:rPr>
              <w:t xml:space="preserve"> 2020 - 2025</w:t>
            </w:r>
            <w:r w:rsidRPr="00265C24">
              <w:rPr>
                <w:rFonts w:ascii="Bookman Old Style" w:hAnsi="Bookman Old Style" w:cs="Arial"/>
                <w:sz w:val="22"/>
                <w:szCs w:val="22"/>
              </w:rPr>
              <w:t xml:space="preserve"> (Lembaran Desa </w:t>
            </w:r>
            <w:r w:rsidRPr="00A63327">
              <w:rPr>
                <w:rFonts w:ascii="Bookman Old Style" w:eastAsia="Bookman Old Style" w:hAnsi="Bookman Old Style" w:cs="Arial"/>
                <w:b/>
                <w:spacing w:val="1"/>
                <w:sz w:val="22"/>
                <w:szCs w:val="22"/>
                <w:lang w:val="en-US"/>
              </w:rPr>
              <w:t>Kalipelus</w:t>
            </w:r>
            <w:r>
              <w:rPr>
                <w:rFonts w:ascii="Bookman Old Style" w:hAnsi="Bookman Old Style" w:cs="Arial"/>
                <w:sz w:val="22"/>
                <w:szCs w:val="22"/>
              </w:rPr>
              <w:t xml:space="preserve"> Tahun </w:t>
            </w:r>
            <w:r w:rsidR="00A415B1">
              <w:rPr>
                <w:rFonts w:ascii="Bookman Old Style" w:hAnsi="Bookman Old Style" w:cs="Arial"/>
                <w:sz w:val="22"/>
                <w:szCs w:val="22"/>
                <w:lang w:val="en-US"/>
              </w:rPr>
              <w:t>2020</w:t>
            </w:r>
            <w:r>
              <w:rPr>
                <w:rFonts w:ascii="Bookman Old Style" w:hAnsi="Bookman Old Style" w:cs="Arial"/>
                <w:sz w:val="22"/>
                <w:szCs w:val="22"/>
              </w:rPr>
              <w:t xml:space="preserve"> Nomor</w:t>
            </w:r>
            <w:r>
              <w:rPr>
                <w:rFonts w:ascii="Bookman Old Style" w:hAnsi="Bookman Old Style" w:cs="Arial"/>
                <w:sz w:val="22"/>
                <w:szCs w:val="22"/>
                <w:lang w:val="en-US"/>
              </w:rPr>
              <w:t xml:space="preserve"> 04 </w:t>
            </w:r>
            <w:r w:rsidRPr="00265C24">
              <w:rPr>
                <w:rFonts w:ascii="Bookman Old Style" w:hAnsi="Bookman Old Style" w:cs="Arial"/>
                <w:sz w:val="22"/>
                <w:szCs w:val="22"/>
              </w:rPr>
              <w:t>);</w:t>
            </w:r>
          </w:p>
          <w:p w:rsidR="0068335F" w:rsidRPr="00EA2809" w:rsidRDefault="0068335F" w:rsidP="00EA2809">
            <w:pPr>
              <w:autoSpaceDE w:val="0"/>
              <w:autoSpaceDN w:val="0"/>
              <w:adjustRightInd w:val="0"/>
              <w:spacing w:line="360" w:lineRule="auto"/>
              <w:ind w:left="360"/>
              <w:jc w:val="both"/>
              <w:rPr>
                <w:rFonts w:ascii="Bookman Old Style" w:eastAsia="Bookman Old Style" w:hAnsi="Bookman Old Style" w:cs="Arial"/>
                <w:spacing w:val="-1"/>
                <w:sz w:val="22"/>
                <w:szCs w:val="22"/>
              </w:rPr>
            </w:pPr>
          </w:p>
        </w:tc>
      </w:tr>
    </w:tbl>
    <w:p w:rsidR="0068335F" w:rsidRPr="00BD1A59" w:rsidRDefault="0068335F" w:rsidP="00EA2809">
      <w:pPr>
        <w:spacing w:line="360" w:lineRule="auto"/>
        <w:ind w:right="2045"/>
        <w:rPr>
          <w:rFonts w:ascii="Bookman Old Style" w:eastAsia="Bookman Old Style" w:hAnsi="Bookman Old Style" w:cs="Arial"/>
          <w:b/>
          <w:spacing w:val="-1"/>
          <w:sz w:val="22"/>
          <w:szCs w:val="22"/>
        </w:rPr>
      </w:pPr>
    </w:p>
    <w:p w:rsidR="0068335F" w:rsidRPr="00BD1A59" w:rsidRDefault="0068335F" w:rsidP="004E48FF">
      <w:pPr>
        <w:spacing w:line="360" w:lineRule="auto"/>
        <w:rPr>
          <w:rFonts w:ascii="Bookman Old Style" w:eastAsia="Bookman Old Style" w:hAnsi="Bookman Old Style" w:cs="Arial"/>
          <w:b/>
          <w:spacing w:val="2"/>
          <w:sz w:val="22"/>
          <w:szCs w:val="22"/>
        </w:rPr>
      </w:pPr>
      <w:r w:rsidRPr="00BD1A59">
        <w:rPr>
          <w:rFonts w:ascii="Bookman Old Style" w:eastAsia="Bookman Old Style" w:hAnsi="Bookman Old Style" w:cs="Arial"/>
          <w:b/>
          <w:spacing w:val="2"/>
          <w:sz w:val="22"/>
          <w:szCs w:val="22"/>
        </w:rPr>
        <w:t>C. MAKSUD DAN TUJUAN</w:t>
      </w:r>
    </w:p>
    <w:p w:rsidR="0068335F" w:rsidRPr="00EA2809" w:rsidRDefault="0068335F" w:rsidP="00EA2809">
      <w:pPr>
        <w:autoSpaceDE w:val="0"/>
        <w:autoSpaceDN w:val="0"/>
        <w:adjustRightInd w:val="0"/>
        <w:spacing w:line="360" w:lineRule="auto"/>
        <w:ind w:left="426" w:firstLine="425"/>
        <w:jc w:val="both"/>
        <w:rPr>
          <w:rFonts w:ascii="Bookman Old Style" w:eastAsia="Calibri" w:hAnsi="Bookman Old Style" w:cs="Arial"/>
          <w:sz w:val="22"/>
          <w:szCs w:val="22"/>
          <w:lang w:eastAsia="id-ID"/>
        </w:rPr>
      </w:pPr>
    </w:p>
    <w:p w:rsidR="0068335F" w:rsidRPr="00EA2809" w:rsidRDefault="0068335F" w:rsidP="00EA2809">
      <w:pPr>
        <w:autoSpaceDE w:val="0"/>
        <w:autoSpaceDN w:val="0"/>
        <w:adjustRightInd w:val="0"/>
        <w:spacing w:line="360" w:lineRule="auto"/>
        <w:ind w:left="426" w:firstLine="425"/>
        <w:jc w:val="both"/>
        <w:rPr>
          <w:rFonts w:ascii="Bookman Old Style" w:eastAsia="Calibri" w:hAnsi="Bookman Old Style" w:cs="Arial"/>
          <w:sz w:val="22"/>
          <w:szCs w:val="22"/>
          <w:lang w:eastAsia="id-ID"/>
        </w:rPr>
      </w:pPr>
      <w:r w:rsidRPr="00EA2809">
        <w:rPr>
          <w:rFonts w:ascii="Bookman Old Style" w:eastAsia="Calibri" w:hAnsi="Bookman Old Style" w:cs="Arial"/>
          <w:sz w:val="22"/>
          <w:szCs w:val="22"/>
          <w:lang w:eastAsia="id-ID"/>
        </w:rPr>
        <w:t xml:space="preserve">RKPD Desa </w:t>
      </w:r>
      <w:r w:rsidR="00410B72" w:rsidRPr="00410B72">
        <w:rPr>
          <w:rFonts w:ascii="Bookman Old Style" w:eastAsia="Calibri" w:hAnsi="Bookman Old Style" w:cs="Arial"/>
          <w:b/>
          <w:sz w:val="22"/>
          <w:szCs w:val="22"/>
          <w:lang w:val="en-US" w:eastAsia="id-ID"/>
        </w:rPr>
        <w:t>Kalipelus</w:t>
      </w:r>
      <w:r w:rsidR="00410B72" w:rsidRPr="00EA2809">
        <w:rPr>
          <w:rFonts w:ascii="Bookman Old Style" w:eastAsia="Calibri" w:hAnsi="Bookman Old Style" w:cs="Arial"/>
          <w:sz w:val="22"/>
          <w:szCs w:val="22"/>
          <w:lang w:eastAsia="id-ID"/>
        </w:rPr>
        <w:t xml:space="preserve"> </w:t>
      </w:r>
      <w:r w:rsidR="00E21631">
        <w:rPr>
          <w:rFonts w:ascii="Bookman Old Style" w:eastAsia="Calibri" w:hAnsi="Bookman Old Style" w:cs="Arial"/>
          <w:sz w:val="22"/>
          <w:szCs w:val="22"/>
          <w:lang w:eastAsia="id-ID"/>
        </w:rPr>
        <w:t xml:space="preserve">Kecamatan </w:t>
      </w:r>
      <w:r w:rsidR="00E21631">
        <w:rPr>
          <w:rFonts w:ascii="Bookman Old Style" w:eastAsia="Calibri" w:hAnsi="Bookman Old Style" w:cs="Arial"/>
          <w:sz w:val="22"/>
          <w:szCs w:val="22"/>
          <w:lang w:val="en-US" w:eastAsia="id-ID"/>
        </w:rPr>
        <w:t xml:space="preserve">Purwanegara </w:t>
      </w:r>
      <w:r w:rsidRPr="00EA2809">
        <w:rPr>
          <w:rFonts w:ascii="Bookman Old Style" w:eastAsia="Calibri" w:hAnsi="Bookman Old Style" w:cs="Arial"/>
          <w:sz w:val="22"/>
          <w:szCs w:val="22"/>
          <w:lang w:eastAsia="id-ID"/>
        </w:rPr>
        <w:t>Kabupaten Banjarnegara Tahun 2020 disusun dengan maksud untuk:</w:t>
      </w:r>
    </w:p>
    <w:p w:rsidR="0068335F" w:rsidRPr="00EA2809" w:rsidRDefault="0068335F" w:rsidP="003701EF">
      <w:pPr>
        <w:pStyle w:val="ListParagraph"/>
        <w:numPr>
          <w:ilvl w:val="4"/>
          <w:numId w:val="5"/>
        </w:numPr>
        <w:autoSpaceDE w:val="0"/>
        <w:autoSpaceDN w:val="0"/>
        <w:adjustRightInd w:val="0"/>
        <w:spacing w:line="360" w:lineRule="auto"/>
        <w:ind w:left="851" w:hanging="284"/>
        <w:jc w:val="both"/>
        <w:rPr>
          <w:rFonts w:ascii="Bookman Old Style" w:eastAsia="Calibri" w:hAnsi="Bookman Old Style" w:cs="Arial"/>
          <w:sz w:val="22"/>
          <w:szCs w:val="22"/>
          <w:lang w:eastAsia="id-ID"/>
        </w:rPr>
      </w:pPr>
      <w:r w:rsidRPr="00EA2809">
        <w:rPr>
          <w:rFonts w:ascii="Bookman Old Style" w:eastAsia="Calibri" w:hAnsi="Bookman Old Style" w:cs="Arial"/>
          <w:sz w:val="22"/>
          <w:szCs w:val="22"/>
          <w:lang w:eastAsia="id-ID"/>
        </w:rPr>
        <w:t>Melanjutkan Rencana Pembangunan Jangka Menengah Desa</w:t>
      </w:r>
      <w:r w:rsidR="00410B72" w:rsidRPr="00410B72">
        <w:rPr>
          <w:rFonts w:ascii="Bookman Old Style" w:eastAsia="Calibri" w:hAnsi="Bookman Old Style" w:cs="Arial"/>
          <w:b/>
          <w:sz w:val="22"/>
          <w:szCs w:val="22"/>
          <w:lang w:val="en-US" w:eastAsia="id-ID"/>
        </w:rPr>
        <w:t xml:space="preserve"> Kalipelus</w:t>
      </w:r>
      <w:r w:rsidR="00410B72" w:rsidRPr="00EA2809">
        <w:rPr>
          <w:rFonts w:ascii="Bookman Old Style" w:eastAsia="Calibri" w:hAnsi="Bookman Old Style" w:cs="Arial"/>
          <w:sz w:val="22"/>
          <w:szCs w:val="22"/>
          <w:lang w:eastAsia="id-ID"/>
        </w:rPr>
        <w:t xml:space="preserve"> </w:t>
      </w:r>
      <w:r w:rsidRPr="00EA2809">
        <w:rPr>
          <w:rFonts w:ascii="Bookman Old Style" w:eastAsia="Calibri" w:hAnsi="Bookman Old Style" w:cs="Arial"/>
          <w:sz w:val="22"/>
          <w:szCs w:val="22"/>
          <w:lang w:eastAsia="id-ID"/>
        </w:rPr>
        <w:t xml:space="preserve">Kecamatan </w:t>
      </w:r>
      <w:r w:rsidR="00E21631">
        <w:rPr>
          <w:rFonts w:ascii="Bookman Old Style" w:eastAsia="Calibri" w:hAnsi="Bookman Old Style" w:cs="Arial"/>
          <w:sz w:val="22"/>
          <w:szCs w:val="22"/>
          <w:lang w:val="en-US" w:eastAsia="id-ID"/>
        </w:rPr>
        <w:t>Purwanegara</w:t>
      </w:r>
      <w:r w:rsidRPr="00EA2809">
        <w:rPr>
          <w:rFonts w:ascii="Bookman Old Style" w:eastAsia="Calibri" w:hAnsi="Bookman Old Style" w:cs="Arial"/>
          <w:sz w:val="22"/>
          <w:szCs w:val="22"/>
          <w:lang w:eastAsia="id-ID"/>
        </w:rPr>
        <w:t xml:space="preserve"> K</w:t>
      </w:r>
      <w:r w:rsidR="00A415B1">
        <w:rPr>
          <w:rFonts w:ascii="Bookman Old Style" w:eastAsia="Calibri" w:hAnsi="Bookman Old Style" w:cs="Arial"/>
          <w:sz w:val="22"/>
          <w:szCs w:val="22"/>
          <w:lang w:eastAsia="id-ID"/>
        </w:rPr>
        <w:t>abupaten Banjarnegara Tahun 20</w:t>
      </w:r>
      <w:r w:rsidR="00A415B1">
        <w:rPr>
          <w:rFonts w:ascii="Bookman Old Style" w:eastAsia="Calibri" w:hAnsi="Bookman Old Style" w:cs="Arial"/>
          <w:sz w:val="22"/>
          <w:szCs w:val="22"/>
          <w:lang w:val="en-US" w:eastAsia="id-ID"/>
        </w:rPr>
        <w:t xml:space="preserve">20 </w:t>
      </w:r>
      <w:r w:rsidR="00A415B1">
        <w:rPr>
          <w:rFonts w:ascii="Bookman Old Style" w:eastAsia="Calibri" w:hAnsi="Bookman Old Style" w:cs="Arial"/>
          <w:sz w:val="22"/>
          <w:szCs w:val="22"/>
          <w:lang w:eastAsia="id-ID"/>
        </w:rPr>
        <w:t>-</w:t>
      </w:r>
      <w:r w:rsidR="00A415B1">
        <w:rPr>
          <w:rFonts w:ascii="Bookman Old Style" w:eastAsia="Calibri" w:hAnsi="Bookman Old Style" w:cs="Arial"/>
          <w:sz w:val="22"/>
          <w:szCs w:val="22"/>
          <w:lang w:val="en-US" w:eastAsia="id-ID"/>
        </w:rPr>
        <w:t xml:space="preserve"> </w:t>
      </w:r>
      <w:r w:rsidR="00A415B1">
        <w:rPr>
          <w:rFonts w:ascii="Bookman Old Style" w:eastAsia="Calibri" w:hAnsi="Bookman Old Style" w:cs="Arial"/>
          <w:sz w:val="22"/>
          <w:szCs w:val="22"/>
          <w:lang w:eastAsia="id-ID"/>
        </w:rPr>
        <w:t>20</w:t>
      </w:r>
      <w:r w:rsidR="00A415B1">
        <w:rPr>
          <w:rFonts w:ascii="Bookman Old Style" w:eastAsia="Calibri" w:hAnsi="Bookman Old Style" w:cs="Arial"/>
          <w:sz w:val="22"/>
          <w:szCs w:val="22"/>
          <w:lang w:val="en-US" w:eastAsia="id-ID"/>
        </w:rPr>
        <w:t>25</w:t>
      </w:r>
      <w:r w:rsidRPr="00EA2809">
        <w:rPr>
          <w:rFonts w:ascii="Bookman Old Style" w:eastAsia="Calibri" w:hAnsi="Bookman Old Style" w:cs="Arial"/>
          <w:sz w:val="22"/>
          <w:szCs w:val="22"/>
          <w:lang w:eastAsia="id-ID"/>
        </w:rPr>
        <w:t xml:space="preserve"> ke dalam rencana program kegiatan berdasarkan bidang dan sub bidang prioritas Desa </w:t>
      </w:r>
      <w:r w:rsidR="00410B72" w:rsidRPr="00410B72">
        <w:rPr>
          <w:rFonts w:ascii="Bookman Old Style" w:eastAsia="Calibri" w:hAnsi="Bookman Old Style" w:cs="Arial"/>
          <w:b/>
          <w:sz w:val="22"/>
          <w:szCs w:val="22"/>
          <w:lang w:val="en-US" w:eastAsia="id-ID"/>
        </w:rPr>
        <w:t>Kalipelus</w:t>
      </w:r>
      <w:r w:rsidR="00410B72" w:rsidRPr="00EA2809">
        <w:rPr>
          <w:rFonts w:ascii="Bookman Old Style" w:eastAsia="Calibri" w:hAnsi="Bookman Old Style" w:cs="Arial"/>
          <w:sz w:val="22"/>
          <w:szCs w:val="22"/>
          <w:lang w:eastAsia="id-ID"/>
        </w:rPr>
        <w:t xml:space="preserve"> </w:t>
      </w:r>
      <w:r w:rsidRPr="00EA2809">
        <w:rPr>
          <w:rFonts w:ascii="Bookman Old Style" w:eastAsia="Calibri" w:hAnsi="Bookman Old Style" w:cs="Arial"/>
          <w:sz w:val="22"/>
          <w:szCs w:val="22"/>
          <w:lang w:eastAsia="id-ID"/>
        </w:rPr>
        <w:t xml:space="preserve">Kecamatan </w:t>
      </w:r>
      <w:r w:rsidR="00E21631">
        <w:rPr>
          <w:rFonts w:ascii="Bookman Old Style" w:eastAsia="Calibri" w:hAnsi="Bookman Old Style" w:cs="Arial"/>
          <w:sz w:val="22"/>
          <w:szCs w:val="22"/>
          <w:lang w:val="en-US" w:eastAsia="id-ID"/>
        </w:rPr>
        <w:t>Purwanegara</w:t>
      </w:r>
      <w:r w:rsidRPr="00EA2809">
        <w:rPr>
          <w:rFonts w:ascii="Bookman Old Style" w:eastAsia="Calibri" w:hAnsi="Bookman Old Style" w:cs="Arial"/>
          <w:sz w:val="22"/>
          <w:szCs w:val="22"/>
          <w:lang w:eastAsia="id-ID"/>
        </w:rPr>
        <w:t xml:space="preserve"> K</w:t>
      </w:r>
      <w:r w:rsidR="00A415B1">
        <w:rPr>
          <w:rFonts w:ascii="Bookman Old Style" w:eastAsia="Calibri" w:hAnsi="Bookman Old Style" w:cs="Arial"/>
          <w:sz w:val="22"/>
          <w:szCs w:val="22"/>
          <w:lang w:eastAsia="id-ID"/>
        </w:rPr>
        <w:t>abupaten Banjarnegara Tahun 202</w:t>
      </w:r>
      <w:r w:rsidR="00A415B1">
        <w:rPr>
          <w:rFonts w:ascii="Bookman Old Style" w:eastAsia="Calibri" w:hAnsi="Bookman Old Style" w:cs="Arial"/>
          <w:sz w:val="22"/>
          <w:szCs w:val="22"/>
          <w:lang w:val="en-US" w:eastAsia="id-ID"/>
        </w:rPr>
        <w:t>1</w:t>
      </w:r>
      <w:r w:rsidRPr="00EA2809">
        <w:rPr>
          <w:rFonts w:ascii="Bookman Old Style" w:eastAsia="Calibri" w:hAnsi="Bookman Old Style" w:cs="Arial"/>
          <w:sz w:val="22"/>
          <w:szCs w:val="22"/>
          <w:lang w:eastAsia="id-ID"/>
        </w:rPr>
        <w:t xml:space="preserve"> </w:t>
      </w:r>
      <w:r w:rsidRPr="00EA2809">
        <w:rPr>
          <w:rFonts w:ascii="Bookman Old Style" w:hAnsi="Bookman Old Style" w:cs="Arial"/>
          <w:bCs/>
          <w:sz w:val="22"/>
          <w:szCs w:val="22"/>
        </w:rPr>
        <w:t xml:space="preserve">dengan mengacu pada </w:t>
      </w:r>
      <w:r w:rsidRPr="00EA2809">
        <w:rPr>
          <w:rFonts w:ascii="Bookman Old Style" w:eastAsia="Calibri" w:hAnsi="Bookman Old Style" w:cs="Arial"/>
          <w:sz w:val="22"/>
          <w:szCs w:val="22"/>
          <w:lang w:eastAsia="id-ID"/>
        </w:rPr>
        <w:t>arah kebijakan kabupaten Banjarnegara tahun 202</w:t>
      </w:r>
      <w:r w:rsidR="00A415B1">
        <w:rPr>
          <w:rFonts w:ascii="Bookman Old Style" w:eastAsia="Calibri" w:hAnsi="Bookman Old Style" w:cs="Arial"/>
          <w:sz w:val="22"/>
          <w:szCs w:val="22"/>
          <w:lang w:val="en-US" w:eastAsia="id-ID"/>
        </w:rPr>
        <w:t>1</w:t>
      </w:r>
      <w:r w:rsidRPr="00EA2809">
        <w:rPr>
          <w:rFonts w:ascii="Bookman Old Style" w:eastAsia="Calibri" w:hAnsi="Bookman Old Style" w:cs="Arial"/>
          <w:sz w:val="22"/>
          <w:szCs w:val="22"/>
          <w:lang w:eastAsia="id-ID"/>
        </w:rPr>
        <w:t xml:space="preserve"> berupa RPJMD Kabupaten Banjarnegara 2017-2022 dan Renstra Perangkat Daerah Kabupaten Tahun 2017-2020 serta </w:t>
      </w:r>
      <w:r w:rsidRPr="00EA2809">
        <w:rPr>
          <w:rFonts w:ascii="Bookman Old Style" w:hAnsi="Bookman Old Style" w:cs="Arial"/>
          <w:bCs/>
          <w:sz w:val="22"/>
          <w:szCs w:val="22"/>
        </w:rPr>
        <w:t xml:space="preserve">Pedoman Sinkronisasi dan Transisi Arah Kebijakan Perencanaan Daerah Kabupaten dengan Perencanaan Desa untuk </w:t>
      </w:r>
      <w:r w:rsidR="00A415B1">
        <w:rPr>
          <w:rFonts w:ascii="Bookman Old Style" w:hAnsi="Bookman Old Style" w:cs="Arial"/>
          <w:b/>
          <w:bCs/>
          <w:sz w:val="22"/>
          <w:szCs w:val="22"/>
        </w:rPr>
        <w:t>Penyusunan RKPDesa 202</w:t>
      </w:r>
      <w:r w:rsidR="00A415B1">
        <w:rPr>
          <w:rFonts w:ascii="Bookman Old Style" w:hAnsi="Bookman Old Style" w:cs="Arial"/>
          <w:b/>
          <w:bCs/>
          <w:sz w:val="22"/>
          <w:szCs w:val="22"/>
          <w:lang w:val="en-US"/>
        </w:rPr>
        <w:t>1</w:t>
      </w:r>
      <w:r w:rsidRPr="00A415B1">
        <w:rPr>
          <w:rFonts w:ascii="Bookman Old Style" w:hAnsi="Bookman Old Style" w:cs="Arial"/>
          <w:b/>
          <w:bCs/>
          <w:sz w:val="22"/>
          <w:szCs w:val="22"/>
        </w:rPr>
        <w:t xml:space="preserve"> dan Daftar Usul</w:t>
      </w:r>
      <w:r w:rsidR="00A415B1" w:rsidRPr="00A415B1">
        <w:rPr>
          <w:rFonts w:ascii="Bookman Old Style" w:hAnsi="Bookman Old Style" w:cs="Arial"/>
          <w:b/>
          <w:bCs/>
          <w:sz w:val="22"/>
          <w:szCs w:val="22"/>
        </w:rPr>
        <w:t>an RKPDesa 202</w:t>
      </w:r>
      <w:r w:rsidR="00A415B1" w:rsidRPr="00A415B1">
        <w:rPr>
          <w:rFonts w:ascii="Bookman Old Style" w:hAnsi="Bookman Old Style" w:cs="Arial"/>
          <w:b/>
          <w:bCs/>
          <w:sz w:val="22"/>
          <w:szCs w:val="22"/>
          <w:lang w:val="en-US"/>
        </w:rPr>
        <w:t>2</w:t>
      </w:r>
      <w:r w:rsidRPr="00EA2809">
        <w:rPr>
          <w:rFonts w:ascii="Bookman Old Style" w:hAnsi="Bookman Old Style" w:cs="Arial"/>
          <w:bCs/>
          <w:sz w:val="22"/>
          <w:szCs w:val="22"/>
        </w:rPr>
        <w:t xml:space="preserve"> </w:t>
      </w:r>
      <w:r w:rsidRPr="00EA2809">
        <w:rPr>
          <w:rFonts w:ascii="Bookman Old Style" w:eastAsia="Calibri" w:hAnsi="Bookman Old Style" w:cs="Arial"/>
          <w:sz w:val="22"/>
          <w:szCs w:val="22"/>
          <w:lang w:eastAsia="id-ID"/>
        </w:rPr>
        <w:t xml:space="preserve">yang dapat disesuaikan dengan kondisi dan kebutuhan Desa terkini. </w:t>
      </w:r>
    </w:p>
    <w:p w:rsidR="0068335F" w:rsidRPr="00EA2809" w:rsidRDefault="0068335F" w:rsidP="003701EF">
      <w:pPr>
        <w:pStyle w:val="ListParagraph"/>
        <w:numPr>
          <w:ilvl w:val="4"/>
          <w:numId w:val="5"/>
        </w:numPr>
        <w:autoSpaceDE w:val="0"/>
        <w:autoSpaceDN w:val="0"/>
        <w:adjustRightInd w:val="0"/>
        <w:spacing w:line="360" w:lineRule="auto"/>
        <w:ind w:left="851" w:hanging="284"/>
        <w:jc w:val="both"/>
        <w:rPr>
          <w:rFonts w:ascii="Bookman Old Style" w:eastAsia="Calibri" w:hAnsi="Bookman Old Style" w:cs="Arial"/>
          <w:sz w:val="22"/>
          <w:szCs w:val="22"/>
          <w:lang w:eastAsia="id-ID"/>
        </w:rPr>
      </w:pPr>
      <w:r w:rsidRPr="00EA2809">
        <w:rPr>
          <w:rFonts w:ascii="Bookman Old Style" w:eastAsia="Calibri" w:hAnsi="Bookman Old Style" w:cs="Arial"/>
          <w:sz w:val="22"/>
          <w:szCs w:val="22"/>
          <w:lang w:eastAsia="id-ID"/>
        </w:rPr>
        <w:t xml:space="preserve">Menyelaraskan </w:t>
      </w:r>
      <w:r w:rsidRPr="00A415B1">
        <w:rPr>
          <w:rFonts w:ascii="Bookman Old Style" w:eastAsia="Calibri" w:hAnsi="Bookman Old Style" w:cs="Arial"/>
          <w:b/>
          <w:sz w:val="22"/>
          <w:szCs w:val="22"/>
          <w:lang w:eastAsia="id-ID"/>
        </w:rPr>
        <w:t>D</w:t>
      </w:r>
      <w:r w:rsidR="00A415B1" w:rsidRPr="00A415B1">
        <w:rPr>
          <w:rFonts w:ascii="Bookman Old Style" w:eastAsia="Calibri" w:hAnsi="Bookman Old Style" w:cs="Arial"/>
          <w:b/>
          <w:sz w:val="22"/>
          <w:szCs w:val="22"/>
          <w:lang w:eastAsia="id-ID"/>
        </w:rPr>
        <w:t>aftar Usulan RKP Desa Tahun 202</w:t>
      </w:r>
      <w:r w:rsidR="00A415B1" w:rsidRPr="00A415B1">
        <w:rPr>
          <w:rFonts w:ascii="Bookman Old Style" w:eastAsia="Calibri" w:hAnsi="Bookman Old Style" w:cs="Arial"/>
          <w:b/>
          <w:sz w:val="22"/>
          <w:szCs w:val="22"/>
          <w:lang w:val="en-US" w:eastAsia="id-ID"/>
        </w:rPr>
        <w:t>2</w:t>
      </w:r>
      <w:r w:rsidRPr="00EA2809">
        <w:rPr>
          <w:rFonts w:ascii="Bookman Old Style" w:eastAsia="Calibri" w:hAnsi="Bookman Old Style" w:cs="Arial"/>
          <w:sz w:val="22"/>
          <w:szCs w:val="22"/>
          <w:lang w:eastAsia="id-ID"/>
        </w:rPr>
        <w:t xml:space="preserve"> dengan sasaran dan program yang yang akan digunakan sebagai masukan dalam penyusunan  RKPD  dan RENJA Perangkat Daerah Kabupa</w:t>
      </w:r>
      <w:r w:rsidR="00A415B1">
        <w:rPr>
          <w:rFonts w:ascii="Bookman Old Style" w:eastAsia="Calibri" w:hAnsi="Bookman Old Style" w:cs="Arial"/>
          <w:sz w:val="22"/>
          <w:szCs w:val="22"/>
          <w:lang w:eastAsia="id-ID"/>
        </w:rPr>
        <w:t>ten Banjarnegara Tahun 202</w:t>
      </w:r>
      <w:r w:rsidR="00A415B1">
        <w:rPr>
          <w:rFonts w:ascii="Bookman Old Style" w:eastAsia="Calibri" w:hAnsi="Bookman Old Style" w:cs="Arial"/>
          <w:sz w:val="22"/>
          <w:szCs w:val="22"/>
          <w:lang w:val="en-US" w:eastAsia="id-ID"/>
        </w:rPr>
        <w:t>2</w:t>
      </w:r>
      <w:r w:rsidRPr="00EA2809">
        <w:rPr>
          <w:rFonts w:ascii="Bookman Old Style" w:eastAsia="Calibri" w:hAnsi="Bookman Old Style" w:cs="Arial"/>
          <w:sz w:val="22"/>
          <w:szCs w:val="22"/>
          <w:lang w:eastAsia="id-ID"/>
        </w:rPr>
        <w:t>;</w:t>
      </w:r>
    </w:p>
    <w:p w:rsidR="0068335F" w:rsidRPr="00EA2809" w:rsidRDefault="0068335F" w:rsidP="003701EF">
      <w:pPr>
        <w:pStyle w:val="ListParagraph"/>
        <w:numPr>
          <w:ilvl w:val="4"/>
          <w:numId w:val="5"/>
        </w:numPr>
        <w:autoSpaceDE w:val="0"/>
        <w:autoSpaceDN w:val="0"/>
        <w:adjustRightInd w:val="0"/>
        <w:spacing w:line="360" w:lineRule="auto"/>
        <w:ind w:left="851" w:hanging="284"/>
        <w:jc w:val="both"/>
        <w:rPr>
          <w:rFonts w:ascii="Bookman Old Style" w:eastAsia="Calibri" w:hAnsi="Bookman Old Style" w:cs="Arial"/>
          <w:sz w:val="22"/>
          <w:szCs w:val="22"/>
          <w:lang w:eastAsia="id-ID"/>
        </w:rPr>
      </w:pPr>
      <w:r w:rsidRPr="00EA2809">
        <w:rPr>
          <w:rFonts w:ascii="Bookman Old Style" w:eastAsia="Calibri" w:hAnsi="Bookman Old Style" w:cs="Arial"/>
          <w:sz w:val="22"/>
          <w:szCs w:val="22"/>
          <w:lang w:eastAsia="id-ID"/>
        </w:rPr>
        <w:t xml:space="preserve">Menciptakan sinergi antara program kegiatan berdasarkan bidang dan sub bidang prioritas Desa </w:t>
      </w:r>
      <w:r w:rsidR="00410B72" w:rsidRPr="00410B72">
        <w:rPr>
          <w:rFonts w:ascii="Bookman Old Style" w:eastAsia="Calibri" w:hAnsi="Bookman Old Style" w:cs="Arial"/>
          <w:b/>
          <w:sz w:val="22"/>
          <w:szCs w:val="22"/>
          <w:lang w:val="en-US" w:eastAsia="id-ID"/>
        </w:rPr>
        <w:t>Kalipelus</w:t>
      </w:r>
      <w:r w:rsidRPr="00EA2809">
        <w:rPr>
          <w:rFonts w:ascii="Bookman Old Style" w:eastAsia="Calibri" w:hAnsi="Bookman Old Style" w:cs="Arial"/>
          <w:sz w:val="22"/>
          <w:szCs w:val="22"/>
          <w:lang w:eastAsia="id-ID"/>
        </w:rPr>
        <w:t xml:space="preserve"> antar wilayah, antar kewenangan Desa, dan antar tingkat pemerintahan;</w:t>
      </w:r>
    </w:p>
    <w:p w:rsidR="0068335F" w:rsidRPr="004E48FF" w:rsidRDefault="0068335F" w:rsidP="00EA2809">
      <w:pPr>
        <w:pStyle w:val="ListParagraph"/>
        <w:numPr>
          <w:ilvl w:val="4"/>
          <w:numId w:val="5"/>
        </w:numPr>
        <w:autoSpaceDE w:val="0"/>
        <w:autoSpaceDN w:val="0"/>
        <w:adjustRightInd w:val="0"/>
        <w:spacing w:line="360" w:lineRule="auto"/>
        <w:ind w:left="851" w:hanging="284"/>
        <w:jc w:val="both"/>
        <w:rPr>
          <w:rFonts w:ascii="Bookman Old Style" w:eastAsia="Calibri" w:hAnsi="Bookman Old Style" w:cs="Arial"/>
          <w:sz w:val="22"/>
          <w:szCs w:val="22"/>
          <w:lang w:eastAsia="id-ID"/>
        </w:rPr>
      </w:pPr>
      <w:r w:rsidRPr="00EA2809">
        <w:rPr>
          <w:rFonts w:ascii="Bookman Old Style" w:eastAsia="Calibri" w:hAnsi="Bookman Old Style" w:cs="Arial"/>
          <w:sz w:val="22"/>
          <w:szCs w:val="22"/>
          <w:lang w:eastAsia="id-ID"/>
        </w:rPr>
        <w:t>Mewujudkan efisiensi dan efektivitas pemanfaatan sumber daya Desa dalam pelaksanaan pembangunan Desa.</w:t>
      </w:r>
    </w:p>
    <w:p w:rsidR="0068335F" w:rsidRPr="00EA2809" w:rsidRDefault="0068335F" w:rsidP="00EA2809">
      <w:pPr>
        <w:pStyle w:val="ListParagraph"/>
        <w:autoSpaceDE w:val="0"/>
        <w:autoSpaceDN w:val="0"/>
        <w:adjustRightInd w:val="0"/>
        <w:spacing w:line="360" w:lineRule="auto"/>
        <w:ind w:left="142" w:firstLine="709"/>
        <w:jc w:val="both"/>
        <w:rPr>
          <w:rFonts w:ascii="Bookman Old Style" w:eastAsia="Calibri" w:hAnsi="Bookman Old Style" w:cs="Arial"/>
          <w:sz w:val="22"/>
          <w:szCs w:val="22"/>
          <w:lang w:eastAsia="id-ID"/>
        </w:rPr>
      </w:pPr>
      <w:r w:rsidRPr="00EA2809">
        <w:rPr>
          <w:rFonts w:ascii="Bookman Old Style" w:eastAsia="Calibri" w:hAnsi="Bookman Old Style" w:cs="Arial"/>
          <w:sz w:val="22"/>
          <w:szCs w:val="22"/>
          <w:lang w:eastAsia="id-ID"/>
        </w:rPr>
        <w:t xml:space="preserve">Sedangkan tujuan dari penyusunan RKPD Desa </w:t>
      </w:r>
      <w:r w:rsidR="00410B72" w:rsidRPr="00410B72">
        <w:rPr>
          <w:rFonts w:ascii="Bookman Old Style" w:eastAsia="Calibri" w:hAnsi="Bookman Old Style" w:cs="Arial"/>
          <w:b/>
          <w:sz w:val="22"/>
          <w:szCs w:val="22"/>
          <w:lang w:val="en-US" w:eastAsia="id-ID"/>
        </w:rPr>
        <w:t>Kalipelus</w:t>
      </w:r>
      <w:r w:rsidRPr="00EA2809">
        <w:rPr>
          <w:rFonts w:ascii="Bookman Old Style" w:eastAsia="Calibri" w:hAnsi="Bookman Old Style" w:cs="Arial"/>
          <w:sz w:val="22"/>
          <w:szCs w:val="22"/>
          <w:lang w:eastAsia="id-ID"/>
        </w:rPr>
        <w:t xml:space="preserve"> Kecamatan </w:t>
      </w:r>
      <w:r w:rsidR="00E21631">
        <w:rPr>
          <w:rFonts w:ascii="Bookman Old Style" w:eastAsia="Calibri" w:hAnsi="Bookman Old Style" w:cs="Arial"/>
          <w:sz w:val="22"/>
          <w:szCs w:val="22"/>
          <w:lang w:val="en-US" w:eastAsia="id-ID"/>
        </w:rPr>
        <w:t>Purwanegara</w:t>
      </w:r>
      <w:r w:rsidRPr="00EA2809">
        <w:rPr>
          <w:rFonts w:ascii="Bookman Old Style" w:eastAsia="Calibri" w:hAnsi="Bookman Old Style" w:cs="Arial"/>
          <w:sz w:val="22"/>
          <w:szCs w:val="22"/>
          <w:lang w:eastAsia="id-ID"/>
        </w:rPr>
        <w:t xml:space="preserve"> Kabupaten Banjarnegara tahun 2020 adalah sebagai berikut:</w:t>
      </w:r>
    </w:p>
    <w:p w:rsidR="0068335F" w:rsidRPr="00EA2809" w:rsidRDefault="0068335F" w:rsidP="003701EF">
      <w:pPr>
        <w:pStyle w:val="ListParagraph"/>
        <w:numPr>
          <w:ilvl w:val="7"/>
          <w:numId w:val="4"/>
        </w:numPr>
        <w:tabs>
          <w:tab w:val="clear" w:pos="5400"/>
          <w:tab w:val="num" w:pos="851"/>
        </w:tabs>
        <w:autoSpaceDE w:val="0"/>
        <w:autoSpaceDN w:val="0"/>
        <w:adjustRightInd w:val="0"/>
        <w:spacing w:line="360" w:lineRule="auto"/>
        <w:ind w:left="851"/>
        <w:jc w:val="both"/>
        <w:rPr>
          <w:rFonts w:ascii="Bookman Old Style" w:eastAsia="Calibri" w:hAnsi="Bookman Old Style" w:cs="Arial"/>
          <w:sz w:val="22"/>
          <w:szCs w:val="22"/>
          <w:lang w:eastAsia="id-ID"/>
        </w:rPr>
      </w:pPr>
      <w:r w:rsidRPr="00EA2809">
        <w:rPr>
          <w:rFonts w:ascii="Bookman Old Style" w:eastAsia="Calibri" w:hAnsi="Bookman Old Style" w:cs="Arial"/>
          <w:sz w:val="22"/>
          <w:szCs w:val="22"/>
          <w:lang w:eastAsia="id-ID"/>
        </w:rPr>
        <w:t xml:space="preserve">Menjadi pedoman dalam menyusun Rancangan APB Desa </w:t>
      </w:r>
      <w:r w:rsidR="00410B72" w:rsidRPr="00410B72">
        <w:rPr>
          <w:rFonts w:ascii="Bookman Old Style" w:eastAsia="Calibri" w:hAnsi="Bookman Old Style" w:cs="Arial"/>
          <w:b/>
          <w:sz w:val="22"/>
          <w:szCs w:val="22"/>
          <w:lang w:val="en-US" w:eastAsia="id-ID"/>
        </w:rPr>
        <w:t>Kalipelus</w:t>
      </w:r>
      <w:r w:rsidR="00410B72" w:rsidRPr="00EA2809">
        <w:rPr>
          <w:rFonts w:ascii="Bookman Old Style" w:eastAsia="Calibri" w:hAnsi="Bookman Old Style" w:cs="Arial"/>
          <w:sz w:val="22"/>
          <w:szCs w:val="22"/>
          <w:lang w:eastAsia="id-ID"/>
        </w:rPr>
        <w:t xml:space="preserve"> </w:t>
      </w:r>
      <w:r w:rsidRPr="00EA2809">
        <w:rPr>
          <w:rFonts w:ascii="Bookman Old Style" w:eastAsia="Calibri" w:hAnsi="Bookman Old Style" w:cs="Arial"/>
          <w:sz w:val="22"/>
          <w:szCs w:val="22"/>
          <w:lang w:eastAsia="id-ID"/>
        </w:rPr>
        <w:t xml:space="preserve">Kecamatan </w:t>
      </w:r>
      <w:r w:rsidR="00E21631">
        <w:rPr>
          <w:rFonts w:ascii="Bookman Old Style" w:eastAsia="Calibri" w:hAnsi="Bookman Old Style" w:cs="Arial"/>
          <w:sz w:val="22"/>
          <w:szCs w:val="22"/>
          <w:lang w:val="en-US" w:eastAsia="id-ID"/>
        </w:rPr>
        <w:t>Purwanegara</w:t>
      </w:r>
      <w:r w:rsidR="00E21631" w:rsidRPr="00EA2809">
        <w:rPr>
          <w:rFonts w:ascii="Bookman Old Style" w:eastAsia="Calibri" w:hAnsi="Bookman Old Style" w:cs="Arial"/>
          <w:sz w:val="22"/>
          <w:szCs w:val="22"/>
          <w:lang w:eastAsia="id-ID"/>
        </w:rPr>
        <w:t xml:space="preserve"> </w:t>
      </w:r>
      <w:r w:rsidRPr="00EA2809">
        <w:rPr>
          <w:rFonts w:ascii="Bookman Old Style" w:eastAsia="Calibri" w:hAnsi="Bookman Old Style" w:cs="Arial"/>
          <w:sz w:val="22"/>
          <w:szCs w:val="22"/>
          <w:lang w:eastAsia="id-ID"/>
        </w:rPr>
        <w:t xml:space="preserve">Kabupaten </w:t>
      </w:r>
      <w:r w:rsidR="00A415B1">
        <w:rPr>
          <w:rFonts w:ascii="Bookman Old Style" w:eastAsia="Calibri" w:hAnsi="Bookman Old Style" w:cs="Arial"/>
          <w:sz w:val="22"/>
          <w:szCs w:val="22"/>
          <w:lang w:eastAsia="id-ID"/>
        </w:rPr>
        <w:t>Banjarnegara Tahun Anggaran 202</w:t>
      </w:r>
      <w:r w:rsidR="00A415B1">
        <w:rPr>
          <w:rFonts w:ascii="Bookman Old Style" w:eastAsia="Calibri" w:hAnsi="Bookman Old Style" w:cs="Arial"/>
          <w:sz w:val="22"/>
          <w:szCs w:val="22"/>
          <w:lang w:val="en-US" w:eastAsia="id-ID"/>
        </w:rPr>
        <w:t>1</w:t>
      </w:r>
      <w:r w:rsidRPr="00EA2809">
        <w:rPr>
          <w:rFonts w:ascii="Bookman Old Style" w:eastAsia="Calibri" w:hAnsi="Bookman Old Style" w:cs="Arial"/>
          <w:sz w:val="22"/>
          <w:szCs w:val="22"/>
          <w:lang w:eastAsia="id-ID"/>
        </w:rPr>
        <w:t>;</w:t>
      </w:r>
    </w:p>
    <w:p w:rsidR="0068335F" w:rsidRPr="00EA2809" w:rsidRDefault="0068335F" w:rsidP="003701EF">
      <w:pPr>
        <w:pStyle w:val="ListParagraph"/>
        <w:numPr>
          <w:ilvl w:val="7"/>
          <w:numId w:val="4"/>
        </w:numPr>
        <w:tabs>
          <w:tab w:val="clear" w:pos="5400"/>
          <w:tab w:val="num" w:pos="851"/>
        </w:tabs>
        <w:autoSpaceDE w:val="0"/>
        <w:autoSpaceDN w:val="0"/>
        <w:adjustRightInd w:val="0"/>
        <w:spacing w:line="360" w:lineRule="auto"/>
        <w:ind w:left="851"/>
        <w:jc w:val="both"/>
        <w:rPr>
          <w:rFonts w:ascii="Bookman Old Style" w:eastAsia="Calibri" w:hAnsi="Bookman Old Style" w:cs="Arial"/>
          <w:sz w:val="22"/>
          <w:szCs w:val="22"/>
          <w:lang w:eastAsia="id-ID"/>
        </w:rPr>
      </w:pPr>
      <w:r w:rsidRPr="00EA2809">
        <w:rPr>
          <w:rFonts w:ascii="Bookman Old Style" w:eastAsia="Calibri" w:hAnsi="Bookman Old Style" w:cs="Arial"/>
          <w:sz w:val="22"/>
          <w:szCs w:val="22"/>
          <w:lang w:eastAsia="id-ID"/>
        </w:rPr>
        <w:t xml:space="preserve">Menjadi pedoman dalam </w:t>
      </w:r>
      <w:r w:rsidRPr="00EA2809">
        <w:rPr>
          <w:rFonts w:ascii="Bookman Old Style" w:eastAsia="Bookman Old Style" w:hAnsi="Bookman Old Style" w:cs="Arial"/>
          <w:sz w:val="22"/>
          <w:szCs w:val="22"/>
        </w:rPr>
        <w:t xml:space="preserve">penyelenggaran pemerintahanan Desa, Pelaksanaan Pembangunan Desa, Pembinaan Kemasyarakatan, Pemberdayaan Masyarakat Desa dan Penanggulangan Bencana, Keadaan Darurat Dan Mendesak Desa, Desa </w:t>
      </w:r>
      <w:r w:rsidR="00410B72" w:rsidRPr="00410B72">
        <w:rPr>
          <w:rFonts w:ascii="Bookman Old Style" w:eastAsia="Calibri" w:hAnsi="Bookman Old Style" w:cs="Arial"/>
          <w:b/>
          <w:sz w:val="22"/>
          <w:szCs w:val="22"/>
          <w:lang w:val="en-US" w:eastAsia="id-ID"/>
        </w:rPr>
        <w:t>Kalipelus</w:t>
      </w:r>
      <w:r w:rsidRPr="00EA2809">
        <w:rPr>
          <w:rFonts w:ascii="Bookman Old Style" w:eastAsia="Calibri" w:hAnsi="Bookman Old Style" w:cs="Arial"/>
          <w:sz w:val="22"/>
          <w:szCs w:val="22"/>
          <w:lang w:eastAsia="id-ID"/>
        </w:rPr>
        <w:t xml:space="preserve"> Kecamatan </w:t>
      </w:r>
      <w:r w:rsidR="00E21631">
        <w:rPr>
          <w:rFonts w:ascii="Bookman Old Style" w:eastAsia="Calibri" w:hAnsi="Bookman Old Style" w:cs="Arial"/>
          <w:sz w:val="22"/>
          <w:szCs w:val="22"/>
          <w:lang w:val="en-US" w:eastAsia="id-ID"/>
        </w:rPr>
        <w:t>Purwanegara</w:t>
      </w:r>
      <w:r w:rsidR="00E21631" w:rsidRPr="00EA2809">
        <w:rPr>
          <w:rFonts w:ascii="Bookman Old Style" w:eastAsia="Calibri" w:hAnsi="Bookman Old Style" w:cs="Arial"/>
          <w:sz w:val="22"/>
          <w:szCs w:val="22"/>
          <w:lang w:eastAsia="id-ID"/>
        </w:rPr>
        <w:t xml:space="preserve"> </w:t>
      </w:r>
      <w:r w:rsidRPr="00EA2809">
        <w:rPr>
          <w:rFonts w:ascii="Bookman Old Style" w:eastAsia="Calibri" w:hAnsi="Bookman Old Style" w:cs="Arial"/>
          <w:sz w:val="22"/>
          <w:szCs w:val="22"/>
          <w:lang w:eastAsia="id-ID"/>
        </w:rPr>
        <w:t xml:space="preserve">Kabupaten Banjarnegara Tahun 2020; </w:t>
      </w:r>
    </w:p>
    <w:p w:rsidR="0068335F" w:rsidRPr="00EA2809" w:rsidRDefault="0068335F" w:rsidP="003701EF">
      <w:pPr>
        <w:pStyle w:val="ListParagraph"/>
        <w:numPr>
          <w:ilvl w:val="7"/>
          <w:numId w:val="4"/>
        </w:numPr>
        <w:tabs>
          <w:tab w:val="clear" w:pos="5400"/>
          <w:tab w:val="num" w:pos="851"/>
        </w:tabs>
        <w:autoSpaceDE w:val="0"/>
        <w:autoSpaceDN w:val="0"/>
        <w:adjustRightInd w:val="0"/>
        <w:spacing w:line="360" w:lineRule="auto"/>
        <w:ind w:left="851"/>
        <w:jc w:val="both"/>
        <w:rPr>
          <w:rFonts w:ascii="Bookman Old Style" w:eastAsia="Calibri" w:hAnsi="Bookman Old Style" w:cs="Arial"/>
          <w:sz w:val="22"/>
          <w:szCs w:val="22"/>
          <w:lang w:eastAsia="id-ID"/>
        </w:rPr>
      </w:pPr>
      <w:r w:rsidRPr="00A415B1">
        <w:rPr>
          <w:rFonts w:ascii="Bookman Old Style" w:hAnsi="Bookman Old Style" w:cs="Arial"/>
          <w:b/>
          <w:sz w:val="22"/>
          <w:szCs w:val="22"/>
        </w:rPr>
        <w:t xml:space="preserve">Menghasilakn </w:t>
      </w:r>
      <w:r w:rsidRPr="00A415B1">
        <w:rPr>
          <w:rFonts w:ascii="Bookman Old Style" w:hAnsi="Bookman Old Style" w:cs="Arial"/>
          <w:b/>
          <w:sz w:val="22"/>
          <w:szCs w:val="22"/>
          <w:lang w:val="sv-SE"/>
        </w:rPr>
        <w:t>Daftar Usulan RKP Desa tahun</w:t>
      </w:r>
      <w:r w:rsidR="00A415B1">
        <w:rPr>
          <w:rFonts w:ascii="Bookman Old Style" w:hAnsi="Bookman Old Style" w:cs="Arial"/>
          <w:b/>
          <w:sz w:val="22"/>
          <w:szCs w:val="22"/>
        </w:rPr>
        <w:t xml:space="preserve"> 202</w:t>
      </w:r>
      <w:r w:rsidR="00A415B1">
        <w:rPr>
          <w:rFonts w:ascii="Bookman Old Style" w:hAnsi="Bookman Old Style" w:cs="Arial"/>
          <w:b/>
          <w:sz w:val="22"/>
          <w:szCs w:val="22"/>
          <w:lang w:val="en-US"/>
        </w:rPr>
        <w:t>2</w:t>
      </w:r>
      <w:r w:rsidRPr="00A415B1">
        <w:rPr>
          <w:rFonts w:ascii="Bookman Old Style" w:hAnsi="Bookman Old Style" w:cs="Arial"/>
          <w:b/>
          <w:sz w:val="22"/>
          <w:szCs w:val="22"/>
          <w:lang w:val="sv-SE"/>
        </w:rPr>
        <w:t xml:space="preserve"> yang akan diusulkan Pemerintah Desa kepada Pemerintah Daerah Kabupaten melalui mekanisme perencanaan pembangunan Daerah</w:t>
      </w:r>
      <w:r w:rsidRPr="00EA2809">
        <w:rPr>
          <w:rFonts w:ascii="Bookman Old Style" w:eastAsia="Calibri" w:hAnsi="Bookman Old Style" w:cs="Arial"/>
          <w:sz w:val="22"/>
          <w:szCs w:val="22"/>
          <w:lang w:eastAsia="id-ID"/>
        </w:rPr>
        <w:t>; dan</w:t>
      </w:r>
    </w:p>
    <w:p w:rsidR="0068335F" w:rsidRPr="00EA2809" w:rsidRDefault="0068335F" w:rsidP="003701EF">
      <w:pPr>
        <w:pStyle w:val="ListParagraph"/>
        <w:numPr>
          <w:ilvl w:val="7"/>
          <w:numId w:val="4"/>
        </w:numPr>
        <w:tabs>
          <w:tab w:val="clear" w:pos="5400"/>
          <w:tab w:val="num" w:pos="851"/>
        </w:tabs>
        <w:autoSpaceDE w:val="0"/>
        <w:autoSpaceDN w:val="0"/>
        <w:adjustRightInd w:val="0"/>
        <w:spacing w:line="360" w:lineRule="auto"/>
        <w:ind w:left="851"/>
        <w:jc w:val="both"/>
        <w:rPr>
          <w:rFonts w:ascii="Bookman Old Style" w:eastAsia="Calibri" w:hAnsi="Bookman Old Style" w:cs="Arial"/>
          <w:sz w:val="22"/>
          <w:szCs w:val="22"/>
          <w:lang w:eastAsia="id-ID"/>
        </w:rPr>
      </w:pPr>
      <w:r w:rsidRPr="00EA2809">
        <w:rPr>
          <w:rFonts w:ascii="Bookman Old Style" w:eastAsia="Calibri" w:hAnsi="Bookman Old Style" w:cs="Arial"/>
          <w:sz w:val="22"/>
          <w:szCs w:val="22"/>
          <w:lang w:eastAsia="id-ID"/>
        </w:rPr>
        <w:t>Menjadi media akuntabilitas dalam rangka menciptakan tata kelola pemerintahan Desa yang baik.</w:t>
      </w:r>
    </w:p>
    <w:p w:rsidR="0068335F" w:rsidRPr="00BD1A59" w:rsidRDefault="0068335F" w:rsidP="00EA2809">
      <w:pPr>
        <w:spacing w:line="360" w:lineRule="auto"/>
        <w:rPr>
          <w:rFonts w:ascii="Bookman Old Style" w:eastAsia="Calibri" w:hAnsi="Bookman Old Style" w:cs="Arial"/>
          <w:b/>
          <w:sz w:val="22"/>
          <w:szCs w:val="22"/>
          <w:lang w:eastAsia="id-ID"/>
        </w:rPr>
      </w:pPr>
    </w:p>
    <w:p w:rsidR="0068335F" w:rsidRPr="00BD1A59" w:rsidRDefault="0068335F" w:rsidP="00EA2809">
      <w:pPr>
        <w:spacing w:line="360" w:lineRule="auto"/>
        <w:ind w:firstLine="113"/>
        <w:rPr>
          <w:rFonts w:ascii="Bookman Old Style" w:eastAsia="Bookman Old Style" w:hAnsi="Bookman Old Style" w:cs="Arial"/>
          <w:b/>
          <w:sz w:val="22"/>
          <w:szCs w:val="22"/>
        </w:rPr>
      </w:pPr>
      <w:r w:rsidRPr="00BD1A59">
        <w:rPr>
          <w:rFonts w:ascii="Bookman Old Style" w:eastAsia="Bookman Old Style" w:hAnsi="Bookman Old Style" w:cs="Arial"/>
          <w:b/>
          <w:spacing w:val="1"/>
          <w:sz w:val="22"/>
          <w:szCs w:val="22"/>
        </w:rPr>
        <w:t>D</w:t>
      </w:r>
      <w:r w:rsidRPr="00BD1A59">
        <w:rPr>
          <w:rFonts w:ascii="Bookman Old Style" w:eastAsia="Bookman Old Style" w:hAnsi="Bookman Old Style" w:cs="Arial"/>
          <w:b/>
          <w:sz w:val="22"/>
          <w:szCs w:val="22"/>
        </w:rPr>
        <w:t>.</w:t>
      </w:r>
      <w:r w:rsidRPr="00BD1A59">
        <w:rPr>
          <w:rFonts w:ascii="Bookman Old Style" w:eastAsia="Bookman Old Style" w:hAnsi="Bookman Old Style" w:cs="Arial"/>
          <w:b/>
          <w:spacing w:val="1"/>
          <w:sz w:val="22"/>
          <w:szCs w:val="22"/>
        </w:rPr>
        <w:t xml:space="preserve"> H</w:t>
      </w:r>
      <w:r w:rsidRPr="00BD1A59">
        <w:rPr>
          <w:rFonts w:ascii="Bookman Old Style" w:eastAsia="Bookman Old Style" w:hAnsi="Bookman Old Style" w:cs="Arial"/>
          <w:b/>
          <w:spacing w:val="5"/>
          <w:sz w:val="22"/>
          <w:szCs w:val="22"/>
        </w:rPr>
        <w:t>U</w:t>
      </w:r>
      <w:r w:rsidRPr="00BD1A59">
        <w:rPr>
          <w:rFonts w:ascii="Bookman Old Style" w:eastAsia="Bookman Old Style" w:hAnsi="Bookman Old Style" w:cs="Arial"/>
          <w:b/>
          <w:spacing w:val="10"/>
          <w:sz w:val="22"/>
          <w:szCs w:val="22"/>
        </w:rPr>
        <w:t>B</w:t>
      </w:r>
      <w:r w:rsidRPr="00BD1A59">
        <w:rPr>
          <w:rFonts w:ascii="Bookman Old Style" w:eastAsia="Bookman Old Style" w:hAnsi="Bookman Old Style" w:cs="Arial"/>
          <w:b/>
          <w:spacing w:val="9"/>
          <w:sz w:val="22"/>
          <w:szCs w:val="22"/>
        </w:rPr>
        <w:t>U</w:t>
      </w:r>
      <w:r w:rsidRPr="00BD1A59">
        <w:rPr>
          <w:rFonts w:ascii="Bookman Old Style" w:eastAsia="Bookman Old Style" w:hAnsi="Bookman Old Style" w:cs="Arial"/>
          <w:b/>
          <w:spacing w:val="2"/>
          <w:sz w:val="22"/>
          <w:szCs w:val="22"/>
        </w:rPr>
        <w:t>N</w:t>
      </w:r>
      <w:r w:rsidRPr="00BD1A59">
        <w:rPr>
          <w:rFonts w:ascii="Bookman Old Style" w:eastAsia="Bookman Old Style" w:hAnsi="Bookman Old Style" w:cs="Arial"/>
          <w:b/>
          <w:spacing w:val="7"/>
          <w:sz w:val="22"/>
          <w:szCs w:val="22"/>
        </w:rPr>
        <w:t>G</w:t>
      </w:r>
      <w:r w:rsidRPr="00BD1A59">
        <w:rPr>
          <w:rFonts w:ascii="Bookman Old Style" w:eastAsia="Bookman Old Style" w:hAnsi="Bookman Old Style" w:cs="Arial"/>
          <w:b/>
          <w:spacing w:val="10"/>
          <w:sz w:val="22"/>
          <w:szCs w:val="22"/>
        </w:rPr>
        <w:t>A</w:t>
      </w:r>
      <w:r w:rsidRPr="00BD1A59">
        <w:rPr>
          <w:rFonts w:ascii="Bookman Old Style" w:eastAsia="Bookman Old Style" w:hAnsi="Bookman Old Style" w:cs="Arial"/>
          <w:b/>
          <w:sz w:val="22"/>
          <w:szCs w:val="22"/>
        </w:rPr>
        <w:t>N</w:t>
      </w:r>
      <w:r w:rsidRPr="00BD1A59">
        <w:rPr>
          <w:rFonts w:ascii="Bookman Old Style" w:eastAsia="Bookman Old Style" w:hAnsi="Bookman Old Style" w:cs="Arial"/>
          <w:b/>
          <w:spacing w:val="79"/>
          <w:sz w:val="22"/>
          <w:szCs w:val="22"/>
        </w:rPr>
        <w:t xml:space="preserve"> </w:t>
      </w:r>
      <w:r w:rsidRPr="00BD1A59">
        <w:rPr>
          <w:rFonts w:ascii="Bookman Old Style" w:eastAsia="Bookman Old Style" w:hAnsi="Bookman Old Style" w:cs="Arial"/>
          <w:b/>
          <w:sz w:val="22"/>
          <w:szCs w:val="22"/>
        </w:rPr>
        <w:t>ANTAR</w:t>
      </w:r>
      <w:r w:rsidRPr="00BD1A59">
        <w:rPr>
          <w:rFonts w:ascii="Bookman Old Style" w:eastAsia="Bookman Old Style" w:hAnsi="Bookman Old Style" w:cs="Arial"/>
          <w:b/>
          <w:spacing w:val="38"/>
          <w:sz w:val="22"/>
          <w:szCs w:val="22"/>
        </w:rPr>
        <w:t xml:space="preserve"> </w:t>
      </w:r>
      <w:r w:rsidRPr="00BD1A59">
        <w:rPr>
          <w:rFonts w:ascii="Bookman Old Style" w:eastAsia="Bookman Old Style" w:hAnsi="Bookman Old Style" w:cs="Arial"/>
          <w:b/>
          <w:spacing w:val="7"/>
          <w:sz w:val="22"/>
          <w:szCs w:val="22"/>
        </w:rPr>
        <w:t>DO</w:t>
      </w:r>
      <w:r w:rsidRPr="00BD1A59">
        <w:rPr>
          <w:rFonts w:ascii="Bookman Old Style" w:eastAsia="Bookman Old Style" w:hAnsi="Bookman Old Style" w:cs="Arial"/>
          <w:b/>
          <w:spacing w:val="6"/>
          <w:sz w:val="22"/>
          <w:szCs w:val="22"/>
        </w:rPr>
        <w:t>K</w:t>
      </w:r>
      <w:r w:rsidRPr="00BD1A59">
        <w:rPr>
          <w:rFonts w:ascii="Bookman Old Style" w:eastAsia="Bookman Old Style" w:hAnsi="Bookman Old Style" w:cs="Arial"/>
          <w:b/>
          <w:spacing w:val="5"/>
          <w:sz w:val="22"/>
          <w:szCs w:val="22"/>
        </w:rPr>
        <w:t>U</w:t>
      </w:r>
      <w:r w:rsidRPr="00BD1A59">
        <w:rPr>
          <w:rFonts w:ascii="Bookman Old Style" w:eastAsia="Bookman Old Style" w:hAnsi="Bookman Old Style" w:cs="Arial"/>
          <w:b/>
          <w:spacing w:val="11"/>
          <w:sz w:val="22"/>
          <w:szCs w:val="22"/>
        </w:rPr>
        <w:t>M</w:t>
      </w:r>
      <w:r w:rsidRPr="00BD1A59">
        <w:rPr>
          <w:rFonts w:ascii="Bookman Old Style" w:eastAsia="Bookman Old Style" w:hAnsi="Bookman Old Style" w:cs="Arial"/>
          <w:b/>
          <w:spacing w:val="6"/>
          <w:sz w:val="22"/>
          <w:szCs w:val="22"/>
        </w:rPr>
        <w:t>E</w:t>
      </w:r>
      <w:r w:rsidRPr="00BD1A59">
        <w:rPr>
          <w:rFonts w:ascii="Bookman Old Style" w:eastAsia="Bookman Old Style" w:hAnsi="Bookman Old Style" w:cs="Arial"/>
          <w:b/>
          <w:sz w:val="22"/>
          <w:szCs w:val="22"/>
        </w:rPr>
        <w:t xml:space="preserve">N </w:t>
      </w:r>
    </w:p>
    <w:p w:rsidR="0068335F" w:rsidRPr="004E48FF" w:rsidRDefault="0068335F" w:rsidP="00EA2809">
      <w:pPr>
        <w:spacing w:line="360" w:lineRule="auto"/>
        <w:ind w:left="426" w:firstLine="425"/>
        <w:jc w:val="both"/>
        <w:rPr>
          <w:rFonts w:ascii="Bookman Old Style" w:eastAsia="Calibri" w:hAnsi="Bookman Old Style" w:cs="Arial"/>
          <w:sz w:val="22"/>
          <w:szCs w:val="22"/>
          <w:lang w:val="en-US" w:eastAsia="id-ID"/>
        </w:rPr>
      </w:pPr>
      <w:r w:rsidRPr="00EA2809">
        <w:rPr>
          <w:rFonts w:ascii="Bookman Old Style" w:eastAsia="Calibri" w:hAnsi="Bookman Old Style" w:cs="Arial"/>
          <w:sz w:val="22"/>
          <w:szCs w:val="22"/>
          <w:lang w:eastAsia="id-ID"/>
        </w:rPr>
        <w:t>Dalam kaitan dengan sistem perencanaan pembangunan Desa, maka keberadaan RKP Desa</w:t>
      </w:r>
      <w:r w:rsidR="00410B72" w:rsidRPr="00410B72">
        <w:rPr>
          <w:rFonts w:ascii="Bookman Old Style" w:eastAsia="Calibri" w:hAnsi="Bookman Old Style" w:cs="Arial"/>
          <w:b/>
          <w:sz w:val="22"/>
          <w:szCs w:val="22"/>
          <w:lang w:val="en-US" w:eastAsia="id-ID"/>
        </w:rPr>
        <w:t xml:space="preserve"> Kalipelus</w:t>
      </w:r>
      <w:r w:rsidR="00A415B1">
        <w:rPr>
          <w:rFonts w:ascii="Bookman Old Style" w:eastAsia="Calibri" w:hAnsi="Bookman Old Style" w:cs="Arial"/>
          <w:sz w:val="22"/>
          <w:szCs w:val="22"/>
          <w:lang w:eastAsia="id-ID"/>
        </w:rPr>
        <w:t xml:space="preserve"> Tahun 202</w:t>
      </w:r>
      <w:r w:rsidR="00A415B1">
        <w:rPr>
          <w:rFonts w:ascii="Bookman Old Style" w:eastAsia="Calibri" w:hAnsi="Bookman Old Style" w:cs="Arial"/>
          <w:sz w:val="22"/>
          <w:szCs w:val="22"/>
          <w:lang w:val="en-US" w:eastAsia="id-ID"/>
        </w:rPr>
        <w:t>1</w:t>
      </w:r>
      <w:r w:rsidRPr="00EA2809">
        <w:rPr>
          <w:rFonts w:ascii="Bookman Old Style" w:eastAsia="Calibri" w:hAnsi="Bookman Old Style" w:cs="Arial"/>
          <w:sz w:val="22"/>
          <w:szCs w:val="22"/>
          <w:lang w:eastAsia="id-ID"/>
        </w:rPr>
        <w:t xml:space="preserve"> adalah merupakan kelanjutan dari Rencana Pembangunan Jangka Menengah Desa</w:t>
      </w:r>
      <w:r w:rsidR="00410B72" w:rsidRPr="00410B72">
        <w:rPr>
          <w:rFonts w:ascii="Bookman Old Style" w:eastAsia="Calibri" w:hAnsi="Bookman Old Style" w:cs="Arial"/>
          <w:b/>
          <w:sz w:val="22"/>
          <w:szCs w:val="22"/>
          <w:lang w:val="en-US" w:eastAsia="id-ID"/>
        </w:rPr>
        <w:t xml:space="preserve"> Kalipelus</w:t>
      </w:r>
      <w:r w:rsidR="00410B72" w:rsidRPr="00EA2809">
        <w:rPr>
          <w:rFonts w:ascii="Bookman Old Style" w:eastAsia="Calibri" w:hAnsi="Bookman Old Style" w:cs="Arial"/>
          <w:sz w:val="22"/>
          <w:szCs w:val="22"/>
          <w:lang w:eastAsia="id-ID"/>
        </w:rPr>
        <w:t xml:space="preserve"> </w:t>
      </w:r>
      <w:r w:rsidRPr="00EA2809">
        <w:rPr>
          <w:rFonts w:ascii="Bookman Old Style" w:eastAsia="Calibri" w:hAnsi="Bookman Old Style" w:cs="Arial"/>
          <w:sz w:val="22"/>
          <w:szCs w:val="22"/>
          <w:lang w:eastAsia="id-ID"/>
        </w:rPr>
        <w:t xml:space="preserve">Kecamatan </w:t>
      </w:r>
      <w:r w:rsidR="00E21631">
        <w:rPr>
          <w:rFonts w:ascii="Bookman Old Style" w:eastAsia="Calibri" w:hAnsi="Bookman Old Style" w:cs="Arial"/>
          <w:sz w:val="22"/>
          <w:szCs w:val="22"/>
          <w:lang w:val="en-US" w:eastAsia="id-ID"/>
        </w:rPr>
        <w:t>Purwanegara</w:t>
      </w:r>
      <w:r w:rsidR="00E21631" w:rsidRPr="00EA2809">
        <w:rPr>
          <w:rFonts w:ascii="Bookman Old Style" w:eastAsia="Calibri" w:hAnsi="Bookman Old Style" w:cs="Arial"/>
          <w:sz w:val="22"/>
          <w:szCs w:val="22"/>
          <w:lang w:eastAsia="id-ID"/>
        </w:rPr>
        <w:t xml:space="preserve"> </w:t>
      </w:r>
      <w:r w:rsidRPr="00EA2809">
        <w:rPr>
          <w:rFonts w:ascii="Bookman Old Style" w:eastAsia="Calibri" w:hAnsi="Bookman Old Style" w:cs="Arial"/>
          <w:sz w:val="22"/>
          <w:szCs w:val="22"/>
          <w:lang w:eastAsia="id-ID"/>
        </w:rPr>
        <w:t>K</w:t>
      </w:r>
      <w:r w:rsidR="00A415B1">
        <w:rPr>
          <w:rFonts w:ascii="Bookman Old Style" w:eastAsia="Calibri" w:hAnsi="Bookman Old Style" w:cs="Arial"/>
          <w:sz w:val="22"/>
          <w:szCs w:val="22"/>
          <w:lang w:eastAsia="id-ID"/>
        </w:rPr>
        <w:t>abupaten Banjarnegara Tahun 20</w:t>
      </w:r>
      <w:r w:rsidR="00A415B1">
        <w:rPr>
          <w:rFonts w:ascii="Bookman Old Style" w:eastAsia="Calibri" w:hAnsi="Bookman Old Style" w:cs="Arial"/>
          <w:sz w:val="22"/>
          <w:szCs w:val="22"/>
          <w:lang w:val="en-US" w:eastAsia="id-ID"/>
        </w:rPr>
        <w:t xml:space="preserve">20 </w:t>
      </w:r>
      <w:r w:rsidRPr="00EA2809">
        <w:rPr>
          <w:rFonts w:ascii="Bookman Old Style" w:eastAsia="Calibri" w:hAnsi="Bookman Old Style" w:cs="Arial"/>
          <w:sz w:val="22"/>
          <w:szCs w:val="22"/>
          <w:lang w:eastAsia="id-ID"/>
        </w:rPr>
        <w:t>-</w:t>
      </w:r>
      <w:r w:rsidR="00A415B1">
        <w:rPr>
          <w:rFonts w:ascii="Bookman Old Style" w:eastAsia="Calibri" w:hAnsi="Bookman Old Style" w:cs="Arial"/>
          <w:sz w:val="22"/>
          <w:szCs w:val="22"/>
          <w:lang w:val="en-US" w:eastAsia="id-ID"/>
        </w:rPr>
        <w:t xml:space="preserve"> </w:t>
      </w:r>
      <w:r w:rsidR="00A415B1">
        <w:rPr>
          <w:rFonts w:ascii="Bookman Old Style" w:eastAsia="Calibri" w:hAnsi="Bookman Old Style" w:cs="Arial"/>
          <w:sz w:val="22"/>
          <w:szCs w:val="22"/>
          <w:lang w:eastAsia="id-ID"/>
        </w:rPr>
        <w:t>20</w:t>
      </w:r>
      <w:r w:rsidR="00A415B1">
        <w:rPr>
          <w:rFonts w:ascii="Bookman Old Style" w:eastAsia="Calibri" w:hAnsi="Bookman Old Style" w:cs="Arial"/>
          <w:sz w:val="22"/>
          <w:szCs w:val="22"/>
          <w:lang w:val="en-US" w:eastAsia="id-ID"/>
        </w:rPr>
        <w:t>25</w:t>
      </w:r>
      <w:r w:rsidRPr="00EA2809">
        <w:rPr>
          <w:rFonts w:ascii="Bookman Old Style" w:eastAsia="Calibri" w:hAnsi="Bookman Old Style" w:cs="Arial"/>
          <w:sz w:val="22"/>
          <w:szCs w:val="22"/>
          <w:lang w:eastAsia="id-ID"/>
        </w:rPr>
        <w:t xml:space="preserve"> yang disesuaikan dengan arah kebijakan k</w:t>
      </w:r>
      <w:r w:rsidR="00A415B1">
        <w:rPr>
          <w:rFonts w:ascii="Bookman Old Style" w:eastAsia="Calibri" w:hAnsi="Bookman Old Style" w:cs="Arial"/>
          <w:sz w:val="22"/>
          <w:szCs w:val="22"/>
          <w:lang w:eastAsia="id-ID"/>
        </w:rPr>
        <w:t>abupaten Banjarnegara tahun 202</w:t>
      </w:r>
      <w:r w:rsidR="00A415B1">
        <w:rPr>
          <w:rFonts w:ascii="Bookman Old Style" w:eastAsia="Calibri" w:hAnsi="Bookman Old Style" w:cs="Arial"/>
          <w:sz w:val="22"/>
          <w:szCs w:val="22"/>
          <w:lang w:val="en-US" w:eastAsia="id-ID"/>
        </w:rPr>
        <w:t>1</w:t>
      </w:r>
      <w:r w:rsidRPr="00EA2809">
        <w:rPr>
          <w:rFonts w:ascii="Bookman Old Style" w:eastAsia="Calibri" w:hAnsi="Bookman Old Style" w:cs="Arial"/>
          <w:sz w:val="22"/>
          <w:szCs w:val="22"/>
          <w:lang w:eastAsia="id-ID"/>
        </w:rPr>
        <w:t xml:space="preserve"> berupa RPJMD Kabupaten Banjarnegara 2017-2022 dan Renstra Perangkat Daerah Kabupaten Tahun 2017-2020 serta </w:t>
      </w:r>
      <w:r w:rsidRPr="00EA2809">
        <w:rPr>
          <w:rFonts w:ascii="Bookman Old Style" w:hAnsi="Bookman Old Style" w:cs="Arial"/>
          <w:bCs/>
          <w:sz w:val="22"/>
          <w:szCs w:val="22"/>
        </w:rPr>
        <w:t>Pedoman Sinkronisasi dan Transisi Arah Kebijakan Perencanaan Daerah Kabupaten dengan Perencanaan De</w:t>
      </w:r>
      <w:r w:rsidR="00A415B1">
        <w:rPr>
          <w:rFonts w:ascii="Bookman Old Style" w:hAnsi="Bookman Old Style" w:cs="Arial"/>
          <w:bCs/>
          <w:sz w:val="22"/>
          <w:szCs w:val="22"/>
        </w:rPr>
        <w:t>sa untuk Penyusunan RKPDesa 202</w:t>
      </w:r>
      <w:r w:rsidR="00A415B1">
        <w:rPr>
          <w:rFonts w:ascii="Bookman Old Style" w:hAnsi="Bookman Old Style" w:cs="Arial"/>
          <w:bCs/>
          <w:sz w:val="22"/>
          <w:szCs w:val="22"/>
          <w:lang w:val="en-US"/>
        </w:rPr>
        <w:t>1</w:t>
      </w:r>
      <w:r w:rsidR="00A415B1">
        <w:rPr>
          <w:rFonts w:ascii="Bookman Old Style" w:hAnsi="Bookman Old Style" w:cs="Arial"/>
          <w:bCs/>
          <w:sz w:val="22"/>
          <w:szCs w:val="22"/>
        </w:rPr>
        <w:t xml:space="preserve"> dan Daftar Usulan RKPDesa 202</w:t>
      </w:r>
      <w:r w:rsidR="00A415B1">
        <w:rPr>
          <w:rFonts w:ascii="Bookman Old Style" w:hAnsi="Bookman Old Style" w:cs="Arial"/>
          <w:bCs/>
          <w:sz w:val="22"/>
          <w:szCs w:val="22"/>
          <w:lang w:val="en-US"/>
        </w:rPr>
        <w:t>2</w:t>
      </w:r>
      <w:r w:rsidRPr="00EA2809">
        <w:rPr>
          <w:rFonts w:ascii="Bookman Old Style" w:hAnsi="Bookman Old Style" w:cs="Arial"/>
          <w:bCs/>
          <w:sz w:val="22"/>
          <w:szCs w:val="22"/>
        </w:rPr>
        <w:t xml:space="preserve"> dan </w:t>
      </w:r>
      <w:r w:rsidRPr="00EA2809">
        <w:rPr>
          <w:rFonts w:ascii="Bookman Old Style" w:eastAsia="Calibri" w:hAnsi="Bookman Old Style" w:cs="Arial"/>
          <w:sz w:val="22"/>
          <w:szCs w:val="22"/>
          <w:lang w:eastAsia="id-ID"/>
        </w:rPr>
        <w:t>sesuai kondisi kebutuhan Desa terkini. Dan juga sebagai bahan masukan dalam  menyelaraskan dengan sasaran dan program Daftar U</w:t>
      </w:r>
      <w:r w:rsidR="00A415B1">
        <w:rPr>
          <w:rFonts w:ascii="Bookman Old Style" w:eastAsia="Calibri" w:hAnsi="Bookman Old Style" w:cs="Arial"/>
          <w:sz w:val="22"/>
          <w:szCs w:val="22"/>
          <w:lang w:eastAsia="id-ID"/>
        </w:rPr>
        <w:t>sulan RKP Desa Tahun 202</w:t>
      </w:r>
      <w:r w:rsidR="00A415B1">
        <w:rPr>
          <w:rFonts w:ascii="Bookman Old Style" w:eastAsia="Calibri" w:hAnsi="Bookman Old Style" w:cs="Arial"/>
          <w:sz w:val="22"/>
          <w:szCs w:val="22"/>
          <w:lang w:val="en-US" w:eastAsia="id-ID"/>
        </w:rPr>
        <w:t>2</w:t>
      </w:r>
      <w:r w:rsidRPr="00EA2809">
        <w:rPr>
          <w:rFonts w:ascii="Bookman Old Style" w:eastAsia="Calibri" w:hAnsi="Bookman Old Style" w:cs="Arial"/>
          <w:sz w:val="22"/>
          <w:szCs w:val="22"/>
          <w:lang w:eastAsia="id-ID"/>
        </w:rPr>
        <w:t xml:space="preserve"> dengan RKPD dan RENJA K</w:t>
      </w:r>
      <w:r w:rsidR="00A415B1">
        <w:rPr>
          <w:rFonts w:ascii="Bookman Old Style" w:eastAsia="Calibri" w:hAnsi="Bookman Old Style" w:cs="Arial"/>
          <w:sz w:val="22"/>
          <w:szCs w:val="22"/>
          <w:lang w:eastAsia="id-ID"/>
        </w:rPr>
        <w:t>abupaten Banjarnegara Tahun 202</w:t>
      </w:r>
      <w:r w:rsidR="00A415B1">
        <w:rPr>
          <w:rFonts w:ascii="Bookman Old Style" w:eastAsia="Calibri" w:hAnsi="Bookman Old Style" w:cs="Arial"/>
          <w:sz w:val="22"/>
          <w:szCs w:val="22"/>
          <w:lang w:val="en-US" w:eastAsia="id-ID"/>
        </w:rPr>
        <w:t>2</w:t>
      </w:r>
      <w:r w:rsidR="004E48FF">
        <w:rPr>
          <w:rFonts w:ascii="Bookman Old Style" w:eastAsia="Calibri" w:hAnsi="Bookman Old Style" w:cs="Arial"/>
          <w:sz w:val="22"/>
          <w:szCs w:val="22"/>
          <w:lang w:eastAsia="id-ID"/>
        </w:rPr>
        <w:t>.</w:t>
      </w:r>
    </w:p>
    <w:p w:rsidR="0068335F" w:rsidRPr="00EA2809" w:rsidRDefault="00A415B1" w:rsidP="00EA2809">
      <w:pPr>
        <w:spacing w:line="360" w:lineRule="auto"/>
        <w:ind w:left="426" w:firstLine="425"/>
        <w:jc w:val="both"/>
        <w:rPr>
          <w:rFonts w:ascii="Bookman Old Style" w:eastAsia="Calibri" w:hAnsi="Bookman Old Style" w:cs="Arial"/>
          <w:sz w:val="22"/>
          <w:szCs w:val="22"/>
          <w:lang w:eastAsia="id-ID"/>
        </w:rPr>
      </w:pPr>
      <w:r>
        <w:rPr>
          <w:rFonts w:ascii="Bookman Old Style" w:eastAsia="Calibri" w:hAnsi="Bookman Old Style" w:cs="Arial"/>
          <w:sz w:val="22"/>
          <w:szCs w:val="22"/>
          <w:lang w:eastAsia="id-ID"/>
        </w:rPr>
        <w:t>RKPDesa tahun 202</w:t>
      </w:r>
      <w:r>
        <w:rPr>
          <w:rFonts w:ascii="Bookman Old Style" w:eastAsia="Calibri" w:hAnsi="Bookman Old Style" w:cs="Arial"/>
          <w:sz w:val="22"/>
          <w:szCs w:val="22"/>
          <w:lang w:val="en-US" w:eastAsia="id-ID"/>
        </w:rPr>
        <w:t>1</w:t>
      </w:r>
      <w:r w:rsidR="0068335F" w:rsidRPr="00EA2809">
        <w:rPr>
          <w:rFonts w:ascii="Bookman Old Style" w:eastAsia="Calibri" w:hAnsi="Bookman Old Style" w:cs="Arial"/>
          <w:sz w:val="22"/>
          <w:szCs w:val="22"/>
          <w:lang w:eastAsia="id-ID"/>
        </w:rPr>
        <w:t xml:space="preserve"> merupakan satu bagian yang utuh dari manajemen kerja di lingkungan Pemerintah Desa </w:t>
      </w:r>
      <w:r w:rsidR="00410B72" w:rsidRPr="00410B72">
        <w:rPr>
          <w:rFonts w:ascii="Bookman Old Style" w:eastAsia="Calibri" w:hAnsi="Bookman Old Style" w:cs="Arial"/>
          <w:b/>
          <w:sz w:val="22"/>
          <w:szCs w:val="22"/>
          <w:lang w:val="en-US" w:eastAsia="id-ID"/>
        </w:rPr>
        <w:t>Kalipelus</w:t>
      </w:r>
      <w:r w:rsidR="00410B72" w:rsidRPr="00EA2809">
        <w:rPr>
          <w:rFonts w:ascii="Bookman Old Style" w:eastAsia="Calibri" w:hAnsi="Bookman Old Style" w:cs="Arial"/>
          <w:sz w:val="22"/>
          <w:szCs w:val="22"/>
          <w:lang w:eastAsia="id-ID"/>
        </w:rPr>
        <w:t xml:space="preserve"> </w:t>
      </w:r>
      <w:r w:rsidR="0068335F" w:rsidRPr="00EA2809">
        <w:rPr>
          <w:rFonts w:ascii="Bookman Old Style" w:eastAsia="Calibri" w:hAnsi="Bookman Old Style" w:cs="Arial"/>
          <w:sz w:val="22"/>
          <w:szCs w:val="22"/>
          <w:lang w:eastAsia="id-ID"/>
        </w:rPr>
        <w:t xml:space="preserve">khususnya dalam menjalankan agenda </w:t>
      </w:r>
      <w:r w:rsidR="0068335F" w:rsidRPr="00EA2809">
        <w:rPr>
          <w:rFonts w:ascii="Bookman Old Style" w:eastAsia="Bookman Old Style" w:hAnsi="Bookman Old Style" w:cs="Arial"/>
          <w:sz w:val="22"/>
          <w:szCs w:val="22"/>
        </w:rPr>
        <w:t xml:space="preserve">penyelenggaran pemerintahanan Desa, Pelaksanaan Pembangunan Desa, Pembinaan Kemasyarakatan, Pemberdayaan Masyarakat Desa dan Penanggulangan Bencana, Keadaan Darurat Dan Mendesak Desa, </w:t>
      </w:r>
      <w:r w:rsidR="0068335F" w:rsidRPr="00EA2809">
        <w:rPr>
          <w:rFonts w:ascii="Bookman Old Style" w:eastAsia="Calibri" w:hAnsi="Bookman Old Style" w:cs="Arial"/>
          <w:sz w:val="22"/>
          <w:szCs w:val="22"/>
          <w:lang w:eastAsia="id-ID"/>
        </w:rPr>
        <w:t xml:space="preserve"> serta dari keberadaannya akan dijadikan pedoman dala</w:t>
      </w:r>
      <w:r>
        <w:rPr>
          <w:rFonts w:ascii="Bookman Old Style" w:eastAsia="Calibri" w:hAnsi="Bookman Old Style" w:cs="Arial"/>
          <w:sz w:val="22"/>
          <w:szCs w:val="22"/>
          <w:lang w:eastAsia="id-ID"/>
        </w:rPr>
        <w:t xml:space="preserve">m </w:t>
      </w:r>
      <w:r w:rsidRPr="00A415B1">
        <w:rPr>
          <w:rFonts w:ascii="Bookman Old Style" w:eastAsia="Calibri" w:hAnsi="Bookman Old Style" w:cs="Arial"/>
          <w:b/>
          <w:sz w:val="22"/>
          <w:szCs w:val="22"/>
          <w:lang w:eastAsia="id-ID"/>
        </w:rPr>
        <w:t>penyusunan APB Desa Tahun 202</w:t>
      </w:r>
      <w:r w:rsidRPr="00A415B1">
        <w:rPr>
          <w:rFonts w:ascii="Bookman Old Style" w:eastAsia="Calibri" w:hAnsi="Bookman Old Style" w:cs="Arial"/>
          <w:b/>
          <w:sz w:val="22"/>
          <w:szCs w:val="22"/>
          <w:lang w:val="en-US" w:eastAsia="id-ID"/>
        </w:rPr>
        <w:t>1</w:t>
      </w:r>
      <w:r w:rsidR="0068335F" w:rsidRPr="00EA2809">
        <w:rPr>
          <w:rFonts w:ascii="Bookman Old Style" w:eastAsia="Calibri" w:hAnsi="Bookman Old Style" w:cs="Arial"/>
          <w:sz w:val="22"/>
          <w:szCs w:val="22"/>
          <w:lang w:eastAsia="id-ID"/>
        </w:rPr>
        <w:t>.</w:t>
      </w:r>
    </w:p>
    <w:p w:rsidR="0068335F" w:rsidRPr="00EA2809" w:rsidRDefault="0068335F" w:rsidP="00EA2809">
      <w:pPr>
        <w:spacing w:line="360" w:lineRule="auto"/>
        <w:ind w:left="426" w:firstLine="425"/>
        <w:jc w:val="both"/>
        <w:rPr>
          <w:rFonts w:ascii="Bookman Old Style" w:eastAsia="Calibri" w:hAnsi="Bookman Old Style" w:cs="Arial"/>
          <w:sz w:val="22"/>
          <w:szCs w:val="22"/>
          <w:lang w:eastAsia="id-ID"/>
        </w:rPr>
      </w:pPr>
      <w:r w:rsidRPr="00EA2809">
        <w:rPr>
          <w:rFonts w:ascii="Bookman Old Style" w:eastAsia="Calibri" w:hAnsi="Bookman Old Style" w:cs="Arial"/>
          <w:sz w:val="22"/>
          <w:szCs w:val="22"/>
          <w:lang w:eastAsia="id-ID"/>
        </w:rPr>
        <w:t xml:space="preserve">Selanjutnya, RKP Desa untuk setiap tahunnya akan dijadikan pedoman bagi penyusunan </w:t>
      </w:r>
      <w:r w:rsidRPr="00A415B1">
        <w:rPr>
          <w:rFonts w:ascii="Bookman Old Style" w:eastAsia="Calibri" w:hAnsi="Bookman Old Style" w:cs="Arial"/>
          <w:b/>
          <w:sz w:val="22"/>
          <w:szCs w:val="22"/>
          <w:lang w:eastAsia="id-ID"/>
        </w:rPr>
        <w:t>Rancangan Anggaran Pendapatan dan Belanja Desa (RAPB Desa) Desa</w:t>
      </w:r>
      <w:r w:rsidR="00410B72" w:rsidRPr="00A415B1">
        <w:rPr>
          <w:rFonts w:ascii="Bookman Old Style" w:eastAsia="Calibri" w:hAnsi="Bookman Old Style" w:cs="Arial"/>
          <w:b/>
          <w:sz w:val="22"/>
          <w:szCs w:val="22"/>
          <w:lang w:val="en-US" w:eastAsia="id-ID"/>
        </w:rPr>
        <w:t xml:space="preserve"> Kalipelus</w:t>
      </w:r>
      <w:r w:rsidR="00A415B1" w:rsidRPr="00A415B1">
        <w:rPr>
          <w:rFonts w:ascii="Bookman Old Style" w:eastAsia="Calibri" w:hAnsi="Bookman Old Style" w:cs="Arial"/>
          <w:b/>
          <w:sz w:val="22"/>
          <w:szCs w:val="22"/>
          <w:lang w:eastAsia="id-ID"/>
        </w:rPr>
        <w:t xml:space="preserve"> Tahun 202</w:t>
      </w:r>
      <w:r w:rsidR="00A415B1" w:rsidRPr="00A415B1">
        <w:rPr>
          <w:rFonts w:ascii="Bookman Old Style" w:eastAsia="Calibri" w:hAnsi="Bookman Old Style" w:cs="Arial"/>
          <w:b/>
          <w:sz w:val="22"/>
          <w:szCs w:val="22"/>
          <w:lang w:val="en-US" w:eastAsia="id-ID"/>
        </w:rPr>
        <w:t>1</w:t>
      </w:r>
      <w:r w:rsidRPr="00EA2809">
        <w:rPr>
          <w:rFonts w:ascii="Bookman Old Style" w:eastAsia="Calibri" w:hAnsi="Bookman Old Style" w:cs="Arial"/>
          <w:sz w:val="22"/>
          <w:szCs w:val="22"/>
          <w:lang w:eastAsia="id-ID"/>
        </w:rPr>
        <w:t>.</w:t>
      </w:r>
    </w:p>
    <w:p w:rsidR="0068335F" w:rsidRDefault="0068335F" w:rsidP="004E48FF">
      <w:pPr>
        <w:spacing w:line="360" w:lineRule="auto"/>
        <w:ind w:left="426" w:firstLine="425"/>
        <w:jc w:val="both"/>
        <w:rPr>
          <w:rFonts w:ascii="Bookman Old Style" w:hAnsi="Bookman Old Style" w:cs="Arial"/>
          <w:sz w:val="22"/>
          <w:szCs w:val="22"/>
          <w:lang w:val="en-US"/>
        </w:rPr>
      </w:pPr>
      <w:r w:rsidRPr="00EA2809">
        <w:rPr>
          <w:rFonts w:ascii="Bookman Old Style" w:eastAsia="Calibri" w:hAnsi="Bookman Old Style" w:cs="Arial"/>
          <w:sz w:val="22"/>
          <w:szCs w:val="22"/>
          <w:lang w:eastAsia="id-ID"/>
        </w:rPr>
        <w:t xml:space="preserve">Sedangkan Daftar Usulan RKP Desa </w:t>
      </w:r>
      <w:r w:rsidR="00410B72">
        <w:rPr>
          <w:rFonts w:ascii="Bookman Old Style" w:eastAsia="Calibri" w:hAnsi="Bookman Old Style" w:cs="Arial"/>
          <w:sz w:val="22"/>
          <w:szCs w:val="22"/>
          <w:lang w:val="en-US" w:eastAsia="id-ID"/>
        </w:rPr>
        <w:t xml:space="preserve">Kalipelus </w:t>
      </w:r>
      <w:r w:rsidR="00A415B1">
        <w:rPr>
          <w:rFonts w:ascii="Bookman Old Style" w:eastAsia="Calibri" w:hAnsi="Bookman Old Style" w:cs="Arial"/>
          <w:sz w:val="22"/>
          <w:szCs w:val="22"/>
          <w:lang w:eastAsia="id-ID"/>
        </w:rPr>
        <w:t>Tahun 202</w:t>
      </w:r>
      <w:r w:rsidR="00A415B1">
        <w:rPr>
          <w:rFonts w:ascii="Bookman Old Style" w:eastAsia="Calibri" w:hAnsi="Bookman Old Style" w:cs="Arial"/>
          <w:sz w:val="22"/>
          <w:szCs w:val="22"/>
          <w:lang w:val="en-US" w:eastAsia="id-ID"/>
        </w:rPr>
        <w:t>2</w:t>
      </w:r>
      <w:r w:rsidRPr="00EA2809">
        <w:rPr>
          <w:rFonts w:ascii="Bookman Old Style" w:eastAsia="Calibri" w:hAnsi="Bookman Old Style" w:cs="Arial"/>
          <w:sz w:val="22"/>
          <w:szCs w:val="22"/>
          <w:lang w:eastAsia="id-ID"/>
        </w:rPr>
        <w:t xml:space="preserve"> </w:t>
      </w:r>
      <w:r w:rsidRPr="00EA2809">
        <w:rPr>
          <w:rFonts w:ascii="Bookman Old Style" w:hAnsi="Bookman Old Style" w:cs="Arial"/>
          <w:sz w:val="22"/>
          <w:szCs w:val="22"/>
          <w:lang w:val="sv-SE"/>
        </w:rPr>
        <w:t xml:space="preserve">yang menjadi bagian dari RKP Desa </w:t>
      </w:r>
      <w:r w:rsidR="00410B72">
        <w:rPr>
          <w:rFonts w:ascii="Bookman Old Style" w:eastAsia="Calibri" w:hAnsi="Bookman Old Style" w:cs="Arial"/>
          <w:sz w:val="22"/>
          <w:szCs w:val="22"/>
          <w:lang w:val="en-US" w:eastAsia="id-ID"/>
        </w:rPr>
        <w:t>Kalipelus</w:t>
      </w:r>
      <w:r w:rsidRPr="00EA2809">
        <w:rPr>
          <w:rFonts w:ascii="Bookman Old Style" w:hAnsi="Bookman Old Style" w:cs="Arial"/>
          <w:sz w:val="22"/>
          <w:szCs w:val="22"/>
        </w:rPr>
        <w:t xml:space="preserve"> Tahun </w:t>
      </w:r>
      <w:r w:rsidR="00A415B1">
        <w:rPr>
          <w:rFonts w:ascii="Bookman Old Style" w:eastAsia="Calibri" w:hAnsi="Bookman Old Style" w:cs="Arial"/>
          <w:sz w:val="22"/>
          <w:szCs w:val="22"/>
          <w:lang w:eastAsia="id-ID"/>
        </w:rPr>
        <w:t>202</w:t>
      </w:r>
      <w:r w:rsidR="00A415B1">
        <w:rPr>
          <w:rFonts w:ascii="Bookman Old Style" w:eastAsia="Calibri" w:hAnsi="Bookman Old Style" w:cs="Arial"/>
          <w:sz w:val="22"/>
          <w:szCs w:val="22"/>
          <w:lang w:val="en-US" w:eastAsia="id-ID"/>
        </w:rPr>
        <w:t>2</w:t>
      </w:r>
      <w:r w:rsidRPr="00EA2809">
        <w:rPr>
          <w:rFonts w:ascii="Bookman Old Style" w:hAnsi="Bookman Old Style" w:cs="Arial"/>
          <w:sz w:val="22"/>
          <w:szCs w:val="22"/>
        </w:rPr>
        <w:t xml:space="preserve"> ini </w:t>
      </w:r>
      <w:r w:rsidRPr="00EA2809">
        <w:rPr>
          <w:rFonts w:ascii="Bookman Old Style" w:hAnsi="Bookman Old Style" w:cs="Arial"/>
          <w:sz w:val="22"/>
          <w:szCs w:val="22"/>
          <w:lang w:val="sv-SE"/>
        </w:rPr>
        <w:t xml:space="preserve">akan </w:t>
      </w:r>
      <w:r w:rsidRPr="00EA2809">
        <w:rPr>
          <w:rFonts w:ascii="Bookman Old Style" w:hAnsi="Bookman Old Style" w:cs="Arial"/>
          <w:sz w:val="22"/>
          <w:szCs w:val="22"/>
        </w:rPr>
        <w:t xml:space="preserve">menjadi </w:t>
      </w:r>
      <w:r w:rsidRPr="00EA2809">
        <w:rPr>
          <w:rFonts w:ascii="Bookman Old Style" w:hAnsi="Bookman Old Style" w:cs="Arial"/>
          <w:sz w:val="22"/>
          <w:szCs w:val="22"/>
          <w:lang w:val="sv-SE"/>
        </w:rPr>
        <w:t>usulan Pemerintah Desa kepada Pemerintah Daerah Kabupaten melalui mekanisme perencanaan pembangunan Daerah</w:t>
      </w:r>
      <w:r w:rsidRPr="00EA2809">
        <w:rPr>
          <w:rFonts w:ascii="Bookman Old Style" w:hAnsi="Bookman Old Style" w:cs="Arial"/>
          <w:sz w:val="22"/>
          <w:szCs w:val="22"/>
        </w:rPr>
        <w:t xml:space="preserve"> yang akan menjadi materi pembahasan di dalam musyawarah perencanaan pembangunan Kecamatan dan Kabupaten.</w:t>
      </w:r>
    </w:p>
    <w:p w:rsidR="004E48FF" w:rsidRPr="004E48FF" w:rsidRDefault="004E48FF" w:rsidP="004E48FF">
      <w:pPr>
        <w:spacing w:line="360" w:lineRule="auto"/>
        <w:ind w:left="426" w:firstLine="425"/>
        <w:jc w:val="both"/>
        <w:rPr>
          <w:rFonts w:ascii="Bookman Old Style" w:hAnsi="Bookman Old Style" w:cs="Arial"/>
          <w:sz w:val="22"/>
          <w:szCs w:val="22"/>
          <w:lang w:val="en-US"/>
        </w:rPr>
      </w:pPr>
    </w:p>
    <w:p w:rsidR="0068335F" w:rsidRPr="001256C0" w:rsidRDefault="0068335F" w:rsidP="00EA2809">
      <w:pPr>
        <w:spacing w:line="360" w:lineRule="auto"/>
        <w:jc w:val="center"/>
        <w:rPr>
          <w:rFonts w:ascii="Bookman Old Style" w:eastAsia="Bookman Old Style" w:hAnsi="Bookman Old Style" w:cs="Arial"/>
          <w:b/>
          <w:sz w:val="22"/>
          <w:szCs w:val="22"/>
        </w:rPr>
      </w:pPr>
      <w:r w:rsidRPr="001256C0">
        <w:rPr>
          <w:rFonts w:ascii="Bookman Old Style" w:eastAsia="Bookman Old Style" w:hAnsi="Bookman Old Style" w:cs="Arial"/>
          <w:b/>
          <w:spacing w:val="-2"/>
          <w:sz w:val="22"/>
          <w:szCs w:val="22"/>
        </w:rPr>
        <w:t>B</w:t>
      </w:r>
      <w:r w:rsidRPr="001256C0">
        <w:rPr>
          <w:rFonts w:ascii="Bookman Old Style" w:eastAsia="Bookman Old Style" w:hAnsi="Bookman Old Style" w:cs="Arial"/>
          <w:b/>
          <w:sz w:val="22"/>
          <w:szCs w:val="22"/>
        </w:rPr>
        <w:t xml:space="preserve">AB </w:t>
      </w:r>
      <w:r w:rsidRPr="001256C0">
        <w:rPr>
          <w:rFonts w:ascii="Bookman Old Style" w:eastAsia="Bookman Old Style" w:hAnsi="Bookman Old Style" w:cs="Arial"/>
          <w:b/>
          <w:spacing w:val="2"/>
          <w:sz w:val="22"/>
          <w:szCs w:val="22"/>
        </w:rPr>
        <w:t>I</w:t>
      </w:r>
      <w:r w:rsidRPr="001256C0">
        <w:rPr>
          <w:rFonts w:ascii="Bookman Old Style" w:eastAsia="Bookman Old Style" w:hAnsi="Bookman Old Style" w:cs="Arial"/>
          <w:b/>
          <w:sz w:val="22"/>
          <w:szCs w:val="22"/>
        </w:rPr>
        <w:t>I</w:t>
      </w:r>
    </w:p>
    <w:p w:rsidR="0068335F" w:rsidRPr="002D783C" w:rsidRDefault="0068335F" w:rsidP="00EA2809">
      <w:pPr>
        <w:spacing w:line="360" w:lineRule="auto"/>
        <w:ind w:left="1418" w:hanging="1305"/>
        <w:jc w:val="center"/>
        <w:rPr>
          <w:rFonts w:ascii="Bookman Old Style" w:eastAsia="Bookman Old Style" w:hAnsi="Bookman Old Style" w:cs="Arial"/>
          <w:b/>
          <w:sz w:val="22"/>
          <w:szCs w:val="22"/>
          <w:lang w:val="en-US"/>
        </w:rPr>
      </w:pPr>
      <w:r w:rsidRPr="00E21631">
        <w:rPr>
          <w:rFonts w:ascii="Bookman Old Style" w:eastAsia="Bookman Old Style" w:hAnsi="Bookman Old Style" w:cs="Arial"/>
          <w:b/>
          <w:sz w:val="22"/>
          <w:szCs w:val="22"/>
        </w:rPr>
        <w:t xml:space="preserve">EVALUASI HASIL </w:t>
      </w:r>
      <w:r w:rsidR="002D783C">
        <w:rPr>
          <w:rFonts w:ascii="Bookman Old Style" w:eastAsia="Bookman Old Style" w:hAnsi="Bookman Old Style" w:cs="Arial"/>
          <w:b/>
          <w:sz w:val="22"/>
          <w:szCs w:val="22"/>
        </w:rPr>
        <w:t>PELAKSANAAN RKP DESA TAHUN  20</w:t>
      </w:r>
      <w:r w:rsidR="003A4B18">
        <w:rPr>
          <w:rFonts w:ascii="Bookman Old Style" w:eastAsia="Bookman Old Style" w:hAnsi="Bookman Old Style" w:cs="Arial"/>
          <w:b/>
          <w:sz w:val="22"/>
          <w:szCs w:val="22"/>
          <w:lang w:val="en-US"/>
        </w:rPr>
        <w:t>19</w:t>
      </w:r>
    </w:p>
    <w:p w:rsidR="0068335F" w:rsidRPr="00E21631" w:rsidRDefault="0068335F" w:rsidP="00EA2809">
      <w:pPr>
        <w:spacing w:line="360" w:lineRule="auto"/>
        <w:ind w:left="1418" w:hanging="1305"/>
        <w:jc w:val="center"/>
        <w:rPr>
          <w:rFonts w:ascii="Bookman Old Style" w:eastAsia="Bookman Old Style" w:hAnsi="Bookman Old Style" w:cs="Arial"/>
          <w:b/>
          <w:sz w:val="22"/>
          <w:szCs w:val="22"/>
        </w:rPr>
      </w:pPr>
      <w:r w:rsidRPr="00E21631">
        <w:rPr>
          <w:rFonts w:ascii="Bookman Old Style" w:eastAsia="Bookman Old Style" w:hAnsi="Bookman Old Style" w:cs="Arial"/>
          <w:b/>
          <w:sz w:val="22"/>
          <w:szCs w:val="22"/>
        </w:rPr>
        <w:t>DAN CAPAIAN KINERJA TAHUNAN</w:t>
      </w:r>
    </w:p>
    <w:p w:rsidR="0068335F" w:rsidRPr="00EA2809" w:rsidRDefault="0068335F" w:rsidP="00EA2809">
      <w:pPr>
        <w:spacing w:line="360" w:lineRule="auto"/>
        <w:ind w:left="1418" w:hanging="1305"/>
        <w:jc w:val="center"/>
        <w:rPr>
          <w:rFonts w:ascii="Bookman Old Style" w:eastAsia="Bookman Old Style" w:hAnsi="Bookman Old Style" w:cs="Arial"/>
          <w:sz w:val="22"/>
          <w:szCs w:val="22"/>
        </w:rPr>
      </w:pPr>
    </w:p>
    <w:p w:rsidR="0068335F" w:rsidRPr="00EA2809" w:rsidRDefault="0068335F" w:rsidP="003701EF">
      <w:pPr>
        <w:pStyle w:val="ListParagraph"/>
        <w:numPr>
          <w:ilvl w:val="0"/>
          <w:numId w:val="13"/>
        </w:numPr>
        <w:spacing w:line="360" w:lineRule="auto"/>
        <w:ind w:left="426"/>
        <w:jc w:val="both"/>
        <w:rPr>
          <w:rFonts w:ascii="Bookman Old Style" w:eastAsia="Bookman Old Style" w:hAnsi="Bookman Old Style" w:cs="Arial"/>
          <w:sz w:val="22"/>
          <w:szCs w:val="22"/>
        </w:rPr>
      </w:pPr>
      <w:r w:rsidRPr="00EA2809">
        <w:rPr>
          <w:rFonts w:ascii="Bookman Old Style" w:eastAsia="Bookman Old Style" w:hAnsi="Bookman Old Style" w:cs="Arial"/>
          <w:sz w:val="22"/>
          <w:szCs w:val="22"/>
        </w:rPr>
        <w:t xml:space="preserve">Evaluasi Pelaksanaan Program Kegiatan berdasarkan </w:t>
      </w:r>
      <w:r w:rsidR="004E48FF">
        <w:rPr>
          <w:rFonts w:ascii="Bookman Old Style" w:eastAsia="Bookman Old Style" w:hAnsi="Bookman Old Style" w:cs="Arial"/>
          <w:sz w:val="22"/>
          <w:szCs w:val="22"/>
        </w:rPr>
        <w:t>Bidang dan Sub Bidang Tahun 201</w:t>
      </w:r>
      <w:r w:rsidR="004E48FF">
        <w:rPr>
          <w:rFonts w:ascii="Bookman Old Style" w:eastAsia="Bookman Old Style" w:hAnsi="Bookman Old Style" w:cs="Arial"/>
          <w:sz w:val="22"/>
          <w:szCs w:val="22"/>
          <w:lang w:val="en-US"/>
        </w:rPr>
        <w:t>9</w:t>
      </w:r>
    </w:p>
    <w:p w:rsidR="0068335F" w:rsidRPr="00BD1A59" w:rsidRDefault="0068335F" w:rsidP="003701EF">
      <w:pPr>
        <w:pStyle w:val="ListParagraph"/>
        <w:numPr>
          <w:ilvl w:val="3"/>
          <w:numId w:val="2"/>
        </w:numPr>
        <w:spacing w:line="360" w:lineRule="auto"/>
        <w:ind w:left="851"/>
        <w:rPr>
          <w:rFonts w:ascii="Bookman Old Style" w:eastAsia="Bookman Old Style" w:hAnsi="Bookman Old Style" w:cs="Arial"/>
          <w:b/>
          <w:i/>
          <w:sz w:val="28"/>
          <w:szCs w:val="22"/>
        </w:rPr>
      </w:pPr>
      <w:r w:rsidRPr="00BD1A59">
        <w:rPr>
          <w:rFonts w:ascii="Bookman Old Style" w:eastAsia="Bookman Old Style" w:hAnsi="Bookman Old Style" w:cs="Arial"/>
          <w:b/>
          <w:i/>
          <w:sz w:val="28"/>
          <w:szCs w:val="22"/>
        </w:rPr>
        <w:t>Bidang Penyelenggaran Pemerintahanan Desa</w:t>
      </w:r>
    </w:p>
    <w:p w:rsidR="006766CA" w:rsidRPr="008A5EE0" w:rsidRDefault="006766CA" w:rsidP="003701EF">
      <w:pPr>
        <w:pStyle w:val="ListParagraph"/>
        <w:numPr>
          <w:ilvl w:val="0"/>
          <w:numId w:val="25"/>
        </w:numPr>
        <w:spacing w:before="38"/>
        <w:ind w:right="59"/>
        <w:jc w:val="both"/>
        <w:rPr>
          <w:rFonts w:ascii="Bookman Old Style" w:hAnsi="Bookman Old Style"/>
          <w:b/>
          <w:i/>
        </w:rPr>
      </w:pPr>
      <w:r w:rsidRPr="008A5EE0">
        <w:rPr>
          <w:rFonts w:ascii="Bookman Old Style" w:hAnsi="Bookman Old Style"/>
          <w:b/>
          <w:i/>
        </w:rPr>
        <w:t>Sub Bidang Penyelenggaraan Belanja Penghasilan</w:t>
      </w:r>
      <w:r w:rsidRPr="00D52574">
        <w:rPr>
          <w:rFonts w:ascii="Bookman Old Style" w:hAnsi="Bookman Old Style"/>
        </w:rPr>
        <w:t xml:space="preserve"> </w:t>
      </w:r>
      <w:r w:rsidRPr="008A5EE0">
        <w:rPr>
          <w:rFonts w:ascii="Bookman Old Style" w:hAnsi="Bookman Old Style"/>
          <w:b/>
          <w:i/>
        </w:rPr>
        <w:t>Tetap, Tunjangan dan</w:t>
      </w:r>
      <w:r w:rsidRPr="008A5EE0">
        <w:rPr>
          <w:rFonts w:ascii="Bookman Old Style" w:eastAsia="Bookman Old Style" w:hAnsi="Bookman Old Style" w:cs="Bookman Old Style"/>
          <w:b/>
          <w:i/>
        </w:rPr>
        <w:t xml:space="preserve"> </w:t>
      </w:r>
      <w:r w:rsidRPr="008A5EE0">
        <w:rPr>
          <w:rFonts w:ascii="Bookman Old Style" w:hAnsi="Bookman Old Style"/>
          <w:b/>
          <w:i/>
        </w:rPr>
        <w:t>Operasional Pemeri</w:t>
      </w:r>
      <w:r>
        <w:rPr>
          <w:rFonts w:ascii="Bookman Old Style" w:hAnsi="Bookman Old Style"/>
          <w:b/>
          <w:i/>
        </w:rPr>
        <w:t xml:space="preserve">ntahan Desa </w:t>
      </w:r>
    </w:p>
    <w:p w:rsidR="006766CA" w:rsidRPr="00774176" w:rsidRDefault="006766CA" w:rsidP="006766CA">
      <w:pPr>
        <w:pStyle w:val="ListParagraph"/>
        <w:spacing w:before="38"/>
        <w:ind w:left="927" w:right="59"/>
        <w:jc w:val="both"/>
        <w:rPr>
          <w:rFonts w:ascii="Bookman Old Style" w:eastAsia="Bookman Old Style" w:hAnsi="Bookman Old Style" w:cs="Bookman Old Style"/>
          <w:b/>
        </w:rPr>
      </w:pPr>
      <w:r w:rsidRPr="00774176">
        <w:rPr>
          <w:rFonts w:ascii="Bookman Old Style" w:eastAsia="Bookman Old Style" w:hAnsi="Bookman Old Style" w:cs="Bookman Old Style"/>
          <w:b/>
        </w:rPr>
        <w:t>Dengan Prioritas dan sasaran dalam Kegiatan</w:t>
      </w:r>
      <w:r>
        <w:rPr>
          <w:rFonts w:ascii="Bookman Old Style" w:eastAsia="Bookman Old Style" w:hAnsi="Bookman Old Style" w:cs="Bookman Old Style"/>
          <w:b/>
        </w:rPr>
        <w:t xml:space="preserve"> </w:t>
      </w:r>
      <w:r w:rsidRPr="00774176">
        <w:rPr>
          <w:rFonts w:ascii="Bookman Old Style" w:eastAsia="Bookman Old Style" w:hAnsi="Bookman Old Style" w:cs="Bookman Old Style"/>
          <w:b/>
        </w:rPr>
        <w:t>:</w:t>
      </w:r>
    </w:p>
    <w:p w:rsidR="006766CA" w:rsidRDefault="006766CA" w:rsidP="003701EF">
      <w:pPr>
        <w:pStyle w:val="ListParagraph"/>
        <w:numPr>
          <w:ilvl w:val="0"/>
          <w:numId w:val="24"/>
        </w:numPr>
        <w:spacing w:before="38"/>
        <w:ind w:right="59"/>
        <w:jc w:val="both"/>
        <w:rPr>
          <w:rFonts w:ascii="Bookman Old Style" w:eastAsia="Bookman Old Style" w:hAnsi="Bookman Old Style" w:cs="Bookman Old Style"/>
        </w:rPr>
      </w:pPr>
      <w:r>
        <w:rPr>
          <w:rFonts w:ascii="Bookman Old Style" w:eastAsia="Bookman Old Style" w:hAnsi="Bookman Old Style" w:cs="Bookman Old Style"/>
        </w:rPr>
        <w:t>Belanja Pegawai Penghasilan Tetap Kepala Desa dan Perangkat Desa dari ADD</w:t>
      </w:r>
    </w:p>
    <w:p w:rsidR="006766CA" w:rsidRDefault="006766CA" w:rsidP="003701EF">
      <w:pPr>
        <w:pStyle w:val="ListParagraph"/>
        <w:numPr>
          <w:ilvl w:val="0"/>
          <w:numId w:val="24"/>
        </w:numPr>
        <w:spacing w:before="38"/>
        <w:ind w:right="59"/>
        <w:jc w:val="both"/>
        <w:rPr>
          <w:rFonts w:ascii="Bookman Old Style" w:eastAsia="Bookman Old Style" w:hAnsi="Bookman Old Style" w:cs="Bookman Old Style"/>
        </w:rPr>
      </w:pPr>
      <w:r w:rsidRPr="004455F5">
        <w:rPr>
          <w:rFonts w:ascii="Bookman Old Style" w:eastAsia="Bookman Old Style" w:hAnsi="Bookman Old Style" w:cs="Bookman Old Style"/>
        </w:rPr>
        <w:t xml:space="preserve">Belanja Pegawai </w:t>
      </w:r>
      <w:r>
        <w:rPr>
          <w:rFonts w:ascii="Bookman Old Style" w:eastAsia="Bookman Old Style" w:hAnsi="Bookman Old Style" w:cs="Bookman Old Style"/>
        </w:rPr>
        <w:t xml:space="preserve">Tambahan </w:t>
      </w:r>
      <w:r w:rsidRPr="004455F5">
        <w:rPr>
          <w:rFonts w:ascii="Bookman Old Style" w:eastAsia="Bookman Old Style" w:hAnsi="Bookman Old Style" w:cs="Bookman Old Style"/>
        </w:rPr>
        <w:t>Tunjang</w:t>
      </w:r>
      <w:r>
        <w:rPr>
          <w:rFonts w:ascii="Bookman Old Style" w:eastAsia="Bookman Old Style" w:hAnsi="Bookman Old Style" w:cs="Bookman Old Style"/>
        </w:rPr>
        <w:t>an Kepala Desa dan Perangkat Desa  dari Pengelolaan tanah bengkok</w:t>
      </w:r>
    </w:p>
    <w:p w:rsidR="006766CA" w:rsidRPr="00BD1A59" w:rsidRDefault="006766CA" w:rsidP="003701EF">
      <w:pPr>
        <w:pStyle w:val="ListParagraph"/>
        <w:numPr>
          <w:ilvl w:val="0"/>
          <w:numId w:val="24"/>
        </w:numPr>
        <w:spacing w:before="38"/>
        <w:ind w:right="59"/>
        <w:jc w:val="both"/>
        <w:rPr>
          <w:rFonts w:ascii="Bookman Old Style" w:eastAsia="Bookman Old Style" w:hAnsi="Bookman Old Style" w:cs="Bookman Old Style"/>
        </w:rPr>
      </w:pPr>
      <w:r>
        <w:rPr>
          <w:rFonts w:ascii="Bookman Old Style" w:eastAsia="Bookman Old Style" w:hAnsi="Bookman Old Style" w:cs="Bookman Old Style"/>
        </w:rPr>
        <w:t xml:space="preserve">Belanja Tunjangan Kedudukan  </w:t>
      </w:r>
      <w:r w:rsidRPr="004455F5">
        <w:rPr>
          <w:rFonts w:ascii="Bookman Old Style" w:eastAsia="Bookman Old Style" w:hAnsi="Bookman Old Style" w:cs="Bookman Old Style"/>
        </w:rPr>
        <w:t>BPD</w:t>
      </w:r>
    </w:p>
    <w:p w:rsidR="00BD1A59" w:rsidRPr="00BD1A59" w:rsidRDefault="00BD1A59" w:rsidP="00BD1A59">
      <w:pPr>
        <w:spacing w:before="38"/>
        <w:ind w:right="59"/>
        <w:jc w:val="both"/>
        <w:rPr>
          <w:rFonts w:ascii="Bookman Old Style" w:eastAsia="Bookman Old Style" w:hAnsi="Bookman Old Style" w:cs="Bookman Old Style"/>
          <w:lang w:val="en-US"/>
        </w:rPr>
      </w:pPr>
    </w:p>
    <w:p w:rsidR="006766CA" w:rsidRDefault="006766CA" w:rsidP="003701EF">
      <w:pPr>
        <w:pStyle w:val="ListParagraph"/>
        <w:numPr>
          <w:ilvl w:val="0"/>
          <w:numId w:val="24"/>
        </w:numPr>
        <w:spacing w:before="38"/>
        <w:ind w:right="59"/>
        <w:jc w:val="both"/>
        <w:rPr>
          <w:rFonts w:ascii="Bookman Old Style" w:eastAsia="Bookman Old Style" w:hAnsi="Bookman Old Style" w:cs="Bookman Old Style"/>
        </w:rPr>
      </w:pPr>
      <w:r w:rsidRPr="004455F5">
        <w:rPr>
          <w:rFonts w:ascii="Bookman Old Style" w:eastAsia="Bookman Old Style" w:hAnsi="Bookman Old Style" w:cs="Bookman Old Style"/>
        </w:rPr>
        <w:lastRenderedPageBreak/>
        <w:t>Belanja Pega</w:t>
      </w:r>
      <w:r>
        <w:rPr>
          <w:rFonts w:ascii="Bookman Old Style" w:eastAsia="Bookman Old Style" w:hAnsi="Bookman Old Style" w:cs="Bookman Old Style"/>
        </w:rPr>
        <w:t xml:space="preserve">wai Tunjangan Pengelola Aset dan Keuangan Desa </w:t>
      </w:r>
    </w:p>
    <w:p w:rsidR="006766CA" w:rsidRDefault="006766CA" w:rsidP="006766CA">
      <w:pPr>
        <w:pStyle w:val="ListParagraph"/>
        <w:spacing w:before="38"/>
        <w:ind w:left="1646" w:right="59"/>
        <w:jc w:val="both"/>
        <w:rPr>
          <w:rFonts w:ascii="Bookman Old Style" w:eastAsia="Bookman Old Style" w:hAnsi="Bookman Old Style" w:cs="Bookman Old Style"/>
        </w:rPr>
      </w:pPr>
      <w:r>
        <w:rPr>
          <w:rFonts w:ascii="Bookman Old Style" w:eastAsia="Bookman Old Style" w:hAnsi="Bookman Old Style" w:cs="Bookman Old Style"/>
        </w:rPr>
        <w:t>( PTPKD )</w:t>
      </w:r>
    </w:p>
    <w:p w:rsidR="006766CA" w:rsidRPr="006766CA" w:rsidRDefault="006766CA" w:rsidP="003701EF">
      <w:pPr>
        <w:pStyle w:val="ListParagraph"/>
        <w:numPr>
          <w:ilvl w:val="0"/>
          <w:numId w:val="24"/>
        </w:numPr>
        <w:spacing w:before="38"/>
        <w:ind w:right="59"/>
        <w:jc w:val="both"/>
        <w:rPr>
          <w:rFonts w:ascii="Bookman Old Style" w:eastAsia="Bookman Old Style" w:hAnsi="Bookman Old Style" w:cs="Bookman Old Style"/>
        </w:rPr>
      </w:pPr>
      <w:r>
        <w:rPr>
          <w:rFonts w:ascii="Bookman Old Style" w:eastAsia="Bookman Old Style" w:hAnsi="Bookman Old Style" w:cs="Bookman Old Style"/>
        </w:rPr>
        <w:t>Belanja Pegawai Tunjangan petugas profil desa.</w:t>
      </w:r>
    </w:p>
    <w:p w:rsidR="006766CA" w:rsidRPr="00F81E5C" w:rsidRDefault="006766CA" w:rsidP="006766CA">
      <w:pPr>
        <w:pStyle w:val="ListParagraph"/>
        <w:spacing w:before="38"/>
        <w:ind w:left="1646" w:right="59"/>
        <w:jc w:val="both"/>
        <w:rPr>
          <w:rFonts w:ascii="Bookman Old Style" w:eastAsia="Bookman Old Style" w:hAnsi="Bookman Old Style" w:cs="Bookman Old Style"/>
        </w:rPr>
      </w:pPr>
    </w:p>
    <w:p w:rsidR="006766CA" w:rsidRDefault="006766CA" w:rsidP="006766CA">
      <w:pPr>
        <w:pStyle w:val="ListParagraph"/>
        <w:spacing w:before="38"/>
        <w:ind w:left="567" w:right="59"/>
        <w:jc w:val="both"/>
        <w:rPr>
          <w:rFonts w:ascii="Bookman Old Style" w:eastAsia="Bookman Old Style" w:hAnsi="Bookman Old Style" w:cs="Bookman Old Style"/>
          <w:b/>
        </w:rPr>
      </w:pPr>
      <w:r>
        <w:rPr>
          <w:rFonts w:ascii="Bookman Old Style" w:eastAsia="Bookman Old Style" w:hAnsi="Bookman Old Style" w:cs="Bookman Old Style"/>
          <w:b/>
        </w:rPr>
        <w:t xml:space="preserve">1.Kegiatan </w:t>
      </w:r>
      <w:r w:rsidRPr="00065375">
        <w:rPr>
          <w:rFonts w:ascii="Bookman Old Style" w:eastAsia="Bookman Old Style" w:hAnsi="Bookman Old Style" w:cs="Bookman Old Style"/>
          <w:b/>
        </w:rPr>
        <w:t>Oper</w:t>
      </w:r>
      <w:r>
        <w:rPr>
          <w:rFonts w:ascii="Bookman Old Style" w:eastAsia="Bookman Old Style" w:hAnsi="Bookman Old Style" w:cs="Bookman Old Style"/>
          <w:b/>
        </w:rPr>
        <w:t>asional Perk</w:t>
      </w:r>
      <w:r w:rsidRPr="00065375">
        <w:rPr>
          <w:rFonts w:ascii="Bookman Old Style" w:eastAsia="Bookman Old Style" w:hAnsi="Bookman Old Style" w:cs="Bookman Old Style"/>
          <w:b/>
        </w:rPr>
        <w:t>antoran</w:t>
      </w:r>
      <w:r>
        <w:rPr>
          <w:rFonts w:ascii="Bookman Old Style" w:eastAsia="Bookman Old Style" w:hAnsi="Bookman Old Style" w:cs="Bookman Old Style"/>
          <w:b/>
        </w:rPr>
        <w:t xml:space="preserve"> :</w:t>
      </w:r>
    </w:p>
    <w:p w:rsidR="006766CA" w:rsidRPr="00065375" w:rsidRDefault="006766CA" w:rsidP="003701EF">
      <w:pPr>
        <w:pStyle w:val="ListParagraph"/>
        <w:numPr>
          <w:ilvl w:val="0"/>
          <w:numId w:val="27"/>
        </w:numPr>
        <w:spacing w:before="38"/>
        <w:ind w:right="59"/>
        <w:jc w:val="both"/>
        <w:rPr>
          <w:rFonts w:ascii="Bookman Old Style" w:eastAsia="Bookman Old Style" w:hAnsi="Bookman Old Style" w:cs="Bookman Old Style"/>
        </w:rPr>
      </w:pPr>
      <w:r w:rsidRPr="00065375">
        <w:rPr>
          <w:rFonts w:ascii="Bookman Old Style" w:eastAsia="Bookman Old Style" w:hAnsi="Bookman Old Style" w:cs="Bookman Old Style"/>
        </w:rPr>
        <w:t>Belanja ATK</w:t>
      </w:r>
    </w:p>
    <w:p w:rsidR="006766CA" w:rsidRDefault="006766CA" w:rsidP="003701EF">
      <w:pPr>
        <w:pStyle w:val="ListParagraph"/>
        <w:numPr>
          <w:ilvl w:val="0"/>
          <w:numId w:val="27"/>
        </w:numPr>
        <w:spacing w:before="38"/>
        <w:ind w:right="59"/>
        <w:jc w:val="both"/>
        <w:rPr>
          <w:rFonts w:ascii="Bookman Old Style" w:eastAsia="Bookman Old Style" w:hAnsi="Bookman Old Style" w:cs="Bookman Old Style"/>
        </w:rPr>
      </w:pPr>
      <w:r w:rsidRPr="00065375">
        <w:rPr>
          <w:rFonts w:ascii="Bookman Old Style" w:eastAsia="Bookman Old Style" w:hAnsi="Bookman Old Style" w:cs="Bookman Old Style"/>
        </w:rPr>
        <w:t>Belanja Barang dan jasa Listrik dan air</w:t>
      </w:r>
    </w:p>
    <w:p w:rsidR="006766CA" w:rsidRPr="00065375" w:rsidRDefault="006766CA" w:rsidP="003701EF">
      <w:pPr>
        <w:pStyle w:val="ListParagraph"/>
        <w:numPr>
          <w:ilvl w:val="0"/>
          <w:numId w:val="27"/>
        </w:numPr>
        <w:spacing w:before="38"/>
        <w:ind w:right="59"/>
        <w:jc w:val="both"/>
        <w:rPr>
          <w:rFonts w:ascii="Bookman Old Style" w:eastAsia="Bookman Old Style" w:hAnsi="Bookman Old Style" w:cs="Bookman Old Style"/>
        </w:rPr>
      </w:pPr>
      <w:r>
        <w:rPr>
          <w:rFonts w:ascii="Bookman Old Style" w:eastAsia="Bookman Old Style" w:hAnsi="Bookman Old Style" w:cs="Bookman Old Style"/>
        </w:rPr>
        <w:t>Belanja Benda Pos</w:t>
      </w:r>
    </w:p>
    <w:p w:rsidR="006766CA" w:rsidRPr="00065375" w:rsidRDefault="006766CA" w:rsidP="003701EF">
      <w:pPr>
        <w:pStyle w:val="ListParagraph"/>
        <w:numPr>
          <w:ilvl w:val="0"/>
          <w:numId w:val="27"/>
        </w:numPr>
        <w:spacing w:before="38"/>
        <w:ind w:right="59"/>
        <w:jc w:val="both"/>
        <w:rPr>
          <w:rFonts w:ascii="Bookman Old Style" w:eastAsia="Bookman Old Style" w:hAnsi="Bookman Old Style" w:cs="Bookman Old Style"/>
        </w:rPr>
      </w:pPr>
      <w:r w:rsidRPr="00065375">
        <w:rPr>
          <w:rFonts w:ascii="Bookman Old Style" w:eastAsia="Bookman Old Style" w:hAnsi="Bookman Old Style" w:cs="Bookman Old Style"/>
        </w:rPr>
        <w:t>Belanja alat listrik</w:t>
      </w:r>
    </w:p>
    <w:p w:rsidR="006766CA" w:rsidRPr="00065375" w:rsidRDefault="006766CA" w:rsidP="003701EF">
      <w:pPr>
        <w:pStyle w:val="ListParagraph"/>
        <w:numPr>
          <w:ilvl w:val="0"/>
          <w:numId w:val="27"/>
        </w:numPr>
        <w:spacing w:before="38"/>
        <w:ind w:right="59"/>
        <w:jc w:val="both"/>
        <w:rPr>
          <w:rFonts w:ascii="Bookman Old Style" w:eastAsia="Bookman Old Style" w:hAnsi="Bookman Old Style" w:cs="Bookman Old Style"/>
        </w:rPr>
      </w:pPr>
      <w:r w:rsidRPr="00065375">
        <w:rPr>
          <w:rFonts w:ascii="Bookman Old Style" w:eastAsia="Bookman Old Style" w:hAnsi="Bookman Old Style" w:cs="Bookman Old Style"/>
        </w:rPr>
        <w:t>Belanja alat kebersihan dan bahan pembersih</w:t>
      </w:r>
    </w:p>
    <w:p w:rsidR="006766CA" w:rsidRPr="00065375" w:rsidRDefault="006766CA" w:rsidP="003701EF">
      <w:pPr>
        <w:pStyle w:val="ListParagraph"/>
        <w:numPr>
          <w:ilvl w:val="0"/>
          <w:numId w:val="27"/>
        </w:numPr>
        <w:spacing w:before="38"/>
        <w:ind w:right="59"/>
        <w:jc w:val="both"/>
        <w:rPr>
          <w:rFonts w:ascii="Bookman Old Style" w:eastAsia="Bookman Old Style" w:hAnsi="Bookman Old Style" w:cs="Bookman Old Style"/>
        </w:rPr>
      </w:pPr>
      <w:r w:rsidRPr="00065375">
        <w:rPr>
          <w:rFonts w:ascii="Bookman Old Style" w:eastAsia="Bookman Old Style" w:hAnsi="Bookman Old Style" w:cs="Bookman Old Style"/>
        </w:rPr>
        <w:t>Belanja Cetak dan foto copi</w:t>
      </w:r>
    </w:p>
    <w:p w:rsidR="006766CA" w:rsidRDefault="006766CA" w:rsidP="003701EF">
      <w:pPr>
        <w:pStyle w:val="ListParagraph"/>
        <w:numPr>
          <w:ilvl w:val="0"/>
          <w:numId w:val="27"/>
        </w:numPr>
        <w:spacing w:before="38"/>
        <w:ind w:right="59"/>
        <w:jc w:val="both"/>
        <w:rPr>
          <w:rFonts w:ascii="Bookman Old Style" w:eastAsia="Bookman Old Style" w:hAnsi="Bookman Old Style" w:cs="Bookman Old Style"/>
        </w:rPr>
      </w:pPr>
      <w:r w:rsidRPr="00065375">
        <w:rPr>
          <w:rFonts w:ascii="Bookman Old Style" w:eastAsia="Bookman Old Style" w:hAnsi="Bookman Old Style" w:cs="Bookman Old Style"/>
        </w:rPr>
        <w:t>Belanja makam</w:t>
      </w:r>
      <w:r>
        <w:rPr>
          <w:rFonts w:ascii="Bookman Old Style" w:eastAsia="Bookman Old Style" w:hAnsi="Bookman Old Style" w:cs="Bookman Old Style"/>
        </w:rPr>
        <w:t xml:space="preserve"> </w:t>
      </w:r>
      <w:r w:rsidRPr="00065375">
        <w:rPr>
          <w:rFonts w:ascii="Bookman Old Style" w:eastAsia="Bookman Old Style" w:hAnsi="Bookman Old Style" w:cs="Bookman Old Style"/>
        </w:rPr>
        <w:t>minum rapat</w:t>
      </w:r>
    </w:p>
    <w:p w:rsidR="006766CA" w:rsidRPr="00065375" w:rsidRDefault="006766CA" w:rsidP="003701EF">
      <w:pPr>
        <w:pStyle w:val="ListParagraph"/>
        <w:numPr>
          <w:ilvl w:val="0"/>
          <w:numId w:val="27"/>
        </w:numPr>
        <w:spacing w:before="38"/>
        <w:ind w:right="59"/>
        <w:jc w:val="both"/>
        <w:rPr>
          <w:rFonts w:ascii="Bookman Old Style" w:eastAsia="Bookman Old Style" w:hAnsi="Bookman Old Style" w:cs="Bookman Old Style"/>
        </w:rPr>
      </w:pPr>
      <w:r>
        <w:rPr>
          <w:rFonts w:ascii="Bookman Old Style" w:eastAsia="Bookman Old Style" w:hAnsi="Bookman Old Style" w:cs="Bookman Old Style"/>
        </w:rPr>
        <w:t>Belanja barang dan jasa /Upah Pekerja Desa</w:t>
      </w:r>
    </w:p>
    <w:p w:rsidR="006766CA" w:rsidRDefault="006766CA" w:rsidP="003701EF">
      <w:pPr>
        <w:pStyle w:val="ListParagraph"/>
        <w:numPr>
          <w:ilvl w:val="0"/>
          <w:numId w:val="27"/>
        </w:numPr>
        <w:spacing w:before="38"/>
        <w:ind w:right="59"/>
        <w:jc w:val="both"/>
        <w:rPr>
          <w:rFonts w:ascii="Bookman Old Style" w:eastAsia="Bookman Old Style" w:hAnsi="Bookman Old Style" w:cs="Bookman Old Style"/>
        </w:rPr>
      </w:pPr>
      <w:r w:rsidRPr="00065375">
        <w:rPr>
          <w:rFonts w:ascii="Bookman Old Style" w:eastAsia="Bookman Old Style" w:hAnsi="Bookman Old Style" w:cs="Bookman Old Style"/>
        </w:rPr>
        <w:t>Be</w:t>
      </w:r>
      <w:r>
        <w:rPr>
          <w:rFonts w:ascii="Bookman Old Style" w:eastAsia="Bookman Old Style" w:hAnsi="Bookman Old Style" w:cs="Bookman Old Style"/>
        </w:rPr>
        <w:t>l</w:t>
      </w:r>
      <w:r w:rsidRPr="00065375">
        <w:rPr>
          <w:rFonts w:ascii="Bookman Old Style" w:eastAsia="Bookman Old Style" w:hAnsi="Bookman Old Style" w:cs="Bookman Old Style"/>
        </w:rPr>
        <w:t>anja pemeliharaan</w:t>
      </w:r>
      <w:r>
        <w:rPr>
          <w:rFonts w:ascii="Bookman Old Style" w:eastAsia="Bookman Old Style" w:hAnsi="Bookman Old Style" w:cs="Bookman Old Style"/>
        </w:rPr>
        <w:t>/perawatan</w:t>
      </w:r>
      <w:r w:rsidRPr="00065375">
        <w:rPr>
          <w:rFonts w:ascii="Bookman Old Style" w:eastAsia="Bookman Old Style" w:hAnsi="Bookman Old Style" w:cs="Bookman Old Style"/>
        </w:rPr>
        <w:t xml:space="preserve"> kendaraan bermotor</w:t>
      </w:r>
      <w:r>
        <w:rPr>
          <w:rFonts w:ascii="Bookman Old Style" w:eastAsia="Bookman Old Style" w:hAnsi="Bookman Old Style" w:cs="Bookman Old Style"/>
        </w:rPr>
        <w:t xml:space="preserve"> ( Mobil ambulan dan sepeda motor )</w:t>
      </w:r>
    </w:p>
    <w:p w:rsidR="006766CA" w:rsidRPr="006766CA" w:rsidRDefault="006766CA" w:rsidP="003701EF">
      <w:pPr>
        <w:pStyle w:val="ListParagraph"/>
        <w:numPr>
          <w:ilvl w:val="0"/>
          <w:numId w:val="27"/>
        </w:numPr>
        <w:spacing w:before="38"/>
        <w:ind w:right="59"/>
        <w:jc w:val="both"/>
        <w:rPr>
          <w:rFonts w:ascii="Bookman Old Style" w:eastAsia="Bookman Old Style" w:hAnsi="Bookman Old Style" w:cs="Bookman Old Style"/>
        </w:rPr>
      </w:pPr>
      <w:r w:rsidRPr="00065375">
        <w:rPr>
          <w:rFonts w:ascii="Bookman Old Style" w:eastAsia="Bookman Old Style" w:hAnsi="Bookman Old Style" w:cs="Bookman Old Style"/>
        </w:rPr>
        <w:t>Belanja Perjalanan dina</w:t>
      </w:r>
      <w:r w:rsidR="004E48FF">
        <w:rPr>
          <w:rFonts w:ascii="Bookman Old Style" w:eastAsia="Bookman Old Style" w:hAnsi="Bookman Old Style" w:cs="Bookman Old Style"/>
          <w:lang w:val="en-US"/>
        </w:rPr>
        <w:t>s</w:t>
      </w:r>
    </w:p>
    <w:p w:rsidR="006766CA" w:rsidRPr="006766CA" w:rsidRDefault="006766CA" w:rsidP="003701EF">
      <w:pPr>
        <w:pStyle w:val="ListParagraph"/>
        <w:numPr>
          <w:ilvl w:val="0"/>
          <w:numId w:val="27"/>
        </w:numPr>
        <w:spacing w:before="38"/>
        <w:ind w:right="59"/>
        <w:jc w:val="both"/>
        <w:rPr>
          <w:rFonts w:ascii="Bookman Old Style" w:eastAsia="Bookman Old Style" w:hAnsi="Bookman Old Style" w:cs="Bookman Old Style"/>
        </w:rPr>
      </w:pPr>
      <w:r w:rsidRPr="006766CA">
        <w:rPr>
          <w:rFonts w:ascii="Bookman Old Style" w:eastAsia="Bookman Old Style" w:hAnsi="Bookman Old Style" w:cs="Bookman Old Style"/>
        </w:rPr>
        <w:t xml:space="preserve">Belanja Dekorasi dan Dokumentasi </w:t>
      </w:r>
    </w:p>
    <w:p w:rsidR="006766CA" w:rsidRDefault="006766CA" w:rsidP="003701EF">
      <w:pPr>
        <w:pStyle w:val="ListParagraph"/>
        <w:numPr>
          <w:ilvl w:val="0"/>
          <w:numId w:val="27"/>
        </w:numPr>
        <w:spacing w:before="38"/>
        <w:ind w:right="59"/>
        <w:jc w:val="both"/>
        <w:rPr>
          <w:rFonts w:ascii="Bookman Old Style" w:eastAsia="Bookman Old Style" w:hAnsi="Bookman Old Style" w:cs="Bookman Old Style"/>
        </w:rPr>
      </w:pPr>
      <w:r>
        <w:rPr>
          <w:rFonts w:ascii="Bookman Old Style" w:eastAsia="Bookman Old Style" w:hAnsi="Bookman Old Style" w:cs="Bookman Old Style"/>
        </w:rPr>
        <w:t>Belanja Transakasi dan keuangan admin Bank</w:t>
      </w:r>
    </w:p>
    <w:p w:rsidR="006766CA" w:rsidRPr="00065375" w:rsidRDefault="004E48FF" w:rsidP="003701EF">
      <w:pPr>
        <w:pStyle w:val="ListParagraph"/>
        <w:numPr>
          <w:ilvl w:val="0"/>
          <w:numId w:val="27"/>
        </w:numPr>
        <w:spacing w:before="38"/>
        <w:ind w:right="59"/>
        <w:jc w:val="both"/>
        <w:rPr>
          <w:rFonts w:ascii="Bookman Old Style" w:eastAsia="Bookman Old Style" w:hAnsi="Bookman Old Style" w:cs="Bookman Old Style"/>
        </w:rPr>
      </w:pPr>
      <w:r>
        <w:rPr>
          <w:rFonts w:ascii="Bookman Old Style" w:eastAsia="Bookman Old Style" w:hAnsi="Bookman Old Style" w:cs="Bookman Old Style"/>
        </w:rPr>
        <w:t>Belanja Pajak</w:t>
      </w:r>
      <w:r w:rsidR="006766CA">
        <w:rPr>
          <w:rFonts w:ascii="Bookman Old Style" w:eastAsia="Bookman Old Style" w:hAnsi="Bookman Old Style" w:cs="Bookman Old Style"/>
        </w:rPr>
        <w:t xml:space="preserve"> mobil</w:t>
      </w:r>
      <w:r>
        <w:rPr>
          <w:rFonts w:ascii="Bookman Old Style" w:eastAsia="Bookman Old Style" w:hAnsi="Bookman Old Style" w:cs="Bookman Old Style"/>
        </w:rPr>
        <w:t xml:space="preserve"> </w:t>
      </w:r>
      <w:r>
        <w:rPr>
          <w:rFonts w:ascii="Bookman Old Style" w:eastAsia="Bookman Old Style" w:hAnsi="Bookman Old Style" w:cs="Bookman Old Style"/>
          <w:lang w:val="en-US"/>
        </w:rPr>
        <w:t>Ambulan Desa dan Mobil Opersional Desa</w:t>
      </w:r>
    </w:p>
    <w:p w:rsidR="006766CA" w:rsidRDefault="006766CA" w:rsidP="003701EF">
      <w:pPr>
        <w:pStyle w:val="ListParagraph"/>
        <w:numPr>
          <w:ilvl w:val="0"/>
          <w:numId w:val="27"/>
        </w:numPr>
        <w:spacing w:before="38"/>
        <w:ind w:right="59"/>
        <w:jc w:val="both"/>
        <w:rPr>
          <w:rFonts w:ascii="Bookman Old Style" w:eastAsia="Bookman Old Style" w:hAnsi="Bookman Old Style" w:cs="Bookman Old Style"/>
        </w:rPr>
      </w:pPr>
      <w:r>
        <w:rPr>
          <w:rFonts w:ascii="Bookman Old Style" w:eastAsia="Bookman Old Style" w:hAnsi="Bookman Old Style" w:cs="Bookman Old Style"/>
        </w:rPr>
        <w:t xml:space="preserve">Belanja modal peralatan </w:t>
      </w:r>
      <w:r w:rsidRPr="00065375">
        <w:rPr>
          <w:rFonts w:ascii="Bookman Old Style" w:eastAsia="Bookman Old Style" w:hAnsi="Bookman Old Style" w:cs="Bookman Old Style"/>
        </w:rPr>
        <w:t>Kantor</w:t>
      </w:r>
    </w:p>
    <w:p w:rsidR="006766CA" w:rsidRPr="006766CA" w:rsidRDefault="006766CA" w:rsidP="003701EF">
      <w:pPr>
        <w:pStyle w:val="ListParagraph"/>
        <w:numPr>
          <w:ilvl w:val="0"/>
          <w:numId w:val="27"/>
        </w:numPr>
        <w:spacing w:before="38"/>
        <w:ind w:right="59"/>
        <w:jc w:val="both"/>
        <w:rPr>
          <w:rFonts w:ascii="Bookman Old Style" w:eastAsia="Bookman Old Style" w:hAnsi="Bookman Old Style" w:cs="Bookman Old Style"/>
        </w:rPr>
      </w:pPr>
      <w:r>
        <w:rPr>
          <w:rFonts w:ascii="Bookman Old Style" w:eastAsia="Bookman Old Style" w:hAnsi="Bookman Old Style" w:cs="Bookman Old Style"/>
        </w:rPr>
        <w:t>Belanja barang dan jasa pajak tanah kas Desa</w:t>
      </w:r>
    </w:p>
    <w:p w:rsidR="006766CA" w:rsidRPr="00F81E5C" w:rsidRDefault="006766CA" w:rsidP="006766CA">
      <w:pPr>
        <w:pStyle w:val="ListParagraph"/>
        <w:spacing w:before="38"/>
        <w:ind w:left="927" w:right="59"/>
        <w:jc w:val="both"/>
        <w:rPr>
          <w:rFonts w:ascii="Bookman Old Style" w:eastAsia="Bookman Old Style" w:hAnsi="Bookman Old Style" w:cs="Bookman Old Style"/>
        </w:rPr>
      </w:pPr>
    </w:p>
    <w:p w:rsidR="006766CA" w:rsidRPr="008A5EE0" w:rsidRDefault="006766CA" w:rsidP="006766CA">
      <w:pPr>
        <w:pStyle w:val="ListParagraph"/>
        <w:spacing w:before="38"/>
        <w:ind w:left="567" w:right="59"/>
        <w:jc w:val="both"/>
        <w:rPr>
          <w:rFonts w:ascii="Bookman Old Style" w:eastAsia="Bookman Old Style" w:hAnsi="Bookman Old Style" w:cs="Bookman Old Style"/>
          <w:b/>
        </w:rPr>
      </w:pPr>
      <w:r>
        <w:rPr>
          <w:rFonts w:ascii="Bookman Old Style" w:eastAsia="Bookman Old Style" w:hAnsi="Bookman Old Style" w:cs="Bookman Old Style"/>
          <w:b/>
        </w:rPr>
        <w:t>2.</w:t>
      </w:r>
      <w:r w:rsidRPr="008A5EE0">
        <w:rPr>
          <w:rFonts w:ascii="Bookman Old Style" w:eastAsia="Bookman Old Style" w:hAnsi="Bookman Old Style" w:cs="Bookman Old Style"/>
          <w:b/>
        </w:rPr>
        <w:t>Kegiatan operasional BPD :</w:t>
      </w:r>
    </w:p>
    <w:p w:rsidR="006766CA" w:rsidRPr="006766CA" w:rsidRDefault="00BD1A59" w:rsidP="003701EF">
      <w:pPr>
        <w:pStyle w:val="ListParagraph"/>
        <w:numPr>
          <w:ilvl w:val="0"/>
          <w:numId w:val="26"/>
        </w:numPr>
        <w:spacing w:before="38"/>
        <w:ind w:right="59"/>
        <w:jc w:val="both"/>
        <w:rPr>
          <w:rFonts w:ascii="Bookman Old Style" w:eastAsia="Bookman Old Style" w:hAnsi="Bookman Old Style" w:cs="Bookman Old Style"/>
        </w:rPr>
      </w:pPr>
      <w:r>
        <w:rPr>
          <w:rFonts w:ascii="Bookman Old Style" w:eastAsia="Bookman Old Style" w:hAnsi="Bookman Old Style" w:cs="Bookman Old Style"/>
          <w:lang w:val="en-US"/>
        </w:rPr>
        <w:t xml:space="preserve">Operasional </w:t>
      </w:r>
      <w:r w:rsidR="006766CA">
        <w:rPr>
          <w:rFonts w:ascii="Bookman Old Style" w:eastAsia="Bookman Old Style" w:hAnsi="Bookman Old Style" w:cs="Bookman Old Style"/>
        </w:rPr>
        <w:t xml:space="preserve"> BPD</w:t>
      </w:r>
    </w:p>
    <w:p w:rsidR="006766CA" w:rsidRPr="00D27DDB" w:rsidRDefault="006766CA" w:rsidP="006766CA">
      <w:pPr>
        <w:pStyle w:val="ListParagraph"/>
        <w:spacing w:before="38"/>
        <w:ind w:left="1287" w:right="59"/>
        <w:jc w:val="both"/>
        <w:rPr>
          <w:rFonts w:ascii="Bookman Old Style" w:eastAsia="Bookman Old Style" w:hAnsi="Bookman Old Style" w:cs="Bookman Old Style"/>
        </w:rPr>
      </w:pPr>
    </w:p>
    <w:p w:rsidR="006766CA" w:rsidRPr="004455F5" w:rsidRDefault="006766CA" w:rsidP="006766CA">
      <w:pPr>
        <w:pStyle w:val="ListParagraph"/>
        <w:spacing w:before="38"/>
        <w:ind w:left="567" w:right="59"/>
        <w:jc w:val="both"/>
        <w:rPr>
          <w:rFonts w:ascii="Bookman Old Style" w:eastAsia="Bookman Old Style" w:hAnsi="Bookman Old Style" w:cs="Bookman Old Style"/>
          <w:b/>
        </w:rPr>
      </w:pPr>
      <w:r>
        <w:rPr>
          <w:rFonts w:ascii="Bookman Old Style" w:eastAsia="Bookman Old Style" w:hAnsi="Bookman Old Style" w:cs="Bookman Old Style"/>
          <w:b/>
        </w:rPr>
        <w:t>3.Kegiatan operasiona</w:t>
      </w:r>
      <w:r w:rsidRPr="004455F5">
        <w:rPr>
          <w:rFonts w:ascii="Bookman Old Style" w:eastAsia="Bookman Old Style" w:hAnsi="Bookman Old Style" w:cs="Bookman Old Style"/>
          <w:b/>
        </w:rPr>
        <w:t>l RT dan RT :</w:t>
      </w:r>
    </w:p>
    <w:p w:rsidR="006766CA" w:rsidRPr="006766CA" w:rsidRDefault="006766CA" w:rsidP="003701EF">
      <w:pPr>
        <w:pStyle w:val="ListParagraph"/>
        <w:numPr>
          <w:ilvl w:val="0"/>
          <w:numId w:val="26"/>
        </w:numPr>
        <w:spacing w:before="38"/>
        <w:ind w:right="59"/>
        <w:jc w:val="both"/>
        <w:rPr>
          <w:rFonts w:ascii="Bookman Old Style" w:eastAsia="Bookman Old Style" w:hAnsi="Bookman Old Style" w:cs="Bookman Old Style"/>
        </w:rPr>
      </w:pPr>
      <w:r w:rsidRPr="00065375">
        <w:rPr>
          <w:rFonts w:ascii="Bookman Old Style" w:eastAsia="Bookman Old Style" w:hAnsi="Bookman Old Style" w:cs="Bookman Old Style"/>
        </w:rPr>
        <w:t xml:space="preserve">Belanja </w:t>
      </w:r>
      <w:r>
        <w:rPr>
          <w:rFonts w:ascii="Bookman Old Style" w:eastAsia="Bookman Old Style" w:hAnsi="Bookman Old Style" w:cs="Bookman Old Style"/>
        </w:rPr>
        <w:t>insen</w:t>
      </w:r>
      <w:r w:rsidRPr="00065375">
        <w:rPr>
          <w:rFonts w:ascii="Bookman Old Style" w:eastAsia="Bookman Old Style" w:hAnsi="Bookman Old Style" w:cs="Bookman Old Style"/>
        </w:rPr>
        <w:t>tiv RT dan RW</w:t>
      </w:r>
    </w:p>
    <w:p w:rsidR="006766CA" w:rsidRPr="00D27DDB" w:rsidRDefault="006766CA" w:rsidP="006766CA">
      <w:pPr>
        <w:pStyle w:val="ListParagraph"/>
        <w:spacing w:before="38"/>
        <w:ind w:left="1287" w:right="59"/>
        <w:jc w:val="both"/>
        <w:rPr>
          <w:rFonts w:ascii="Bookman Old Style" w:eastAsia="Bookman Old Style" w:hAnsi="Bookman Old Style" w:cs="Bookman Old Style"/>
        </w:rPr>
      </w:pPr>
    </w:p>
    <w:p w:rsidR="006766CA" w:rsidRDefault="006766CA" w:rsidP="006766CA">
      <w:pPr>
        <w:pStyle w:val="ListParagraph"/>
        <w:spacing w:before="38"/>
        <w:ind w:left="567" w:right="59"/>
        <w:jc w:val="both"/>
        <w:rPr>
          <w:rFonts w:ascii="Bookman Old Style" w:eastAsia="Bookman Old Style" w:hAnsi="Bookman Old Style" w:cs="Bookman Old Style"/>
          <w:b/>
        </w:rPr>
      </w:pPr>
      <w:r>
        <w:rPr>
          <w:rFonts w:ascii="Bookman Old Style" w:eastAsia="Bookman Old Style" w:hAnsi="Bookman Old Style" w:cs="Bookman Old Style"/>
          <w:b/>
        </w:rPr>
        <w:t>4.</w:t>
      </w:r>
      <w:r w:rsidRPr="00EC321C">
        <w:rPr>
          <w:rFonts w:ascii="Bookman Old Style" w:eastAsia="Bookman Old Style" w:hAnsi="Bookman Old Style" w:cs="Bookman Old Style"/>
          <w:b/>
        </w:rPr>
        <w:t>Kegiatan Saran dan Prasarana Kantor</w:t>
      </w:r>
      <w:r>
        <w:rPr>
          <w:rFonts w:ascii="Bookman Old Style" w:eastAsia="Bookman Old Style" w:hAnsi="Bookman Old Style" w:cs="Bookman Old Style"/>
          <w:b/>
        </w:rPr>
        <w:t xml:space="preserve"> :</w:t>
      </w:r>
    </w:p>
    <w:p w:rsidR="006766CA" w:rsidRPr="006766CA" w:rsidRDefault="006766CA" w:rsidP="003701EF">
      <w:pPr>
        <w:pStyle w:val="ListParagraph"/>
        <w:numPr>
          <w:ilvl w:val="0"/>
          <w:numId w:val="26"/>
        </w:numPr>
        <w:spacing w:before="38"/>
        <w:ind w:right="59"/>
        <w:jc w:val="both"/>
        <w:rPr>
          <w:rFonts w:ascii="Bookman Old Style" w:eastAsia="Bookman Old Style" w:hAnsi="Bookman Old Style" w:cs="Bookman Old Style"/>
        </w:rPr>
      </w:pPr>
      <w:r w:rsidRPr="00EC321C">
        <w:rPr>
          <w:rFonts w:ascii="Bookman Old Style" w:eastAsia="Bookman Old Style" w:hAnsi="Bookman Old Style" w:cs="Bookman Old Style"/>
        </w:rPr>
        <w:t>Belanja Peralatan Kantor</w:t>
      </w:r>
    </w:p>
    <w:p w:rsidR="006766CA" w:rsidRPr="00EC321C" w:rsidRDefault="006766CA" w:rsidP="006766CA">
      <w:pPr>
        <w:pStyle w:val="ListParagraph"/>
        <w:spacing w:before="38"/>
        <w:ind w:left="1287" w:right="59"/>
        <w:jc w:val="both"/>
        <w:rPr>
          <w:rFonts w:ascii="Bookman Old Style" w:eastAsia="Bookman Old Style" w:hAnsi="Bookman Old Style" w:cs="Bookman Old Style"/>
        </w:rPr>
      </w:pPr>
    </w:p>
    <w:p w:rsidR="006766CA" w:rsidRDefault="006766CA" w:rsidP="006766CA">
      <w:pPr>
        <w:spacing w:before="38"/>
        <w:ind w:left="529" w:right="59" w:firstLine="38"/>
        <w:jc w:val="both"/>
        <w:rPr>
          <w:rFonts w:ascii="Bookman Old Style" w:eastAsia="Bookman Old Style" w:hAnsi="Bookman Old Style" w:cs="Bookman Old Style"/>
          <w:b/>
        </w:rPr>
      </w:pPr>
      <w:r>
        <w:rPr>
          <w:rFonts w:ascii="Bookman Old Style" w:eastAsia="Bookman Old Style" w:hAnsi="Bookman Old Style" w:cs="Bookman Old Style"/>
          <w:b/>
        </w:rPr>
        <w:t>5.Kegiatan Perencanaan Pembangunan Desa</w:t>
      </w:r>
    </w:p>
    <w:p w:rsidR="006766CA" w:rsidRPr="006766CA" w:rsidRDefault="006766CA" w:rsidP="003701EF">
      <w:pPr>
        <w:numPr>
          <w:ilvl w:val="0"/>
          <w:numId w:val="26"/>
        </w:numPr>
        <w:spacing w:before="38"/>
        <w:ind w:right="59"/>
        <w:jc w:val="both"/>
        <w:rPr>
          <w:rFonts w:ascii="Bookman Old Style" w:eastAsia="Bookman Old Style" w:hAnsi="Bookman Old Style" w:cs="Bookman Old Style"/>
        </w:rPr>
      </w:pPr>
      <w:r w:rsidRPr="00AD7579">
        <w:rPr>
          <w:rFonts w:ascii="Bookman Old Style" w:eastAsia="Bookman Old Style" w:hAnsi="Bookman Old Style" w:cs="Bookman Old Style"/>
        </w:rPr>
        <w:t xml:space="preserve">Belanja ATK,Perjalanan </w:t>
      </w:r>
      <w:r>
        <w:rPr>
          <w:rFonts w:ascii="Bookman Old Style" w:eastAsia="Bookman Old Style" w:hAnsi="Bookman Old Style" w:cs="Bookman Old Style"/>
        </w:rPr>
        <w:t>Dinas,Makan minum rapat</w:t>
      </w:r>
    </w:p>
    <w:p w:rsidR="006766CA" w:rsidRDefault="006766CA" w:rsidP="006766CA">
      <w:pPr>
        <w:spacing w:before="38"/>
        <w:ind w:left="1287" w:right="59"/>
        <w:jc w:val="both"/>
        <w:rPr>
          <w:rFonts w:ascii="Bookman Old Style" w:eastAsia="Bookman Old Style" w:hAnsi="Bookman Old Style" w:cs="Bookman Old Style"/>
        </w:rPr>
      </w:pPr>
    </w:p>
    <w:p w:rsidR="00CA0754" w:rsidRDefault="006766CA" w:rsidP="00CA0754">
      <w:pPr>
        <w:spacing w:before="38"/>
        <w:ind w:left="567" w:right="59"/>
        <w:jc w:val="both"/>
        <w:rPr>
          <w:rFonts w:ascii="Bookman Old Style" w:eastAsia="Bookman Old Style" w:hAnsi="Bookman Old Style" w:cs="Bookman Old Style"/>
          <w:b/>
          <w:lang w:val="en-US"/>
        </w:rPr>
      </w:pPr>
      <w:r>
        <w:rPr>
          <w:rFonts w:ascii="Bookman Old Style" w:eastAsia="Bookman Old Style" w:hAnsi="Bookman Old Style" w:cs="Bookman Old Style"/>
          <w:b/>
        </w:rPr>
        <w:t>6.</w:t>
      </w:r>
      <w:r w:rsidRPr="00AD7579">
        <w:rPr>
          <w:rFonts w:ascii="Bookman Old Style" w:eastAsia="Bookman Old Style" w:hAnsi="Bookman Old Style" w:cs="Bookman Old Style"/>
          <w:b/>
        </w:rPr>
        <w:t>Keg</w:t>
      </w:r>
      <w:r w:rsidR="00CA0754">
        <w:rPr>
          <w:rFonts w:ascii="Bookman Old Style" w:eastAsia="Bookman Old Style" w:hAnsi="Bookman Old Style" w:cs="Bookman Old Style"/>
          <w:b/>
        </w:rPr>
        <w:t>iatan Pengelolan Informasi Desa</w:t>
      </w:r>
    </w:p>
    <w:p w:rsidR="006766CA" w:rsidRPr="00CA0754" w:rsidRDefault="00CA0754" w:rsidP="00CA0754">
      <w:pPr>
        <w:spacing w:before="38"/>
        <w:ind w:left="567" w:right="59"/>
        <w:jc w:val="both"/>
        <w:rPr>
          <w:rFonts w:ascii="Bookman Old Style" w:eastAsia="Bookman Old Style" w:hAnsi="Bookman Old Style" w:cs="Bookman Old Style"/>
          <w:b/>
        </w:rPr>
      </w:pPr>
      <w:r>
        <w:rPr>
          <w:rFonts w:ascii="Bookman Old Style" w:eastAsia="Bookman Old Style" w:hAnsi="Bookman Old Style" w:cs="Bookman Old Style"/>
          <w:b/>
          <w:lang w:val="en-US"/>
        </w:rPr>
        <w:t xml:space="preserve">- </w:t>
      </w:r>
      <w:r w:rsidR="006766CA">
        <w:rPr>
          <w:rFonts w:ascii="Bookman Old Style" w:eastAsia="Bookman Old Style" w:hAnsi="Bookman Old Style" w:cs="Bookman Old Style"/>
        </w:rPr>
        <w:t xml:space="preserve">Belanja aset dan keuangan desa (Petugas Aset Desa dan Operator </w:t>
      </w:r>
      <w:proofErr w:type="gramStart"/>
      <w:r w:rsidR="006766CA">
        <w:rPr>
          <w:rFonts w:ascii="Bookman Old Style" w:eastAsia="Bookman Old Style" w:hAnsi="Bookman Old Style" w:cs="Bookman Old Style"/>
        </w:rPr>
        <w:t>SID )</w:t>
      </w:r>
      <w:proofErr w:type="gramEnd"/>
    </w:p>
    <w:p w:rsidR="006766CA" w:rsidRPr="004E48FF" w:rsidRDefault="006766CA" w:rsidP="006766CA">
      <w:pPr>
        <w:numPr>
          <w:ilvl w:val="0"/>
          <w:numId w:val="25"/>
        </w:numPr>
        <w:spacing w:before="38"/>
        <w:ind w:right="59"/>
        <w:jc w:val="both"/>
        <w:rPr>
          <w:rFonts w:ascii="Bookman Old Style" w:hAnsi="Bookman Old Style"/>
          <w:b/>
          <w:i/>
        </w:rPr>
      </w:pPr>
      <w:r w:rsidRPr="008A5EE0">
        <w:rPr>
          <w:rFonts w:ascii="Bookman Old Style" w:hAnsi="Bookman Old Style"/>
          <w:b/>
          <w:i/>
        </w:rPr>
        <w:t>Sub Bidang Tata Praja Pemerintahan, Perencanaan, Keuangan dan Pelaporan :</w:t>
      </w:r>
    </w:p>
    <w:p w:rsidR="006766CA" w:rsidRDefault="006766CA" w:rsidP="003701EF">
      <w:pPr>
        <w:numPr>
          <w:ilvl w:val="0"/>
          <w:numId w:val="26"/>
        </w:numPr>
        <w:spacing w:before="38"/>
        <w:ind w:right="59"/>
        <w:jc w:val="both"/>
        <w:rPr>
          <w:rFonts w:ascii="Bookman Old Style" w:eastAsia="Bookman Old Style" w:hAnsi="Bookman Old Style" w:cs="Bookman Old Style"/>
        </w:rPr>
      </w:pPr>
      <w:r>
        <w:rPr>
          <w:rFonts w:ascii="Bookman Old Style" w:eastAsia="Bookman Old Style" w:hAnsi="Bookman Old Style" w:cs="Bookman Old Style"/>
        </w:rPr>
        <w:t xml:space="preserve">Kegiatan Penjaringan Kepala Desa dan perangkat desa </w:t>
      </w:r>
    </w:p>
    <w:p w:rsidR="006766CA" w:rsidRPr="006766CA" w:rsidRDefault="006766CA" w:rsidP="006766CA">
      <w:pPr>
        <w:spacing w:before="38"/>
        <w:ind w:left="1287" w:right="59"/>
        <w:jc w:val="both"/>
        <w:rPr>
          <w:rFonts w:ascii="Bookman Old Style" w:eastAsia="Bookman Old Style" w:hAnsi="Bookman Old Style" w:cs="Bookman Old Style"/>
          <w:b/>
          <w:i/>
        </w:rPr>
      </w:pPr>
      <w:r w:rsidRPr="006766CA">
        <w:rPr>
          <w:rFonts w:ascii="Bookman Old Style" w:eastAsia="Bookman Old Style" w:hAnsi="Bookman Old Style" w:cs="Bookman Old Style"/>
          <w:b/>
          <w:i/>
        </w:rPr>
        <w:t>( Penjar</w:t>
      </w:r>
      <w:r w:rsidR="004E48FF">
        <w:rPr>
          <w:rFonts w:ascii="Bookman Old Style" w:eastAsia="Bookman Old Style" w:hAnsi="Bookman Old Style" w:cs="Bookman Old Style"/>
          <w:b/>
          <w:i/>
        </w:rPr>
        <w:t>ingan dan penyaringan jabat</w:t>
      </w:r>
      <w:r w:rsidR="004E48FF">
        <w:rPr>
          <w:rFonts w:ascii="Bookman Old Style" w:eastAsia="Bookman Old Style" w:hAnsi="Bookman Old Style" w:cs="Bookman Old Style"/>
          <w:b/>
          <w:i/>
          <w:lang w:val="en-US"/>
        </w:rPr>
        <w:t xml:space="preserve">an Kepala Desa </w:t>
      </w:r>
      <w:r w:rsidRPr="006766CA">
        <w:rPr>
          <w:rFonts w:ascii="Bookman Old Style" w:eastAsia="Bookman Old Style" w:hAnsi="Bookman Old Style" w:cs="Bookman Old Style"/>
          <w:b/>
          <w:i/>
        </w:rPr>
        <w:t xml:space="preserve"> Kalipelus )</w:t>
      </w:r>
    </w:p>
    <w:p w:rsidR="0068335F" w:rsidRPr="004E48FF" w:rsidRDefault="0068335F" w:rsidP="00EA2809">
      <w:pPr>
        <w:pStyle w:val="ListParagraph"/>
        <w:spacing w:line="360" w:lineRule="auto"/>
        <w:ind w:left="1134" w:hanging="283"/>
        <w:rPr>
          <w:rFonts w:ascii="Bookman Old Style" w:eastAsia="Bookman Old Style" w:hAnsi="Bookman Old Style" w:cs="Arial"/>
          <w:szCs w:val="22"/>
          <w:lang w:val="en-US"/>
        </w:rPr>
      </w:pPr>
      <w:r w:rsidRPr="00CA0754">
        <w:rPr>
          <w:rFonts w:ascii="Bookman Old Style" w:eastAsia="Bookman Old Style" w:hAnsi="Bookman Old Style" w:cs="Arial"/>
          <w:szCs w:val="22"/>
        </w:rPr>
        <w:t xml:space="preserve"> </w:t>
      </w:r>
    </w:p>
    <w:p w:rsidR="00107310" w:rsidRPr="003A4B18" w:rsidRDefault="0068335F" w:rsidP="003701EF">
      <w:pPr>
        <w:pStyle w:val="ListParagraph"/>
        <w:numPr>
          <w:ilvl w:val="3"/>
          <w:numId w:val="2"/>
        </w:numPr>
        <w:spacing w:line="360" w:lineRule="auto"/>
        <w:ind w:left="851"/>
        <w:rPr>
          <w:rFonts w:ascii="Bookman Old Style" w:eastAsia="Bookman Old Style" w:hAnsi="Bookman Old Style" w:cs="Arial"/>
          <w:b/>
          <w:sz w:val="28"/>
          <w:szCs w:val="22"/>
        </w:rPr>
      </w:pPr>
      <w:r w:rsidRPr="00CA0754">
        <w:rPr>
          <w:rFonts w:ascii="Bookman Old Style" w:eastAsia="Bookman Old Style" w:hAnsi="Bookman Old Style" w:cs="Arial"/>
          <w:b/>
          <w:sz w:val="28"/>
          <w:szCs w:val="22"/>
        </w:rPr>
        <w:t>Bidang Pelaksanaan Pembangunan Desa</w:t>
      </w:r>
    </w:p>
    <w:p w:rsidR="003A4B18" w:rsidRPr="00BD1A59" w:rsidRDefault="003A4B18" w:rsidP="003A4B18">
      <w:pPr>
        <w:pStyle w:val="ListParagraph"/>
        <w:numPr>
          <w:ilvl w:val="0"/>
          <w:numId w:val="33"/>
        </w:numPr>
        <w:spacing w:line="360" w:lineRule="auto"/>
        <w:rPr>
          <w:rFonts w:ascii="Bookman Old Style" w:eastAsia="Bookman Old Style" w:hAnsi="Bookman Old Style" w:cs="Arial"/>
          <w:b/>
          <w:szCs w:val="22"/>
        </w:rPr>
      </w:pPr>
      <w:r w:rsidRPr="00BD1A59">
        <w:rPr>
          <w:rFonts w:ascii="Bookman Old Style" w:hAnsi="Bookman Old Style"/>
          <w:b/>
        </w:rPr>
        <w:t>Sub Bida</w:t>
      </w:r>
      <w:r w:rsidRPr="00BD1A59">
        <w:rPr>
          <w:rFonts w:ascii="Bookman Old Style" w:hAnsi="Bookman Old Style"/>
          <w:b/>
          <w:lang w:val="en-US"/>
        </w:rPr>
        <w:t>ng Pendidikan</w:t>
      </w:r>
    </w:p>
    <w:p w:rsidR="003A4B18" w:rsidRPr="003A4B18" w:rsidRDefault="003A4B18" w:rsidP="003A4B18">
      <w:pPr>
        <w:pStyle w:val="ListParagraph"/>
        <w:spacing w:line="360" w:lineRule="auto"/>
        <w:ind w:left="1211"/>
        <w:rPr>
          <w:rFonts w:ascii="Bookman Old Style" w:eastAsia="Bookman Old Style" w:hAnsi="Bookman Old Style" w:cs="Arial"/>
          <w:b/>
          <w:szCs w:val="22"/>
        </w:rPr>
      </w:pPr>
      <w:r w:rsidRPr="003A4B18">
        <w:rPr>
          <w:rFonts w:ascii="Bookman Old Style" w:hAnsi="Bookman Old Style"/>
          <w:b/>
          <w:i/>
        </w:rPr>
        <w:t xml:space="preserve"> Kegiatan Pembinaan kerukunan umat beragama :</w:t>
      </w:r>
    </w:p>
    <w:p w:rsidR="003A4B18" w:rsidRPr="003A4B18" w:rsidRDefault="003A4B18" w:rsidP="003A4B18">
      <w:pPr>
        <w:pStyle w:val="ListParagraph"/>
        <w:numPr>
          <w:ilvl w:val="0"/>
          <w:numId w:val="26"/>
        </w:numPr>
        <w:spacing w:before="38"/>
        <w:ind w:right="59"/>
        <w:jc w:val="both"/>
        <w:rPr>
          <w:rFonts w:ascii="Bookman Old Style" w:hAnsi="Bookman Old Style"/>
        </w:rPr>
      </w:pPr>
      <w:r>
        <w:rPr>
          <w:rFonts w:ascii="Bookman Old Style" w:hAnsi="Bookman Old Style"/>
        </w:rPr>
        <w:t>Belanja Jasa upah tenaga kerja : Insentiv Guru TPQ</w:t>
      </w:r>
    </w:p>
    <w:p w:rsidR="003A4B18" w:rsidRPr="00BD1A59" w:rsidRDefault="003A4B18" w:rsidP="003A4B18">
      <w:pPr>
        <w:pStyle w:val="ListParagraph"/>
        <w:numPr>
          <w:ilvl w:val="0"/>
          <w:numId w:val="26"/>
        </w:numPr>
        <w:spacing w:before="38"/>
        <w:ind w:right="59"/>
        <w:jc w:val="both"/>
        <w:rPr>
          <w:rFonts w:ascii="Bookman Old Style" w:hAnsi="Bookman Old Style"/>
          <w:b/>
        </w:rPr>
      </w:pPr>
    </w:p>
    <w:p w:rsidR="003A4B18" w:rsidRPr="00BD1A59" w:rsidRDefault="003A4B18" w:rsidP="003A4B18">
      <w:pPr>
        <w:pStyle w:val="ListParagraph"/>
        <w:numPr>
          <w:ilvl w:val="0"/>
          <w:numId w:val="33"/>
        </w:numPr>
        <w:spacing w:line="360" w:lineRule="auto"/>
        <w:rPr>
          <w:rFonts w:ascii="Bookman Old Style" w:eastAsia="Bookman Old Style" w:hAnsi="Bookman Old Style" w:cs="Arial"/>
          <w:b/>
          <w:szCs w:val="22"/>
        </w:rPr>
      </w:pPr>
      <w:r w:rsidRPr="00BD1A59">
        <w:rPr>
          <w:rFonts w:ascii="Bookman Old Style" w:hAnsi="Bookman Old Style"/>
          <w:b/>
        </w:rPr>
        <w:t>Sub Bida</w:t>
      </w:r>
      <w:r w:rsidRPr="00BD1A59">
        <w:rPr>
          <w:rFonts w:ascii="Bookman Old Style" w:hAnsi="Bookman Old Style"/>
          <w:b/>
          <w:lang w:val="en-US"/>
        </w:rPr>
        <w:t>ng Kesehatan:</w:t>
      </w:r>
    </w:p>
    <w:p w:rsidR="003A4B18" w:rsidRDefault="003A4B18" w:rsidP="003A4B18">
      <w:pPr>
        <w:pStyle w:val="ListParagraph"/>
        <w:spacing w:before="38"/>
        <w:ind w:left="993" w:right="59"/>
        <w:jc w:val="both"/>
        <w:rPr>
          <w:rFonts w:ascii="Bookman Old Style" w:eastAsia="Bookman Old Style" w:hAnsi="Bookman Old Style" w:cs="Bookman Old Style"/>
        </w:rPr>
      </w:pPr>
      <w:r>
        <w:rPr>
          <w:rFonts w:ascii="Bookman Old Style" w:eastAsia="Bookman Old Style" w:hAnsi="Bookman Old Style" w:cs="Bookman Old Style"/>
          <w:lang w:val="en-US"/>
        </w:rPr>
        <w:t xml:space="preserve">- </w:t>
      </w:r>
      <w:r>
        <w:rPr>
          <w:rFonts w:ascii="Bookman Old Style" w:eastAsia="Bookman Old Style" w:hAnsi="Bookman Old Style" w:cs="Bookman Old Style"/>
        </w:rPr>
        <w:t xml:space="preserve">Kegiatan Pemberdayaan </w:t>
      </w:r>
      <w:proofErr w:type="gramStart"/>
      <w:r>
        <w:rPr>
          <w:rFonts w:ascii="Bookman Old Style" w:eastAsia="Bookman Old Style" w:hAnsi="Bookman Old Style" w:cs="Bookman Old Style"/>
        </w:rPr>
        <w:t>Posyandu :</w:t>
      </w:r>
      <w:proofErr w:type="gramEnd"/>
    </w:p>
    <w:p w:rsidR="003A4B18" w:rsidRDefault="003A4B18" w:rsidP="003A4B18">
      <w:pPr>
        <w:pStyle w:val="ListParagraph"/>
        <w:spacing w:before="38"/>
        <w:ind w:left="993" w:right="59"/>
        <w:jc w:val="both"/>
        <w:rPr>
          <w:rFonts w:ascii="Bookman Old Style" w:eastAsia="Bookman Old Style" w:hAnsi="Bookman Old Style" w:cs="Bookman Old Style"/>
        </w:rPr>
      </w:pPr>
      <w:r>
        <w:rPr>
          <w:rFonts w:ascii="Bookman Old Style" w:eastAsia="Bookman Old Style" w:hAnsi="Bookman Old Style" w:cs="Bookman Old Style"/>
        </w:rPr>
        <w:t>- Belanja Barang dan jasa :</w:t>
      </w:r>
    </w:p>
    <w:p w:rsidR="003A4B18" w:rsidRPr="003A4B18" w:rsidRDefault="003A4B18" w:rsidP="003A4B18">
      <w:pPr>
        <w:pStyle w:val="ListParagraph"/>
        <w:spacing w:before="38"/>
        <w:ind w:left="993" w:right="59"/>
        <w:jc w:val="both"/>
        <w:rPr>
          <w:rFonts w:ascii="Bookman Old Style" w:eastAsia="Bookman Old Style" w:hAnsi="Bookman Old Style" w:cs="Bookman Old Style"/>
          <w:lang w:val="en-US"/>
        </w:rPr>
      </w:pPr>
      <w:r>
        <w:rPr>
          <w:rFonts w:ascii="Bookman Old Style" w:eastAsia="Bookman Old Style" w:hAnsi="Bookman Old Style" w:cs="Bookman Old Style"/>
        </w:rPr>
        <w:t xml:space="preserve">a. Belanja makan minum rapat </w:t>
      </w:r>
      <w:r>
        <w:rPr>
          <w:rFonts w:ascii="Bookman Old Style" w:eastAsia="Bookman Old Style" w:hAnsi="Bookman Old Style" w:cs="Bookman Old Style"/>
          <w:lang w:val="en-US"/>
        </w:rPr>
        <w:t>FKD</w:t>
      </w:r>
    </w:p>
    <w:p w:rsidR="003A4B18" w:rsidRDefault="003A4B18" w:rsidP="003A4B18">
      <w:pPr>
        <w:pStyle w:val="ListParagraph"/>
        <w:spacing w:before="38"/>
        <w:ind w:left="993" w:right="59"/>
        <w:jc w:val="both"/>
        <w:rPr>
          <w:rFonts w:ascii="Bookman Old Style" w:eastAsia="Bookman Old Style" w:hAnsi="Bookman Old Style" w:cs="Bookman Old Style"/>
        </w:rPr>
      </w:pPr>
      <w:r>
        <w:rPr>
          <w:rFonts w:ascii="Bookman Old Style" w:eastAsia="Bookman Old Style" w:hAnsi="Bookman Old Style" w:cs="Bookman Old Style"/>
        </w:rPr>
        <w:t>b. Belanja Jasa upah Tenaga kerja : Insentiv Kader Posyandu dan</w:t>
      </w:r>
    </w:p>
    <w:p w:rsidR="003A4B18" w:rsidRDefault="003A4B18" w:rsidP="003A4B18">
      <w:pPr>
        <w:pStyle w:val="ListParagraph"/>
        <w:spacing w:before="38"/>
        <w:ind w:left="993" w:right="59"/>
        <w:jc w:val="both"/>
        <w:rPr>
          <w:rFonts w:ascii="Bookman Old Style" w:eastAsia="Bookman Old Style" w:hAnsi="Bookman Old Style" w:cs="Bookman Old Style"/>
          <w:lang w:val="en-US"/>
        </w:rPr>
      </w:pPr>
      <w:r>
        <w:rPr>
          <w:rFonts w:ascii="Bookman Old Style" w:eastAsia="Bookman Old Style" w:hAnsi="Bookman Old Style" w:cs="Bookman Old Style"/>
        </w:rPr>
        <w:t xml:space="preserve">     SKD</w:t>
      </w:r>
      <w:r>
        <w:rPr>
          <w:rFonts w:ascii="Bookman Old Style" w:eastAsia="Bookman Old Style" w:hAnsi="Bookman Old Style" w:cs="Bookman Old Style"/>
          <w:lang w:val="en-US"/>
        </w:rPr>
        <w:t>,Insentif FKD</w:t>
      </w:r>
    </w:p>
    <w:p w:rsidR="00BD1A59" w:rsidRDefault="00BD1A59" w:rsidP="003A4B18">
      <w:pPr>
        <w:pStyle w:val="ListParagraph"/>
        <w:spacing w:before="38"/>
        <w:ind w:left="993" w:right="59"/>
        <w:jc w:val="both"/>
        <w:rPr>
          <w:rFonts w:ascii="Bookman Old Style" w:eastAsia="Bookman Old Style" w:hAnsi="Bookman Old Style" w:cs="Bookman Old Style"/>
          <w:lang w:val="en-US"/>
        </w:rPr>
      </w:pPr>
    </w:p>
    <w:p w:rsidR="00BD1A59" w:rsidRDefault="00BD1A59" w:rsidP="003A4B18">
      <w:pPr>
        <w:pStyle w:val="ListParagraph"/>
        <w:spacing w:before="38"/>
        <w:ind w:left="993" w:right="59"/>
        <w:jc w:val="both"/>
        <w:rPr>
          <w:rFonts w:ascii="Bookman Old Style" w:eastAsia="Bookman Old Style" w:hAnsi="Bookman Old Style" w:cs="Bookman Old Style"/>
          <w:lang w:val="en-US"/>
        </w:rPr>
      </w:pPr>
    </w:p>
    <w:p w:rsidR="00BD1A59" w:rsidRDefault="00BD1A59" w:rsidP="003A4B18">
      <w:pPr>
        <w:pStyle w:val="ListParagraph"/>
        <w:spacing w:before="38"/>
        <w:ind w:left="993" w:right="59"/>
        <w:jc w:val="both"/>
        <w:rPr>
          <w:rFonts w:ascii="Bookman Old Style" w:eastAsia="Bookman Old Style" w:hAnsi="Bookman Old Style" w:cs="Bookman Old Style"/>
          <w:lang w:val="en-US"/>
        </w:rPr>
      </w:pPr>
    </w:p>
    <w:p w:rsidR="003A4B18" w:rsidRPr="003A4B18" w:rsidRDefault="003A4B18" w:rsidP="003A4B18">
      <w:pPr>
        <w:pStyle w:val="ListParagraph"/>
        <w:spacing w:before="38"/>
        <w:ind w:left="993" w:right="59"/>
        <w:jc w:val="both"/>
        <w:rPr>
          <w:rFonts w:ascii="Bookman Old Style" w:eastAsia="Bookman Old Style" w:hAnsi="Bookman Old Style" w:cs="Bookman Old Style"/>
          <w:lang w:val="en-US"/>
        </w:rPr>
      </w:pPr>
    </w:p>
    <w:p w:rsidR="00107310" w:rsidRPr="00BD1A59" w:rsidRDefault="00107310" w:rsidP="003701EF">
      <w:pPr>
        <w:pStyle w:val="ListParagraph"/>
        <w:numPr>
          <w:ilvl w:val="0"/>
          <w:numId w:val="33"/>
        </w:numPr>
        <w:spacing w:line="360" w:lineRule="auto"/>
        <w:rPr>
          <w:rFonts w:ascii="Bookman Old Style" w:eastAsia="Bookman Old Style" w:hAnsi="Bookman Old Style" w:cs="Arial"/>
          <w:b/>
          <w:szCs w:val="22"/>
        </w:rPr>
      </w:pPr>
      <w:r w:rsidRPr="00BD1A59">
        <w:rPr>
          <w:rFonts w:ascii="Bookman Old Style" w:hAnsi="Bookman Old Style"/>
          <w:b/>
        </w:rPr>
        <w:t xml:space="preserve">Sub Bidang Pekerjaan Umum dan Penataan Ruang, </w:t>
      </w:r>
    </w:p>
    <w:p w:rsidR="006766CA" w:rsidRDefault="006766CA" w:rsidP="003701EF">
      <w:pPr>
        <w:numPr>
          <w:ilvl w:val="0"/>
          <w:numId w:val="28"/>
        </w:numPr>
        <w:spacing w:before="38"/>
        <w:ind w:right="59"/>
        <w:jc w:val="both"/>
        <w:rPr>
          <w:rFonts w:ascii="Bookman Old Style" w:eastAsia="Bookman Old Style" w:hAnsi="Bookman Old Style" w:cs="Bookman Old Style"/>
          <w:b/>
        </w:rPr>
      </w:pPr>
      <w:r w:rsidRPr="00C60B65">
        <w:rPr>
          <w:rFonts w:ascii="Bookman Old Style" w:eastAsia="Bookman Old Style" w:hAnsi="Bookman Old Style" w:cs="Bookman Old Style"/>
          <w:b/>
        </w:rPr>
        <w:t>Kegiatan Pembangunan saluran irigasi</w:t>
      </w:r>
    </w:p>
    <w:p w:rsidR="006766CA" w:rsidRPr="003A4B18" w:rsidRDefault="006766CA" w:rsidP="003701EF">
      <w:pPr>
        <w:numPr>
          <w:ilvl w:val="0"/>
          <w:numId w:val="26"/>
        </w:numPr>
        <w:spacing w:before="38"/>
        <w:ind w:right="59"/>
        <w:jc w:val="both"/>
        <w:rPr>
          <w:rFonts w:ascii="Bookman Old Style" w:eastAsia="Bookman Old Style" w:hAnsi="Bookman Old Style" w:cs="Bookman Old Style"/>
        </w:rPr>
      </w:pPr>
      <w:r w:rsidRPr="00A11051">
        <w:rPr>
          <w:rFonts w:ascii="Bookman Old Style" w:eastAsia="Bookman Old Style" w:hAnsi="Bookman Old Style" w:cs="Bookman Old Style"/>
        </w:rPr>
        <w:t>Belanja Modal P</w:t>
      </w:r>
      <w:r w:rsidR="003A4B18">
        <w:rPr>
          <w:rFonts w:ascii="Bookman Old Style" w:eastAsia="Bookman Old Style" w:hAnsi="Bookman Old Style" w:cs="Bookman Old Style"/>
        </w:rPr>
        <w:t>emban</w:t>
      </w:r>
      <w:r w:rsidR="003A4B18">
        <w:rPr>
          <w:rFonts w:ascii="Bookman Old Style" w:eastAsia="Bookman Old Style" w:hAnsi="Bookman Old Style" w:cs="Bookman Old Style"/>
          <w:lang w:val="en-US"/>
        </w:rPr>
        <w:t>gunan Drainase Dusun Tambangan;</w:t>
      </w:r>
    </w:p>
    <w:p w:rsidR="003A4B18" w:rsidRPr="003A4B18" w:rsidRDefault="003A4B18" w:rsidP="003A4B18">
      <w:pPr>
        <w:numPr>
          <w:ilvl w:val="0"/>
          <w:numId w:val="26"/>
        </w:numPr>
        <w:spacing w:before="38"/>
        <w:ind w:right="59"/>
        <w:jc w:val="both"/>
        <w:rPr>
          <w:rFonts w:ascii="Bookman Old Style" w:eastAsia="Bookman Old Style" w:hAnsi="Bookman Old Style" w:cs="Bookman Old Style"/>
        </w:rPr>
      </w:pPr>
      <w:r w:rsidRPr="00A11051">
        <w:rPr>
          <w:rFonts w:ascii="Bookman Old Style" w:eastAsia="Bookman Old Style" w:hAnsi="Bookman Old Style" w:cs="Bookman Old Style"/>
        </w:rPr>
        <w:t>Belanja Modal P</w:t>
      </w:r>
      <w:r>
        <w:rPr>
          <w:rFonts w:ascii="Bookman Old Style" w:eastAsia="Bookman Old Style" w:hAnsi="Bookman Old Style" w:cs="Bookman Old Style"/>
        </w:rPr>
        <w:t>emban</w:t>
      </w:r>
      <w:r>
        <w:rPr>
          <w:rFonts w:ascii="Bookman Old Style" w:eastAsia="Bookman Old Style" w:hAnsi="Bookman Old Style" w:cs="Bookman Old Style"/>
          <w:lang w:val="en-US"/>
        </w:rPr>
        <w:t>gunan Drainase Dusun Penusupan;</w:t>
      </w:r>
    </w:p>
    <w:p w:rsidR="003A4B18" w:rsidRPr="003A4B18" w:rsidRDefault="003A4B18" w:rsidP="003A4B18">
      <w:pPr>
        <w:numPr>
          <w:ilvl w:val="0"/>
          <w:numId w:val="26"/>
        </w:numPr>
        <w:spacing w:before="38"/>
        <w:ind w:right="59"/>
        <w:jc w:val="both"/>
        <w:rPr>
          <w:rFonts w:ascii="Bookman Old Style" w:eastAsia="Bookman Old Style" w:hAnsi="Bookman Old Style" w:cs="Bookman Old Style"/>
        </w:rPr>
      </w:pPr>
      <w:r w:rsidRPr="00A11051">
        <w:rPr>
          <w:rFonts w:ascii="Bookman Old Style" w:eastAsia="Bookman Old Style" w:hAnsi="Bookman Old Style" w:cs="Bookman Old Style"/>
        </w:rPr>
        <w:t>Belanja Modal P</w:t>
      </w:r>
      <w:r>
        <w:rPr>
          <w:rFonts w:ascii="Bookman Old Style" w:eastAsia="Bookman Old Style" w:hAnsi="Bookman Old Style" w:cs="Bookman Old Style"/>
        </w:rPr>
        <w:t>emban</w:t>
      </w:r>
      <w:r>
        <w:rPr>
          <w:rFonts w:ascii="Bookman Old Style" w:eastAsia="Bookman Old Style" w:hAnsi="Bookman Old Style" w:cs="Bookman Old Style"/>
          <w:lang w:val="en-US"/>
        </w:rPr>
        <w:t>gunan Drainase Rt 03 Rw 05</w:t>
      </w:r>
    </w:p>
    <w:p w:rsidR="006766CA" w:rsidRDefault="006766CA" w:rsidP="003701EF">
      <w:pPr>
        <w:numPr>
          <w:ilvl w:val="0"/>
          <w:numId w:val="28"/>
        </w:numPr>
        <w:spacing w:before="38"/>
        <w:ind w:right="59"/>
        <w:jc w:val="both"/>
        <w:rPr>
          <w:rFonts w:ascii="Bookman Old Style" w:eastAsia="Bookman Old Style" w:hAnsi="Bookman Old Style" w:cs="Bookman Old Style"/>
          <w:b/>
        </w:rPr>
      </w:pPr>
      <w:r>
        <w:rPr>
          <w:rFonts w:ascii="Bookman Old Style" w:eastAsia="Bookman Old Style" w:hAnsi="Bookman Old Style" w:cs="Bookman Old Style"/>
          <w:b/>
        </w:rPr>
        <w:t>Kegiatan Pembangunan Jalan Desa</w:t>
      </w:r>
    </w:p>
    <w:p w:rsidR="006766CA" w:rsidRPr="00A11051" w:rsidRDefault="006766CA" w:rsidP="003701EF">
      <w:pPr>
        <w:numPr>
          <w:ilvl w:val="0"/>
          <w:numId w:val="26"/>
        </w:numPr>
        <w:spacing w:before="38"/>
        <w:ind w:right="59"/>
        <w:jc w:val="both"/>
        <w:rPr>
          <w:rFonts w:ascii="Bookman Old Style" w:eastAsia="Bookman Old Style" w:hAnsi="Bookman Old Style" w:cs="Bookman Old Style"/>
        </w:rPr>
      </w:pPr>
      <w:r w:rsidRPr="00A11051">
        <w:rPr>
          <w:rFonts w:ascii="Bookman Old Style" w:eastAsia="Bookman Old Style" w:hAnsi="Bookman Old Style" w:cs="Bookman Old Style"/>
        </w:rPr>
        <w:t>Be</w:t>
      </w:r>
      <w:r>
        <w:rPr>
          <w:rFonts w:ascii="Bookman Old Style" w:eastAsia="Bookman Old Style" w:hAnsi="Bookman Old Style" w:cs="Bookman Old Style"/>
        </w:rPr>
        <w:t>lanja Modal Pengaspalan J</w:t>
      </w:r>
      <w:r w:rsidRPr="00A11051">
        <w:rPr>
          <w:rFonts w:ascii="Bookman Old Style" w:eastAsia="Bookman Old Style" w:hAnsi="Bookman Old Style" w:cs="Bookman Old Style"/>
        </w:rPr>
        <w:t>l Dusun</w:t>
      </w:r>
      <w:r w:rsidR="004E48FF">
        <w:rPr>
          <w:rFonts w:ascii="Bookman Old Style" w:eastAsia="Bookman Old Style" w:hAnsi="Bookman Old Style" w:cs="Bookman Old Style"/>
        </w:rPr>
        <w:t xml:space="preserve"> Kalipelus </w:t>
      </w:r>
      <w:r w:rsidR="004E48FF">
        <w:rPr>
          <w:rFonts w:ascii="Bookman Old Style" w:eastAsia="Bookman Old Style" w:hAnsi="Bookman Old Style" w:cs="Bookman Old Style"/>
          <w:lang w:val="en-US"/>
        </w:rPr>
        <w:t>Rt 01 Rw 03;</w:t>
      </w:r>
    </w:p>
    <w:p w:rsidR="006766CA" w:rsidRPr="00A11051" w:rsidRDefault="006766CA" w:rsidP="003701EF">
      <w:pPr>
        <w:numPr>
          <w:ilvl w:val="0"/>
          <w:numId w:val="26"/>
        </w:numPr>
        <w:spacing w:before="38"/>
        <w:ind w:right="59"/>
        <w:jc w:val="both"/>
        <w:rPr>
          <w:rFonts w:ascii="Bookman Old Style" w:eastAsia="Bookman Old Style" w:hAnsi="Bookman Old Style" w:cs="Bookman Old Style"/>
        </w:rPr>
      </w:pPr>
      <w:r w:rsidRPr="00A11051">
        <w:rPr>
          <w:rFonts w:ascii="Bookman Old Style" w:eastAsia="Bookman Old Style" w:hAnsi="Bookman Old Style" w:cs="Bookman Old Style"/>
        </w:rPr>
        <w:t>Belanj Modal Pengaspalan Jl Dusun</w:t>
      </w:r>
      <w:r w:rsidR="004E48FF">
        <w:rPr>
          <w:rFonts w:ascii="Bookman Old Style" w:eastAsia="Bookman Old Style" w:hAnsi="Bookman Old Style" w:cs="Bookman Old Style"/>
        </w:rPr>
        <w:t xml:space="preserve"> Temanggungan </w:t>
      </w:r>
      <w:r w:rsidR="004E48FF">
        <w:rPr>
          <w:rFonts w:ascii="Bookman Old Style" w:eastAsia="Bookman Old Style" w:hAnsi="Bookman Old Style" w:cs="Bookman Old Style"/>
          <w:lang w:val="en-US"/>
        </w:rPr>
        <w:t>Rt 01 Rw 02;</w:t>
      </w:r>
    </w:p>
    <w:p w:rsidR="006766CA" w:rsidRDefault="006766CA" w:rsidP="003701EF">
      <w:pPr>
        <w:numPr>
          <w:ilvl w:val="0"/>
          <w:numId w:val="28"/>
        </w:numPr>
        <w:spacing w:before="38"/>
        <w:ind w:right="59"/>
        <w:jc w:val="both"/>
        <w:rPr>
          <w:rFonts w:ascii="Bookman Old Style" w:eastAsia="Bookman Old Style" w:hAnsi="Bookman Old Style" w:cs="Bookman Old Style"/>
          <w:b/>
        </w:rPr>
      </w:pPr>
      <w:r>
        <w:rPr>
          <w:rFonts w:ascii="Bookman Old Style" w:eastAsia="Bookman Old Style" w:hAnsi="Bookman Old Style" w:cs="Bookman Old Style"/>
          <w:b/>
        </w:rPr>
        <w:t>Kegiatan Pembangunan Sarana dan Prasaran Fisik Sosial</w:t>
      </w:r>
    </w:p>
    <w:p w:rsidR="0068335F" w:rsidRPr="002D783C" w:rsidRDefault="006766CA" w:rsidP="002D783C">
      <w:pPr>
        <w:numPr>
          <w:ilvl w:val="0"/>
          <w:numId w:val="26"/>
        </w:numPr>
        <w:spacing w:before="38"/>
        <w:ind w:right="59"/>
        <w:jc w:val="both"/>
        <w:rPr>
          <w:rFonts w:ascii="Bookman Old Style" w:eastAsia="Bookman Old Style" w:hAnsi="Bookman Old Style" w:cs="Bookman Old Style"/>
        </w:rPr>
      </w:pPr>
      <w:r w:rsidRPr="00A11051">
        <w:rPr>
          <w:rFonts w:ascii="Bookman Old Style" w:eastAsia="Bookman Old Style" w:hAnsi="Bookman Old Style" w:cs="Bookman Old Style"/>
        </w:rPr>
        <w:t>Belanja Barang di berikan masyarakat : Pemban</w:t>
      </w:r>
      <w:r w:rsidR="002D783C">
        <w:rPr>
          <w:rFonts w:ascii="Bookman Old Style" w:eastAsia="Bookman Old Style" w:hAnsi="Bookman Old Style" w:cs="Bookman Old Style"/>
        </w:rPr>
        <w:t>gunan RTLH bagi keluarga miski</w:t>
      </w:r>
      <w:r w:rsidR="002D783C">
        <w:rPr>
          <w:rFonts w:ascii="Bookman Old Style" w:eastAsia="Bookman Old Style" w:hAnsi="Bookman Old Style" w:cs="Bookman Old Style"/>
          <w:lang w:val="en-US"/>
        </w:rPr>
        <w:t>n</w:t>
      </w:r>
      <w:r w:rsidR="003A4B18">
        <w:rPr>
          <w:rFonts w:ascii="Bookman Old Style" w:eastAsia="Bookman Old Style" w:hAnsi="Bookman Old Style" w:cs="Bookman Old Style"/>
          <w:lang w:val="en-US"/>
        </w:rPr>
        <w:t xml:space="preserve"> ( dari Dana Desa dan Bantuan Keuangan Provinsi )</w:t>
      </w:r>
    </w:p>
    <w:p w:rsidR="003A4B18" w:rsidRPr="00BD1A59" w:rsidRDefault="003A4B18" w:rsidP="002D783C">
      <w:pPr>
        <w:spacing w:before="38"/>
        <w:ind w:left="1287" w:right="59"/>
        <w:jc w:val="both"/>
        <w:rPr>
          <w:rFonts w:ascii="Bookman Old Style" w:eastAsia="Bookman Old Style" w:hAnsi="Bookman Old Style" w:cs="Bookman Old Style"/>
          <w:sz w:val="28"/>
          <w:lang w:val="en-US"/>
        </w:rPr>
      </w:pPr>
    </w:p>
    <w:p w:rsidR="0068335F" w:rsidRPr="003A4B18" w:rsidRDefault="0068335F" w:rsidP="003701EF">
      <w:pPr>
        <w:pStyle w:val="ListParagraph"/>
        <w:numPr>
          <w:ilvl w:val="3"/>
          <w:numId w:val="2"/>
        </w:numPr>
        <w:spacing w:line="360" w:lineRule="auto"/>
        <w:ind w:left="1134" w:hanging="567"/>
        <w:rPr>
          <w:rFonts w:ascii="Bookman Old Style" w:eastAsia="Bookman Old Style" w:hAnsi="Bookman Old Style" w:cs="Arial"/>
          <w:b/>
          <w:i/>
          <w:szCs w:val="22"/>
        </w:rPr>
      </w:pPr>
      <w:r w:rsidRPr="00BD1A59">
        <w:rPr>
          <w:rFonts w:ascii="Bookman Old Style" w:eastAsia="Bookman Old Style" w:hAnsi="Bookman Old Style" w:cs="Arial"/>
          <w:b/>
          <w:i/>
          <w:sz w:val="28"/>
          <w:szCs w:val="22"/>
        </w:rPr>
        <w:t>Bidang Pembinaan Kemasyarakatan</w:t>
      </w:r>
    </w:p>
    <w:p w:rsidR="006766CA" w:rsidRPr="00E20B51" w:rsidRDefault="006766CA" w:rsidP="003701EF">
      <w:pPr>
        <w:pStyle w:val="ListParagraph"/>
        <w:numPr>
          <w:ilvl w:val="0"/>
          <w:numId w:val="30"/>
        </w:numPr>
        <w:spacing w:before="38"/>
        <w:ind w:left="993" w:right="59" w:hanging="426"/>
        <w:jc w:val="both"/>
        <w:rPr>
          <w:rFonts w:ascii="Bookman Old Style" w:eastAsia="Bookman Old Style" w:hAnsi="Bookman Old Style" w:cs="Bookman Old Style"/>
          <w:b/>
        </w:rPr>
      </w:pPr>
      <w:r w:rsidRPr="00E20B51">
        <w:rPr>
          <w:rFonts w:ascii="Bookman Old Style" w:hAnsi="Bookman Old Style"/>
          <w:b/>
        </w:rPr>
        <w:t>Sub Bidang Ketenteraman, Ketertiban Umum, dan Pelindungan Masyarakat</w:t>
      </w:r>
      <w:r w:rsidRPr="00E20B51">
        <w:rPr>
          <w:rFonts w:ascii="Bookman Old Style" w:eastAsia="Bookman Old Style" w:hAnsi="Bookman Old Style" w:cs="Bookman Old Style"/>
          <w:b/>
        </w:rPr>
        <w:t xml:space="preserve"> .</w:t>
      </w:r>
    </w:p>
    <w:p w:rsidR="006766CA" w:rsidRPr="00D16859" w:rsidRDefault="006766CA" w:rsidP="006766CA">
      <w:pPr>
        <w:pStyle w:val="ListParagraph"/>
        <w:spacing w:before="38"/>
        <w:ind w:left="993" w:right="59"/>
        <w:jc w:val="both"/>
        <w:rPr>
          <w:rFonts w:ascii="Bookman Old Style" w:eastAsia="Bookman Old Style" w:hAnsi="Bookman Old Style" w:cs="Bookman Old Style"/>
          <w:b/>
        </w:rPr>
      </w:pPr>
      <w:r w:rsidRPr="00D16859">
        <w:rPr>
          <w:rFonts w:ascii="Bookman Old Style" w:eastAsia="Bookman Old Style" w:hAnsi="Bookman Old Style" w:cs="Bookman Old Style"/>
          <w:b/>
        </w:rPr>
        <w:t>Dengan Prioritas dan sasaran dalam Kegiatan:</w:t>
      </w:r>
    </w:p>
    <w:p w:rsidR="006766CA" w:rsidRPr="00990217" w:rsidRDefault="006766CA" w:rsidP="006766CA">
      <w:pPr>
        <w:pStyle w:val="ListParagraph"/>
        <w:spacing w:before="38"/>
        <w:ind w:left="993" w:right="59"/>
        <w:jc w:val="both"/>
        <w:rPr>
          <w:rFonts w:ascii="Bookman Old Style" w:eastAsia="Bookman Old Style" w:hAnsi="Bookman Old Style" w:cs="Bookman Old Style"/>
          <w:b/>
          <w:i/>
        </w:rPr>
      </w:pPr>
      <w:r w:rsidRPr="00990217">
        <w:rPr>
          <w:rFonts w:ascii="Bookman Old Style" w:eastAsia="Bookman Old Style" w:hAnsi="Bookman Old Style" w:cs="Bookman Old Style"/>
          <w:b/>
          <w:i/>
        </w:rPr>
        <w:t>Kegiatan Pem</w:t>
      </w:r>
      <w:r>
        <w:rPr>
          <w:rFonts w:ascii="Bookman Old Style" w:eastAsia="Bookman Old Style" w:hAnsi="Bookman Old Style" w:cs="Bookman Old Style"/>
          <w:b/>
          <w:i/>
        </w:rPr>
        <w:t>binaan Keamanan dan Ketertiban :</w:t>
      </w:r>
    </w:p>
    <w:p w:rsidR="006766CA" w:rsidRDefault="006766CA" w:rsidP="003701EF">
      <w:pPr>
        <w:pStyle w:val="ListParagraph"/>
        <w:numPr>
          <w:ilvl w:val="0"/>
          <w:numId w:val="29"/>
        </w:numPr>
        <w:spacing w:before="38"/>
        <w:ind w:right="59"/>
        <w:jc w:val="both"/>
        <w:rPr>
          <w:rFonts w:ascii="Bookman Old Style" w:eastAsia="Bookman Old Style" w:hAnsi="Bookman Old Style" w:cs="Bookman Old Style"/>
        </w:rPr>
      </w:pPr>
      <w:r>
        <w:rPr>
          <w:rFonts w:ascii="Bookman Old Style" w:eastAsia="Bookman Old Style" w:hAnsi="Bookman Old Style" w:cs="Bookman Old Style"/>
        </w:rPr>
        <w:t>Belanja Jasa Upah Tenaga</w:t>
      </w:r>
      <w:r w:rsidR="003A4B18">
        <w:rPr>
          <w:rFonts w:ascii="Bookman Old Style" w:eastAsia="Bookman Old Style" w:hAnsi="Bookman Old Style" w:cs="Bookman Old Style"/>
        </w:rPr>
        <w:t xml:space="preserve"> Kerja : Honor LINMAS </w:t>
      </w:r>
    </w:p>
    <w:p w:rsidR="006766CA" w:rsidRDefault="006766CA" w:rsidP="003A4B18">
      <w:pPr>
        <w:pStyle w:val="ListParagraph"/>
        <w:spacing w:before="38"/>
        <w:ind w:left="1287" w:right="59"/>
        <w:jc w:val="both"/>
        <w:rPr>
          <w:rFonts w:ascii="Bookman Old Style" w:eastAsia="Bookman Old Style" w:hAnsi="Bookman Old Style" w:cs="Bookman Old Style"/>
        </w:rPr>
      </w:pPr>
    </w:p>
    <w:p w:rsidR="006766CA" w:rsidRPr="0096695A" w:rsidRDefault="006766CA" w:rsidP="003701EF">
      <w:pPr>
        <w:pStyle w:val="ListParagraph"/>
        <w:numPr>
          <w:ilvl w:val="0"/>
          <w:numId w:val="30"/>
        </w:numPr>
        <w:spacing w:before="38"/>
        <w:ind w:left="993" w:right="59" w:hanging="426"/>
        <w:jc w:val="both"/>
        <w:rPr>
          <w:rFonts w:ascii="Bookman Old Style" w:eastAsia="Bookman Old Style" w:hAnsi="Bookman Old Style" w:cs="Bookman Old Style"/>
          <w:b/>
        </w:rPr>
      </w:pPr>
      <w:r w:rsidRPr="00072845">
        <w:rPr>
          <w:rFonts w:ascii="Bookman Old Style" w:hAnsi="Bookman Old Style"/>
          <w:b/>
        </w:rPr>
        <w:t>Sub Bidang Kelembagaan Masyarakat</w:t>
      </w:r>
    </w:p>
    <w:p w:rsidR="006766CA" w:rsidRPr="00072845" w:rsidRDefault="006766CA" w:rsidP="006766CA">
      <w:pPr>
        <w:pStyle w:val="ListParagraph"/>
        <w:spacing w:before="38"/>
        <w:ind w:left="993" w:right="59"/>
        <w:jc w:val="both"/>
        <w:rPr>
          <w:rFonts w:ascii="Bookman Old Style" w:eastAsia="Bookman Old Style" w:hAnsi="Bookman Old Style" w:cs="Bookman Old Style"/>
          <w:b/>
        </w:rPr>
      </w:pPr>
      <w:r w:rsidRPr="00D16859">
        <w:rPr>
          <w:rFonts w:ascii="Bookman Old Style" w:eastAsia="Bookman Old Style" w:hAnsi="Bookman Old Style" w:cs="Bookman Old Style"/>
          <w:b/>
        </w:rPr>
        <w:t>Dengan Prioritas dan sasaran dalam Kegiatan</w:t>
      </w:r>
      <w:r w:rsidRPr="005A3014">
        <w:rPr>
          <w:rFonts w:ascii="Bookman Old Style" w:eastAsia="Bookman Old Style" w:hAnsi="Bookman Old Style" w:cs="Bookman Old Style"/>
        </w:rPr>
        <w:t>:</w:t>
      </w:r>
    </w:p>
    <w:p w:rsidR="006766CA" w:rsidRPr="00990217" w:rsidRDefault="006766CA" w:rsidP="006766CA">
      <w:pPr>
        <w:pStyle w:val="ListParagraph"/>
        <w:spacing w:before="38"/>
        <w:ind w:left="993" w:right="59"/>
        <w:jc w:val="both"/>
        <w:rPr>
          <w:rFonts w:ascii="Bookman Old Style" w:hAnsi="Bookman Old Style"/>
          <w:b/>
          <w:i/>
        </w:rPr>
      </w:pPr>
      <w:r w:rsidRPr="00990217">
        <w:rPr>
          <w:rFonts w:ascii="Bookman Old Style" w:hAnsi="Bookman Old Style"/>
          <w:b/>
          <w:i/>
        </w:rPr>
        <w:t>Kegiatan Pembinanaa Organisasi Perempuan /PKK :</w:t>
      </w:r>
    </w:p>
    <w:p w:rsidR="003A4B18" w:rsidRPr="003A4B18" w:rsidRDefault="006766CA" w:rsidP="006766CA">
      <w:pPr>
        <w:pStyle w:val="ListParagraph"/>
        <w:spacing w:before="38"/>
        <w:ind w:left="993" w:right="59"/>
        <w:jc w:val="both"/>
        <w:rPr>
          <w:rFonts w:ascii="Bookman Old Style" w:hAnsi="Bookman Old Style"/>
          <w:lang w:val="en-US"/>
        </w:rPr>
      </w:pPr>
      <w:r w:rsidRPr="00072845">
        <w:rPr>
          <w:rFonts w:ascii="Bookman Old Style" w:hAnsi="Bookman Old Style"/>
        </w:rPr>
        <w:t>- Belanja Pegawai : Tunjangan Pengurus PKK</w:t>
      </w:r>
    </w:p>
    <w:p w:rsidR="006766CA" w:rsidRDefault="006766CA" w:rsidP="006766CA">
      <w:pPr>
        <w:pStyle w:val="ListParagraph"/>
        <w:spacing w:before="38"/>
        <w:ind w:left="993" w:right="59"/>
        <w:jc w:val="both"/>
        <w:rPr>
          <w:rFonts w:ascii="Bookman Old Style" w:hAnsi="Bookman Old Style"/>
        </w:rPr>
      </w:pPr>
      <w:r w:rsidRPr="00072845">
        <w:rPr>
          <w:rFonts w:ascii="Bookman Old Style" w:hAnsi="Bookman Old Style"/>
        </w:rPr>
        <w:t>- Belanja Barang dan jasa : ATK dan Perjalanan Dinas</w:t>
      </w:r>
    </w:p>
    <w:p w:rsidR="006766CA" w:rsidRPr="00990217" w:rsidRDefault="006766CA" w:rsidP="006766CA">
      <w:pPr>
        <w:pStyle w:val="ListParagraph"/>
        <w:spacing w:before="38"/>
        <w:ind w:left="993" w:right="59"/>
        <w:jc w:val="both"/>
        <w:rPr>
          <w:rFonts w:ascii="Bookman Old Style" w:hAnsi="Bookman Old Style"/>
          <w:b/>
          <w:i/>
        </w:rPr>
      </w:pPr>
      <w:r w:rsidRPr="00990217">
        <w:rPr>
          <w:rFonts w:ascii="Bookman Old Style" w:hAnsi="Bookman Old Style"/>
          <w:b/>
          <w:i/>
        </w:rPr>
        <w:t>Kegiatan Pembinaan Lembaga Kemasyarakatn Desa</w:t>
      </w:r>
    </w:p>
    <w:p w:rsidR="006766CA" w:rsidRDefault="006766CA" w:rsidP="003701EF">
      <w:pPr>
        <w:pStyle w:val="ListParagraph"/>
        <w:numPr>
          <w:ilvl w:val="0"/>
          <w:numId w:val="26"/>
        </w:numPr>
        <w:spacing w:before="38"/>
        <w:ind w:right="59"/>
        <w:jc w:val="both"/>
        <w:rPr>
          <w:rFonts w:ascii="Bookman Old Style" w:hAnsi="Bookman Old Style"/>
        </w:rPr>
      </w:pPr>
      <w:r>
        <w:rPr>
          <w:rFonts w:ascii="Bookman Old Style" w:hAnsi="Bookman Old Style"/>
        </w:rPr>
        <w:t>Belanja Pegawai : Tunjangan Kelembagaan LP3M</w:t>
      </w:r>
    </w:p>
    <w:p w:rsidR="006766CA" w:rsidRDefault="006766CA" w:rsidP="003701EF">
      <w:pPr>
        <w:pStyle w:val="ListParagraph"/>
        <w:numPr>
          <w:ilvl w:val="0"/>
          <w:numId w:val="26"/>
        </w:numPr>
        <w:spacing w:before="38"/>
        <w:ind w:right="59"/>
        <w:jc w:val="both"/>
        <w:rPr>
          <w:rFonts w:ascii="Bookman Old Style" w:hAnsi="Bookman Old Style"/>
        </w:rPr>
      </w:pPr>
      <w:r>
        <w:rPr>
          <w:rFonts w:ascii="Bookman Old Style" w:hAnsi="Bookman Old Style"/>
        </w:rPr>
        <w:t>Belanja Barang dan jasa : ATK LP3M dan KPMD</w:t>
      </w:r>
    </w:p>
    <w:p w:rsidR="006766CA" w:rsidRPr="003A4B18" w:rsidRDefault="006766CA" w:rsidP="003701EF">
      <w:pPr>
        <w:pStyle w:val="ListParagraph"/>
        <w:numPr>
          <w:ilvl w:val="0"/>
          <w:numId w:val="26"/>
        </w:numPr>
        <w:spacing w:before="38"/>
        <w:ind w:right="59"/>
        <w:jc w:val="both"/>
        <w:rPr>
          <w:rFonts w:ascii="Bookman Old Style" w:hAnsi="Bookman Old Style"/>
        </w:rPr>
      </w:pPr>
      <w:r>
        <w:rPr>
          <w:rFonts w:ascii="Bookman Old Style" w:hAnsi="Bookman Old Style"/>
        </w:rPr>
        <w:t>Blanja Jasa upah tenaga kerja : Transport rakor KPMD</w:t>
      </w:r>
    </w:p>
    <w:p w:rsidR="003A4B18" w:rsidRPr="00072845" w:rsidRDefault="003A4B18" w:rsidP="003A4B18">
      <w:pPr>
        <w:pStyle w:val="ListParagraph"/>
        <w:spacing w:before="38"/>
        <w:ind w:left="1287" w:right="59"/>
        <w:jc w:val="both"/>
        <w:rPr>
          <w:rFonts w:ascii="Bookman Old Style" w:hAnsi="Bookman Old Style"/>
        </w:rPr>
      </w:pPr>
    </w:p>
    <w:p w:rsidR="006766CA" w:rsidRPr="00D16859" w:rsidRDefault="006766CA" w:rsidP="003701EF">
      <w:pPr>
        <w:pStyle w:val="ListParagraph"/>
        <w:numPr>
          <w:ilvl w:val="0"/>
          <w:numId w:val="30"/>
        </w:numPr>
        <w:spacing w:before="38"/>
        <w:ind w:left="993" w:right="59" w:hanging="426"/>
        <w:jc w:val="both"/>
        <w:rPr>
          <w:rFonts w:ascii="Bookman Old Style" w:hAnsi="Bookman Old Style"/>
          <w:b/>
        </w:rPr>
      </w:pPr>
      <w:r w:rsidRPr="00D16859">
        <w:rPr>
          <w:rFonts w:ascii="Bookman Old Style" w:hAnsi="Bookman Old Style"/>
          <w:b/>
        </w:rPr>
        <w:t>Sub Bidang Kebudayaan dan Keagamaan</w:t>
      </w:r>
    </w:p>
    <w:p w:rsidR="006766CA" w:rsidRPr="00D16859" w:rsidRDefault="006766CA" w:rsidP="006766CA">
      <w:pPr>
        <w:pStyle w:val="ListParagraph"/>
        <w:spacing w:before="38"/>
        <w:ind w:left="993" w:right="59"/>
        <w:jc w:val="both"/>
        <w:rPr>
          <w:rFonts w:ascii="Bookman Old Style" w:hAnsi="Bookman Old Style"/>
          <w:b/>
        </w:rPr>
      </w:pPr>
      <w:r w:rsidRPr="00D16859">
        <w:rPr>
          <w:rFonts w:ascii="Bookman Old Style" w:eastAsia="Bookman Old Style" w:hAnsi="Bookman Old Style" w:cs="Bookman Old Style"/>
          <w:b/>
        </w:rPr>
        <w:t>Dengan Prioritas dan sasaran dalam Kegiatan :</w:t>
      </w:r>
    </w:p>
    <w:p w:rsidR="006766CA" w:rsidRDefault="006766CA" w:rsidP="003701EF">
      <w:pPr>
        <w:pStyle w:val="ListParagraph"/>
        <w:numPr>
          <w:ilvl w:val="0"/>
          <w:numId w:val="26"/>
        </w:numPr>
        <w:spacing w:before="38"/>
        <w:ind w:right="59"/>
        <w:jc w:val="both"/>
        <w:rPr>
          <w:rFonts w:ascii="Bookman Old Style" w:hAnsi="Bookman Old Style"/>
        </w:rPr>
      </w:pPr>
      <w:r w:rsidRPr="00072845">
        <w:rPr>
          <w:rFonts w:ascii="Bookman Old Style" w:hAnsi="Bookman Old Style"/>
        </w:rPr>
        <w:t>Belanja Barang di berikan</w:t>
      </w:r>
      <w:r w:rsidR="003A4B18">
        <w:rPr>
          <w:rFonts w:ascii="Bookman Old Style" w:hAnsi="Bookman Old Style"/>
          <w:lang w:val="en-US"/>
        </w:rPr>
        <w:t xml:space="preserve"> </w:t>
      </w:r>
      <w:r w:rsidRPr="00072845">
        <w:rPr>
          <w:rFonts w:ascii="Bookman Old Style" w:hAnsi="Bookman Old Style"/>
        </w:rPr>
        <w:t>masyarakat : Lomba-lomba HUT RI</w:t>
      </w:r>
      <w:r w:rsidR="003A4B18">
        <w:rPr>
          <w:rFonts w:ascii="Bookman Old Style" w:hAnsi="Bookman Old Style"/>
          <w:lang w:val="en-US"/>
        </w:rPr>
        <w:t xml:space="preserve"> di Dusun-Dusun</w:t>
      </w:r>
    </w:p>
    <w:p w:rsidR="0068335F" w:rsidRPr="006766CA" w:rsidRDefault="0068335F" w:rsidP="003701EF">
      <w:pPr>
        <w:pStyle w:val="ListParagraph"/>
        <w:numPr>
          <w:ilvl w:val="3"/>
          <w:numId w:val="2"/>
        </w:numPr>
        <w:spacing w:line="360" w:lineRule="auto"/>
        <w:ind w:left="851"/>
        <w:rPr>
          <w:rFonts w:ascii="Bookman Old Style" w:eastAsia="Bookman Old Style" w:hAnsi="Bookman Old Style" w:cs="Arial"/>
          <w:b/>
          <w:i/>
          <w:szCs w:val="22"/>
        </w:rPr>
      </w:pPr>
      <w:r w:rsidRPr="006766CA">
        <w:rPr>
          <w:rFonts w:ascii="Bookman Old Style" w:eastAsia="Bookman Old Style" w:hAnsi="Bookman Old Style" w:cs="Arial"/>
          <w:b/>
          <w:i/>
          <w:szCs w:val="22"/>
        </w:rPr>
        <w:t xml:space="preserve">Bidang Pemberdayaan Masyarakat Desa </w:t>
      </w:r>
    </w:p>
    <w:p w:rsidR="006766CA" w:rsidRPr="00EB7880" w:rsidRDefault="006766CA" w:rsidP="003701EF">
      <w:pPr>
        <w:pStyle w:val="ListParagraph"/>
        <w:numPr>
          <w:ilvl w:val="0"/>
          <w:numId w:val="32"/>
        </w:numPr>
        <w:spacing w:before="38"/>
        <w:ind w:left="993" w:right="59" w:hanging="426"/>
        <w:jc w:val="both"/>
        <w:rPr>
          <w:rFonts w:ascii="Bookman Old Style" w:eastAsia="Bookman Old Style" w:hAnsi="Bookman Old Style" w:cs="Bookman Old Style"/>
          <w:b/>
        </w:rPr>
      </w:pPr>
      <w:r w:rsidRPr="00EB7880">
        <w:rPr>
          <w:rFonts w:ascii="Bookman Old Style" w:eastAsia="Bookman Old Style" w:hAnsi="Bookman Old Style" w:cs="Bookman Old Style"/>
          <w:b/>
        </w:rPr>
        <w:t xml:space="preserve">Sub Bidang </w:t>
      </w:r>
      <w:r>
        <w:rPr>
          <w:rFonts w:ascii="Bookman Old Style" w:eastAsia="Bookman Old Style" w:hAnsi="Bookman Old Style" w:cs="Bookman Old Style"/>
          <w:b/>
        </w:rPr>
        <w:t xml:space="preserve">Pemberdayaan Usaha Kecil dan Industri Rumah Tangga </w:t>
      </w:r>
    </w:p>
    <w:p w:rsidR="006766CA" w:rsidRPr="00D16859" w:rsidRDefault="006766CA" w:rsidP="006766CA">
      <w:pPr>
        <w:pStyle w:val="ListParagraph"/>
        <w:spacing w:before="38"/>
        <w:ind w:left="993" w:right="59"/>
        <w:jc w:val="both"/>
        <w:rPr>
          <w:rFonts w:ascii="Bookman Old Style" w:eastAsia="Bookman Old Style" w:hAnsi="Bookman Old Style" w:cs="Bookman Old Style"/>
          <w:b/>
        </w:rPr>
      </w:pPr>
      <w:r w:rsidRPr="00D16859">
        <w:rPr>
          <w:rFonts w:ascii="Bookman Old Style" w:eastAsia="Bookman Old Style" w:hAnsi="Bookman Old Style" w:cs="Bookman Old Style"/>
          <w:b/>
        </w:rPr>
        <w:t>Dengan Prioritas dan sasaran dalam Kegiatan:</w:t>
      </w:r>
    </w:p>
    <w:p w:rsidR="006766CA" w:rsidRDefault="006766CA" w:rsidP="003701EF">
      <w:pPr>
        <w:pStyle w:val="ListParagraph"/>
        <w:numPr>
          <w:ilvl w:val="0"/>
          <w:numId w:val="31"/>
        </w:numPr>
        <w:spacing w:before="38"/>
        <w:ind w:right="59"/>
        <w:jc w:val="both"/>
        <w:rPr>
          <w:rFonts w:ascii="Bookman Old Style" w:eastAsia="Bookman Old Style" w:hAnsi="Bookman Old Style" w:cs="Bookman Old Style"/>
        </w:rPr>
      </w:pPr>
      <w:r>
        <w:rPr>
          <w:rFonts w:ascii="Bookman Old Style" w:eastAsia="Bookman Old Style" w:hAnsi="Bookman Old Style" w:cs="Bookman Old Style"/>
        </w:rPr>
        <w:t>Kegiatan Pemberdayaan Usaha Kecil</w:t>
      </w:r>
    </w:p>
    <w:p w:rsidR="006766CA" w:rsidRPr="00EB7880" w:rsidRDefault="006766CA" w:rsidP="003701EF">
      <w:pPr>
        <w:pStyle w:val="ListParagraph"/>
        <w:numPr>
          <w:ilvl w:val="0"/>
          <w:numId w:val="26"/>
        </w:numPr>
        <w:spacing w:before="38"/>
        <w:ind w:right="59"/>
        <w:jc w:val="both"/>
        <w:rPr>
          <w:rFonts w:ascii="Bookman Old Style" w:eastAsia="Bookman Old Style" w:hAnsi="Bookman Old Style" w:cs="Bookman Old Style"/>
        </w:rPr>
      </w:pPr>
      <w:r>
        <w:rPr>
          <w:rFonts w:ascii="Bookman Old Style" w:eastAsia="Bookman Old Style" w:hAnsi="Bookman Old Style" w:cs="Bookman Old Style"/>
        </w:rPr>
        <w:t>Belanja barang di berikan masyarakat : Pemberikan paket sembako pada Rumah Tangga Miskin</w:t>
      </w:r>
    </w:p>
    <w:p w:rsidR="006766CA" w:rsidRDefault="006766CA" w:rsidP="003701EF">
      <w:pPr>
        <w:pStyle w:val="ListParagraph"/>
        <w:numPr>
          <w:ilvl w:val="0"/>
          <w:numId w:val="32"/>
        </w:numPr>
        <w:spacing w:before="38"/>
        <w:ind w:left="993" w:right="59" w:hanging="426"/>
        <w:jc w:val="both"/>
        <w:rPr>
          <w:rFonts w:ascii="Bookman Old Style" w:eastAsia="Bookman Old Style" w:hAnsi="Bookman Old Style" w:cs="Bookman Old Style"/>
          <w:b/>
        </w:rPr>
      </w:pPr>
      <w:r w:rsidRPr="00EB7880">
        <w:rPr>
          <w:rFonts w:ascii="Bookman Old Style" w:eastAsia="Bookman Old Style" w:hAnsi="Bookman Old Style" w:cs="Bookman Old Style"/>
          <w:b/>
        </w:rPr>
        <w:t xml:space="preserve">Sub </w:t>
      </w:r>
      <w:r>
        <w:rPr>
          <w:rFonts w:ascii="Bookman Old Style" w:eastAsia="Bookman Old Style" w:hAnsi="Bookman Old Style" w:cs="Bookman Old Style"/>
          <w:b/>
        </w:rPr>
        <w:t>Profil Desa</w:t>
      </w:r>
    </w:p>
    <w:p w:rsidR="006766CA" w:rsidRPr="00EB7880" w:rsidRDefault="006766CA" w:rsidP="006766CA">
      <w:pPr>
        <w:pStyle w:val="ListParagraph"/>
        <w:spacing w:before="38"/>
        <w:ind w:left="993" w:right="59"/>
        <w:jc w:val="both"/>
        <w:rPr>
          <w:rFonts w:ascii="Bookman Old Style" w:eastAsia="Bookman Old Style" w:hAnsi="Bookman Old Style" w:cs="Bookman Old Style"/>
        </w:rPr>
      </w:pPr>
      <w:r w:rsidRPr="00EB7880">
        <w:rPr>
          <w:rFonts w:ascii="Bookman Old Style" w:eastAsia="Bookman Old Style" w:hAnsi="Bookman Old Style" w:cs="Bookman Old Style"/>
        </w:rPr>
        <w:t>Kegiatan Bela</w:t>
      </w:r>
      <w:r>
        <w:rPr>
          <w:rFonts w:ascii="Bookman Old Style" w:eastAsia="Bookman Old Style" w:hAnsi="Bookman Old Style" w:cs="Bookman Old Style"/>
        </w:rPr>
        <w:t>nja</w:t>
      </w:r>
      <w:r w:rsidRPr="00EB7880">
        <w:rPr>
          <w:rFonts w:ascii="Bookman Old Style" w:eastAsia="Bookman Old Style" w:hAnsi="Bookman Old Style" w:cs="Bookman Old Style"/>
        </w:rPr>
        <w:t xml:space="preserve"> Pegawai : tunjangan Operator Profil Desa</w:t>
      </w:r>
    </w:p>
    <w:p w:rsidR="0068335F" w:rsidRPr="00EA2809" w:rsidRDefault="0068335F" w:rsidP="00EA2809">
      <w:pPr>
        <w:spacing w:line="360" w:lineRule="auto"/>
        <w:ind w:left="491"/>
        <w:rPr>
          <w:rFonts w:ascii="Bookman Old Style" w:eastAsia="Bookman Old Style" w:hAnsi="Bookman Old Style" w:cs="Arial"/>
          <w:sz w:val="22"/>
          <w:szCs w:val="22"/>
        </w:rPr>
      </w:pPr>
    </w:p>
    <w:p w:rsidR="00107310" w:rsidRPr="00107310" w:rsidRDefault="0068335F" w:rsidP="003701EF">
      <w:pPr>
        <w:pStyle w:val="ListParagraph"/>
        <w:numPr>
          <w:ilvl w:val="3"/>
          <w:numId w:val="2"/>
        </w:numPr>
        <w:spacing w:line="360" w:lineRule="auto"/>
        <w:ind w:left="851"/>
        <w:rPr>
          <w:rFonts w:ascii="Bookman Old Style" w:eastAsia="Bookman Old Style" w:hAnsi="Bookman Old Style" w:cs="Arial"/>
          <w:sz w:val="22"/>
          <w:szCs w:val="22"/>
        </w:rPr>
      </w:pPr>
      <w:r w:rsidRPr="00EA2809">
        <w:rPr>
          <w:rFonts w:ascii="Bookman Old Style" w:eastAsia="Bookman Old Style" w:hAnsi="Bookman Old Style" w:cs="Arial"/>
          <w:sz w:val="22"/>
          <w:szCs w:val="22"/>
        </w:rPr>
        <w:t>Bidang Penanggulangan Bencana, Keadaan Darurat Dan Mendesak Desa</w:t>
      </w:r>
    </w:p>
    <w:p w:rsidR="00107310" w:rsidRPr="003A4B18" w:rsidRDefault="00107310" w:rsidP="00107310">
      <w:pPr>
        <w:pStyle w:val="ListParagraph"/>
        <w:spacing w:line="360" w:lineRule="auto"/>
        <w:ind w:left="851"/>
        <w:rPr>
          <w:rFonts w:ascii="Bookman Old Style" w:eastAsia="Bookman Old Style" w:hAnsi="Bookman Old Style" w:cs="Arial"/>
          <w:sz w:val="22"/>
          <w:szCs w:val="22"/>
          <w:lang w:val="en-US"/>
        </w:rPr>
      </w:pPr>
      <w:r w:rsidRPr="00107310">
        <w:rPr>
          <w:rFonts w:ascii="DejaVuSans" w:hAnsi="DejaVuSans" w:cs="DejaVuSans"/>
          <w:b/>
          <w:i/>
          <w:color w:val="000000"/>
        </w:rPr>
        <w:t>Kegiatan Penanggulangan Bencana, Keadaan Darurat dan Mendesak Desa belum di ang</w:t>
      </w:r>
      <w:r w:rsidR="003A4B18">
        <w:rPr>
          <w:rFonts w:ascii="DejaVuSans" w:hAnsi="DejaVuSans" w:cs="DejaVuSans"/>
          <w:b/>
          <w:i/>
          <w:color w:val="000000"/>
        </w:rPr>
        <w:t>garkan dan di laksanakan TA 201</w:t>
      </w:r>
      <w:r w:rsidR="003A4B18">
        <w:rPr>
          <w:rFonts w:ascii="DejaVuSans" w:hAnsi="DejaVuSans" w:cs="DejaVuSans"/>
          <w:b/>
          <w:i/>
          <w:color w:val="000000"/>
          <w:lang w:val="en-US"/>
        </w:rPr>
        <w:t>9</w:t>
      </w:r>
    </w:p>
    <w:p w:rsidR="00107310" w:rsidRPr="003A29B7" w:rsidRDefault="00107310" w:rsidP="00107310">
      <w:pPr>
        <w:spacing w:line="276" w:lineRule="auto"/>
        <w:rPr>
          <w:rFonts w:ascii="Bookman Old Style" w:eastAsia="Bookman Old Style" w:hAnsi="Bookman Old Style" w:cs="Bookman Old Style"/>
          <w:color w:val="FF0000"/>
          <w:spacing w:val="-1"/>
        </w:rPr>
      </w:pPr>
    </w:p>
    <w:p w:rsidR="0068335F" w:rsidRPr="00107310" w:rsidRDefault="0068335F" w:rsidP="003701EF">
      <w:pPr>
        <w:pStyle w:val="ListParagraph"/>
        <w:numPr>
          <w:ilvl w:val="0"/>
          <w:numId w:val="13"/>
        </w:numPr>
        <w:spacing w:line="360" w:lineRule="auto"/>
        <w:ind w:left="426"/>
        <w:rPr>
          <w:rFonts w:ascii="Bookman Old Style" w:eastAsia="Bookman Old Style" w:hAnsi="Bookman Old Style" w:cs="Arial"/>
          <w:b/>
          <w:szCs w:val="22"/>
        </w:rPr>
      </w:pPr>
      <w:r w:rsidRPr="00107310">
        <w:rPr>
          <w:rFonts w:ascii="Bookman Old Style" w:eastAsia="Bookman Old Style" w:hAnsi="Bookman Old Style" w:cs="Arial"/>
          <w:b/>
          <w:szCs w:val="22"/>
        </w:rPr>
        <w:t>Capaian Kinerja Tahunan</w:t>
      </w:r>
    </w:p>
    <w:p w:rsidR="0068335F" w:rsidRDefault="0068335F" w:rsidP="00EA2809">
      <w:pPr>
        <w:pStyle w:val="ListParagraph"/>
        <w:spacing w:line="360" w:lineRule="auto"/>
        <w:ind w:left="426" w:firstLine="425"/>
        <w:rPr>
          <w:rFonts w:ascii="Bookman Old Style" w:eastAsia="Bookman Old Style" w:hAnsi="Bookman Old Style" w:cs="Arial"/>
          <w:sz w:val="22"/>
          <w:szCs w:val="22"/>
          <w:lang w:val="en-US"/>
        </w:rPr>
      </w:pPr>
      <w:r w:rsidRPr="00EA2809">
        <w:rPr>
          <w:rFonts w:ascii="Bookman Old Style" w:eastAsia="Bookman Old Style" w:hAnsi="Bookman Old Style" w:cs="Arial"/>
          <w:sz w:val="22"/>
          <w:szCs w:val="22"/>
        </w:rPr>
        <w:t xml:space="preserve">Capaian Kinerja Tahunan Pemerintah Desa </w:t>
      </w:r>
      <w:r w:rsidR="00410B72">
        <w:rPr>
          <w:rFonts w:ascii="Bookman Old Style" w:eastAsia="Calibri" w:hAnsi="Bookman Old Style" w:cs="Arial"/>
          <w:sz w:val="22"/>
          <w:szCs w:val="22"/>
          <w:lang w:val="en-US" w:eastAsia="id-ID"/>
        </w:rPr>
        <w:t>Kalipelus</w:t>
      </w:r>
      <w:r w:rsidRPr="00EA2809">
        <w:rPr>
          <w:rFonts w:ascii="Bookman Old Style" w:eastAsia="Bookman Old Style" w:hAnsi="Bookman Old Style" w:cs="Arial"/>
          <w:sz w:val="22"/>
          <w:szCs w:val="22"/>
        </w:rPr>
        <w:t xml:space="preserve"> </w:t>
      </w:r>
      <w:r w:rsidRPr="00EA2809">
        <w:rPr>
          <w:rFonts w:ascii="Bookman Old Style" w:hAnsi="Bookman Old Style" w:cs="Arial"/>
          <w:bCs/>
          <w:sz w:val="22"/>
          <w:szCs w:val="22"/>
        </w:rPr>
        <w:t>Kecamatan</w:t>
      </w:r>
      <w:r w:rsidR="00107310">
        <w:rPr>
          <w:rFonts w:ascii="Bookman Old Style" w:hAnsi="Bookman Old Style" w:cs="Arial"/>
          <w:bCs/>
          <w:sz w:val="22"/>
          <w:szCs w:val="22"/>
          <w:lang w:val="en-US"/>
        </w:rPr>
        <w:t xml:space="preserve"> Purwanegara </w:t>
      </w:r>
      <w:r w:rsidRPr="00EA2809">
        <w:rPr>
          <w:rFonts w:ascii="Bookman Old Style" w:hAnsi="Bookman Old Style" w:cs="Arial"/>
          <w:bCs/>
          <w:sz w:val="22"/>
          <w:szCs w:val="22"/>
        </w:rPr>
        <w:t>Kabupaten Banjarnegara</w:t>
      </w:r>
      <w:r w:rsidRPr="00EA2809">
        <w:rPr>
          <w:rFonts w:ascii="Bookman Old Style" w:eastAsia="Bookman Old Style" w:hAnsi="Bookman Old Style" w:cs="Arial"/>
          <w:sz w:val="22"/>
          <w:szCs w:val="22"/>
        </w:rPr>
        <w:t xml:space="preserve"> di Tahun 2018 adalah sebagai berikut:</w:t>
      </w:r>
    </w:p>
    <w:p w:rsidR="00BD1A59" w:rsidRPr="00BD1A59" w:rsidRDefault="00BD1A59" w:rsidP="00EA2809">
      <w:pPr>
        <w:pStyle w:val="ListParagraph"/>
        <w:spacing w:line="360" w:lineRule="auto"/>
        <w:ind w:left="426" w:firstLine="425"/>
        <w:rPr>
          <w:rFonts w:ascii="Bookman Old Style" w:eastAsia="Bookman Old Style" w:hAnsi="Bookman Old Style" w:cs="Arial"/>
          <w:sz w:val="22"/>
          <w:szCs w:val="22"/>
          <w:lang w:val="en-US"/>
        </w:rPr>
      </w:pPr>
    </w:p>
    <w:tbl>
      <w:tblPr>
        <w:tblW w:w="18332" w:type="dxa"/>
        <w:tblInd w:w="392" w:type="dxa"/>
        <w:tblLayout w:type="fixed"/>
        <w:tblLook w:val="04A0" w:firstRow="1" w:lastRow="0" w:firstColumn="1" w:lastColumn="0" w:noHBand="0" w:noVBand="1"/>
      </w:tblPr>
      <w:tblGrid>
        <w:gridCol w:w="349"/>
        <w:gridCol w:w="349"/>
        <w:gridCol w:w="271"/>
        <w:gridCol w:w="1080"/>
        <w:gridCol w:w="1636"/>
        <w:gridCol w:w="1134"/>
        <w:gridCol w:w="1276"/>
        <w:gridCol w:w="1076"/>
        <w:gridCol w:w="200"/>
        <w:gridCol w:w="1076"/>
        <w:gridCol w:w="625"/>
        <w:gridCol w:w="993"/>
        <w:gridCol w:w="236"/>
        <w:gridCol w:w="388"/>
        <w:gridCol w:w="1617"/>
        <w:gridCol w:w="321"/>
        <w:gridCol w:w="236"/>
        <w:gridCol w:w="236"/>
        <w:gridCol w:w="1818"/>
        <w:gridCol w:w="236"/>
        <w:gridCol w:w="948"/>
        <w:gridCol w:w="968"/>
        <w:gridCol w:w="1027"/>
        <w:gridCol w:w="236"/>
      </w:tblGrid>
      <w:tr w:rsidR="0068335F" w:rsidRPr="00EA2809" w:rsidTr="00410B72">
        <w:trPr>
          <w:gridAfter w:val="11"/>
          <w:wAfter w:w="8031" w:type="dxa"/>
          <w:trHeight w:val="450"/>
        </w:trPr>
        <w:tc>
          <w:tcPr>
            <w:tcW w:w="349" w:type="dxa"/>
            <w:tcBorders>
              <w:top w:val="nil"/>
              <w:left w:val="nil"/>
              <w:bottom w:val="nil"/>
              <w:right w:val="nil"/>
            </w:tcBorders>
          </w:tcPr>
          <w:p w:rsidR="0068335F" w:rsidRPr="00EA2809" w:rsidRDefault="0068335F" w:rsidP="00EA2809">
            <w:pPr>
              <w:spacing w:line="360" w:lineRule="auto"/>
              <w:jc w:val="center"/>
              <w:rPr>
                <w:rFonts w:ascii="Bookman Old Style" w:hAnsi="Bookman Old Style" w:cs="Arial"/>
                <w:bCs/>
                <w:sz w:val="22"/>
                <w:szCs w:val="22"/>
              </w:rPr>
            </w:pPr>
          </w:p>
        </w:tc>
        <w:tc>
          <w:tcPr>
            <w:tcW w:w="620" w:type="dxa"/>
            <w:gridSpan w:val="2"/>
            <w:tcBorders>
              <w:top w:val="nil"/>
              <w:left w:val="nil"/>
              <w:bottom w:val="nil"/>
              <w:right w:val="nil"/>
            </w:tcBorders>
          </w:tcPr>
          <w:p w:rsidR="0068335F" w:rsidRPr="00EA2809" w:rsidRDefault="0068335F" w:rsidP="00EA2809">
            <w:pPr>
              <w:spacing w:line="360" w:lineRule="auto"/>
              <w:jc w:val="center"/>
              <w:rPr>
                <w:rFonts w:ascii="Bookman Old Style" w:hAnsi="Bookman Old Style" w:cs="Arial"/>
                <w:bCs/>
                <w:sz w:val="22"/>
                <w:szCs w:val="22"/>
              </w:rPr>
            </w:pPr>
          </w:p>
        </w:tc>
        <w:tc>
          <w:tcPr>
            <w:tcW w:w="6202" w:type="dxa"/>
            <w:gridSpan w:val="5"/>
            <w:tcBorders>
              <w:top w:val="nil"/>
              <w:left w:val="nil"/>
              <w:bottom w:val="nil"/>
              <w:right w:val="nil"/>
            </w:tcBorders>
            <w:shd w:val="clear" w:color="auto" w:fill="auto"/>
            <w:noWrap/>
            <w:vAlign w:val="bottom"/>
            <w:hideMark/>
          </w:tcPr>
          <w:p w:rsidR="0068335F" w:rsidRPr="00107310" w:rsidRDefault="0068335F" w:rsidP="00EA2809">
            <w:pPr>
              <w:spacing w:line="360" w:lineRule="auto"/>
              <w:jc w:val="center"/>
              <w:rPr>
                <w:rFonts w:ascii="Bookman Old Style" w:hAnsi="Bookman Old Style" w:cs="Arial"/>
                <w:b/>
                <w:bCs/>
                <w:sz w:val="22"/>
                <w:szCs w:val="22"/>
              </w:rPr>
            </w:pPr>
          </w:p>
          <w:p w:rsidR="0068335F" w:rsidRPr="00107310" w:rsidRDefault="0068335F" w:rsidP="00EA2809">
            <w:pPr>
              <w:spacing w:line="360" w:lineRule="auto"/>
              <w:jc w:val="center"/>
              <w:rPr>
                <w:rFonts w:ascii="Bookman Old Style" w:hAnsi="Bookman Old Style" w:cs="Arial"/>
                <w:b/>
                <w:bCs/>
                <w:sz w:val="22"/>
                <w:szCs w:val="22"/>
              </w:rPr>
            </w:pPr>
            <w:r w:rsidRPr="00107310">
              <w:rPr>
                <w:rFonts w:ascii="Bookman Old Style" w:hAnsi="Bookman Old Style" w:cs="Arial"/>
                <w:b/>
                <w:bCs/>
                <w:sz w:val="22"/>
                <w:szCs w:val="22"/>
              </w:rPr>
              <w:lastRenderedPageBreak/>
              <w:t>Capaian Indikator Kinerja</w:t>
            </w:r>
          </w:p>
        </w:tc>
        <w:tc>
          <w:tcPr>
            <w:tcW w:w="1276" w:type="dxa"/>
            <w:gridSpan w:val="2"/>
            <w:tcBorders>
              <w:top w:val="nil"/>
              <w:left w:val="nil"/>
              <w:bottom w:val="nil"/>
              <w:right w:val="nil"/>
            </w:tcBorders>
          </w:tcPr>
          <w:p w:rsidR="0068335F" w:rsidRPr="00EA2809" w:rsidRDefault="0068335F" w:rsidP="00EA2809">
            <w:pPr>
              <w:spacing w:line="360" w:lineRule="auto"/>
              <w:jc w:val="center"/>
              <w:rPr>
                <w:rFonts w:ascii="Bookman Old Style" w:hAnsi="Bookman Old Style" w:cs="Arial"/>
                <w:bCs/>
                <w:sz w:val="22"/>
                <w:szCs w:val="22"/>
              </w:rPr>
            </w:pPr>
          </w:p>
        </w:tc>
        <w:tc>
          <w:tcPr>
            <w:tcW w:w="1618" w:type="dxa"/>
            <w:gridSpan w:val="2"/>
            <w:tcBorders>
              <w:top w:val="nil"/>
              <w:left w:val="nil"/>
              <w:bottom w:val="nil"/>
              <w:right w:val="nil"/>
            </w:tcBorders>
          </w:tcPr>
          <w:p w:rsidR="0068335F" w:rsidRPr="00EA2809" w:rsidRDefault="0068335F" w:rsidP="00EA2809">
            <w:pPr>
              <w:spacing w:line="360" w:lineRule="auto"/>
              <w:jc w:val="center"/>
              <w:rPr>
                <w:rFonts w:ascii="Bookman Old Style" w:hAnsi="Bookman Old Style" w:cs="Arial"/>
                <w:bCs/>
                <w:sz w:val="22"/>
                <w:szCs w:val="22"/>
              </w:rPr>
            </w:pPr>
          </w:p>
        </w:tc>
        <w:tc>
          <w:tcPr>
            <w:tcW w:w="236" w:type="dxa"/>
            <w:tcBorders>
              <w:top w:val="nil"/>
              <w:left w:val="nil"/>
              <w:bottom w:val="nil"/>
              <w:right w:val="nil"/>
            </w:tcBorders>
          </w:tcPr>
          <w:p w:rsidR="0068335F" w:rsidRPr="00EA2809" w:rsidRDefault="0068335F" w:rsidP="00EA2809">
            <w:pPr>
              <w:spacing w:line="360" w:lineRule="auto"/>
              <w:jc w:val="center"/>
              <w:rPr>
                <w:rFonts w:ascii="Bookman Old Style" w:hAnsi="Bookman Old Style" w:cs="Arial"/>
                <w:bCs/>
                <w:sz w:val="22"/>
                <w:szCs w:val="22"/>
              </w:rPr>
            </w:pPr>
          </w:p>
        </w:tc>
      </w:tr>
      <w:tr w:rsidR="0068335F" w:rsidRPr="00EA2809" w:rsidTr="00410B72">
        <w:trPr>
          <w:gridAfter w:val="11"/>
          <w:wAfter w:w="8031" w:type="dxa"/>
          <w:trHeight w:val="450"/>
        </w:trPr>
        <w:tc>
          <w:tcPr>
            <w:tcW w:w="349" w:type="dxa"/>
            <w:tcBorders>
              <w:top w:val="nil"/>
              <w:left w:val="nil"/>
              <w:bottom w:val="nil"/>
              <w:right w:val="nil"/>
            </w:tcBorders>
          </w:tcPr>
          <w:p w:rsidR="0068335F" w:rsidRPr="00EA2809" w:rsidRDefault="0068335F" w:rsidP="00EA2809">
            <w:pPr>
              <w:spacing w:line="360" w:lineRule="auto"/>
              <w:jc w:val="center"/>
              <w:rPr>
                <w:rFonts w:ascii="Bookman Old Style" w:hAnsi="Bookman Old Style" w:cs="Arial"/>
                <w:bCs/>
                <w:sz w:val="22"/>
                <w:szCs w:val="22"/>
              </w:rPr>
            </w:pPr>
          </w:p>
        </w:tc>
        <w:tc>
          <w:tcPr>
            <w:tcW w:w="620" w:type="dxa"/>
            <w:gridSpan w:val="2"/>
            <w:tcBorders>
              <w:top w:val="nil"/>
              <w:left w:val="nil"/>
              <w:bottom w:val="nil"/>
              <w:right w:val="nil"/>
            </w:tcBorders>
          </w:tcPr>
          <w:p w:rsidR="0068335F" w:rsidRPr="00EA2809" w:rsidRDefault="0068335F" w:rsidP="00EA2809">
            <w:pPr>
              <w:spacing w:line="360" w:lineRule="auto"/>
              <w:jc w:val="center"/>
              <w:rPr>
                <w:rFonts w:ascii="Bookman Old Style" w:hAnsi="Bookman Old Style" w:cs="Arial"/>
                <w:bCs/>
                <w:sz w:val="22"/>
                <w:szCs w:val="22"/>
              </w:rPr>
            </w:pPr>
          </w:p>
        </w:tc>
        <w:tc>
          <w:tcPr>
            <w:tcW w:w="6202" w:type="dxa"/>
            <w:gridSpan w:val="5"/>
            <w:tcBorders>
              <w:top w:val="nil"/>
              <w:left w:val="nil"/>
              <w:bottom w:val="nil"/>
              <w:right w:val="nil"/>
            </w:tcBorders>
            <w:shd w:val="clear" w:color="auto" w:fill="auto"/>
            <w:noWrap/>
            <w:vAlign w:val="bottom"/>
            <w:hideMark/>
          </w:tcPr>
          <w:p w:rsidR="0068335F" w:rsidRPr="00107310" w:rsidRDefault="0068335F" w:rsidP="00EA2809">
            <w:pPr>
              <w:spacing w:line="360" w:lineRule="auto"/>
              <w:jc w:val="center"/>
              <w:rPr>
                <w:rFonts w:ascii="Bookman Old Style" w:hAnsi="Bookman Old Style" w:cs="Arial"/>
                <w:b/>
                <w:bCs/>
                <w:sz w:val="22"/>
                <w:szCs w:val="22"/>
              </w:rPr>
            </w:pPr>
            <w:r w:rsidRPr="00107310">
              <w:rPr>
                <w:rFonts w:ascii="Bookman Old Style" w:hAnsi="Bookman Old Style" w:cs="Arial"/>
                <w:b/>
                <w:bCs/>
                <w:sz w:val="22"/>
                <w:szCs w:val="22"/>
              </w:rPr>
              <w:t xml:space="preserve">RKP Desa </w:t>
            </w:r>
            <w:r w:rsidR="00410B72" w:rsidRPr="00107310">
              <w:rPr>
                <w:rFonts w:ascii="Bookman Old Style" w:eastAsia="Calibri" w:hAnsi="Bookman Old Style" w:cs="Arial"/>
                <w:b/>
                <w:sz w:val="22"/>
                <w:szCs w:val="22"/>
                <w:lang w:val="en-US" w:eastAsia="id-ID"/>
              </w:rPr>
              <w:t>Kalipelus</w:t>
            </w:r>
            <w:r w:rsidRPr="00107310">
              <w:rPr>
                <w:rFonts w:ascii="Bookman Old Style" w:hAnsi="Bookman Old Style" w:cs="Arial"/>
                <w:b/>
                <w:bCs/>
                <w:sz w:val="22"/>
                <w:szCs w:val="22"/>
              </w:rPr>
              <w:t xml:space="preserve"> Kecamatan </w:t>
            </w:r>
            <w:r w:rsidR="00E21631" w:rsidRPr="00107310">
              <w:rPr>
                <w:rFonts w:ascii="Bookman Old Style" w:eastAsia="Calibri" w:hAnsi="Bookman Old Style" w:cs="Arial"/>
                <w:b/>
                <w:sz w:val="22"/>
                <w:szCs w:val="22"/>
                <w:lang w:val="en-US" w:eastAsia="id-ID"/>
              </w:rPr>
              <w:t>Purwanegara</w:t>
            </w:r>
            <w:r w:rsidR="00E21631" w:rsidRPr="00107310">
              <w:rPr>
                <w:rFonts w:ascii="Bookman Old Style" w:hAnsi="Bookman Old Style" w:cs="Arial"/>
                <w:b/>
                <w:bCs/>
                <w:sz w:val="22"/>
                <w:szCs w:val="22"/>
              </w:rPr>
              <w:t xml:space="preserve"> </w:t>
            </w:r>
            <w:r w:rsidRPr="00107310">
              <w:rPr>
                <w:rFonts w:ascii="Bookman Old Style" w:hAnsi="Bookman Old Style" w:cs="Arial"/>
                <w:b/>
                <w:bCs/>
                <w:sz w:val="22"/>
                <w:szCs w:val="22"/>
              </w:rPr>
              <w:t>Kabupaten Banjarnegara</w:t>
            </w:r>
          </w:p>
          <w:p w:rsidR="0068335F" w:rsidRPr="003A4B18" w:rsidRDefault="0068335F" w:rsidP="00EA2809">
            <w:pPr>
              <w:spacing w:line="360" w:lineRule="auto"/>
              <w:jc w:val="center"/>
              <w:rPr>
                <w:rFonts w:ascii="Bookman Old Style" w:hAnsi="Bookman Old Style" w:cs="Arial"/>
                <w:b/>
                <w:bCs/>
                <w:sz w:val="22"/>
                <w:szCs w:val="22"/>
                <w:lang w:val="en-US"/>
              </w:rPr>
            </w:pPr>
            <w:r w:rsidRPr="00107310">
              <w:rPr>
                <w:rFonts w:ascii="Bookman Old Style" w:hAnsi="Bookman Old Style" w:cs="Arial"/>
                <w:b/>
                <w:bCs/>
                <w:sz w:val="22"/>
                <w:szCs w:val="22"/>
              </w:rPr>
              <w:t>Tahu</w:t>
            </w:r>
            <w:r w:rsidR="003A4B18">
              <w:rPr>
                <w:rFonts w:ascii="Bookman Old Style" w:hAnsi="Bookman Old Style" w:cs="Arial"/>
                <w:b/>
                <w:bCs/>
                <w:sz w:val="22"/>
                <w:szCs w:val="22"/>
              </w:rPr>
              <w:t>n 201</w:t>
            </w:r>
            <w:r w:rsidR="003A4B18">
              <w:rPr>
                <w:rFonts w:ascii="Bookman Old Style" w:hAnsi="Bookman Old Style" w:cs="Arial"/>
                <w:b/>
                <w:bCs/>
                <w:sz w:val="22"/>
                <w:szCs w:val="22"/>
                <w:lang w:val="en-US"/>
              </w:rPr>
              <w:t>9</w:t>
            </w:r>
          </w:p>
        </w:tc>
        <w:tc>
          <w:tcPr>
            <w:tcW w:w="1276" w:type="dxa"/>
            <w:gridSpan w:val="2"/>
            <w:tcBorders>
              <w:top w:val="nil"/>
              <w:left w:val="nil"/>
              <w:bottom w:val="nil"/>
              <w:right w:val="nil"/>
            </w:tcBorders>
          </w:tcPr>
          <w:p w:rsidR="0068335F" w:rsidRPr="00EA2809" w:rsidRDefault="0068335F" w:rsidP="00EA2809">
            <w:pPr>
              <w:spacing w:line="360" w:lineRule="auto"/>
              <w:jc w:val="center"/>
              <w:rPr>
                <w:rFonts w:ascii="Bookman Old Style" w:hAnsi="Bookman Old Style" w:cs="Arial"/>
                <w:bCs/>
                <w:sz w:val="22"/>
                <w:szCs w:val="22"/>
              </w:rPr>
            </w:pPr>
          </w:p>
        </w:tc>
        <w:tc>
          <w:tcPr>
            <w:tcW w:w="1618" w:type="dxa"/>
            <w:gridSpan w:val="2"/>
            <w:tcBorders>
              <w:top w:val="nil"/>
              <w:left w:val="nil"/>
              <w:bottom w:val="nil"/>
              <w:right w:val="nil"/>
            </w:tcBorders>
          </w:tcPr>
          <w:p w:rsidR="0068335F" w:rsidRPr="00EA2809" w:rsidRDefault="0068335F" w:rsidP="00EA2809">
            <w:pPr>
              <w:spacing w:line="360" w:lineRule="auto"/>
              <w:jc w:val="center"/>
              <w:rPr>
                <w:rFonts w:ascii="Bookman Old Style" w:hAnsi="Bookman Old Style" w:cs="Arial"/>
                <w:bCs/>
                <w:sz w:val="22"/>
                <w:szCs w:val="22"/>
              </w:rPr>
            </w:pPr>
          </w:p>
        </w:tc>
        <w:tc>
          <w:tcPr>
            <w:tcW w:w="236" w:type="dxa"/>
            <w:tcBorders>
              <w:top w:val="nil"/>
              <w:left w:val="nil"/>
              <w:bottom w:val="nil"/>
              <w:right w:val="nil"/>
            </w:tcBorders>
          </w:tcPr>
          <w:p w:rsidR="0068335F" w:rsidRPr="00EA2809" w:rsidRDefault="0068335F" w:rsidP="00EA2809">
            <w:pPr>
              <w:spacing w:line="360" w:lineRule="auto"/>
              <w:jc w:val="center"/>
              <w:rPr>
                <w:rFonts w:ascii="Bookman Old Style" w:hAnsi="Bookman Old Style" w:cs="Arial"/>
                <w:bCs/>
                <w:sz w:val="22"/>
                <w:szCs w:val="22"/>
              </w:rPr>
            </w:pPr>
          </w:p>
        </w:tc>
      </w:tr>
      <w:tr w:rsidR="0068335F" w:rsidRPr="00CC420F" w:rsidTr="00410B72">
        <w:trPr>
          <w:trHeight w:val="300"/>
        </w:trPr>
        <w:tc>
          <w:tcPr>
            <w:tcW w:w="349" w:type="dxa"/>
            <w:tcBorders>
              <w:top w:val="nil"/>
              <w:left w:val="nil"/>
              <w:bottom w:val="nil"/>
            </w:tcBorders>
          </w:tcPr>
          <w:p w:rsidR="0068335F" w:rsidRPr="00CC420F" w:rsidRDefault="0068335F" w:rsidP="00410B72">
            <w:pPr>
              <w:spacing w:line="276" w:lineRule="auto"/>
              <w:rPr>
                <w:rFonts w:ascii="Arial" w:hAnsi="Arial" w:cs="Arial"/>
                <w:sz w:val="18"/>
                <w:szCs w:val="18"/>
              </w:rPr>
            </w:pPr>
          </w:p>
        </w:tc>
        <w:tc>
          <w:tcPr>
            <w:tcW w:w="1700" w:type="dxa"/>
            <w:gridSpan w:val="3"/>
          </w:tcPr>
          <w:p w:rsidR="0068335F" w:rsidRPr="00CC420F" w:rsidRDefault="0068335F" w:rsidP="00410B72">
            <w:pPr>
              <w:spacing w:line="276" w:lineRule="auto"/>
              <w:rPr>
                <w:rFonts w:ascii="Arial" w:hAnsi="Arial" w:cs="Arial"/>
                <w:sz w:val="18"/>
                <w:szCs w:val="18"/>
              </w:rPr>
            </w:pPr>
          </w:p>
        </w:tc>
        <w:tc>
          <w:tcPr>
            <w:tcW w:w="10578" w:type="dxa"/>
            <w:gridSpan w:val="12"/>
            <w:shd w:val="clear" w:color="auto" w:fill="auto"/>
            <w:noWrap/>
            <w:vAlign w:val="bottom"/>
            <w:hideMark/>
          </w:tcPr>
          <w:p w:rsidR="0068335F" w:rsidRPr="00CC420F" w:rsidRDefault="0068335F" w:rsidP="00410B72">
            <w:pPr>
              <w:spacing w:line="276" w:lineRule="auto"/>
              <w:rPr>
                <w:rFonts w:ascii="Arial" w:hAnsi="Arial" w:cs="Arial"/>
                <w:sz w:val="18"/>
                <w:szCs w:val="18"/>
              </w:rPr>
            </w:pPr>
          </w:p>
        </w:tc>
        <w:tc>
          <w:tcPr>
            <w:tcW w:w="236" w:type="dxa"/>
          </w:tcPr>
          <w:p w:rsidR="0068335F" w:rsidRPr="00CC420F" w:rsidRDefault="0068335F" w:rsidP="00410B72">
            <w:pPr>
              <w:spacing w:line="276" w:lineRule="auto"/>
              <w:rPr>
                <w:rFonts w:ascii="Arial" w:hAnsi="Arial" w:cs="Arial"/>
                <w:sz w:val="18"/>
                <w:szCs w:val="18"/>
              </w:rPr>
            </w:pPr>
          </w:p>
        </w:tc>
        <w:tc>
          <w:tcPr>
            <w:tcW w:w="236" w:type="dxa"/>
            <w:tcBorders>
              <w:right w:val="nil"/>
            </w:tcBorders>
          </w:tcPr>
          <w:p w:rsidR="0068335F" w:rsidRPr="00CC420F" w:rsidRDefault="0068335F" w:rsidP="00410B72">
            <w:pPr>
              <w:spacing w:line="276" w:lineRule="auto"/>
              <w:rPr>
                <w:rFonts w:ascii="Arial" w:hAnsi="Arial" w:cs="Arial"/>
                <w:sz w:val="18"/>
                <w:szCs w:val="18"/>
              </w:rPr>
            </w:pPr>
          </w:p>
        </w:tc>
        <w:tc>
          <w:tcPr>
            <w:tcW w:w="1818" w:type="dxa"/>
            <w:tcBorders>
              <w:top w:val="nil"/>
              <w:left w:val="nil"/>
              <w:bottom w:val="nil"/>
              <w:right w:val="nil"/>
            </w:tcBorders>
            <w:shd w:val="clear" w:color="auto" w:fill="auto"/>
            <w:noWrap/>
            <w:vAlign w:val="bottom"/>
            <w:hideMark/>
          </w:tcPr>
          <w:p w:rsidR="0068335F" w:rsidRPr="00CC420F" w:rsidRDefault="0068335F" w:rsidP="00410B72">
            <w:pPr>
              <w:spacing w:line="276" w:lineRule="auto"/>
              <w:rPr>
                <w:rFonts w:ascii="Arial" w:hAnsi="Arial" w:cs="Arial"/>
                <w:sz w:val="18"/>
                <w:szCs w:val="18"/>
              </w:rPr>
            </w:pPr>
          </w:p>
        </w:tc>
        <w:tc>
          <w:tcPr>
            <w:tcW w:w="236" w:type="dxa"/>
            <w:tcBorders>
              <w:top w:val="nil"/>
              <w:left w:val="nil"/>
              <w:bottom w:val="nil"/>
              <w:right w:val="nil"/>
            </w:tcBorders>
            <w:shd w:val="clear" w:color="auto" w:fill="auto"/>
            <w:noWrap/>
            <w:vAlign w:val="bottom"/>
            <w:hideMark/>
          </w:tcPr>
          <w:p w:rsidR="0068335F" w:rsidRPr="00CC420F" w:rsidRDefault="0068335F" w:rsidP="00410B72">
            <w:pPr>
              <w:spacing w:line="276" w:lineRule="auto"/>
              <w:rPr>
                <w:rFonts w:ascii="Arial" w:hAnsi="Arial" w:cs="Arial"/>
                <w:sz w:val="18"/>
                <w:szCs w:val="18"/>
              </w:rPr>
            </w:pPr>
          </w:p>
        </w:tc>
        <w:tc>
          <w:tcPr>
            <w:tcW w:w="948" w:type="dxa"/>
            <w:tcBorders>
              <w:top w:val="nil"/>
              <w:left w:val="nil"/>
              <w:bottom w:val="nil"/>
              <w:right w:val="nil"/>
            </w:tcBorders>
            <w:shd w:val="clear" w:color="auto" w:fill="auto"/>
            <w:noWrap/>
            <w:vAlign w:val="bottom"/>
            <w:hideMark/>
          </w:tcPr>
          <w:p w:rsidR="0068335F" w:rsidRPr="00CC420F" w:rsidRDefault="0068335F" w:rsidP="00410B72">
            <w:pPr>
              <w:spacing w:line="276" w:lineRule="auto"/>
              <w:rPr>
                <w:rFonts w:ascii="Arial" w:hAnsi="Arial" w:cs="Arial"/>
                <w:sz w:val="18"/>
                <w:szCs w:val="18"/>
              </w:rPr>
            </w:pPr>
          </w:p>
        </w:tc>
        <w:tc>
          <w:tcPr>
            <w:tcW w:w="968" w:type="dxa"/>
            <w:tcBorders>
              <w:top w:val="nil"/>
              <w:left w:val="nil"/>
              <w:bottom w:val="nil"/>
              <w:right w:val="nil"/>
            </w:tcBorders>
            <w:shd w:val="clear" w:color="auto" w:fill="auto"/>
            <w:noWrap/>
            <w:vAlign w:val="bottom"/>
            <w:hideMark/>
          </w:tcPr>
          <w:p w:rsidR="0068335F" w:rsidRPr="00CC420F" w:rsidRDefault="0068335F" w:rsidP="00410B72">
            <w:pPr>
              <w:spacing w:line="276" w:lineRule="auto"/>
              <w:rPr>
                <w:rFonts w:ascii="Arial" w:hAnsi="Arial" w:cs="Arial"/>
                <w:sz w:val="18"/>
                <w:szCs w:val="18"/>
              </w:rPr>
            </w:pPr>
          </w:p>
        </w:tc>
        <w:tc>
          <w:tcPr>
            <w:tcW w:w="1027" w:type="dxa"/>
            <w:tcBorders>
              <w:top w:val="nil"/>
              <w:left w:val="nil"/>
              <w:bottom w:val="nil"/>
              <w:right w:val="nil"/>
            </w:tcBorders>
          </w:tcPr>
          <w:p w:rsidR="0068335F" w:rsidRPr="00CC420F" w:rsidRDefault="0068335F" w:rsidP="00410B72">
            <w:pPr>
              <w:spacing w:line="276" w:lineRule="auto"/>
              <w:rPr>
                <w:rFonts w:ascii="Arial" w:hAnsi="Arial" w:cs="Arial"/>
                <w:sz w:val="18"/>
                <w:szCs w:val="18"/>
              </w:rPr>
            </w:pPr>
          </w:p>
        </w:tc>
        <w:tc>
          <w:tcPr>
            <w:tcW w:w="236" w:type="dxa"/>
            <w:tcBorders>
              <w:top w:val="nil"/>
              <w:left w:val="nil"/>
              <w:bottom w:val="nil"/>
              <w:right w:val="nil"/>
            </w:tcBorders>
            <w:shd w:val="clear" w:color="auto" w:fill="auto"/>
            <w:noWrap/>
            <w:vAlign w:val="bottom"/>
            <w:hideMark/>
          </w:tcPr>
          <w:p w:rsidR="0068335F" w:rsidRPr="00CC420F" w:rsidRDefault="0068335F" w:rsidP="00410B72">
            <w:pPr>
              <w:spacing w:line="276" w:lineRule="auto"/>
              <w:rPr>
                <w:rFonts w:ascii="Arial" w:hAnsi="Arial" w:cs="Arial"/>
                <w:sz w:val="18"/>
                <w:szCs w:val="18"/>
              </w:rPr>
            </w:pPr>
          </w:p>
        </w:tc>
      </w:tr>
      <w:tr w:rsidR="0068335F" w:rsidRPr="00CC420F" w:rsidTr="00410B72">
        <w:trPr>
          <w:gridAfter w:val="13"/>
          <w:wAfter w:w="9260" w:type="dxa"/>
          <w:trHeight w:val="1545"/>
        </w:trPr>
        <w:tc>
          <w:tcPr>
            <w:tcW w:w="349" w:type="dxa"/>
            <w:tcBorders>
              <w:top w:val="single" w:sz="4" w:space="0" w:color="auto"/>
              <w:left w:val="single" w:sz="4" w:space="0" w:color="auto"/>
              <w:right w:val="single" w:sz="4" w:space="0" w:color="000000"/>
            </w:tcBorders>
          </w:tcPr>
          <w:p w:rsidR="0068335F" w:rsidRPr="00CC420F" w:rsidRDefault="0068335F" w:rsidP="00410B72">
            <w:pPr>
              <w:spacing w:line="276" w:lineRule="auto"/>
              <w:jc w:val="center"/>
              <w:rPr>
                <w:rFonts w:ascii="Arial" w:hAnsi="Arial" w:cs="Arial"/>
                <w:bCs/>
                <w:sz w:val="18"/>
                <w:szCs w:val="18"/>
              </w:rPr>
            </w:pPr>
          </w:p>
        </w:tc>
        <w:tc>
          <w:tcPr>
            <w:tcW w:w="3336" w:type="dxa"/>
            <w:gridSpan w:val="4"/>
            <w:tcBorders>
              <w:top w:val="single" w:sz="4" w:space="0" w:color="auto"/>
              <w:left w:val="single" w:sz="4" w:space="0" w:color="auto"/>
              <w:right w:val="single" w:sz="4" w:space="0" w:color="000000"/>
            </w:tcBorders>
            <w:shd w:val="clear" w:color="auto" w:fill="auto"/>
            <w:noWrap/>
            <w:vAlign w:val="center"/>
          </w:tcPr>
          <w:p w:rsidR="0068335F" w:rsidRPr="00E21631" w:rsidRDefault="0068335F" w:rsidP="00410B72">
            <w:pPr>
              <w:spacing w:line="276" w:lineRule="auto"/>
              <w:jc w:val="center"/>
              <w:rPr>
                <w:rFonts w:ascii="Arial" w:hAnsi="Arial" w:cs="Arial"/>
                <w:b/>
                <w:bCs/>
                <w:sz w:val="18"/>
                <w:szCs w:val="18"/>
              </w:rPr>
            </w:pPr>
            <w:r w:rsidRPr="00E21631">
              <w:rPr>
                <w:rFonts w:ascii="Arial" w:hAnsi="Arial" w:cs="Arial"/>
                <w:b/>
                <w:bCs/>
                <w:sz w:val="18"/>
                <w:szCs w:val="18"/>
              </w:rPr>
              <w:t xml:space="preserve">INDIKATOR KINERJA </w:t>
            </w:r>
          </w:p>
        </w:tc>
        <w:tc>
          <w:tcPr>
            <w:tcW w:w="1134" w:type="dxa"/>
            <w:tcBorders>
              <w:top w:val="single" w:sz="4" w:space="0" w:color="auto"/>
              <w:left w:val="single" w:sz="4" w:space="0" w:color="auto"/>
              <w:right w:val="single" w:sz="4" w:space="0" w:color="auto"/>
            </w:tcBorders>
            <w:shd w:val="clear" w:color="auto" w:fill="auto"/>
            <w:vAlign w:val="center"/>
          </w:tcPr>
          <w:p w:rsidR="0068335F" w:rsidRPr="00E21631" w:rsidRDefault="0068335F" w:rsidP="00410B72">
            <w:pPr>
              <w:spacing w:line="276" w:lineRule="auto"/>
              <w:jc w:val="center"/>
              <w:rPr>
                <w:rFonts w:ascii="Arial" w:hAnsi="Arial" w:cs="Arial"/>
                <w:b/>
                <w:bCs/>
                <w:sz w:val="18"/>
                <w:szCs w:val="18"/>
              </w:rPr>
            </w:pPr>
            <w:r w:rsidRPr="00E21631">
              <w:rPr>
                <w:rFonts w:ascii="Arial" w:hAnsi="Arial" w:cs="Arial"/>
                <w:b/>
                <w:bCs/>
                <w:sz w:val="18"/>
                <w:szCs w:val="18"/>
              </w:rPr>
              <w:t>SATUAN</w:t>
            </w:r>
          </w:p>
        </w:tc>
        <w:tc>
          <w:tcPr>
            <w:tcW w:w="1276" w:type="dxa"/>
            <w:tcBorders>
              <w:top w:val="single" w:sz="4" w:space="0" w:color="auto"/>
              <w:left w:val="nil"/>
              <w:right w:val="single" w:sz="4" w:space="0" w:color="auto"/>
            </w:tcBorders>
            <w:vAlign w:val="center"/>
          </w:tcPr>
          <w:p w:rsidR="0068335F" w:rsidRPr="003A4B18" w:rsidRDefault="003A4B18" w:rsidP="00410B72">
            <w:pPr>
              <w:spacing w:line="276" w:lineRule="auto"/>
              <w:jc w:val="center"/>
              <w:rPr>
                <w:rFonts w:ascii="Arial" w:hAnsi="Arial" w:cs="Arial"/>
                <w:b/>
                <w:bCs/>
                <w:sz w:val="18"/>
                <w:szCs w:val="18"/>
                <w:lang w:val="en-US"/>
              </w:rPr>
            </w:pPr>
            <w:r>
              <w:rPr>
                <w:rFonts w:ascii="Arial" w:hAnsi="Arial" w:cs="Arial"/>
                <w:b/>
                <w:bCs/>
                <w:sz w:val="18"/>
                <w:szCs w:val="18"/>
              </w:rPr>
              <w:t>TARGET KINERJA TAHUN 201</w:t>
            </w:r>
            <w:r>
              <w:rPr>
                <w:rFonts w:ascii="Arial" w:hAnsi="Arial" w:cs="Arial"/>
                <w:b/>
                <w:bCs/>
                <w:sz w:val="18"/>
                <w:szCs w:val="18"/>
                <w:lang w:val="en-US"/>
              </w:rPr>
              <w:t>9</w:t>
            </w:r>
          </w:p>
        </w:tc>
        <w:tc>
          <w:tcPr>
            <w:tcW w:w="1276" w:type="dxa"/>
            <w:gridSpan w:val="2"/>
            <w:tcBorders>
              <w:top w:val="single" w:sz="4" w:space="0" w:color="auto"/>
              <w:left w:val="single" w:sz="4" w:space="0" w:color="auto"/>
              <w:right w:val="single" w:sz="4" w:space="0" w:color="auto"/>
            </w:tcBorders>
            <w:shd w:val="clear" w:color="auto" w:fill="auto"/>
            <w:noWrap/>
            <w:vAlign w:val="center"/>
          </w:tcPr>
          <w:p w:rsidR="0068335F" w:rsidRPr="00E21631" w:rsidRDefault="0068335F" w:rsidP="00410B72">
            <w:pPr>
              <w:spacing w:line="276" w:lineRule="auto"/>
              <w:jc w:val="center"/>
              <w:rPr>
                <w:rFonts w:ascii="Arial" w:hAnsi="Arial" w:cs="Arial"/>
                <w:b/>
                <w:bCs/>
                <w:sz w:val="18"/>
                <w:szCs w:val="18"/>
              </w:rPr>
            </w:pPr>
            <w:r w:rsidRPr="00E21631">
              <w:rPr>
                <w:rFonts w:ascii="Arial" w:hAnsi="Arial" w:cs="Arial"/>
                <w:b/>
                <w:bCs/>
                <w:sz w:val="18"/>
                <w:szCs w:val="18"/>
              </w:rPr>
              <w:t>CAPAIAN KINERJA</w:t>
            </w:r>
          </w:p>
          <w:p w:rsidR="0068335F" w:rsidRPr="0045656B" w:rsidRDefault="0045656B" w:rsidP="00410B72">
            <w:pPr>
              <w:spacing w:line="276" w:lineRule="auto"/>
              <w:jc w:val="center"/>
              <w:rPr>
                <w:rFonts w:ascii="Arial" w:hAnsi="Arial" w:cs="Arial"/>
                <w:b/>
                <w:bCs/>
                <w:sz w:val="18"/>
                <w:szCs w:val="18"/>
                <w:lang w:val="en-US"/>
              </w:rPr>
            </w:pPr>
            <w:r>
              <w:rPr>
                <w:rFonts w:ascii="Arial" w:hAnsi="Arial" w:cs="Arial"/>
                <w:b/>
                <w:bCs/>
                <w:sz w:val="18"/>
                <w:szCs w:val="18"/>
              </w:rPr>
              <w:t>TAHUN 201</w:t>
            </w:r>
            <w:r>
              <w:rPr>
                <w:rFonts w:ascii="Arial" w:hAnsi="Arial" w:cs="Arial"/>
                <w:b/>
                <w:bCs/>
                <w:sz w:val="18"/>
                <w:szCs w:val="18"/>
                <w:lang w:val="en-US"/>
              </w:rPr>
              <w:t>9</w:t>
            </w:r>
          </w:p>
        </w:tc>
        <w:tc>
          <w:tcPr>
            <w:tcW w:w="1701" w:type="dxa"/>
            <w:gridSpan w:val="2"/>
            <w:tcBorders>
              <w:top w:val="single" w:sz="4" w:space="0" w:color="auto"/>
              <w:left w:val="single" w:sz="4" w:space="0" w:color="auto"/>
              <w:right w:val="single" w:sz="4" w:space="0" w:color="auto"/>
            </w:tcBorders>
            <w:vAlign w:val="center"/>
          </w:tcPr>
          <w:p w:rsidR="0068335F" w:rsidRPr="00E21631" w:rsidRDefault="0068335F" w:rsidP="00410B72">
            <w:pPr>
              <w:spacing w:line="276" w:lineRule="auto"/>
              <w:jc w:val="center"/>
              <w:rPr>
                <w:rFonts w:ascii="Arial" w:hAnsi="Arial" w:cs="Arial"/>
                <w:b/>
                <w:bCs/>
                <w:sz w:val="18"/>
                <w:szCs w:val="18"/>
              </w:rPr>
            </w:pPr>
          </w:p>
          <w:p w:rsidR="0068335F" w:rsidRPr="00E21631" w:rsidRDefault="0068335F" w:rsidP="00410B72">
            <w:pPr>
              <w:spacing w:line="276" w:lineRule="auto"/>
              <w:jc w:val="center"/>
              <w:rPr>
                <w:rFonts w:ascii="Arial" w:hAnsi="Arial" w:cs="Arial"/>
                <w:b/>
                <w:bCs/>
                <w:sz w:val="18"/>
                <w:szCs w:val="18"/>
              </w:rPr>
            </w:pPr>
            <w:r w:rsidRPr="00E21631">
              <w:rPr>
                <w:rFonts w:ascii="Arial" w:hAnsi="Arial" w:cs="Arial"/>
                <w:b/>
                <w:bCs/>
                <w:sz w:val="18"/>
                <w:szCs w:val="18"/>
              </w:rPr>
              <w:t>STATUS CAPAIAN  TAHUN 2018 (Tercapai/ Belum Tercapai)</w:t>
            </w:r>
          </w:p>
        </w:tc>
      </w:tr>
      <w:tr w:rsidR="0068335F" w:rsidRPr="00CC420F" w:rsidTr="00410B72">
        <w:trPr>
          <w:gridAfter w:val="13"/>
          <w:wAfter w:w="9260" w:type="dxa"/>
          <w:trHeight w:val="300"/>
        </w:trPr>
        <w:tc>
          <w:tcPr>
            <w:tcW w:w="349" w:type="dxa"/>
            <w:tcBorders>
              <w:top w:val="single" w:sz="4" w:space="0" w:color="auto"/>
              <w:left w:val="single" w:sz="4" w:space="0" w:color="auto"/>
              <w:bottom w:val="single" w:sz="4" w:space="0" w:color="000000"/>
              <w:right w:val="single" w:sz="4" w:space="0" w:color="000000"/>
            </w:tcBorders>
          </w:tcPr>
          <w:p w:rsidR="0068335F" w:rsidRPr="00CC420F" w:rsidRDefault="0068335F" w:rsidP="00410B72">
            <w:pPr>
              <w:spacing w:line="276" w:lineRule="auto"/>
              <w:jc w:val="center"/>
              <w:rPr>
                <w:rFonts w:ascii="Arial" w:hAnsi="Arial" w:cs="Arial"/>
                <w:bCs/>
                <w:i/>
                <w:sz w:val="18"/>
                <w:szCs w:val="18"/>
              </w:rPr>
            </w:pPr>
          </w:p>
        </w:tc>
        <w:tc>
          <w:tcPr>
            <w:tcW w:w="3336" w:type="dxa"/>
            <w:gridSpan w:val="4"/>
            <w:tcBorders>
              <w:top w:val="single" w:sz="4" w:space="0" w:color="auto"/>
              <w:left w:val="single" w:sz="4" w:space="0" w:color="auto"/>
              <w:bottom w:val="single" w:sz="4" w:space="0" w:color="000000"/>
              <w:right w:val="single" w:sz="4" w:space="0" w:color="000000"/>
            </w:tcBorders>
            <w:vAlign w:val="center"/>
          </w:tcPr>
          <w:p w:rsidR="0068335F" w:rsidRPr="00CC420F" w:rsidRDefault="0068335F" w:rsidP="00410B72">
            <w:pPr>
              <w:spacing w:line="276" w:lineRule="auto"/>
              <w:jc w:val="center"/>
              <w:rPr>
                <w:rFonts w:ascii="Arial" w:hAnsi="Arial" w:cs="Arial"/>
                <w:bCs/>
                <w:i/>
                <w:sz w:val="18"/>
                <w:szCs w:val="18"/>
              </w:rPr>
            </w:pPr>
            <w:r w:rsidRPr="00CC420F">
              <w:rPr>
                <w:rFonts w:ascii="Arial" w:hAnsi="Arial" w:cs="Arial"/>
                <w:bCs/>
                <w:i/>
                <w:sz w:val="18"/>
                <w:szCs w:val="18"/>
              </w:rPr>
              <w:t>1</w:t>
            </w:r>
          </w:p>
        </w:tc>
        <w:tc>
          <w:tcPr>
            <w:tcW w:w="1134" w:type="dxa"/>
            <w:tcBorders>
              <w:top w:val="single" w:sz="4" w:space="0" w:color="auto"/>
              <w:left w:val="single" w:sz="4" w:space="0" w:color="auto"/>
              <w:bottom w:val="single" w:sz="4" w:space="0" w:color="000000"/>
              <w:right w:val="single" w:sz="4" w:space="0" w:color="auto"/>
            </w:tcBorders>
            <w:vAlign w:val="center"/>
          </w:tcPr>
          <w:p w:rsidR="0068335F" w:rsidRPr="00CC420F" w:rsidRDefault="0068335F" w:rsidP="00410B72">
            <w:pPr>
              <w:spacing w:line="276" w:lineRule="auto"/>
              <w:jc w:val="center"/>
              <w:rPr>
                <w:rFonts w:ascii="Arial" w:hAnsi="Arial" w:cs="Arial"/>
                <w:bCs/>
                <w:i/>
                <w:sz w:val="18"/>
                <w:szCs w:val="18"/>
              </w:rPr>
            </w:pPr>
            <w:r w:rsidRPr="00CC420F">
              <w:rPr>
                <w:rFonts w:ascii="Arial" w:hAnsi="Arial" w:cs="Arial"/>
                <w:bCs/>
                <w:i/>
                <w:sz w:val="18"/>
                <w:szCs w:val="18"/>
              </w:rPr>
              <w:t>2</w:t>
            </w:r>
          </w:p>
        </w:tc>
        <w:tc>
          <w:tcPr>
            <w:tcW w:w="1276" w:type="dxa"/>
            <w:tcBorders>
              <w:top w:val="single" w:sz="4" w:space="0" w:color="auto"/>
              <w:left w:val="nil"/>
              <w:bottom w:val="single" w:sz="4" w:space="0" w:color="auto"/>
              <w:right w:val="single" w:sz="4" w:space="0" w:color="auto"/>
            </w:tcBorders>
          </w:tcPr>
          <w:p w:rsidR="0068335F" w:rsidRPr="00CC420F" w:rsidRDefault="0068335F" w:rsidP="00410B72">
            <w:pPr>
              <w:spacing w:line="276" w:lineRule="auto"/>
              <w:jc w:val="center"/>
              <w:rPr>
                <w:rFonts w:ascii="Arial" w:hAnsi="Arial" w:cs="Arial"/>
                <w:bCs/>
                <w:i/>
                <w:sz w:val="18"/>
                <w:szCs w:val="18"/>
              </w:rPr>
            </w:pPr>
            <w:r w:rsidRPr="00CC420F">
              <w:rPr>
                <w:rFonts w:ascii="Arial" w:hAnsi="Arial" w:cs="Arial"/>
                <w:bCs/>
                <w:i/>
                <w:sz w:val="18"/>
                <w:szCs w:val="18"/>
              </w:rPr>
              <w:t>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8335F" w:rsidRPr="00CC420F" w:rsidRDefault="0068335F" w:rsidP="00410B72">
            <w:pPr>
              <w:spacing w:line="276" w:lineRule="auto"/>
              <w:jc w:val="center"/>
              <w:rPr>
                <w:rFonts w:ascii="Arial" w:hAnsi="Arial" w:cs="Arial"/>
                <w:bCs/>
                <w:i/>
                <w:sz w:val="18"/>
                <w:szCs w:val="18"/>
              </w:rPr>
            </w:pPr>
            <w:r w:rsidRPr="00CC420F">
              <w:rPr>
                <w:rFonts w:ascii="Arial" w:hAnsi="Arial" w:cs="Arial"/>
                <w:bCs/>
                <w:i/>
                <w:sz w:val="18"/>
                <w:szCs w:val="18"/>
              </w:rPr>
              <w:t>4</w:t>
            </w:r>
          </w:p>
        </w:tc>
        <w:tc>
          <w:tcPr>
            <w:tcW w:w="1701" w:type="dxa"/>
            <w:gridSpan w:val="2"/>
            <w:tcBorders>
              <w:top w:val="single" w:sz="4" w:space="0" w:color="auto"/>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bCs/>
                <w:i/>
                <w:sz w:val="18"/>
                <w:szCs w:val="18"/>
              </w:rPr>
            </w:pPr>
            <w:r w:rsidRPr="00CC420F">
              <w:rPr>
                <w:rFonts w:ascii="Arial" w:hAnsi="Arial" w:cs="Arial"/>
                <w:bCs/>
                <w:i/>
                <w:sz w:val="18"/>
                <w:szCs w:val="18"/>
              </w:rPr>
              <w:t>5</w:t>
            </w:r>
          </w:p>
        </w:tc>
      </w:tr>
      <w:tr w:rsidR="0068335F" w:rsidRPr="00CC420F" w:rsidTr="00410B72">
        <w:trPr>
          <w:gridAfter w:val="13"/>
          <w:wAfter w:w="9260" w:type="dxa"/>
          <w:trHeight w:val="239"/>
        </w:trPr>
        <w:tc>
          <w:tcPr>
            <w:tcW w:w="3685" w:type="dxa"/>
            <w:gridSpan w:val="5"/>
            <w:tcBorders>
              <w:top w:val="nil"/>
              <w:left w:val="single" w:sz="4" w:space="0" w:color="auto"/>
              <w:bottom w:val="single" w:sz="4" w:space="0" w:color="auto"/>
              <w:right w:val="single" w:sz="4" w:space="0" w:color="auto"/>
            </w:tcBorders>
          </w:tcPr>
          <w:p w:rsidR="0068335F" w:rsidRPr="00CC420F" w:rsidRDefault="0068335F" w:rsidP="00410B72">
            <w:pPr>
              <w:spacing w:line="276" w:lineRule="auto"/>
              <w:rPr>
                <w:rFonts w:ascii="Arial" w:hAnsi="Arial" w:cs="Arial"/>
                <w:sz w:val="18"/>
                <w:szCs w:val="18"/>
              </w:rPr>
            </w:pPr>
            <w:r w:rsidRPr="00CC420F">
              <w:rPr>
                <w:rFonts w:ascii="Arial" w:hAnsi="Arial" w:cs="Arial"/>
                <w:bCs/>
                <w:sz w:val="18"/>
                <w:szCs w:val="18"/>
              </w:rPr>
              <w:t>BIDANG PENYELENGGARAAN PEMERINTAHAN DESA</w:t>
            </w:r>
          </w:p>
        </w:tc>
        <w:tc>
          <w:tcPr>
            <w:tcW w:w="1134" w:type="dxa"/>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1276" w:type="dxa"/>
            <w:tcBorders>
              <w:top w:val="single" w:sz="4" w:space="0" w:color="auto"/>
              <w:left w:val="nil"/>
              <w:bottom w:val="single" w:sz="4" w:space="0" w:color="auto"/>
              <w:right w:val="single" w:sz="4" w:space="0" w:color="auto"/>
            </w:tcBorders>
          </w:tcPr>
          <w:p w:rsidR="0068335F" w:rsidRPr="00CC420F" w:rsidRDefault="0068335F" w:rsidP="00410B72">
            <w:pPr>
              <w:spacing w:line="276" w:lineRule="auto"/>
              <w:jc w:val="right"/>
              <w:rPr>
                <w:rFonts w:ascii="Arial" w:hAnsi="Arial" w:cs="Arial"/>
                <w:sz w:val="18"/>
                <w:szCs w:val="18"/>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jc w:val="right"/>
              <w:rPr>
                <w:rFonts w:ascii="Arial" w:hAnsi="Arial" w:cs="Arial"/>
                <w:sz w:val="18"/>
                <w:szCs w:val="18"/>
              </w:rPr>
            </w:pPr>
          </w:p>
        </w:tc>
        <w:tc>
          <w:tcPr>
            <w:tcW w:w="1701" w:type="dxa"/>
            <w:gridSpan w:val="2"/>
            <w:tcBorders>
              <w:top w:val="single" w:sz="4" w:space="0" w:color="auto"/>
              <w:left w:val="single" w:sz="4" w:space="0" w:color="auto"/>
              <w:bottom w:val="single" w:sz="4" w:space="0" w:color="auto"/>
              <w:right w:val="single" w:sz="4" w:space="0" w:color="auto"/>
            </w:tcBorders>
          </w:tcPr>
          <w:p w:rsidR="0068335F" w:rsidRPr="00CC420F" w:rsidRDefault="0068335F" w:rsidP="00410B72">
            <w:pPr>
              <w:spacing w:line="276" w:lineRule="auto"/>
              <w:jc w:val="right"/>
              <w:rPr>
                <w:rFonts w:ascii="Arial" w:hAnsi="Arial" w:cs="Arial"/>
                <w:sz w:val="18"/>
                <w:szCs w:val="18"/>
              </w:rPr>
            </w:pPr>
          </w:p>
        </w:tc>
      </w:tr>
      <w:tr w:rsidR="0068335F" w:rsidRPr="00CC420F" w:rsidTr="00410B72">
        <w:trPr>
          <w:gridAfter w:val="13"/>
          <w:wAfter w:w="9260" w:type="dxa"/>
          <w:trHeight w:val="239"/>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336" w:type="dxa"/>
            <w:gridSpan w:val="4"/>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rPr>
                <w:rFonts w:ascii="Arial" w:hAnsi="Arial" w:cs="Arial"/>
                <w:sz w:val="18"/>
                <w:szCs w:val="18"/>
              </w:rPr>
            </w:pPr>
            <w:r w:rsidRPr="00CC420F">
              <w:rPr>
                <w:rFonts w:ascii="Arial" w:hAnsi="Arial" w:cs="Arial"/>
                <w:sz w:val="18"/>
              </w:rPr>
              <w:t>Sub Bidang sarana dan prasarana pemerintahan Desa</w:t>
            </w:r>
          </w:p>
        </w:tc>
        <w:tc>
          <w:tcPr>
            <w:tcW w:w="1134" w:type="dxa"/>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1276" w:type="dxa"/>
            <w:tcBorders>
              <w:top w:val="single" w:sz="4" w:space="0" w:color="auto"/>
              <w:left w:val="nil"/>
              <w:bottom w:val="single" w:sz="4" w:space="0" w:color="auto"/>
              <w:right w:val="single" w:sz="4" w:space="0" w:color="auto"/>
            </w:tcBorders>
          </w:tcPr>
          <w:p w:rsidR="0068335F" w:rsidRPr="00CC420F" w:rsidRDefault="0068335F" w:rsidP="00410B72">
            <w:pPr>
              <w:spacing w:line="276" w:lineRule="auto"/>
              <w:jc w:val="right"/>
              <w:rPr>
                <w:rFonts w:ascii="Arial" w:hAnsi="Arial" w:cs="Arial"/>
                <w:sz w:val="18"/>
                <w:szCs w:val="18"/>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jc w:val="right"/>
              <w:rPr>
                <w:rFonts w:ascii="Arial" w:hAnsi="Arial" w:cs="Arial"/>
                <w:sz w:val="18"/>
                <w:szCs w:val="18"/>
              </w:rPr>
            </w:pPr>
          </w:p>
        </w:tc>
        <w:tc>
          <w:tcPr>
            <w:tcW w:w="1701" w:type="dxa"/>
            <w:gridSpan w:val="2"/>
            <w:tcBorders>
              <w:top w:val="single" w:sz="4" w:space="0" w:color="auto"/>
              <w:left w:val="single" w:sz="4" w:space="0" w:color="auto"/>
              <w:bottom w:val="single" w:sz="4" w:space="0" w:color="auto"/>
              <w:right w:val="single" w:sz="4" w:space="0" w:color="auto"/>
            </w:tcBorders>
          </w:tcPr>
          <w:p w:rsidR="0068335F" w:rsidRPr="00CC420F" w:rsidRDefault="0068335F" w:rsidP="00410B72">
            <w:pPr>
              <w:spacing w:line="276" w:lineRule="auto"/>
              <w:jc w:val="right"/>
              <w:rPr>
                <w:rFonts w:ascii="Arial" w:hAnsi="Arial" w:cs="Arial"/>
                <w:sz w:val="18"/>
                <w:szCs w:val="18"/>
              </w:rPr>
            </w:pPr>
          </w:p>
        </w:tc>
      </w:tr>
      <w:tr w:rsidR="0068335F" w:rsidRPr="00CC420F" w:rsidTr="00410B72">
        <w:trPr>
          <w:gridAfter w:val="13"/>
          <w:wAfter w:w="9260" w:type="dxa"/>
          <w:trHeight w:val="239"/>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49" w:type="dxa"/>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2987" w:type="dxa"/>
            <w:gridSpan w:val="3"/>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ind w:left="186" w:hanging="186"/>
              <w:rPr>
                <w:rFonts w:ascii="Arial" w:hAnsi="Arial" w:cs="Arial"/>
                <w:sz w:val="18"/>
                <w:szCs w:val="18"/>
              </w:rPr>
            </w:pPr>
            <w:r w:rsidRPr="00CC420F">
              <w:rPr>
                <w:rFonts w:ascii="Arial" w:hAnsi="Arial" w:cs="Arial"/>
                <w:sz w:val="18"/>
                <w:szCs w:val="18"/>
              </w:rPr>
              <w:t xml:space="preserve">1.Tersedianya </w:t>
            </w:r>
            <w:r w:rsidRPr="00CC420F">
              <w:rPr>
                <w:rFonts w:ascii="Arial" w:hAnsi="Arial" w:cs="Arial"/>
                <w:sz w:val="18"/>
                <w:szCs w:val="18"/>
                <w:lang w:eastAsia="id-ID"/>
              </w:rPr>
              <w:t>sarana perkantoran/ pemerintahan Desa</w:t>
            </w:r>
          </w:p>
        </w:tc>
        <w:tc>
          <w:tcPr>
            <w:tcW w:w="1134" w:type="dxa"/>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r w:rsidRPr="00CC420F">
              <w:rPr>
                <w:rFonts w:ascii="Arial" w:hAnsi="Arial" w:cs="Arial"/>
                <w:sz w:val="18"/>
                <w:szCs w:val="18"/>
              </w:rPr>
              <w:t>%</w:t>
            </w:r>
          </w:p>
        </w:tc>
        <w:tc>
          <w:tcPr>
            <w:tcW w:w="1276" w:type="dxa"/>
            <w:tcBorders>
              <w:top w:val="single" w:sz="4" w:space="0" w:color="auto"/>
              <w:left w:val="nil"/>
              <w:bottom w:val="single" w:sz="4" w:space="0" w:color="auto"/>
              <w:right w:val="single" w:sz="4" w:space="0" w:color="auto"/>
            </w:tcBorders>
          </w:tcPr>
          <w:p w:rsidR="0068335F" w:rsidRPr="00CC420F" w:rsidRDefault="0068335F" w:rsidP="00410B72">
            <w:pPr>
              <w:spacing w:line="276" w:lineRule="auto"/>
              <w:jc w:val="right"/>
              <w:rPr>
                <w:rFonts w:ascii="Arial" w:hAnsi="Arial" w:cs="Arial"/>
                <w:sz w:val="18"/>
                <w:szCs w:val="18"/>
              </w:rPr>
            </w:pPr>
            <w:r w:rsidRPr="00CC420F">
              <w:rPr>
                <w:rFonts w:ascii="Arial" w:hAnsi="Arial" w:cs="Arial"/>
                <w:sz w:val="18"/>
                <w:szCs w:val="18"/>
              </w:rPr>
              <w:t>80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jc w:val="right"/>
              <w:rPr>
                <w:rFonts w:ascii="Arial" w:hAnsi="Arial" w:cs="Arial"/>
                <w:sz w:val="18"/>
                <w:szCs w:val="18"/>
              </w:rPr>
            </w:pPr>
            <w:r w:rsidRPr="00CC420F">
              <w:rPr>
                <w:rFonts w:ascii="Arial" w:hAnsi="Arial" w:cs="Arial"/>
                <w:sz w:val="18"/>
                <w:szCs w:val="18"/>
              </w:rPr>
              <w:t>100</w:t>
            </w:r>
          </w:p>
        </w:tc>
        <w:tc>
          <w:tcPr>
            <w:tcW w:w="1701" w:type="dxa"/>
            <w:gridSpan w:val="2"/>
            <w:tcBorders>
              <w:top w:val="single" w:sz="4" w:space="0" w:color="auto"/>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r>
      <w:tr w:rsidR="0068335F" w:rsidRPr="00CC420F" w:rsidTr="00410B72">
        <w:trPr>
          <w:gridAfter w:val="13"/>
          <w:wAfter w:w="9260" w:type="dxa"/>
          <w:trHeight w:val="239"/>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49" w:type="dxa"/>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2987" w:type="dxa"/>
            <w:gridSpan w:val="3"/>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rPr>
                <w:rFonts w:ascii="Arial" w:hAnsi="Arial" w:cs="Arial"/>
                <w:sz w:val="18"/>
                <w:szCs w:val="18"/>
              </w:rPr>
            </w:pPr>
            <w:r w:rsidRPr="00CC420F">
              <w:rPr>
                <w:rFonts w:ascii="Arial" w:hAnsi="Arial" w:cs="Arial"/>
                <w:sz w:val="18"/>
                <w:szCs w:val="18"/>
              </w:rPr>
              <w:t>2.Terkelolanya Aset Desa</w:t>
            </w:r>
          </w:p>
        </w:tc>
        <w:tc>
          <w:tcPr>
            <w:tcW w:w="1134" w:type="dxa"/>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r w:rsidRPr="00CC420F">
              <w:rPr>
                <w:rFonts w:ascii="Arial" w:hAnsi="Arial" w:cs="Arial"/>
                <w:sz w:val="18"/>
                <w:szCs w:val="18"/>
              </w:rPr>
              <w:t>%</w:t>
            </w:r>
          </w:p>
        </w:tc>
        <w:tc>
          <w:tcPr>
            <w:tcW w:w="1276" w:type="dxa"/>
            <w:tcBorders>
              <w:top w:val="single" w:sz="4" w:space="0" w:color="auto"/>
              <w:left w:val="nil"/>
              <w:bottom w:val="single" w:sz="4" w:space="0" w:color="auto"/>
              <w:right w:val="single" w:sz="4" w:space="0" w:color="auto"/>
            </w:tcBorders>
          </w:tcPr>
          <w:p w:rsidR="0068335F" w:rsidRPr="00CC420F" w:rsidRDefault="0068335F" w:rsidP="00410B72">
            <w:pPr>
              <w:spacing w:line="276" w:lineRule="auto"/>
              <w:jc w:val="right"/>
              <w:rPr>
                <w:rFonts w:ascii="Arial" w:hAnsi="Arial" w:cs="Arial"/>
                <w:sz w:val="18"/>
                <w:szCs w:val="18"/>
              </w:rPr>
            </w:pPr>
            <w:r w:rsidRPr="00CC420F">
              <w:rPr>
                <w:rFonts w:ascii="Arial" w:hAnsi="Arial" w:cs="Arial"/>
                <w:sz w:val="18"/>
                <w:szCs w:val="18"/>
              </w:rPr>
              <w:t>70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jc w:val="right"/>
              <w:rPr>
                <w:rFonts w:ascii="Arial" w:hAnsi="Arial" w:cs="Arial"/>
                <w:sz w:val="18"/>
                <w:szCs w:val="18"/>
              </w:rPr>
            </w:pPr>
            <w:r w:rsidRPr="00CC420F">
              <w:rPr>
                <w:rFonts w:ascii="Arial" w:hAnsi="Arial" w:cs="Arial"/>
                <w:sz w:val="18"/>
                <w:szCs w:val="18"/>
              </w:rPr>
              <w:t>100</w:t>
            </w:r>
          </w:p>
        </w:tc>
        <w:tc>
          <w:tcPr>
            <w:tcW w:w="1701" w:type="dxa"/>
            <w:gridSpan w:val="2"/>
            <w:tcBorders>
              <w:top w:val="single" w:sz="4" w:space="0" w:color="auto"/>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r>
      <w:tr w:rsidR="0068335F" w:rsidRPr="00CC420F" w:rsidTr="00410B72">
        <w:trPr>
          <w:gridAfter w:val="13"/>
          <w:wAfter w:w="9260" w:type="dxa"/>
          <w:trHeight w:val="239"/>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49" w:type="dxa"/>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2987" w:type="dxa"/>
            <w:gridSpan w:val="3"/>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rPr>
                <w:rFonts w:ascii="Arial" w:hAnsi="Arial" w:cs="Arial"/>
                <w:sz w:val="18"/>
                <w:szCs w:val="18"/>
              </w:rPr>
            </w:pPr>
          </w:p>
        </w:tc>
        <w:tc>
          <w:tcPr>
            <w:tcW w:w="1134" w:type="dxa"/>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1276" w:type="dxa"/>
            <w:tcBorders>
              <w:top w:val="single" w:sz="4" w:space="0" w:color="auto"/>
              <w:left w:val="nil"/>
              <w:bottom w:val="single" w:sz="4" w:space="0" w:color="auto"/>
              <w:right w:val="single" w:sz="4" w:space="0" w:color="auto"/>
            </w:tcBorders>
          </w:tcPr>
          <w:p w:rsidR="0068335F" w:rsidRPr="00CC420F" w:rsidRDefault="0068335F" w:rsidP="00410B72">
            <w:pPr>
              <w:spacing w:line="276" w:lineRule="auto"/>
              <w:jc w:val="right"/>
              <w:rPr>
                <w:rFonts w:ascii="Arial" w:hAnsi="Arial" w:cs="Arial"/>
                <w:sz w:val="18"/>
                <w:szCs w:val="18"/>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jc w:val="right"/>
              <w:rPr>
                <w:rFonts w:ascii="Arial" w:hAnsi="Arial" w:cs="Arial"/>
                <w:sz w:val="18"/>
                <w:szCs w:val="18"/>
              </w:rPr>
            </w:pPr>
          </w:p>
        </w:tc>
        <w:tc>
          <w:tcPr>
            <w:tcW w:w="1701" w:type="dxa"/>
            <w:gridSpan w:val="2"/>
            <w:tcBorders>
              <w:top w:val="single" w:sz="4" w:space="0" w:color="auto"/>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r>
      <w:tr w:rsidR="0068335F" w:rsidRPr="00CC420F" w:rsidTr="00410B72">
        <w:trPr>
          <w:gridAfter w:val="10"/>
          <w:wAfter w:w="7643" w:type="dxa"/>
          <w:trHeight w:val="239"/>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336" w:type="dxa"/>
            <w:gridSpan w:val="4"/>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rPr>
                <w:rFonts w:ascii="Arial" w:hAnsi="Arial" w:cs="Arial"/>
                <w:sz w:val="18"/>
                <w:szCs w:val="18"/>
              </w:rPr>
            </w:pPr>
            <w:r w:rsidRPr="00CC420F">
              <w:rPr>
                <w:rFonts w:ascii="Arial" w:hAnsi="Arial" w:cs="Arial"/>
                <w:sz w:val="18"/>
                <w:szCs w:val="18"/>
              </w:rPr>
              <w:t>Sub Bidang administrasi kependudukan, pencatatan sipil, statistik, dan kearsipan</w:t>
            </w:r>
          </w:p>
        </w:tc>
        <w:tc>
          <w:tcPr>
            <w:tcW w:w="1134" w:type="dxa"/>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1276" w:type="dxa"/>
            <w:tcBorders>
              <w:top w:val="single" w:sz="4" w:space="0" w:color="auto"/>
              <w:left w:val="nil"/>
              <w:bottom w:val="single" w:sz="4" w:space="0" w:color="auto"/>
              <w:right w:val="single" w:sz="4" w:space="0" w:color="auto"/>
            </w:tcBorders>
          </w:tcPr>
          <w:p w:rsidR="0068335F" w:rsidRPr="00CC420F" w:rsidRDefault="0068335F" w:rsidP="00410B72">
            <w:pPr>
              <w:spacing w:line="276" w:lineRule="auto"/>
              <w:jc w:val="right"/>
              <w:rPr>
                <w:rFonts w:ascii="Arial" w:hAnsi="Arial" w:cs="Arial"/>
                <w:sz w:val="18"/>
                <w:szCs w:val="18"/>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jc w:val="right"/>
              <w:rPr>
                <w:rFonts w:ascii="Arial" w:hAnsi="Arial" w:cs="Arial"/>
                <w:sz w:val="18"/>
                <w:szCs w:val="18"/>
              </w:rPr>
            </w:pPr>
          </w:p>
        </w:tc>
        <w:tc>
          <w:tcPr>
            <w:tcW w:w="1701" w:type="dxa"/>
            <w:gridSpan w:val="2"/>
            <w:tcBorders>
              <w:top w:val="single" w:sz="4" w:space="0" w:color="auto"/>
              <w:left w:val="single" w:sz="4" w:space="0" w:color="auto"/>
              <w:bottom w:val="single" w:sz="4" w:space="0" w:color="auto"/>
              <w:right w:val="single" w:sz="4" w:space="0" w:color="auto"/>
            </w:tcBorders>
          </w:tcPr>
          <w:p w:rsidR="0068335F" w:rsidRPr="00CC420F" w:rsidRDefault="0068335F" w:rsidP="00410B72">
            <w:pPr>
              <w:spacing w:line="276" w:lineRule="auto"/>
              <w:jc w:val="right"/>
              <w:rPr>
                <w:rFonts w:ascii="Arial" w:hAnsi="Arial" w:cs="Arial"/>
                <w:sz w:val="18"/>
                <w:szCs w:val="18"/>
              </w:rPr>
            </w:pPr>
          </w:p>
        </w:tc>
        <w:tc>
          <w:tcPr>
            <w:tcW w:w="1617" w:type="dxa"/>
            <w:gridSpan w:val="3"/>
          </w:tcPr>
          <w:p w:rsidR="0068335F" w:rsidRPr="00CC420F" w:rsidRDefault="0068335F" w:rsidP="00410B72">
            <w:pPr>
              <w:spacing w:line="276" w:lineRule="auto"/>
              <w:jc w:val="center"/>
              <w:rPr>
                <w:rFonts w:ascii="Arial" w:hAnsi="Arial" w:cs="Arial"/>
                <w:sz w:val="18"/>
                <w:szCs w:val="18"/>
              </w:rPr>
            </w:pPr>
          </w:p>
        </w:tc>
      </w:tr>
      <w:tr w:rsidR="0068335F" w:rsidRPr="00CC420F" w:rsidTr="00410B72">
        <w:trPr>
          <w:gridAfter w:val="13"/>
          <w:wAfter w:w="9260" w:type="dxa"/>
          <w:trHeight w:val="239"/>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49" w:type="dxa"/>
            <w:tcBorders>
              <w:top w:val="nil"/>
              <w:left w:val="single" w:sz="4" w:space="0" w:color="auto"/>
              <w:bottom w:val="single" w:sz="4" w:space="0" w:color="auto"/>
              <w:right w:val="single" w:sz="4" w:space="0" w:color="auto"/>
            </w:tcBorders>
            <w:shd w:val="clear" w:color="auto" w:fill="auto"/>
            <w:hideMark/>
          </w:tcPr>
          <w:p w:rsidR="0068335F" w:rsidRPr="00CC420F" w:rsidRDefault="0068335F" w:rsidP="00410B72">
            <w:pPr>
              <w:spacing w:line="276" w:lineRule="auto"/>
              <w:jc w:val="center"/>
              <w:rPr>
                <w:rFonts w:ascii="Arial" w:hAnsi="Arial" w:cs="Arial"/>
                <w:sz w:val="18"/>
                <w:szCs w:val="18"/>
              </w:rPr>
            </w:pPr>
          </w:p>
        </w:tc>
        <w:tc>
          <w:tcPr>
            <w:tcW w:w="2987" w:type="dxa"/>
            <w:gridSpan w:val="3"/>
            <w:tcBorders>
              <w:top w:val="nil"/>
              <w:left w:val="nil"/>
              <w:bottom w:val="single" w:sz="4" w:space="0" w:color="auto"/>
              <w:right w:val="single" w:sz="4" w:space="0" w:color="auto"/>
            </w:tcBorders>
            <w:shd w:val="clear" w:color="auto" w:fill="auto"/>
            <w:hideMark/>
          </w:tcPr>
          <w:p w:rsidR="0068335F" w:rsidRPr="00CC420F" w:rsidRDefault="0068335F" w:rsidP="00410B72">
            <w:pPr>
              <w:spacing w:line="276" w:lineRule="auto"/>
              <w:rPr>
                <w:rFonts w:ascii="Arial" w:hAnsi="Arial" w:cs="Arial"/>
                <w:sz w:val="18"/>
                <w:szCs w:val="18"/>
              </w:rPr>
            </w:pPr>
            <w:r w:rsidRPr="00CC420F">
              <w:rPr>
                <w:rFonts w:ascii="Arial" w:hAnsi="Arial" w:cs="Arial"/>
                <w:sz w:val="18"/>
                <w:szCs w:val="18"/>
              </w:rPr>
              <w:t xml:space="preserve">1.Kepemilikan KTP-el </w:t>
            </w:r>
          </w:p>
        </w:tc>
        <w:tc>
          <w:tcPr>
            <w:tcW w:w="1134" w:type="dxa"/>
            <w:tcBorders>
              <w:top w:val="nil"/>
              <w:left w:val="nil"/>
              <w:bottom w:val="single" w:sz="4" w:space="0" w:color="auto"/>
              <w:right w:val="single" w:sz="4" w:space="0" w:color="auto"/>
            </w:tcBorders>
            <w:shd w:val="clear" w:color="auto" w:fill="auto"/>
            <w:hideMark/>
          </w:tcPr>
          <w:p w:rsidR="0068335F" w:rsidRPr="00CC420F" w:rsidRDefault="0068335F" w:rsidP="00410B72">
            <w:pPr>
              <w:spacing w:line="276" w:lineRule="auto"/>
              <w:jc w:val="center"/>
              <w:rPr>
                <w:rFonts w:ascii="Arial" w:hAnsi="Arial" w:cs="Arial"/>
                <w:sz w:val="18"/>
                <w:szCs w:val="18"/>
              </w:rPr>
            </w:pPr>
            <w:r w:rsidRPr="00CC420F">
              <w:rPr>
                <w:rFonts w:ascii="Arial" w:hAnsi="Arial" w:cs="Arial"/>
                <w:sz w:val="18"/>
                <w:szCs w:val="18"/>
              </w:rPr>
              <w:t>%</w:t>
            </w:r>
          </w:p>
        </w:tc>
        <w:tc>
          <w:tcPr>
            <w:tcW w:w="1276" w:type="dxa"/>
            <w:tcBorders>
              <w:top w:val="single" w:sz="4" w:space="0" w:color="auto"/>
              <w:left w:val="nil"/>
              <w:bottom w:val="single" w:sz="4" w:space="0" w:color="auto"/>
              <w:right w:val="single" w:sz="4" w:space="0" w:color="auto"/>
            </w:tcBorders>
          </w:tcPr>
          <w:p w:rsidR="0068335F" w:rsidRPr="00F027CF" w:rsidRDefault="00F027CF" w:rsidP="00410B72">
            <w:pPr>
              <w:spacing w:line="276" w:lineRule="auto"/>
              <w:jc w:val="right"/>
              <w:rPr>
                <w:rFonts w:ascii="Arial" w:hAnsi="Arial" w:cs="Arial"/>
                <w:sz w:val="18"/>
                <w:szCs w:val="18"/>
                <w:lang w:val="en-US"/>
              </w:rPr>
            </w:pPr>
            <w:r>
              <w:rPr>
                <w:rFonts w:ascii="Arial" w:hAnsi="Arial" w:cs="Arial"/>
                <w:sz w:val="18"/>
                <w:szCs w:val="18"/>
              </w:rPr>
              <w:t>85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8335F" w:rsidRPr="00CC420F" w:rsidRDefault="00F027CF" w:rsidP="00410B72">
            <w:pPr>
              <w:spacing w:line="276" w:lineRule="auto"/>
              <w:jc w:val="right"/>
              <w:rPr>
                <w:rFonts w:ascii="Arial" w:hAnsi="Arial" w:cs="Arial"/>
                <w:sz w:val="18"/>
                <w:szCs w:val="18"/>
              </w:rPr>
            </w:pPr>
            <w:r>
              <w:rPr>
                <w:rFonts w:ascii="Arial" w:hAnsi="Arial" w:cs="Arial"/>
                <w:sz w:val="18"/>
                <w:szCs w:val="18"/>
                <w:lang w:val="en-US"/>
              </w:rPr>
              <w:t>9</w:t>
            </w:r>
            <w:r w:rsidR="0068335F" w:rsidRPr="00CC420F">
              <w:rPr>
                <w:rFonts w:ascii="Arial" w:hAnsi="Arial" w:cs="Arial"/>
                <w:sz w:val="18"/>
                <w:szCs w:val="18"/>
              </w:rPr>
              <w:t>0</w:t>
            </w:r>
          </w:p>
        </w:tc>
        <w:tc>
          <w:tcPr>
            <w:tcW w:w="1701" w:type="dxa"/>
            <w:gridSpan w:val="2"/>
            <w:tcBorders>
              <w:top w:val="single" w:sz="4" w:space="0" w:color="auto"/>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r>
      <w:tr w:rsidR="0068335F" w:rsidRPr="00CC420F" w:rsidTr="00410B72">
        <w:trPr>
          <w:gridAfter w:val="13"/>
          <w:wAfter w:w="9260" w:type="dxa"/>
          <w:trHeight w:val="177"/>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49" w:type="dxa"/>
            <w:tcBorders>
              <w:top w:val="nil"/>
              <w:left w:val="single" w:sz="4" w:space="0" w:color="auto"/>
              <w:bottom w:val="single" w:sz="4" w:space="0" w:color="auto"/>
              <w:right w:val="single" w:sz="4" w:space="0" w:color="auto"/>
            </w:tcBorders>
            <w:shd w:val="clear" w:color="auto" w:fill="auto"/>
            <w:hideMark/>
          </w:tcPr>
          <w:p w:rsidR="0068335F" w:rsidRPr="00CC420F" w:rsidRDefault="0068335F" w:rsidP="00410B72">
            <w:pPr>
              <w:spacing w:line="276" w:lineRule="auto"/>
              <w:jc w:val="center"/>
              <w:rPr>
                <w:rFonts w:ascii="Arial" w:hAnsi="Arial" w:cs="Arial"/>
                <w:sz w:val="18"/>
                <w:szCs w:val="18"/>
              </w:rPr>
            </w:pPr>
          </w:p>
        </w:tc>
        <w:tc>
          <w:tcPr>
            <w:tcW w:w="2987" w:type="dxa"/>
            <w:gridSpan w:val="3"/>
            <w:tcBorders>
              <w:top w:val="nil"/>
              <w:left w:val="nil"/>
              <w:bottom w:val="single" w:sz="4" w:space="0" w:color="auto"/>
              <w:right w:val="single" w:sz="4" w:space="0" w:color="auto"/>
            </w:tcBorders>
            <w:shd w:val="clear" w:color="auto" w:fill="auto"/>
            <w:hideMark/>
          </w:tcPr>
          <w:p w:rsidR="0068335F" w:rsidRPr="00CC420F" w:rsidRDefault="0068335F" w:rsidP="00410B72">
            <w:pPr>
              <w:spacing w:line="276" w:lineRule="auto"/>
              <w:rPr>
                <w:rFonts w:ascii="Arial" w:hAnsi="Arial" w:cs="Arial"/>
                <w:sz w:val="18"/>
                <w:szCs w:val="18"/>
              </w:rPr>
            </w:pPr>
            <w:r w:rsidRPr="00CC420F">
              <w:rPr>
                <w:rFonts w:ascii="Arial" w:hAnsi="Arial" w:cs="Arial"/>
                <w:sz w:val="18"/>
                <w:szCs w:val="18"/>
              </w:rPr>
              <w:t>2.Rasio bayi berakte kelahiran</w:t>
            </w:r>
          </w:p>
        </w:tc>
        <w:tc>
          <w:tcPr>
            <w:tcW w:w="1134" w:type="dxa"/>
            <w:tcBorders>
              <w:top w:val="nil"/>
              <w:left w:val="nil"/>
              <w:bottom w:val="single" w:sz="4" w:space="0" w:color="auto"/>
              <w:right w:val="single" w:sz="4" w:space="0" w:color="auto"/>
            </w:tcBorders>
            <w:shd w:val="clear" w:color="auto" w:fill="auto"/>
            <w:hideMark/>
          </w:tcPr>
          <w:p w:rsidR="0068335F" w:rsidRPr="00CC420F" w:rsidRDefault="0068335F" w:rsidP="00410B72">
            <w:pPr>
              <w:spacing w:line="276" w:lineRule="auto"/>
              <w:jc w:val="center"/>
              <w:rPr>
                <w:rFonts w:ascii="Arial" w:hAnsi="Arial" w:cs="Arial"/>
                <w:sz w:val="18"/>
                <w:szCs w:val="18"/>
              </w:rPr>
            </w:pPr>
            <w:r w:rsidRPr="00CC420F">
              <w:rPr>
                <w:rFonts w:ascii="Arial" w:hAnsi="Arial" w:cs="Arial"/>
                <w:sz w:val="18"/>
                <w:szCs w:val="18"/>
              </w:rPr>
              <w:t>%</w:t>
            </w:r>
          </w:p>
        </w:tc>
        <w:tc>
          <w:tcPr>
            <w:tcW w:w="1276" w:type="dxa"/>
            <w:tcBorders>
              <w:top w:val="single" w:sz="4" w:space="0" w:color="auto"/>
              <w:left w:val="nil"/>
              <w:bottom w:val="single" w:sz="4" w:space="0" w:color="auto"/>
              <w:right w:val="single" w:sz="4" w:space="0" w:color="auto"/>
            </w:tcBorders>
          </w:tcPr>
          <w:p w:rsidR="0068335F" w:rsidRPr="00F027CF" w:rsidRDefault="00F027CF" w:rsidP="00410B72">
            <w:pPr>
              <w:spacing w:line="276" w:lineRule="auto"/>
              <w:jc w:val="right"/>
              <w:rPr>
                <w:rFonts w:ascii="Arial" w:hAnsi="Arial" w:cs="Arial"/>
                <w:sz w:val="18"/>
                <w:szCs w:val="18"/>
                <w:lang w:val="en-US"/>
              </w:rPr>
            </w:pPr>
            <w:r>
              <w:rPr>
                <w:rFonts w:ascii="Arial" w:hAnsi="Arial" w:cs="Arial"/>
                <w:sz w:val="18"/>
                <w:szCs w:val="18"/>
                <w:lang w:val="en-US"/>
              </w:rPr>
              <w:t>90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8335F" w:rsidRPr="00F027CF" w:rsidRDefault="00F027CF" w:rsidP="00410B72">
            <w:pPr>
              <w:spacing w:line="276" w:lineRule="auto"/>
              <w:jc w:val="right"/>
              <w:rPr>
                <w:rFonts w:ascii="Arial" w:hAnsi="Arial" w:cs="Arial"/>
                <w:sz w:val="18"/>
                <w:szCs w:val="18"/>
                <w:lang w:val="en-US"/>
              </w:rPr>
            </w:pPr>
            <w:r>
              <w:rPr>
                <w:rFonts w:ascii="Arial" w:hAnsi="Arial" w:cs="Arial"/>
                <w:sz w:val="18"/>
                <w:szCs w:val="18"/>
              </w:rPr>
              <w:t>98</w:t>
            </w:r>
          </w:p>
        </w:tc>
        <w:tc>
          <w:tcPr>
            <w:tcW w:w="1701" w:type="dxa"/>
            <w:gridSpan w:val="2"/>
            <w:tcBorders>
              <w:top w:val="single" w:sz="4" w:space="0" w:color="auto"/>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r>
      <w:tr w:rsidR="0068335F" w:rsidRPr="00CC420F" w:rsidTr="00410B72">
        <w:trPr>
          <w:gridAfter w:val="13"/>
          <w:wAfter w:w="9260" w:type="dxa"/>
          <w:trHeight w:val="177"/>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49" w:type="dxa"/>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2987" w:type="dxa"/>
            <w:gridSpan w:val="3"/>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rPr>
                <w:rFonts w:ascii="Arial" w:hAnsi="Arial" w:cs="Arial"/>
                <w:sz w:val="18"/>
                <w:szCs w:val="18"/>
              </w:rPr>
            </w:pPr>
            <w:r w:rsidRPr="00CC420F">
              <w:rPr>
                <w:rFonts w:ascii="Arial" w:hAnsi="Arial" w:cs="Arial"/>
                <w:sz w:val="18"/>
                <w:szCs w:val="18"/>
              </w:rPr>
              <w:t>3.Rasio Pasangan berakte nikah</w:t>
            </w:r>
          </w:p>
        </w:tc>
        <w:tc>
          <w:tcPr>
            <w:tcW w:w="1134" w:type="dxa"/>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r w:rsidRPr="00CC420F">
              <w:rPr>
                <w:rFonts w:ascii="Arial" w:hAnsi="Arial" w:cs="Arial"/>
                <w:sz w:val="18"/>
                <w:szCs w:val="18"/>
              </w:rPr>
              <w:t>%</w:t>
            </w:r>
          </w:p>
        </w:tc>
        <w:tc>
          <w:tcPr>
            <w:tcW w:w="1276" w:type="dxa"/>
            <w:tcBorders>
              <w:top w:val="single" w:sz="4" w:space="0" w:color="auto"/>
              <w:left w:val="nil"/>
              <w:bottom w:val="single" w:sz="4" w:space="0" w:color="auto"/>
              <w:right w:val="single" w:sz="4" w:space="0" w:color="auto"/>
            </w:tcBorders>
          </w:tcPr>
          <w:p w:rsidR="0068335F" w:rsidRPr="00F027CF" w:rsidRDefault="00F027CF" w:rsidP="00410B72">
            <w:pPr>
              <w:spacing w:line="276" w:lineRule="auto"/>
              <w:jc w:val="right"/>
              <w:rPr>
                <w:rFonts w:ascii="Arial" w:hAnsi="Arial" w:cs="Arial"/>
                <w:sz w:val="18"/>
                <w:szCs w:val="18"/>
                <w:lang w:val="en-US"/>
              </w:rPr>
            </w:pPr>
            <w:r>
              <w:rPr>
                <w:rFonts w:ascii="Arial" w:hAnsi="Arial" w:cs="Arial"/>
                <w:sz w:val="18"/>
                <w:szCs w:val="18"/>
                <w:lang w:val="en-US"/>
              </w:rPr>
              <w:t>90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68335F" w:rsidRPr="00F027CF" w:rsidRDefault="00F027CF" w:rsidP="00410B72">
            <w:pPr>
              <w:spacing w:line="276" w:lineRule="auto"/>
              <w:jc w:val="right"/>
              <w:rPr>
                <w:rFonts w:ascii="Arial" w:hAnsi="Arial" w:cs="Arial"/>
                <w:sz w:val="18"/>
                <w:szCs w:val="18"/>
                <w:lang w:val="en-US"/>
              </w:rPr>
            </w:pPr>
            <w:r>
              <w:rPr>
                <w:rFonts w:ascii="Arial" w:hAnsi="Arial" w:cs="Arial"/>
                <w:sz w:val="18"/>
                <w:szCs w:val="18"/>
                <w:lang w:val="en-US"/>
              </w:rPr>
              <w:t>97</w:t>
            </w:r>
          </w:p>
        </w:tc>
        <w:tc>
          <w:tcPr>
            <w:tcW w:w="1701" w:type="dxa"/>
            <w:gridSpan w:val="2"/>
            <w:tcBorders>
              <w:top w:val="single" w:sz="4" w:space="0" w:color="auto"/>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r>
      <w:tr w:rsidR="0068335F" w:rsidRPr="00CC420F" w:rsidTr="00410B72">
        <w:trPr>
          <w:gridAfter w:val="13"/>
          <w:wAfter w:w="9260" w:type="dxa"/>
          <w:trHeight w:val="177"/>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49" w:type="dxa"/>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2987" w:type="dxa"/>
            <w:gridSpan w:val="3"/>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rPr>
                <w:rFonts w:ascii="Arial" w:hAnsi="Arial" w:cs="Arial"/>
                <w:sz w:val="18"/>
                <w:szCs w:val="18"/>
              </w:rPr>
            </w:pPr>
            <w:r w:rsidRPr="00CC420F">
              <w:rPr>
                <w:rFonts w:ascii="Arial" w:hAnsi="Arial" w:cs="Arial"/>
                <w:sz w:val="18"/>
                <w:szCs w:val="18"/>
              </w:rPr>
              <w:t>4.Pengelolaan Arsip secara Baik</w:t>
            </w:r>
          </w:p>
        </w:tc>
        <w:tc>
          <w:tcPr>
            <w:tcW w:w="1134" w:type="dxa"/>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r w:rsidRPr="00CC420F">
              <w:rPr>
                <w:rFonts w:ascii="Arial" w:hAnsi="Arial" w:cs="Arial"/>
                <w:sz w:val="18"/>
                <w:szCs w:val="18"/>
              </w:rPr>
              <w:t>%</w:t>
            </w:r>
          </w:p>
        </w:tc>
        <w:tc>
          <w:tcPr>
            <w:tcW w:w="1276" w:type="dxa"/>
            <w:tcBorders>
              <w:top w:val="single" w:sz="4" w:space="0" w:color="auto"/>
              <w:left w:val="nil"/>
              <w:bottom w:val="single" w:sz="4" w:space="0" w:color="auto"/>
              <w:right w:val="single" w:sz="4" w:space="0" w:color="auto"/>
            </w:tcBorders>
          </w:tcPr>
          <w:p w:rsidR="0068335F" w:rsidRPr="00CC420F" w:rsidRDefault="0068335F" w:rsidP="00410B72">
            <w:pPr>
              <w:spacing w:line="276" w:lineRule="auto"/>
              <w:jc w:val="right"/>
              <w:rPr>
                <w:rFonts w:ascii="Arial" w:hAnsi="Arial" w:cs="Arial"/>
                <w:sz w:val="18"/>
                <w:szCs w:val="18"/>
              </w:rPr>
            </w:pPr>
            <w:r w:rsidRPr="00CC420F">
              <w:rPr>
                <w:rFonts w:ascii="Arial" w:hAnsi="Arial" w:cs="Arial"/>
                <w:sz w:val="18"/>
                <w:szCs w:val="18"/>
              </w:rPr>
              <w:t>50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68335F" w:rsidRPr="00F027CF" w:rsidRDefault="00F027CF" w:rsidP="00410B72">
            <w:pPr>
              <w:spacing w:line="276" w:lineRule="auto"/>
              <w:jc w:val="right"/>
              <w:rPr>
                <w:rFonts w:ascii="Arial" w:hAnsi="Arial" w:cs="Arial"/>
                <w:sz w:val="18"/>
                <w:szCs w:val="18"/>
                <w:lang w:val="en-US"/>
              </w:rPr>
            </w:pPr>
            <w:r>
              <w:rPr>
                <w:rFonts w:ascii="Arial" w:hAnsi="Arial" w:cs="Arial"/>
                <w:sz w:val="18"/>
                <w:szCs w:val="18"/>
              </w:rPr>
              <w:t>75</w:t>
            </w:r>
          </w:p>
        </w:tc>
        <w:tc>
          <w:tcPr>
            <w:tcW w:w="1701" w:type="dxa"/>
            <w:gridSpan w:val="2"/>
            <w:tcBorders>
              <w:top w:val="single" w:sz="4" w:space="0" w:color="auto"/>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r>
      <w:tr w:rsidR="0068335F" w:rsidRPr="00CC420F" w:rsidTr="00410B72">
        <w:trPr>
          <w:gridAfter w:val="10"/>
          <w:wAfter w:w="7643" w:type="dxa"/>
          <w:trHeight w:val="177"/>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336" w:type="dxa"/>
            <w:gridSpan w:val="4"/>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rPr>
                <w:rFonts w:ascii="Arial" w:hAnsi="Arial" w:cs="Arial"/>
                <w:sz w:val="18"/>
                <w:szCs w:val="18"/>
              </w:rPr>
            </w:pPr>
            <w:r w:rsidRPr="00CC420F">
              <w:rPr>
                <w:rFonts w:ascii="Arial" w:hAnsi="Arial" w:cs="Arial"/>
                <w:sz w:val="18"/>
                <w:szCs w:val="18"/>
              </w:rPr>
              <w:t>Sub Bidang tata praja pemerintahan, perencanaan, keuangan, dan pelaporan</w:t>
            </w:r>
          </w:p>
        </w:tc>
        <w:tc>
          <w:tcPr>
            <w:tcW w:w="1134" w:type="dxa"/>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1276" w:type="dxa"/>
            <w:tcBorders>
              <w:top w:val="single" w:sz="4" w:space="0" w:color="auto"/>
              <w:left w:val="nil"/>
              <w:bottom w:val="single" w:sz="4" w:space="0" w:color="auto"/>
              <w:right w:val="single" w:sz="4" w:space="0" w:color="auto"/>
            </w:tcBorders>
          </w:tcPr>
          <w:p w:rsidR="0068335F" w:rsidRPr="00CC420F" w:rsidRDefault="0068335F" w:rsidP="00410B72">
            <w:pPr>
              <w:spacing w:line="276" w:lineRule="auto"/>
              <w:jc w:val="right"/>
              <w:rPr>
                <w:rFonts w:ascii="Arial" w:hAnsi="Arial" w:cs="Arial"/>
                <w:sz w:val="18"/>
                <w:szCs w:val="18"/>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35F" w:rsidRPr="00CC420F" w:rsidRDefault="0068335F" w:rsidP="00410B72">
            <w:pPr>
              <w:spacing w:line="276" w:lineRule="auto"/>
              <w:jc w:val="right"/>
              <w:rPr>
                <w:rFonts w:ascii="Arial" w:hAnsi="Arial" w:cs="Arial"/>
                <w:sz w:val="18"/>
                <w:szCs w:val="18"/>
              </w:rPr>
            </w:pPr>
          </w:p>
        </w:tc>
        <w:tc>
          <w:tcPr>
            <w:tcW w:w="1701" w:type="dxa"/>
            <w:gridSpan w:val="2"/>
            <w:tcBorders>
              <w:top w:val="single" w:sz="4" w:space="0" w:color="auto"/>
              <w:left w:val="single" w:sz="4" w:space="0" w:color="auto"/>
              <w:bottom w:val="single" w:sz="4" w:space="0" w:color="auto"/>
              <w:right w:val="single" w:sz="4" w:space="0" w:color="auto"/>
            </w:tcBorders>
          </w:tcPr>
          <w:p w:rsidR="0068335F" w:rsidRPr="00CC420F" w:rsidRDefault="0068335F" w:rsidP="00410B72">
            <w:pPr>
              <w:spacing w:line="276" w:lineRule="auto"/>
              <w:jc w:val="right"/>
              <w:rPr>
                <w:rFonts w:ascii="Arial" w:hAnsi="Arial" w:cs="Arial"/>
                <w:sz w:val="18"/>
                <w:szCs w:val="18"/>
              </w:rPr>
            </w:pPr>
          </w:p>
        </w:tc>
        <w:tc>
          <w:tcPr>
            <w:tcW w:w="1617" w:type="dxa"/>
            <w:gridSpan w:val="3"/>
          </w:tcPr>
          <w:p w:rsidR="0068335F" w:rsidRPr="00CC420F" w:rsidRDefault="0068335F" w:rsidP="00410B72">
            <w:pPr>
              <w:spacing w:line="276" w:lineRule="auto"/>
              <w:jc w:val="center"/>
              <w:rPr>
                <w:rFonts w:ascii="Arial" w:hAnsi="Arial" w:cs="Arial"/>
                <w:sz w:val="18"/>
                <w:szCs w:val="18"/>
              </w:rPr>
            </w:pPr>
          </w:p>
        </w:tc>
      </w:tr>
      <w:tr w:rsidR="0068335F" w:rsidRPr="00CC420F" w:rsidTr="00410B72">
        <w:trPr>
          <w:gridAfter w:val="13"/>
          <w:wAfter w:w="9260" w:type="dxa"/>
          <w:trHeight w:val="177"/>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49" w:type="dxa"/>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2987" w:type="dxa"/>
            <w:gridSpan w:val="3"/>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rPr>
                <w:rFonts w:ascii="Arial" w:hAnsi="Arial" w:cs="Arial"/>
                <w:sz w:val="18"/>
                <w:szCs w:val="18"/>
              </w:rPr>
            </w:pPr>
            <w:r w:rsidRPr="00CC420F">
              <w:rPr>
                <w:rFonts w:ascii="Arial" w:hAnsi="Arial" w:cs="Arial"/>
                <w:sz w:val="18"/>
                <w:szCs w:val="18"/>
              </w:rPr>
              <w:t>1.Tersedianya Perdes RPJMDesa</w:t>
            </w:r>
          </w:p>
        </w:tc>
        <w:tc>
          <w:tcPr>
            <w:tcW w:w="1134" w:type="dxa"/>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r w:rsidRPr="00CC420F">
              <w:rPr>
                <w:rFonts w:ascii="Arial" w:hAnsi="Arial" w:cs="Arial"/>
                <w:sz w:val="18"/>
                <w:szCs w:val="18"/>
              </w:rPr>
              <w:t>Dokumen</w:t>
            </w:r>
          </w:p>
        </w:tc>
        <w:tc>
          <w:tcPr>
            <w:tcW w:w="1276" w:type="dxa"/>
            <w:tcBorders>
              <w:top w:val="single" w:sz="4" w:space="0" w:color="auto"/>
              <w:left w:val="nil"/>
              <w:bottom w:val="single" w:sz="4" w:space="0" w:color="auto"/>
              <w:right w:val="single" w:sz="4" w:space="0" w:color="auto"/>
            </w:tcBorders>
          </w:tcPr>
          <w:p w:rsidR="0068335F" w:rsidRPr="00F027CF" w:rsidRDefault="0068335F" w:rsidP="00F027CF">
            <w:pPr>
              <w:spacing w:line="276" w:lineRule="auto"/>
              <w:jc w:val="center"/>
              <w:rPr>
                <w:rFonts w:ascii="Arial" w:hAnsi="Arial" w:cs="Arial"/>
                <w:b/>
                <w:sz w:val="18"/>
                <w:szCs w:val="18"/>
              </w:rPr>
            </w:pPr>
            <w:r w:rsidRPr="00F027CF">
              <w:rPr>
                <w:rFonts w:ascii="Arial" w:hAnsi="Arial" w:cs="Arial"/>
                <w:b/>
                <w:sz w:val="18"/>
                <w:szCs w:val="18"/>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68335F" w:rsidRPr="00F027CF" w:rsidRDefault="0068335F" w:rsidP="00F027CF">
            <w:pPr>
              <w:spacing w:line="276" w:lineRule="auto"/>
              <w:jc w:val="center"/>
              <w:rPr>
                <w:rFonts w:ascii="Arial" w:hAnsi="Arial" w:cs="Arial"/>
                <w:b/>
                <w:sz w:val="18"/>
                <w:szCs w:val="18"/>
              </w:rPr>
            </w:pPr>
            <w:r w:rsidRPr="00F027CF">
              <w:rPr>
                <w:rFonts w:ascii="Arial" w:hAnsi="Arial" w:cs="Arial"/>
                <w:b/>
                <w:sz w:val="18"/>
                <w:szCs w:val="18"/>
              </w:rPr>
              <w:t>1</w:t>
            </w:r>
          </w:p>
        </w:tc>
        <w:tc>
          <w:tcPr>
            <w:tcW w:w="1701" w:type="dxa"/>
            <w:gridSpan w:val="2"/>
            <w:tcBorders>
              <w:top w:val="single" w:sz="4" w:space="0" w:color="auto"/>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r>
      <w:tr w:rsidR="0068335F" w:rsidRPr="00CC420F" w:rsidTr="00410B72">
        <w:trPr>
          <w:gridAfter w:val="13"/>
          <w:wAfter w:w="9260" w:type="dxa"/>
          <w:trHeight w:val="177"/>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49" w:type="dxa"/>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2987" w:type="dxa"/>
            <w:gridSpan w:val="3"/>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rPr>
                <w:rFonts w:ascii="Arial" w:hAnsi="Arial" w:cs="Arial"/>
                <w:sz w:val="18"/>
                <w:szCs w:val="18"/>
              </w:rPr>
            </w:pPr>
            <w:r w:rsidRPr="00CC420F">
              <w:rPr>
                <w:rFonts w:ascii="Arial" w:hAnsi="Arial" w:cs="Arial"/>
                <w:sz w:val="18"/>
                <w:szCs w:val="18"/>
              </w:rPr>
              <w:t>2.Tersedianya Perdes RKPDesa</w:t>
            </w:r>
          </w:p>
        </w:tc>
        <w:tc>
          <w:tcPr>
            <w:tcW w:w="1134" w:type="dxa"/>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r w:rsidRPr="00CC420F">
              <w:rPr>
                <w:rFonts w:ascii="Arial" w:hAnsi="Arial" w:cs="Arial"/>
                <w:sz w:val="18"/>
                <w:szCs w:val="18"/>
              </w:rPr>
              <w:t>Dokumen</w:t>
            </w:r>
          </w:p>
        </w:tc>
        <w:tc>
          <w:tcPr>
            <w:tcW w:w="1276" w:type="dxa"/>
            <w:tcBorders>
              <w:top w:val="single" w:sz="4" w:space="0" w:color="auto"/>
              <w:left w:val="nil"/>
              <w:bottom w:val="single" w:sz="4" w:space="0" w:color="auto"/>
              <w:right w:val="single" w:sz="4" w:space="0" w:color="auto"/>
            </w:tcBorders>
          </w:tcPr>
          <w:p w:rsidR="0068335F" w:rsidRPr="00F027CF" w:rsidRDefault="0068335F" w:rsidP="00F027CF">
            <w:pPr>
              <w:spacing w:line="276" w:lineRule="auto"/>
              <w:jc w:val="center"/>
              <w:rPr>
                <w:rFonts w:ascii="Arial" w:hAnsi="Arial" w:cs="Arial"/>
                <w:b/>
                <w:sz w:val="18"/>
                <w:szCs w:val="18"/>
              </w:rPr>
            </w:pPr>
            <w:r w:rsidRPr="00F027CF">
              <w:rPr>
                <w:rFonts w:ascii="Arial" w:hAnsi="Arial" w:cs="Arial"/>
                <w:b/>
                <w:sz w:val="18"/>
                <w:szCs w:val="18"/>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68335F" w:rsidRPr="00F027CF" w:rsidRDefault="0068335F" w:rsidP="00F027CF">
            <w:pPr>
              <w:spacing w:line="276" w:lineRule="auto"/>
              <w:jc w:val="center"/>
              <w:rPr>
                <w:rFonts w:ascii="Arial" w:hAnsi="Arial" w:cs="Arial"/>
                <w:b/>
                <w:sz w:val="18"/>
                <w:szCs w:val="18"/>
              </w:rPr>
            </w:pPr>
            <w:r w:rsidRPr="00F027CF">
              <w:rPr>
                <w:rFonts w:ascii="Arial" w:hAnsi="Arial" w:cs="Arial"/>
                <w:b/>
                <w:sz w:val="18"/>
                <w:szCs w:val="18"/>
              </w:rPr>
              <w:t>1</w:t>
            </w:r>
          </w:p>
        </w:tc>
        <w:tc>
          <w:tcPr>
            <w:tcW w:w="1701" w:type="dxa"/>
            <w:gridSpan w:val="2"/>
            <w:tcBorders>
              <w:top w:val="single" w:sz="4" w:space="0" w:color="auto"/>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r>
      <w:tr w:rsidR="0068335F" w:rsidRPr="00CC420F" w:rsidTr="00410B72">
        <w:trPr>
          <w:gridAfter w:val="13"/>
          <w:wAfter w:w="9260" w:type="dxa"/>
          <w:trHeight w:val="177"/>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49" w:type="dxa"/>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2987" w:type="dxa"/>
            <w:gridSpan w:val="3"/>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rPr>
                <w:rFonts w:ascii="Arial" w:hAnsi="Arial" w:cs="Arial"/>
                <w:sz w:val="18"/>
                <w:szCs w:val="18"/>
              </w:rPr>
            </w:pPr>
            <w:r w:rsidRPr="00CC420F">
              <w:rPr>
                <w:rFonts w:ascii="Arial" w:hAnsi="Arial" w:cs="Arial"/>
                <w:sz w:val="18"/>
                <w:szCs w:val="18"/>
              </w:rPr>
              <w:t>3.Tersedianya Perdes APBDesa</w:t>
            </w:r>
          </w:p>
        </w:tc>
        <w:tc>
          <w:tcPr>
            <w:tcW w:w="1134" w:type="dxa"/>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r w:rsidRPr="00CC420F">
              <w:rPr>
                <w:rFonts w:ascii="Arial" w:hAnsi="Arial" w:cs="Arial"/>
                <w:sz w:val="18"/>
                <w:szCs w:val="18"/>
              </w:rPr>
              <w:t>Dokumen</w:t>
            </w:r>
          </w:p>
        </w:tc>
        <w:tc>
          <w:tcPr>
            <w:tcW w:w="1276" w:type="dxa"/>
            <w:tcBorders>
              <w:top w:val="single" w:sz="4" w:space="0" w:color="auto"/>
              <w:left w:val="nil"/>
              <w:bottom w:val="single" w:sz="4" w:space="0" w:color="auto"/>
              <w:right w:val="single" w:sz="4" w:space="0" w:color="auto"/>
            </w:tcBorders>
          </w:tcPr>
          <w:p w:rsidR="0068335F" w:rsidRPr="00F027CF" w:rsidRDefault="0068335F" w:rsidP="00F027CF">
            <w:pPr>
              <w:spacing w:line="276" w:lineRule="auto"/>
              <w:jc w:val="center"/>
              <w:rPr>
                <w:rFonts w:ascii="Arial" w:hAnsi="Arial" w:cs="Arial"/>
                <w:b/>
                <w:sz w:val="18"/>
                <w:szCs w:val="18"/>
              </w:rPr>
            </w:pPr>
            <w:r w:rsidRPr="00F027CF">
              <w:rPr>
                <w:rFonts w:ascii="Arial" w:hAnsi="Arial" w:cs="Arial"/>
                <w:b/>
                <w:sz w:val="18"/>
                <w:szCs w:val="18"/>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68335F" w:rsidRPr="00F027CF" w:rsidRDefault="0068335F" w:rsidP="00F027CF">
            <w:pPr>
              <w:spacing w:line="276" w:lineRule="auto"/>
              <w:jc w:val="center"/>
              <w:rPr>
                <w:rFonts w:ascii="Arial" w:hAnsi="Arial" w:cs="Arial"/>
                <w:b/>
                <w:sz w:val="18"/>
                <w:szCs w:val="18"/>
              </w:rPr>
            </w:pPr>
            <w:r w:rsidRPr="00F027CF">
              <w:rPr>
                <w:rFonts w:ascii="Arial" w:hAnsi="Arial" w:cs="Arial"/>
                <w:b/>
                <w:sz w:val="18"/>
                <w:szCs w:val="18"/>
              </w:rPr>
              <w:t>2</w:t>
            </w:r>
          </w:p>
        </w:tc>
        <w:tc>
          <w:tcPr>
            <w:tcW w:w="1701" w:type="dxa"/>
            <w:gridSpan w:val="2"/>
            <w:tcBorders>
              <w:top w:val="single" w:sz="4" w:space="0" w:color="auto"/>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r>
      <w:tr w:rsidR="0068335F" w:rsidRPr="00CC420F" w:rsidTr="00410B72">
        <w:trPr>
          <w:gridAfter w:val="13"/>
          <w:wAfter w:w="9260" w:type="dxa"/>
          <w:trHeight w:val="177"/>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49" w:type="dxa"/>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2987" w:type="dxa"/>
            <w:gridSpan w:val="3"/>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rPr>
                <w:rFonts w:ascii="Arial" w:hAnsi="Arial" w:cs="Arial"/>
                <w:sz w:val="18"/>
                <w:szCs w:val="18"/>
              </w:rPr>
            </w:pPr>
            <w:r w:rsidRPr="00CC420F">
              <w:rPr>
                <w:rFonts w:ascii="Arial" w:hAnsi="Arial" w:cs="Arial"/>
                <w:sz w:val="18"/>
                <w:szCs w:val="18"/>
              </w:rPr>
              <w:t>4.Tersedianya Perdes LPJ APBDesa</w:t>
            </w:r>
          </w:p>
        </w:tc>
        <w:tc>
          <w:tcPr>
            <w:tcW w:w="1134" w:type="dxa"/>
            <w:tcBorders>
              <w:top w:val="nil"/>
              <w:left w:val="nil"/>
              <w:bottom w:val="single" w:sz="4" w:space="0" w:color="auto"/>
              <w:right w:val="single" w:sz="4" w:space="0" w:color="auto"/>
            </w:tcBorders>
            <w:shd w:val="clear" w:color="auto" w:fill="auto"/>
          </w:tcPr>
          <w:p w:rsidR="00F027CF" w:rsidRDefault="00F027CF" w:rsidP="00410B72">
            <w:pPr>
              <w:spacing w:line="276" w:lineRule="auto"/>
              <w:jc w:val="center"/>
              <w:rPr>
                <w:rFonts w:ascii="Arial" w:hAnsi="Arial" w:cs="Arial"/>
                <w:sz w:val="18"/>
                <w:szCs w:val="18"/>
                <w:lang w:val="en-US"/>
              </w:rPr>
            </w:pPr>
          </w:p>
          <w:p w:rsidR="0068335F" w:rsidRPr="00CC420F" w:rsidRDefault="0068335F" w:rsidP="00410B72">
            <w:pPr>
              <w:spacing w:line="276" w:lineRule="auto"/>
              <w:jc w:val="center"/>
              <w:rPr>
                <w:rFonts w:ascii="Arial" w:hAnsi="Arial" w:cs="Arial"/>
                <w:sz w:val="18"/>
                <w:szCs w:val="18"/>
              </w:rPr>
            </w:pPr>
            <w:r w:rsidRPr="00CC420F">
              <w:rPr>
                <w:rFonts w:ascii="Arial" w:hAnsi="Arial" w:cs="Arial"/>
                <w:sz w:val="18"/>
                <w:szCs w:val="18"/>
              </w:rPr>
              <w:t>Dokumen</w:t>
            </w:r>
          </w:p>
        </w:tc>
        <w:tc>
          <w:tcPr>
            <w:tcW w:w="1276" w:type="dxa"/>
            <w:tcBorders>
              <w:top w:val="single" w:sz="4" w:space="0" w:color="auto"/>
              <w:left w:val="nil"/>
              <w:bottom w:val="single" w:sz="4" w:space="0" w:color="auto"/>
              <w:right w:val="single" w:sz="4" w:space="0" w:color="auto"/>
            </w:tcBorders>
          </w:tcPr>
          <w:p w:rsidR="00F027CF" w:rsidRDefault="00F027CF" w:rsidP="00F027CF">
            <w:pPr>
              <w:spacing w:line="276" w:lineRule="auto"/>
              <w:jc w:val="center"/>
              <w:rPr>
                <w:rFonts w:ascii="Arial" w:hAnsi="Arial" w:cs="Arial"/>
                <w:b/>
                <w:sz w:val="18"/>
                <w:szCs w:val="18"/>
                <w:lang w:val="en-US"/>
              </w:rPr>
            </w:pPr>
          </w:p>
          <w:p w:rsidR="0068335F" w:rsidRPr="00F027CF" w:rsidRDefault="0068335F" w:rsidP="00F027CF">
            <w:pPr>
              <w:spacing w:line="276" w:lineRule="auto"/>
              <w:jc w:val="center"/>
              <w:rPr>
                <w:rFonts w:ascii="Arial" w:hAnsi="Arial" w:cs="Arial"/>
                <w:b/>
                <w:sz w:val="18"/>
                <w:szCs w:val="18"/>
              </w:rPr>
            </w:pPr>
            <w:r w:rsidRPr="00F027CF">
              <w:rPr>
                <w:rFonts w:ascii="Arial" w:hAnsi="Arial" w:cs="Arial"/>
                <w:b/>
                <w:sz w:val="18"/>
                <w:szCs w:val="18"/>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F027CF" w:rsidRDefault="00F027CF" w:rsidP="00F027CF">
            <w:pPr>
              <w:spacing w:line="276" w:lineRule="auto"/>
              <w:jc w:val="center"/>
              <w:rPr>
                <w:rFonts w:ascii="Arial" w:hAnsi="Arial" w:cs="Arial"/>
                <w:b/>
                <w:sz w:val="18"/>
                <w:szCs w:val="18"/>
                <w:lang w:val="en-US"/>
              </w:rPr>
            </w:pPr>
          </w:p>
          <w:p w:rsidR="0068335F" w:rsidRPr="00F027CF" w:rsidRDefault="0068335F" w:rsidP="00F027CF">
            <w:pPr>
              <w:spacing w:line="276" w:lineRule="auto"/>
              <w:jc w:val="center"/>
              <w:rPr>
                <w:rFonts w:ascii="Arial" w:hAnsi="Arial" w:cs="Arial"/>
                <w:b/>
                <w:sz w:val="18"/>
                <w:szCs w:val="18"/>
              </w:rPr>
            </w:pPr>
            <w:r w:rsidRPr="00F027CF">
              <w:rPr>
                <w:rFonts w:ascii="Arial" w:hAnsi="Arial" w:cs="Arial"/>
                <w:b/>
                <w:sz w:val="18"/>
                <w:szCs w:val="18"/>
              </w:rPr>
              <w:t>1</w:t>
            </w:r>
          </w:p>
        </w:tc>
        <w:tc>
          <w:tcPr>
            <w:tcW w:w="1701" w:type="dxa"/>
            <w:gridSpan w:val="2"/>
            <w:tcBorders>
              <w:top w:val="single" w:sz="4" w:space="0" w:color="auto"/>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r>
      <w:tr w:rsidR="0068335F" w:rsidRPr="00CC420F" w:rsidTr="00410B72">
        <w:trPr>
          <w:gridAfter w:val="13"/>
          <w:wAfter w:w="9260" w:type="dxa"/>
          <w:trHeight w:val="177"/>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49" w:type="dxa"/>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2987" w:type="dxa"/>
            <w:gridSpan w:val="3"/>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ind w:left="186" w:hanging="186"/>
              <w:rPr>
                <w:rFonts w:ascii="Arial" w:hAnsi="Arial" w:cs="Arial"/>
                <w:sz w:val="18"/>
                <w:szCs w:val="18"/>
              </w:rPr>
            </w:pPr>
            <w:r w:rsidRPr="00CC420F">
              <w:rPr>
                <w:rFonts w:ascii="Arial" w:hAnsi="Arial" w:cs="Arial"/>
                <w:sz w:val="18"/>
                <w:szCs w:val="18"/>
              </w:rPr>
              <w:t>5.Tersedianya Dokumen LKPPDesa, LPPDesa, AMJ dan ILPPDesa</w:t>
            </w:r>
          </w:p>
        </w:tc>
        <w:tc>
          <w:tcPr>
            <w:tcW w:w="1134" w:type="dxa"/>
            <w:tcBorders>
              <w:top w:val="nil"/>
              <w:left w:val="nil"/>
              <w:bottom w:val="single" w:sz="4" w:space="0" w:color="auto"/>
              <w:right w:val="single" w:sz="4" w:space="0" w:color="auto"/>
            </w:tcBorders>
            <w:shd w:val="clear" w:color="auto" w:fill="auto"/>
          </w:tcPr>
          <w:p w:rsidR="00F027CF" w:rsidRDefault="00F027CF" w:rsidP="00410B72">
            <w:pPr>
              <w:spacing w:line="276" w:lineRule="auto"/>
              <w:jc w:val="center"/>
              <w:rPr>
                <w:rFonts w:ascii="Arial" w:hAnsi="Arial" w:cs="Arial"/>
                <w:sz w:val="18"/>
                <w:szCs w:val="18"/>
                <w:lang w:val="en-US"/>
              </w:rPr>
            </w:pPr>
          </w:p>
          <w:p w:rsidR="0068335F" w:rsidRPr="00CC420F" w:rsidRDefault="0068335F" w:rsidP="00410B72">
            <w:pPr>
              <w:spacing w:line="276" w:lineRule="auto"/>
              <w:jc w:val="center"/>
              <w:rPr>
                <w:rFonts w:ascii="Arial" w:hAnsi="Arial" w:cs="Arial"/>
                <w:sz w:val="18"/>
                <w:szCs w:val="18"/>
              </w:rPr>
            </w:pPr>
            <w:r w:rsidRPr="00CC420F">
              <w:rPr>
                <w:rFonts w:ascii="Arial" w:hAnsi="Arial" w:cs="Arial"/>
                <w:sz w:val="18"/>
                <w:szCs w:val="18"/>
              </w:rPr>
              <w:t xml:space="preserve">Dokumen </w:t>
            </w:r>
          </w:p>
        </w:tc>
        <w:tc>
          <w:tcPr>
            <w:tcW w:w="1276" w:type="dxa"/>
            <w:tcBorders>
              <w:top w:val="single" w:sz="4" w:space="0" w:color="auto"/>
              <w:left w:val="nil"/>
              <w:bottom w:val="single" w:sz="4" w:space="0" w:color="auto"/>
              <w:right w:val="single" w:sz="4" w:space="0" w:color="auto"/>
            </w:tcBorders>
          </w:tcPr>
          <w:p w:rsidR="00F027CF" w:rsidRDefault="00F027CF" w:rsidP="00F027CF">
            <w:pPr>
              <w:spacing w:line="276" w:lineRule="auto"/>
              <w:jc w:val="center"/>
              <w:rPr>
                <w:rFonts w:ascii="Arial" w:hAnsi="Arial" w:cs="Arial"/>
                <w:b/>
                <w:sz w:val="18"/>
                <w:szCs w:val="18"/>
                <w:lang w:val="en-US"/>
              </w:rPr>
            </w:pPr>
          </w:p>
          <w:p w:rsidR="0068335F" w:rsidRPr="00F027CF" w:rsidRDefault="0068335F" w:rsidP="00F027CF">
            <w:pPr>
              <w:spacing w:line="276" w:lineRule="auto"/>
              <w:jc w:val="center"/>
              <w:rPr>
                <w:rFonts w:ascii="Arial" w:hAnsi="Arial" w:cs="Arial"/>
                <w:b/>
                <w:sz w:val="18"/>
                <w:szCs w:val="18"/>
              </w:rPr>
            </w:pPr>
            <w:r w:rsidRPr="00F027CF">
              <w:rPr>
                <w:rFonts w:ascii="Arial" w:hAnsi="Arial" w:cs="Arial"/>
                <w:b/>
                <w:sz w:val="18"/>
                <w:szCs w:val="18"/>
              </w:rPr>
              <w:t>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F027CF" w:rsidRDefault="00F027CF" w:rsidP="00F027CF">
            <w:pPr>
              <w:spacing w:line="276" w:lineRule="auto"/>
              <w:jc w:val="center"/>
              <w:rPr>
                <w:rFonts w:ascii="Arial" w:hAnsi="Arial" w:cs="Arial"/>
                <w:b/>
                <w:sz w:val="18"/>
                <w:szCs w:val="18"/>
                <w:lang w:val="en-US"/>
              </w:rPr>
            </w:pPr>
          </w:p>
          <w:p w:rsidR="0068335F" w:rsidRPr="00F027CF" w:rsidRDefault="0068335F" w:rsidP="00F027CF">
            <w:pPr>
              <w:spacing w:line="276" w:lineRule="auto"/>
              <w:jc w:val="center"/>
              <w:rPr>
                <w:rFonts w:ascii="Arial" w:hAnsi="Arial" w:cs="Arial"/>
                <w:b/>
                <w:sz w:val="18"/>
                <w:szCs w:val="18"/>
              </w:rPr>
            </w:pPr>
            <w:r w:rsidRPr="00F027CF">
              <w:rPr>
                <w:rFonts w:ascii="Arial" w:hAnsi="Arial" w:cs="Arial"/>
                <w:b/>
                <w:sz w:val="18"/>
                <w:szCs w:val="18"/>
              </w:rPr>
              <w:t>3</w:t>
            </w:r>
          </w:p>
        </w:tc>
        <w:tc>
          <w:tcPr>
            <w:tcW w:w="1701" w:type="dxa"/>
            <w:gridSpan w:val="2"/>
            <w:tcBorders>
              <w:top w:val="single" w:sz="4" w:space="0" w:color="auto"/>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r>
      <w:tr w:rsidR="0068335F" w:rsidRPr="00CC420F" w:rsidTr="00410B72">
        <w:trPr>
          <w:gridAfter w:val="13"/>
          <w:wAfter w:w="9260" w:type="dxa"/>
          <w:trHeight w:val="177"/>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49" w:type="dxa"/>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2987" w:type="dxa"/>
            <w:gridSpan w:val="3"/>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rPr>
                <w:rFonts w:ascii="Arial" w:hAnsi="Arial" w:cs="Arial"/>
                <w:sz w:val="18"/>
                <w:szCs w:val="18"/>
              </w:rPr>
            </w:pPr>
            <w:r w:rsidRPr="00CC420F">
              <w:rPr>
                <w:rFonts w:ascii="Arial" w:hAnsi="Arial" w:cs="Arial"/>
                <w:sz w:val="18"/>
                <w:szCs w:val="18"/>
              </w:rPr>
              <w:t>6.Meningkatnya Jumlah PADesa</w:t>
            </w:r>
          </w:p>
        </w:tc>
        <w:tc>
          <w:tcPr>
            <w:tcW w:w="1134" w:type="dxa"/>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r w:rsidRPr="00CC420F">
              <w:rPr>
                <w:rFonts w:ascii="Arial" w:hAnsi="Arial" w:cs="Arial"/>
                <w:sz w:val="18"/>
                <w:szCs w:val="18"/>
              </w:rPr>
              <w:t>Rp. Juta</w:t>
            </w:r>
          </w:p>
        </w:tc>
        <w:tc>
          <w:tcPr>
            <w:tcW w:w="1276" w:type="dxa"/>
            <w:tcBorders>
              <w:top w:val="single" w:sz="4" w:space="0" w:color="auto"/>
              <w:left w:val="nil"/>
              <w:bottom w:val="single" w:sz="4" w:space="0" w:color="auto"/>
              <w:right w:val="single" w:sz="4" w:space="0" w:color="auto"/>
            </w:tcBorders>
          </w:tcPr>
          <w:p w:rsidR="0068335F" w:rsidRPr="00F027CF" w:rsidRDefault="0068335F" w:rsidP="00F027CF">
            <w:pPr>
              <w:spacing w:line="276" w:lineRule="auto"/>
              <w:jc w:val="center"/>
              <w:rPr>
                <w:rFonts w:ascii="Arial" w:hAnsi="Arial" w:cs="Arial"/>
                <w:b/>
                <w:sz w:val="18"/>
                <w:szCs w:val="18"/>
              </w:rPr>
            </w:pPr>
            <w:r w:rsidRPr="00F027CF">
              <w:rPr>
                <w:rFonts w:ascii="Arial" w:hAnsi="Arial" w:cs="Arial"/>
                <w:b/>
                <w:sz w:val="18"/>
                <w:szCs w:val="18"/>
              </w:rPr>
              <w:t>12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68335F" w:rsidRPr="00F027CF" w:rsidRDefault="0068335F" w:rsidP="00F027CF">
            <w:pPr>
              <w:spacing w:line="276" w:lineRule="auto"/>
              <w:jc w:val="center"/>
              <w:rPr>
                <w:rFonts w:ascii="Arial" w:hAnsi="Arial" w:cs="Arial"/>
                <w:b/>
                <w:sz w:val="18"/>
                <w:szCs w:val="18"/>
              </w:rPr>
            </w:pPr>
            <w:r w:rsidRPr="00F027CF">
              <w:rPr>
                <w:rFonts w:ascii="Arial" w:hAnsi="Arial" w:cs="Arial"/>
                <w:b/>
                <w:sz w:val="18"/>
                <w:szCs w:val="18"/>
              </w:rPr>
              <w:t>12</w:t>
            </w:r>
          </w:p>
        </w:tc>
        <w:tc>
          <w:tcPr>
            <w:tcW w:w="1701" w:type="dxa"/>
            <w:gridSpan w:val="2"/>
            <w:tcBorders>
              <w:top w:val="single" w:sz="4" w:space="0" w:color="auto"/>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r>
      <w:tr w:rsidR="0068335F" w:rsidRPr="00CC420F" w:rsidTr="00410B72">
        <w:trPr>
          <w:gridAfter w:val="10"/>
          <w:wAfter w:w="7643" w:type="dxa"/>
          <w:trHeight w:val="177"/>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336" w:type="dxa"/>
            <w:gridSpan w:val="4"/>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rPr>
                <w:rFonts w:ascii="Arial" w:hAnsi="Arial" w:cs="Arial"/>
                <w:sz w:val="18"/>
                <w:szCs w:val="18"/>
              </w:rPr>
            </w:pPr>
            <w:r w:rsidRPr="00CC420F">
              <w:rPr>
                <w:rFonts w:ascii="Arial" w:hAnsi="Arial" w:cs="Arial"/>
                <w:sz w:val="18"/>
                <w:szCs w:val="18"/>
              </w:rPr>
              <w:t>Sub Bidang pertanahan</w:t>
            </w:r>
          </w:p>
        </w:tc>
        <w:tc>
          <w:tcPr>
            <w:tcW w:w="1134" w:type="dxa"/>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1276" w:type="dxa"/>
            <w:tcBorders>
              <w:top w:val="single" w:sz="4" w:space="0" w:color="auto"/>
              <w:left w:val="nil"/>
              <w:bottom w:val="single" w:sz="4" w:space="0" w:color="auto"/>
              <w:right w:val="single" w:sz="4" w:space="0" w:color="auto"/>
            </w:tcBorders>
          </w:tcPr>
          <w:p w:rsidR="0068335F" w:rsidRPr="00F027CF" w:rsidRDefault="0068335F" w:rsidP="00F027CF">
            <w:pPr>
              <w:spacing w:line="276" w:lineRule="auto"/>
              <w:jc w:val="center"/>
              <w:rPr>
                <w:rFonts w:ascii="Arial" w:hAnsi="Arial" w:cs="Arial"/>
                <w:b/>
                <w:sz w:val="18"/>
                <w:szCs w:val="18"/>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35F" w:rsidRPr="00F027CF" w:rsidRDefault="0068335F" w:rsidP="00F027CF">
            <w:pPr>
              <w:spacing w:line="276" w:lineRule="auto"/>
              <w:jc w:val="center"/>
              <w:rPr>
                <w:rFonts w:ascii="Arial" w:hAnsi="Arial" w:cs="Arial"/>
                <w:b/>
                <w:sz w:val="18"/>
                <w:szCs w:val="18"/>
              </w:rPr>
            </w:pPr>
          </w:p>
        </w:tc>
        <w:tc>
          <w:tcPr>
            <w:tcW w:w="1701" w:type="dxa"/>
            <w:gridSpan w:val="2"/>
            <w:tcBorders>
              <w:top w:val="single" w:sz="4" w:space="0" w:color="auto"/>
              <w:left w:val="single" w:sz="4" w:space="0" w:color="auto"/>
              <w:bottom w:val="single" w:sz="4" w:space="0" w:color="auto"/>
              <w:right w:val="single" w:sz="4" w:space="0" w:color="auto"/>
            </w:tcBorders>
          </w:tcPr>
          <w:p w:rsidR="0068335F" w:rsidRPr="00CC420F" w:rsidRDefault="0068335F" w:rsidP="00410B72">
            <w:pPr>
              <w:spacing w:line="276" w:lineRule="auto"/>
              <w:jc w:val="right"/>
              <w:rPr>
                <w:rFonts w:ascii="Arial" w:hAnsi="Arial" w:cs="Arial"/>
                <w:sz w:val="18"/>
                <w:szCs w:val="18"/>
              </w:rPr>
            </w:pPr>
          </w:p>
        </w:tc>
        <w:tc>
          <w:tcPr>
            <w:tcW w:w="1617" w:type="dxa"/>
            <w:gridSpan w:val="3"/>
          </w:tcPr>
          <w:p w:rsidR="0068335F" w:rsidRPr="00CC420F" w:rsidRDefault="0068335F" w:rsidP="00410B72">
            <w:pPr>
              <w:spacing w:line="276" w:lineRule="auto"/>
              <w:jc w:val="center"/>
              <w:rPr>
                <w:rFonts w:ascii="Arial" w:hAnsi="Arial" w:cs="Arial"/>
                <w:sz w:val="18"/>
                <w:szCs w:val="18"/>
              </w:rPr>
            </w:pPr>
          </w:p>
        </w:tc>
      </w:tr>
      <w:tr w:rsidR="0068335F" w:rsidRPr="00CC420F" w:rsidTr="00410B72">
        <w:trPr>
          <w:gridAfter w:val="13"/>
          <w:wAfter w:w="9260" w:type="dxa"/>
          <w:trHeight w:val="177"/>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49" w:type="dxa"/>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2987" w:type="dxa"/>
            <w:gridSpan w:val="3"/>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rPr>
                <w:rFonts w:ascii="Arial" w:hAnsi="Arial" w:cs="Arial"/>
                <w:sz w:val="18"/>
                <w:szCs w:val="18"/>
              </w:rPr>
            </w:pPr>
            <w:r w:rsidRPr="00CC420F">
              <w:rPr>
                <w:rFonts w:ascii="Arial" w:hAnsi="Arial" w:cs="Arial"/>
                <w:sz w:val="18"/>
                <w:szCs w:val="18"/>
              </w:rPr>
              <w:t>1.</w:t>
            </w:r>
            <w:r w:rsidRPr="00CC420F">
              <w:rPr>
                <w:rFonts w:ascii="Arial" w:hAnsi="Arial" w:cs="Arial"/>
                <w:sz w:val="18"/>
                <w:szCs w:val="18"/>
                <w:lang w:eastAsia="id-ID"/>
              </w:rPr>
              <w:t>Sertifikasi Tanah Kas Desa/Bengkok</w:t>
            </w:r>
          </w:p>
        </w:tc>
        <w:tc>
          <w:tcPr>
            <w:tcW w:w="1134" w:type="dxa"/>
            <w:tcBorders>
              <w:top w:val="nil"/>
              <w:left w:val="nil"/>
              <w:bottom w:val="single" w:sz="4" w:space="0" w:color="auto"/>
              <w:right w:val="single" w:sz="4" w:space="0" w:color="auto"/>
            </w:tcBorders>
            <w:shd w:val="clear" w:color="auto" w:fill="auto"/>
          </w:tcPr>
          <w:p w:rsidR="00F027CF" w:rsidRDefault="00F027CF" w:rsidP="00410B72">
            <w:pPr>
              <w:spacing w:line="276" w:lineRule="auto"/>
              <w:jc w:val="center"/>
              <w:rPr>
                <w:rFonts w:ascii="Arial" w:hAnsi="Arial" w:cs="Arial"/>
                <w:sz w:val="18"/>
                <w:szCs w:val="18"/>
                <w:lang w:val="en-US"/>
              </w:rPr>
            </w:pPr>
          </w:p>
          <w:p w:rsidR="0068335F" w:rsidRPr="00CC420F" w:rsidRDefault="0068335F" w:rsidP="00410B72">
            <w:pPr>
              <w:spacing w:line="276" w:lineRule="auto"/>
              <w:jc w:val="center"/>
              <w:rPr>
                <w:rFonts w:ascii="Arial" w:hAnsi="Arial" w:cs="Arial"/>
                <w:sz w:val="18"/>
                <w:szCs w:val="18"/>
              </w:rPr>
            </w:pPr>
            <w:r w:rsidRPr="00CC420F">
              <w:rPr>
                <w:rFonts w:ascii="Arial" w:hAnsi="Arial" w:cs="Arial"/>
                <w:sz w:val="18"/>
                <w:szCs w:val="18"/>
              </w:rPr>
              <w:t>Bidang</w:t>
            </w:r>
          </w:p>
        </w:tc>
        <w:tc>
          <w:tcPr>
            <w:tcW w:w="1276" w:type="dxa"/>
            <w:tcBorders>
              <w:top w:val="single" w:sz="4" w:space="0" w:color="auto"/>
              <w:left w:val="nil"/>
              <w:bottom w:val="single" w:sz="4" w:space="0" w:color="auto"/>
              <w:right w:val="single" w:sz="4" w:space="0" w:color="auto"/>
            </w:tcBorders>
          </w:tcPr>
          <w:p w:rsidR="00F027CF" w:rsidRDefault="00F027CF" w:rsidP="00F027CF">
            <w:pPr>
              <w:spacing w:line="276" w:lineRule="auto"/>
              <w:jc w:val="center"/>
              <w:rPr>
                <w:rFonts w:ascii="Arial" w:hAnsi="Arial" w:cs="Arial"/>
                <w:b/>
                <w:sz w:val="18"/>
                <w:szCs w:val="18"/>
                <w:lang w:val="en-US"/>
              </w:rPr>
            </w:pPr>
          </w:p>
          <w:p w:rsidR="0068335F" w:rsidRPr="00F027CF" w:rsidRDefault="00F027CF" w:rsidP="00F027CF">
            <w:pPr>
              <w:spacing w:line="276" w:lineRule="auto"/>
              <w:jc w:val="center"/>
              <w:rPr>
                <w:rFonts w:ascii="Arial" w:hAnsi="Arial" w:cs="Arial"/>
                <w:b/>
                <w:sz w:val="18"/>
                <w:szCs w:val="18"/>
                <w:lang w:val="en-US"/>
              </w:rPr>
            </w:pPr>
            <w:r w:rsidRPr="00F027CF">
              <w:rPr>
                <w:rFonts w:ascii="Arial" w:hAnsi="Arial" w:cs="Arial"/>
                <w:b/>
                <w:sz w:val="18"/>
                <w:szCs w:val="18"/>
                <w:lang w:val="en-US"/>
              </w:rPr>
              <w: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68335F" w:rsidRPr="00F027CF" w:rsidRDefault="00F027CF" w:rsidP="00F027CF">
            <w:pPr>
              <w:spacing w:line="276" w:lineRule="auto"/>
              <w:jc w:val="center"/>
              <w:rPr>
                <w:rFonts w:ascii="Arial" w:hAnsi="Arial" w:cs="Arial"/>
                <w:b/>
                <w:sz w:val="18"/>
                <w:szCs w:val="18"/>
                <w:lang w:val="en-US"/>
              </w:rPr>
            </w:pPr>
            <w:r w:rsidRPr="00F027CF">
              <w:rPr>
                <w:rFonts w:ascii="Arial" w:hAnsi="Arial" w:cs="Arial"/>
                <w:b/>
                <w:sz w:val="18"/>
                <w:szCs w:val="18"/>
                <w:lang w:val="en-US"/>
              </w:rPr>
              <w:t>-</w:t>
            </w:r>
          </w:p>
        </w:tc>
        <w:tc>
          <w:tcPr>
            <w:tcW w:w="1701" w:type="dxa"/>
            <w:gridSpan w:val="2"/>
            <w:tcBorders>
              <w:top w:val="single" w:sz="4" w:space="0" w:color="auto"/>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r>
      <w:tr w:rsidR="0068335F" w:rsidRPr="00CC420F" w:rsidTr="00410B72">
        <w:trPr>
          <w:gridAfter w:val="13"/>
          <w:wAfter w:w="9260" w:type="dxa"/>
          <w:trHeight w:val="177"/>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49" w:type="dxa"/>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2987" w:type="dxa"/>
            <w:gridSpan w:val="3"/>
            <w:tcBorders>
              <w:top w:val="nil"/>
              <w:left w:val="nil"/>
              <w:bottom w:val="single" w:sz="4" w:space="0" w:color="auto"/>
              <w:right w:val="single" w:sz="4" w:space="0" w:color="auto"/>
            </w:tcBorders>
            <w:shd w:val="clear" w:color="auto" w:fill="auto"/>
          </w:tcPr>
          <w:p w:rsidR="0068335F" w:rsidRPr="00CC420F" w:rsidRDefault="0068335F" w:rsidP="00410B72">
            <w:pPr>
              <w:tabs>
                <w:tab w:val="left" w:pos="1276"/>
                <w:tab w:val="left" w:pos="5310"/>
              </w:tabs>
              <w:spacing w:line="276" w:lineRule="auto"/>
              <w:ind w:left="186" w:hanging="186"/>
              <w:jc w:val="both"/>
              <w:rPr>
                <w:rFonts w:ascii="Arial" w:hAnsi="Arial" w:cs="Arial"/>
                <w:sz w:val="18"/>
                <w:szCs w:val="18"/>
              </w:rPr>
            </w:pPr>
            <w:r w:rsidRPr="00CC420F">
              <w:rPr>
                <w:rFonts w:ascii="Arial" w:hAnsi="Arial" w:cs="Arial"/>
                <w:sz w:val="18"/>
                <w:szCs w:val="18"/>
                <w:lang w:eastAsia="id-ID"/>
              </w:rPr>
              <w:t>2.Pelunasan Pajak Bumi dan Bangunan (PBB)</w:t>
            </w:r>
          </w:p>
        </w:tc>
        <w:tc>
          <w:tcPr>
            <w:tcW w:w="1134" w:type="dxa"/>
            <w:tcBorders>
              <w:top w:val="nil"/>
              <w:left w:val="nil"/>
              <w:bottom w:val="single" w:sz="4" w:space="0" w:color="auto"/>
              <w:right w:val="single" w:sz="4" w:space="0" w:color="auto"/>
            </w:tcBorders>
            <w:shd w:val="clear" w:color="auto" w:fill="auto"/>
          </w:tcPr>
          <w:p w:rsidR="00F027CF" w:rsidRDefault="00F027CF" w:rsidP="00410B72">
            <w:pPr>
              <w:spacing w:line="276" w:lineRule="auto"/>
              <w:jc w:val="center"/>
              <w:rPr>
                <w:rFonts w:ascii="Arial" w:hAnsi="Arial" w:cs="Arial"/>
                <w:sz w:val="18"/>
                <w:szCs w:val="18"/>
                <w:lang w:val="en-US"/>
              </w:rPr>
            </w:pPr>
          </w:p>
          <w:p w:rsidR="0068335F" w:rsidRPr="00CC420F" w:rsidRDefault="0068335F" w:rsidP="00410B72">
            <w:pPr>
              <w:spacing w:line="276" w:lineRule="auto"/>
              <w:jc w:val="center"/>
              <w:rPr>
                <w:rFonts w:ascii="Arial" w:hAnsi="Arial" w:cs="Arial"/>
                <w:sz w:val="18"/>
                <w:szCs w:val="18"/>
              </w:rPr>
            </w:pPr>
            <w:r w:rsidRPr="00CC420F">
              <w:rPr>
                <w:rFonts w:ascii="Arial" w:hAnsi="Arial" w:cs="Arial"/>
                <w:sz w:val="18"/>
                <w:szCs w:val="18"/>
              </w:rPr>
              <w:t>%</w:t>
            </w:r>
          </w:p>
        </w:tc>
        <w:tc>
          <w:tcPr>
            <w:tcW w:w="1276" w:type="dxa"/>
            <w:tcBorders>
              <w:top w:val="single" w:sz="4" w:space="0" w:color="auto"/>
              <w:left w:val="nil"/>
              <w:bottom w:val="single" w:sz="4" w:space="0" w:color="auto"/>
              <w:right w:val="single" w:sz="4" w:space="0" w:color="auto"/>
            </w:tcBorders>
          </w:tcPr>
          <w:p w:rsidR="00F027CF" w:rsidRDefault="00F027CF" w:rsidP="00F027CF">
            <w:pPr>
              <w:spacing w:line="276" w:lineRule="auto"/>
              <w:jc w:val="center"/>
              <w:rPr>
                <w:rFonts w:ascii="Arial" w:hAnsi="Arial" w:cs="Arial"/>
                <w:b/>
                <w:sz w:val="18"/>
                <w:szCs w:val="18"/>
                <w:lang w:val="en-US"/>
              </w:rPr>
            </w:pPr>
          </w:p>
          <w:p w:rsidR="0068335F" w:rsidRPr="00F027CF" w:rsidRDefault="0068335F" w:rsidP="00F027CF">
            <w:pPr>
              <w:spacing w:line="276" w:lineRule="auto"/>
              <w:jc w:val="center"/>
              <w:rPr>
                <w:rFonts w:ascii="Arial" w:hAnsi="Arial" w:cs="Arial"/>
                <w:b/>
                <w:sz w:val="18"/>
                <w:szCs w:val="18"/>
              </w:rPr>
            </w:pPr>
            <w:r w:rsidRPr="00F027CF">
              <w:rPr>
                <w:rFonts w:ascii="Arial" w:hAnsi="Arial" w:cs="Arial"/>
                <w:b/>
                <w:sz w:val="18"/>
                <w:szCs w:val="18"/>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F027CF" w:rsidRDefault="00F027CF" w:rsidP="00F027CF">
            <w:pPr>
              <w:spacing w:line="276" w:lineRule="auto"/>
              <w:jc w:val="center"/>
              <w:rPr>
                <w:rFonts w:ascii="Arial" w:hAnsi="Arial" w:cs="Arial"/>
                <w:b/>
                <w:sz w:val="18"/>
                <w:szCs w:val="18"/>
                <w:lang w:val="en-US"/>
              </w:rPr>
            </w:pPr>
          </w:p>
          <w:p w:rsidR="0068335F" w:rsidRPr="00F027CF" w:rsidRDefault="0068335F" w:rsidP="00F027CF">
            <w:pPr>
              <w:spacing w:line="276" w:lineRule="auto"/>
              <w:jc w:val="center"/>
              <w:rPr>
                <w:rFonts w:ascii="Arial" w:hAnsi="Arial" w:cs="Arial"/>
                <w:b/>
                <w:sz w:val="18"/>
                <w:szCs w:val="18"/>
              </w:rPr>
            </w:pPr>
            <w:r w:rsidRPr="00F027CF">
              <w:rPr>
                <w:rFonts w:ascii="Arial" w:hAnsi="Arial" w:cs="Arial"/>
                <w:b/>
                <w:sz w:val="18"/>
                <w:szCs w:val="18"/>
              </w:rPr>
              <w:t>100</w:t>
            </w:r>
          </w:p>
        </w:tc>
        <w:tc>
          <w:tcPr>
            <w:tcW w:w="1701" w:type="dxa"/>
            <w:gridSpan w:val="2"/>
            <w:tcBorders>
              <w:top w:val="single" w:sz="4" w:space="0" w:color="auto"/>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r>
      <w:tr w:rsidR="0068335F" w:rsidRPr="00CC420F" w:rsidTr="00410B72">
        <w:trPr>
          <w:gridAfter w:val="13"/>
          <w:wAfter w:w="9260" w:type="dxa"/>
          <w:trHeight w:val="177"/>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49" w:type="dxa"/>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2987" w:type="dxa"/>
            <w:gridSpan w:val="3"/>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rPr>
                <w:rFonts w:ascii="Arial" w:hAnsi="Arial" w:cs="Arial"/>
                <w:sz w:val="18"/>
                <w:szCs w:val="18"/>
              </w:rPr>
            </w:pPr>
          </w:p>
        </w:tc>
        <w:tc>
          <w:tcPr>
            <w:tcW w:w="1134" w:type="dxa"/>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1276" w:type="dxa"/>
            <w:tcBorders>
              <w:top w:val="single" w:sz="4" w:space="0" w:color="auto"/>
              <w:left w:val="nil"/>
              <w:bottom w:val="single" w:sz="4" w:space="0" w:color="auto"/>
              <w:right w:val="single" w:sz="4" w:space="0" w:color="auto"/>
            </w:tcBorders>
          </w:tcPr>
          <w:p w:rsidR="0068335F" w:rsidRPr="00F027CF" w:rsidRDefault="0068335F" w:rsidP="00F027CF">
            <w:pPr>
              <w:spacing w:line="276" w:lineRule="auto"/>
              <w:jc w:val="center"/>
              <w:rPr>
                <w:rFonts w:ascii="Arial" w:hAnsi="Arial" w:cs="Arial"/>
                <w:b/>
                <w:sz w:val="18"/>
                <w:szCs w:val="18"/>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68335F" w:rsidRPr="00F027CF" w:rsidRDefault="0068335F" w:rsidP="00F027CF">
            <w:pPr>
              <w:spacing w:line="276" w:lineRule="auto"/>
              <w:jc w:val="center"/>
              <w:rPr>
                <w:rFonts w:ascii="Arial" w:hAnsi="Arial" w:cs="Arial"/>
                <w:b/>
                <w:sz w:val="18"/>
                <w:szCs w:val="18"/>
              </w:rPr>
            </w:pPr>
          </w:p>
        </w:tc>
        <w:tc>
          <w:tcPr>
            <w:tcW w:w="1701" w:type="dxa"/>
            <w:gridSpan w:val="2"/>
            <w:tcBorders>
              <w:top w:val="single" w:sz="4" w:space="0" w:color="auto"/>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r>
      <w:tr w:rsidR="0068335F" w:rsidRPr="00CC420F" w:rsidTr="00410B72">
        <w:trPr>
          <w:gridAfter w:val="9"/>
          <w:wAfter w:w="6026" w:type="dxa"/>
          <w:trHeight w:val="177"/>
        </w:trPr>
        <w:tc>
          <w:tcPr>
            <w:tcW w:w="3685" w:type="dxa"/>
            <w:gridSpan w:val="5"/>
            <w:tcBorders>
              <w:top w:val="nil"/>
              <w:left w:val="single" w:sz="4" w:space="0" w:color="auto"/>
              <w:bottom w:val="single" w:sz="4" w:space="0" w:color="auto"/>
              <w:right w:val="single" w:sz="4" w:space="0" w:color="auto"/>
            </w:tcBorders>
          </w:tcPr>
          <w:p w:rsidR="0068335F" w:rsidRPr="00CC420F" w:rsidRDefault="0068335F" w:rsidP="00410B72">
            <w:pPr>
              <w:spacing w:line="276" w:lineRule="auto"/>
              <w:rPr>
                <w:rFonts w:ascii="Arial" w:hAnsi="Arial" w:cs="Arial"/>
                <w:sz w:val="18"/>
                <w:szCs w:val="18"/>
              </w:rPr>
            </w:pPr>
            <w:r w:rsidRPr="00CC420F">
              <w:rPr>
                <w:rFonts w:ascii="Arial" w:hAnsi="Arial" w:cs="Arial"/>
                <w:sz w:val="18"/>
                <w:szCs w:val="18"/>
              </w:rPr>
              <w:t>BIDANG  PELAKSANAAN PEMBANGUNAN DESA</w:t>
            </w:r>
          </w:p>
        </w:tc>
        <w:tc>
          <w:tcPr>
            <w:tcW w:w="1134" w:type="dxa"/>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1276" w:type="dxa"/>
            <w:tcBorders>
              <w:top w:val="single" w:sz="4" w:space="0" w:color="auto"/>
              <w:left w:val="nil"/>
              <w:bottom w:val="single" w:sz="4" w:space="0" w:color="auto"/>
              <w:right w:val="single" w:sz="4" w:space="0" w:color="auto"/>
            </w:tcBorders>
          </w:tcPr>
          <w:p w:rsidR="0068335F" w:rsidRPr="00F027CF" w:rsidRDefault="0068335F" w:rsidP="00F027CF">
            <w:pPr>
              <w:spacing w:line="276" w:lineRule="auto"/>
              <w:jc w:val="center"/>
              <w:rPr>
                <w:rFonts w:ascii="Arial" w:hAnsi="Arial" w:cs="Arial"/>
                <w:b/>
                <w:sz w:val="18"/>
                <w:szCs w:val="18"/>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35F" w:rsidRPr="00F027CF" w:rsidRDefault="0068335F" w:rsidP="00F027CF">
            <w:pPr>
              <w:spacing w:line="276" w:lineRule="auto"/>
              <w:jc w:val="center"/>
              <w:rPr>
                <w:rFonts w:ascii="Arial" w:hAnsi="Arial" w:cs="Arial"/>
                <w:b/>
                <w:sz w:val="18"/>
                <w:szCs w:val="18"/>
              </w:rPr>
            </w:pPr>
          </w:p>
        </w:tc>
        <w:tc>
          <w:tcPr>
            <w:tcW w:w="1701" w:type="dxa"/>
            <w:gridSpan w:val="2"/>
            <w:tcBorders>
              <w:top w:val="single" w:sz="4" w:space="0" w:color="auto"/>
              <w:left w:val="single" w:sz="4" w:space="0" w:color="auto"/>
              <w:bottom w:val="single" w:sz="4" w:space="0" w:color="auto"/>
              <w:right w:val="single" w:sz="4" w:space="0" w:color="auto"/>
            </w:tcBorders>
          </w:tcPr>
          <w:p w:rsidR="0068335F" w:rsidRPr="00CC420F" w:rsidRDefault="0068335F" w:rsidP="00410B72">
            <w:pPr>
              <w:spacing w:line="276" w:lineRule="auto"/>
              <w:jc w:val="right"/>
              <w:rPr>
                <w:rFonts w:ascii="Arial" w:hAnsi="Arial" w:cs="Arial"/>
                <w:sz w:val="18"/>
                <w:szCs w:val="18"/>
              </w:rPr>
            </w:pPr>
          </w:p>
        </w:tc>
        <w:tc>
          <w:tcPr>
            <w:tcW w:w="1617" w:type="dxa"/>
            <w:gridSpan w:val="3"/>
          </w:tcPr>
          <w:p w:rsidR="0068335F" w:rsidRPr="00CC420F" w:rsidRDefault="0068335F" w:rsidP="00410B72">
            <w:pPr>
              <w:rPr>
                <w:rFonts w:ascii="Arial" w:hAnsi="Arial" w:cs="Arial"/>
              </w:rPr>
            </w:pPr>
          </w:p>
        </w:tc>
        <w:tc>
          <w:tcPr>
            <w:tcW w:w="1617" w:type="dxa"/>
          </w:tcPr>
          <w:p w:rsidR="0068335F" w:rsidRPr="00CC420F" w:rsidRDefault="0068335F" w:rsidP="00410B72">
            <w:pPr>
              <w:spacing w:line="276" w:lineRule="auto"/>
              <w:jc w:val="center"/>
              <w:rPr>
                <w:rFonts w:ascii="Arial" w:hAnsi="Arial" w:cs="Arial"/>
                <w:sz w:val="18"/>
                <w:szCs w:val="18"/>
              </w:rPr>
            </w:pPr>
          </w:p>
        </w:tc>
      </w:tr>
      <w:tr w:rsidR="0068335F" w:rsidRPr="00CC420F" w:rsidTr="00410B72">
        <w:trPr>
          <w:gridAfter w:val="10"/>
          <w:wAfter w:w="7643" w:type="dxa"/>
          <w:trHeight w:val="315"/>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336" w:type="dxa"/>
            <w:gridSpan w:val="4"/>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rPr>
                <w:rFonts w:ascii="Arial" w:hAnsi="Arial" w:cs="Arial"/>
                <w:sz w:val="18"/>
                <w:szCs w:val="18"/>
              </w:rPr>
            </w:pPr>
            <w:r w:rsidRPr="00CC420F">
              <w:rPr>
                <w:rFonts w:ascii="Arial" w:hAnsi="Arial" w:cs="Arial"/>
                <w:sz w:val="18"/>
                <w:szCs w:val="18"/>
              </w:rPr>
              <w:t>Sub Bidang Pendidikan</w:t>
            </w:r>
          </w:p>
        </w:tc>
        <w:tc>
          <w:tcPr>
            <w:tcW w:w="1134" w:type="dxa"/>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jc w:val="right"/>
              <w:rPr>
                <w:rFonts w:ascii="Arial" w:hAnsi="Arial" w:cs="Arial"/>
                <w:sz w:val="18"/>
                <w:szCs w:val="18"/>
              </w:rPr>
            </w:pPr>
          </w:p>
        </w:tc>
        <w:tc>
          <w:tcPr>
            <w:tcW w:w="1276" w:type="dxa"/>
            <w:tcBorders>
              <w:top w:val="single" w:sz="4" w:space="0" w:color="auto"/>
              <w:left w:val="nil"/>
              <w:bottom w:val="single" w:sz="4" w:space="0" w:color="auto"/>
              <w:right w:val="single" w:sz="4" w:space="0" w:color="auto"/>
            </w:tcBorders>
          </w:tcPr>
          <w:p w:rsidR="0068335F" w:rsidRPr="00F027CF" w:rsidRDefault="0068335F" w:rsidP="00F027CF">
            <w:pPr>
              <w:spacing w:line="276" w:lineRule="auto"/>
              <w:jc w:val="center"/>
              <w:rPr>
                <w:rFonts w:ascii="Arial" w:hAnsi="Arial" w:cs="Arial"/>
                <w:b/>
                <w:sz w:val="18"/>
                <w:szCs w:val="18"/>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8335F" w:rsidRPr="00F027CF" w:rsidRDefault="0068335F" w:rsidP="00F027CF">
            <w:pPr>
              <w:spacing w:line="276" w:lineRule="auto"/>
              <w:jc w:val="center"/>
              <w:rPr>
                <w:rFonts w:ascii="Arial" w:hAnsi="Arial" w:cs="Arial"/>
                <w:b/>
                <w:sz w:val="18"/>
                <w:szCs w:val="18"/>
              </w:rPr>
            </w:pPr>
          </w:p>
        </w:tc>
        <w:tc>
          <w:tcPr>
            <w:tcW w:w="1701" w:type="dxa"/>
            <w:gridSpan w:val="2"/>
            <w:tcBorders>
              <w:top w:val="single" w:sz="4" w:space="0" w:color="auto"/>
              <w:left w:val="single" w:sz="4" w:space="0" w:color="auto"/>
              <w:bottom w:val="single" w:sz="4" w:space="0" w:color="auto"/>
              <w:right w:val="single" w:sz="4" w:space="0" w:color="auto"/>
            </w:tcBorders>
          </w:tcPr>
          <w:p w:rsidR="0068335F" w:rsidRPr="00CC420F" w:rsidRDefault="0068335F" w:rsidP="00410B72">
            <w:pPr>
              <w:spacing w:line="276" w:lineRule="auto"/>
              <w:jc w:val="right"/>
              <w:rPr>
                <w:rFonts w:ascii="Arial" w:hAnsi="Arial" w:cs="Arial"/>
                <w:sz w:val="18"/>
                <w:szCs w:val="18"/>
              </w:rPr>
            </w:pPr>
          </w:p>
        </w:tc>
        <w:tc>
          <w:tcPr>
            <w:tcW w:w="1617" w:type="dxa"/>
            <w:gridSpan w:val="3"/>
          </w:tcPr>
          <w:p w:rsidR="0068335F" w:rsidRPr="00CC420F" w:rsidRDefault="0068335F" w:rsidP="00410B72">
            <w:pPr>
              <w:spacing w:line="276" w:lineRule="auto"/>
              <w:jc w:val="center"/>
              <w:rPr>
                <w:rFonts w:ascii="Arial" w:hAnsi="Arial" w:cs="Arial"/>
                <w:sz w:val="18"/>
                <w:szCs w:val="18"/>
              </w:rPr>
            </w:pPr>
          </w:p>
        </w:tc>
      </w:tr>
      <w:tr w:rsidR="0068335F" w:rsidRPr="00CC420F" w:rsidTr="00410B72">
        <w:trPr>
          <w:gridAfter w:val="13"/>
          <w:wAfter w:w="9260" w:type="dxa"/>
          <w:trHeight w:val="315"/>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49" w:type="dxa"/>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2987" w:type="dxa"/>
            <w:gridSpan w:val="3"/>
            <w:tcBorders>
              <w:top w:val="nil"/>
              <w:left w:val="nil"/>
              <w:bottom w:val="single" w:sz="4" w:space="0" w:color="auto"/>
              <w:right w:val="single" w:sz="4" w:space="0" w:color="auto"/>
            </w:tcBorders>
            <w:shd w:val="clear" w:color="auto" w:fill="auto"/>
            <w:noWrap/>
            <w:vAlign w:val="center"/>
          </w:tcPr>
          <w:p w:rsidR="0068335F" w:rsidRPr="00CC420F" w:rsidRDefault="0068335F" w:rsidP="003701EF">
            <w:pPr>
              <w:pStyle w:val="ListParagraph"/>
              <w:numPr>
                <w:ilvl w:val="0"/>
                <w:numId w:val="23"/>
              </w:numPr>
              <w:spacing w:line="276" w:lineRule="auto"/>
              <w:ind w:left="470"/>
              <w:rPr>
                <w:rFonts w:ascii="Arial" w:hAnsi="Arial" w:cs="Arial"/>
                <w:sz w:val="18"/>
                <w:szCs w:val="18"/>
              </w:rPr>
            </w:pPr>
            <w:r w:rsidRPr="00CC420F">
              <w:rPr>
                <w:rFonts w:ascii="Arial" w:hAnsi="Arial" w:cs="Arial"/>
                <w:sz w:val="18"/>
                <w:szCs w:val="18"/>
              </w:rPr>
              <w:t>Fasilitas PAUD milik Desa dalam kondisi baik</w:t>
            </w:r>
          </w:p>
        </w:tc>
        <w:tc>
          <w:tcPr>
            <w:tcW w:w="1134" w:type="dxa"/>
            <w:tcBorders>
              <w:top w:val="nil"/>
              <w:left w:val="nil"/>
              <w:bottom w:val="single" w:sz="4" w:space="0" w:color="auto"/>
              <w:right w:val="single" w:sz="4" w:space="0" w:color="auto"/>
            </w:tcBorders>
            <w:shd w:val="clear" w:color="auto" w:fill="auto"/>
          </w:tcPr>
          <w:p w:rsidR="00F027CF" w:rsidRDefault="00F027CF" w:rsidP="00410B72">
            <w:pPr>
              <w:spacing w:line="276" w:lineRule="auto"/>
              <w:jc w:val="center"/>
              <w:rPr>
                <w:rFonts w:ascii="Arial" w:hAnsi="Arial" w:cs="Arial"/>
                <w:sz w:val="18"/>
                <w:szCs w:val="18"/>
                <w:lang w:val="en-US"/>
              </w:rPr>
            </w:pPr>
          </w:p>
          <w:p w:rsidR="0068335F" w:rsidRPr="00CC420F" w:rsidRDefault="0068335F" w:rsidP="00410B72">
            <w:pPr>
              <w:spacing w:line="276" w:lineRule="auto"/>
              <w:jc w:val="center"/>
              <w:rPr>
                <w:rFonts w:ascii="Arial" w:hAnsi="Arial" w:cs="Arial"/>
                <w:sz w:val="18"/>
                <w:szCs w:val="18"/>
              </w:rPr>
            </w:pPr>
            <w:r w:rsidRPr="00CC420F">
              <w:rPr>
                <w:rFonts w:ascii="Arial" w:hAnsi="Arial" w:cs="Arial"/>
                <w:sz w:val="18"/>
                <w:szCs w:val="18"/>
              </w:rPr>
              <w:t>%</w:t>
            </w:r>
          </w:p>
        </w:tc>
        <w:tc>
          <w:tcPr>
            <w:tcW w:w="1276" w:type="dxa"/>
            <w:tcBorders>
              <w:top w:val="single" w:sz="4" w:space="0" w:color="auto"/>
              <w:left w:val="nil"/>
              <w:bottom w:val="single" w:sz="4" w:space="0" w:color="auto"/>
              <w:right w:val="single" w:sz="4" w:space="0" w:color="auto"/>
            </w:tcBorders>
          </w:tcPr>
          <w:p w:rsidR="00F027CF" w:rsidRDefault="00F027CF" w:rsidP="00F027CF">
            <w:pPr>
              <w:spacing w:line="276" w:lineRule="auto"/>
              <w:jc w:val="center"/>
              <w:rPr>
                <w:rFonts w:ascii="Arial" w:hAnsi="Arial" w:cs="Arial"/>
                <w:b/>
                <w:sz w:val="18"/>
                <w:szCs w:val="18"/>
                <w:lang w:val="en-US"/>
              </w:rPr>
            </w:pPr>
          </w:p>
          <w:p w:rsidR="0068335F" w:rsidRPr="00F027CF" w:rsidRDefault="0068335F" w:rsidP="00F027CF">
            <w:pPr>
              <w:spacing w:line="276" w:lineRule="auto"/>
              <w:jc w:val="center"/>
              <w:rPr>
                <w:rFonts w:ascii="Arial" w:hAnsi="Arial" w:cs="Arial"/>
                <w:b/>
                <w:sz w:val="18"/>
                <w:szCs w:val="18"/>
              </w:rPr>
            </w:pPr>
            <w:r w:rsidRPr="00F027CF">
              <w:rPr>
                <w:rFonts w:ascii="Arial" w:hAnsi="Arial" w:cs="Arial"/>
                <w:b/>
                <w:sz w:val="18"/>
                <w:szCs w:val="18"/>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F027CF" w:rsidRDefault="00F027CF" w:rsidP="00F027CF">
            <w:pPr>
              <w:spacing w:line="276" w:lineRule="auto"/>
              <w:jc w:val="center"/>
              <w:rPr>
                <w:rFonts w:ascii="Arial" w:hAnsi="Arial" w:cs="Arial"/>
                <w:b/>
                <w:sz w:val="18"/>
                <w:szCs w:val="18"/>
                <w:lang w:val="en-US"/>
              </w:rPr>
            </w:pPr>
          </w:p>
          <w:p w:rsidR="0068335F" w:rsidRPr="00F027CF" w:rsidRDefault="0068335F" w:rsidP="00F027CF">
            <w:pPr>
              <w:spacing w:line="276" w:lineRule="auto"/>
              <w:jc w:val="center"/>
              <w:rPr>
                <w:rFonts w:ascii="Arial" w:hAnsi="Arial" w:cs="Arial"/>
                <w:b/>
                <w:sz w:val="18"/>
                <w:szCs w:val="18"/>
              </w:rPr>
            </w:pPr>
            <w:r w:rsidRPr="00F027CF">
              <w:rPr>
                <w:rFonts w:ascii="Arial" w:hAnsi="Arial" w:cs="Arial"/>
                <w:b/>
                <w:sz w:val="18"/>
                <w:szCs w:val="18"/>
              </w:rPr>
              <w:t>100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8335F" w:rsidRPr="00CC420F" w:rsidRDefault="0068335F" w:rsidP="00410B72">
            <w:pPr>
              <w:spacing w:line="276" w:lineRule="auto"/>
              <w:jc w:val="center"/>
              <w:rPr>
                <w:rFonts w:ascii="Arial" w:hAnsi="Arial" w:cs="Arial"/>
                <w:sz w:val="18"/>
                <w:szCs w:val="18"/>
              </w:rPr>
            </w:pPr>
          </w:p>
        </w:tc>
      </w:tr>
      <w:tr w:rsidR="0068335F" w:rsidRPr="00CC420F" w:rsidTr="00410B72">
        <w:trPr>
          <w:gridAfter w:val="13"/>
          <w:wAfter w:w="9260" w:type="dxa"/>
          <w:trHeight w:val="315"/>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49" w:type="dxa"/>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2987" w:type="dxa"/>
            <w:gridSpan w:val="3"/>
            <w:tcBorders>
              <w:top w:val="nil"/>
              <w:left w:val="nil"/>
              <w:bottom w:val="single" w:sz="4" w:space="0" w:color="auto"/>
              <w:right w:val="single" w:sz="4" w:space="0" w:color="auto"/>
            </w:tcBorders>
            <w:shd w:val="clear" w:color="auto" w:fill="auto"/>
            <w:noWrap/>
            <w:vAlign w:val="center"/>
          </w:tcPr>
          <w:p w:rsidR="0068335F" w:rsidRPr="00CC420F" w:rsidRDefault="0068335F" w:rsidP="003701EF">
            <w:pPr>
              <w:pStyle w:val="ListParagraph"/>
              <w:numPr>
                <w:ilvl w:val="0"/>
                <w:numId w:val="23"/>
              </w:numPr>
              <w:spacing w:line="276" w:lineRule="auto"/>
              <w:ind w:left="470"/>
              <w:rPr>
                <w:rFonts w:ascii="Arial" w:hAnsi="Arial" w:cs="Arial"/>
                <w:sz w:val="18"/>
                <w:szCs w:val="18"/>
              </w:rPr>
            </w:pPr>
            <w:r w:rsidRPr="00CC420F">
              <w:rPr>
                <w:rFonts w:ascii="Arial" w:hAnsi="Arial" w:cs="Arial"/>
                <w:sz w:val="18"/>
                <w:szCs w:val="18"/>
              </w:rPr>
              <w:t>Angka Partisipasi Kasar Pendidikan Anak Usia Dini (APK PAUD)</w:t>
            </w:r>
          </w:p>
        </w:tc>
        <w:tc>
          <w:tcPr>
            <w:tcW w:w="1134" w:type="dxa"/>
            <w:tcBorders>
              <w:top w:val="nil"/>
              <w:left w:val="nil"/>
              <w:bottom w:val="single" w:sz="4" w:space="0" w:color="auto"/>
              <w:right w:val="single" w:sz="4" w:space="0" w:color="auto"/>
            </w:tcBorders>
            <w:shd w:val="clear" w:color="auto" w:fill="auto"/>
          </w:tcPr>
          <w:p w:rsidR="00F027CF" w:rsidRDefault="00F027CF" w:rsidP="00410B72">
            <w:pPr>
              <w:spacing w:line="276" w:lineRule="auto"/>
              <w:jc w:val="center"/>
              <w:rPr>
                <w:rFonts w:ascii="Arial" w:hAnsi="Arial" w:cs="Arial"/>
                <w:sz w:val="18"/>
                <w:szCs w:val="18"/>
                <w:lang w:val="en-US"/>
              </w:rPr>
            </w:pPr>
          </w:p>
          <w:p w:rsidR="0068335F" w:rsidRPr="00CC420F" w:rsidRDefault="0068335F" w:rsidP="00410B72">
            <w:pPr>
              <w:spacing w:line="276" w:lineRule="auto"/>
              <w:jc w:val="center"/>
              <w:rPr>
                <w:rFonts w:ascii="Arial" w:hAnsi="Arial" w:cs="Arial"/>
                <w:sz w:val="18"/>
                <w:szCs w:val="18"/>
              </w:rPr>
            </w:pPr>
            <w:r w:rsidRPr="00CC420F">
              <w:rPr>
                <w:rFonts w:ascii="Arial" w:hAnsi="Arial" w:cs="Arial"/>
                <w:sz w:val="18"/>
                <w:szCs w:val="18"/>
              </w:rPr>
              <w:t>%</w:t>
            </w:r>
          </w:p>
        </w:tc>
        <w:tc>
          <w:tcPr>
            <w:tcW w:w="1276" w:type="dxa"/>
            <w:tcBorders>
              <w:top w:val="single" w:sz="4" w:space="0" w:color="auto"/>
              <w:left w:val="nil"/>
              <w:bottom w:val="single" w:sz="4" w:space="0" w:color="auto"/>
              <w:right w:val="single" w:sz="4" w:space="0" w:color="auto"/>
            </w:tcBorders>
          </w:tcPr>
          <w:p w:rsidR="00F027CF" w:rsidRDefault="00F027CF" w:rsidP="00F027CF">
            <w:pPr>
              <w:spacing w:line="276" w:lineRule="auto"/>
              <w:jc w:val="center"/>
              <w:rPr>
                <w:rFonts w:ascii="Arial" w:hAnsi="Arial" w:cs="Arial"/>
                <w:b/>
                <w:sz w:val="18"/>
                <w:szCs w:val="18"/>
                <w:lang w:val="en-US"/>
              </w:rPr>
            </w:pPr>
          </w:p>
          <w:p w:rsidR="0068335F" w:rsidRPr="00F027CF" w:rsidRDefault="00F027CF" w:rsidP="00F027CF">
            <w:pPr>
              <w:spacing w:line="276" w:lineRule="auto"/>
              <w:jc w:val="center"/>
              <w:rPr>
                <w:rFonts w:ascii="Arial" w:hAnsi="Arial" w:cs="Arial"/>
                <w:b/>
                <w:sz w:val="18"/>
                <w:szCs w:val="18"/>
                <w:lang w:val="en-US"/>
              </w:rPr>
            </w:pPr>
            <w:r>
              <w:rPr>
                <w:rFonts w:ascii="Arial" w:hAnsi="Arial" w:cs="Arial"/>
                <w:b/>
                <w:sz w:val="18"/>
                <w:szCs w:val="18"/>
                <w:lang w:val="en-US"/>
              </w:rPr>
              <w:t>82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F027CF" w:rsidRDefault="00F027CF" w:rsidP="00F027CF">
            <w:pPr>
              <w:spacing w:line="276" w:lineRule="auto"/>
              <w:jc w:val="center"/>
              <w:rPr>
                <w:rFonts w:ascii="Arial" w:hAnsi="Arial" w:cs="Arial"/>
                <w:b/>
                <w:sz w:val="18"/>
                <w:szCs w:val="18"/>
                <w:lang w:val="en-US"/>
              </w:rPr>
            </w:pPr>
          </w:p>
          <w:p w:rsidR="0068335F" w:rsidRPr="00F027CF" w:rsidRDefault="00F027CF" w:rsidP="00F027CF">
            <w:pPr>
              <w:spacing w:line="276" w:lineRule="auto"/>
              <w:jc w:val="center"/>
              <w:rPr>
                <w:rFonts w:ascii="Arial" w:hAnsi="Arial" w:cs="Arial"/>
                <w:b/>
                <w:sz w:val="18"/>
                <w:szCs w:val="18"/>
                <w:lang w:val="en-US"/>
              </w:rPr>
            </w:pPr>
            <w:r>
              <w:rPr>
                <w:rFonts w:ascii="Arial" w:hAnsi="Arial" w:cs="Arial"/>
                <w:b/>
                <w:sz w:val="18"/>
                <w:szCs w:val="18"/>
                <w:lang w:val="en-US"/>
              </w:rPr>
              <w:t>93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8335F" w:rsidRPr="00CC420F" w:rsidRDefault="0068335F" w:rsidP="00410B72">
            <w:pPr>
              <w:spacing w:line="276" w:lineRule="auto"/>
              <w:jc w:val="center"/>
              <w:rPr>
                <w:rFonts w:ascii="Arial" w:hAnsi="Arial" w:cs="Arial"/>
                <w:sz w:val="18"/>
                <w:szCs w:val="18"/>
              </w:rPr>
            </w:pPr>
          </w:p>
        </w:tc>
      </w:tr>
      <w:tr w:rsidR="0068335F" w:rsidRPr="00CC420F" w:rsidTr="00410B72">
        <w:trPr>
          <w:gridAfter w:val="13"/>
          <w:wAfter w:w="9260" w:type="dxa"/>
          <w:trHeight w:val="315"/>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49" w:type="dxa"/>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2987" w:type="dxa"/>
            <w:gridSpan w:val="3"/>
            <w:tcBorders>
              <w:top w:val="nil"/>
              <w:left w:val="nil"/>
              <w:bottom w:val="single" w:sz="4" w:space="0" w:color="auto"/>
              <w:right w:val="single" w:sz="4" w:space="0" w:color="auto"/>
            </w:tcBorders>
            <w:shd w:val="clear" w:color="auto" w:fill="auto"/>
            <w:noWrap/>
            <w:vAlign w:val="center"/>
          </w:tcPr>
          <w:p w:rsidR="0068335F" w:rsidRPr="00CC420F" w:rsidRDefault="0068335F" w:rsidP="003701EF">
            <w:pPr>
              <w:pStyle w:val="ListParagraph"/>
              <w:numPr>
                <w:ilvl w:val="0"/>
                <w:numId w:val="23"/>
              </w:numPr>
              <w:spacing w:line="276" w:lineRule="auto"/>
              <w:ind w:left="470"/>
              <w:rPr>
                <w:rFonts w:ascii="Arial" w:hAnsi="Arial" w:cs="Arial"/>
                <w:sz w:val="18"/>
                <w:szCs w:val="18"/>
              </w:rPr>
            </w:pPr>
            <w:r w:rsidRPr="00CC420F">
              <w:rPr>
                <w:rFonts w:ascii="Arial" w:hAnsi="Arial" w:cs="Arial"/>
                <w:sz w:val="18"/>
                <w:lang w:eastAsia="id-ID"/>
              </w:rPr>
              <w:t>Fasilitas Perpustakaan/ Taman Bacaan Desa/ Sanggar Belajar Milik Desa dalam kondisi baik</w:t>
            </w:r>
          </w:p>
        </w:tc>
        <w:tc>
          <w:tcPr>
            <w:tcW w:w="1134" w:type="dxa"/>
            <w:tcBorders>
              <w:top w:val="nil"/>
              <w:left w:val="nil"/>
              <w:bottom w:val="single" w:sz="4" w:space="0" w:color="auto"/>
              <w:right w:val="single" w:sz="4" w:space="0" w:color="auto"/>
            </w:tcBorders>
            <w:shd w:val="clear" w:color="auto" w:fill="auto"/>
          </w:tcPr>
          <w:p w:rsidR="00F027CF" w:rsidRDefault="00F027CF" w:rsidP="00410B72">
            <w:pPr>
              <w:spacing w:line="276" w:lineRule="auto"/>
              <w:jc w:val="center"/>
              <w:rPr>
                <w:rFonts w:ascii="Arial" w:hAnsi="Arial" w:cs="Arial"/>
                <w:sz w:val="18"/>
                <w:szCs w:val="18"/>
                <w:lang w:val="en-US"/>
              </w:rPr>
            </w:pPr>
          </w:p>
          <w:p w:rsidR="0068335F" w:rsidRPr="00CC420F" w:rsidRDefault="0068335F" w:rsidP="00410B72">
            <w:pPr>
              <w:spacing w:line="276" w:lineRule="auto"/>
              <w:jc w:val="center"/>
              <w:rPr>
                <w:rFonts w:ascii="Arial" w:hAnsi="Arial" w:cs="Arial"/>
                <w:sz w:val="18"/>
                <w:szCs w:val="18"/>
              </w:rPr>
            </w:pPr>
            <w:r w:rsidRPr="00CC420F">
              <w:rPr>
                <w:rFonts w:ascii="Arial" w:hAnsi="Arial" w:cs="Arial"/>
                <w:sz w:val="18"/>
                <w:szCs w:val="18"/>
              </w:rPr>
              <w:t>%</w:t>
            </w:r>
          </w:p>
        </w:tc>
        <w:tc>
          <w:tcPr>
            <w:tcW w:w="1276" w:type="dxa"/>
            <w:tcBorders>
              <w:top w:val="single" w:sz="4" w:space="0" w:color="auto"/>
              <w:left w:val="nil"/>
              <w:bottom w:val="single" w:sz="4" w:space="0" w:color="auto"/>
              <w:right w:val="single" w:sz="4" w:space="0" w:color="auto"/>
            </w:tcBorders>
          </w:tcPr>
          <w:p w:rsidR="00F027CF" w:rsidRDefault="00F027CF" w:rsidP="00F027CF">
            <w:pPr>
              <w:spacing w:line="276" w:lineRule="auto"/>
              <w:jc w:val="center"/>
              <w:rPr>
                <w:rFonts w:ascii="Arial" w:hAnsi="Arial" w:cs="Arial"/>
                <w:b/>
                <w:sz w:val="18"/>
                <w:szCs w:val="18"/>
                <w:lang w:val="en-US"/>
              </w:rPr>
            </w:pPr>
          </w:p>
          <w:p w:rsidR="0068335F" w:rsidRPr="00F027CF" w:rsidRDefault="00F027CF" w:rsidP="00F027CF">
            <w:pPr>
              <w:spacing w:line="276" w:lineRule="auto"/>
              <w:jc w:val="center"/>
              <w:rPr>
                <w:rFonts w:ascii="Arial" w:hAnsi="Arial" w:cs="Arial"/>
                <w:b/>
                <w:sz w:val="18"/>
                <w:szCs w:val="18"/>
                <w:lang w:val="en-US"/>
              </w:rPr>
            </w:pPr>
            <w:r>
              <w:rPr>
                <w:rFonts w:ascii="Arial" w:hAnsi="Arial" w:cs="Arial"/>
                <w:b/>
                <w:sz w:val="18"/>
                <w:szCs w:val="18"/>
                <w:lang w:val="en-US"/>
              </w:rPr>
              <w: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F027CF" w:rsidRDefault="00F027CF" w:rsidP="00F027CF">
            <w:pPr>
              <w:spacing w:line="276" w:lineRule="auto"/>
              <w:jc w:val="center"/>
              <w:rPr>
                <w:rFonts w:ascii="Arial" w:hAnsi="Arial" w:cs="Arial"/>
                <w:b/>
                <w:sz w:val="18"/>
                <w:szCs w:val="18"/>
                <w:lang w:val="en-US"/>
              </w:rPr>
            </w:pPr>
          </w:p>
          <w:p w:rsidR="0068335F" w:rsidRPr="00F027CF" w:rsidRDefault="00F027CF" w:rsidP="00F027CF">
            <w:pPr>
              <w:spacing w:line="276" w:lineRule="auto"/>
              <w:jc w:val="center"/>
              <w:rPr>
                <w:rFonts w:ascii="Arial" w:hAnsi="Arial" w:cs="Arial"/>
                <w:b/>
                <w:sz w:val="18"/>
                <w:szCs w:val="18"/>
                <w:lang w:val="en-US"/>
              </w:rPr>
            </w:pPr>
            <w:r>
              <w:rPr>
                <w:rFonts w:ascii="Arial" w:hAnsi="Arial" w:cs="Arial"/>
                <w:b/>
                <w:sz w:val="18"/>
                <w:szCs w:val="18"/>
                <w:lang w:val="en-US"/>
              </w:rPr>
              <w:t>-</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8335F" w:rsidRPr="00CC420F" w:rsidRDefault="0068335F" w:rsidP="00410B72">
            <w:pPr>
              <w:spacing w:line="276" w:lineRule="auto"/>
              <w:jc w:val="center"/>
              <w:rPr>
                <w:rFonts w:ascii="Arial" w:hAnsi="Arial" w:cs="Arial"/>
                <w:sz w:val="18"/>
                <w:szCs w:val="18"/>
              </w:rPr>
            </w:pPr>
          </w:p>
        </w:tc>
      </w:tr>
      <w:tr w:rsidR="0068335F" w:rsidRPr="00CC420F" w:rsidTr="00410B72">
        <w:trPr>
          <w:gridAfter w:val="13"/>
          <w:wAfter w:w="9260" w:type="dxa"/>
          <w:trHeight w:val="315"/>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49" w:type="dxa"/>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2987" w:type="dxa"/>
            <w:gridSpan w:val="3"/>
            <w:tcBorders>
              <w:top w:val="nil"/>
              <w:left w:val="nil"/>
              <w:bottom w:val="single" w:sz="4" w:space="0" w:color="auto"/>
              <w:right w:val="single" w:sz="4" w:space="0" w:color="auto"/>
            </w:tcBorders>
            <w:shd w:val="clear" w:color="auto" w:fill="auto"/>
            <w:noWrap/>
            <w:vAlign w:val="center"/>
          </w:tcPr>
          <w:p w:rsidR="0068335F" w:rsidRPr="00CC420F" w:rsidRDefault="0068335F" w:rsidP="003701EF">
            <w:pPr>
              <w:pStyle w:val="ListParagraph"/>
              <w:numPr>
                <w:ilvl w:val="0"/>
                <w:numId w:val="23"/>
              </w:numPr>
              <w:spacing w:line="276" w:lineRule="auto"/>
              <w:rPr>
                <w:rFonts w:ascii="Arial" w:hAnsi="Arial" w:cs="Arial"/>
                <w:sz w:val="18"/>
                <w:lang w:eastAsia="id-ID"/>
              </w:rPr>
            </w:pPr>
          </w:p>
        </w:tc>
        <w:tc>
          <w:tcPr>
            <w:tcW w:w="1134" w:type="dxa"/>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1276" w:type="dxa"/>
            <w:tcBorders>
              <w:top w:val="single" w:sz="4" w:space="0" w:color="auto"/>
              <w:left w:val="nil"/>
              <w:bottom w:val="single" w:sz="4" w:space="0" w:color="auto"/>
              <w:right w:val="single" w:sz="4" w:space="0" w:color="auto"/>
            </w:tcBorders>
          </w:tcPr>
          <w:p w:rsidR="0068335F" w:rsidRPr="00F027CF" w:rsidRDefault="0068335F" w:rsidP="00F027CF">
            <w:pPr>
              <w:spacing w:line="276" w:lineRule="auto"/>
              <w:jc w:val="center"/>
              <w:rPr>
                <w:rFonts w:ascii="Arial" w:hAnsi="Arial" w:cs="Arial"/>
                <w:b/>
                <w:sz w:val="18"/>
                <w:szCs w:val="18"/>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68335F" w:rsidRPr="00F027CF" w:rsidRDefault="0068335F" w:rsidP="00F027CF">
            <w:pPr>
              <w:spacing w:line="276" w:lineRule="auto"/>
              <w:jc w:val="center"/>
              <w:rPr>
                <w:rFonts w:ascii="Arial" w:hAnsi="Arial" w:cs="Arial"/>
                <w:b/>
                <w:sz w:val="18"/>
                <w:szCs w:val="1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8335F" w:rsidRPr="00CC420F" w:rsidRDefault="0068335F" w:rsidP="00410B72">
            <w:pPr>
              <w:spacing w:line="276" w:lineRule="auto"/>
              <w:jc w:val="center"/>
              <w:rPr>
                <w:rFonts w:ascii="Arial" w:hAnsi="Arial" w:cs="Arial"/>
                <w:sz w:val="18"/>
                <w:szCs w:val="18"/>
              </w:rPr>
            </w:pPr>
          </w:p>
        </w:tc>
      </w:tr>
      <w:tr w:rsidR="0068335F" w:rsidRPr="00CC420F" w:rsidTr="00410B72">
        <w:trPr>
          <w:gridAfter w:val="10"/>
          <w:wAfter w:w="7643" w:type="dxa"/>
          <w:trHeight w:val="300"/>
        </w:trPr>
        <w:tc>
          <w:tcPr>
            <w:tcW w:w="349" w:type="dxa"/>
            <w:tcBorders>
              <w:top w:val="single" w:sz="4" w:space="0" w:color="auto"/>
              <w:left w:val="single" w:sz="4" w:space="0" w:color="auto"/>
              <w:bottom w:val="single" w:sz="4" w:space="0" w:color="auto"/>
              <w:right w:val="single" w:sz="4" w:space="0" w:color="auto"/>
            </w:tcBorders>
          </w:tcPr>
          <w:p w:rsidR="0068335F" w:rsidRPr="00CC420F" w:rsidRDefault="0068335F" w:rsidP="00410B72">
            <w:pPr>
              <w:spacing w:line="276" w:lineRule="auto"/>
              <w:rPr>
                <w:rFonts w:ascii="Arial" w:hAnsi="Arial" w:cs="Arial"/>
                <w:bCs/>
                <w:sz w:val="18"/>
                <w:szCs w:val="18"/>
              </w:rPr>
            </w:pPr>
          </w:p>
        </w:tc>
        <w:tc>
          <w:tcPr>
            <w:tcW w:w="3336" w:type="dxa"/>
            <w:gridSpan w:val="4"/>
            <w:tcBorders>
              <w:top w:val="single" w:sz="4" w:space="0" w:color="auto"/>
              <w:left w:val="single" w:sz="4" w:space="0" w:color="auto"/>
              <w:bottom w:val="single" w:sz="4" w:space="0" w:color="auto"/>
              <w:right w:val="single" w:sz="4" w:space="0" w:color="auto"/>
            </w:tcBorders>
            <w:shd w:val="clear" w:color="auto" w:fill="auto"/>
            <w:hideMark/>
          </w:tcPr>
          <w:p w:rsidR="0068335F" w:rsidRPr="00CC420F" w:rsidRDefault="0068335F" w:rsidP="00410B72">
            <w:pPr>
              <w:spacing w:line="276" w:lineRule="auto"/>
              <w:rPr>
                <w:rFonts w:ascii="Arial" w:hAnsi="Arial" w:cs="Arial"/>
                <w:bCs/>
                <w:sz w:val="18"/>
                <w:szCs w:val="18"/>
              </w:rPr>
            </w:pPr>
            <w:r w:rsidRPr="00CC420F">
              <w:rPr>
                <w:rFonts w:ascii="Arial" w:hAnsi="Arial" w:cs="Arial"/>
                <w:bCs/>
                <w:sz w:val="18"/>
                <w:szCs w:val="18"/>
              </w:rPr>
              <w:t>Sub Bidang Kesehatan</w:t>
            </w:r>
          </w:p>
        </w:tc>
        <w:tc>
          <w:tcPr>
            <w:tcW w:w="1134" w:type="dxa"/>
            <w:tcBorders>
              <w:top w:val="nil"/>
              <w:left w:val="nil"/>
              <w:bottom w:val="single" w:sz="4" w:space="0" w:color="auto"/>
              <w:right w:val="single" w:sz="4" w:space="0" w:color="auto"/>
            </w:tcBorders>
            <w:shd w:val="clear" w:color="auto" w:fill="auto"/>
            <w:hideMark/>
          </w:tcPr>
          <w:p w:rsidR="0068335F" w:rsidRPr="00CC420F" w:rsidRDefault="0068335F" w:rsidP="00410B72">
            <w:pPr>
              <w:spacing w:line="276" w:lineRule="auto"/>
              <w:jc w:val="right"/>
              <w:rPr>
                <w:rFonts w:ascii="Arial" w:hAnsi="Arial" w:cs="Arial"/>
                <w:sz w:val="18"/>
                <w:szCs w:val="18"/>
              </w:rPr>
            </w:pPr>
            <w:r w:rsidRPr="00CC420F">
              <w:rPr>
                <w:rFonts w:ascii="Arial" w:hAnsi="Arial" w:cs="Arial"/>
                <w:sz w:val="18"/>
                <w:szCs w:val="18"/>
              </w:rPr>
              <w:t> </w:t>
            </w:r>
          </w:p>
        </w:tc>
        <w:tc>
          <w:tcPr>
            <w:tcW w:w="1276" w:type="dxa"/>
            <w:tcBorders>
              <w:top w:val="single" w:sz="4" w:space="0" w:color="auto"/>
              <w:left w:val="nil"/>
              <w:bottom w:val="single" w:sz="4" w:space="0" w:color="auto"/>
              <w:right w:val="single" w:sz="4" w:space="0" w:color="auto"/>
            </w:tcBorders>
          </w:tcPr>
          <w:p w:rsidR="0068335F" w:rsidRPr="00F027CF" w:rsidRDefault="0068335F" w:rsidP="00F027CF">
            <w:pPr>
              <w:spacing w:line="276" w:lineRule="auto"/>
              <w:jc w:val="center"/>
              <w:rPr>
                <w:rFonts w:ascii="Arial" w:hAnsi="Arial" w:cs="Arial"/>
                <w:b/>
                <w:sz w:val="18"/>
                <w:szCs w:val="18"/>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8335F" w:rsidRPr="00F027CF" w:rsidRDefault="0068335F" w:rsidP="00F027CF">
            <w:pPr>
              <w:spacing w:line="276" w:lineRule="auto"/>
              <w:jc w:val="center"/>
              <w:rPr>
                <w:rFonts w:ascii="Arial" w:hAnsi="Arial" w:cs="Arial"/>
                <w:b/>
                <w:sz w:val="18"/>
                <w:szCs w:val="18"/>
              </w:rPr>
            </w:pPr>
          </w:p>
        </w:tc>
        <w:tc>
          <w:tcPr>
            <w:tcW w:w="1701" w:type="dxa"/>
            <w:gridSpan w:val="2"/>
            <w:tcBorders>
              <w:top w:val="single" w:sz="4" w:space="0" w:color="auto"/>
              <w:left w:val="single" w:sz="4" w:space="0" w:color="auto"/>
              <w:bottom w:val="single" w:sz="4" w:space="0" w:color="auto"/>
              <w:right w:val="single" w:sz="4" w:space="0" w:color="auto"/>
            </w:tcBorders>
          </w:tcPr>
          <w:p w:rsidR="0068335F" w:rsidRPr="00CC420F" w:rsidRDefault="0068335F" w:rsidP="00410B72">
            <w:pPr>
              <w:spacing w:line="276" w:lineRule="auto"/>
              <w:jc w:val="right"/>
              <w:rPr>
                <w:rFonts w:ascii="Arial" w:hAnsi="Arial" w:cs="Arial"/>
                <w:sz w:val="18"/>
                <w:szCs w:val="18"/>
              </w:rPr>
            </w:pPr>
          </w:p>
        </w:tc>
        <w:tc>
          <w:tcPr>
            <w:tcW w:w="1617" w:type="dxa"/>
            <w:gridSpan w:val="3"/>
          </w:tcPr>
          <w:p w:rsidR="0068335F" w:rsidRPr="00CC420F" w:rsidRDefault="0068335F" w:rsidP="00410B72">
            <w:pPr>
              <w:spacing w:line="276" w:lineRule="auto"/>
              <w:jc w:val="center"/>
              <w:rPr>
                <w:rFonts w:ascii="Arial" w:hAnsi="Arial" w:cs="Arial"/>
                <w:sz w:val="18"/>
                <w:szCs w:val="18"/>
              </w:rPr>
            </w:pPr>
          </w:p>
        </w:tc>
      </w:tr>
      <w:tr w:rsidR="0068335F" w:rsidRPr="00CC420F" w:rsidTr="00410B72">
        <w:trPr>
          <w:gridAfter w:val="13"/>
          <w:wAfter w:w="9260" w:type="dxa"/>
          <w:trHeight w:val="300"/>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49" w:type="dxa"/>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2987" w:type="dxa"/>
            <w:gridSpan w:val="3"/>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ind w:left="186" w:hanging="186"/>
              <w:rPr>
                <w:rFonts w:ascii="Arial" w:hAnsi="Arial" w:cs="Arial"/>
                <w:sz w:val="18"/>
                <w:szCs w:val="18"/>
              </w:rPr>
            </w:pPr>
            <w:r w:rsidRPr="00CC420F">
              <w:rPr>
                <w:rFonts w:ascii="Arial" w:hAnsi="Arial" w:cs="Arial"/>
                <w:sz w:val="18"/>
                <w:szCs w:val="18"/>
              </w:rPr>
              <w:t>1.Persentase Bayi yang mendapatkan ASI eksklusif</w:t>
            </w:r>
          </w:p>
        </w:tc>
        <w:tc>
          <w:tcPr>
            <w:tcW w:w="1134" w:type="dxa"/>
            <w:tcBorders>
              <w:top w:val="nil"/>
              <w:left w:val="nil"/>
              <w:bottom w:val="single" w:sz="4" w:space="0" w:color="auto"/>
              <w:right w:val="single" w:sz="4" w:space="0" w:color="auto"/>
            </w:tcBorders>
            <w:shd w:val="clear" w:color="auto" w:fill="auto"/>
          </w:tcPr>
          <w:p w:rsidR="00F027CF" w:rsidRDefault="00F027CF" w:rsidP="00410B72">
            <w:pPr>
              <w:spacing w:line="276" w:lineRule="auto"/>
              <w:jc w:val="right"/>
              <w:rPr>
                <w:rFonts w:ascii="Arial" w:hAnsi="Arial" w:cs="Arial"/>
                <w:sz w:val="18"/>
                <w:szCs w:val="18"/>
                <w:lang w:val="en-US"/>
              </w:rPr>
            </w:pPr>
          </w:p>
          <w:p w:rsidR="0068335F" w:rsidRPr="00CC420F" w:rsidRDefault="0068335F" w:rsidP="00410B72">
            <w:pPr>
              <w:spacing w:line="276" w:lineRule="auto"/>
              <w:jc w:val="right"/>
              <w:rPr>
                <w:rFonts w:ascii="Arial" w:hAnsi="Arial" w:cs="Arial"/>
                <w:sz w:val="18"/>
                <w:szCs w:val="18"/>
              </w:rPr>
            </w:pPr>
            <w:r w:rsidRPr="00CC420F">
              <w:rPr>
                <w:rFonts w:ascii="Arial" w:hAnsi="Arial" w:cs="Arial"/>
                <w:sz w:val="18"/>
                <w:szCs w:val="18"/>
              </w:rPr>
              <w:t>%</w:t>
            </w:r>
          </w:p>
        </w:tc>
        <w:tc>
          <w:tcPr>
            <w:tcW w:w="1276" w:type="dxa"/>
            <w:tcBorders>
              <w:top w:val="single" w:sz="4" w:space="0" w:color="auto"/>
              <w:left w:val="nil"/>
              <w:bottom w:val="single" w:sz="4" w:space="0" w:color="auto"/>
              <w:right w:val="single" w:sz="4" w:space="0" w:color="auto"/>
            </w:tcBorders>
          </w:tcPr>
          <w:p w:rsidR="00F027CF" w:rsidRDefault="00F027CF" w:rsidP="00F027CF">
            <w:pPr>
              <w:spacing w:line="276" w:lineRule="auto"/>
              <w:jc w:val="center"/>
              <w:rPr>
                <w:rFonts w:ascii="Arial" w:hAnsi="Arial" w:cs="Arial"/>
                <w:b/>
                <w:sz w:val="18"/>
                <w:szCs w:val="18"/>
                <w:lang w:val="en-US"/>
              </w:rPr>
            </w:pPr>
          </w:p>
          <w:p w:rsidR="0068335F" w:rsidRPr="006B7279" w:rsidRDefault="006B7279" w:rsidP="00F027CF">
            <w:pPr>
              <w:spacing w:line="276" w:lineRule="auto"/>
              <w:jc w:val="center"/>
              <w:rPr>
                <w:rFonts w:ascii="Arial" w:hAnsi="Arial" w:cs="Arial"/>
                <w:b/>
                <w:sz w:val="18"/>
                <w:szCs w:val="18"/>
                <w:lang w:val="en-US"/>
              </w:rPr>
            </w:pPr>
            <w:r>
              <w:rPr>
                <w:rFonts w:ascii="Arial" w:hAnsi="Arial" w:cs="Arial"/>
                <w:b/>
                <w:sz w:val="18"/>
                <w:szCs w:val="18"/>
                <w:lang w:val="en-US"/>
              </w:rPr>
              <w:t>95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F027CF" w:rsidRDefault="00F027CF" w:rsidP="00F027CF">
            <w:pPr>
              <w:spacing w:line="276" w:lineRule="auto"/>
              <w:jc w:val="center"/>
              <w:rPr>
                <w:rFonts w:ascii="Arial" w:hAnsi="Arial" w:cs="Arial"/>
                <w:b/>
                <w:sz w:val="18"/>
                <w:szCs w:val="18"/>
                <w:lang w:val="en-US"/>
              </w:rPr>
            </w:pPr>
          </w:p>
          <w:p w:rsidR="0068335F" w:rsidRPr="006B7279" w:rsidRDefault="006B7279" w:rsidP="00F027CF">
            <w:pPr>
              <w:spacing w:line="276" w:lineRule="auto"/>
              <w:jc w:val="center"/>
              <w:rPr>
                <w:rFonts w:ascii="Arial" w:hAnsi="Arial" w:cs="Arial"/>
                <w:b/>
                <w:sz w:val="18"/>
                <w:szCs w:val="18"/>
                <w:lang w:val="en-US"/>
              </w:rPr>
            </w:pPr>
            <w:r>
              <w:rPr>
                <w:rFonts w:ascii="Arial" w:hAnsi="Arial" w:cs="Arial"/>
                <w:b/>
                <w:sz w:val="18"/>
                <w:szCs w:val="18"/>
                <w:lang w:val="en-US"/>
              </w:rPr>
              <w:t>98</w:t>
            </w:r>
          </w:p>
        </w:tc>
        <w:tc>
          <w:tcPr>
            <w:tcW w:w="1701" w:type="dxa"/>
            <w:gridSpan w:val="2"/>
            <w:tcBorders>
              <w:top w:val="single" w:sz="4" w:space="0" w:color="auto"/>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r>
      <w:tr w:rsidR="0068335F" w:rsidRPr="00CC420F" w:rsidTr="00410B72">
        <w:trPr>
          <w:gridAfter w:val="13"/>
          <w:wAfter w:w="9260" w:type="dxa"/>
          <w:trHeight w:val="300"/>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49" w:type="dxa"/>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2987" w:type="dxa"/>
            <w:gridSpan w:val="3"/>
            <w:tcBorders>
              <w:top w:val="nil"/>
              <w:left w:val="nil"/>
              <w:bottom w:val="single" w:sz="4" w:space="0" w:color="auto"/>
              <w:right w:val="single" w:sz="4" w:space="0" w:color="auto"/>
            </w:tcBorders>
            <w:shd w:val="clear" w:color="auto" w:fill="auto"/>
            <w:hideMark/>
          </w:tcPr>
          <w:p w:rsidR="0068335F" w:rsidRPr="00CC420F" w:rsidRDefault="0068335F" w:rsidP="00410B72">
            <w:pPr>
              <w:spacing w:line="276" w:lineRule="auto"/>
              <w:rPr>
                <w:rFonts w:ascii="Arial" w:hAnsi="Arial" w:cs="Arial"/>
                <w:sz w:val="18"/>
                <w:szCs w:val="18"/>
              </w:rPr>
            </w:pPr>
            <w:r w:rsidRPr="00CC420F">
              <w:rPr>
                <w:rFonts w:ascii="Arial" w:hAnsi="Arial" w:cs="Arial"/>
                <w:sz w:val="18"/>
                <w:szCs w:val="18"/>
              </w:rPr>
              <w:t>2.Menurunnya Angka Kematian Bayi</w:t>
            </w:r>
          </w:p>
        </w:tc>
        <w:tc>
          <w:tcPr>
            <w:tcW w:w="1134" w:type="dxa"/>
            <w:tcBorders>
              <w:top w:val="nil"/>
              <w:left w:val="nil"/>
              <w:bottom w:val="single" w:sz="4" w:space="0" w:color="auto"/>
              <w:right w:val="single" w:sz="4" w:space="0" w:color="auto"/>
            </w:tcBorders>
            <w:shd w:val="clear" w:color="auto" w:fill="auto"/>
            <w:hideMark/>
          </w:tcPr>
          <w:p w:rsidR="006B7279" w:rsidRDefault="006B7279" w:rsidP="00410B72">
            <w:pPr>
              <w:spacing w:line="276" w:lineRule="auto"/>
              <w:jc w:val="center"/>
              <w:rPr>
                <w:rFonts w:ascii="Arial" w:hAnsi="Arial" w:cs="Arial"/>
                <w:sz w:val="18"/>
                <w:szCs w:val="18"/>
                <w:lang w:val="en-US"/>
              </w:rPr>
            </w:pPr>
          </w:p>
          <w:p w:rsidR="0068335F" w:rsidRPr="00CC420F" w:rsidRDefault="0068335F" w:rsidP="00410B72">
            <w:pPr>
              <w:spacing w:line="276" w:lineRule="auto"/>
              <w:jc w:val="center"/>
              <w:rPr>
                <w:rFonts w:ascii="Arial" w:hAnsi="Arial" w:cs="Arial"/>
                <w:sz w:val="18"/>
                <w:szCs w:val="18"/>
              </w:rPr>
            </w:pPr>
            <w:r w:rsidRPr="00CC420F">
              <w:rPr>
                <w:rFonts w:ascii="Arial" w:hAnsi="Arial" w:cs="Arial"/>
                <w:sz w:val="18"/>
                <w:szCs w:val="18"/>
              </w:rPr>
              <w:t>Kasus</w:t>
            </w:r>
          </w:p>
        </w:tc>
        <w:tc>
          <w:tcPr>
            <w:tcW w:w="1276" w:type="dxa"/>
            <w:tcBorders>
              <w:top w:val="single" w:sz="4" w:space="0" w:color="auto"/>
              <w:left w:val="nil"/>
              <w:bottom w:val="single" w:sz="4" w:space="0" w:color="auto"/>
              <w:right w:val="single" w:sz="4" w:space="0" w:color="auto"/>
            </w:tcBorders>
          </w:tcPr>
          <w:p w:rsidR="006B7279" w:rsidRDefault="006B7279" w:rsidP="00F027CF">
            <w:pPr>
              <w:spacing w:line="276" w:lineRule="auto"/>
              <w:jc w:val="center"/>
              <w:rPr>
                <w:rFonts w:ascii="Arial" w:hAnsi="Arial" w:cs="Arial"/>
                <w:b/>
                <w:sz w:val="18"/>
                <w:szCs w:val="18"/>
                <w:lang w:val="en-US"/>
              </w:rPr>
            </w:pPr>
          </w:p>
          <w:p w:rsidR="0068335F" w:rsidRPr="00F027CF" w:rsidRDefault="0068335F" w:rsidP="00F027CF">
            <w:pPr>
              <w:spacing w:line="276" w:lineRule="auto"/>
              <w:jc w:val="center"/>
              <w:rPr>
                <w:rFonts w:ascii="Arial" w:hAnsi="Arial" w:cs="Arial"/>
                <w:b/>
                <w:sz w:val="18"/>
                <w:szCs w:val="18"/>
              </w:rPr>
            </w:pPr>
            <w:r w:rsidRPr="00F027CF">
              <w:rPr>
                <w:rFonts w:ascii="Arial" w:hAnsi="Arial" w:cs="Arial"/>
                <w:b/>
                <w:sz w:val="18"/>
                <w:szCs w:val="18"/>
              </w:rPr>
              <w:t>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B7279" w:rsidRDefault="006B7279" w:rsidP="00F027CF">
            <w:pPr>
              <w:spacing w:line="276" w:lineRule="auto"/>
              <w:jc w:val="center"/>
              <w:rPr>
                <w:rFonts w:ascii="Arial" w:hAnsi="Arial" w:cs="Arial"/>
                <w:b/>
                <w:sz w:val="18"/>
                <w:szCs w:val="18"/>
                <w:lang w:val="en-US"/>
              </w:rPr>
            </w:pPr>
          </w:p>
          <w:p w:rsidR="0068335F" w:rsidRPr="00F027CF" w:rsidRDefault="0068335F" w:rsidP="00F027CF">
            <w:pPr>
              <w:spacing w:line="276" w:lineRule="auto"/>
              <w:jc w:val="center"/>
              <w:rPr>
                <w:rFonts w:ascii="Arial" w:hAnsi="Arial" w:cs="Arial"/>
                <w:b/>
                <w:sz w:val="18"/>
                <w:szCs w:val="18"/>
              </w:rPr>
            </w:pPr>
            <w:r w:rsidRPr="00F027CF">
              <w:rPr>
                <w:rFonts w:ascii="Arial" w:hAnsi="Arial" w:cs="Arial"/>
                <w:b/>
                <w:sz w:val="18"/>
                <w:szCs w:val="18"/>
              </w:rPr>
              <w:t>0</w:t>
            </w:r>
          </w:p>
        </w:tc>
        <w:tc>
          <w:tcPr>
            <w:tcW w:w="1701" w:type="dxa"/>
            <w:gridSpan w:val="2"/>
            <w:tcBorders>
              <w:top w:val="single" w:sz="4" w:space="0" w:color="auto"/>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r>
      <w:tr w:rsidR="00BD1A59" w:rsidRPr="00CC420F" w:rsidTr="00410B72">
        <w:trPr>
          <w:gridAfter w:val="13"/>
          <w:wAfter w:w="9260" w:type="dxa"/>
          <w:trHeight w:val="300"/>
        </w:trPr>
        <w:tc>
          <w:tcPr>
            <w:tcW w:w="349" w:type="dxa"/>
            <w:tcBorders>
              <w:top w:val="nil"/>
              <w:left w:val="single" w:sz="4" w:space="0" w:color="auto"/>
              <w:bottom w:val="single" w:sz="4" w:space="0" w:color="auto"/>
              <w:right w:val="single" w:sz="4" w:space="0" w:color="auto"/>
            </w:tcBorders>
          </w:tcPr>
          <w:p w:rsidR="00BD1A59" w:rsidRPr="00CC420F" w:rsidRDefault="00BD1A59" w:rsidP="00410B72">
            <w:pPr>
              <w:spacing w:line="276" w:lineRule="auto"/>
              <w:jc w:val="center"/>
              <w:rPr>
                <w:rFonts w:ascii="Arial" w:hAnsi="Arial" w:cs="Arial"/>
                <w:sz w:val="18"/>
                <w:szCs w:val="18"/>
              </w:rPr>
            </w:pPr>
          </w:p>
        </w:tc>
        <w:tc>
          <w:tcPr>
            <w:tcW w:w="349" w:type="dxa"/>
            <w:tcBorders>
              <w:top w:val="nil"/>
              <w:left w:val="single" w:sz="4" w:space="0" w:color="auto"/>
              <w:bottom w:val="single" w:sz="4" w:space="0" w:color="auto"/>
              <w:right w:val="single" w:sz="4" w:space="0" w:color="auto"/>
            </w:tcBorders>
            <w:shd w:val="clear" w:color="auto" w:fill="auto"/>
          </w:tcPr>
          <w:p w:rsidR="00BD1A59" w:rsidRPr="00CC420F" w:rsidRDefault="00BD1A59" w:rsidP="00410B72">
            <w:pPr>
              <w:spacing w:line="276" w:lineRule="auto"/>
              <w:jc w:val="center"/>
              <w:rPr>
                <w:rFonts w:ascii="Arial" w:hAnsi="Arial" w:cs="Arial"/>
                <w:sz w:val="18"/>
                <w:szCs w:val="18"/>
              </w:rPr>
            </w:pPr>
          </w:p>
        </w:tc>
        <w:tc>
          <w:tcPr>
            <w:tcW w:w="2987" w:type="dxa"/>
            <w:gridSpan w:val="3"/>
            <w:tcBorders>
              <w:top w:val="nil"/>
              <w:left w:val="nil"/>
              <w:bottom w:val="single" w:sz="4" w:space="0" w:color="auto"/>
              <w:right w:val="single" w:sz="4" w:space="0" w:color="auto"/>
            </w:tcBorders>
            <w:shd w:val="clear" w:color="auto" w:fill="auto"/>
          </w:tcPr>
          <w:p w:rsidR="00BD1A59" w:rsidRPr="00CC420F" w:rsidRDefault="00BD1A59" w:rsidP="00410B72">
            <w:pPr>
              <w:spacing w:line="276" w:lineRule="auto"/>
              <w:rPr>
                <w:rFonts w:ascii="Arial" w:hAnsi="Arial" w:cs="Arial"/>
                <w:sz w:val="18"/>
                <w:szCs w:val="18"/>
              </w:rPr>
            </w:pPr>
          </w:p>
        </w:tc>
        <w:tc>
          <w:tcPr>
            <w:tcW w:w="1134" w:type="dxa"/>
            <w:tcBorders>
              <w:top w:val="nil"/>
              <w:left w:val="nil"/>
              <w:bottom w:val="single" w:sz="4" w:space="0" w:color="auto"/>
              <w:right w:val="single" w:sz="4" w:space="0" w:color="auto"/>
            </w:tcBorders>
            <w:shd w:val="clear" w:color="auto" w:fill="auto"/>
          </w:tcPr>
          <w:p w:rsidR="00BD1A59" w:rsidRDefault="00BD1A59" w:rsidP="00410B72">
            <w:pPr>
              <w:spacing w:line="276" w:lineRule="auto"/>
              <w:jc w:val="center"/>
              <w:rPr>
                <w:rFonts w:ascii="Arial" w:hAnsi="Arial" w:cs="Arial"/>
                <w:sz w:val="18"/>
                <w:szCs w:val="18"/>
                <w:lang w:val="en-US"/>
              </w:rPr>
            </w:pPr>
          </w:p>
        </w:tc>
        <w:tc>
          <w:tcPr>
            <w:tcW w:w="1276" w:type="dxa"/>
            <w:tcBorders>
              <w:top w:val="single" w:sz="4" w:space="0" w:color="auto"/>
              <w:left w:val="nil"/>
              <w:bottom w:val="single" w:sz="4" w:space="0" w:color="auto"/>
              <w:right w:val="single" w:sz="4" w:space="0" w:color="auto"/>
            </w:tcBorders>
          </w:tcPr>
          <w:p w:rsidR="00BD1A59" w:rsidRDefault="00BD1A59" w:rsidP="00F027CF">
            <w:pPr>
              <w:spacing w:line="276" w:lineRule="auto"/>
              <w:jc w:val="center"/>
              <w:rPr>
                <w:rFonts w:ascii="Arial" w:hAnsi="Arial" w:cs="Arial"/>
                <w:b/>
                <w:sz w:val="18"/>
                <w:szCs w:val="18"/>
                <w:lang w:val="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BD1A59" w:rsidRDefault="00BD1A59" w:rsidP="00F027CF">
            <w:pPr>
              <w:spacing w:line="276" w:lineRule="auto"/>
              <w:jc w:val="center"/>
              <w:rPr>
                <w:rFonts w:ascii="Arial" w:hAnsi="Arial" w:cs="Arial"/>
                <w:b/>
                <w:sz w:val="18"/>
                <w:szCs w:val="18"/>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BD1A59" w:rsidRPr="00CC420F" w:rsidRDefault="00BD1A59" w:rsidP="00410B72">
            <w:pPr>
              <w:spacing w:line="276" w:lineRule="auto"/>
              <w:jc w:val="center"/>
              <w:rPr>
                <w:rFonts w:ascii="Arial" w:hAnsi="Arial" w:cs="Arial"/>
                <w:sz w:val="18"/>
                <w:szCs w:val="18"/>
              </w:rPr>
            </w:pPr>
          </w:p>
        </w:tc>
      </w:tr>
      <w:tr w:rsidR="0068335F" w:rsidRPr="00CC420F" w:rsidTr="00410B72">
        <w:trPr>
          <w:gridAfter w:val="13"/>
          <w:wAfter w:w="9260" w:type="dxa"/>
          <w:trHeight w:val="300"/>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49" w:type="dxa"/>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2987" w:type="dxa"/>
            <w:gridSpan w:val="3"/>
            <w:tcBorders>
              <w:top w:val="nil"/>
              <w:left w:val="nil"/>
              <w:bottom w:val="single" w:sz="4" w:space="0" w:color="auto"/>
              <w:right w:val="single" w:sz="4" w:space="0" w:color="auto"/>
            </w:tcBorders>
            <w:shd w:val="clear" w:color="auto" w:fill="auto"/>
            <w:hideMark/>
          </w:tcPr>
          <w:p w:rsidR="0068335F" w:rsidRPr="00CC420F" w:rsidRDefault="0068335F" w:rsidP="00410B72">
            <w:pPr>
              <w:spacing w:line="276" w:lineRule="auto"/>
              <w:rPr>
                <w:rFonts w:ascii="Arial" w:hAnsi="Arial" w:cs="Arial"/>
                <w:sz w:val="18"/>
                <w:szCs w:val="18"/>
              </w:rPr>
            </w:pPr>
            <w:r w:rsidRPr="00CC420F">
              <w:rPr>
                <w:rFonts w:ascii="Arial" w:hAnsi="Arial" w:cs="Arial"/>
                <w:sz w:val="18"/>
                <w:szCs w:val="18"/>
              </w:rPr>
              <w:t>3.Menurunnya Angka Kematian Balita</w:t>
            </w:r>
          </w:p>
        </w:tc>
        <w:tc>
          <w:tcPr>
            <w:tcW w:w="1134" w:type="dxa"/>
            <w:tcBorders>
              <w:top w:val="nil"/>
              <w:left w:val="nil"/>
              <w:bottom w:val="single" w:sz="4" w:space="0" w:color="auto"/>
              <w:right w:val="single" w:sz="4" w:space="0" w:color="auto"/>
            </w:tcBorders>
            <w:shd w:val="clear" w:color="auto" w:fill="auto"/>
            <w:hideMark/>
          </w:tcPr>
          <w:p w:rsidR="006B7279" w:rsidRDefault="006B7279" w:rsidP="00410B72">
            <w:pPr>
              <w:spacing w:line="276" w:lineRule="auto"/>
              <w:jc w:val="center"/>
              <w:rPr>
                <w:rFonts w:ascii="Arial" w:hAnsi="Arial" w:cs="Arial"/>
                <w:sz w:val="18"/>
                <w:szCs w:val="18"/>
                <w:lang w:val="en-US"/>
              </w:rPr>
            </w:pPr>
          </w:p>
          <w:p w:rsidR="0068335F" w:rsidRPr="00CC420F" w:rsidRDefault="0068335F" w:rsidP="00410B72">
            <w:pPr>
              <w:spacing w:line="276" w:lineRule="auto"/>
              <w:jc w:val="center"/>
              <w:rPr>
                <w:rFonts w:ascii="Arial" w:hAnsi="Arial" w:cs="Arial"/>
                <w:sz w:val="18"/>
                <w:szCs w:val="18"/>
              </w:rPr>
            </w:pPr>
            <w:r w:rsidRPr="00CC420F">
              <w:rPr>
                <w:rFonts w:ascii="Arial" w:hAnsi="Arial" w:cs="Arial"/>
                <w:sz w:val="18"/>
                <w:szCs w:val="18"/>
              </w:rPr>
              <w:t>Kasus</w:t>
            </w:r>
          </w:p>
        </w:tc>
        <w:tc>
          <w:tcPr>
            <w:tcW w:w="1276" w:type="dxa"/>
            <w:tcBorders>
              <w:top w:val="single" w:sz="4" w:space="0" w:color="auto"/>
              <w:left w:val="nil"/>
              <w:bottom w:val="single" w:sz="4" w:space="0" w:color="auto"/>
              <w:right w:val="single" w:sz="4" w:space="0" w:color="auto"/>
            </w:tcBorders>
          </w:tcPr>
          <w:p w:rsidR="006B7279" w:rsidRDefault="006B7279" w:rsidP="00F027CF">
            <w:pPr>
              <w:spacing w:line="276" w:lineRule="auto"/>
              <w:jc w:val="center"/>
              <w:rPr>
                <w:rFonts w:ascii="Arial" w:hAnsi="Arial" w:cs="Arial"/>
                <w:b/>
                <w:sz w:val="18"/>
                <w:szCs w:val="18"/>
                <w:lang w:val="en-US"/>
              </w:rPr>
            </w:pPr>
          </w:p>
          <w:p w:rsidR="0068335F" w:rsidRPr="00F027CF" w:rsidRDefault="0068335F" w:rsidP="00F027CF">
            <w:pPr>
              <w:spacing w:line="276" w:lineRule="auto"/>
              <w:jc w:val="center"/>
              <w:rPr>
                <w:rFonts w:ascii="Arial" w:hAnsi="Arial" w:cs="Arial"/>
                <w:b/>
                <w:sz w:val="18"/>
                <w:szCs w:val="18"/>
              </w:rPr>
            </w:pPr>
            <w:r w:rsidRPr="00F027CF">
              <w:rPr>
                <w:rFonts w:ascii="Arial" w:hAnsi="Arial" w:cs="Arial"/>
                <w:b/>
                <w:sz w:val="18"/>
                <w:szCs w:val="18"/>
              </w:rPr>
              <w:t>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B7279" w:rsidRDefault="006B7279" w:rsidP="00F027CF">
            <w:pPr>
              <w:spacing w:line="276" w:lineRule="auto"/>
              <w:jc w:val="center"/>
              <w:rPr>
                <w:rFonts w:ascii="Arial" w:hAnsi="Arial" w:cs="Arial"/>
                <w:b/>
                <w:sz w:val="18"/>
                <w:szCs w:val="18"/>
                <w:lang w:val="en-US"/>
              </w:rPr>
            </w:pPr>
          </w:p>
          <w:p w:rsidR="0068335F" w:rsidRPr="00F027CF" w:rsidRDefault="0068335F" w:rsidP="00F027CF">
            <w:pPr>
              <w:spacing w:line="276" w:lineRule="auto"/>
              <w:jc w:val="center"/>
              <w:rPr>
                <w:rFonts w:ascii="Arial" w:hAnsi="Arial" w:cs="Arial"/>
                <w:b/>
                <w:sz w:val="18"/>
                <w:szCs w:val="18"/>
              </w:rPr>
            </w:pPr>
            <w:r w:rsidRPr="00F027CF">
              <w:rPr>
                <w:rFonts w:ascii="Arial" w:hAnsi="Arial" w:cs="Arial"/>
                <w:b/>
                <w:sz w:val="18"/>
                <w:szCs w:val="18"/>
              </w:rPr>
              <w:t>0</w:t>
            </w:r>
          </w:p>
        </w:tc>
        <w:tc>
          <w:tcPr>
            <w:tcW w:w="1701" w:type="dxa"/>
            <w:gridSpan w:val="2"/>
            <w:tcBorders>
              <w:top w:val="single" w:sz="4" w:space="0" w:color="auto"/>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r>
      <w:tr w:rsidR="0068335F" w:rsidRPr="00CC420F" w:rsidTr="00410B72">
        <w:trPr>
          <w:gridAfter w:val="13"/>
          <w:wAfter w:w="9260" w:type="dxa"/>
          <w:trHeight w:val="300"/>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49" w:type="dxa"/>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2987" w:type="dxa"/>
            <w:gridSpan w:val="3"/>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rPr>
                <w:rFonts w:ascii="Arial" w:hAnsi="Arial" w:cs="Arial"/>
                <w:sz w:val="18"/>
                <w:szCs w:val="18"/>
              </w:rPr>
            </w:pPr>
            <w:r w:rsidRPr="00CC420F">
              <w:rPr>
                <w:rFonts w:ascii="Arial" w:hAnsi="Arial" w:cs="Arial"/>
                <w:sz w:val="18"/>
                <w:szCs w:val="18"/>
              </w:rPr>
              <w:t>4. Menurunnya Balita Gizi Buruk</w:t>
            </w:r>
          </w:p>
        </w:tc>
        <w:tc>
          <w:tcPr>
            <w:tcW w:w="1134" w:type="dxa"/>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r w:rsidRPr="00CC420F">
              <w:rPr>
                <w:rFonts w:ascii="Arial" w:hAnsi="Arial" w:cs="Arial"/>
                <w:sz w:val="18"/>
                <w:szCs w:val="18"/>
              </w:rPr>
              <w:t>Kasus</w:t>
            </w:r>
          </w:p>
        </w:tc>
        <w:tc>
          <w:tcPr>
            <w:tcW w:w="1276" w:type="dxa"/>
            <w:tcBorders>
              <w:top w:val="single" w:sz="4" w:space="0" w:color="auto"/>
              <w:left w:val="nil"/>
              <w:bottom w:val="single" w:sz="4" w:space="0" w:color="auto"/>
              <w:right w:val="single" w:sz="4" w:space="0" w:color="auto"/>
            </w:tcBorders>
          </w:tcPr>
          <w:p w:rsidR="0068335F" w:rsidRPr="006B7279" w:rsidRDefault="006B7279" w:rsidP="00F027CF">
            <w:pPr>
              <w:spacing w:line="276" w:lineRule="auto"/>
              <w:jc w:val="center"/>
              <w:rPr>
                <w:rFonts w:ascii="Arial" w:hAnsi="Arial" w:cs="Arial"/>
                <w:b/>
                <w:sz w:val="18"/>
                <w:szCs w:val="18"/>
                <w:lang w:val="en-US"/>
              </w:rPr>
            </w:pPr>
            <w:r>
              <w:rPr>
                <w:rFonts w:ascii="Arial" w:hAnsi="Arial" w:cs="Arial"/>
                <w:b/>
                <w:sz w:val="18"/>
                <w:szCs w:val="18"/>
                <w:lang w:val="en-US"/>
              </w:rPr>
              <w:t>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68335F" w:rsidRPr="006B7279" w:rsidRDefault="006B7279" w:rsidP="00F027CF">
            <w:pPr>
              <w:spacing w:line="276" w:lineRule="auto"/>
              <w:jc w:val="center"/>
              <w:rPr>
                <w:rFonts w:ascii="Arial" w:hAnsi="Arial" w:cs="Arial"/>
                <w:b/>
                <w:sz w:val="18"/>
                <w:szCs w:val="18"/>
                <w:lang w:val="en-US"/>
              </w:rPr>
            </w:pPr>
            <w:r>
              <w:rPr>
                <w:rFonts w:ascii="Arial" w:hAnsi="Arial" w:cs="Arial"/>
                <w:b/>
                <w:sz w:val="18"/>
                <w:szCs w:val="18"/>
                <w:lang w:val="en-US"/>
              </w:rPr>
              <w:t>3</w:t>
            </w:r>
          </w:p>
        </w:tc>
        <w:tc>
          <w:tcPr>
            <w:tcW w:w="1701" w:type="dxa"/>
            <w:gridSpan w:val="2"/>
            <w:tcBorders>
              <w:top w:val="single" w:sz="4" w:space="0" w:color="auto"/>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r>
      <w:tr w:rsidR="0068335F" w:rsidRPr="00CC420F" w:rsidTr="00410B72">
        <w:trPr>
          <w:gridAfter w:val="13"/>
          <w:wAfter w:w="9260" w:type="dxa"/>
          <w:trHeight w:val="300"/>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49" w:type="dxa"/>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2987" w:type="dxa"/>
            <w:gridSpan w:val="3"/>
            <w:tcBorders>
              <w:top w:val="nil"/>
              <w:left w:val="nil"/>
              <w:bottom w:val="single" w:sz="4" w:space="0" w:color="auto"/>
              <w:right w:val="single" w:sz="4" w:space="0" w:color="auto"/>
            </w:tcBorders>
            <w:shd w:val="clear" w:color="auto" w:fill="auto"/>
            <w:hideMark/>
          </w:tcPr>
          <w:p w:rsidR="0068335F" w:rsidRPr="00CC420F" w:rsidRDefault="0068335F" w:rsidP="00410B72">
            <w:pPr>
              <w:spacing w:line="276" w:lineRule="auto"/>
              <w:rPr>
                <w:rFonts w:ascii="Arial" w:hAnsi="Arial" w:cs="Arial"/>
                <w:sz w:val="18"/>
                <w:szCs w:val="18"/>
              </w:rPr>
            </w:pPr>
            <w:r w:rsidRPr="00CC420F">
              <w:rPr>
                <w:rFonts w:ascii="Arial" w:hAnsi="Arial" w:cs="Arial"/>
                <w:sz w:val="18"/>
                <w:szCs w:val="18"/>
              </w:rPr>
              <w:t xml:space="preserve">5.Menurunnya Angka Kematian Ibu </w:t>
            </w:r>
          </w:p>
        </w:tc>
        <w:tc>
          <w:tcPr>
            <w:tcW w:w="1134" w:type="dxa"/>
            <w:tcBorders>
              <w:top w:val="nil"/>
              <w:left w:val="nil"/>
              <w:bottom w:val="single" w:sz="4" w:space="0" w:color="auto"/>
              <w:right w:val="single" w:sz="4" w:space="0" w:color="auto"/>
            </w:tcBorders>
            <w:shd w:val="clear" w:color="auto" w:fill="auto"/>
            <w:hideMark/>
          </w:tcPr>
          <w:p w:rsidR="006B7279" w:rsidRDefault="006B7279" w:rsidP="00410B72">
            <w:pPr>
              <w:spacing w:line="276" w:lineRule="auto"/>
              <w:jc w:val="center"/>
              <w:rPr>
                <w:rFonts w:ascii="Arial" w:hAnsi="Arial" w:cs="Arial"/>
                <w:sz w:val="18"/>
                <w:szCs w:val="18"/>
                <w:lang w:val="en-US"/>
              </w:rPr>
            </w:pPr>
          </w:p>
          <w:p w:rsidR="0068335F" w:rsidRPr="00CC420F" w:rsidRDefault="0068335F" w:rsidP="00410B72">
            <w:pPr>
              <w:spacing w:line="276" w:lineRule="auto"/>
              <w:jc w:val="center"/>
              <w:rPr>
                <w:rFonts w:ascii="Arial" w:hAnsi="Arial" w:cs="Arial"/>
                <w:sz w:val="18"/>
                <w:szCs w:val="18"/>
              </w:rPr>
            </w:pPr>
            <w:r w:rsidRPr="00CC420F">
              <w:rPr>
                <w:rFonts w:ascii="Arial" w:hAnsi="Arial" w:cs="Arial"/>
                <w:sz w:val="18"/>
                <w:szCs w:val="18"/>
              </w:rPr>
              <w:t>Kasus</w:t>
            </w:r>
          </w:p>
        </w:tc>
        <w:tc>
          <w:tcPr>
            <w:tcW w:w="1276" w:type="dxa"/>
            <w:tcBorders>
              <w:top w:val="single" w:sz="4" w:space="0" w:color="auto"/>
              <w:left w:val="nil"/>
              <w:bottom w:val="single" w:sz="4" w:space="0" w:color="auto"/>
              <w:right w:val="single" w:sz="4" w:space="0" w:color="auto"/>
            </w:tcBorders>
          </w:tcPr>
          <w:p w:rsidR="006B7279" w:rsidRDefault="006B7279" w:rsidP="00F027CF">
            <w:pPr>
              <w:spacing w:line="276" w:lineRule="auto"/>
              <w:jc w:val="center"/>
              <w:rPr>
                <w:rFonts w:ascii="Arial" w:hAnsi="Arial" w:cs="Arial"/>
                <w:b/>
                <w:sz w:val="18"/>
                <w:szCs w:val="18"/>
                <w:lang w:val="en-US"/>
              </w:rPr>
            </w:pPr>
          </w:p>
          <w:p w:rsidR="0068335F" w:rsidRPr="00F027CF" w:rsidRDefault="0068335F" w:rsidP="00F027CF">
            <w:pPr>
              <w:spacing w:line="276" w:lineRule="auto"/>
              <w:jc w:val="center"/>
              <w:rPr>
                <w:rFonts w:ascii="Arial" w:hAnsi="Arial" w:cs="Arial"/>
                <w:b/>
                <w:sz w:val="18"/>
                <w:szCs w:val="18"/>
              </w:rPr>
            </w:pPr>
            <w:r w:rsidRPr="00F027CF">
              <w:rPr>
                <w:rFonts w:ascii="Arial" w:hAnsi="Arial" w:cs="Arial"/>
                <w:b/>
                <w:sz w:val="18"/>
                <w:szCs w:val="18"/>
              </w:rPr>
              <w:t>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B7279" w:rsidRDefault="006B7279" w:rsidP="00F027CF">
            <w:pPr>
              <w:spacing w:line="276" w:lineRule="auto"/>
              <w:jc w:val="center"/>
              <w:rPr>
                <w:rFonts w:ascii="Arial" w:hAnsi="Arial" w:cs="Arial"/>
                <w:b/>
                <w:sz w:val="18"/>
                <w:szCs w:val="18"/>
                <w:lang w:val="en-US"/>
              </w:rPr>
            </w:pPr>
          </w:p>
          <w:p w:rsidR="0068335F" w:rsidRPr="00F027CF" w:rsidRDefault="0068335F" w:rsidP="00F027CF">
            <w:pPr>
              <w:spacing w:line="276" w:lineRule="auto"/>
              <w:jc w:val="center"/>
              <w:rPr>
                <w:rFonts w:ascii="Arial" w:hAnsi="Arial" w:cs="Arial"/>
                <w:b/>
                <w:sz w:val="18"/>
                <w:szCs w:val="18"/>
              </w:rPr>
            </w:pPr>
            <w:r w:rsidRPr="00F027CF">
              <w:rPr>
                <w:rFonts w:ascii="Arial" w:hAnsi="Arial" w:cs="Arial"/>
                <w:b/>
                <w:sz w:val="18"/>
                <w:szCs w:val="18"/>
              </w:rPr>
              <w:t>0</w:t>
            </w:r>
          </w:p>
        </w:tc>
        <w:tc>
          <w:tcPr>
            <w:tcW w:w="1701" w:type="dxa"/>
            <w:gridSpan w:val="2"/>
            <w:tcBorders>
              <w:top w:val="single" w:sz="4" w:space="0" w:color="auto"/>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r>
      <w:tr w:rsidR="0068335F" w:rsidRPr="00CC420F" w:rsidTr="00410B72">
        <w:trPr>
          <w:gridAfter w:val="13"/>
          <w:wAfter w:w="9260" w:type="dxa"/>
          <w:trHeight w:val="300"/>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49" w:type="dxa"/>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2987" w:type="dxa"/>
            <w:gridSpan w:val="3"/>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ind w:left="186" w:hanging="186"/>
              <w:rPr>
                <w:rFonts w:ascii="Arial" w:hAnsi="Arial" w:cs="Arial"/>
                <w:sz w:val="18"/>
                <w:szCs w:val="18"/>
              </w:rPr>
            </w:pPr>
            <w:r w:rsidRPr="00CC420F">
              <w:rPr>
                <w:rFonts w:ascii="Arial" w:hAnsi="Arial" w:cs="Arial"/>
                <w:sz w:val="18"/>
                <w:szCs w:val="18"/>
              </w:rPr>
              <w:t xml:space="preserve">6.Fasilitas </w:t>
            </w:r>
            <w:r w:rsidRPr="00CC420F">
              <w:rPr>
                <w:rFonts w:ascii="Arial" w:hAnsi="Arial" w:cs="Arial"/>
                <w:sz w:val="18"/>
                <w:szCs w:val="18"/>
                <w:lang w:eastAsia="id-ID"/>
              </w:rPr>
              <w:t>Sarana/ Prasarana Posyandu/ Polindes/ Pos Kesehatan Desa dalam kondisi baik</w:t>
            </w:r>
          </w:p>
        </w:tc>
        <w:tc>
          <w:tcPr>
            <w:tcW w:w="1134" w:type="dxa"/>
            <w:tcBorders>
              <w:top w:val="nil"/>
              <w:left w:val="nil"/>
              <w:bottom w:val="single" w:sz="4" w:space="0" w:color="auto"/>
              <w:right w:val="single" w:sz="4" w:space="0" w:color="auto"/>
            </w:tcBorders>
            <w:shd w:val="clear" w:color="auto" w:fill="auto"/>
          </w:tcPr>
          <w:p w:rsidR="006B7279" w:rsidRDefault="006B7279" w:rsidP="00410B72">
            <w:pPr>
              <w:spacing w:line="276" w:lineRule="auto"/>
              <w:jc w:val="center"/>
              <w:rPr>
                <w:rFonts w:ascii="Arial" w:hAnsi="Arial" w:cs="Arial"/>
                <w:sz w:val="18"/>
                <w:szCs w:val="18"/>
                <w:lang w:val="en-US"/>
              </w:rPr>
            </w:pPr>
          </w:p>
          <w:p w:rsidR="0068335F" w:rsidRPr="00CC420F" w:rsidRDefault="0068335F" w:rsidP="00410B72">
            <w:pPr>
              <w:spacing w:line="276" w:lineRule="auto"/>
              <w:jc w:val="center"/>
              <w:rPr>
                <w:rFonts w:ascii="Arial" w:hAnsi="Arial" w:cs="Arial"/>
                <w:sz w:val="18"/>
                <w:szCs w:val="18"/>
              </w:rPr>
            </w:pPr>
            <w:r w:rsidRPr="00CC420F">
              <w:rPr>
                <w:rFonts w:ascii="Arial" w:hAnsi="Arial" w:cs="Arial"/>
                <w:sz w:val="18"/>
                <w:szCs w:val="18"/>
              </w:rPr>
              <w:t>%</w:t>
            </w:r>
          </w:p>
        </w:tc>
        <w:tc>
          <w:tcPr>
            <w:tcW w:w="1276" w:type="dxa"/>
            <w:tcBorders>
              <w:top w:val="single" w:sz="4" w:space="0" w:color="auto"/>
              <w:left w:val="nil"/>
              <w:bottom w:val="single" w:sz="4" w:space="0" w:color="auto"/>
              <w:right w:val="single" w:sz="4" w:space="0" w:color="auto"/>
            </w:tcBorders>
          </w:tcPr>
          <w:p w:rsidR="006B7279" w:rsidRDefault="006B7279" w:rsidP="00F027CF">
            <w:pPr>
              <w:spacing w:line="276" w:lineRule="auto"/>
              <w:jc w:val="center"/>
              <w:rPr>
                <w:rFonts w:ascii="Arial" w:hAnsi="Arial" w:cs="Arial"/>
                <w:b/>
                <w:sz w:val="18"/>
                <w:szCs w:val="18"/>
                <w:lang w:val="en-US"/>
              </w:rPr>
            </w:pPr>
          </w:p>
          <w:p w:rsidR="0068335F" w:rsidRPr="00F027CF" w:rsidRDefault="006B7279" w:rsidP="00F027CF">
            <w:pPr>
              <w:spacing w:line="276" w:lineRule="auto"/>
              <w:jc w:val="center"/>
              <w:rPr>
                <w:rFonts w:ascii="Arial" w:hAnsi="Arial" w:cs="Arial"/>
                <w:b/>
                <w:sz w:val="18"/>
                <w:szCs w:val="18"/>
              </w:rPr>
            </w:pPr>
            <w:r>
              <w:rPr>
                <w:rFonts w:ascii="Arial" w:hAnsi="Arial" w:cs="Arial"/>
                <w:b/>
                <w:sz w:val="18"/>
                <w:szCs w:val="18"/>
                <w:lang w:val="en-US"/>
              </w:rPr>
              <w:t>8</w:t>
            </w:r>
            <w:r w:rsidR="0068335F" w:rsidRPr="00F027CF">
              <w:rPr>
                <w:rFonts w:ascii="Arial" w:hAnsi="Arial" w:cs="Arial"/>
                <w:b/>
                <w:sz w:val="18"/>
                <w:szCs w:val="18"/>
              </w:rPr>
              <w:t>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6B7279" w:rsidRDefault="006B7279" w:rsidP="00F027CF">
            <w:pPr>
              <w:spacing w:line="276" w:lineRule="auto"/>
              <w:jc w:val="center"/>
              <w:rPr>
                <w:rFonts w:ascii="Arial" w:hAnsi="Arial" w:cs="Arial"/>
                <w:b/>
                <w:sz w:val="18"/>
                <w:szCs w:val="18"/>
                <w:lang w:val="en-US"/>
              </w:rPr>
            </w:pPr>
          </w:p>
          <w:p w:rsidR="0068335F" w:rsidRPr="00F027CF" w:rsidRDefault="006B7279" w:rsidP="00F027CF">
            <w:pPr>
              <w:spacing w:line="276" w:lineRule="auto"/>
              <w:jc w:val="center"/>
              <w:rPr>
                <w:rFonts w:ascii="Arial" w:hAnsi="Arial" w:cs="Arial"/>
                <w:b/>
                <w:sz w:val="18"/>
                <w:szCs w:val="18"/>
              </w:rPr>
            </w:pPr>
            <w:r>
              <w:rPr>
                <w:rFonts w:ascii="Arial" w:hAnsi="Arial" w:cs="Arial"/>
                <w:b/>
                <w:sz w:val="18"/>
                <w:szCs w:val="18"/>
                <w:lang w:val="en-US"/>
              </w:rPr>
              <w:t>9</w:t>
            </w:r>
            <w:r w:rsidR="0068335F" w:rsidRPr="00F027CF">
              <w:rPr>
                <w:rFonts w:ascii="Arial" w:hAnsi="Arial" w:cs="Arial"/>
                <w:b/>
                <w:sz w:val="18"/>
                <w:szCs w:val="18"/>
              </w:rPr>
              <w:t>0</w:t>
            </w:r>
          </w:p>
        </w:tc>
        <w:tc>
          <w:tcPr>
            <w:tcW w:w="1701" w:type="dxa"/>
            <w:gridSpan w:val="2"/>
            <w:tcBorders>
              <w:top w:val="single" w:sz="4" w:space="0" w:color="auto"/>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r>
      <w:tr w:rsidR="0068335F" w:rsidRPr="00CC420F" w:rsidTr="00410B72">
        <w:trPr>
          <w:gridAfter w:val="13"/>
          <w:wAfter w:w="9260" w:type="dxa"/>
          <w:trHeight w:val="300"/>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49" w:type="dxa"/>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2987" w:type="dxa"/>
            <w:gridSpan w:val="3"/>
            <w:tcBorders>
              <w:top w:val="nil"/>
              <w:left w:val="nil"/>
              <w:bottom w:val="single" w:sz="4" w:space="0" w:color="auto"/>
              <w:right w:val="single" w:sz="4" w:space="0" w:color="auto"/>
            </w:tcBorders>
            <w:shd w:val="clear" w:color="auto" w:fill="auto"/>
          </w:tcPr>
          <w:p w:rsidR="0068335F" w:rsidRPr="00CC420F" w:rsidRDefault="0068335F" w:rsidP="00410B72">
            <w:pPr>
              <w:autoSpaceDE w:val="0"/>
              <w:autoSpaceDN w:val="0"/>
              <w:adjustRightInd w:val="0"/>
              <w:spacing w:line="276" w:lineRule="auto"/>
              <w:ind w:left="186" w:hanging="186"/>
              <w:jc w:val="both"/>
              <w:rPr>
                <w:rFonts w:ascii="Arial" w:hAnsi="Arial" w:cs="Arial"/>
                <w:lang w:eastAsia="id-ID"/>
              </w:rPr>
            </w:pPr>
            <w:r w:rsidRPr="00CC420F">
              <w:rPr>
                <w:rFonts w:ascii="Arial" w:hAnsi="Arial" w:cs="Arial"/>
                <w:sz w:val="18"/>
                <w:szCs w:val="18"/>
              </w:rPr>
              <w:t>7.</w:t>
            </w:r>
          </w:p>
          <w:p w:rsidR="0068335F" w:rsidRPr="00CC420F" w:rsidRDefault="0068335F" w:rsidP="00410B72">
            <w:pPr>
              <w:spacing w:line="276" w:lineRule="auto"/>
              <w:rPr>
                <w:rFonts w:ascii="Arial" w:hAnsi="Arial" w:cs="Arial"/>
                <w:sz w:val="18"/>
                <w:szCs w:val="18"/>
              </w:rPr>
            </w:pPr>
          </w:p>
        </w:tc>
        <w:tc>
          <w:tcPr>
            <w:tcW w:w="1134" w:type="dxa"/>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1276" w:type="dxa"/>
            <w:tcBorders>
              <w:top w:val="single" w:sz="4" w:space="0" w:color="auto"/>
              <w:left w:val="nil"/>
              <w:bottom w:val="single" w:sz="4" w:space="0" w:color="auto"/>
              <w:right w:val="single" w:sz="4" w:space="0" w:color="auto"/>
            </w:tcBorders>
          </w:tcPr>
          <w:p w:rsidR="0068335F" w:rsidRPr="00F027CF" w:rsidRDefault="0068335F" w:rsidP="00F027CF">
            <w:pPr>
              <w:spacing w:line="276" w:lineRule="auto"/>
              <w:jc w:val="center"/>
              <w:rPr>
                <w:rFonts w:ascii="Arial" w:hAnsi="Arial" w:cs="Arial"/>
                <w:b/>
                <w:sz w:val="18"/>
                <w:szCs w:val="18"/>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68335F" w:rsidRPr="00F027CF" w:rsidRDefault="0068335F" w:rsidP="00F027CF">
            <w:pPr>
              <w:spacing w:line="276" w:lineRule="auto"/>
              <w:jc w:val="center"/>
              <w:rPr>
                <w:rFonts w:ascii="Arial" w:hAnsi="Arial" w:cs="Arial"/>
                <w:b/>
                <w:sz w:val="18"/>
                <w:szCs w:val="18"/>
              </w:rPr>
            </w:pPr>
          </w:p>
        </w:tc>
        <w:tc>
          <w:tcPr>
            <w:tcW w:w="1701" w:type="dxa"/>
            <w:gridSpan w:val="2"/>
            <w:tcBorders>
              <w:top w:val="single" w:sz="4" w:space="0" w:color="auto"/>
              <w:left w:val="single" w:sz="4" w:space="0" w:color="auto"/>
              <w:bottom w:val="single" w:sz="4" w:space="0" w:color="auto"/>
              <w:right w:val="single" w:sz="4" w:space="0" w:color="auto"/>
            </w:tcBorders>
          </w:tcPr>
          <w:p w:rsidR="0068335F" w:rsidRPr="00CC420F" w:rsidRDefault="0068335F" w:rsidP="00410B72">
            <w:pPr>
              <w:spacing w:line="276" w:lineRule="auto"/>
              <w:jc w:val="right"/>
              <w:rPr>
                <w:rFonts w:ascii="Arial" w:hAnsi="Arial" w:cs="Arial"/>
                <w:sz w:val="18"/>
                <w:szCs w:val="18"/>
              </w:rPr>
            </w:pPr>
          </w:p>
        </w:tc>
      </w:tr>
      <w:tr w:rsidR="0068335F" w:rsidRPr="00CC420F" w:rsidTr="00410B72">
        <w:trPr>
          <w:gridAfter w:val="10"/>
          <w:wAfter w:w="7643" w:type="dxa"/>
          <w:trHeight w:val="300"/>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336" w:type="dxa"/>
            <w:gridSpan w:val="4"/>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rPr>
                <w:rFonts w:ascii="Arial" w:hAnsi="Arial" w:cs="Arial"/>
                <w:sz w:val="18"/>
                <w:szCs w:val="18"/>
              </w:rPr>
            </w:pPr>
            <w:r w:rsidRPr="00CC420F">
              <w:rPr>
                <w:rFonts w:ascii="Arial" w:hAnsi="Arial" w:cs="Arial"/>
                <w:sz w:val="18"/>
              </w:rPr>
              <w:t>Sub Bidang Pekerjaan Umum dan Penataan Ruang</w:t>
            </w:r>
          </w:p>
        </w:tc>
        <w:tc>
          <w:tcPr>
            <w:tcW w:w="1134" w:type="dxa"/>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1276" w:type="dxa"/>
            <w:tcBorders>
              <w:top w:val="single" w:sz="4" w:space="0" w:color="auto"/>
              <w:left w:val="nil"/>
              <w:bottom w:val="single" w:sz="4" w:space="0" w:color="auto"/>
              <w:right w:val="single" w:sz="4" w:space="0" w:color="auto"/>
            </w:tcBorders>
          </w:tcPr>
          <w:p w:rsidR="0068335F" w:rsidRPr="00F027CF" w:rsidRDefault="0068335F" w:rsidP="00F027CF">
            <w:pPr>
              <w:spacing w:line="276" w:lineRule="auto"/>
              <w:jc w:val="center"/>
              <w:rPr>
                <w:rFonts w:ascii="Arial" w:hAnsi="Arial" w:cs="Arial"/>
                <w:b/>
                <w:sz w:val="18"/>
                <w:szCs w:val="18"/>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8335F" w:rsidRPr="00F027CF" w:rsidRDefault="0068335F" w:rsidP="00F027CF">
            <w:pPr>
              <w:spacing w:line="276" w:lineRule="auto"/>
              <w:jc w:val="center"/>
              <w:rPr>
                <w:rFonts w:ascii="Arial" w:hAnsi="Arial" w:cs="Arial"/>
                <w:b/>
                <w:sz w:val="18"/>
                <w:szCs w:val="18"/>
              </w:rPr>
            </w:pPr>
          </w:p>
        </w:tc>
        <w:tc>
          <w:tcPr>
            <w:tcW w:w="1701" w:type="dxa"/>
            <w:gridSpan w:val="2"/>
            <w:tcBorders>
              <w:top w:val="single" w:sz="4" w:space="0" w:color="auto"/>
              <w:left w:val="single" w:sz="4" w:space="0" w:color="auto"/>
              <w:bottom w:val="single" w:sz="4" w:space="0" w:color="auto"/>
              <w:right w:val="single" w:sz="4" w:space="0" w:color="auto"/>
            </w:tcBorders>
          </w:tcPr>
          <w:p w:rsidR="0068335F" w:rsidRPr="00CC420F" w:rsidRDefault="0068335F" w:rsidP="00410B72">
            <w:pPr>
              <w:spacing w:line="276" w:lineRule="auto"/>
              <w:jc w:val="right"/>
              <w:rPr>
                <w:rFonts w:ascii="Arial" w:hAnsi="Arial" w:cs="Arial"/>
                <w:sz w:val="18"/>
                <w:szCs w:val="18"/>
              </w:rPr>
            </w:pPr>
          </w:p>
        </w:tc>
        <w:tc>
          <w:tcPr>
            <w:tcW w:w="1617" w:type="dxa"/>
            <w:gridSpan w:val="3"/>
          </w:tcPr>
          <w:p w:rsidR="0068335F" w:rsidRPr="00CC420F" w:rsidRDefault="0068335F" w:rsidP="00410B72">
            <w:pPr>
              <w:spacing w:line="276" w:lineRule="auto"/>
              <w:jc w:val="center"/>
              <w:rPr>
                <w:rFonts w:ascii="Arial" w:hAnsi="Arial" w:cs="Arial"/>
                <w:sz w:val="18"/>
                <w:szCs w:val="18"/>
              </w:rPr>
            </w:pPr>
          </w:p>
        </w:tc>
      </w:tr>
      <w:tr w:rsidR="0068335F" w:rsidRPr="00CC420F" w:rsidTr="00410B72">
        <w:trPr>
          <w:gridAfter w:val="13"/>
          <w:wAfter w:w="9260" w:type="dxa"/>
          <w:trHeight w:val="300"/>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49" w:type="dxa"/>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2987" w:type="dxa"/>
            <w:gridSpan w:val="3"/>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ind w:left="186" w:hanging="186"/>
              <w:rPr>
                <w:rFonts w:ascii="Arial" w:hAnsi="Arial" w:cs="Arial"/>
                <w:sz w:val="18"/>
                <w:szCs w:val="18"/>
              </w:rPr>
            </w:pPr>
            <w:r w:rsidRPr="00CC420F">
              <w:rPr>
                <w:rFonts w:ascii="Arial" w:hAnsi="Arial" w:cs="Arial"/>
                <w:sz w:val="18"/>
                <w:szCs w:val="18"/>
              </w:rPr>
              <w:t>1.Panjang jalan Desa dalam kondisi baik</w:t>
            </w:r>
          </w:p>
        </w:tc>
        <w:tc>
          <w:tcPr>
            <w:tcW w:w="1134" w:type="dxa"/>
            <w:tcBorders>
              <w:top w:val="nil"/>
              <w:left w:val="nil"/>
              <w:bottom w:val="single" w:sz="4" w:space="0" w:color="auto"/>
              <w:right w:val="single" w:sz="4" w:space="0" w:color="auto"/>
            </w:tcBorders>
            <w:shd w:val="clear" w:color="auto" w:fill="auto"/>
          </w:tcPr>
          <w:p w:rsidR="006B7279" w:rsidRDefault="006B7279" w:rsidP="00410B72">
            <w:pPr>
              <w:spacing w:line="276" w:lineRule="auto"/>
              <w:jc w:val="center"/>
              <w:rPr>
                <w:rFonts w:ascii="Arial" w:hAnsi="Arial" w:cs="Arial"/>
                <w:sz w:val="18"/>
                <w:szCs w:val="18"/>
                <w:lang w:val="en-US"/>
              </w:rPr>
            </w:pPr>
          </w:p>
          <w:p w:rsidR="0068335F" w:rsidRPr="00CC420F" w:rsidRDefault="0068335F" w:rsidP="00410B72">
            <w:pPr>
              <w:spacing w:line="276" w:lineRule="auto"/>
              <w:jc w:val="center"/>
              <w:rPr>
                <w:rFonts w:ascii="Arial" w:hAnsi="Arial" w:cs="Arial"/>
                <w:sz w:val="18"/>
                <w:szCs w:val="18"/>
              </w:rPr>
            </w:pPr>
            <w:r w:rsidRPr="00CC420F">
              <w:rPr>
                <w:rFonts w:ascii="Arial" w:hAnsi="Arial" w:cs="Arial"/>
                <w:sz w:val="18"/>
                <w:szCs w:val="18"/>
              </w:rPr>
              <w:t>%</w:t>
            </w:r>
          </w:p>
        </w:tc>
        <w:tc>
          <w:tcPr>
            <w:tcW w:w="1276" w:type="dxa"/>
            <w:tcBorders>
              <w:top w:val="single" w:sz="4" w:space="0" w:color="auto"/>
              <w:left w:val="nil"/>
              <w:bottom w:val="single" w:sz="4" w:space="0" w:color="auto"/>
              <w:right w:val="single" w:sz="4" w:space="0" w:color="auto"/>
            </w:tcBorders>
          </w:tcPr>
          <w:p w:rsidR="006B7279" w:rsidRDefault="006B7279" w:rsidP="00F027CF">
            <w:pPr>
              <w:spacing w:line="276" w:lineRule="auto"/>
              <w:jc w:val="center"/>
              <w:rPr>
                <w:rFonts w:ascii="Arial" w:hAnsi="Arial" w:cs="Arial"/>
                <w:b/>
                <w:sz w:val="18"/>
                <w:szCs w:val="18"/>
                <w:lang w:val="en-US"/>
              </w:rPr>
            </w:pPr>
          </w:p>
          <w:p w:rsidR="0068335F" w:rsidRPr="006B7279" w:rsidRDefault="006B7279" w:rsidP="00F027CF">
            <w:pPr>
              <w:spacing w:line="276" w:lineRule="auto"/>
              <w:jc w:val="center"/>
              <w:rPr>
                <w:rFonts w:ascii="Arial" w:hAnsi="Arial" w:cs="Arial"/>
                <w:b/>
                <w:sz w:val="18"/>
                <w:szCs w:val="18"/>
                <w:lang w:val="en-US"/>
              </w:rPr>
            </w:pPr>
            <w:r>
              <w:rPr>
                <w:rFonts w:ascii="Arial" w:hAnsi="Arial" w:cs="Arial"/>
                <w:b/>
                <w:sz w:val="18"/>
                <w:szCs w:val="18"/>
                <w:lang w:val="en-US"/>
              </w:rPr>
              <w:t>80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6B7279" w:rsidRDefault="006B7279" w:rsidP="00F027CF">
            <w:pPr>
              <w:spacing w:line="276" w:lineRule="auto"/>
              <w:jc w:val="center"/>
              <w:rPr>
                <w:rFonts w:ascii="Arial" w:hAnsi="Arial" w:cs="Arial"/>
                <w:b/>
                <w:sz w:val="18"/>
                <w:szCs w:val="18"/>
                <w:lang w:val="en-US"/>
              </w:rPr>
            </w:pPr>
          </w:p>
          <w:p w:rsidR="0068335F" w:rsidRPr="006B7279" w:rsidRDefault="006B7279" w:rsidP="00F027CF">
            <w:pPr>
              <w:spacing w:line="276" w:lineRule="auto"/>
              <w:jc w:val="center"/>
              <w:rPr>
                <w:rFonts w:ascii="Arial" w:hAnsi="Arial" w:cs="Arial"/>
                <w:b/>
                <w:sz w:val="18"/>
                <w:szCs w:val="18"/>
                <w:lang w:val="en-US"/>
              </w:rPr>
            </w:pPr>
            <w:r>
              <w:rPr>
                <w:rFonts w:ascii="Arial" w:hAnsi="Arial" w:cs="Arial"/>
                <w:b/>
                <w:sz w:val="18"/>
                <w:szCs w:val="18"/>
                <w:lang w:val="en-US"/>
              </w:rPr>
              <w:t>90</w:t>
            </w:r>
          </w:p>
        </w:tc>
        <w:tc>
          <w:tcPr>
            <w:tcW w:w="1701" w:type="dxa"/>
            <w:gridSpan w:val="2"/>
            <w:tcBorders>
              <w:top w:val="single" w:sz="4" w:space="0" w:color="auto"/>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r>
      <w:tr w:rsidR="0068335F" w:rsidRPr="00CC420F" w:rsidTr="00410B72">
        <w:trPr>
          <w:gridAfter w:val="13"/>
          <w:wAfter w:w="9260" w:type="dxa"/>
          <w:trHeight w:val="300"/>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49" w:type="dxa"/>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2987" w:type="dxa"/>
            <w:gridSpan w:val="3"/>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ind w:left="186" w:hanging="186"/>
              <w:rPr>
                <w:rFonts w:ascii="Arial" w:hAnsi="Arial" w:cs="Arial"/>
                <w:sz w:val="18"/>
                <w:szCs w:val="18"/>
              </w:rPr>
            </w:pPr>
            <w:r w:rsidRPr="00CC420F">
              <w:rPr>
                <w:rFonts w:ascii="Arial" w:hAnsi="Arial" w:cs="Arial"/>
                <w:sz w:val="18"/>
                <w:szCs w:val="18"/>
              </w:rPr>
              <w:t>2.Persentase penduduk yang mendapat akses air minum yang bersih dan aman</w:t>
            </w:r>
          </w:p>
        </w:tc>
        <w:tc>
          <w:tcPr>
            <w:tcW w:w="1134" w:type="dxa"/>
            <w:tcBorders>
              <w:top w:val="nil"/>
              <w:left w:val="nil"/>
              <w:bottom w:val="single" w:sz="4" w:space="0" w:color="auto"/>
              <w:right w:val="single" w:sz="4" w:space="0" w:color="auto"/>
            </w:tcBorders>
            <w:shd w:val="clear" w:color="auto" w:fill="auto"/>
          </w:tcPr>
          <w:p w:rsidR="006B7279" w:rsidRDefault="006B7279" w:rsidP="00410B72">
            <w:pPr>
              <w:spacing w:line="276" w:lineRule="auto"/>
              <w:jc w:val="center"/>
              <w:rPr>
                <w:rFonts w:ascii="Arial" w:hAnsi="Arial" w:cs="Arial"/>
                <w:sz w:val="18"/>
                <w:szCs w:val="18"/>
                <w:lang w:val="en-US"/>
              </w:rPr>
            </w:pPr>
          </w:p>
          <w:p w:rsidR="0068335F" w:rsidRPr="00CC420F" w:rsidRDefault="0068335F" w:rsidP="00410B72">
            <w:pPr>
              <w:spacing w:line="276" w:lineRule="auto"/>
              <w:jc w:val="center"/>
              <w:rPr>
                <w:rFonts w:ascii="Arial" w:hAnsi="Arial" w:cs="Arial"/>
                <w:sz w:val="18"/>
                <w:szCs w:val="18"/>
              </w:rPr>
            </w:pPr>
            <w:r w:rsidRPr="00CC420F">
              <w:rPr>
                <w:rFonts w:ascii="Arial" w:hAnsi="Arial" w:cs="Arial"/>
                <w:sz w:val="18"/>
                <w:szCs w:val="18"/>
              </w:rPr>
              <w:t>%</w:t>
            </w:r>
          </w:p>
        </w:tc>
        <w:tc>
          <w:tcPr>
            <w:tcW w:w="1276" w:type="dxa"/>
            <w:tcBorders>
              <w:top w:val="single" w:sz="4" w:space="0" w:color="auto"/>
              <w:left w:val="nil"/>
              <w:bottom w:val="single" w:sz="4" w:space="0" w:color="auto"/>
              <w:right w:val="single" w:sz="4" w:space="0" w:color="auto"/>
            </w:tcBorders>
          </w:tcPr>
          <w:p w:rsidR="006B7279" w:rsidRDefault="006B7279" w:rsidP="00F027CF">
            <w:pPr>
              <w:spacing w:line="276" w:lineRule="auto"/>
              <w:jc w:val="center"/>
              <w:rPr>
                <w:rFonts w:ascii="Arial" w:hAnsi="Arial" w:cs="Arial"/>
                <w:b/>
                <w:sz w:val="18"/>
                <w:szCs w:val="18"/>
                <w:lang w:val="en-US"/>
              </w:rPr>
            </w:pPr>
          </w:p>
          <w:p w:rsidR="0068335F" w:rsidRPr="006B7279" w:rsidRDefault="006B7279" w:rsidP="00F027CF">
            <w:pPr>
              <w:spacing w:line="276" w:lineRule="auto"/>
              <w:jc w:val="center"/>
              <w:rPr>
                <w:rFonts w:ascii="Arial" w:hAnsi="Arial" w:cs="Arial"/>
                <w:b/>
                <w:sz w:val="18"/>
                <w:szCs w:val="18"/>
                <w:lang w:val="en-US"/>
              </w:rPr>
            </w:pPr>
            <w:r>
              <w:rPr>
                <w:rFonts w:ascii="Arial" w:hAnsi="Arial" w:cs="Arial"/>
                <w:b/>
                <w:sz w:val="18"/>
                <w:szCs w:val="18"/>
                <w:lang w:val="en-US"/>
              </w:rPr>
              <w:t>90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6B7279" w:rsidRDefault="006B7279" w:rsidP="00F027CF">
            <w:pPr>
              <w:spacing w:line="276" w:lineRule="auto"/>
              <w:jc w:val="center"/>
              <w:rPr>
                <w:rFonts w:ascii="Arial" w:hAnsi="Arial" w:cs="Arial"/>
                <w:b/>
                <w:sz w:val="18"/>
                <w:szCs w:val="18"/>
                <w:lang w:val="en-US"/>
              </w:rPr>
            </w:pPr>
          </w:p>
          <w:p w:rsidR="0068335F" w:rsidRPr="006B7279" w:rsidRDefault="006B7279" w:rsidP="00F027CF">
            <w:pPr>
              <w:spacing w:line="276" w:lineRule="auto"/>
              <w:jc w:val="center"/>
              <w:rPr>
                <w:rFonts w:ascii="Arial" w:hAnsi="Arial" w:cs="Arial"/>
                <w:b/>
                <w:sz w:val="18"/>
                <w:szCs w:val="18"/>
                <w:lang w:val="en-US"/>
              </w:rPr>
            </w:pPr>
            <w:r>
              <w:rPr>
                <w:rFonts w:ascii="Arial" w:hAnsi="Arial" w:cs="Arial"/>
                <w:b/>
                <w:sz w:val="18"/>
                <w:szCs w:val="18"/>
                <w:lang w:val="en-US"/>
              </w:rPr>
              <w:t>95</w:t>
            </w:r>
          </w:p>
        </w:tc>
        <w:tc>
          <w:tcPr>
            <w:tcW w:w="1701" w:type="dxa"/>
            <w:gridSpan w:val="2"/>
            <w:tcBorders>
              <w:top w:val="single" w:sz="4" w:space="0" w:color="auto"/>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r>
      <w:tr w:rsidR="0068335F" w:rsidRPr="00CC420F" w:rsidTr="00410B72">
        <w:trPr>
          <w:gridAfter w:val="13"/>
          <w:wAfter w:w="9260" w:type="dxa"/>
          <w:trHeight w:val="300"/>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49" w:type="dxa"/>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2987" w:type="dxa"/>
            <w:gridSpan w:val="3"/>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ind w:left="186" w:hanging="186"/>
              <w:rPr>
                <w:rFonts w:ascii="Arial" w:hAnsi="Arial" w:cs="Arial"/>
                <w:sz w:val="18"/>
                <w:szCs w:val="18"/>
              </w:rPr>
            </w:pPr>
          </w:p>
        </w:tc>
        <w:tc>
          <w:tcPr>
            <w:tcW w:w="1134" w:type="dxa"/>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1276" w:type="dxa"/>
            <w:tcBorders>
              <w:top w:val="single" w:sz="4" w:space="0" w:color="auto"/>
              <w:left w:val="nil"/>
              <w:bottom w:val="single" w:sz="4" w:space="0" w:color="auto"/>
              <w:right w:val="single" w:sz="4" w:space="0" w:color="auto"/>
            </w:tcBorders>
          </w:tcPr>
          <w:p w:rsidR="0068335F" w:rsidRPr="00F027CF" w:rsidRDefault="0068335F" w:rsidP="00F027CF">
            <w:pPr>
              <w:spacing w:line="276" w:lineRule="auto"/>
              <w:jc w:val="center"/>
              <w:rPr>
                <w:rFonts w:ascii="Arial" w:hAnsi="Arial" w:cs="Arial"/>
                <w:b/>
                <w:sz w:val="18"/>
                <w:szCs w:val="18"/>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68335F" w:rsidRPr="00F027CF" w:rsidRDefault="0068335F" w:rsidP="00F027CF">
            <w:pPr>
              <w:spacing w:line="276" w:lineRule="auto"/>
              <w:jc w:val="center"/>
              <w:rPr>
                <w:rFonts w:ascii="Arial" w:hAnsi="Arial" w:cs="Arial"/>
                <w:b/>
                <w:sz w:val="18"/>
                <w:szCs w:val="18"/>
              </w:rPr>
            </w:pPr>
          </w:p>
        </w:tc>
        <w:tc>
          <w:tcPr>
            <w:tcW w:w="1701" w:type="dxa"/>
            <w:gridSpan w:val="2"/>
            <w:tcBorders>
              <w:top w:val="single" w:sz="4" w:space="0" w:color="auto"/>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r>
      <w:tr w:rsidR="0068335F" w:rsidRPr="00CC420F" w:rsidTr="00410B72">
        <w:trPr>
          <w:gridAfter w:val="10"/>
          <w:wAfter w:w="7643" w:type="dxa"/>
          <w:trHeight w:val="300"/>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336" w:type="dxa"/>
            <w:gridSpan w:val="4"/>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ind w:left="-32" w:firstLine="32"/>
              <w:rPr>
                <w:rFonts w:ascii="Arial" w:hAnsi="Arial" w:cs="Arial"/>
                <w:sz w:val="18"/>
              </w:rPr>
            </w:pPr>
            <w:r w:rsidRPr="00CC420F">
              <w:rPr>
                <w:rFonts w:ascii="Arial" w:hAnsi="Arial" w:cs="Arial"/>
                <w:sz w:val="18"/>
              </w:rPr>
              <w:t>Sub Bidang Kawasan Permukiman</w:t>
            </w:r>
          </w:p>
        </w:tc>
        <w:tc>
          <w:tcPr>
            <w:tcW w:w="1134" w:type="dxa"/>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1276" w:type="dxa"/>
            <w:tcBorders>
              <w:top w:val="single" w:sz="4" w:space="0" w:color="auto"/>
              <w:left w:val="nil"/>
              <w:bottom w:val="single" w:sz="4" w:space="0" w:color="auto"/>
              <w:right w:val="single" w:sz="4" w:space="0" w:color="auto"/>
            </w:tcBorders>
          </w:tcPr>
          <w:p w:rsidR="0068335F" w:rsidRPr="00F027CF" w:rsidRDefault="0068335F" w:rsidP="00F027CF">
            <w:pPr>
              <w:spacing w:line="276" w:lineRule="auto"/>
              <w:jc w:val="center"/>
              <w:rPr>
                <w:rFonts w:ascii="Arial" w:hAnsi="Arial" w:cs="Arial"/>
                <w:b/>
                <w:sz w:val="18"/>
                <w:szCs w:val="18"/>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8335F" w:rsidRPr="00F027CF" w:rsidRDefault="0068335F" w:rsidP="00F027CF">
            <w:pPr>
              <w:spacing w:line="276" w:lineRule="auto"/>
              <w:jc w:val="center"/>
              <w:rPr>
                <w:rFonts w:ascii="Arial" w:hAnsi="Arial" w:cs="Arial"/>
                <w:b/>
                <w:sz w:val="18"/>
                <w:szCs w:val="18"/>
              </w:rPr>
            </w:pPr>
          </w:p>
        </w:tc>
        <w:tc>
          <w:tcPr>
            <w:tcW w:w="1701" w:type="dxa"/>
            <w:gridSpan w:val="2"/>
            <w:tcBorders>
              <w:top w:val="single" w:sz="4" w:space="0" w:color="auto"/>
              <w:left w:val="single" w:sz="4" w:space="0" w:color="auto"/>
              <w:bottom w:val="single" w:sz="4" w:space="0" w:color="auto"/>
              <w:right w:val="single" w:sz="4" w:space="0" w:color="auto"/>
            </w:tcBorders>
          </w:tcPr>
          <w:p w:rsidR="0068335F" w:rsidRPr="00CC420F" w:rsidRDefault="0068335F" w:rsidP="00410B72">
            <w:pPr>
              <w:spacing w:line="276" w:lineRule="auto"/>
              <w:jc w:val="right"/>
              <w:rPr>
                <w:rFonts w:ascii="Arial" w:hAnsi="Arial" w:cs="Arial"/>
                <w:sz w:val="18"/>
                <w:szCs w:val="18"/>
              </w:rPr>
            </w:pPr>
          </w:p>
        </w:tc>
        <w:tc>
          <w:tcPr>
            <w:tcW w:w="1617" w:type="dxa"/>
            <w:gridSpan w:val="3"/>
          </w:tcPr>
          <w:p w:rsidR="0068335F" w:rsidRPr="00CC420F" w:rsidRDefault="0068335F" w:rsidP="00410B72">
            <w:pPr>
              <w:spacing w:line="276" w:lineRule="auto"/>
              <w:jc w:val="center"/>
              <w:rPr>
                <w:rFonts w:ascii="Arial" w:hAnsi="Arial" w:cs="Arial"/>
                <w:sz w:val="18"/>
                <w:szCs w:val="18"/>
              </w:rPr>
            </w:pPr>
          </w:p>
        </w:tc>
      </w:tr>
      <w:tr w:rsidR="0068335F" w:rsidRPr="00CC420F" w:rsidTr="00410B72">
        <w:trPr>
          <w:gridAfter w:val="13"/>
          <w:wAfter w:w="9260" w:type="dxa"/>
          <w:trHeight w:val="300"/>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49" w:type="dxa"/>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2987" w:type="dxa"/>
            <w:gridSpan w:val="3"/>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ind w:left="186" w:hanging="186"/>
              <w:rPr>
                <w:rFonts w:ascii="Arial" w:hAnsi="Arial" w:cs="Arial"/>
                <w:sz w:val="18"/>
              </w:rPr>
            </w:pPr>
            <w:r w:rsidRPr="00CC420F">
              <w:rPr>
                <w:rFonts w:ascii="Arial" w:hAnsi="Arial" w:cs="Arial"/>
                <w:sz w:val="18"/>
              </w:rPr>
              <w:t>1.Rasio Rumah Layak Huni</w:t>
            </w:r>
          </w:p>
        </w:tc>
        <w:tc>
          <w:tcPr>
            <w:tcW w:w="1134" w:type="dxa"/>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r w:rsidRPr="00CC420F">
              <w:rPr>
                <w:rFonts w:ascii="Arial" w:hAnsi="Arial" w:cs="Arial"/>
                <w:sz w:val="18"/>
                <w:szCs w:val="18"/>
              </w:rPr>
              <w:t>%</w:t>
            </w:r>
          </w:p>
        </w:tc>
        <w:tc>
          <w:tcPr>
            <w:tcW w:w="1276" w:type="dxa"/>
            <w:tcBorders>
              <w:top w:val="single" w:sz="4" w:space="0" w:color="auto"/>
              <w:left w:val="nil"/>
              <w:bottom w:val="single" w:sz="4" w:space="0" w:color="auto"/>
              <w:right w:val="single" w:sz="4" w:space="0" w:color="auto"/>
            </w:tcBorders>
          </w:tcPr>
          <w:p w:rsidR="0068335F" w:rsidRPr="006B7279" w:rsidRDefault="006B7279" w:rsidP="00F027CF">
            <w:pPr>
              <w:spacing w:line="276" w:lineRule="auto"/>
              <w:jc w:val="center"/>
              <w:rPr>
                <w:rFonts w:ascii="Arial" w:hAnsi="Arial" w:cs="Arial"/>
                <w:b/>
                <w:sz w:val="18"/>
                <w:szCs w:val="18"/>
                <w:lang w:val="en-US"/>
              </w:rPr>
            </w:pPr>
            <w:r>
              <w:rPr>
                <w:rFonts w:ascii="Arial" w:hAnsi="Arial" w:cs="Arial"/>
                <w:b/>
                <w:sz w:val="18"/>
                <w:szCs w:val="18"/>
                <w:lang w:val="en-US"/>
              </w:rPr>
              <w:t>75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68335F" w:rsidRPr="006B7279" w:rsidRDefault="006B7279" w:rsidP="00F027CF">
            <w:pPr>
              <w:spacing w:line="276" w:lineRule="auto"/>
              <w:jc w:val="center"/>
              <w:rPr>
                <w:rFonts w:ascii="Arial" w:hAnsi="Arial" w:cs="Arial"/>
                <w:b/>
                <w:sz w:val="18"/>
                <w:szCs w:val="18"/>
                <w:lang w:val="en-US"/>
              </w:rPr>
            </w:pPr>
            <w:r>
              <w:rPr>
                <w:rFonts w:ascii="Arial" w:hAnsi="Arial" w:cs="Arial"/>
                <w:b/>
                <w:sz w:val="18"/>
                <w:szCs w:val="18"/>
                <w:lang w:val="en-US"/>
              </w:rPr>
              <w:t>95</w:t>
            </w:r>
          </w:p>
        </w:tc>
        <w:tc>
          <w:tcPr>
            <w:tcW w:w="1701" w:type="dxa"/>
            <w:gridSpan w:val="2"/>
            <w:tcBorders>
              <w:top w:val="single" w:sz="4" w:space="0" w:color="auto"/>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r>
      <w:tr w:rsidR="0068335F" w:rsidRPr="00CC420F" w:rsidTr="00410B72">
        <w:trPr>
          <w:gridAfter w:val="13"/>
          <w:wAfter w:w="9260" w:type="dxa"/>
          <w:trHeight w:val="300"/>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49" w:type="dxa"/>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2987" w:type="dxa"/>
            <w:gridSpan w:val="3"/>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ind w:left="186" w:hanging="186"/>
              <w:rPr>
                <w:rFonts w:ascii="Arial" w:hAnsi="Arial" w:cs="Arial"/>
                <w:sz w:val="18"/>
                <w:szCs w:val="18"/>
              </w:rPr>
            </w:pPr>
            <w:r w:rsidRPr="00CC420F">
              <w:rPr>
                <w:rFonts w:ascii="Arial" w:hAnsi="Arial" w:cs="Arial"/>
                <w:sz w:val="18"/>
              </w:rPr>
              <w:t xml:space="preserve">2.Persentase penduduk yang terlayani </w:t>
            </w:r>
            <w:r w:rsidRPr="00CC420F">
              <w:rPr>
                <w:rFonts w:ascii="Arial" w:hAnsi="Arial" w:cs="Arial"/>
                <w:sz w:val="18"/>
                <w:lang w:val="en-US"/>
              </w:rPr>
              <w:t>sanitasi</w:t>
            </w:r>
            <w:r w:rsidRPr="00CC420F">
              <w:rPr>
                <w:rFonts w:ascii="Arial" w:hAnsi="Arial" w:cs="Arial"/>
                <w:sz w:val="18"/>
              </w:rPr>
              <w:t xml:space="preserve"> dan air limbah yang memadai</w:t>
            </w:r>
          </w:p>
        </w:tc>
        <w:tc>
          <w:tcPr>
            <w:tcW w:w="1134" w:type="dxa"/>
            <w:tcBorders>
              <w:top w:val="nil"/>
              <w:left w:val="nil"/>
              <w:bottom w:val="single" w:sz="4" w:space="0" w:color="auto"/>
              <w:right w:val="single" w:sz="4" w:space="0" w:color="auto"/>
            </w:tcBorders>
            <w:shd w:val="clear" w:color="auto" w:fill="auto"/>
          </w:tcPr>
          <w:p w:rsidR="006B7279" w:rsidRDefault="006B7279" w:rsidP="00410B72">
            <w:pPr>
              <w:spacing w:line="276" w:lineRule="auto"/>
              <w:jc w:val="center"/>
              <w:rPr>
                <w:rFonts w:ascii="Arial" w:hAnsi="Arial" w:cs="Arial"/>
                <w:sz w:val="18"/>
                <w:szCs w:val="18"/>
                <w:lang w:val="en-US"/>
              </w:rPr>
            </w:pPr>
          </w:p>
          <w:p w:rsidR="0068335F" w:rsidRPr="00CC420F" w:rsidRDefault="0068335F" w:rsidP="00410B72">
            <w:pPr>
              <w:spacing w:line="276" w:lineRule="auto"/>
              <w:jc w:val="center"/>
              <w:rPr>
                <w:rFonts w:ascii="Arial" w:hAnsi="Arial" w:cs="Arial"/>
                <w:sz w:val="18"/>
                <w:szCs w:val="18"/>
              </w:rPr>
            </w:pPr>
            <w:r w:rsidRPr="00CC420F">
              <w:rPr>
                <w:rFonts w:ascii="Arial" w:hAnsi="Arial" w:cs="Arial"/>
                <w:sz w:val="18"/>
                <w:szCs w:val="18"/>
              </w:rPr>
              <w:t>%</w:t>
            </w:r>
          </w:p>
        </w:tc>
        <w:tc>
          <w:tcPr>
            <w:tcW w:w="1276" w:type="dxa"/>
            <w:tcBorders>
              <w:top w:val="single" w:sz="4" w:space="0" w:color="auto"/>
              <w:left w:val="nil"/>
              <w:bottom w:val="single" w:sz="4" w:space="0" w:color="auto"/>
              <w:right w:val="single" w:sz="4" w:space="0" w:color="auto"/>
            </w:tcBorders>
          </w:tcPr>
          <w:p w:rsidR="006B7279" w:rsidRDefault="006B7279" w:rsidP="00F027CF">
            <w:pPr>
              <w:spacing w:line="276" w:lineRule="auto"/>
              <w:jc w:val="center"/>
              <w:rPr>
                <w:rFonts w:ascii="Arial" w:hAnsi="Arial" w:cs="Arial"/>
                <w:b/>
                <w:sz w:val="18"/>
                <w:szCs w:val="18"/>
                <w:lang w:val="en-US"/>
              </w:rPr>
            </w:pPr>
          </w:p>
          <w:p w:rsidR="0068335F" w:rsidRPr="00F027CF" w:rsidRDefault="0068335F" w:rsidP="00F027CF">
            <w:pPr>
              <w:spacing w:line="276" w:lineRule="auto"/>
              <w:jc w:val="center"/>
              <w:rPr>
                <w:rFonts w:ascii="Arial" w:hAnsi="Arial" w:cs="Arial"/>
                <w:b/>
                <w:sz w:val="18"/>
                <w:szCs w:val="18"/>
              </w:rPr>
            </w:pPr>
            <w:r w:rsidRPr="00F027CF">
              <w:rPr>
                <w:rFonts w:ascii="Arial" w:hAnsi="Arial" w:cs="Arial"/>
                <w:b/>
                <w:sz w:val="18"/>
                <w:szCs w:val="18"/>
              </w:rPr>
              <w:t>60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6B7279" w:rsidRDefault="006B7279" w:rsidP="00F027CF">
            <w:pPr>
              <w:spacing w:line="276" w:lineRule="auto"/>
              <w:jc w:val="center"/>
              <w:rPr>
                <w:rFonts w:ascii="Arial" w:hAnsi="Arial" w:cs="Arial"/>
                <w:b/>
                <w:sz w:val="18"/>
                <w:szCs w:val="18"/>
                <w:lang w:val="en-US"/>
              </w:rPr>
            </w:pPr>
          </w:p>
          <w:p w:rsidR="0068335F" w:rsidRPr="00F027CF" w:rsidRDefault="0068335F" w:rsidP="00F027CF">
            <w:pPr>
              <w:spacing w:line="276" w:lineRule="auto"/>
              <w:jc w:val="center"/>
              <w:rPr>
                <w:rFonts w:ascii="Arial" w:hAnsi="Arial" w:cs="Arial"/>
                <w:b/>
                <w:sz w:val="18"/>
                <w:szCs w:val="18"/>
              </w:rPr>
            </w:pPr>
            <w:r w:rsidRPr="00F027CF">
              <w:rPr>
                <w:rFonts w:ascii="Arial" w:hAnsi="Arial" w:cs="Arial"/>
                <w:b/>
                <w:sz w:val="18"/>
                <w:szCs w:val="18"/>
              </w:rPr>
              <w:t>60</w:t>
            </w:r>
          </w:p>
        </w:tc>
        <w:tc>
          <w:tcPr>
            <w:tcW w:w="1701" w:type="dxa"/>
            <w:gridSpan w:val="2"/>
            <w:tcBorders>
              <w:top w:val="single" w:sz="4" w:space="0" w:color="auto"/>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r>
      <w:tr w:rsidR="0068335F" w:rsidRPr="00CC420F" w:rsidTr="00410B72">
        <w:trPr>
          <w:gridAfter w:val="13"/>
          <w:wAfter w:w="9260" w:type="dxa"/>
          <w:trHeight w:val="300"/>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49" w:type="dxa"/>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2987" w:type="dxa"/>
            <w:gridSpan w:val="3"/>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ind w:left="186" w:hanging="186"/>
              <w:rPr>
                <w:rFonts w:ascii="Arial" w:hAnsi="Arial" w:cs="Arial"/>
                <w:sz w:val="18"/>
              </w:rPr>
            </w:pPr>
            <w:r w:rsidRPr="00CC420F">
              <w:rPr>
                <w:rFonts w:ascii="Arial" w:hAnsi="Arial" w:cs="Arial"/>
                <w:sz w:val="18"/>
              </w:rPr>
              <w:t>3.Rasio Rumah memiliki akses Jamban Sehat</w:t>
            </w:r>
          </w:p>
        </w:tc>
        <w:tc>
          <w:tcPr>
            <w:tcW w:w="1134" w:type="dxa"/>
            <w:tcBorders>
              <w:top w:val="nil"/>
              <w:left w:val="nil"/>
              <w:bottom w:val="single" w:sz="4" w:space="0" w:color="auto"/>
              <w:right w:val="single" w:sz="4" w:space="0" w:color="auto"/>
            </w:tcBorders>
            <w:shd w:val="clear" w:color="auto" w:fill="auto"/>
          </w:tcPr>
          <w:p w:rsidR="006B7279" w:rsidRDefault="006B7279" w:rsidP="00410B72">
            <w:pPr>
              <w:spacing w:line="276" w:lineRule="auto"/>
              <w:jc w:val="center"/>
              <w:rPr>
                <w:rFonts w:ascii="Arial" w:hAnsi="Arial" w:cs="Arial"/>
                <w:sz w:val="18"/>
                <w:szCs w:val="18"/>
                <w:lang w:val="en-US"/>
              </w:rPr>
            </w:pPr>
          </w:p>
          <w:p w:rsidR="0068335F" w:rsidRPr="00CC420F" w:rsidRDefault="0068335F" w:rsidP="00410B72">
            <w:pPr>
              <w:spacing w:line="276" w:lineRule="auto"/>
              <w:jc w:val="center"/>
              <w:rPr>
                <w:rFonts w:ascii="Arial" w:hAnsi="Arial" w:cs="Arial"/>
                <w:sz w:val="18"/>
                <w:szCs w:val="18"/>
              </w:rPr>
            </w:pPr>
            <w:r w:rsidRPr="00CC420F">
              <w:rPr>
                <w:rFonts w:ascii="Arial" w:hAnsi="Arial" w:cs="Arial"/>
                <w:sz w:val="18"/>
                <w:szCs w:val="18"/>
              </w:rPr>
              <w:t>%</w:t>
            </w:r>
          </w:p>
        </w:tc>
        <w:tc>
          <w:tcPr>
            <w:tcW w:w="1276" w:type="dxa"/>
            <w:tcBorders>
              <w:top w:val="single" w:sz="4" w:space="0" w:color="auto"/>
              <w:left w:val="nil"/>
              <w:bottom w:val="single" w:sz="4" w:space="0" w:color="auto"/>
              <w:right w:val="single" w:sz="4" w:space="0" w:color="auto"/>
            </w:tcBorders>
          </w:tcPr>
          <w:p w:rsidR="006B7279" w:rsidRDefault="006B7279" w:rsidP="00F027CF">
            <w:pPr>
              <w:spacing w:line="276" w:lineRule="auto"/>
              <w:jc w:val="center"/>
              <w:rPr>
                <w:rFonts w:ascii="Arial" w:hAnsi="Arial" w:cs="Arial"/>
                <w:b/>
                <w:sz w:val="18"/>
                <w:szCs w:val="18"/>
                <w:lang w:val="en-US"/>
              </w:rPr>
            </w:pPr>
          </w:p>
          <w:p w:rsidR="0068335F" w:rsidRPr="006B7279" w:rsidRDefault="006B7279" w:rsidP="00F027CF">
            <w:pPr>
              <w:spacing w:line="276" w:lineRule="auto"/>
              <w:jc w:val="center"/>
              <w:rPr>
                <w:rFonts w:ascii="Arial" w:hAnsi="Arial" w:cs="Arial"/>
                <w:b/>
                <w:sz w:val="18"/>
                <w:szCs w:val="18"/>
                <w:lang w:val="en-US"/>
              </w:rPr>
            </w:pPr>
            <w:r>
              <w:rPr>
                <w:rFonts w:ascii="Arial" w:hAnsi="Arial" w:cs="Arial"/>
                <w:b/>
                <w:sz w:val="18"/>
                <w:szCs w:val="18"/>
                <w:lang w:val="en-US"/>
              </w:rPr>
              <w:t>70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6B7279" w:rsidRDefault="006B7279" w:rsidP="00F027CF">
            <w:pPr>
              <w:spacing w:line="276" w:lineRule="auto"/>
              <w:jc w:val="center"/>
              <w:rPr>
                <w:rFonts w:ascii="Arial" w:hAnsi="Arial" w:cs="Arial"/>
                <w:b/>
                <w:sz w:val="18"/>
                <w:szCs w:val="18"/>
                <w:lang w:val="en-US"/>
              </w:rPr>
            </w:pPr>
          </w:p>
          <w:p w:rsidR="0068335F" w:rsidRPr="006B7279" w:rsidRDefault="006B7279" w:rsidP="00F027CF">
            <w:pPr>
              <w:spacing w:line="276" w:lineRule="auto"/>
              <w:jc w:val="center"/>
              <w:rPr>
                <w:rFonts w:ascii="Arial" w:hAnsi="Arial" w:cs="Arial"/>
                <w:b/>
                <w:sz w:val="18"/>
                <w:szCs w:val="18"/>
                <w:lang w:val="en-US"/>
              </w:rPr>
            </w:pPr>
            <w:r>
              <w:rPr>
                <w:rFonts w:ascii="Arial" w:hAnsi="Arial" w:cs="Arial"/>
                <w:b/>
                <w:sz w:val="18"/>
                <w:szCs w:val="18"/>
                <w:lang w:val="en-US"/>
              </w:rPr>
              <w:t>85</w:t>
            </w:r>
          </w:p>
        </w:tc>
        <w:tc>
          <w:tcPr>
            <w:tcW w:w="1701" w:type="dxa"/>
            <w:gridSpan w:val="2"/>
            <w:tcBorders>
              <w:top w:val="single" w:sz="4" w:space="0" w:color="auto"/>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r>
      <w:tr w:rsidR="0068335F" w:rsidRPr="00CC420F" w:rsidTr="00410B72">
        <w:trPr>
          <w:gridAfter w:val="13"/>
          <w:wAfter w:w="9260" w:type="dxa"/>
          <w:trHeight w:val="300"/>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49" w:type="dxa"/>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2987" w:type="dxa"/>
            <w:gridSpan w:val="3"/>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ind w:left="186" w:hanging="186"/>
              <w:rPr>
                <w:rFonts w:ascii="Arial" w:hAnsi="Arial" w:cs="Arial"/>
                <w:sz w:val="18"/>
              </w:rPr>
            </w:pPr>
          </w:p>
        </w:tc>
        <w:tc>
          <w:tcPr>
            <w:tcW w:w="1134" w:type="dxa"/>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1276" w:type="dxa"/>
            <w:tcBorders>
              <w:top w:val="single" w:sz="4" w:space="0" w:color="auto"/>
              <w:left w:val="nil"/>
              <w:bottom w:val="single" w:sz="4" w:space="0" w:color="auto"/>
              <w:right w:val="single" w:sz="4" w:space="0" w:color="auto"/>
            </w:tcBorders>
          </w:tcPr>
          <w:p w:rsidR="0068335F" w:rsidRPr="00F027CF" w:rsidRDefault="0068335F" w:rsidP="00F027CF">
            <w:pPr>
              <w:spacing w:line="276" w:lineRule="auto"/>
              <w:jc w:val="center"/>
              <w:rPr>
                <w:rFonts w:ascii="Arial" w:hAnsi="Arial" w:cs="Arial"/>
                <w:b/>
                <w:sz w:val="18"/>
                <w:szCs w:val="18"/>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68335F" w:rsidRPr="00F027CF" w:rsidRDefault="0068335F" w:rsidP="00F027CF">
            <w:pPr>
              <w:spacing w:line="276" w:lineRule="auto"/>
              <w:jc w:val="center"/>
              <w:rPr>
                <w:rFonts w:ascii="Arial" w:hAnsi="Arial" w:cs="Arial"/>
                <w:b/>
                <w:sz w:val="18"/>
                <w:szCs w:val="18"/>
              </w:rPr>
            </w:pPr>
          </w:p>
        </w:tc>
        <w:tc>
          <w:tcPr>
            <w:tcW w:w="1701" w:type="dxa"/>
            <w:gridSpan w:val="2"/>
            <w:tcBorders>
              <w:top w:val="single" w:sz="4" w:space="0" w:color="auto"/>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r>
      <w:tr w:rsidR="0068335F" w:rsidRPr="00CC420F" w:rsidTr="00410B72">
        <w:trPr>
          <w:gridAfter w:val="10"/>
          <w:wAfter w:w="7643" w:type="dxa"/>
          <w:trHeight w:val="300"/>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336" w:type="dxa"/>
            <w:gridSpan w:val="4"/>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rPr>
                <w:rFonts w:ascii="Arial" w:hAnsi="Arial" w:cs="Arial"/>
                <w:sz w:val="18"/>
                <w:szCs w:val="18"/>
              </w:rPr>
            </w:pPr>
            <w:r w:rsidRPr="00CC420F">
              <w:rPr>
                <w:rFonts w:ascii="Arial" w:hAnsi="Arial" w:cs="Arial"/>
                <w:sz w:val="18"/>
                <w:szCs w:val="18"/>
              </w:rPr>
              <w:t>Sub Bidang Kehutanan Dan</w:t>
            </w:r>
            <w:r w:rsidRPr="00CC420F">
              <w:rPr>
                <w:rFonts w:ascii="Arial" w:hAnsi="Arial" w:cs="Arial"/>
                <w:sz w:val="18"/>
                <w:szCs w:val="18"/>
                <w:lang w:val="en-US"/>
              </w:rPr>
              <w:t xml:space="preserve"> Lingkungan Hidup</w:t>
            </w:r>
          </w:p>
        </w:tc>
        <w:tc>
          <w:tcPr>
            <w:tcW w:w="1134" w:type="dxa"/>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1276" w:type="dxa"/>
            <w:tcBorders>
              <w:top w:val="single" w:sz="4" w:space="0" w:color="auto"/>
              <w:left w:val="nil"/>
              <w:bottom w:val="single" w:sz="4" w:space="0" w:color="auto"/>
              <w:right w:val="single" w:sz="4" w:space="0" w:color="auto"/>
            </w:tcBorders>
          </w:tcPr>
          <w:p w:rsidR="0068335F" w:rsidRPr="00F027CF" w:rsidRDefault="0068335F" w:rsidP="00F027CF">
            <w:pPr>
              <w:spacing w:line="276" w:lineRule="auto"/>
              <w:jc w:val="center"/>
              <w:rPr>
                <w:rFonts w:ascii="Arial" w:hAnsi="Arial" w:cs="Arial"/>
                <w:b/>
                <w:sz w:val="18"/>
                <w:szCs w:val="18"/>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8335F" w:rsidRPr="00F027CF" w:rsidRDefault="0068335F" w:rsidP="00F027CF">
            <w:pPr>
              <w:spacing w:line="276" w:lineRule="auto"/>
              <w:jc w:val="center"/>
              <w:rPr>
                <w:rFonts w:ascii="Arial" w:hAnsi="Arial" w:cs="Arial"/>
                <w:b/>
                <w:sz w:val="18"/>
                <w:szCs w:val="18"/>
              </w:rPr>
            </w:pPr>
          </w:p>
        </w:tc>
        <w:tc>
          <w:tcPr>
            <w:tcW w:w="1701" w:type="dxa"/>
            <w:gridSpan w:val="2"/>
            <w:tcBorders>
              <w:top w:val="single" w:sz="4" w:space="0" w:color="auto"/>
              <w:left w:val="single" w:sz="4" w:space="0" w:color="auto"/>
              <w:bottom w:val="single" w:sz="4" w:space="0" w:color="auto"/>
              <w:right w:val="single" w:sz="4" w:space="0" w:color="auto"/>
            </w:tcBorders>
          </w:tcPr>
          <w:p w:rsidR="0068335F" w:rsidRPr="00CC420F" w:rsidRDefault="0068335F" w:rsidP="00410B72">
            <w:pPr>
              <w:spacing w:line="276" w:lineRule="auto"/>
              <w:jc w:val="right"/>
              <w:rPr>
                <w:rFonts w:ascii="Arial" w:hAnsi="Arial" w:cs="Arial"/>
                <w:sz w:val="18"/>
                <w:szCs w:val="18"/>
              </w:rPr>
            </w:pPr>
          </w:p>
        </w:tc>
        <w:tc>
          <w:tcPr>
            <w:tcW w:w="1617" w:type="dxa"/>
            <w:gridSpan w:val="3"/>
          </w:tcPr>
          <w:p w:rsidR="0068335F" w:rsidRPr="00CC420F" w:rsidRDefault="0068335F" w:rsidP="00410B72">
            <w:pPr>
              <w:spacing w:line="276" w:lineRule="auto"/>
              <w:jc w:val="center"/>
              <w:rPr>
                <w:rFonts w:ascii="Arial" w:hAnsi="Arial" w:cs="Arial"/>
                <w:sz w:val="18"/>
                <w:szCs w:val="18"/>
              </w:rPr>
            </w:pPr>
          </w:p>
        </w:tc>
      </w:tr>
      <w:tr w:rsidR="0068335F" w:rsidRPr="00CC420F" w:rsidTr="004B5533">
        <w:trPr>
          <w:gridAfter w:val="13"/>
          <w:wAfter w:w="9260" w:type="dxa"/>
          <w:trHeight w:val="300"/>
        </w:trPr>
        <w:tc>
          <w:tcPr>
            <w:tcW w:w="349" w:type="dxa"/>
            <w:tcBorders>
              <w:top w:val="nil"/>
              <w:left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49" w:type="dxa"/>
            <w:tcBorders>
              <w:top w:val="nil"/>
              <w:left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2987" w:type="dxa"/>
            <w:gridSpan w:val="3"/>
            <w:tcBorders>
              <w:top w:val="nil"/>
              <w:left w:val="nil"/>
              <w:right w:val="single" w:sz="4" w:space="0" w:color="auto"/>
            </w:tcBorders>
            <w:shd w:val="clear" w:color="auto" w:fill="auto"/>
          </w:tcPr>
          <w:p w:rsidR="0068335F" w:rsidRPr="00CC420F" w:rsidRDefault="0068335F" w:rsidP="00410B72">
            <w:pPr>
              <w:spacing w:line="276" w:lineRule="auto"/>
              <w:ind w:left="186" w:hanging="186"/>
              <w:jc w:val="both"/>
              <w:rPr>
                <w:rFonts w:ascii="Arial" w:hAnsi="Arial" w:cs="Arial"/>
                <w:sz w:val="18"/>
              </w:rPr>
            </w:pPr>
            <w:r w:rsidRPr="00CC420F">
              <w:rPr>
                <w:rFonts w:ascii="Arial" w:hAnsi="Arial" w:cs="Arial"/>
                <w:sz w:val="18"/>
              </w:rPr>
              <w:t xml:space="preserve">1.Bertambahnya </w:t>
            </w:r>
            <w:r w:rsidRPr="00CC420F">
              <w:rPr>
                <w:rFonts w:ascii="Arial" w:hAnsi="Arial" w:cs="Arial"/>
                <w:sz w:val="18"/>
                <w:lang w:val="en-US"/>
              </w:rPr>
              <w:t>Penghijauan</w:t>
            </w:r>
            <w:r w:rsidRPr="00CC420F">
              <w:rPr>
                <w:rFonts w:ascii="Arial" w:hAnsi="Arial" w:cs="Arial"/>
                <w:sz w:val="18"/>
              </w:rPr>
              <w:t>/ pelestarian lingkungan hidup</w:t>
            </w:r>
          </w:p>
          <w:p w:rsidR="0068335F" w:rsidRPr="00CC420F" w:rsidRDefault="0068335F" w:rsidP="00410B72">
            <w:pPr>
              <w:spacing w:line="276" w:lineRule="auto"/>
              <w:ind w:left="186" w:hanging="186"/>
              <w:rPr>
                <w:rFonts w:ascii="Arial" w:hAnsi="Arial" w:cs="Arial"/>
                <w:sz w:val="18"/>
              </w:rPr>
            </w:pPr>
          </w:p>
        </w:tc>
        <w:tc>
          <w:tcPr>
            <w:tcW w:w="1134" w:type="dxa"/>
            <w:tcBorders>
              <w:top w:val="nil"/>
              <w:left w:val="nil"/>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r w:rsidRPr="00CC420F">
              <w:rPr>
                <w:rFonts w:ascii="Arial" w:hAnsi="Arial" w:cs="Arial"/>
                <w:sz w:val="18"/>
                <w:szCs w:val="18"/>
              </w:rPr>
              <w:t>%</w:t>
            </w:r>
          </w:p>
        </w:tc>
        <w:tc>
          <w:tcPr>
            <w:tcW w:w="1276" w:type="dxa"/>
            <w:tcBorders>
              <w:top w:val="single" w:sz="4" w:space="0" w:color="auto"/>
              <w:left w:val="nil"/>
              <w:right w:val="single" w:sz="4" w:space="0" w:color="auto"/>
            </w:tcBorders>
          </w:tcPr>
          <w:p w:rsidR="0068335F" w:rsidRPr="006B7279" w:rsidRDefault="006B7279" w:rsidP="00F027CF">
            <w:pPr>
              <w:spacing w:line="276" w:lineRule="auto"/>
              <w:jc w:val="center"/>
              <w:rPr>
                <w:rFonts w:ascii="Arial" w:hAnsi="Arial" w:cs="Arial"/>
                <w:b/>
                <w:sz w:val="18"/>
                <w:szCs w:val="18"/>
                <w:lang w:val="en-US"/>
              </w:rPr>
            </w:pPr>
            <w:r>
              <w:rPr>
                <w:rFonts w:ascii="Arial" w:hAnsi="Arial" w:cs="Arial"/>
                <w:b/>
                <w:sz w:val="18"/>
                <w:szCs w:val="18"/>
                <w:lang w:val="en-US"/>
              </w:rPr>
              <w:t>75</w:t>
            </w:r>
          </w:p>
        </w:tc>
        <w:tc>
          <w:tcPr>
            <w:tcW w:w="1276" w:type="dxa"/>
            <w:gridSpan w:val="2"/>
            <w:tcBorders>
              <w:top w:val="single" w:sz="4" w:space="0" w:color="auto"/>
              <w:left w:val="single" w:sz="4" w:space="0" w:color="auto"/>
              <w:right w:val="single" w:sz="4" w:space="0" w:color="auto"/>
            </w:tcBorders>
            <w:shd w:val="clear" w:color="auto" w:fill="auto"/>
          </w:tcPr>
          <w:p w:rsidR="0068335F" w:rsidRPr="006B7279" w:rsidRDefault="006B7279" w:rsidP="00F027CF">
            <w:pPr>
              <w:spacing w:line="276" w:lineRule="auto"/>
              <w:jc w:val="center"/>
              <w:rPr>
                <w:rFonts w:ascii="Arial" w:hAnsi="Arial" w:cs="Arial"/>
                <w:b/>
                <w:sz w:val="18"/>
                <w:szCs w:val="18"/>
                <w:lang w:val="en-US"/>
              </w:rPr>
            </w:pPr>
            <w:r>
              <w:rPr>
                <w:rFonts w:ascii="Arial" w:hAnsi="Arial" w:cs="Arial"/>
                <w:b/>
                <w:sz w:val="18"/>
                <w:szCs w:val="18"/>
                <w:lang w:val="en-US"/>
              </w:rPr>
              <w:t>90</w:t>
            </w:r>
          </w:p>
        </w:tc>
        <w:tc>
          <w:tcPr>
            <w:tcW w:w="1701" w:type="dxa"/>
            <w:gridSpan w:val="2"/>
            <w:tcBorders>
              <w:top w:val="single" w:sz="4" w:space="0" w:color="auto"/>
              <w:left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r>
      <w:tr w:rsidR="0068335F" w:rsidRPr="00CC420F" w:rsidTr="004B5533">
        <w:trPr>
          <w:gridAfter w:val="13"/>
          <w:wAfter w:w="9260" w:type="dxa"/>
          <w:trHeight w:val="300"/>
        </w:trPr>
        <w:tc>
          <w:tcPr>
            <w:tcW w:w="349" w:type="dxa"/>
            <w:tcBorders>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49" w:type="dxa"/>
            <w:tcBorders>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2987" w:type="dxa"/>
            <w:gridSpan w:val="3"/>
            <w:tcBorders>
              <w:left w:val="nil"/>
              <w:bottom w:val="single" w:sz="4" w:space="0" w:color="auto"/>
              <w:right w:val="single" w:sz="4" w:space="0" w:color="auto"/>
            </w:tcBorders>
            <w:shd w:val="clear" w:color="auto" w:fill="auto"/>
          </w:tcPr>
          <w:p w:rsidR="0068335F" w:rsidRPr="00CC420F" w:rsidRDefault="0068335F" w:rsidP="00410B72">
            <w:pPr>
              <w:spacing w:line="276" w:lineRule="auto"/>
              <w:ind w:left="186" w:hanging="186"/>
              <w:rPr>
                <w:rFonts w:ascii="Arial" w:hAnsi="Arial" w:cs="Arial"/>
                <w:sz w:val="18"/>
              </w:rPr>
            </w:pPr>
            <w:r w:rsidRPr="00CC420F">
              <w:rPr>
                <w:rFonts w:ascii="Arial" w:hAnsi="Arial" w:cs="Arial"/>
                <w:sz w:val="18"/>
              </w:rPr>
              <w:t>2.Persentase Penanganan Sampah</w:t>
            </w:r>
          </w:p>
        </w:tc>
        <w:tc>
          <w:tcPr>
            <w:tcW w:w="1134" w:type="dxa"/>
            <w:tcBorders>
              <w:left w:val="nil"/>
              <w:bottom w:val="single" w:sz="4" w:space="0" w:color="auto"/>
              <w:right w:val="single" w:sz="4" w:space="0" w:color="auto"/>
            </w:tcBorders>
            <w:shd w:val="clear" w:color="auto" w:fill="auto"/>
          </w:tcPr>
          <w:p w:rsidR="00F027CF" w:rsidRDefault="00F027CF" w:rsidP="00410B72">
            <w:pPr>
              <w:spacing w:line="276" w:lineRule="auto"/>
              <w:jc w:val="center"/>
              <w:rPr>
                <w:rFonts w:ascii="Arial" w:hAnsi="Arial" w:cs="Arial"/>
                <w:sz w:val="18"/>
                <w:szCs w:val="18"/>
                <w:lang w:val="en-US"/>
              </w:rPr>
            </w:pPr>
          </w:p>
          <w:p w:rsidR="0068335F" w:rsidRPr="00CC420F" w:rsidRDefault="0068335F" w:rsidP="00410B72">
            <w:pPr>
              <w:spacing w:line="276" w:lineRule="auto"/>
              <w:jc w:val="center"/>
              <w:rPr>
                <w:rFonts w:ascii="Arial" w:hAnsi="Arial" w:cs="Arial"/>
                <w:sz w:val="18"/>
                <w:szCs w:val="18"/>
              </w:rPr>
            </w:pPr>
            <w:r w:rsidRPr="00CC420F">
              <w:rPr>
                <w:rFonts w:ascii="Arial" w:hAnsi="Arial" w:cs="Arial"/>
                <w:sz w:val="18"/>
                <w:szCs w:val="18"/>
              </w:rPr>
              <w:t>%</w:t>
            </w:r>
          </w:p>
        </w:tc>
        <w:tc>
          <w:tcPr>
            <w:tcW w:w="1276" w:type="dxa"/>
            <w:tcBorders>
              <w:left w:val="nil"/>
              <w:bottom w:val="single" w:sz="4" w:space="0" w:color="auto"/>
              <w:right w:val="single" w:sz="4" w:space="0" w:color="auto"/>
            </w:tcBorders>
          </w:tcPr>
          <w:p w:rsidR="00F027CF" w:rsidRDefault="00F027CF" w:rsidP="00F027CF">
            <w:pPr>
              <w:spacing w:line="276" w:lineRule="auto"/>
              <w:jc w:val="center"/>
              <w:rPr>
                <w:rFonts w:ascii="Arial" w:hAnsi="Arial" w:cs="Arial"/>
                <w:b/>
                <w:sz w:val="18"/>
                <w:szCs w:val="18"/>
                <w:lang w:val="en-US"/>
              </w:rPr>
            </w:pPr>
          </w:p>
          <w:p w:rsidR="0068335F" w:rsidRPr="00F027CF" w:rsidRDefault="00F027CF" w:rsidP="00F027CF">
            <w:pPr>
              <w:spacing w:line="276" w:lineRule="auto"/>
              <w:jc w:val="center"/>
              <w:rPr>
                <w:rFonts w:ascii="Arial" w:hAnsi="Arial" w:cs="Arial"/>
                <w:b/>
                <w:sz w:val="18"/>
                <w:szCs w:val="18"/>
                <w:lang w:val="en-US"/>
              </w:rPr>
            </w:pPr>
            <w:r w:rsidRPr="00F027CF">
              <w:rPr>
                <w:rFonts w:ascii="Arial" w:hAnsi="Arial" w:cs="Arial"/>
                <w:b/>
                <w:sz w:val="18"/>
                <w:szCs w:val="18"/>
                <w:lang w:val="en-US"/>
              </w:rPr>
              <w:t>65</w:t>
            </w:r>
          </w:p>
        </w:tc>
        <w:tc>
          <w:tcPr>
            <w:tcW w:w="1276" w:type="dxa"/>
            <w:gridSpan w:val="2"/>
            <w:tcBorders>
              <w:left w:val="single" w:sz="4" w:space="0" w:color="auto"/>
              <w:bottom w:val="single" w:sz="4" w:space="0" w:color="auto"/>
              <w:right w:val="single" w:sz="4" w:space="0" w:color="auto"/>
            </w:tcBorders>
            <w:shd w:val="clear" w:color="auto" w:fill="auto"/>
          </w:tcPr>
          <w:p w:rsidR="00F027CF" w:rsidRDefault="00F027CF" w:rsidP="00F027CF">
            <w:pPr>
              <w:spacing w:line="276" w:lineRule="auto"/>
              <w:jc w:val="center"/>
              <w:rPr>
                <w:rFonts w:ascii="Arial" w:hAnsi="Arial" w:cs="Arial"/>
                <w:b/>
                <w:sz w:val="18"/>
                <w:szCs w:val="18"/>
                <w:lang w:val="en-US"/>
              </w:rPr>
            </w:pPr>
          </w:p>
          <w:p w:rsidR="0068335F" w:rsidRPr="00F027CF" w:rsidRDefault="00F027CF" w:rsidP="00F027CF">
            <w:pPr>
              <w:spacing w:line="276" w:lineRule="auto"/>
              <w:jc w:val="center"/>
              <w:rPr>
                <w:rFonts w:ascii="Arial" w:hAnsi="Arial" w:cs="Arial"/>
                <w:b/>
                <w:sz w:val="18"/>
                <w:szCs w:val="18"/>
                <w:lang w:val="en-US"/>
              </w:rPr>
            </w:pPr>
            <w:r w:rsidRPr="00F027CF">
              <w:rPr>
                <w:rFonts w:ascii="Arial" w:hAnsi="Arial" w:cs="Arial"/>
                <w:b/>
                <w:sz w:val="18"/>
                <w:szCs w:val="18"/>
                <w:lang w:val="en-US"/>
              </w:rPr>
              <w:t>70</w:t>
            </w:r>
          </w:p>
        </w:tc>
        <w:tc>
          <w:tcPr>
            <w:tcW w:w="1701" w:type="dxa"/>
            <w:gridSpan w:val="2"/>
            <w:tcBorders>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r>
      <w:tr w:rsidR="0068335F" w:rsidRPr="00CC420F" w:rsidTr="00410B72">
        <w:trPr>
          <w:gridAfter w:val="10"/>
          <w:wAfter w:w="7643" w:type="dxa"/>
          <w:trHeight w:val="300"/>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336" w:type="dxa"/>
            <w:gridSpan w:val="4"/>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rPr>
                <w:rFonts w:ascii="Arial" w:hAnsi="Arial" w:cs="Arial"/>
                <w:sz w:val="18"/>
                <w:szCs w:val="18"/>
              </w:rPr>
            </w:pPr>
            <w:r w:rsidRPr="00CC420F">
              <w:rPr>
                <w:rFonts w:ascii="Arial" w:hAnsi="Arial" w:cs="Arial"/>
                <w:sz w:val="18"/>
                <w:szCs w:val="18"/>
              </w:rPr>
              <w:t xml:space="preserve">Sub Bidang </w:t>
            </w:r>
            <w:r w:rsidRPr="00CC420F">
              <w:rPr>
                <w:rFonts w:ascii="Arial" w:hAnsi="Arial" w:cs="Arial"/>
                <w:sz w:val="18"/>
                <w:szCs w:val="18"/>
                <w:lang w:val="en-US"/>
              </w:rPr>
              <w:t>perhubungan, komunikasi dan informatika</w:t>
            </w:r>
          </w:p>
        </w:tc>
        <w:tc>
          <w:tcPr>
            <w:tcW w:w="1134" w:type="dxa"/>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1276" w:type="dxa"/>
            <w:tcBorders>
              <w:top w:val="single" w:sz="4" w:space="0" w:color="auto"/>
              <w:left w:val="nil"/>
              <w:bottom w:val="single" w:sz="4" w:space="0" w:color="auto"/>
              <w:right w:val="single" w:sz="4" w:space="0" w:color="auto"/>
            </w:tcBorders>
          </w:tcPr>
          <w:p w:rsidR="0068335F" w:rsidRPr="00F027CF" w:rsidRDefault="0068335F" w:rsidP="00F027CF">
            <w:pPr>
              <w:spacing w:line="276" w:lineRule="auto"/>
              <w:jc w:val="center"/>
              <w:rPr>
                <w:rFonts w:ascii="Arial" w:hAnsi="Arial" w:cs="Arial"/>
                <w:b/>
                <w:sz w:val="18"/>
                <w:szCs w:val="18"/>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8335F" w:rsidRPr="00F027CF" w:rsidRDefault="0068335F" w:rsidP="00F027CF">
            <w:pPr>
              <w:spacing w:line="276" w:lineRule="auto"/>
              <w:jc w:val="center"/>
              <w:rPr>
                <w:rFonts w:ascii="Arial" w:hAnsi="Arial" w:cs="Arial"/>
                <w:b/>
                <w:sz w:val="18"/>
                <w:szCs w:val="18"/>
              </w:rPr>
            </w:pPr>
          </w:p>
        </w:tc>
        <w:tc>
          <w:tcPr>
            <w:tcW w:w="1701" w:type="dxa"/>
            <w:gridSpan w:val="2"/>
            <w:tcBorders>
              <w:top w:val="single" w:sz="4" w:space="0" w:color="auto"/>
              <w:left w:val="single" w:sz="4" w:space="0" w:color="auto"/>
              <w:bottom w:val="single" w:sz="4" w:space="0" w:color="auto"/>
              <w:right w:val="single" w:sz="4" w:space="0" w:color="auto"/>
            </w:tcBorders>
          </w:tcPr>
          <w:p w:rsidR="0068335F" w:rsidRPr="00CC420F" w:rsidRDefault="0068335F" w:rsidP="00410B72">
            <w:pPr>
              <w:spacing w:line="276" w:lineRule="auto"/>
              <w:jc w:val="right"/>
              <w:rPr>
                <w:rFonts w:ascii="Arial" w:hAnsi="Arial" w:cs="Arial"/>
                <w:sz w:val="18"/>
                <w:szCs w:val="18"/>
              </w:rPr>
            </w:pPr>
          </w:p>
        </w:tc>
        <w:tc>
          <w:tcPr>
            <w:tcW w:w="1617" w:type="dxa"/>
            <w:gridSpan w:val="3"/>
          </w:tcPr>
          <w:p w:rsidR="0068335F" w:rsidRPr="00CC420F" w:rsidRDefault="0068335F" w:rsidP="00410B72">
            <w:pPr>
              <w:spacing w:line="276" w:lineRule="auto"/>
              <w:jc w:val="center"/>
              <w:rPr>
                <w:rFonts w:ascii="Arial" w:hAnsi="Arial" w:cs="Arial"/>
                <w:sz w:val="18"/>
                <w:szCs w:val="18"/>
              </w:rPr>
            </w:pPr>
          </w:p>
        </w:tc>
      </w:tr>
      <w:tr w:rsidR="0068335F" w:rsidRPr="00CC420F" w:rsidTr="00410B72">
        <w:trPr>
          <w:gridAfter w:val="13"/>
          <w:wAfter w:w="9260" w:type="dxa"/>
          <w:trHeight w:val="300"/>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49" w:type="dxa"/>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2987" w:type="dxa"/>
            <w:gridSpan w:val="3"/>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ind w:left="186" w:hanging="186"/>
              <w:rPr>
                <w:rFonts w:ascii="Arial" w:hAnsi="Arial" w:cs="Arial"/>
                <w:sz w:val="18"/>
              </w:rPr>
            </w:pPr>
            <w:r w:rsidRPr="00CC420F">
              <w:rPr>
                <w:rFonts w:ascii="Arial" w:hAnsi="Arial" w:cs="Arial"/>
                <w:sz w:val="18"/>
              </w:rPr>
              <w:t>1.</w:t>
            </w:r>
            <w:r w:rsidRPr="00CC420F">
              <w:rPr>
                <w:rFonts w:ascii="Arial" w:hAnsi="Arial" w:cs="Arial"/>
                <w:sz w:val="18"/>
                <w:szCs w:val="18"/>
              </w:rPr>
              <w:t>Persentase Warga Desa yang bisa mengakses jaringan internet</w:t>
            </w:r>
          </w:p>
        </w:tc>
        <w:tc>
          <w:tcPr>
            <w:tcW w:w="1134" w:type="dxa"/>
            <w:tcBorders>
              <w:top w:val="nil"/>
              <w:left w:val="nil"/>
              <w:bottom w:val="single" w:sz="4" w:space="0" w:color="auto"/>
              <w:right w:val="single" w:sz="4" w:space="0" w:color="auto"/>
            </w:tcBorders>
            <w:shd w:val="clear" w:color="auto" w:fill="auto"/>
          </w:tcPr>
          <w:p w:rsidR="00F027CF" w:rsidRDefault="00F027CF" w:rsidP="00410B72">
            <w:pPr>
              <w:spacing w:line="276" w:lineRule="auto"/>
              <w:jc w:val="center"/>
              <w:rPr>
                <w:rFonts w:ascii="Arial" w:hAnsi="Arial" w:cs="Arial"/>
                <w:sz w:val="18"/>
                <w:szCs w:val="18"/>
                <w:lang w:val="en-US"/>
              </w:rPr>
            </w:pPr>
          </w:p>
          <w:p w:rsidR="0068335F" w:rsidRPr="00CC420F" w:rsidRDefault="0068335F" w:rsidP="00410B72">
            <w:pPr>
              <w:spacing w:line="276" w:lineRule="auto"/>
              <w:jc w:val="center"/>
              <w:rPr>
                <w:rFonts w:ascii="Arial" w:hAnsi="Arial" w:cs="Arial"/>
                <w:sz w:val="18"/>
                <w:szCs w:val="18"/>
              </w:rPr>
            </w:pPr>
            <w:r w:rsidRPr="00CC420F">
              <w:rPr>
                <w:rFonts w:ascii="Arial" w:hAnsi="Arial" w:cs="Arial"/>
                <w:sz w:val="18"/>
                <w:szCs w:val="18"/>
              </w:rPr>
              <w:t>%</w:t>
            </w:r>
          </w:p>
        </w:tc>
        <w:tc>
          <w:tcPr>
            <w:tcW w:w="1276" w:type="dxa"/>
            <w:tcBorders>
              <w:top w:val="single" w:sz="4" w:space="0" w:color="auto"/>
              <w:left w:val="nil"/>
              <w:bottom w:val="single" w:sz="4" w:space="0" w:color="auto"/>
              <w:right w:val="single" w:sz="4" w:space="0" w:color="auto"/>
            </w:tcBorders>
          </w:tcPr>
          <w:p w:rsidR="00F027CF" w:rsidRDefault="00F027CF" w:rsidP="00F027CF">
            <w:pPr>
              <w:spacing w:line="276" w:lineRule="auto"/>
              <w:jc w:val="center"/>
              <w:rPr>
                <w:rFonts w:ascii="Arial" w:hAnsi="Arial" w:cs="Arial"/>
                <w:b/>
                <w:sz w:val="18"/>
                <w:szCs w:val="18"/>
                <w:lang w:val="en-US"/>
              </w:rPr>
            </w:pPr>
          </w:p>
          <w:p w:rsidR="0068335F" w:rsidRPr="00F027CF" w:rsidRDefault="00F027CF" w:rsidP="00F027CF">
            <w:pPr>
              <w:spacing w:line="276" w:lineRule="auto"/>
              <w:jc w:val="center"/>
              <w:rPr>
                <w:rFonts w:ascii="Arial" w:hAnsi="Arial" w:cs="Arial"/>
                <w:b/>
                <w:sz w:val="18"/>
                <w:szCs w:val="18"/>
                <w:lang w:val="en-US"/>
              </w:rPr>
            </w:pPr>
            <w:r>
              <w:rPr>
                <w:rFonts w:ascii="Arial" w:hAnsi="Arial" w:cs="Arial"/>
                <w:b/>
                <w:sz w:val="18"/>
                <w:szCs w:val="18"/>
                <w:lang w:val="en-US"/>
              </w:rPr>
              <w:t>90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F027CF" w:rsidRDefault="00F027CF" w:rsidP="00F027CF">
            <w:pPr>
              <w:spacing w:line="276" w:lineRule="auto"/>
              <w:jc w:val="center"/>
              <w:rPr>
                <w:rFonts w:ascii="Arial" w:hAnsi="Arial" w:cs="Arial"/>
                <w:b/>
                <w:sz w:val="18"/>
                <w:szCs w:val="18"/>
                <w:lang w:val="en-US"/>
              </w:rPr>
            </w:pPr>
          </w:p>
          <w:p w:rsidR="0068335F" w:rsidRPr="00F027CF" w:rsidRDefault="0068335F" w:rsidP="00F027CF">
            <w:pPr>
              <w:spacing w:line="276" w:lineRule="auto"/>
              <w:jc w:val="center"/>
              <w:rPr>
                <w:rFonts w:ascii="Arial" w:hAnsi="Arial" w:cs="Arial"/>
                <w:b/>
                <w:sz w:val="18"/>
                <w:szCs w:val="18"/>
              </w:rPr>
            </w:pPr>
            <w:r w:rsidRPr="00F027CF">
              <w:rPr>
                <w:rFonts w:ascii="Arial" w:hAnsi="Arial" w:cs="Arial"/>
                <w:b/>
                <w:sz w:val="18"/>
                <w:szCs w:val="18"/>
              </w:rPr>
              <w:t>50</w:t>
            </w:r>
          </w:p>
        </w:tc>
        <w:tc>
          <w:tcPr>
            <w:tcW w:w="1701" w:type="dxa"/>
            <w:gridSpan w:val="2"/>
            <w:tcBorders>
              <w:top w:val="single" w:sz="4" w:space="0" w:color="auto"/>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r>
      <w:tr w:rsidR="0068335F" w:rsidRPr="00CC420F" w:rsidTr="00410B72">
        <w:trPr>
          <w:gridAfter w:val="13"/>
          <w:wAfter w:w="9260" w:type="dxa"/>
          <w:trHeight w:val="300"/>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49" w:type="dxa"/>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2987" w:type="dxa"/>
            <w:gridSpan w:val="3"/>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ind w:left="186" w:hanging="186"/>
              <w:rPr>
                <w:rFonts w:ascii="Arial" w:hAnsi="Arial" w:cs="Arial"/>
                <w:sz w:val="18"/>
              </w:rPr>
            </w:pPr>
            <w:r w:rsidRPr="00CC420F">
              <w:rPr>
                <w:rFonts w:ascii="Arial" w:hAnsi="Arial" w:cs="Arial"/>
                <w:sz w:val="18"/>
              </w:rPr>
              <w:t>2.</w:t>
            </w:r>
            <w:r w:rsidRPr="00CC420F">
              <w:rPr>
                <w:rFonts w:ascii="Arial" w:hAnsi="Arial" w:cs="Arial"/>
                <w:sz w:val="18"/>
                <w:szCs w:val="18"/>
              </w:rPr>
              <w:t xml:space="preserve">Penyelenggaraan informasi publik Desa (pembuatan poster/baliho informasi APBDesa dan/atau APBDesa) untuk warga </w:t>
            </w:r>
            <w:r w:rsidRPr="00CC420F">
              <w:rPr>
                <w:rFonts w:ascii="Arial" w:hAnsi="Arial" w:cs="Arial"/>
                <w:sz w:val="18"/>
                <w:szCs w:val="18"/>
                <w:lang w:val="en-US"/>
              </w:rPr>
              <w:t>dan lain-lain</w:t>
            </w:r>
          </w:p>
        </w:tc>
        <w:tc>
          <w:tcPr>
            <w:tcW w:w="1134" w:type="dxa"/>
            <w:tcBorders>
              <w:top w:val="nil"/>
              <w:left w:val="nil"/>
              <w:bottom w:val="single" w:sz="4" w:space="0" w:color="auto"/>
              <w:right w:val="single" w:sz="4" w:space="0" w:color="auto"/>
            </w:tcBorders>
            <w:shd w:val="clear" w:color="auto" w:fill="auto"/>
          </w:tcPr>
          <w:p w:rsidR="00F027CF" w:rsidRDefault="00F027CF" w:rsidP="00410B72">
            <w:pPr>
              <w:spacing w:line="276" w:lineRule="auto"/>
              <w:jc w:val="center"/>
              <w:rPr>
                <w:rFonts w:ascii="Arial" w:hAnsi="Arial" w:cs="Arial"/>
                <w:sz w:val="18"/>
                <w:szCs w:val="18"/>
                <w:lang w:val="en-US"/>
              </w:rPr>
            </w:pPr>
          </w:p>
          <w:p w:rsidR="00F027CF" w:rsidRDefault="00F027CF" w:rsidP="00410B72">
            <w:pPr>
              <w:spacing w:line="276" w:lineRule="auto"/>
              <w:jc w:val="center"/>
              <w:rPr>
                <w:rFonts w:ascii="Arial" w:hAnsi="Arial" w:cs="Arial"/>
                <w:sz w:val="18"/>
                <w:szCs w:val="18"/>
                <w:lang w:val="en-US"/>
              </w:rPr>
            </w:pPr>
          </w:p>
          <w:p w:rsidR="0068335F" w:rsidRPr="00CC420F" w:rsidRDefault="0068335F" w:rsidP="00410B72">
            <w:pPr>
              <w:spacing w:line="276" w:lineRule="auto"/>
              <w:jc w:val="center"/>
              <w:rPr>
                <w:rFonts w:ascii="Arial" w:hAnsi="Arial" w:cs="Arial"/>
                <w:sz w:val="18"/>
                <w:szCs w:val="18"/>
              </w:rPr>
            </w:pPr>
            <w:r w:rsidRPr="00CC420F">
              <w:rPr>
                <w:rFonts w:ascii="Arial" w:hAnsi="Arial" w:cs="Arial"/>
                <w:sz w:val="18"/>
                <w:szCs w:val="18"/>
              </w:rPr>
              <w:t>Dokumen</w:t>
            </w:r>
          </w:p>
        </w:tc>
        <w:tc>
          <w:tcPr>
            <w:tcW w:w="1276" w:type="dxa"/>
            <w:tcBorders>
              <w:top w:val="single" w:sz="4" w:space="0" w:color="auto"/>
              <w:left w:val="nil"/>
              <w:bottom w:val="single" w:sz="4" w:space="0" w:color="auto"/>
              <w:right w:val="single" w:sz="4" w:space="0" w:color="auto"/>
            </w:tcBorders>
          </w:tcPr>
          <w:p w:rsidR="00F027CF" w:rsidRDefault="00F027CF" w:rsidP="00F027CF">
            <w:pPr>
              <w:spacing w:line="276" w:lineRule="auto"/>
              <w:jc w:val="center"/>
              <w:rPr>
                <w:rFonts w:ascii="Arial" w:hAnsi="Arial" w:cs="Arial"/>
                <w:b/>
                <w:sz w:val="18"/>
                <w:szCs w:val="18"/>
                <w:lang w:val="en-US"/>
              </w:rPr>
            </w:pPr>
          </w:p>
          <w:p w:rsidR="00F027CF" w:rsidRDefault="00F027CF" w:rsidP="00F027CF">
            <w:pPr>
              <w:spacing w:line="276" w:lineRule="auto"/>
              <w:jc w:val="center"/>
              <w:rPr>
                <w:rFonts w:ascii="Arial" w:hAnsi="Arial" w:cs="Arial"/>
                <w:b/>
                <w:sz w:val="18"/>
                <w:szCs w:val="18"/>
                <w:lang w:val="en-US"/>
              </w:rPr>
            </w:pPr>
          </w:p>
          <w:p w:rsidR="0068335F" w:rsidRPr="00F027CF" w:rsidRDefault="0068335F" w:rsidP="00F027CF">
            <w:pPr>
              <w:spacing w:line="276" w:lineRule="auto"/>
              <w:jc w:val="center"/>
              <w:rPr>
                <w:rFonts w:ascii="Arial" w:hAnsi="Arial" w:cs="Arial"/>
                <w:b/>
                <w:sz w:val="18"/>
                <w:szCs w:val="18"/>
              </w:rPr>
            </w:pPr>
            <w:r w:rsidRPr="00F027CF">
              <w:rPr>
                <w:rFonts w:ascii="Arial" w:hAnsi="Arial" w:cs="Arial"/>
                <w:b/>
                <w:sz w:val="18"/>
                <w:szCs w:val="18"/>
              </w:rPr>
              <w:t>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F027CF" w:rsidRDefault="00F027CF" w:rsidP="00F027CF">
            <w:pPr>
              <w:spacing w:line="276" w:lineRule="auto"/>
              <w:jc w:val="center"/>
              <w:rPr>
                <w:rFonts w:ascii="Arial" w:hAnsi="Arial" w:cs="Arial"/>
                <w:b/>
                <w:sz w:val="18"/>
                <w:szCs w:val="18"/>
                <w:lang w:val="en-US"/>
              </w:rPr>
            </w:pPr>
          </w:p>
          <w:p w:rsidR="00F027CF" w:rsidRDefault="00F027CF" w:rsidP="00F027CF">
            <w:pPr>
              <w:spacing w:line="276" w:lineRule="auto"/>
              <w:jc w:val="center"/>
              <w:rPr>
                <w:rFonts w:ascii="Arial" w:hAnsi="Arial" w:cs="Arial"/>
                <w:b/>
                <w:sz w:val="18"/>
                <w:szCs w:val="18"/>
                <w:lang w:val="en-US"/>
              </w:rPr>
            </w:pPr>
          </w:p>
          <w:p w:rsidR="0068335F" w:rsidRPr="00F027CF" w:rsidRDefault="0068335F" w:rsidP="00F027CF">
            <w:pPr>
              <w:spacing w:line="276" w:lineRule="auto"/>
              <w:jc w:val="center"/>
              <w:rPr>
                <w:rFonts w:ascii="Arial" w:hAnsi="Arial" w:cs="Arial"/>
                <w:b/>
                <w:sz w:val="18"/>
                <w:szCs w:val="18"/>
              </w:rPr>
            </w:pPr>
            <w:r w:rsidRPr="00F027CF">
              <w:rPr>
                <w:rFonts w:ascii="Arial" w:hAnsi="Arial" w:cs="Arial"/>
                <w:b/>
                <w:sz w:val="18"/>
                <w:szCs w:val="18"/>
              </w:rPr>
              <w:t>3</w:t>
            </w:r>
          </w:p>
        </w:tc>
        <w:tc>
          <w:tcPr>
            <w:tcW w:w="1701" w:type="dxa"/>
            <w:gridSpan w:val="2"/>
            <w:tcBorders>
              <w:top w:val="single" w:sz="4" w:space="0" w:color="auto"/>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r>
      <w:tr w:rsidR="0068335F" w:rsidRPr="00CC420F" w:rsidTr="00410B72">
        <w:trPr>
          <w:gridAfter w:val="10"/>
          <w:wAfter w:w="7643" w:type="dxa"/>
          <w:trHeight w:val="300"/>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336" w:type="dxa"/>
            <w:gridSpan w:val="4"/>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rPr>
                <w:rFonts w:ascii="Arial" w:hAnsi="Arial" w:cs="Arial"/>
                <w:sz w:val="18"/>
                <w:szCs w:val="18"/>
              </w:rPr>
            </w:pPr>
            <w:r w:rsidRPr="00CC420F">
              <w:rPr>
                <w:rFonts w:ascii="Arial" w:hAnsi="Arial" w:cs="Arial"/>
                <w:sz w:val="18"/>
                <w:szCs w:val="18"/>
              </w:rPr>
              <w:t xml:space="preserve">Sub Bidang </w:t>
            </w:r>
            <w:r w:rsidRPr="00CC420F">
              <w:rPr>
                <w:rFonts w:ascii="Arial" w:hAnsi="Arial" w:cs="Arial"/>
                <w:sz w:val="18"/>
                <w:szCs w:val="18"/>
                <w:lang w:val="en-US"/>
              </w:rPr>
              <w:t>energi dan sumber daya mineral</w:t>
            </w:r>
          </w:p>
        </w:tc>
        <w:tc>
          <w:tcPr>
            <w:tcW w:w="1134" w:type="dxa"/>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1276" w:type="dxa"/>
            <w:tcBorders>
              <w:top w:val="single" w:sz="4" w:space="0" w:color="auto"/>
              <w:left w:val="nil"/>
              <w:bottom w:val="single" w:sz="4" w:space="0" w:color="auto"/>
              <w:right w:val="single" w:sz="4" w:space="0" w:color="auto"/>
            </w:tcBorders>
          </w:tcPr>
          <w:p w:rsidR="0068335F" w:rsidRPr="00F027CF" w:rsidRDefault="0068335F" w:rsidP="00F027CF">
            <w:pPr>
              <w:spacing w:line="276" w:lineRule="auto"/>
              <w:jc w:val="center"/>
              <w:rPr>
                <w:rFonts w:ascii="Arial" w:hAnsi="Arial" w:cs="Arial"/>
                <w:b/>
                <w:sz w:val="18"/>
                <w:szCs w:val="18"/>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8335F" w:rsidRPr="00F027CF" w:rsidRDefault="0068335F" w:rsidP="00F027CF">
            <w:pPr>
              <w:spacing w:line="276" w:lineRule="auto"/>
              <w:jc w:val="center"/>
              <w:rPr>
                <w:rFonts w:ascii="Arial" w:hAnsi="Arial" w:cs="Arial"/>
                <w:b/>
                <w:sz w:val="18"/>
                <w:szCs w:val="18"/>
              </w:rPr>
            </w:pPr>
          </w:p>
        </w:tc>
        <w:tc>
          <w:tcPr>
            <w:tcW w:w="1701" w:type="dxa"/>
            <w:gridSpan w:val="2"/>
            <w:tcBorders>
              <w:top w:val="single" w:sz="4" w:space="0" w:color="auto"/>
              <w:left w:val="single" w:sz="4" w:space="0" w:color="auto"/>
              <w:bottom w:val="single" w:sz="4" w:space="0" w:color="auto"/>
              <w:right w:val="single" w:sz="4" w:space="0" w:color="auto"/>
            </w:tcBorders>
          </w:tcPr>
          <w:p w:rsidR="0068335F" w:rsidRPr="00CC420F" w:rsidRDefault="0068335F" w:rsidP="00410B72">
            <w:pPr>
              <w:spacing w:line="276" w:lineRule="auto"/>
              <w:jc w:val="right"/>
              <w:rPr>
                <w:rFonts w:ascii="Arial" w:hAnsi="Arial" w:cs="Arial"/>
                <w:sz w:val="18"/>
                <w:szCs w:val="18"/>
              </w:rPr>
            </w:pPr>
          </w:p>
        </w:tc>
        <w:tc>
          <w:tcPr>
            <w:tcW w:w="1617" w:type="dxa"/>
            <w:gridSpan w:val="3"/>
          </w:tcPr>
          <w:p w:rsidR="0068335F" w:rsidRPr="00CC420F" w:rsidRDefault="0068335F" w:rsidP="00410B72">
            <w:pPr>
              <w:spacing w:line="276" w:lineRule="auto"/>
              <w:jc w:val="center"/>
              <w:rPr>
                <w:rFonts w:ascii="Arial" w:hAnsi="Arial" w:cs="Arial"/>
                <w:sz w:val="18"/>
                <w:szCs w:val="18"/>
              </w:rPr>
            </w:pPr>
          </w:p>
        </w:tc>
      </w:tr>
      <w:tr w:rsidR="0068335F" w:rsidRPr="00CC420F" w:rsidTr="00410B72">
        <w:trPr>
          <w:gridAfter w:val="13"/>
          <w:wAfter w:w="9260" w:type="dxa"/>
          <w:trHeight w:val="300"/>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49" w:type="dxa"/>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2987" w:type="dxa"/>
            <w:gridSpan w:val="3"/>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ind w:left="186" w:hanging="142"/>
              <w:rPr>
                <w:rFonts w:ascii="Arial" w:hAnsi="Arial" w:cs="Arial"/>
                <w:sz w:val="18"/>
                <w:szCs w:val="18"/>
              </w:rPr>
            </w:pPr>
            <w:r w:rsidRPr="00CC420F">
              <w:rPr>
                <w:rFonts w:ascii="Arial" w:hAnsi="Arial" w:cs="Arial"/>
                <w:sz w:val="18"/>
                <w:szCs w:val="18"/>
              </w:rPr>
              <w:t>1.Pemanfaatan sarana dan prasarana Teknologi Tepat Guna di Desa</w:t>
            </w:r>
          </w:p>
        </w:tc>
        <w:tc>
          <w:tcPr>
            <w:tcW w:w="1134" w:type="dxa"/>
            <w:tcBorders>
              <w:top w:val="nil"/>
              <w:left w:val="nil"/>
              <w:bottom w:val="single" w:sz="4" w:space="0" w:color="auto"/>
              <w:right w:val="single" w:sz="4" w:space="0" w:color="auto"/>
            </w:tcBorders>
            <w:shd w:val="clear" w:color="auto" w:fill="auto"/>
          </w:tcPr>
          <w:p w:rsidR="00F027CF" w:rsidRDefault="00F027CF" w:rsidP="00410B72">
            <w:pPr>
              <w:spacing w:line="276" w:lineRule="auto"/>
              <w:jc w:val="center"/>
              <w:rPr>
                <w:rFonts w:ascii="Arial" w:hAnsi="Arial" w:cs="Arial"/>
                <w:sz w:val="18"/>
                <w:szCs w:val="18"/>
                <w:lang w:val="en-US"/>
              </w:rPr>
            </w:pPr>
          </w:p>
          <w:p w:rsidR="0068335F" w:rsidRPr="00CC420F" w:rsidRDefault="0068335F" w:rsidP="00410B72">
            <w:pPr>
              <w:spacing w:line="276" w:lineRule="auto"/>
              <w:jc w:val="center"/>
              <w:rPr>
                <w:rFonts w:ascii="Arial" w:hAnsi="Arial" w:cs="Arial"/>
                <w:sz w:val="18"/>
                <w:szCs w:val="18"/>
              </w:rPr>
            </w:pPr>
            <w:r w:rsidRPr="00CC420F">
              <w:rPr>
                <w:rFonts w:ascii="Arial" w:hAnsi="Arial" w:cs="Arial"/>
                <w:sz w:val="18"/>
                <w:szCs w:val="18"/>
              </w:rPr>
              <w:t>Jenis</w:t>
            </w:r>
          </w:p>
        </w:tc>
        <w:tc>
          <w:tcPr>
            <w:tcW w:w="1276" w:type="dxa"/>
            <w:tcBorders>
              <w:top w:val="single" w:sz="4" w:space="0" w:color="auto"/>
              <w:left w:val="nil"/>
              <w:bottom w:val="single" w:sz="4" w:space="0" w:color="auto"/>
              <w:right w:val="single" w:sz="4" w:space="0" w:color="auto"/>
            </w:tcBorders>
          </w:tcPr>
          <w:p w:rsidR="00F027CF" w:rsidRDefault="00F027CF" w:rsidP="00F027CF">
            <w:pPr>
              <w:spacing w:line="276" w:lineRule="auto"/>
              <w:jc w:val="center"/>
              <w:rPr>
                <w:rFonts w:ascii="Arial" w:hAnsi="Arial" w:cs="Arial"/>
                <w:b/>
                <w:sz w:val="18"/>
                <w:szCs w:val="18"/>
                <w:lang w:val="en-US"/>
              </w:rPr>
            </w:pPr>
          </w:p>
          <w:p w:rsidR="0068335F" w:rsidRPr="00F027CF" w:rsidRDefault="00F027CF" w:rsidP="00F027CF">
            <w:pPr>
              <w:spacing w:line="276" w:lineRule="auto"/>
              <w:jc w:val="center"/>
              <w:rPr>
                <w:rFonts w:ascii="Arial" w:hAnsi="Arial" w:cs="Arial"/>
                <w:b/>
                <w:sz w:val="18"/>
                <w:szCs w:val="18"/>
                <w:lang w:val="en-US"/>
              </w:rPr>
            </w:pPr>
            <w:r>
              <w:rPr>
                <w:rFonts w:ascii="Arial" w:hAnsi="Arial" w:cs="Arial"/>
                <w:b/>
                <w:sz w:val="18"/>
                <w:szCs w:val="18"/>
                <w:lang w:val="en-US"/>
              </w:rPr>
              <w: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F027CF" w:rsidRDefault="00F027CF" w:rsidP="00F027CF">
            <w:pPr>
              <w:spacing w:line="276" w:lineRule="auto"/>
              <w:jc w:val="center"/>
              <w:rPr>
                <w:rFonts w:ascii="Arial" w:hAnsi="Arial" w:cs="Arial"/>
                <w:b/>
                <w:sz w:val="18"/>
                <w:szCs w:val="18"/>
                <w:lang w:val="en-US"/>
              </w:rPr>
            </w:pPr>
          </w:p>
          <w:p w:rsidR="0068335F" w:rsidRPr="00F027CF" w:rsidRDefault="00F027CF" w:rsidP="00F027CF">
            <w:pPr>
              <w:spacing w:line="276" w:lineRule="auto"/>
              <w:jc w:val="center"/>
              <w:rPr>
                <w:rFonts w:ascii="Arial" w:hAnsi="Arial" w:cs="Arial"/>
                <w:b/>
                <w:sz w:val="18"/>
                <w:szCs w:val="18"/>
                <w:lang w:val="en-US"/>
              </w:rPr>
            </w:pPr>
            <w:r>
              <w:rPr>
                <w:rFonts w:ascii="Arial" w:hAnsi="Arial" w:cs="Arial"/>
                <w:b/>
                <w:sz w:val="18"/>
                <w:szCs w:val="18"/>
                <w:lang w:val="en-US"/>
              </w:rPr>
              <w:t>-</w:t>
            </w:r>
          </w:p>
        </w:tc>
        <w:tc>
          <w:tcPr>
            <w:tcW w:w="1701" w:type="dxa"/>
            <w:gridSpan w:val="2"/>
            <w:tcBorders>
              <w:top w:val="single" w:sz="4" w:space="0" w:color="auto"/>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r>
      <w:tr w:rsidR="0068335F" w:rsidRPr="00CC420F" w:rsidTr="00410B72">
        <w:trPr>
          <w:gridAfter w:val="10"/>
          <w:wAfter w:w="7643" w:type="dxa"/>
          <w:trHeight w:val="300"/>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336" w:type="dxa"/>
            <w:gridSpan w:val="4"/>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ind w:left="186" w:hanging="186"/>
              <w:rPr>
                <w:rFonts w:ascii="Arial" w:hAnsi="Arial" w:cs="Arial"/>
                <w:sz w:val="18"/>
                <w:szCs w:val="18"/>
              </w:rPr>
            </w:pPr>
            <w:r w:rsidRPr="00CC420F">
              <w:rPr>
                <w:rFonts w:ascii="Arial" w:hAnsi="Arial" w:cs="Arial"/>
                <w:sz w:val="18"/>
                <w:szCs w:val="18"/>
              </w:rPr>
              <w:t>Sub Bidang P</w:t>
            </w:r>
            <w:r w:rsidRPr="00CC420F">
              <w:rPr>
                <w:rFonts w:ascii="Arial" w:hAnsi="Arial" w:cs="Arial"/>
                <w:sz w:val="18"/>
                <w:szCs w:val="18"/>
                <w:lang w:val="en-US"/>
              </w:rPr>
              <w:t>ariwisata</w:t>
            </w:r>
            <w:r w:rsidRPr="00CC420F">
              <w:rPr>
                <w:rFonts w:ascii="Arial" w:hAnsi="Arial" w:cs="Arial"/>
                <w:sz w:val="18"/>
                <w:szCs w:val="18"/>
              </w:rPr>
              <w:t xml:space="preserve"> Desa</w:t>
            </w:r>
          </w:p>
        </w:tc>
        <w:tc>
          <w:tcPr>
            <w:tcW w:w="1134" w:type="dxa"/>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1276" w:type="dxa"/>
            <w:tcBorders>
              <w:top w:val="single" w:sz="4" w:space="0" w:color="auto"/>
              <w:left w:val="nil"/>
              <w:bottom w:val="single" w:sz="4" w:space="0" w:color="auto"/>
              <w:right w:val="single" w:sz="4" w:space="0" w:color="auto"/>
            </w:tcBorders>
          </w:tcPr>
          <w:p w:rsidR="0068335F" w:rsidRPr="00F027CF" w:rsidRDefault="0068335F" w:rsidP="00F027CF">
            <w:pPr>
              <w:spacing w:line="276" w:lineRule="auto"/>
              <w:jc w:val="center"/>
              <w:rPr>
                <w:rFonts w:ascii="Arial" w:hAnsi="Arial" w:cs="Arial"/>
                <w:b/>
                <w:sz w:val="18"/>
                <w:szCs w:val="18"/>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8335F" w:rsidRPr="00F027CF" w:rsidRDefault="0068335F" w:rsidP="00F027CF">
            <w:pPr>
              <w:spacing w:line="276" w:lineRule="auto"/>
              <w:jc w:val="center"/>
              <w:rPr>
                <w:rFonts w:ascii="Arial" w:hAnsi="Arial" w:cs="Arial"/>
                <w:b/>
                <w:sz w:val="18"/>
                <w:szCs w:val="18"/>
              </w:rPr>
            </w:pPr>
          </w:p>
        </w:tc>
        <w:tc>
          <w:tcPr>
            <w:tcW w:w="1701" w:type="dxa"/>
            <w:gridSpan w:val="2"/>
            <w:tcBorders>
              <w:top w:val="single" w:sz="4" w:space="0" w:color="auto"/>
              <w:left w:val="single" w:sz="4" w:space="0" w:color="auto"/>
              <w:bottom w:val="single" w:sz="4" w:space="0" w:color="auto"/>
              <w:right w:val="single" w:sz="4" w:space="0" w:color="auto"/>
            </w:tcBorders>
          </w:tcPr>
          <w:p w:rsidR="0068335F" w:rsidRPr="00CC420F" w:rsidRDefault="0068335F" w:rsidP="00410B72">
            <w:pPr>
              <w:spacing w:line="276" w:lineRule="auto"/>
              <w:jc w:val="right"/>
              <w:rPr>
                <w:rFonts w:ascii="Arial" w:hAnsi="Arial" w:cs="Arial"/>
                <w:sz w:val="18"/>
                <w:szCs w:val="18"/>
              </w:rPr>
            </w:pPr>
          </w:p>
        </w:tc>
        <w:tc>
          <w:tcPr>
            <w:tcW w:w="1617" w:type="dxa"/>
            <w:gridSpan w:val="3"/>
          </w:tcPr>
          <w:p w:rsidR="0068335F" w:rsidRPr="00CC420F" w:rsidRDefault="0068335F" w:rsidP="00410B72">
            <w:pPr>
              <w:spacing w:line="276" w:lineRule="auto"/>
              <w:jc w:val="center"/>
              <w:rPr>
                <w:rFonts w:ascii="Arial" w:hAnsi="Arial" w:cs="Arial"/>
                <w:sz w:val="18"/>
                <w:szCs w:val="18"/>
              </w:rPr>
            </w:pPr>
          </w:p>
        </w:tc>
      </w:tr>
      <w:tr w:rsidR="0068335F" w:rsidRPr="00CC420F" w:rsidTr="00410B72">
        <w:trPr>
          <w:gridAfter w:val="13"/>
          <w:wAfter w:w="9260" w:type="dxa"/>
          <w:trHeight w:val="300"/>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49" w:type="dxa"/>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2987" w:type="dxa"/>
            <w:gridSpan w:val="3"/>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ind w:left="186" w:hanging="186"/>
              <w:rPr>
                <w:rFonts w:ascii="Arial" w:hAnsi="Arial" w:cs="Arial"/>
                <w:sz w:val="18"/>
              </w:rPr>
            </w:pPr>
            <w:r w:rsidRPr="00CC420F">
              <w:rPr>
                <w:rFonts w:ascii="Arial" w:hAnsi="Arial" w:cs="Arial"/>
                <w:sz w:val="18"/>
              </w:rPr>
              <w:t>1.Kunjungan Wisatawan ke Desa</w:t>
            </w:r>
          </w:p>
        </w:tc>
        <w:tc>
          <w:tcPr>
            <w:tcW w:w="1134" w:type="dxa"/>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r w:rsidRPr="00CC420F">
              <w:rPr>
                <w:rFonts w:ascii="Arial" w:hAnsi="Arial" w:cs="Arial"/>
                <w:sz w:val="18"/>
                <w:szCs w:val="18"/>
              </w:rPr>
              <w:t>Orang</w:t>
            </w:r>
          </w:p>
        </w:tc>
        <w:tc>
          <w:tcPr>
            <w:tcW w:w="1276" w:type="dxa"/>
            <w:tcBorders>
              <w:top w:val="single" w:sz="4" w:space="0" w:color="auto"/>
              <w:left w:val="nil"/>
              <w:bottom w:val="single" w:sz="4" w:space="0" w:color="auto"/>
              <w:right w:val="single" w:sz="4" w:space="0" w:color="auto"/>
            </w:tcBorders>
          </w:tcPr>
          <w:p w:rsidR="0068335F" w:rsidRPr="00F027CF" w:rsidRDefault="0068335F" w:rsidP="00F027CF">
            <w:pPr>
              <w:spacing w:line="276" w:lineRule="auto"/>
              <w:jc w:val="center"/>
              <w:rPr>
                <w:rFonts w:ascii="Arial" w:hAnsi="Arial" w:cs="Arial"/>
                <w:b/>
                <w:sz w:val="18"/>
                <w:szCs w:val="18"/>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68335F" w:rsidRPr="00F027CF" w:rsidRDefault="0068335F" w:rsidP="00F027CF">
            <w:pPr>
              <w:spacing w:line="276" w:lineRule="auto"/>
              <w:jc w:val="center"/>
              <w:rPr>
                <w:rFonts w:ascii="Arial" w:hAnsi="Arial" w:cs="Arial"/>
                <w:b/>
                <w:sz w:val="18"/>
                <w:szCs w:val="18"/>
              </w:rPr>
            </w:pPr>
          </w:p>
        </w:tc>
        <w:tc>
          <w:tcPr>
            <w:tcW w:w="1701" w:type="dxa"/>
            <w:gridSpan w:val="2"/>
            <w:tcBorders>
              <w:top w:val="single" w:sz="4" w:space="0" w:color="auto"/>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r>
      <w:tr w:rsidR="0068335F" w:rsidRPr="00CC420F" w:rsidTr="00410B72">
        <w:trPr>
          <w:gridAfter w:val="13"/>
          <w:wAfter w:w="9260" w:type="dxa"/>
          <w:trHeight w:val="300"/>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49" w:type="dxa"/>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2987" w:type="dxa"/>
            <w:gridSpan w:val="3"/>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ind w:left="186" w:hanging="186"/>
              <w:rPr>
                <w:rFonts w:ascii="Arial" w:hAnsi="Arial" w:cs="Arial"/>
                <w:sz w:val="18"/>
              </w:rPr>
            </w:pPr>
          </w:p>
        </w:tc>
        <w:tc>
          <w:tcPr>
            <w:tcW w:w="1134" w:type="dxa"/>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1276" w:type="dxa"/>
            <w:tcBorders>
              <w:top w:val="single" w:sz="4" w:space="0" w:color="auto"/>
              <w:left w:val="nil"/>
              <w:bottom w:val="single" w:sz="4" w:space="0" w:color="auto"/>
              <w:right w:val="single" w:sz="4" w:space="0" w:color="auto"/>
            </w:tcBorders>
          </w:tcPr>
          <w:p w:rsidR="0068335F" w:rsidRPr="00F027CF" w:rsidRDefault="0068335F" w:rsidP="00F027CF">
            <w:pPr>
              <w:spacing w:line="276" w:lineRule="auto"/>
              <w:jc w:val="center"/>
              <w:rPr>
                <w:rFonts w:ascii="Arial" w:hAnsi="Arial" w:cs="Arial"/>
                <w:b/>
                <w:sz w:val="18"/>
                <w:szCs w:val="18"/>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68335F" w:rsidRPr="00F027CF" w:rsidRDefault="0068335F" w:rsidP="00F027CF">
            <w:pPr>
              <w:spacing w:line="276" w:lineRule="auto"/>
              <w:jc w:val="center"/>
              <w:rPr>
                <w:rFonts w:ascii="Arial" w:hAnsi="Arial" w:cs="Arial"/>
                <w:b/>
                <w:sz w:val="18"/>
                <w:szCs w:val="18"/>
              </w:rPr>
            </w:pPr>
          </w:p>
        </w:tc>
        <w:tc>
          <w:tcPr>
            <w:tcW w:w="1701" w:type="dxa"/>
            <w:gridSpan w:val="2"/>
            <w:tcBorders>
              <w:top w:val="single" w:sz="4" w:space="0" w:color="auto"/>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r>
      <w:tr w:rsidR="0068335F" w:rsidRPr="00CC420F" w:rsidTr="00410B72">
        <w:trPr>
          <w:gridAfter w:val="9"/>
          <w:wAfter w:w="6026" w:type="dxa"/>
          <w:trHeight w:val="300"/>
        </w:trPr>
        <w:tc>
          <w:tcPr>
            <w:tcW w:w="3685" w:type="dxa"/>
            <w:gridSpan w:val="5"/>
            <w:tcBorders>
              <w:top w:val="nil"/>
              <w:left w:val="single" w:sz="4" w:space="0" w:color="auto"/>
              <w:bottom w:val="single" w:sz="4" w:space="0" w:color="auto"/>
              <w:right w:val="single" w:sz="4" w:space="0" w:color="auto"/>
            </w:tcBorders>
          </w:tcPr>
          <w:p w:rsidR="0068335F" w:rsidRPr="00CC420F" w:rsidRDefault="0068335F" w:rsidP="00410B72">
            <w:pPr>
              <w:spacing w:line="276" w:lineRule="auto"/>
              <w:ind w:left="186" w:hanging="186"/>
              <w:rPr>
                <w:rFonts w:ascii="Arial" w:hAnsi="Arial" w:cs="Arial"/>
                <w:sz w:val="18"/>
              </w:rPr>
            </w:pPr>
            <w:r w:rsidRPr="00CC420F">
              <w:rPr>
                <w:rFonts w:ascii="Arial" w:hAnsi="Arial" w:cs="Arial"/>
                <w:sz w:val="18"/>
              </w:rPr>
              <w:t>BIDANG PEMBINAAN KEMASYARAKAT DESA</w:t>
            </w:r>
          </w:p>
        </w:tc>
        <w:tc>
          <w:tcPr>
            <w:tcW w:w="1134" w:type="dxa"/>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1276" w:type="dxa"/>
            <w:tcBorders>
              <w:top w:val="single" w:sz="4" w:space="0" w:color="auto"/>
              <w:left w:val="nil"/>
              <w:bottom w:val="single" w:sz="4" w:space="0" w:color="auto"/>
              <w:right w:val="single" w:sz="4" w:space="0" w:color="auto"/>
            </w:tcBorders>
          </w:tcPr>
          <w:p w:rsidR="0068335F" w:rsidRPr="00F027CF" w:rsidRDefault="0068335F" w:rsidP="00F027CF">
            <w:pPr>
              <w:spacing w:line="276" w:lineRule="auto"/>
              <w:jc w:val="center"/>
              <w:rPr>
                <w:rFonts w:ascii="Arial" w:hAnsi="Arial" w:cs="Arial"/>
                <w:b/>
                <w:sz w:val="18"/>
                <w:szCs w:val="18"/>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8335F" w:rsidRPr="00F027CF" w:rsidRDefault="0068335F" w:rsidP="00F027CF">
            <w:pPr>
              <w:spacing w:line="276" w:lineRule="auto"/>
              <w:jc w:val="center"/>
              <w:rPr>
                <w:rFonts w:ascii="Arial" w:hAnsi="Arial" w:cs="Arial"/>
                <w:b/>
                <w:sz w:val="18"/>
                <w:szCs w:val="18"/>
              </w:rPr>
            </w:pPr>
          </w:p>
        </w:tc>
        <w:tc>
          <w:tcPr>
            <w:tcW w:w="1701" w:type="dxa"/>
            <w:gridSpan w:val="2"/>
            <w:tcBorders>
              <w:top w:val="single" w:sz="4" w:space="0" w:color="auto"/>
              <w:left w:val="single" w:sz="4" w:space="0" w:color="auto"/>
              <w:bottom w:val="single" w:sz="4" w:space="0" w:color="auto"/>
              <w:right w:val="single" w:sz="4" w:space="0" w:color="auto"/>
            </w:tcBorders>
          </w:tcPr>
          <w:p w:rsidR="0068335F" w:rsidRPr="00CC420F" w:rsidRDefault="0068335F" w:rsidP="00410B72">
            <w:pPr>
              <w:spacing w:line="276" w:lineRule="auto"/>
              <w:jc w:val="right"/>
              <w:rPr>
                <w:rFonts w:ascii="Arial" w:hAnsi="Arial" w:cs="Arial"/>
                <w:sz w:val="18"/>
                <w:szCs w:val="18"/>
              </w:rPr>
            </w:pPr>
          </w:p>
        </w:tc>
        <w:tc>
          <w:tcPr>
            <w:tcW w:w="1617" w:type="dxa"/>
            <w:gridSpan w:val="3"/>
          </w:tcPr>
          <w:p w:rsidR="0068335F" w:rsidRPr="00CC420F" w:rsidRDefault="0068335F" w:rsidP="00410B72">
            <w:pPr>
              <w:rPr>
                <w:rFonts w:ascii="Arial" w:hAnsi="Arial" w:cs="Arial"/>
              </w:rPr>
            </w:pPr>
          </w:p>
        </w:tc>
        <w:tc>
          <w:tcPr>
            <w:tcW w:w="1617" w:type="dxa"/>
          </w:tcPr>
          <w:p w:rsidR="0068335F" w:rsidRPr="00CC420F" w:rsidRDefault="0068335F" w:rsidP="00410B72">
            <w:pPr>
              <w:spacing w:line="276" w:lineRule="auto"/>
              <w:jc w:val="center"/>
              <w:rPr>
                <w:rFonts w:ascii="Arial" w:hAnsi="Arial" w:cs="Arial"/>
                <w:sz w:val="18"/>
                <w:szCs w:val="18"/>
              </w:rPr>
            </w:pPr>
          </w:p>
        </w:tc>
      </w:tr>
      <w:tr w:rsidR="0068335F" w:rsidRPr="00CC420F" w:rsidTr="00410B72">
        <w:trPr>
          <w:gridAfter w:val="10"/>
          <w:wAfter w:w="7643" w:type="dxa"/>
          <w:trHeight w:val="300"/>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336" w:type="dxa"/>
            <w:gridSpan w:val="4"/>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rPr>
                <w:rFonts w:ascii="Arial" w:hAnsi="Arial" w:cs="Arial"/>
                <w:sz w:val="18"/>
                <w:szCs w:val="18"/>
              </w:rPr>
            </w:pPr>
            <w:r w:rsidRPr="00CC420F">
              <w:rPr>
                <w:rFonts w:ascii="Arial" w:hAnsi="Arial" w:cs="Arial"/>
                <w:sz w:val="18"/>
                <w:szCs w:val="18"/>
              </w:rPr>
              <w:t>Sub Bidang ketentraman, ketertiban, dan pelindungan masyarakat</w:t>
            </w:r>
          </w:p>
        </w:tc>
        <w:tc>
          <w:tcPr>
            <w:tcW w:w="1134" w:type="dxa"/>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1276" w:type="dxa"/>
            <w:tcBorders>
              <w:top w:val="single" w:sz="4" w:space="0" w:color="auto"/>
              <w:left w:val="nil"/>
              <w:bottom w:val="single" w:sz="4" w:space="0" w:color="auto"/>
              <w:right w:val="single" w:sz="4" w:space="0" w:color="auto"/>
            </w:tcBorders>
          </w:tcPr>
          <w:p w:rsidR="0068335F" w:rsidRPr="00F027CF" w:rsidRDefault="0068335F" w:rsidP="00F027CF">
            <w:pPr>
              <w:spacing w:line="276" w:lineRule="auto"/>
              <w:jc w:val="center"/>
              <w:rPr>
                <w:rFonts w:ascii="Arial" w:hAnsi="Arial" w:cs="Arial"/>
                <w:b/>
                <w:sz w:val="18"/>
                <w:szCs w:val="18"/>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8335F" w:rsidRPr="00F027CF" w:rsidRDefault="0068335F" w:rsidP="00F027CF">
            <w:pPr>
              <w:spacing w:line="276" w:lineRule="auto"/>
              <w:jc w:val="center"/>
              <w:rPr>
                <w:rFonts w:ascii="Arial" w:hAnsi="Arial" w:cs="Arial"/>
                <w:b/>
                <w:sz w:val="18"/>
                <w:szCs w:val="18"/>
              </w:rPr>
            </w:pPr>
          </w:p>
        </w:tc>
        <w:tc>
          <w:tcPr>
            <w:tcW w:w="1701" w:type="dxa"/>
            <w:gridSpan w:val="2"/>
            <w:tcBorders>
              <w:top w:val="single" w:sz="4" w:space="0" w:color="auto"/>
              <w:left w:val="single" w:sz="4" w:space="0" w:color="auto"/>
              <w:bottom w:val="single" w:sz="4" w:space="0" w:color="auto"/>
              <w:right w:val="single" w:sz="4" w:space="0" w:color="auto"/>
            </w:tcBorders>
          </w:tcPr>
          <w:p w:rsidR="0068335F" w:rsidRPr="00CC420F" w:rsidRDefault="0068335F" w:rsidP="00410B72">
            <w:pPr>
              <w:spacing w:line="276" w:lineRule="auto"/>
              <w:jc w:val="right"/>
              <w:rPr>
                <w:rFonts w:ascii="Arial" w:hAnsi="Arial" w:cs="Arial"/>
                <w:sz w:val="18"/>
                <w:szCs w:val="18"/>
              </w:rPr>
            </w:pPr>
          </w:p>
        </w:tc>
        <w:tc>
          <w:tcPr>
            <w:tcW w:w="1617" w:type="dxa"/>
            <w:gridSpan w:val="3"/>
          </w:tcPr>
          <w:p w:rsidR="0068335F" w:rsidRPr="00CC420F" w:rsidRDefault="0068335F" w:rsidP="00410B72">
            <w:pPr>
              <w:spacing w:line="276" w:lineRule="auto"/>
              <w:jc w:val="center"/>
              <w:rPr>
                <w:rFonts w:ascii="Arial" w:hAnsi="Arial" w:cs="Arial"/>
                <w:sz w:val="18"/>
                <w:szCs w:val="18"/>
              </w:rPr>
            </w:pPr>
          </w:p>
        </w:tc>
      </w:tr>
      <w:tr w:rsidR="0068335F" w:rsidRPr="00CC420F" w:rsidTr="00410B72">
        <w:trPr>
          <w:gridAfter w:val="13"/>
          <w:wAfter w:w="9260" w:type="dxa"/>
          <w:trHeight w:val="300"/>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49" w:type="dxa"/>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2987" w:type="dxa"/>
            <w:gridSpan w:val="3"/>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ind w:left="186" w:hanging="186"/>
              <w:rPr>
                <w:rFonts w:ascii="Arial" w:hAnsi="Arial" w:cs="Arial"/>
                <w:sz w:val="18"/>
              </w:rPr>
            </w:pPr>
            <w:r w:rsidRPr="00CC420F">
              <w:rPr>
                <w:rFonts w:ascii="Arial" w:hAnsi="Arial" w:cs="Arial"/>
                <w:sz w:val="18"/>
              </w:rPr>
              <w:t>1.Peningkatan Kapasitas Anggota Satlinmas</w:t>
            </w:r>
          </w:p>
        </w:tc>
        <w:tc>
          <w:tcPr>
            <w:tcW w:w="1134" w:type="dxa"/>
            <w:tcBorders>
              <w:top w:val="nil"/>
              <w:left w:val="nil"/>
              <w:bottom w:val="single" w:sz="4" w:space="0" w:color="auto"/>
              <w:right w:val="single" w:sz="4" w:space="0" w:color="auto"/>
            </w:tcBorders>
            <w:shd w:val="clear" w:color="auto" w:fill="auto"/>
          </w:tcPr>
          <w:p w:rsidR="00F027CF" w:rsidRDefault="00F027CF" w:rsidP="00410B72">
            <w:pPr>
              <w:spacing w:line="276" w:lineRule="auto"/>
              <w:jc w:val="center"/>
              <w:rPr>
                <w:rFonts w:ascii="Arial" w:hAnsi="Arial" w:cs="Arial"/>
                <w:sz w:val="18"/>
                <w:szCs w:val="18"/>
                <w:lang w:val="en-US"/>
              </w:rPr>
            </w:pPr>
          </w:p>
          <w:p w:rsidR="0068335F" w:rsidRPr="00CC420F" w:rsidRDefault="0068335F" w:rsidP="00410B72">
            <w:pPr>
              <w:spacing w:line="276" w:lineRule="auto"/>
              <w:jc w:val="center"/>
              <w:rPr>
                <w:rFonts w:ascii="Arial" w:hAnsi="Arial" w:cs="Arial"/>
                <w:sz w:val="18"/>
                <w:szCs w:val="18"/>
              </w:rPr>
            </w:pPr>
            <w:r w:rsidRPr="00CC420F">
              <w:rPr>
                <w:rFonts w:ascii="Arial" w:hAnsi="Arial" w:cs="Arial"/>
                <w:sz w:val="18"/>
                <w:szCs w:val="18"/>
              </w:rPr>
              <w:t>Kegiatan</w:t>
            </w:r>
          </w:p>
        </w:tc>
        <w:tc>
          <w:tcPr>
            <w:tcW w:w="1276" w:type="dxa"/>
            <w:tcBorders>
              <w:top w:val="single" w:sz="4" w:space="0" w:color="auto"/>
              <w:left w:val="nil"/>
              <w:bottom w:val="single" w:sz="4" w:space="0" w:color="auto"/>
              <w:right w:val="single" w:sz="4" w:space="0" w:color="auto"/>
            </w:tcBorders>
          </w:tcPr>
          <w:p w:rsidR="00F027CF" w:rsidRDefault="00F027CF" w:rsidP="00F027CF">
            <w:pPr>
              <w:spacing w:line="276" w:lineRule="auto"/>
              <w:jc w:val="center"/>
              <w:rPr>
                <w:rFonts w:ascii="Arial" w:hAnsi="Arial" w:cs="Arial"/>
                <w:b/>
                <w:sz w:val="18"/>
                <w:szCs w:val="18"/>
                <w:lang w:val="en-US"/>
              </w:rPr>
            </w:pPr>
          </w:p>
          <w:p w:rsidR="0068335F" w:rsidRPr="00F027CF" w:rsidRDefault="0068335F" w:rsidP="00F027CF">
            <w:pPr>
              <w:spacing w:line="276" w:lineRule="auto"/>
              <w:jc w:val="center"/>
              <w:rPr>
                <w:rFonts w:ascii="Arial" w:hAnsi="Arial" w:cs="Arial"/>
                <w:b/>
                <w:sz w:val="18"/>
                <w:szCs w:val="18"/>
              </w:rPr>
            </w:pPr>
            <w:r w:rsidRPr="00F027CF">
              <w:rPr>
                <w:rFonts w:ascii="Arial" w:hAnsi="Arial" w:cs="Arial"/>
                <w:b/>
                <w:sz w:val="18"/>
                <w:szCs w:val="18"/>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F027CF" w:rsidRDefault="00F027CF" w:rsidP="00F027CF">
            <w:pPr>
              <w:spacing w:line="276" w:lineRule="auto"/>
              <w:jc w:val="center"/>
              <w:rPr>
                <w:rFonts w:ascii="Arial" w:hAnsi="Arial" w:cs="Arial"/>
                <w:b/>
                <w:sz w:val="18"/>
                <w:szCs w:val="18"/>
                <w:lang w:val="en-US"/>
              </w:rPr>
            </w:pPr>
          </w:p>
          <w:p w:rsidR="0068335F" w:rsidRPr="00F027CF" w:rsidRDefault="0068335F" w:rsidP="00F027CF">
            <w:pPr>
              <w:spacing w:line="276" w:lineRule="auto"/>
              <w:jc w:val="center"/>
              <w:rPr>
                <w:rFonts w:ascii="Arial" w:hAnsi="Arial" w:cs="Arial"/>
                <w:b/>
                <w:sz w:val="18"/>
                <w:szCs w:val="18"/>
              </w:rPr>
            </w:pPr>
            <w:r w:rsidRPr="00F027CF">
              <w:rPr>
                <w:rFonts w:ascii="Arial" w:hAnsi="Arial" w:cs="Arial"/>
                <w:b/>
                <w:sz w:val="18"/>
                <w:szCs w:val="18"/>
              </w:rPr>
              <w:t>1</w:t>
            </w:r>
          </w:p>
        </w:tc>
        <w:tc>
          <w:tcPr>
            <w:tcW w:w="1701" w:type="dxa"/>
            <w:gridSpan w:val="2"/>
            <w:tcBorders>
              <w:top w:val="single" w:sz="4" w:space="0" w:color="auto"/>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r>
      <w:tr w:rsidR="0068335F" w:rsidRPr="00CC420F" w:rsidTr="00410B72">
        <w:trPr>
          <w:gridAfter w:val="13"/>
          <w:wAfter w:w="9260" w:type="dxa"/>
          <w:trHeight w:val="300"/>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49" w:type="dxa"/>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2987" w:type="dxa"/>
            <w:gridSpan w:val="3"/>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ind w:left="186" w:hanging="186"/>
              <w:rPr>
                <w:rFonts w:ascii="Arial" w:hAnsi="Arial" w:cs="Arial"/>
                <w:sz w:val="18"/>
              </w:rPr>
            </w:pPr>
          </w:p>
        </w:tc>
        <w:tc>
          <w:tcPr>
            <w:tcW w:w="1134" w:type="dxa"/>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1276" w:type="dxa"/>
            <w:tcBorders>
              <w:top w:val="single" w:sz="4" w:space="0" w:color="auto"/>
              <w:left w:val="nil"/>
              <w:bottom w:val="single" w:sz="4" w:space="0" w:color="auto"/>
              <w:right w:val="single" w:sz="4" w:space="0" w:color="auto"/>
            </w:tcBorders>
          </w:tcPr>
          <w:p w:rsidR="0068335F" w:rsidRPr="00F027CF" w:rsidRDefault="0068335F" w:rsidP="00F027CF">
            <w:pPr>
              <w:spacing w:line="276" w:lineRule="auto"/>
              <w:jc w:val="center"/>
              <w:rPr>
                <w:rFonts w:ascii="Arial" w:hAnsi="Arial" w:cs="Arial"/>
                <w:b/>
                <w:sz w:val="18"/>
                <w:szCs w:val="18"/>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68335F" w:rsidRPr="00F027CF" w:rsidRDefault="0068335F" w:rsidP="00F027CF">
            <w:pPr>
              <w:spacing w:line="276" w:lineRule="auto"/>
              <w:jc w:val="center"/>
              <w:rPr>
                <w:rFonts w:ascii="Arial" w:hAnsi="Arial" w:cs="Arial"/>
                <w:b/>
                <w:sz w:val="18"/>
                <w:szCs w:val="18"/>
              </w:rPr>
            </w:pPr>
          </w:p>
        </w:tc>
        <w:tc>
          <w:tcPr>
            <w:tcW w:w="1701" w:type="dxa"/>
            <w:gridSpan w:val="2"/>
            <w:tcBorders>
              <w:top w:val="single" w:sz="4" w:space="0" w:color="auto"/>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r>
      <w:tr w:rsidR="0068335F" w:rsidRPr="00CC420F" w:rsidTr="00410B72">
        <w:trPr>
          <w:gridAfter w:val="13"/>
          <w:wAfter w:w="9260" w:type="dxa"/>
          <w:trHeight w:val="300"/>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49" w:type="dxa"/>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2987" w:type="dxa"/>
            <w:gridSpan w:val="3"/>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ind w:left="186" w:hanging="186"/>
              <w:rPr>
                <w:rFonts w:ascii="Arial" w:hAnsi="Arial" w:cs="Arial"/>
                <w:sz w:val="18"/>
              </w:rPr>
            </w:pPr>
          </w:p>
        </w:tc>
        <w:tc>
          <w:tcPr>
            <w:tcW w:w="1134" w:type="dxa"/>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1276" w:type="dxa"/>
            <w:tcBorders>
              <w:top w:val="single" w:sz="4" w:space="0" w:color="auto"/>
              <w:left w:val="nil"/>
              <w:bottom w:val="single" w:sz="4" w:space="0" w:color="auto"/>
              <w:right w:val="single" w:sz="4" w:space="0" w:color="auto"/>
            </w:tcBorders>
          </w:tcPr>
          <w:p w:rsidR="0068335F" w:rsidRPr="00F027CF" w:rsidRDefault="0068335F" w:rsidP="00F027CF">
            <w:pPr>
              <w:spacing w:line="276" w:lineRule="auto"/>
              <w:jc w:val="center"/>
              <w:rPr>
                <w:rFonts w:ascii="Arial" w:hAnsi="Arial" w:cs="Arial"/>
                <w:b/>
                <w:sz w:val="18"/>
                <w:szCs w:val="18"/>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68335F" w:rsidRPr="00F027CF" w:rsidRDefault="0068335F" w:rsidP="00F027CF">
            <w:pPr>
              <w:spacing w:line="276" w:lineRule="auto"/>
              <w:jc w:val="center"/>
              <w:rPr>
                <w:rFonts w:ascii="Arial" w:hAnsi="Arial" w:cs="Arial"/>
                <w:b/>
                <w:sz w:val="18"/>
                <w:szCs w:val="18"/>
              </w:rPr>
            </w:pPr>
          </w:p>
        </w:tc>
        <w:tc>
          <w:tcPr>
            <w:tcW w:w="1701" w:type="dxa"/>
            <w:gridSpan w:val="2"/>
            <w:tcBorders>
              <w:top w:val="single" w:sz="4" w:space="0" w:color="auto"/>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r>
      <w:tr w:rsidR="0068335F" w:rsidRPr="00CC420F" w:rsidTr="00410B72">
        <w:trPr>
          <w:gridAfter w:val="9"/>
          <w:wAfter w:w="6026" w:type="dxa"/>
          <w:trHeight w:val="300"/>
        </w:trPr>
        <w:tc>
          <w:tcPr>
            <w:tcW w:w="3685" w:type="dxa"/>
            <w:gridSpan w:val="5"/>
            <w:tcBorders>
              <w:top w:val="nil"/>
              <w:left w:val="single" w:sz="4" w:space="0" w:color="auto"/>
              <w:bottom w:val="single" w:sz="4" w:space="0" w:color="auto"/>
              <w:right w:val="single" w:sz="4" w:space="0" w:color="auto"/>
            </w:tcBorders>
          </w:tcPr>
          <w:p w:rsidR="0068335F" w:rsidRPr="00CC420F" w:rsidRDefault="0068335F" w:rsidP="00410B72">
            <w:pPr>
              <w:spacing w:line="276" w:lineRule="auto"/>
              <w:rPr>
                <w:rFonts w:ascii="Arial" w:hAnsi="Arial" w:cs="Arial"/>
                <w:sz w:val="18"/>
              </w:rPr>
            </w:pPr>
            <w:r w:rsidRPr="00CC420F">
              <w:rPr>
                <w:rFonts w:ascii="Arial" w:hAnsi="Arial" w:cs="Arial"/>
                <w:sz w:val="18"/>
              </w:rPr>
              <w:t>BIDANG PEMBERDAYAAN MASYARAKAT DESA</w:t>
            </w:r>
          </w:p>
        </w:tc>
        <w:tc>
          <w:tcPr>
            <w:tcW w:w="1134" w:type="dxa"/>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1276" w:type="dxa"/>
            <w:tcBorders>
              <w:top w:val="single" w:sz="4" w:space="0" w:color="auto"/>
              <w:left w:val="nil"/>
              <w:bottom w:val="single" w:sz="4" w:space="0" w:color="auto"/>
              <w:right w:val="single" w:sz="4" w:space="0" w:color="auto"/>
            </w:tcBorders>
          </w:tcPr>
          <w:p w:rsidR="0068335F" w:rsidRPr="00F027CF" w:rsidRDefault="0068335F" w:rsidP="00F027CF">
            <w:pPr>
              <w:spacing w:line="276" w:lineRule="auto"/>
              <w:jc w:val="center"/>
              <w:rPr>
                <w:rFonts w:ascii="Arial" w:hAnsi="Arial" w:cs="Arial"/>
                <w:b/>
                <w:sz w:val="18"/>
                <w:szCs w:val="18"/>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8335F" w:rsidRPr="00F027CF" w:rsidRDefault="0068335F" w:rsidP="00F027CF">
            <w:pPr>
              <w:spacing w:line="276" w:lineRule="auto"/>
              <w:jc w:val="center"/>
              <w:rPr>
                <w:rFonts w:ascii="Arial" w:hAnsi="Arial" w:cs="Arial"/>
                <w:b/>
                <w:sz w:val="18"/>
                <w:szCs w:val="18"/>
              </w:rPr>
            </w:pPr>
          </w:p>
        </w:tc>
        <w:tc>
          <w:tcPr>
            <w:tcW w:w="1701" w:type="dxa"/>
            <w:gridSpan w:val="2"/>
            <w:tcBorders>
              <w:top w:val="single" w:sz="4" w:space="0" w:color="auto"/>
              <w:left w:val="single" w:sz="4" w:space="0" w:color="auto"/>
              <w:bottom w:val="single" w:sz="4" w:space="0" w:color="auto"/>
              <w:right w:val="single" w:sz="4" w:space="0" w:color="auto"/>
            </w:tcBorders>
          </w:tcPr>
          <w:p w:rsidR="0068335F" w:rsidRPr="00CC420F" w:rsidRDefault="0068335F" w:rsidP="00410B72">
            <w:pPr>
              <w:spacing w:line="276" w:lineRule="auto"/>
              <w:jc w:val="right"/>
              <w:rPr>
                <w:rFonts w:ascii="Arial" w:hAnsi="Arial" w:cs="Arial"/>
                <w:sz w:val="18"/>
                <w:szCs w:val="18"/>
              </w:rPr>
            </w:pPr>
          </w:p>
        </w:tc>
        <w:tc>
          <w:tcPr>
            <w:tcW w:w="1617" w:type="dxa"/>
            <w:gridSpan w:val="3"/>
          </w:tcPr>
          <w:p w:rsidR="0068335F" w:rsidRPr="00CC420F" w:rsidRDefault="0068335F" w:rsidP="00410B72">
            <w:pPr>
              <w:rPr>
                <w:rFonts w:ascii="Arial" w:hAnsi="Arial" w:cs="Arial"/>
              </w:rPr>
            </w:pPr>
          </w:p>
        </w:tc>
        <w:tc>
          <w:tcPr>
            <w:tcW w:w="1617" w:type="dxa"/>
          </w:tcPr>
          <w:p w:rsidR="0068335F" w:rsidRPr="00CC420F" w:rsidRDefault="0068335F" w:rsidP="00410B72">
            <w:pPr>
              <w:spacing w:line="276" w:lineRule="auto"/>
              <w:jc w:val="center"/>
              <w:rPr>
                <w:rFonts w:ascii="Arial" w:hAnsi="Arial" w:cs="Arial"/>
                <w:sz w:val="18"/>
                <w:szCs w:val="18"/>
              </w:rPr>
            </w:pPr>
          </w:p>
        </w:tc>
      </w:tr>
      <w:tr w:rsidR="0068335F" w:rsidRPr="00CC420F" w:rsidTr="00410B72">
        <w:trPr>
          <w:gridAfter w:val="10"/>
          <w:wAfter w:w="7643" w:type="dxa"/>
          <w:trHeight w:val="300"/>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336" w:type="dxa"/>
            <w:gridSpan w:val="4"/>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ind w:left="186" w:hanging="186"/>
              <w:rPr>
                <w:rFonts w:ascii="Arial" w:hAnsi="Arial" w:cs="Arial"/>
                <w:sz w:val="18"/>
              </w:rPr>
            </w:pPr>
            <w:r w:rsidRPr="00CC420F">
              <w:rPr>
                <w:rFonts w:ascii="Arial" w:hAnsi="Arial" w:cs="Arial"/>
                <w:sz w:val="18"/>
              </w:rPr>
              <w:t>Sub Bidang Pertanian dan Peternakan</w:t>
            </w:r>
          </w:p>
        </w:tc>
        <w:tc>
          <w:tcPr>
            <w:tcW w:w="1134" w:type="dxa"/>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1276" w:type="dxa"/>
            <w:tcBorders>
              <w:top w:val="single" w:sz="4" w:space="0" w:color="auto"/>
              <w:left w:val="nil"/>
              <w:bottom w:val="single" w:sz="4" w:space="0" w:color="auto"/>
              <w:right w:val="single" w:sz="4" w:space="0" w:color="auto"/>
            </w:tcBorders>
          </w:tcPr>
          <w:p w:rsidR="0068335F" w:rsidRPr="00F027CF" w:rsidRDefault="0068335F" w:rsidP="00F027CF">
            <w:pPr>
              <w:spacing w:line="276" w:lineRule="auto"/>
              <w:jc w:val="center"/>
              <w:rPr>
                <w:rFonts w:ascii="Arial" w:hAnsi="Arial" w:cs="Arial"/>
                <w:b/>
                <w:sz w:val="18"/>
                <w:szCs w:val="18"/>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8335F" w:rsidRPr="00F027CF" w:rsidRDefault="0068335F" w:rsidP="00F027CF">
            <w:pPr>
              <w:spacing w:line="276" w:lineRule="auto"/>
              <w:jc w:val="center"/>
              <w:rPr>
                <w:rFonts w:ascii="Arial" w:hAnsi="Arial" w:cs="Arial"/>
                <w:b/>
                <w:sz w:val="18"/>
                <w:szCs w:val="18"/>
              </w:rPr>
            </w:pPr>
          </w:p>
        </w:tc>
        <w:tc>
          <w:tcPr>
            <w:tcW w:w="1701" w:type="dxa"/>
            <w:gridSpan w:val="2"/>
            <w:tcBorders>
              <w:top w:val="single" w:sz="4" w:space="0" w:color="auto"/>
              <w:left w:val="single" w:sz="4" w:space="0" w:color="auto"/>
              <w:bottom w:val="single" w:sz="4" w:space="0" w:color="auto"/>
              <w:right w:val="single" w:sz="4" w:space="0" w:color="auto"/>
            </w:tcBorders>
          </w:tcPr>
          <w:p w:rsidR="0068335F" w:rsidRPr="00CC420F" w:rsidRDefault="0068335F" w:rsidP="00410B72">
            <w:pPr>
              <w:spacing w:line="276" w:lineRule="auto"/>
              <w:jc w:val="right"/>
              <w:rPr>
                <w:rFonts w:ascii="Arial" w:hAnsi="Arial" w:cs="Arial"/>
                <w:sz w:val="18"/>
                <w:szCs w:val="18"/>
              </w:rPr>
            </w:pPr>
          </w:p>
        </w:tc>
        <w:tc>
          <w:tcPr>
            <w:tcW w:w="1617" w:type="dxa"/>
            <w:gridSpan w:val="3"/>
          </w:tcPr>
          <w:p w:rsidR="0068335F" w:rsidRPr="00CC420F" w:rsidRDefault="0068335F" w:rsidP="00410B72">
            <w:pPr>
              <w:spacing w:line="276" w:lineRule="auto"/>
              <w:jc w:val="center"/>
              <w:rPr>
                <w:rFonts w:ascii="Arial" w:hAnsi="Arial" w:cs="Arial"/>
                <w:sz w:val="18"/>
                <w:szCs w:val="18"/>
              </w:rPr>
            </w:pPr>
          </w:p>
        </w:tc>
      </w:tr>
      <w:tr w:rsidR="0068335F" w:rsidRPr="00CC420F" w:rsidTr="00410B72">
        <w:trPr>
          <w:gridAfter w:val="13"/>
          <w:wAfter w:w="9260" w:type="dxa"/>
          <w:trHeight w:val="300"/>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49" w:type="dxa"/>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2987" w:type="dxa"/>
            <w:gridSpan w:val="3"/>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ind w:left="186" w:hanging="186"/>
              <w:rPr>
                <w:rFonts w:ascii="Arial" w:hAnsi="Arial" w:cs="Arial"/>
                <w:sz w:val="18"/>
              </w:rPr>
            </w:pPr>
            <w:r w:rsidRPr="00CC420F">
              <w:rPr>
                <w:rFonts w:ascii="Arial" w:hAnsi="Arial" w:cs="Arial"/>
                <w:sz w:val="18"/>
              </w:rPr>
              <w:t>1.Populasi Kambing/Domba</w:t>
            </w:r>
          </w:p>
        </w:tc>
        <w:tc>
          <w:tcPr>
            <w:tcW w:w="1134" w:type="dxa"/>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r w:rsidRPr="00CC420F">
              <w:rPr>
                <w:rFonts w:ascii="Arial" w:hAnsi="Arial" w:cs="Arial"/>
                <w:sz w:val="18"/>
                <w:szCs w:val="18"/>
              </w:rPr>
              <w:t>Ekor</w:t>
            </w:r>
          </w:p>
        </w:tc>
        <w:tc>
          <w:tcPr>
            <w:tcW w:w="1276" w:type="dxa"/>
            <w:tcBorders>
              <w:top w:val="single" w:sz="4" w:space="0" w:color="auto"/>
              <w:left w:val="nil"/>
              <w:bottom w:val="single" w:sz="4" w:space="0" w:color="auto"/>
              <w:right w:val="single" w:sz="4" w:space="0" w:color="auto"/>
            </w:tcBorders>
          </w:tcPr>
          <w:p w:rsidR="0068335F" w:rsidRPr="00F027CF" w:rsidRDefault="00F027CF" w:rsidP="00F027CF">
            <w:pPr>
              <w:spacing w:line="276" w:lineRule="auto"/>
              <w:jc w:val="center"/>
              <w:rPr>
                <w:rFonts w:ascii="Arial" w:hAnsi="Arial" w:cs="Arial"/>
                <w:b/>
                <w:sz w:val="18"/>
                <w:szCs w:val="18"/>
                <w:lang w:val="en-US"/>
              </w:rPr>
            </w:pPr>
            <w:r>
              <w:rPr>
                <w:rFonts w:ascii="Arial" w:hAnsi="Arial" w:cs="Arial"/>
                <w:b/>
                <w:sz w:val="18"/>
                <w:szCs w:val="18"/>
                <w:lang w:val="en-US"/>
              </w:rPr>
              <w:t>102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68335F" w:rsidRPr="00F027CF" w:rsidRDefault="00F027CF" w:rsidP="00F027CF">
            <w:pPr>
              <w:spacing w:line="276" w:lineRule="auto"/>
              <w:jc w:val="center"/>
              <w:rPr>
                <w:rFonts w:ascii="Arial" w:hAnsi="Arial" w:cs="Arial"/>
                <w:b/>
                <w:sz w:val="18"/>
                <w:szCs w:val="18"/>
                <w:lang w:val="en-US"/>
              </w:rPr>
            </w:pPr>
            <w:r>
              <w:rPr>
                <w:rFonts w:ascii="Arial" w:hAnsi="Arial" w:cs="Arial"/>
                <w:b/>
                <w:sz w:val="18"/>
                <w:szCs w:val="18"/>
                <w:lang w:val="en-US"/>
              </w:rPr>
              <w:t>135</w:t>
            </w:r>
          </w:p>
        </w:tc>
        <w:tc>
          <w:tcPr>
            <w:tcW w:w="1701" w:type="dxa"/>
            <w:gridSpan w:val="2"/>
            <w:tcBorders>
              <w:top w:val="single" w:sz="4" w:space="0" w:color="auto"/>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r>
      <w:tr w:rsidR="0068335F" w:rsidRPr="00CC420F" w:rsidTr="00410B72">
        <w:trPr>
          <w:gridAfter w:val="13"/>
          <w:wAfter w:w="9260" w:type="dxa"/>
          <w:trHeight w:val="300"/>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49" w:type="dxa"/>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2987" w:type="dxa"/>
            <w:gridSpan w:val="3"/>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ind w:left="186" w:hanging="186"/>
              <w:rPr>
                <w:rFonts w:ascii="Arial" w:hAnsi="Arial" w:cs="Arial"/>
                <w:sz w:val="18"/>
              </w:rPr>
            </w:pPr>
            <w:r w:rsidRPr="00CC420F">
              <w:rPr>
                <w:rFonts w:ascii="Arial" w:hAnsi="Arial" w:cs="Arial"/>
                <w:sz w:val="18"/>
              </w:rPr>
              <w:t>2.Populasi Sapi</w:t>
            </w:r>
          </w:p>
        </w:tc>
        <w:tc>
          <w:tcPr>
            <w:tcW w:w="1134" w:type="dxa"/>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r w:rsidRPr="00CC420F">
              <w:rPr>
                <w:rFonts w:ascii="Arial" w:hAnsi="Arial" w:cs="Arial"/>
                <w:sz w:val="18"/>
                <w:szCs w:val="18"/>
              </w:rPr>
              <w:t>Ekor</w:t>
            </w:r>
          </w:p>
        </w:tc>
        <w:tc>
          <w:tcPr>
            <w:tcW w:w="1276" w:type="dxa"/>
            <w:tcBorders>
              <w:top w:val="single" w:sz="4" w:space="0" w:color="auto"/>
              <w:left w:val="nil"/>
              <w:bottom w:val="single" w:sz="4" w:space="0" w:color="auto"/>
              <w:right w:val="single" w:sz="4" w:space="0" w:color="auto"/>
            </w:tcBorders>
          </w:tcPr>
          <w:p w:rsidR="0068335F" w:rsidRPr="00F027CF" w:rsidRDefault="004B5533" w:rsidP="00F027CF">
            <w:pPr>
              <w:spacing w:line="276" w:lineRule="auto"/>
              <w:jc w:val="center"/>
              <w:rPr>
                <w:rFonts w:ascii="Arial" w:hAnsi="Arial" w:cs="Arial"/>
                <w:b/>
                <w:sz w:val="18"/>
                <w:szCs w:val="18"/>
                <w:lang w:val="en-US"/>
              </w:rPr>
            </w:pPr>
            <w:r>
              <w:rPr>
                <w:rFonts w:ascii="Arial" w:hAnsi="Arial" w:cs="Arial"/>
                <w:b/>
                <w:sz w:val="18"/>
                <w:szCs w:val="18"/>
                <w:lang w:val="en-US"/>
              </w:rPr>
              <w:t>23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68335F" w:rsidRPr="00F027CF" w:rsidRDefault="004B5533" w:rsidP="00F027CF">
            <w:pPr>
              <w:spacing w:line="276" w:lineRule="auto"/>
              <w:jc w:val="center"/>
              <w:rPr>
                <w:rFonts w:ascii="Arial" w:hAnsi="Arial" w:cs="Arial"/>
                <w:b/>
                <w:sz w:val="18"/>
                <w:szCs w:val="18"/>
                <w:lang w:val="en-US"/>
              </w:rPr>
            </w:pPr>
            <w:r>
              <w:rPr>
                <w:rFonts w:ascii="Arial" w:hAnsi="Arial" w:cs="Arial"/>
                <w:b/>
                <w:sz w:val="18"/>
                <w:szCs w:val="18"/>
                <w:lang w:val="en-US"/>
              </w:rPr>
              <w:t>26</w:t>
            </w:r>
          </w:p>
        </w:tc>
        <w:tc>
          <w:tcPr>
            <w:tcW w:w="1701" w:type="dxa"/>
            <w:gridSpan w:val="2"/>
            <w:tcBorders>
              <w:top w:val="single" w:sz="4" w:space="0" w:color="auto"/>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r>
      <w:tr w:rsidR="0068335F" w:rsidRPr="00CC420F" w:rsidTr="00410B72">
        <w:trPr>
          <w:gridAfter w:val="10"/>
          <w:wAfter w:w="7643" w:type="dxa"/>
          <w:trHeight w:val="300"/>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336" w:type="dxa"/>
            <w:gridSpan w:val="4"/>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rPr>
                <w:rFonts w:ascii="Arial" w:hAnsi="Arial" w:cs="Arial"/>
                <w:sz w:val="18"/>
                <w:szCs w:val="18"/>
              </w:rPr>
            </w:pPr>
            <w:r w:rsidRPr="00CC420F">
              <w:rPr>
                <w:rFonts w:ascii="Arial" w:hAnsi="Arial" w:cs="Arial"/>
                <w:sz w:val="18"/>
                <w:szCs w:val="18"/>
              </w:rPr>
              <w:t>Sub Bidang Peningkatan Kapasitas Aparatur Desa</w:t>
            </w:r>
          </w:p>
        </w:tc>
        <w:tc>
          <w:tcPr>
            <w:tcW w:w="1134" w:type="dxa"/>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1276" w:type="dxa"/>
            <w:tcBorders>
              <w:top w:val="single" w:sz="4" w:space="0" w:color="auto"/>
              <w:left w:val="nil"/>
              <w:bottom w:val="single" w:sz="4" w:space="0" w:color="auto"/>
              <w:right w:val="single" w:sz="4" w:space="0" w:color="auto"/>
            </w:tcBorders>
          </w:tcPr>
          <w:p w:rsidR="0068335F" w:rsidRPr="00F027CF" w:rsidRDefault="0068335F" w:rsidP="00F027CF">
            <w:pPr>
              <w:spacing w:line="276" w:lineRule="auto"/>
              <w:jc w:val="center"/>
              <w:rPr>
                <w:rFonts w:ascii="Arial" w:hAnsi="Arial" w:cs="Arial"/>
                <w:b/>
                <w:sz w:val="18"/>
                <w:szCs w:val="18"/>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8335F" w:rsidRPr="00F027CF" w:rsidRDefault="0068335F" w:rsidP="00F027CF">
            <w:pPr>
              <w:spacing w:line="276" w:lineRule="auto"/>
              <w:jc w:val="center"/>
              <w:rPr>
                <w:rFonts w:ascii="Arial" w:hAnsi="Arial" w:cs="Arial"/>
                <w:b/>
                <w:sz w:val="18"/>
                <w:szCs w:val="18"/>
              </w:rPr>
            </w:pPr>
          </w:p>
        </w:tc>
        <w:tc>
          <w:tcPr>
            <w:tcW w:w="1701" w:type="dxa"/>
            <w:gridSpan w:val="2"/>
            <w:tcBorders>
              <w:top w:val="single" w:sz="4" w:space="0" w:color="auto"/>
              <w:left w:val="single" w:sz="4" w:space="0" w:color="auto"/>
              <w:bottom w:val="single" w:sz="4" w:space="0" w:color="auto"/>
              <w:right w:val="single" w:sz="4" w:space="0" w:color="auto"/>
            </w:tcBorders>
          </w:tcPr>
          <w:p w:rsidR="0068335F" w:rsidRPr="00CC420F" w:rsidRDefault="0068335F" w:rsidP="00410B72">
            <w:pPr>
              <w:spacing w:line="276" w:lineRule="auto"/>
              <w:jc w:val="right"/>
              <w:rPr>
                <w:rFonts w:ascii="Arial" w:hAnsi="Arial" w:cs="Arial"/>
                <w:sz w:val="18"/>
                <w:szCs w:val="18"/>
              </w:rPr>
            </w:pPr>
          </w:p>
        </w:tc>
        <w:tc>
          <w:tcPr>
            <w:tcW w:w="1617" w:type="dxa"/>
            <w:gridSpan w:val="3"/>
          </w:tcPr>
          <w:p w:rsidR="0068335F" w:rsidRPr="00CC420F" w:rsidRDefault="0068335F" w:rsidP="00410B72">
            <w:pPr>
              <w:spacing w:line="276" w:lineRule="auto"/>
              <w:jc w:val="center"/>
              <w:rPr>
                <w:rFonts w:ascii="Arial" w:hAnsi="Arial" w:cs="Arial"/>
                <w:sz w:val="18"/>
                <w:szCs w:val="18"/>
              </w:rPr>
            </w:pPr>
          </w:p>
        </w:tc>
      </w:tr>
      <w:tr w:rsidR="0068335F" w:rsidRPr="00CC420F" w:rsidTr="00410B72">
        <w:trPr>
          <w:gridAfter w:val="13"/>
          <w:wAfter w:w="9260" w:type="dxa"/>
          <w:trHeight w:val="300"/>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49" w:type="dxa"/>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2987" w:type="dxa"/>
            <w:gridSpan w:val="3"/>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ind w:left="186" w:hanging="186"/>
              <w:rPr>
                <w:rFonts w:ascii="Arial" w:hAnsi="Arial" w:cs="Arial"/>
                <w:sz w:val="18"/>
              </w:rPr>
            </w:pPr>
            <w:r w:rsidRPr="00CC420F">
              <w:rPr>
                <w:rFonts w:ascii="Arial" w:hAnsi="Arial" w:cs="Arial"/>
                <w:sz w:val="18"/>
              </w:rPr>
              <w:t>1.Terselenggaranya Peningkatan Kapasitas Kepala Desa, Perangkat Desa dan Badan Permusyawaran Desa</w:t>
            </w:r>
          </w:p>
        </w:tc>
        <w:tc>
          <w:tcPr>
            <w:tcW w:w="1134" w:type="dxa"/>
            <w:tcBorders>
              <w:top w:val="nil"/>
              <w:left w:val="nil"/>
              <w:bottom w:val="single" w:sz="4" w:space="0" w:color="auto"/>
              <w:right w:val="single" w:sz="4" w:space="0" w:color="auto"/>
            </w:tcBorders>
            <w:shd w:val="clear" w:color="auto" w:fill="auto"/>
          </w:tcPr>
          <w:p w:rsidR="00F027CF" w:rsidRDefault="00F027CF" w:rsidP="00410B72">
            <w:pPr>
              <w:spacing w:line="276" w:lineRule="auto"/>
              <w:jc w:val="center"/>
              <w:rPr>
                <w:rFonts w:ascii="Arial" w:hAnsi="Arial" w:cs="Arial"/>
                <w:sz w:val="18"/>
                <w:szCs w:val="18"/>
                <w:lang w:val="en-US"/>
              </w:rPr>
            </w:pPr>
          </w:p>
          <w:p w:rsidR="0068335F" w:rsidRPr="00CC420F" w:rsidRDefault="0068335F" w:rsidP="00410B72">
            <w:pPr>
              <w:spacing w:line="276" w:lineRule="auto"/>
              <w:jc w:val="center"/>
              <w:rPr>
                <w:rFonts w:ascii="Arial" w:hAnsi="Arial" w:cs="Arial"/>
                <w:sz w:val="18"/>
                <w:szCs w:val="18"/>
              </w:rPr>
            </w:pPr>
            <w:r w:rsidRPr="00CC420F">
              <w:rPr>
                <w:rFonts w:ascii="Arial" w:hAnsi="Arial" w:cs="Arial"/>
                <w:sz w:val="18"/>
                <w:szCs w:val="18"/>
              </w:rPr>
              <w:t xml:space="preserve">Kegiatan </w:t>
            </w:r>
          </w:p>
        </w:tc>
        <w:tc>
          <w:tcPr>
            <w:tcW w:w="1276" w:type="dxa"/>
            <w:tcBorders>
              <w:top w:val="single" w:sz="4" w:space="0" w:color="auto"/>
              <w:left w:val="nil"/>
              <w:bottom w:val="single" w:sz="4" w:space="0" w:color="auto"/>
              <w:right w:val="single" w:sz="4" w:space="0" w:color="auto"/>
            </w:tcBorders>
          </w:tcPr>
          <w:p w:rsidR="00F027CF" w:rsidRDefault="00F027CF" w:rsidP="00F027CF">
            <w:pPr>
              <w:spacing w:line="276" w:lineRule="auto"/>
              <w:jc w:val="center"/>
              <w:rPr>
                <w:rFonts w:ascii="Arial" w:hAnsi="Arial" w:cs="Arial"/>
                <w:b/>
                <w:sz w:val="18"/>
                <w:szCs w:val="18"/>
                <w:lang w:val="en-US"/>
              </w:rPr>
            </w:pPr>
          </w:p>
          <w:p w:rsidR="0068335F" w:rsidRPr="00F027CF" w:rsidRDefault="00F027CF" w:rsidP="00F027CF">
            <w:pPr>
              <w:spacing w:line="276" w:lineRule="auto"/>
              <w:jc w:val="center"/>
              <w:rPr>
                <w:rFonts w:ascii="Arial" w:hAnsi="Arial" w:cs="Arial"/>
                <w:b/>
                <w:sz w:val="18"/>
                <w:szCs w:val="18"/>
                <w:lang w:val="en-US"/>
              </w:rPr>
            </w:pPr>
            <w:r>
              <w:rPr>
                <w:rFonts w:ascii="Arial" w:hAnsi="Arial" w:cs="Arial"/>
                <w:b/>
                <w:sz w:val="18"/>
                <w:szCs w:val="18"/>
                <w:lang w:val="en-US"/>
              </w:rPr>
              <w: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F027CF" w:rsidRDefault="00F027CF" w:rsidP="00F027CF">
            <w:pPr>
              <w:spacing w:line="276" w:lineRule="auto"/>
              <w:jc w:val="center"/>
              <w:rPr>
                <w:rFonts w:ascii="Arial" w:hAnsi="Arial" w:cs="Arial"/>
                <w:b/>
                <w:sz w:val="18"/>
                <w:szCs w:val="18"/>
                <w:lang w:val="en-US"/>
              </w:rPr>
            </w:pPr>
          </w:p>
          <w:p w:rsidR="0068335F" w:rsidRPr="00F027CF" w:rsidRDefault="00F027CF" w:rsidP="00F027CF">
            <w:pPr>
              <w:spacing w:line="276" w:lineRule="auto"/>
              <w:jc w:val="center"/>
              <w:rPr>
                <w:rFonts w:ascii="Arial" w:hAnsi="Arial" w:cs="Arial"/>
                <w:b/>
                <w:sz w:val="18"/>
                <w:szCs w:val="18"/>
                <w:lang w:val="en-US"/>
              </w:rPr>
            </w:pPr>
            <w:r>
              <w:rPr>
                <w:rFonts w:ascii="Arial" w:hAnsi="Arial" w:cs="Arial"/>
                <w:b/>
                <w:sz w:val="18"/>
                <w:szCs w:val="18"/>
                <w:lang w:val="en-US"/>
              </w:rPr>
              <w:t>-</w:t>
            </w:r>
          </w:p>
        </w:tc>
        <w:tc>
          <w:tcPr>
            <w:tcW w:w="1701" w:type="dxa"/>
            <w:gridSpan w:val="2"/>
            <w:tcBorders>
              <w:top w:val="single" w:sz="4" w:space="0" w:color="auto"/>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r>
      <w:tr w:rsidR="0068335F" w:rsidRPr="00CC420F" w:rsidTr="00410B72">
        <w:trPr>
          <w:gridAfter w:val="13"/>
          <w:wAfter w:w="9260" w:type="dxa"/>
          <w:trHeight w:val="300"/>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49" w:type="dxa"/>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2987" w:type="dxa"/>
            <w:gridSpan w:val="3"/>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ind w:left="186" w:hanging="186"/>
              <w:rPr>
                <w:rFonts w:ascii="Arial" w:hAnsi="Arial" w:cs="Arial"/>
                <w:sz w:val="18"/>
              </w:rPr>
            </w:pPr>
            <w:r w:rsidRPr="00CC420F">
              <w:rPr>
                <w:rFonts w:ascii="Arial" w:hAnsi="Arial" w:cs="Arial"/>
                <w:sz w:val="18"/>
              </w:rPr>
              <w:t xml:space="preserve">2.Terselenggaranya </w:t>
            </w:r>
            <w:r w:rsidRPr="00CC420F">
              <w:rPr>
                <w:rFonts w:ascii="Arial" w:hAnsi="Arial" w:cs="Arial"/>
                <w:sz w:val="18"/>
                <w:szCs w:val="18"/>
              </w:rPr>
              <w:t>Peningkatan Kapasitas Lembaga Kemasyarakat Desa/ K</w:t>
            </w:r>
            <w:r w:rsidRPr="00CC420F">
              <w:rPr>
                <w:rFonts w:ascii="Arial" w:hAnsi="Arial" w:cs="Arial"/>
                <w:sz w:val="18"/>
                <w:szCs w:val="18"/>
                <w:lang w:val="en-US"/>
              </w:rPr>
              <w:t>ader Pemberdayaan Masyarakat Desa</w:t>
            </w:r>
            <w:r w:rsidRPr="00CC420F">
              <w:rPr>
                <w:rFonts w:ascii="Arial" w:hAnsi="Arial" w:cs="Arial"/>
                <w:sz w:val="18"/>
                <w:szCs w:val="18"/>
              </w:rPr>
              <w:t>/ Kader Kesehatan Masyarakat Desa</w:t>
            </w:r>
          </w:p>
        </w:tc>
        <w:tc>
          <w:tcPr>
            <w:tcW w:w="1134" w:type="dxa"/>
            <w:tcBorders>
              <w:top w:val="nil"/>
              <w:left w:val="nil"/>
              <w:bottom w:val="single" w:sz="4" w:space="0" w:color="auto"/>
              <w:right w:val="single" w:sz="4" w:space="0" w:color="auto"/>
            </w:tcBorders>
            <w:shd w:val="clear" w:color="auto" w:fill="auto"/>
          </w:tcPr>
          <w:p w:rsidR="00F027CF" w:rsidRDefault="00F027CF" w:rsidP="00410B72">
            <w:pPr>
              <w:spacing w:line="276" w:lineRule="auto"/>
              <w:jc w:val="center"/>
              <w:rPr>
                <w:rFonts w:ascii="Arial" w:hAnsi="Arial" w:cs="Arial"/>
                <w:sz w:val="18"/>
                <w:szCs w:val="18"/>
                <w:lang w:val="en-US"/>
              </w:rPr>
            </w:pPr>
          </w:p>
          <w:p w:rsidR="0068335F" w:rsidRPr="00CC420F" w:rsidRDefault="0068335F" w:rsidP="00410B72">
            <w:pPr>
              <w:spacing w:line="276" w:lineRule="auto"/>
              <w:jc w:val="center"/>
              <w:rPr>
                <w:rFonts w:ascii="Arial" w:hAnsi="Arial" w:cs="Arial"/>
                <w:sz w:val="18"/>
                <w:szCs w:val="18"/>
              </w:rPr>
            </w:pPr>
            <w:r w:rsidRPr="00CC420F">
              <w:rPr>
                <w:rFonts w:ascii="Arial" w:hAnsi="Arial" w:cs="Arial"/>
                <w:sz w:val="18"/>
                <w:szCs w:val="18"/>
              </w:rPr>
              <w:t>Kegiatan</w:t>
            </w:r>
          </w:p>
        </w:tc>
        <w:tc>
          <w:tcPr>
            <w:tcW w:w="1276" w:type="dxa"/>
            <w:tcBorders>
              <w:top w:val="single" w:sz="4" w:space="0" w:color="auto"/>
              <w:left w:val="nil"/>
              <w:bottom w:val="single" w:sz="4" w:space="0" w:color="auto"/>
              <w:right w:val="single" w:sz="4" w:space="0" w:color="auto"/>
            </w:tcBorders>
          </w:tcPr>
          <w:p w:rsidR="00F027CF" w:rsidRDefault="00F027CF" w:rsidP="00F027CF">
            <w:pPr>
              <w:spacing w:line="276" w:lineRule="auto"/>
              <w:jc w:val="center"/>
              <w:rPr>
                <w:rFonts w:ascii="Arial" w:hAnsi="Arial" w:cs="Arial"/>
                <w:b/>
                <w:sz w:val="18"/>
                <w:szCs w:val="18"/>
                <w:lang w:val="en-US"/>
              </w:rPr>
            </w:pPr>
          </w:p>
          <w:p w:rsidR="0068335F" w:rsidRPr="00F027CF" w:rsidRDefault="0068335F" w:rsidP="00F027CF">
            <w:pPr>
              <w:spacing w:line="276" w:lineRule="auto"/>
              <w:jc w:val="center"/>
              <w:rPr>
                <w:rFonts w:ascii="Arial" w:hAnsi="Arial" w:cs="Arial"/>
                <w:b/>
                <w:sz w:val="18"/>
                <w:szCs w:val="18"/>
              </w:rPr>
            </w:pPr>
            <w:r w:rsidRPr="00F027CF">
              <w:rPr>
                <w:rFonts w:ascii="Arial" w:hAnsi="Arial" w:cs="Arial"/>
                <w:b/>
                <w:sz w:val="18"/>
                <w:szCs w:val="18"/>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F027CF" w:rsidRDefault="00F027CF" w:rsidP="00F027CF">
            <w:pPr>
              <w:spacing w:line="276" w:lineRule="auto"/>
              <w:jc w:val="center"/>
              <w:rPr>
                <w:rFonts w:ascii="Arial" w:hAnsi="Arial" w:cs="Arial"/>
                <w:b/>
                <w:sz w:val="18"/>
                <w:szCs w:val="18"/>
                <w:lang w:val="en-US"/>
              </w:rPr>
            </w:pPr>
          </w:p>
          <w:p w:rsidR="0068335F" w:rsidRPr="00F027CF" w:rsidRDefault="0068335F" w:rsidP="00F027CF">
            <w:pPr>
              <w:spacing w:line="276" w:lineRule="auto"/>
              <w:jc w:val="center"/>
              <w:rPr>
                <w:rFonts w:ascii="Arial" w:hAnsi="Arial" w:cs="Arial"/>
                <w:b/>
                <w:sz w:val="18"/>
                <w:szCs w:val="18"/>
              </w:rPr>
            </w:pPr>
            <w:r w:rsidRPr="00F027CF">
              <w:rPr>
                <w:rFonts w:ascii="Arial" w:hAnsi="Arial" w:cs="Arial"/>
                <w:b/>
                <w:sz w:val="18"/>
                <w:szCs w:val="18"/>
              </w:rPr>
              <w:t>1</w:t>
            </w:r>
          </w:p>
        </w:tc>
        <w:tc>
          <w:tcPr>
            <w:tcW w:w="1701" w:type="dxa"/>
            <w:gridSpan w:val="2"/>
            <w:tcBorders>
              <w:top w:val="single" w:sz="4" w:space="0" w:color="auto"/>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r>
      <w:tr w:rsidR="0068335F" w:rsidRPr="00CC420F" w:rsidTr="00410B72">
        <w:trPr>
          <w:gridAfter w:val="13"/>
          <w:wAfter w:w="9260" w:type="dxa"/>
          <w:trHeight w:val="300"/>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49" w:type="dxa"/>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2987" w:type="dxa"/>
            <w:gridSpan w:val="3"/>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ind w:left="186" w:hanging="186"/>
              <w:rPr>
                <w:rFonts w:ascii="Arial" w:hAnsi="Arial" w:cs="Arial"/>
                <w:sz w:val="18"/>
              </w:rPr>
            </w:pPr>
            <w:r w:rsidRPr="00CC420F">
              <w:rPr>
                <w:rFonts w:ascii="Arial" w:hAnsi="Arial" w:cs="Arial"/>
                <w:sz w:val="18"/>
              </w:rPr>
              <w:t>3.Terfasilitasinya Kegiatan Musyawarah Desa dan Musyawarah Perencanaan Pembangun Desa</w:t>
            </w:r>
          </w:p>
        </w:tc>
        <w:tc>
          <w:tcPr>
            <w:tcW w:w="1134" w:type="dxa"/>
            <w:tcBorders>
              <w:top w:val="nil"/>
              <w:left w:val="nil"/>
              <w:bottom w:val="single" w:sz="4" w:space="0" w:color="auto"/>
              <w:right w:val="single" w:sz="4" w:space="0" w:color="auto"/>
            </w:tcBorders>
            <w:shd w:val="clear" w:color="auto" w:fill="auto"/>
          </w:tcPr>
          <w:p w:rsidR="00F027CF" w:rsidRDefault="00F027CF" w:rsidP="00410B72">
            <w:pPr>
              <w:spacing w:line="276" w:lineRule="auto"/>
              <w:jc w:val="center"/>
              <w:rPr>
                <w:rFonts w:ascii="Arial" w:hAnsi="Arial" w:cs="Arial"/>
                <w:sz w:val="18"/>
                <w:szCs w:val="18"/>
                <w:lang w:val="en-US"/>
              </w:rPr>
            </w:pPr>
          </w:p>
          <w:p w:rsidR="0068335F" w:rsidRPr="00CC420F" w:rsidRDefault="0068335F" w:rsidP="00410B72">
            <w:pPr>
              <w:spacing w:line="276" w:lineRule="auto"/>
              <w:jc w:val="center"/>
              <w:rPr>
                <w:rFonts w:ascii="Arial" w:hAnsi="Arial" w:cs="Arial"/>
                <w:sz w:val="18"/>
                <w:szCs w:val="18"/>
              </w:rPr>
            </w:pPr>
            <w:r w:rsidRPr="00CC420F">
              <w:rPr>
                <w:rFonts w:ascii="Arial" w:hAnsi="Arial" w:cs="Arial"/>
                <w:sz w:val="18"/>
                <w:szCs w:val="18"/>
              </w:rPr>
              <w:t>Kegiatan</w:t>
            </w:r>
          </w:p>
        </w:tc>
        <w:tc>
          <w:tcPr>
            <w:tcW w:w="1276" w:type="dxa"/>
            <w:tcBorders>
              <w:top w:val="single" w:sz="4" w:space="0" w:color="auto"/>
              <w:left w:val="nil"/>
              <w:bottom w:val="single" w:sz="4" w:space="0" w:color="auto"/>
              <w:right w:val="single" w:sz="4" w:space="0" w:color="auto"/>
            </w:tcBorders>
          </w:tcPr>
          <w:p w:rsidR="00F027CF" w:rsidRDefault="00F027CF" w:rsidP="00F027CF">
            <w:pPr>
              <w:spacing w:line="276" w:lineRule="auto"/>
              <w:jc w:val="center"/>
              <w:rPr>
                <w:rFonts w:ascii="Arial" w:hAnsi="Arial" w:cs="Arial"/>
                <w:b/>
                <w:sz w:val="18"/>
                <w:szCs w:val="18"/>
                <w:lang w:val="en-US"/>
              </w:rPr>
            </w:pPr>
          </w:p>
          <w:p w:rsidR="0068335F" w:rsidRPr="00F027CF" w:rsidRDefault="0068335F" w:rsidP="00F027CF">
            <w:pPr>
              <w:spacing w:line="276" w:lineRule="auto"/>
              <w:jc w:val="center"/>
              <w:rPr>
                <w:rFonts w:ascii="Arial" w:hAnsi="Arial" w:cs="Arial"/>
                <w:b/>
                <w:sz w:val="18"/>
                <w:szCs w:val="18"/>
              </w:rPr>
            </w:pPr>
            <w:r w:rsidRPr="00F027CF">
              <w:rPr>
                <w:rFonts w:ascii="Arial" w:hAnsi="Arial" w:cs="Arial"/>
                <w:b/>
                <w:sz w:val="18"/>
                <w:szCs w:val="18"/>
              </w:rPr>
              <w:t>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F027CF" w:rsidRDefault="00F027CF" w:rsidP="00F027CF">
            <w:pPr>
              <w:spacing w:line="276" w:lineRule="auto"/>
              <w:jc w:val="center"/>
              <w:rPr>
                <w:rFonts w:ascii="Arial" w:hAnsi="Arial" w:cs="Arial"/>
                <w:b/>
                <w:sz w:val="18"/>
                <w:szCs w:val="18"/>
                <w:lang w:val="en-US"/>
              </w:rPr>
            </w:pPr>
          </w:p>
          <w:p w:rsidR="0068335F" w:rsidRPr="00F027CF" w:rsidRDefault="0068335F" w:rsidP="00F027CF">
            <w:pPr>
              <w:spacing w:line="276" w:lineRule="auto"/>
              <w:jc w:val="center"/>
              <w:rPr>
                <w:rFonts w:ascii="Arial" w:hAnsi="Arial" w:cs="Arial"/>
                <w:b/>
                <w:sz w:val="18"/>
                <w:szCs w:val="18"/>
              </w:rPr>
            </w:pPr>
            <w:r w:rsidRPr="00F027CF">
              <w:rPr>
                <w:rFonts w:ascii="Arial" w:hAnsi="Arial" w:cs="Arial"/>
                <w:b/>
                <w:sz w:val="18"/>
                <w:szCs w:val="18"/>
              </w:rPr>
              <w:t>3</w:t>
            </w:r>
          </w:p>
        </w:tc>
        <w:tc>
          <w:tcPr>
            <w:tcW w:w="1701" w:type="dxa"/>
            <w:gridSpan w:val="2"/>
            <w:tcBorders>
              <w:top w:val="single" w:sz="4" w:space="0" w:color="auto"/>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r>
      <w:tr w:rsidR="0068335F" w:rsidRPr="00CC420F" w:rsidTr="00410B72">
        <w:trPr>
          <w:gridAfter w:val="13"/>
          <w:wAfter w:w="9260" w:type="dxa"/>
          <w:trHeight w:val="300"/>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49" w:type="dxa"/>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2987" w:type="dxa"/>
            <w:gridSpan w:val="3"/>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ind w:left="186" w:hanging="186"/>
              <w:rPr>
                <w:rFonts w:ascii="Arial" w:hAnsi="Arial" w:cs="Arial"/>
                <w:sz w:val="18"/>
              </w:rPr>
            </w:pPr>
          </w:p>
        </w:tc>
        <w:tc>
          <w:tcPr>
            <w:tcW w:w="1134" w:type="dxa"/>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1276" w:type="dxa"/>
            <w:tcBorders>
              <w:top w:val="single" w:sz="4" w:space="0" w:color="auto"/>
              <w:left w:val="nil"/>
              <w:bottom w:val="single" w:sz="4" w:space="0" w:color="auto"/>
              <w:right w:val="single" w:sz="4" w:space="0" w:color="auto"/>
            </w:tcBorders>
          </w:tcPr>
          <w:p w:rsidR="0068335F" w:rsidRPr="00F027CF" w:rsidRDefault="0068335F" w:rsidP="00F027CF">
            <w:pPr>
              <w:spacing w:line="276" w:lineRule="auto"/>
              <w:jc w:val="center"/>
              <w:rPr>
                <w:rFonts w:ascii="Arial" w:hAnsi="Arial" w:cs="Arial"/>
                <w:b/>
                <w:sz w:val="18"/>
                <w:szCs w:val="18"/>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68335F" w:rsidRPr="00F027CF" w:rsidRDefault="0068335F" w:rsidP="00F027CF">
            <w:pPr>
              <w:spacing w:line="276" w:lineRule="auto"/>
              <w:jc w:val="center"/>
              <w:rPr>
                <w:rFonts w:ascii="Arial" w:hAnsi="Arial" w:cs="Arial"/>
                <w:b/>
                <w:sz w:val="18"/>
                <w:szCs w:val="18"/>
              </w:rPr>
            </w:pPr>
          </w:p>
        </w:tc>
        <w:tc>
          <w:tcPr>
            <w:tcW w:w="1701" w:type="dxa"/>
            <w:gridSpan w:val="2"/>
            <w:tcBorders>
              <w:top w:val="single" w:sz="4" w:space="0" w:color="auto"/>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r>
      <w:tr w:rsidR="0068335F" w:rsidRPr="00CC420F" w:rsidTr="00410B72">
        <w:trPr>
          <w:gridAfter w:val="10"/>
          <w:wAfter w:w="7643" w:type="dxa"/>
          <w:trHeight w:val="300"/>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336" w:type="dxa"/>
            <w:gridSpan w:val="4"/>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rPr>
                <w:rFonts w:ascii="Arial" w:hAnsi="Arial" w:cs="Arial"/>
                <w:sz w:val="18"/>
                <w:szCs w:val="18"/>
              </w:rPr>
            </w:pPr>
            <w:r w:rsidRPr="00CC420F">
              <w:rPr>
                <w:rFonts w:ascii="Arial" w:hAnsi="Arial" w:cs="Arial"/>
                <w:sz w:val="18"/>
                <w:szCs w:val="18"/>
              </w:rPr>
              <w:t>Sub Bidang pemberdayaan perempuan, perlindungan anak dan keluarga</w:t>
            </w:r>
          </w:p>
        </w:tc>
        <w:tc>
          <w:tcPr>
            <w:tcW w:w="1134" w:type="dxa"/>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1276" w:type="dxa"/>
            <w:tcBorders>
              <w:top w:val="single" w:sz="4" w:space="0" w:color="auto"/>
              <w:left w:val="nil"/>
              <w:bottom w:val="single" w:sz="4" w:space="0" w:color="auto"/>
              <w:right w:val="single" w:sz="4" w:space="0" w:color="auto"/>
            </w:tcBorders>
          </w:tcPr>
          <w:p w:rsidR="0068335F" w:rsidRPr="00F027CF" w:rsidRDefault="0068335F" w:rsidP="00F027CF">
            <w:pPr>
              <w:spacing w:line="276" w:lineRule="auto"/>
              <w:jc w:val="center"/>
              <w:rPr>
                <w:rFonts w:ascii="Arial" w:hAnsi="Arial" w:cs="Arial"/>
                <w:b/>
                <w:sz w:val="18"/>
                <w:szCs w:val="18"/>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8335F" w:rsidRPr="00F027CF" w:rsidRDefault="0068335F" w:rsidP="00F027CF">
            <w:pPr>
              <w:spacing w:line="276" w:lineRule="auto"/>
              <w:jc w:val="center"/>
              <w:rPr>
                <w:rFonts w:ascii="Arial" w:hAnsi="Arial" w:cs="Arial"/>
                <w:b/>
                <w:sz w:val="18"/>
                <w:szCs w:val="18"/>
              </w:rPr>
            </w:pPr>
          </w:p>
        </w:tc>
        <w:tc>
          <w:tcPr>
            <w:tcW w:w="1701" w:type="dxa"/>
            <w:gridSpan w:val="2"/>
            <w:tcBorders>
              <w:top w:val="single" w:sz="4" w:space="0" w:color="auto"/>
              <w:left w:val="single" w:sz="4" w:space="0" w:color="auto"/>
              <w:bottom w:val="single" w:sz="4" w:space="0" w:color="auto"/>
              <w:right w:val="single" w:sz="4" w:space="0" w:color="auto"/>
            </w:tcBorders>
          </w:tcPr>
          <w:p w:rsidR="0068335F" w:rsidRPr="00CC420F" w:rsidRDefault="0068335F" w:rsidP="00410B72">
            <w:pPr>
              <w:spacing w:line="276" w:lineRule="auto"/>
              <w:jc w:val="right"/>
              <w:rPr>
                <w:rFonts w:ascii="Arial" w:hAnsi="Arial" w:cs="Arial"/>
                <w:sz w:val="18"/>
                <w:szCs w:val="18"/>
              </w:rPr>
            </w:pPr>
          </w:p>
        </w:tc>
        <w:tc>
          <w:tcPr>
            <w:tcW w:w="1617" w:type="dxa"/>
            <w:gridSpan w:val="3"/>
          </w:tcPr>
          <w:p w:rsidR="0068335F" w:rsidRPr="00CC420F" w:rsidRDefault="0068335F" w:rsidP="00410B72">
            <w:pPr>
              <w:spacing w:line="276" w:lineRule="auto"/>
              <w:jc w:val="center"/>
              <w:rPr>
                <w:rFonts w:ascii="Arial" w:hAnsi="Arial" w:cs="Arial"/>
                <w:sz w:val="18"/>
                <w:szCs w:val="18"/>
              </w:rPr>
            </w:pPr>
          </w:p>
        </w:tc>
      </w:tr>
      <w:tr w:rsidR="0068335F" w:rsidRPr="00CC420F" w:rsidTr="00410B72">
        <w:trPr>
          <w:gridAfter w:val="13"/>
          <w:wAfter w:w="9260" w:type="dxa"/>
          <w:trHeight w:val="300"/>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49" w:type="dxa"/>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2987" w:type="dxa"/>
            <w:gridSpan w:val="3"/>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ind w:left="186" w:hanging="186"/>
              <w:rPr>
                <w:rFonts w:ascii="Arial" w:hAnsi="Arial" w:cs="Arial"/>
                <w:sz w:val="18"/>
              </w:rPr>
            </w:pPr>
            <w:r w:rsidRPr="00CC420F">
              <w:rPr>
                <w:rFonts w:ascii="Arial" w:hAnsi="Arial" w:cs="Arial"/>
                <w:sz w:val="18"/>
              </w:rPr>
              <w:t>1.Penyandang Cacat (difabel / disabilitas) dan eks trauma yang mendapatkan pelayanan sosial dasar</w:t>
            </w:r>
          </w:p>
        </w:tc>
        <w:tc>
          <w:tcPr>
            <w:tcW w:w="1134" w:type="dxa"/>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r w:rsidRPr="00CC420F">
              <w:rPr>
                <w:rFonts w:ascii="Arial" w:hAnsi="Arial" w:cs="Arial"/>
                <w:sz w:val="18"/>
                <w:szCs w:val="18"/>
              </w:rPr>
              <w:t>Orang</w:t>
            </w:r>
          </w:p>
        </w:tc>
        <w:tc>
          <w:tcPr>
            <w:tcW w:w="1276" w:type="dxa"/>
            <w:tcBorders>
              <w:top w:val="single" w:sz="4" w:space="0" w:color="auto"/>
              <w:left w:val="nil"/>
              <w:bottom w:val="single" w:sz="4" w:space="0" w:color="auto"/>
              <w:right w:val="single" w:sz="4" w:space="0" w:color="auto"/>
            </w:tcBorders>
          </w:tcPr>
          <w:p w:rsidR="0068335F" w:rsidRPr="00F027CF" w:rsidRDefault="0068335F" w:rsidP="00F027CF">
            <w:pPr>
              <w:spacing w:line="276" w:lineRule="auto"/>
              <w:jc w:val="center"/>
              <w:rPr>
                <w:rFonts w:ascii="Arial" w:hAnsi="Arial" w:cs="Arial"/>
                <w:b/>
                <w:sz w:val="18"/>
                <w:szCs w:val="18"/>
              </w:rPr>
            </w:pPr>
            <w:r w:rsidRPr="00F027CF">
              <w:rPr>
                <w:rFonts w:ascii="Arial" w:hAnsi="Arial" w:cs="Arial"/>
                <w:b/>
                <w:sz w:val="18"/>
                <w:szCs w:val="18"/>
              </w:rPr>
              <w:t>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68335F" w:rsidRPr="00F027CF" w:rsidRDefault="0068335F" w:rsidP="00F027CF">
            <w:pPr>
              <w:spacing w:line="276" w:lineRule="auto"/>
              <w:jc w:val="center"/>
              <w:rPr>
                <w:rFonts w:ascii="Arial" w:hAnsi="Arial" w:cs="Arial"/>
                <w:b/>
                <w:sz w:val="18"/>
                <w:szCs w:val="18"/>
              </w:rPr>
            </w:pPr>
            <w:r w:rsidRPr="00F027CF">
              <w:rPr>
                <w:rFonts w:ascii="Arial" w:hAnsi="Arial" w:cs="Arial"/>
                <w:b/>
                <w:sz w:val="18"/>
                <w:szCs w:val="18"/>
              </w:rPr>
              <w:t>3</w:t>
            </w:r>
          </w:p>
        </w:tc>
        <w:tc>
          <w:tcPr>
            <w:tcW w:w="1701" w:type="dxa"/>
            <w:gridSpan w:val="2"/>
            <w:tcBorders>
              <w:top w:val="single" w:sz="4" w:space="0" w:color="auto"/>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r>
      <w:tr w:rsidR="0068335F" w:rsidRPr="00CC420F" w:rsidTr="00410B72">
        <w:trPr>
          <w:gridAfter w:val="13"/>
          <w:wAfter w:w="9260" w:type="dxa"/>
          <w:trHeight w:val="300"/>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49" w:type="dxa"/>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2987" w:type="dxa"/>
            <w:gridSpan w:val="3"/>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ind w:left="186" w:hanging="186"/>
              <w:rPr>
                <w:rFonts w:ascii="Arial" w:hAnsi="Arial" w:cs="Arial"/>
                <w:sz w:val="18"/>
              </w:rPr>
            </w:pPr>
            <w:r w:rsidRPr="00CC420F">
              <w:rPr>
                <w:rFonts w:ascii="Arial" w:hAnsi="Arial" w:cs="Arial"/>
                <w:sz w:val="18"/>
              </w:rPr>
              <w:t xml:space="preserve">2. Penanganan Keluarga Miskin  (BDT) </w:t>
            </w:r>
          </w:p>
        </w:tc>
        <w:tc>
          <w:tcPr>
            <w:tcW w:w="1134" w:type="dxa"/>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r w:rsidRPr="00CC420F">
              <w:rPr>
                <w:rFonts w:ascii="Arial" w:hAnsi="Arial" w:cs="Arial"/>
                <w:sz w:val="18"/>
                <w:szCs w:val="18"/>
              </w:rPr>
              <w:t>Rumah Tangga Miskin</w:t>
            </w:r>
          </w:p>
        </w:tc>
        <w:tc>
          <w:tcPr>
            <w:tcW w:w="1276" w:type="dxa"/>
            <w:tcBorders>
              <w:top w:val="single" w:sz="4" w:space="0" w:color="auto"/>
              <w:left w:val="nil"/>
              <w:bottom w:val="single" w:sz="4" w:space="0" w:color="auto"/>
              <w:right w:val="single" w:sz="4" w:space="0" w:color="auto"/>
            </w:tcBorders>
          </w:tcPr>
          <w:p w:rsidR="0068335F" w:rsidRPr="00F027CF" w:rsidRDefault="0068335F" w:rsidP="00F027CF">
            <w:pPr>
              <w:spacing w:line="276" w:lineRule="auto"/>
              <w:jc w:val="center"/>
              <w:rPr>
                <w:rFonts w:ascii="Arial" w:hAnsi="Arial" w:cs="Arial"/>
                <w:b/>
                <w:sz w:val="18"/>
                <w:szCs w:val="18"/>
              </w:rPr>
            </w:pPr>
            <w:r w:rsidRPr="00F027CF">
              <w:rPr>
                <w:rFonts w:ascii="Arial" w:hAnsi="Arial" w:cs="Arial"/>
                <w:b/>
                <w:sz w:val="18"/>
                <w:szCs w:val="18"/>
              </w:rPr>
              <w:t>10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68335F" w:rsidRPr="00F027CF" w:rsidRDefault="0068335F" w:rsidP="00F027CF">
            <w:pPr>
              <w:spacing w:line="276" w:lineRule="auto"/>
              <w:jc w:val="center"/>
              <w:rPr>
                <w:rFonts w:ascii="Arial" w:hAnsi="Arial" w:cs="Arial"/>
                <w:b/>
                <w:sz w:val="18"/>
                <w:szCs w:val="18"/>
              </w:rPr>
            </w:pPr>
          </w:p>
        </w:tc>
        <w:tc>
          <w:tcPr>
            <w:tcW w:w="1701" w:type="dxa"/>
            <w:gridSpan w:val="2"/>
            <w:tcBorders>
              <w:top w:val="single" w:sz="4" w:space="0" w:color="auto"/>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r>
      <w:tr w:rsidR="0068335F" w:rsidRPr="00CC420F" w:rsidTr="00410B72">
        <w:trPr>
          <w:gridAfter w:val="10"/>
          <w:wAfter w:w="7643" w:type="dxa"/>
          <w:trHeight w:val="300"/>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336" w:type="dxa"/>
            <w:gridSpan w:val="4"/>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rPr>
                <w:rFonts w:ascii="Arial" w:hAnsi="Arial" w:cs="Arial"/>
                <w:sz w:val="18"/>
                <w:szCs w:val="18"/>
              </w:rPr>
            </w:pPr>
            <w:r w:rsidRPr="00CC420F">
              <w:rPr>
                <w:rFonts w:ascii="Arial" w:hAnsi="Arial" w:cs="Arial"/>
                <w:sz w:val="18"/>
                <w:szCs w:val="18"/>
              </w:rPr>
              <w:t>Sub Bidang Koperasi, Usaha Mikro Kecil Dan Menengah</w:t>
            </w:r>
          </w:p>
        </w:tc>
        <w:tc>
          <w:tcPr>
            <w:tcW w:w="1134" w:type="dxa"/>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1276" w:type="dxa"/>
            <w:tcBorders>
              <w:top w:val="single" w:sz="4" w:space="0" w:color="auto"/>
              <w:left w:val="nil"/>
              <w:bottom w:val="single" w:sz="4" w:space="0" w:color="auto"/>
              <w:right w:val="single" w:sz="4" w:space="0" w:color="auto"/>
            </w:tcBorders>
          </w:tcPr>
          <w:p w:rsidR="0068335F" w:rsidRPr="00F027CF" w:rsidRDefault="0068335F" w:rsidP="00F027CF">
            <w:pPr>
              <w:spacing w:line="276" w:lineRule="auto"/>
              <w:jc w:val="center"/>
              <w:rPr>
                <w:rFonts w:ascii="Arial" w:hAnsi="Arial" w:cs="Arial"/>
                <w:b/>
                <w:sz w:val="18"/>
                <w:szCs w:val="18"/>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8335F" w:rsidRPr="00F027CF" w:rsidRDefault="0068335F" w:rsidP="00F027CF">
            <w:pPr>
              <w:spacing w:line="276" w:lineRule="auto"/>
              <w:jc w:val="center"/>
              <w:rPr>
                <w:rFonts w:ascii="Arial" w:hAnsi="Arial" w:cs="Arial"/>
                <w:b/>
                <w:sz w:val="18"/>
                <w:szCs w:val="18"/>
              </w:rPr>
            </w:pPr>
          </w:p>
        </w:tc>
        <w:tc>
          <w:tcPr>
            <w:tcW w:w="1701" w:type="dxa"/>
            <w:gridSpan w:val="2"/>
            <w:tcBorders>
              <w:top w:val="single" w:sz="4" w:space="0" w:color="auto"/>
              <w:left w:val="single" w:sz="4" w:space="0" w:color="auto"/>
              <w:bottom w:val="single" w:sz="4" w:space="0" w:color="auto"/>
              <w:right w:val="single" w:sz="4" w:space="0" w:color="auto"/>
            </w:tcBorders>
          </w:tcPr>
          <w:p w:rsidR="0068335F" w:rsidRPr="00CC420F" w:rsidRDefault="0068335F" w:rsidP="00410B72">
            <w:pPr>
              <w:spacing w:line="276" w:lineRule="auto"/>
              <w:jc w:val="right"/>
              <w:rPr>
                <w:rFonts w:ascii="Arial" w:hAnsi="Arial" w:cs="Arial"/>
                <w:sz w:val="18"/>
                <w:szCs w:val="18"/>
              </w:rPr>
            </w:pPr>
          </w:p>
        </w:tc>
        <w:tc>
          <w:tcPr>
            <w:tcW w:w="1617" w:type="dxa"/>
            <w:gridSpan w:val="3"/>
          </w:tcPr>
          <w:p w:rsidR="0068335F" w:rsidRPr="00CC420F" w:rsidRDefault="0068335F" w:rsidP="00410B72">
            <w:pPr>
              <w:spacing w:line="276" w:lineRule="auto"/>
              <w:jc w:val="center"/>
              <w:rPr>
                <w:rFonts w:ascii="Arial" w:hAnsi="Arial" w:cs="Arial"/>
                <w:sz w:val="18"/>
                <w:szCs w:val="18"/>
              </w:rPr>
            </w:pPr>
          </w:p>
        </w:tc>
      </w:tr>
      <w:tr w:rsidR="0068335F" w:rsidRPr="00CC420F" w:rsidTr="00410B72">
        <w:trPr>
          <w:gridAfter w:val="13"/>
          <w:wAfter w:w="9260" w:type="dxa"/>
          <w:trHeight w:val="300"/>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49" w:type="dxa"/>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2987" w:type="dxa"/>
            <w:gridSpan w:val="3"/>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ind w:left="186" w:hanging="186"/>
              <w:rPr>
                <w:rFonts w:ascii="Arial" w:hAnsi="Arial" w:cs="Arial"/>
                <w:sz w:val="18"/>
              </w:rPr>
            </w:pPr>
            <w:r w:rsidRPr="00CC420F">
              <w:rPr>
                <w:rFonts w:ascii="Arial" w:hAnsi="Arial" w:cs="Arial"/>
                <w:sz w:val="18"/>
              </w:rPr>
              <w:t>1. Jumlah UMKM di Desa</w:t>
            </w:r>
          </w:p>
        </w:tc>
        <w:tc>
          <w:tcPr>
            <w:tcW w:w="1134" w:type="dxa"/>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r w:rsidRPr="00CC420F">
              <w:rPr>
                <w:rFonts w:ascii="Arial" w:hAnsi="Arial" w:cs="Arial"/>
                <w:sz w:val="18"/>
                <w:szCs w:val="18"/>
              </w:rPr>
              <w:t>Usaha</w:t>
            </w:r>
          </w:p>
        </w:tc>
        <w:tc>
          <w:tcPr>
            <w:tcW w:w="1276" w:type="dxa"/>
            <w:tcBorders>
              <w:top w:val="single" w:sz="4" w:space="0" w:color="auto"/>
              <w:left w:val="nil"/>
              <w:bottom w:val="single" w:sz="4" w:space="0" w:color="auto"/>
              <w:right w:val="single" w:sz="4" w:space="0" w:color="auto"/>
            </w:tcBorders>
          </w:tcPr>
          <w:p w:rsidR="0068335F" w:rsidRPr="00F027CF" w:rsidRDefault="0068335F" w:rsidP="00F027CF">
            <w:pPr>
              <w:spacing w:line="276" w:lineRule="auto"/>
              <w:jc w:val="center"/>
              <w:rPr>
                <w:rFonts w:ascii="Arial" w:hAnsi="Arial" w:cs="Arial"/>
                <w:b/>
                <w:sz w:val="18"/>
                <w:szCs w:val="18"/>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68335F" w:rsidRPr="00F027CF" w:rsidRDefault="0068335F" w:rsidP="00F027CF">
            <w:pPr>
              <w:spacing w:line="276" w:lineRule="auto"/>
              <w:jc w:val="center"/>
              <w:rPr>
                <w:rFonts w:ascii="Arial" w:hAnsi="Arial" w:cs="Arial"/>
                <w:b/>
                <w:sz w:val="18"/>
                <w:szCs w:val="18"/>
              </w:rPr>
            </w:pPr>
          </w:p>
        </w:tc>
        <w:tc>
          <w:tcPr>
            <w:tcW w:w="1701" w:type="dxa"/>
            <w:gridSpan w:val="2"/>
            <w:tcBorders>
              <w:top w:val="single" w:sz="4" w:space="0" w:color="auto"/>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r>
      <w:tr w:rsidR="0068335F" w:rsidRPr="00CC420F" w:rsidTr="00F027CF">
        <w:trPr>
          <w:gridAfter w:val="10"/>
          <w:wAfter w:w="7643" w:type="dxa"/>
          <w:trHeight w:val="300"/>
        </w:trPr>
        <w:tc>
          <w:tcPr>
            <w:tcW w:w="349" w:type="dxa"/>
            <w:tcBorders>
              <w:top w:val="nil"/>
              <w:left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336" w:type="dxa"/>
            <w:gridSpan w:val="4"/>
            <w:tcBorders>
              <w:top w:val="nil"/>
              <w:left w:val="single" w:sz="4" w:space="0" w:color="auto"/>
              <w:right w:val="single" w:sz="4" w:space="0" w:color="auto"/>
            </w:tcBorders>
            <w:shd w:val="clear" w:color="auto" w:fill="auto"/>
          </w:tcPr>
          <w:p w:rsidR="0068335F" w:rsidRPr="00CC420F" w:rsidRDefault="0068335F" w:rsidP="00410B72">
            <w:pPr>
              <w:spacing w:line="276" w:lineRule="auto"/>
              <w:rPr>
                <w:rFonts w:ascii="Arial" w:hAnsi="Arial" w:cs="Arial"/>
                <w:sz w:val="18"/>
                <w:szCs w:val="18"/>
              </w:rPr>
            </w:pPr>
            <w:r w:rsidRPr="00CC420F">
              <w:rPr>
                <w:rFonts w:ascii="Arial" w:hAnsi="Arial" w:cs="Arial"/>
                <w:sz w:val="18"/>
                <w:szCs w:val="18"/>
              </w:rPr>
              <w:t>Sub Bidang Dukungan Penanaman Modal</w:t>
            </w:r>
          </w:p>
        </w:tc>
        <w:tc>
          <w:tcPr>
            <w:tcW w:w="1134" w:type="dxa"/>
            <w:tcBorders>
              <w:top w:val="nil"/>
              <w:left w:val="nil"/>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1276" w:type="dxa"/>
            <w:tcBorders>
              <w:top w:val="single" w:sz="4" w:space="0" w:color="auto"/>
              <w:left w:val="nil"/>
              <w:right w:val="single" w:sz="4" w:space="0" w:color="auto"/>
            </w:tcBorders>
          </w:tcPr>
          <w:p w:rsidR="0068335F" w:rsidRPr="00F027CF" w:rsidRDefault="0068335F" w:rsidP="00F027CF">
            <w:pPr>
              <w:spacing w:line="276" w:lineRule="auto"/>
              <w:jc w:val="center"/>
              <w:rPr>
                <w:rFonts w:ascii="Arial" w:hAnsi="Arial" w:cs="Arial"/>
                <w:b/>
                <w:sz w:val="18"/>
                <w:szCs w:val="18"/>
              </w:rPr>
            </w:pPr>
          </w:p>
        </w:tc>
        <w:tc>
          <w:tcPr>
            <w:tcW w:w="1276" w:type="dxa"/>
            <w:gridSpan w:val="2"/>
            <w:tcBorders>
              <w:top w:val="single" w:sz="4" w:space="0" w:color="auto"/>
              <w:left w:val="single" w:sz="4" w:space="0" w:color="auto"/>
              <w:right w:val="single" w:sz="4" w:space="0" w:color="auto"/>
            </w:tcBorders>
            <w:shd w:val="clear" w:color="auto" w:fill="auto"/>
            <w:vAlign w:val="bottom"/>
          </w:tcPr>
          <w:p w:rsidR="0068335F" w:rsidRPr="00F027CF" w:rsidRDefault="0068335F" w:rsidP="00F027CF">
            <w:pPr>
              <w:spacing w:line="276" w:lineRule="auto"/>
              <w:jc w:val="center"/>
              <w:rPr>
                <w:rFonts w:ascii="Arial" w:hAnsi="Arial" w:cs="Arial"/>
                <w:b/>
                <w:sz w:val="18"/>
                <w:szCs w:val="18"/>
              </w:rPr>
            </w:pPr>
          </w:p>
        </w:tc>
        <w:tc>
          <w:tcPr>
            <w:tcW w:w="1701" w:type="dxa"/>
            <w:gridSpan w:val="2"/>
            <w:tcBorders>
              <w:top w:val="single" w:sz="4" w:space="0" w:color="auto"/>
              <w:left w:val="single" w:sz="4" w:space="0" w:color="auto"/>
              <w:right w:val="single" w:sz="4" w:space="0" w:color="auto"/>
            </w:tcBorders>
          </w:tcPr>
          <w:p w:rsidR="0068335F" w:rsidRPr="00CC420F" w:rsidRDefault="0068335F" w:rsidP="00410B72">
            <w:pPr>
              <w:spacing w:line="276" w:lineRule="auto"/>
              <w:jc w:val="right"/>
              <w:rPr>
                <w:rFonts w:ascii="Arial" w:hAnsi="Arial" w:cs="Arial"/>
                <w:sz w:val="18"/>
                <w:szCs w:val="18"/>
              </w:rPr>
            </w:pPr>
          </w:p>
        </w:tc>
        <w:tc>
          <w:tcPr>
            <w:tcW w:w="1617" w:type="dxa"/>
            <w:gridSpan w:val="3"/>
          </w:tcPr>
          <w:p w:rsidR="0068335F" w:rsidRPr="00CC420F" w:rsidRDefault="0068335F" w:rsidP="00410B72">
            <w:pPr>
              <w:spacing w:line="276" w:lineRule="auto"/>
              <w:jc w:val="center"/>
              <w:rPr>
                <w:rFonts w:ascii="Arial" w:hAnsi="Arial" w:cs="Arial"/>
                <w:sz w:val="18"/>
                <w:szCs w:val="18"/>
              </w:rPr>
            </w:pPr>
          </w:p>
        </w:tc>
      </w:tr>
      <w:tr w:rsidR="0068335F" w:rsidRPr="00CC420F" w:rsidTr="00F027CF">
        <w:trPr>
          <w:gridAfter w:val="13"/>
          <w:wAfter w:w="9260" w:type="dxa"/>
          <w:trHeight w:val="300"/>
        </w:trPr>
        <w:tc>
          <w:tcPr>
            <w:tcW w:w="349" w:type="dxa"/>
            <w:tcBorders>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49" w:type="dxa"/>
            <w:tcBorders>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2987" w:type="dxa"/>
            <w:gridSpan w:val="3"/>
            <w:tcBorders>
              <w:left w:val="nil"/>
              <w:bottom w:val="single" w:sz="4" w:space="0" w:color="auto"/>
              <w:right w:val="single" w:sz="4" w:space="0" w:color="auto"/>
            </w:tcBorders>
            <w:shd w:val="clear" w:color="auto" w:fill="auto"/>
          </w:tcPr>
          <w:p w:rsidR="0068335F" w:rsidRPr="00CC420F" w:rsidRDefault="0068335F" w:rsidP="00410B72">
            <w:pPr>
              <w:spacing w:line="276" w:lineRule="auto"/>
              <w:ind w:left="186" w:hanging="186"/>
              <w:rPr>
                <w:rFonts w:ascii="Arial" w:hAnsi="Arial" w:cs="Arial"/>
                <w:sz w:val="18"/>
              </w:rPr>
            </w:pPr>
            <w:r w:rsidRPr="00CC420F">
              <w:rPr>
                <w:rFonts w:ascii="Arial" w:hAnsi="Arial" w:cs="Arial"/>
                <w:sz w:val="18"/>
              </w:rPr>
              <w:t xml:space="preserve">1.Terbentuknya BUMDesa </w:t>
            </w:r>
          </w:p>
        </w:tc>
        <w:tc>
          <w:tcPr>
            <w:tcW w:w="1134" w:type="dxa"/>
            <w:tcBorders>
              <w:left w:val="nil"/>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r w:rsidRPr="00CC420F">
              <w:rPr>
                <w:rFonts w:ascii="Arial" w:hAnsi="Arial" w:cs="Arial"/>
                <w:sz w:val="18"/>
                <w:szCs w:val="18"/>
              </w:rPr>
              <w:t>Jenis Usaha</w:t>
            </w:r>
          </w:p>
        </w:tc>
        <w:tc>
          <w:tcPr>
            <w:tcW w:w="1276" w:type="dxa"/>
            <w:tcBorders>
              <w:left w:val="nil"/>
              <w:bottom w:val="single" w:sz="4" w:space="0" w:color="auto"/>
              <w:right w:val="single" w:sz="4" w:space="0" w:color="auto"/>
            </w:tcBorders>
          </w:tcPr>
          <w:p w:rsidR="0068335F" w:rsidRPr="00F027CF" w:rsidRDefault="00F027CF" w:rsidP="00F027CF">
            <w:pPr>
              <w:spacing w:line="276" w:lineRule="auto"/>
              <w:jc w:val="center"/>
              <w:rPr>
                <w:rFonts w:ascii="Arial" w:hAnsi="Arial" w:cs="Arial"/>
                <w:b/>
                <w:sz w:val="18"/>
                <w:szCs w:val="18"/>
                <w:lang w:val="en-US"/>
              </w:rPr>
            </w:pPr>
            <w:r w:rsidRPr="00F027CF">
              <w:rPr>
                <w:rFonts w:ascii="Arial" w:hAnsi="Arial" w:cs="Arial"/>
                <w:b/>
                <w:sz w:val="18"/>
                <w:szCs w:val="18"/>
                <w:lang w:val="en-US"/>
              </w:rPr>
              <w:t>1</w:t>
            </w:r>
          </w:p>
        </w:tc>
        <w:tc>
          <w:tcPr>
            <w:tcW w:w="1276" w:type="dxa"/>
            <w:gridSpan w:val="2"/>
            <w:tcBorders>
              <w:left w:val="single" w:sz="4" w:space="0" w:color="auto"/>
              <w:bottom w:val="single" w:sz="4" w:space="0" w:color="auto"/>
              <w:right w:val="single" w:sz="4" w:space="0" w:color="auto"/>
            </w:tcBorders>
            <w:shd w:val="clear" w:color="auto" w:fill="auto"/>
          </w:tcPr>
          <w:p w:rsidR="0068335F" w:rsidRPr="00F027CF" w:rsidRDefault="00F027CF" w:rsidP="00F027CF">
            <w:pPr>
              <w:spacing w:line="276" w:lineRule="auto"/>
              <w:jc w:val="center"/>
              <w:rPr>
                <w:rFonts w:ascii="Arial" w:hAnsi="Arial" w:cs="Arial"/>
                <w:b/>
                <w:sz w:val="18"/>
                <w:szCs w:val="18"/>
                <w:lang w:val="en-US"/>
              </w:rPr>
            </w:pPr>
            <w:r w:rsidRPr="00F027CF">
              <w:rPr>
                <w:rFonts w:ascii="Arial" w:hAnsi="Arial" w:cs="Arial"/>
                <w:b/>
                <w:sz w:val="18"/>
                <w:szCs w:val="18"/>
                <w:lang w:val="en-US"/>
              </w:rPr>
              <w:t>2</w:t>
            </w:r>
          </w:p>
        </w:tc>
        <w:tc>
          <w:tcPr>
            <w:tcW w:w="1701" w:type="dxa"/>
            <w:gridSpan w:val="2"/>
            <w:tcBorders>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r>
      <w:tr w:rsidR="0068335F" w:rsidRPr="00CC420F" w:rsidTr="00410B72">
        <w:trPr>
          <w:gridAfter w:val="13"/>
          <w:wAfter w:w="9260" w:type="dxa"/>
          <w:trHeight w:val="300"/>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336" w:type="dxa"/>
            <w:gridSpan w:val="4"/>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rPr>
                <w:rFonts w:ascii="Arial" w:hAnsi="Arial" w:cs="Arial"/>
                <w:sz w:val="18"/>
                <w:szCs w:val="18"/>
              </w:rPr>
            </w:pPr>
          </w:p>
        </w:tc>
        <w:tc>
          <w:tcPr>
            <w:tcW w:w="1134" w:type="dxa"/>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1276" w:type="dxa"/>
            <w:tcBorders>
              <w:top w:val="single" w:sz="4" w:space="0" w:color="auto"/>
              <w:left w:val="nil"/>
              <w:bottom w:val="single" w:sz="4" w:space="0" w:color="auto"/>
              <w:right w:val="single" w:sz="4" w:space="0" w:color="auto"/>
            </w:tcBorders>
          </w:tcPr>
          <w:p w:rsidR="0068335F" w:rsidRPr="00CC420F" w:rsidRDefault="0068335F" w:rsidP="00410B72">
            <w:pPr>
              <w:spacing w:line="276" w:lineRule="auto"/>
              <w:jc w:val="right"/>
              <w:rPr>
                <w:rFonts w:ascii="Arial" w:hAnsi="Arial" w:cs="Arial"/>
                <w:sz w:val="18"/>
                <w:szCs w:val="18"/>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8335F" w:rsidRPr="00CC420F" w:rsidRDefault="0068335F" w:rsidP="00410B72">
            <w:pPr>
              <w:spacing w:line="276" w:lineRule="auto"/>
              <w:jc w:val="right"/>
              <w:rPr>
                <w:rFonts w:ascii="Arial" w:hAnsi="Arial" w:cs="Arial"/>
                <w:sz w:val="18"/>
                <w:szCs w:val="18"/>
              </w:rPr>
            </w:pPr>
          </w:p>
        </w:tc>
        <w:tc>
          <w:tcPr>
            <w:tcW w:w="1701" w:type="dxa"/>
            <w:gridSpan w:val="2"/>
            <w:tcBorders>
              <w:top w:val="single" w:sz="4" w:space="0" w:color="auto"/>
              <w:left w:val="single" w:sz="4" w:space="0" w:color="auto"/>
              <w:bottom w:val="single" w:sz="4" w:space="0" w:color="auto"/>
              <w:right w:val="single" w:sz="4" w:space="0" w:color="auto"/>
            </w:tcBorders>
          </w:tcPr>
          <w:p w:rsidR="0068335F" w:rsidRPr="00CC420F" w:rsidRDefault="0068335F" w:rsidP="00410B72">
            <w:pPr>
              <w:spacing w:line="276" w:lineRule="auto"/>
              <w:jc w:val="right"/>
              <w:rPr>
                <w:rFonts w:ascii="Arial" w:hAnsi="Arial" w:cs="Arial"/>
                <w:sz w:val="18"/>
                <w:szCs w:val="18"/>
              </w:rPr>
            </w:pPr>
          </w:p>
        </w:tc>
      </w:tr>
      <w:tr w:rsidR="0068335F" w:rsidRPr="00CC420F" w:rsidTr="00410B72">
        <w:trPr>
          <w:gridAfter w:val="13"/>
          <w:wAfter w:w="9260" w:type="dxa"/>
          <w:trHeight w:val="368"/>
        </w:trPr>
        <w:tc>
          <w:tcPr>
            <w:tcW w:w="349" w:type="dxa"/>
            <w:tcBorders>
              <w:top w:val="single" w:sz="4" w:space="0" w:color="auto"/>
              <w:left w:val="single" w:sz="4" w:space="0" w:color="auto"/>
              <w:bottom w:val="single" w:sz="4" w:space="0" w:color="auto"/>
              <w:right w:val="single" w:sz="4" w:space="0" w:color="auto"/>
            </w:tcBorders>
          </w:tcPr>
          <w:p w:rsidR="0068335F" w:rsidRPr="00CC420F" w:rsidRDefault="0068335F" w:rsidP="00410B72">
            <w:pPr>
              <w:spacing w:line="276" w:lineRule="auto"/>
              <w:rPr>
                <w:rFonts w:ascii="Arial" w:hAnsi="Arial" w:cs="Arial"/>
                <w:sz w:val="18"/>
                <w:szCs w:val="18"/>
              </w:rPr>
            </w:pPr>
          </w:p>
        </w:tc>
        <w:tc>
          <w:tcPr>
            <w:tcW w:w="447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8335F" w:rsidRPr="00CC420F" w:rsidRDefault="0068335F" w:rsidP="00410B72">
            <w:pPr>
              <w:spacing w:line="276" w:lineRule="auto"/>
              <w:rPr>
                <w:rFonts w:ascii="Arial" w:hAnsi="Arial" w:cs="Arial"/>
                <w:sz w:val="18"/>
                <w:szCs w:val="18"/>
              </w:rPr>
            </w:pPr>
            <w:r w:rsidRPr="00CC420F">
              <w:rPr>
                <w:rFonts w:ascii="Arial" w:hAnsi="Arial" w:cs="Arial"/>
                <w:sz w:val="18"/>
                <w:szCs w:val="18"/>
              </w:rPr>
              <w:t>DST.</w:t>
            </w:r>
          </w:p>
        </w:tc>
        <w:tc>
          <w:tcPr>
            <w:tcW w:w="1276" w:type="dxa"/>
            <w:tcBorders>
              <w:top w:val="single" w:sz="4" w:space="0" w:color="auto"/>
              <w:left w:val="nil"/>
              <w:bottom w:val="single" w:sz="4" w:space="0" w:color="auto"/>
              <w:right w:val="single" w:sz="4" w:space="0" w:color="auto"/>
            </w:tcBorders>
          </w:tcPr>
          <w:p w:rsidR="0068335F" w:rsidRPr="00CC420F" w:rsidRDefault="0068335F" w:rsidP="00410B72">
            <w:pPr>
              <w:spacing w:line="276" w:lineRule="auto"/>
              <w:jc w:val="right"/>
              <w:rPr>
                <w:rFonts w:ascii="Arial" w:hAnsi="Arial" w:cs="Arial"/>
                <w:sz w:val="18"/>
                <w:szCs w:val="18"/>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8335F" w:rsidRPr="00CC420F" w:rsidRDefault="0068335F" w:rsidP="00410B72">
            <w:pPr>
              <w:spacing w:line="276" w:lineRule="auto"/>
              <w:jc w:val="right"/>
              <w:rPr>
                <w:rFonts w:ascii="Arial" w:hAnsi="Arial" w:cs="Arial"/>
                <w:sz w:val="18"/>
                <w:szCs w:val="18"/>
              </w:rPr>
            </w:pPr>
          </w:p>
        </w:tc>
        <w:tc>
          <w:tcPr>
            <w:tcW w:w="1701" w:type="dxa"/>
            <w:gridSpan w:val="2"/>
            <w:tcBorders>
              <w:top w:val="single" w:sz="4" w:space="0" w:color="auto"/>
              <w:left w:val="single" w:sz="4" w:space="0" w:color="auto"/>
              <w:bottom w:val="single" w:sz="4" w:space="0" w:color="auto"/>
              <w:right w:val="single" w:sz="4" w:space="0" w:color="auto"/>
            </w:tcBorders>
          </w:tcPr>
          <w:p w:rsidR="0068335F" w:rsidRPr="00CC420F" w:rsidRDefault="0068335F" w:rsidP="00410B72">
            <w:pPr>
              <w:spacing w:line="276" w:lineRule="auto"/>
              <w:jc w:val="right"/>
              <w:rPr>
                <w:rFonts w:ascii="Arial" w:hAnsi="Arial" w:cs="Arial"/>
                <w:sz w:val="18"/>
                <w:szCs w:val="18"/>
              </w:rPr>
            </w:pPr>
          </w:p>
        </w:tc>
      </w:tr>
      <w:tr w:rsidR="0068335F" w:rsidRPr="00CC420F" w:rsidTr="00410B72">
        <w:trPr>
          <w:gridAfter w:val="13"/>
          <w:wAfter w:w="9260" w:type="dxa"/>
          <w:trHeight w:val="274"/>
        </w:trPr>
        <w:tc>
          <w:tcPr>
            <w:tcW w:w="349" w:type="dxa"/>
            <w:tcBorders>
              <w:top w:val="single" w:sz="4" w:space="0" w:color="auto"/>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49" w:type="dxa"/>
            <w:tcBorders>
              <w:top w:val="single" w:sz="4" w:space="0" w:color="auto"/>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2987" w:type="dxa"/>
            <w:gridSpan w:val="3"/>
            <w:tcBorders>
              <w:top w:val="single" w:sz="4" w:space="0" w:color="auto"/>
              <w:left w:val="nil"/>
              <w:bottom w:val="single" w:sz="4" w:space="0" w:color="auto"/>
              <w:right w:val="single" w:sz="4" w:space="0" w:color="auto"/>
            </w:tcBorders>
            <w:shd w:val="clear" w:color="auto" w:fill="auto"/>
          </w:tcPr>
          <w:p w:rsidR="0068335F" w:rsidRPr="00CC420F" w:rsidRDefault="0068335F" w:rsidP="00410B72">
            <w:pPr>
              <w:spacing w:line="276" w:lineRule="auto"/>
              <w:rPr>
                <w:rFonts w:ascii="Arial" w:hAnsi="Arial" w:cs="Arial"/>
                <w:sz w:val="18"/>
                <w:szCs w:val="18"/>
              </w:rPr>
            </w:pPr>
          </w:p>
        </w:tc>
        <w:tc>
          <w:tcPr>
            <w:tcW w:w="1134" w:type="dxa"/>
            <w:tcBorders>
              <w:top w:val="single" w:sz="4" w:space="0" w:color="auto"/>
              <w:left w:val="nil"/>
              <w:bottom w:val="single" w:sz="4" w:space="0" w:color="auto"/>
              <w:right w:val="single" w:sz="4" w:space="0" w:color="auto"/>
            </w:tcBorders>
            <w:shd w:val="clear" w:color="000000" w:fill="FFFFFF"/>
          </w:tcPr>
          <w:p w:rsidR="0068335F" w:rsidRPr="00CC420F" w:rsidRDefault="0068335F" w:rsidP="00410B72">
            <w:pPr>
              <w:spacing w:line="276" w:lineRule="auto"/>
              <w:jc w:val="right"/>
              <w:rPr>
                <w:rFonts w:ascii="Arial" w:hAnsi="Arial" w:cs="Arial"/>
                <w:sz w:val="18"/>
                <w:szCs w:val="18"/>
              </w:rPr>
            </w:pPr>
          </w:p>
        </w:tc>
        <w:tc>
          <w:tcPr>
            <w:tcW w:w="1276" w:type="dxa"/>
            <w:tcBorders>
              <w:top w:val="single" w:sz="4" w:space="0" w:color="auto"/>
              <w:left w:val="nil"/>
              <w:bottom w:val="single" w:sz="4" w:space="0" w:color="auto"/>
              <w:right w:val="single" w:sz="4" w:space="0" w:color="auto"/>
            </w:tcBorders>
          </w:tcPr>
          <w:p w:rsidR="0068335F" w:rsidRPr="00CC420F" w:rsidRDefault="0068335F" w:rsidP="00410B72">
            <w:pPr>
              <w:spacing w:line="276" w:lineRule="auto"/>
              <w:jc w:val="right"/>
              <w:rPr>
                <w:rFonts w:ascii="Arial" w:hAnsi="Arial" w:cs="Arial"/>
                <w:sz w:val="18"/>
                <w:szCs w:val="18"/>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8335F" w:rsidRPr="00CC420F" w:rsidRDefault="0068335F" w:rsidP="00410B72">
            <w:pPr>
              <w:spacing w:line="276" w:lineRule="auto"/>
              <w:jc w:val="right"/>
              <w:rPr>
                <w:rFonts w:ascii="Arial" w:hAnsi="Arial" w:cs="Arial"/>
                <w:sz w:val="18"/>
                <w:szCs w:val="18"/>
              </w:rPr>
            </w:pPr>
          </w:p>
        </w:tc>
        <w:tc>
          <w:tcPr>
            <w:tcW w:w="1701" w:type="dxa"/>
            <w:gridSpan w:val="2"/>
            <w:tcBorders>
              <w:top w:val="single" w:sz="4" w:space="0" w:color="auto"/>
              <w:left w:val="single" w:sz="4" w:space="0" w:color="auto"/>
              <w:bottom w:val="single" w:sz="4" w:space="0" w:color="auto"/>
              <w:right w:val="single" w:sz="4" w:space="0" w:color="auto"/>
            </w:tcBorders>
          </w:tcPr>
          <w:p w:rsidR="0068335F" w:rsidRPr="00CC420F" w:rsidRDefault="0068335F" w:rsidP="00410B72">
            <w:pPr>
              <w:spacing w:line="276" w:lineRule="auto"/>
              <w:jc w:val="right"/>
              <w:rPr>
                <w:rFonts w:ascii="Arial" w:hAnsi="Arial" w:cs="Arial"/>
                <w:sz w:val="18"/>
                <w:szCs w:val="18"/>
              </w:rPr>
            </w:pPr>
          </w:p>
        </w:tc>
      </w:tr>
    </w:tbl>
    <w:p w:rsidR="0068335F" w:rsidRPr="00EA2809" w:rsidRDefault="0068335F" w:rsidP="0068335F">
      <w:pPr>
        <w:pStyle w:val="ListParagraph"/>
        <w:spacing w:line="276" w:lineRule="auto"/>
        <w:ind w:left="426"/>
        <w:rPr>
          <w:rFonts w:ascii="Bookman Old Style" w:eastAsia="Bookman Old Style" w:hAnsi="Bookman Old Style" w:cs="Arial"/>
        </w:rPr>
      </w:pPr>
    </w:p>
    <w:p w:rsidR="0068335F" w:rsidRPr="00BC408B" w:rsidRDefault="0068335F" w:rsidP="003701EF">
      <w:pPr>
        <w:pStyle w:val="ListParagraph"/>
        <w:numPr>
          <w:ilvl w:val="0"/>
          <w:numId w:val="13"/>
        </w:numPr>
        <w:spacing w:line="360" w:lineRule="auto"/>
        <w:ind w:left="426"/>
        <w:rPr>
          <w:rFonts w:ascii="Bookman Old Style" w:eastAsia="Bookman Old Style" w:hAnsi="Bookman Old Style" w:cs="Arial"/>
          <w:sz w:val="22"/>
          <w:szCs w:val="22"/>
        </w:rPr>
      </w:pPr>
      <w:r w:rsidRPr="00BC408B">
        <w:rPr>
          <w:rFonts w:ascii="Bookman Old Style" w:eastAsia="Bookman Old Style" w:hAnsi="Bookman Old Style" w:cs="Arial"/>
          <w:sz w:val="22"/>
          <w:szCs w:val="22"/>
        </w:rPr>
        <w:t>Permasalahan dan Isu Strategis</w:t>
      </w:r>
    </w:p>
    <w:p w:rsidR="0068335F" w:rsidRPr="00BC408B" w:rsidRDefault="0068335F" w:rsidP="00BC408B">
      <w:pPr>
        <w:pStyle w:val="ListParagraph"/>
        <w:spacing w:line="360" w:lineRule="auto"/>
        <w:ind w:left="426" w:firstLine="425"/>
        <w:jc w:val="both"/>
        <w:rPr>
          <w:rFonts w:ascii="Bookman Old Style" w:eastAsia="Bookman Old Style" w:hAnsi="Bookman Old Style" w:cs="Arial"/>
          <w:sz w:val="22"/>
          <w:szCs w:val="22"/>
        </w:rPr>
      </w:pPr>
      <w:r w:rsidRPr="00BC408B">
        <w:rPr>
          <w:rFonts w:ascii="Bookman Old Style" w:eastAsia="Bookman Old Style" w:hAnsi="Bookman Old Style" w:cs="Arial"/>
          <w:sz w:val="22"/>
          <w:szCs w:val="22"/>
        </w:rPr>
        <w:t xml:space="preserve">Dari hasil evaluasi penyelenggaraan penyelenggaran pemerintahanan Desa, Pelaksanaan Pembangunan Desa, Pembinaan Kemasyarakatan, Pemberdayaan Masyarakat Desa dan Penanggulangan Bencana, Keadaan Darurat Dan Mendesak Desa </w:t>
      </w:r>
      <w:r w:rsidR="00410B72">
        <w:rPr>
          <w:rFonts w:ascii="Bookman Old Style" w:eastAsia="Calibri" w:hAnsi="Bookman Old Style" w:cs="Arial"/>
          <w:sz w:val="22"/>
          <w:szCs w:val="22"/>
          <w:lang w:val="en-US" w:eastAsia="id-ID"/>
        </w:rPr>
        <w:t>Kalipelus,</w:t>
      </w:r>
      <w:r w:rsidRPr="00BC408B">
        <w:rPr>
          <w:rFonts w:ascii="Bookman Old Style" w:eastAsia="Bookman Old Style" w:hAnsi="Bookman Old Style" w:cs="Arial"/>
          <w:sz w:val="22"/>
          <w:szCs w:val="22"/>
        </w:rPr>
        <w:t xml:space="preserve"> terdapat beberapa permasalahan penyelenggaran pemerintahanan Desa, Pelaksanaan Pembangunan Desa, Pembinaan Kemasyarakatan, Pemberdayaan Masyarakat Desa dan Penanggulangan Bencana, Keadaan Darurat Dan Mendesak Desa antara lain:</w:t>
      </w:r>
    </w:p>
    <w:p w:rsidR="0068335F" w:rsidRPr="006B7279" w:rsidRDefault="00F027CF" w:rsidP="003701EF">
      <w:pPr>
        <w:pStyle w:val="ListParagraph"/>
        <w:numPr>
          <w:ilvl w:val="0"/>
          <w:numId w:val="14"/>
        </w:numPr>
        <w:spacing w:line="360" w:lineRule="auto"/>
        <w:ind w:left="567" w:hanging="141"/>
        <w:jc w:val="both"/>
        <w:rPr>
          <w:rFonts w:ascii="Bookman Old Style" w:eastAsia="Bookman Old Style" w:hAnsi="Bookman Old Style" w:cs="Arial"/>
          <w:b/>
          <w:i/>
          <w:sz w:val="22"/>
          <w:szCs w:val="22"/>
        </w:rPr>
      </w:pPr>
      <w:r w:rsidRPr="006B7279">
        <w:rPr>
          <w:rFonts w:ascii="Bookman Old Style" w:eastAsia="Bookman Old Style" w:hAnsi="Bookman Old Style" w:cs="Arial"/>
          <w:b/>
          <w:i/>
          <w:sz w:val="22"/>
          <w:szCs w:val="22"/>
          <w:lang w:val="en-US"/>
        </w:rPr>
        <w:t>Anggaran dari Dana Desa dengan skala prioritas masih banyak yang belum bisa di laksanakan secara maksimal,</w:t>
      </w:r>
    </w:p>
    <w:p w:rsidR="0068335F" w:rsidRPr="006B7279" w:rsidRDefault="00F027CF" w:rsidP="00F027CF">
      <w:pPr>
        <w:pStyle w:val="ListParagraph"/>
        <w:numPr>
          <w:ilvl w:val="0"/>
          <w:numId w:val="14"/>
        </w:numPr>
        <w:spacing w:line="360" w:lineRule="auto"/>
        <w:ind w:left="567" w:hanging="141"/>
        <w:jc w:val="both"/>
        <w:rPr>
          <w:rFonts w:ascii="Bookman Old Style" w:eastAsia="Bookman Old Style" w:hAnsi="Bookman Old Style" w:cs="Arial"/>
          <w:b/>
          <w:i/>
          <w:sz w:val="22"/>
          <w:szCs w:val="22"/>
        </w:rPr>
      </w:pPr>
      <w:r w:rsidRPr="006B7279">
        <w:rPr>
          <w:rFonts w:ascii="Bookman Old Style" w:eastAsia="Bookman Old Style" w:hAnsi="Bookman Old Style" w:cs="Arial"/>
          <w:b/>
          <w:i/>
          <w:sz w:val="22"/>
          <w:szCs w:val="22"/>
          <w:lang w:val="en-US"/>
        </w:rPr>
        <w:t>Alokasi Dana Desa ( ADD ) yang sangat sedkit untuk kegiatan oprasioanal Pem.Desa</w:t>
      </w:r>
    </w:p>
    <w:p w:rsidR="0045656B" w:rsidRDefault="0068335F" w:rsidP="00BD1A59">
      <w:pPr>
        <w:pStyle w:val="ListParagraph"/>
        <w:spacing w:line="360" w:lineRule="auto"/>
        <w:ind w:left="426" w:firstLine="425"/>
        <w:jc w:val="both"/>
        <w:rPr>
          <w:rFonts w:ascii="Bookman Old Style" w:eastAsia="Bookman Old Style" w:hAnsi="Bookman Old Style" w:cs="Arial"/>
          <w:sz w:val="22"/>
          <w:szCs w:val="22"/>
          <w:lang w:val="en-US"/>
        </w:rPr>
      </w:pPr>
      <w:r w:rsidRPr="00BC408B">
        <w:rPr>
          <w:rFonts w:ascii="Bookman Old Style" w:eastAsia="Bookman Old Style" w:hAnsi="Bookman Old Style" w:cs="Arial"/>
          <w:sz w:val="22"/>
          <w:szCs w:val="22"/>
        </w:rPr>
        <w:t xml:space="preserve">Dari hasi identifikasi permasalah penyelenggaran pemerintahanan Desa, Pelaksanaan Pembangunan Desa, Pembinaan Kemasyarakatan, Pemberdayaan Masyarakat Desa dan Penanggulangan Bencana, Keadaan Darurat Dan Mendesak Desa tersebut dapat ditarik isu-isu strategis yang perlu mendapat perhatian sebagai prioritas penyelenggaran pemerintahanan Desa, Pelaksanaan Pembangunan Desa, </w:t>
      </w:r>
      <w:r w:rsidRPr="00BC408B">
        <w:rPr>
          <w:rFonts w:ascii="Bookman Old Style" w:eastAsia="Bookman Old Style" w:hAnsi="Bookman Old Style" w:cs="Arial"/>
          <w:sz w:val="22"/>
          <w:szCs w:val="22"/>
        </w:rPr>
        <w:lastRenderedPageBreak/>
        <w:t xml:space="preserve">Pembinaan Kemasyarakatan, Pemberdayaan Masyarakat Desa dan Penanggulangan Bencana, Keadaan Darurat Dan Mendesak di  Desa </w:t>
      </w:r>
      <w:r w:rsidR="00410B72">
        <w:rPr>
          <w:rFonts w:ascii="Bookman Old Style" w:eastAsia="Calibri" w:hAnsi="Bookman Old Style" w:cs="Arial"/>
          <w:sz w:val="22"/>
          <w:szCs w:val="22"/>
          <w:lang w:val="en-US" w:eastAsia="id-ID"/>
        </w:rPr>
        <w:t>Kalipelus</w:t>
      </w:r>
      <w:r w:rsidRPr="00BC408B">
        <w:rPr>
          <w:rFonts w:ascii="Bookman Old Style" w:eastAsia="Bookman Old Style" w:hAnsi="Bookman Old Style" w:cs="Arial"/>
          <w:sz w:val="22"/>
          <w:szCs w:val="22"/>
        </w:rPr>
        <w:t xml:space="preserve"> yakni sebagai berikut:</w:t>
      </w:r>
    </w:p>
    <w:p w:rsidR="0045656B" w:rsidRDefault="0045656B" w:rsidP="00BC408B">
      <w:pPr>
        <w:pStyle w:val="ListParagraph"/>
        <w:spacing w:line="360" w:lineRule="auto"/>
        <w:ind w:left="142"/>
        <w:jc w:val="center"/>
        <w:rPr>
          <w:rFonts w:ascii="Bookman Old Style" w:eastAsia="Bookman Old Style" w:hAnsi="Bookman Old Style" w:cs="Arial"/>
          <w:sz w:val="22"/>
          <w:szCs w:val="22"/>
          <w:lang w:val="en-US"/>
        </w:rPr>
      </w:pPr>
    </w:p>
    <w:p w:rsidR="0068335F" w:rsidRPr="00BC408B" w:rsidRDefault="0068335F" w:rsidP="00BC408B">
      <w:pPr>
        <w:pStyle w:val="ListParagraph"/>
        <w:spacing w:line="360" w:lineRule="auto"/>
        <w:ind w:left="142"/>
        <w:jc w:val="center"/>
        <w:rPr>
          <w:rFonts w:ascii="Bookman Old Style" w:eastAsia="Bookman Old Style" w:hAnsi="Bookman Old Style" w:cs="Arial"/>
          <w:sz w:val="22"/>
          <w:szCs w:val="22"/>
        </w:rPr>
      </w:pPr>
      <w:r w:rsidRPr="00BC408B">
        <w:rPr>
          <w:rFonts w:ascii="Bookman Old Style" w:eastAsia="Bookman Old Style" w:hAnsi="Bookman Old Style" w:cs="Arial"/>
          <w:sz w:val="22"/>
          <w:szCs w:val="22"/>
        </w:rPr>
        <w:t>Tabel</w:t>
      </w:r>
    </w:p>
    <w:p w:rsidR="0068335F" w:rsidRPr="00BC408B" w:rsidRDefault="0068335F" w:rsidP="00BC408B">
      <w:pPr>
        <w:pStyle w:val="ListParagraph"/>
        <w:spacing w:line="360" w:lineRule="auto"/>
        <w:ind w:left="142"/>
        <w:jc w:val="center"/>
        <w:rPr>
          <w:rFonts w:ascii="Bookman Old Style" w:eastAsia="Bookman Old Style" w:hAnsi="Bookman Old Style" w:cs="Arial"/>
          <w:sz w:val="22"/>
          <w:szCs w:val="22"/>
        </w:rPr>
      </w:pPr>
      <w:r w:rsidRPr="00BC408B">
        <w:rPr>
          <w:rFonts w:ascii="Bookman Old Style" w:eastAsia="Bookman Old Style" w:hAnsi="Bookman Old Style" w:cs="Arial"/>
          <w:sz w:val="22"/>
          <w:szCs w:val="22"/>
        </w:rPr>
        <w:t xml:space="preserve">Prioritas dan Isu Strategis Desa </w:t>
      </w:r>
      <w:r w:rsidR="00410B72">
        <w:rPr>
          <w:rFonts w:ascii="Bookman Old Style" w:eastAsia="Calibri" w:hAnsi="Bookman Old Style" w:cs="Arial"/>
          <w:sz w:val="22"/>
          <w:szCs w:val="22"/>
          <w:lang w:val="en-US" w:eastAsia="id-ID"/>
        </w:rPr>
        <w:t>Kalipelus</w:t>
      </w:r>
      <w:r w:rsidRPr="00BC408B">
        <w:rPr>
          <w:rFonts w:ascii="Bookman Old Style" w:eastAsia="Bookman Old Style" w:hAnsi="Bookman Old Style" w:cs="Arial"/>
          <w:sz w:val="22"/>
          <w:szCs w:val="22"/>
        </w:rPr>
        <w:t xml:space="preserve"> berdasarkan Bidang</w:t>
      </w:r>
    </w:p>
    <w:tbl>
      <w:tblPr>
        <w:tblStyle w:val="TableGrid"/>
        <w:tblW w:w="0" w:type="auto"/>
        <w:tblInd w:w="142" w:type="dxa"/>
        <w:tblLook w:val="04A0" w:firstRow="1" w:lastRow="0" w:firstColumn="1" w:lastColumn="0" w:noHBand="0" w:noVBand="1"/>
      </w:tblPr>
      <w:tblGrid>
        <w:gridCol w:w="2753"/>
        <w:gridCol w:w="3484"/>
        <w:gridCol w:w="3197"/>
      </w:tblGrid>
      <w:tr w:rsidR="0068335F" w:rsidRPr="00EA2809" w:rsidTr="00410B72">
        <w:tc>
          <w:tcPr>
            <w:tcW w:w="2753" w:type="dxa"/>
          </w:tcPr>
          <w:p w:rsidR="0068335F" w:rsidRPr="005D443B" w:rsidRDefault="0068335F" w:rsidP="00410B72">
            <w:pPr>
              <w:pStyle w:val="ListParagraph"/>
              <w:spacing w:line="276" w:lineRule="auto"/>
              <w:ind w:left="0"/>
              <w:jc w:val="center"/>
              <w:rPr>
                <w:rFonts w:ascii="Bookman Old Style" w:eastAsia="Bookman Old Style" w:hAnsi="Bookman Old Style" w:cs="Arial"/>
                <w:b/>
              </w:rPr>
            </w:pPr>
            <w:r w:rsidRPr="005D443B">
              <w:rPr>
                <w:rFonts w:ascii="Bookman Old Style" w:eastAsia="Bookman Old Style" w:hAnsi="Bookman Old Style" w:cs="Arial"/>
                <w:b/>
              </w:rPr>
              <w:t>Bidang</w:t>
            </w:r>
          </w:p>
        </w:tc>
        <w:tc>
          <w:tcPr>
            <w:tcW w:w="3484" w:type="dxa"/>
          </w:tcPr>
          <w:p w:rsidR="0068335F" w:rsidRPr="005D443B" w:rsidRDefault="0068335F" w:rsidP="00410B72">
            <w:pPr>
              <w:pStyle w:val="ListParagraph"/>
              <w:spacing w:line="276" w:lineRule="auto"/>
              <w:ind w:left="0"/>
              <w:jc w:val="center"/>
              <w:rPr>
                <w:rFonts w:ascii="Bookman Old Style" w:eastAsia="Bookman Old Style" w:hAnsi="Bookman Old Style" w:cs="Arial"/>
                <w:b/>
              </w:rPr>
            </w:pPr>
            <w:r w:rsidRPr="005D443B">
              <w:rPr>
                <w:rFonts w:ascii="Bookman Old Style" w:eastAsia="Bookman Old Style" w:hAnsi="Bookman Old Style" w:cs="Arial"/>
                <w:b/>
              </w:rPr>
              <w:t>Prioritas Permasalahan</w:t>
            </w:r>
          </w:p>
        </w:tc>
        <w:tc>
          <w:tcPr>
            <w:tcW w:w="3197" w:type="dxa"/>
          </w:tcPr>
          <w:p w:rsidR="0068335F" w:rsidRPr="005D443B" w:rsidRDefault="0068335F" w:rsidP="00410B72">
            <w:pPr>
              <w:pStyle w:val="ListParagraph"/>
              <w:spacing w:line="276" w:lineRule="auto"/>
              <w:ind w:left="0"/>
              <w:jc w:val="center"/>
              <w:rPr>
                <w:rFonts w:ascii="Bookman Old Style" w:eastAsia="Bookman Old Style" w:hAnsi="Bookman Old Style" w:cs="Arial"/>
                <w:b/>
              </w:rPr>
            </w:pPr>
            <w:r w:rsidRPr="005D443B">
              <w:rPr>
                <w:rFonts w:ascii="Bookman Old Style" w:eastAsia="Bookman Old Style" w:hAnsi="Bookman Old Style" w:cs="Arial"/>
                <w:b/>
              </w:rPr>
              <w:t>Isu Strategis</w:t>
            </w:r>
          </w:p>
        </w:tc>
      </w:tr>
      <w:tr w:rsidR="0068335F" w:rsidRPr="00EA2809" w:rsidTr="00410B72">
        <w:tc>
          <w:tcPr>
            <w:tcW w:w="2753" w:type="dxa"/>
            <w:vMerge w:val="restart"/>
          </w:tcPr>
          <w:p w:rsidR="0068335F" w:rsidRPr="00EA2809" w:rsidRDefault="0068335F" w:rsidP="00410B72">
            <w:pPr>
              <w:pStyle w:val="ListParagraph"/>
              <w:spacing w:line="276" w:lineRule="auto"/>
              <w:ind w:left="0"/>
              <w:jc w:val="both"/>
              <w:rPr>
                <w:rFonts w:ascii="Bookman Old Style" w:eastAsia="Bookman Old Style" w:hAnsi="Bookman Old Style" w:cs="Arial"/>
              </w:rPr>
            </w:pPr>
            <w:r w:rsidRPr="00EA2809">
              <w:rPr>
                <w:rFonts w:ascii="Bookman Old Style" w:eastAsia="Bookman Old Style" w:hAnsi="Bookman Old Style" w:cs="Arial"/>
              </w:rPr>
              <w:t>penyelenggaran pemerintahanan Desa,</w:t>
            </w:r>
          </w:p>
        </w:tc>
        <w:tc>
          <w:tcPr>
            <w:tcW w:w="3484" w:type="dxa"/>
            <w:vMerge w:val="restart"/>
          </w:tcPr>
          <w:p w:rsidR="0068335F" w:rsidRPr="005D443B" w:rsidRDefault="005D443B" w:rsidP="00410B72">
            <w:pPr>
              <w:pStyle w:val="ListParagraph"/>
              <w:spacing w:line="276" w:lineRule="auto"/>
              <w:ind w:left="0"/>
              <w:jc w:val="both"/>
              <w:rPr>
                <w:rFonts w:ascii="Bookman Old Style" w:eastAsia="Bookman Old Style" w:hAnsi="Bookman Old Style" w:cs="Arial"/>
                <w:lang w:val="en-US"/>
              </w:rPr>
            </w:pPr>
            <w:r>
              <w:rPr>
                <w:rFonts w:ascii="Bookman Old Style" w:eastAsia="Bookman Old Style" w:hAnsi="Bookman Old Style" w:cs="Arial"/>
                <w:lang w:val="en-US"/>
              </w:rPr>
              <w:t>Terbatasnya sumber anggaran dari Alokasi Dana Desa ( ADD ) untuk keg Oprasional Pemerintah Desa</w:t>
            </w:r>
          </w:p>
        </w:tc>
        <w:tc>
          <w:tcPr>
            <w:tcW w:w="3197" w:type="dxa"/>
          </w:tcPr>
          <w:p w:rsidR="0068335F" w:rsidRPr="00EA2809" w:rsidRDefault="0068335F" w:rsidP="00410B72">
            <w:pPr>
              <w:pStyle w:val="ListParagraph"/>
              <w:spacing w:line="276" w:lineRule="auto"/>
              <w:ind w:left="0"/>
              <w:jc w:val="both"/>
              <w:rPr>
                <w:rFonts w:ascii="Bookman Old Style" w:eastAsia="Bookman Old Style" w:hAnsi="Bookman Old Style" w:cs="Arial"/>
              </w:rPr>
            </w:pPr>
          </w:p>
        </w:tc>
      </w:tr>
      <w:tr w:rsidR="0068335F" w:rsidRPr="00EA2809" w:rsidTr="00410B72">
        <w:tc>
          <w:tcPr>
            <w:tcW w:w="2753" w:type="dxa"/>
            <w:vMerge/>
          </w:tcPr>
          <w:p w:rsidR="0068335F" w:rsidRPr="00EA2809" w:rsidRDefault="0068335F" w:rsidP="00410B72">
            <w:pPr>
              <w:pStyle w:val="ListParagraph"/>
              <w:spacing w:line="276" w:lineRule="auto"/>
              <w:ind w:left="0"/>
              <w:jc w:val="both"/>
              <w:rPr>
                <w:rFonts w:ascii="Bookman Old Style" w:eastAsia="Bookman Old Style" w:hAnsi="Bookman Old Style" w:cs="Arial"/>
              </w:rPr>
            </w:pPr>
          </w:p>
        </w:tc>
        <w:tc>
          <w:tcPr>
            <w:tcW w:w="3484" w:type="dxa"/>
            <w:vMerge/>
          </w:tcPr>
          <w:p w:rsidR="0068335F" w:rsidRPr="00EA2809" w:rsidRDefault="0068335F" w:rsidP="00410B72">
            <w:pPr>
              <w:pStyle w:val="ListParagraph"/>
              <w:spacing w:line="276" w:lineRule="auto"/>
              <w:ind w:left="0"/>
              <w:jc w:val="both"/>
              <w:rPr>
                <w:rFonts w:ascii="Bookman Old Style" w:eastAsia="Bookman Old Style" w:hAnsi="Bookman Old Style" w:cs="Arial"/>
              </w:rPr>
            </w:pPr>
          </w:p>
        </w:tc>
        <w:tc>
          <w:tcPr>
            <w:tcW w:w="3197" w:type="dxa"/>
          </w:tcPr>
          <w:p w:rsidR="0068335F" w:rsidRPr="005D443B" w:rsidRDefault="005D443B" w:rsidP="00410B72">
            <w:pPr>
              <w:pStyle w:val="ListParagraph"/>
              <w:spacing w:line="276" w:lineRule="auto"/>
              <w:ind w:left="0"/>
              <w:jc w:val="both"/>
              <w:rPr>
                <w:rFonts w:ascii="Bookman Old Style" w:eastAsia="Bookman Old Style" w:hAnsi="Bookman Old Style" w:cs="Arial"/>
                <w:lang w:val="en-US"/>
              </w:rPr>
            </w:pPr>
            <w:r>
              <w:rPr>
                <w:rFonts w:ascii="Bookman Old Style" w:eastAsia="Bookman Old Style" w:hAnsi="Bookman Old Style" w:cs="Arial"/>
                <w:lang w:val="en-US"/>
              </w:rPr>
              <w:t>Adanya penambahan ADD ,karena Dana Desa tdk bisa di alokasikan pada Bid.Pemerintah Desa</w:t>
            </w:r>
          </w:p>
        </w:tc>
      </w:tr>
      <w:tr w:rsidR="0068335F" w:rsidRPr="00EA2809" w:rsidTr="00410B72">
        <w:tc>
          <w:tcPr>
            <w:tcW w:w="2753" w:type="dxa"/>
            <w:vMerge/>
          </w:tcPr>
          <w:p w:rsidR="0068335F" w:rsidRPr="00EA2809" w:rsidRDefault="0068335F" w:rsidP="00410B72">
            <w:pPr>
              <w:pStyle w:val="ListParagraph"/>
              <w:spacing w:line="276" w:lineRule="auto"/>
              <w:ind w:left="0"/>
              <w:jc w:val="both"/>
              <w:rPr>
                <w:rFonts w:ascii="Bookman Old Style" w:eastAsia="Bookman Old Style" w:hAnsi="Bookman Old Style" w:cs="Arial"/>
              </w:rPr>
            </w:pPr>
          </w:p>
        </w:tc>
        <w:tc>
          <w:tcPr>
            <w:tcW w:w="3484" w:type="dxa"/>
          </w:tcPr>
          <w:p w:rsidR="0068335F" w:rsidRPr="00EA2809" w:rsidRDefault="0068335F" w:rsidP="00410B72">
            <w:pPr>
              <w:pStyle w:val="ListParagraph"/>
              <w:spacing w:line="276" w:lineRule="auto"/>
              <w:ind w:left="0"/>
              <w:jc w:val="both"/>
              <w:rPr>
                <w:rFonts w:ascii="Bookman Old Style" w:eastAsia="Bookman Old Style" w:hAnsi="Bookman Old Style" w:cs="Arial"/>
              </w:rPr>
            </w:pPr>
          </w:p>
        </w:tc>
        <w:tc>
          <w:tcPr>
            <w:tcW w:w="3197" w:type="dxa"/>
          </w:tcPr>
          <w:p w:rsidR="0068335F" w:rsidRPr="00EA2809" w:rsidRDefault="0068335F" w:rsidP="00410B72">
            <w:pPr>
              <w:pStyle w:val="ListParagraph"/>
              <w:spacing w:line="276" w:lineRule="auto"/>
              <w:ind w:left="0"/>
              <w:jc w:val="both"/>
              <w:rPr>
                <w:rFonts w:ascii="Bookman Old Style" w:eastAsia="Bookman Old Style" w:hAnsi="Bookman Old Style" w:cs="Arial"/>
              </w:rPr>
            </w:pPr>
          </w:p>
        </w:tc>
      </w:tr>
      <w:tr w:rsidR="0068335F" w:rsidRPr="00EA2809" w:rsidTr="00410B72">
        <w:tc>
          <w:tcPr>
            <w:tcW w:w="2753" w:type="dxa"/>
            <w:vMerge w:val="restart"/>
          </w:tcPr>
          <w:p w:rsidR="0068335F" w:rsidRPr="00EA2809" w:rsidRDefault="0068335F" w:rsidP="00410B72">
            <w:pPr>
              <w:pStyle w:val="ListParagraph"/>
              <w:spacing w:line="276" w:lineRule="auto"/>
              <w:ind w:left="0"/>
              <w:jc w:val="both"/>
              <w:rPr>
                <w:rFonts w:ascii="Bookman Old Style" w:eastAsia="Bookman Old Style" w:hAnsi="Bookman Old Style" w:cs="Arial"/>
              </w:rPr>
            </w:pPr>
            <w:r w:rsidRPr="00EA2809">
              <w:rPr>
                <w:rFonts w:ascii="Bookman Old Style" w:eastAsia="Bookman Old Style" w:hAnsi="Bookman Old Style" w:cs="Arial"/>
              </w:rPr>
              <w:t>Pelaksanaan Pembangunan Desa</w:t>
            </w:r>
          </w:p>
        </w:tc>
        <w:tc>
          <w:tcPr>
            <w:tcW w:w="3484" w:type="dxa"/>
            <w:vMerge w:val="restart"/>
          </w:tcPr>
          <w:p w:rsidR="0068335F" w:rsidRPr="005D443B" w:rsidRDefault="005D443B" w:rsidP="00410B72">
            <w:pPr>
              <w:pStyle w:val="ListParagraph"/>
              <w:spacing w:line="276" w:lineRule="auto"/>
              <w:ind w:left="0"/>
              <w:jc w:val="both"/>
              <w:rPr>
                <w:rFonts w:ascii="Bookman Old Style" w:eastAsia="Bookman Old Style" w:hAnsi="Bookman Old Style" w:cs="Arial"/>
                <w:lang w:val="en-US"/>
              </w:rPr>
            </w:pPr>
            <w:r>
              <w:rPr>
                <w:rFonts w:ascii="Bookman Old Style" w:eastAsia="Bookman Old Style" w:hAnsi="Bookman Old Style" w:cs="Arial"/>
                <w:lang w:val="en-US"/>
              </w:rPr>
              <w:t>Terbatasnya anggaran untuk infrastruktu dan kegiatan di bid.Kesehatan dan Pendidikan</w:t>
            </w:r>
          </w:p>
        </w:tc>
        <w:tc>
          <w:tcPr>
            <w:tcW w:w="3197" w:type="dxa"/>
          </w:tcPr>
          <w:p w:rsidR="0068335F" w:rsidRPr="00EA2809" w:rsidRDefault="0068335F" w:rsidP="00410B72">
            <w:pPr>
              <w:pStyle w:val="ListParagraph"/>
              <w:spacing w:line="276" w:lineRule="auto"/>
              <w:ind w:left="0"/>
              <w:jc w:val="both"/>
              <w:rPr>
                <w:rFonts w:ascii="Bookman Old Style" w:eastAsia="Bookman Old Style" w:hAnsi="Bookman Old Style" w:cs="Arial"/>
              </w:rPr>
            </w:pPr>
          </w:p>
        </w:tc>
      </w:tr>
      <w:tr w:rsidR="0068335F" w:rsidRPr="00EA2809" w:rsidTr="00410B72">
        <w:tc>
          <w:tcPr>
            <w:tcW w:w="2753" w:type="dxa"/>
            <w:vMerge/>
          </w:tcPr>
          <w:p w:rsidR="0068335F" w:rsidRPr="00EA2809" w:rsidRDefault="0068335F" w:rsidP="00410B72">
            <w:pPr>
              <w:pStyle w:val="ListParagraph"/>
              <w:spacing w:line="276" w:lineRule="auto"/>
              <w:ind w:left="0"/>
              <w:jc w:val="both"/>
              <w:rPr>
                <w:rFonts w:ascii="Bookman Old Style" w:eastAsia="Bookman Old Style" w:hAnsi="Bookman Old Style" w:cs="Arial"/>
              </w:rPr>
            </w:pPr>
          </w:p>
        </w:tc>
        <w:tc>
          <w:tcPr>
            <w:tcW w:w="3484" w:type="dxa"/>
            <w:vMerge/>
          </w:tcPr>
          <w:p w:rsidR="0068335F" w:rsidRPr="00EA2809" w:rsidRDefault="0068335F" w:rsidP="00410B72">
            <w:pPr>
              <w:pStyle w:val="ListParagraph"/>
              <w:spacing w:line="276" w:lineRule="auto"/>
              <w:ind w:left="0"/>
              <w:jc w:val="both"/>
              <w:rPr>
                <w:rFonts w:ascii="Bookman Old Style" w:eastAsia="Bookman Old Style" w:hAnsi="Bookman Old Style" w:cs="Arial"/>
              </w:rPr>
            </w:pPr>
          </w:p>
        </w:tc>
        <w:tc>
          <w:tcPr>
            <w:tcW w:w="3197" w:type="dxa"/>
          </w:tcPr>
          <w:p w:rsidR="0068335F" w:rsidRPr="005D443B" w:rsidRDefault="00BD1A59" w:rsidP="00410B72">
            <w:pPr>
              <w:pStyle w:val="ListParagraph"/>
              <w:spacing w:line="276" w:lineRule="auto"/>
              <w:ind w:left="0"/>
              <w:jc w:val="both"/>
              <w:rPr>
                <w:rFonts w:ascii="Bookman Old Style" w:eastAsia="Bookman Old Style" w:hAnsi="Bookman Old Style" w:cs="Arial"/>
                <w:lang w:val="en-US"/>
              </w:rPr>
            </w:pPr>
            <w:r>
              <w:rPr>
                <w:rFonts w:ascii="Bookman Old Style" w:eastAsia="Bookman Old Style" w:hAnsi="Bookman Old Style" w:cs="Arial"/>
                <w:lang w:val="en-US"/>
              </w:rPr>
              <w:t>Proses pencairan</w:t>
            </w:r>
            <w:r w:rsidR="005D443B">
              <w:rPr>
                <w:rFonts w:ascii="Bookman Old Style" w:eastAsia="Bookman Old Style" w:hAnsi="Bookman Old Style" w:cs="Arial"/>
                <w:lang w:val="en-US"/>
              </w:rPr>
              <w:t xml:space="preserve"> tahap demi tahap</w:t>
            </w:r>
          </w:p>
        </w:tc>
      </w:tr>
      <w:tr w:rsidR="0068335F" w:rsidRPr="00EA2809" w:rsidTr="00410B72">
        <w:tc>
          <w:tcPr>
            <w:tcW w:w="2753" w:type="dxa"/>
            <w:vMerge/>
          </w:tcPr>
          <w:p w:rsidR="0068335F" w:rsidRPr="00EA2809" w:rsidRDefault="0068335F" w:rsidP="00410B72">
            <w:pPr>
              <w:pStyle w:val="ListParagraph"/>
              <w:spacing w:line="276" w:lineRule="auto"/>
              <w:ind w:left="0"/>
              <w:jc w:val="both"/>
              <w:rPr>
                <w:rFonts w:ascii="Bookman Old Style" w:eastAsia="Bookman Old Style" w:hAnsi="Bookman Old Style" w:cs="Arial"/>
              </w:rPr>
            </w:pPr>
          </w:p>
        </w:tc>
        <w:tc>
          <w:tcPr>
            <w:tcW w:w="3484" w:type="dxa"/>
          </w:tcPr>
          <w:p w:rsidR="0068335F" w:rsidRPr="00EA2809" w:rsidRDefault="0068335F" w:rsidP="00410B72">
            <w:pPr>
              <w:pStyle w:val="ListParagraph"/>
              <w:spacing w:line="276" w:lineRule="auto"/>
              <w:ind w:left="0"/>
              <w:jc w:val="both"/>
              <w:rPr>
                <w:rFonts w:ascii="Bookman Old Style" w:eastAsia="Bookman Old Style" w:hAnsi="Bookman Old Style" w:cs="Arial"/>
              </w:rPr>
            </w:pPr>
          </w:p>
        </w:tc>
        <w:tc>
          <w:tcPr>
            <w:tcW w:w="3197" w:type="dxa"/>
          </w:tcPr>
          <w:p w:rsidR="0068335F" w:rsidRPr="00EA2809" w:rsidRDefault="0068335F" w:rsidP="00410B72">
            <w:pPr>
              <w:pStyle w:val="ListParagraph"/>
              <w:spacing w:line="276" w:lineRule="auto"/>
              <w:ind w:left="0"/>
              <w:jc w:val="both"/>
              <w:rPr>
                <w:rFonts w:ascii="Bookman Old Style" w:eastAsia="Bookman Old Style" w:hAnsi="Bookman Old Style" w:cs="Arial"/>
              </w:rPr>
            </w:pPr>
          </w:p>
        </w:tc>
      </w:tr>
      <w:tr w:rsidR="0068335F" w:rsidRPr="00EA2809" w:rsidTr="00410B72">
        <w:tc>
          <w:tcPr>
            <w:tcW w:w="2753" w:type="dxa"/>
            <w:vMerge w:val="restart"/>
          </w:tcPr>
          <w:p w:rsidR="0068335F" w:rsidRPr="00EA2809" w:rsidRDefault="0068335F" w:rsidP="00410B72">
            <w:pPr>
              <w:pStyle w:val="ListParagraph"/>
              <w:spacing w:line="276" w:lineRule="auto"/>
              <w:ind w:left="0"/>
              <w:jc w:val="both"/>
              <w:rPr>
                <w:rFonts w:ascii="Bookman Old Style" w:eastAsia="Bookman Old Style" w:hAnsi="Bookman Old Style" w:cs="Arial"/>
              </w:rPr>
            </w:pPr>
            <w:r w:rsidRPr="00EA2809">
              <w:rPr>
                <w:rFonts w:ascii="Bookman Old Style" w:eastAsia="Bookman Old Style" w:hAnsi="Bookman Old Style" w:cs="Arial"/>
              </w:rPr>
              <w:t>Pembinaan Kemasyarakatan</w:t>
            </w:r>
          </w:p>
        </w:tc>
        <w:tc>
          <w:tcPr>
            <w:tcW w:w="3484" w:type="dxa"/>
            <w:vMerge w:val="restart"/>
          </w:tcPr>
          <w:p w:rsidR="0068335F" w:rsidRPr="005D443B" w:rsidRDefault="005D443B" w:rsidP="00410B72">
            <w:pPr>
              <w:pStyle w:val="ListParagraph"/>
              <w:spacing w:line="276" w:lineRule="auto"/>
              <w:ind w:left="0"/>
              <w:jc w:val="both"/>
              <w:rPr>
                <w:rFonts w:ascii="Bookman Old Style" w:eastAsia="Bookman Old Style" w:hAnsi="Bookman Old Style" w:cs="Arial"/>
                <w:lang w:val="en-US"/>
              </w:rPr>
            </w:pPr>
            <w:r>
              <w:rPr>
                <w:rFonts w:ascii="Bookman Old Style" w:eastAsia="Bookman Old Style" w:hAnsi="Bookman Old Style" w:cs="Arial"/>
                <w:lang w:val="en-US"/>
              </w:rPr>
              <w:t>Terbatasnya sumberanggaran untuk kegiatan Pembinaan Kemasyarakatan</w:t>
            </w:r>
          </w:p>
        </w:tc>
        <w:tc>
          <w:tcPr>
            <w:tcW w:w="3197" w:type="dxa"/>
          </w:tcPr>
          <w:p w:rsidR="0068335F" w:rsidRPr="00EA2809" w:rsidRDefault="0068335F" w:rsidP="00410B72">
            <w:pPr>
              <w:pStyle w:val="ListParagraph"/>
              <w:spacing w:line="276" w:lineRule="auto"/>
              <w:ind w:left="0"/>
              <w:jc w:val="both"/>
              <w:rPr>
                <w:rFonts w:ascii="Bookman Old Style" w:eastAsia="Bookman Old Style" w:hAnsi="Bookman Old Style" w:cs="Arial"/>
              </w:rPr>
            </w:pPr>
          </w:p>
        </w:tc>
      </w:tr>
      <w:tr w:rsidR="0068335F" w:rsidRPr="00EA2809" w:rsidTr="00410B72">
        <w:tc>
          <w:tcPr>
            <w:tcW w:w="2753" w:type="dxa"/>
            <w:vMerge/>
          </w:tcPr>
          <w:p w:rsidR="0068335F" w:rsidRPr="00EA2809" w:rsidRDefault="0068335F" w:rsidP="00410B72">
            <w:pPr>
              <w:pStyle w:val="ListParagraph"/>
              <w:spacing w:line="276" w:lineRule="auto"/>
              <w:ind w:left="0"/>
              <w:jc w:val="both"/>
              <w:rPr>
                <w:rFonts w:ascii="Bookman Old Style" w:eastAsia="Bookman Old Style" w:hAnsi="Bookman Old Style" w:cs="Arial"/>
              </w:rPr>
            </w:pPr>
          </w:p>
        </w:tc>
        <w:tc>
          <w:tcPr>
            <w:tcW w:w="3484" w:type="dxa"/>
            <w:vMerge/>
          </w:tcPr>
          <w:p w:rsidR="0068335F" w:rsidRPr="00EA2809" w:rsidRDefault="0068335F" w:rsidP="00410B72">
            <w:pPr>
              <w:pStyle w:val="ListParagraph"/>
              <w:spacing w:line="276" w:lineRule="auto"/>
              <w:ind w:left="0"/>
              <w:jc w:val="both"/>
              <w:rPr>
                <w:rFonts w:ascii="Bookman Old Style" w:eastAsia="Bookman Old Style" w:hAnsi="Bookman Old Style" w:cs="Arial"/>
              </w:rPr>
            </w:pPr>
          </w:p>
        </w:tc>
        <w:tc>
          <w:tcPr>
            <w:tcW w:w="3197" w:type="dxa"/>
          </w:tcPr>
          <w:p w:rsidR="0068335F" w:rsidRPr="005D443B" w:rsidRDefault="005D443B" w:rsidP="00410B72">
            <w:pPr>
              <w:pStyle w:val="ListParagraph"/>
              <w:spacing w:line="276" w:lineRule="auto"/>
              <w:ind w:left="0"/>
              <w:jc w:val="both"/>
              <w:rPr>
                <w:rFonts w:ascii="Bookman Old Style" w:eastAsia="Bookman Old Style" w:hAnsi="Bookman Old Style" w:cs="Arial"/>
                <w:lang w:val="en-US"/>
              </w:rPr>
            </w:pPr>
            <w:r>
              <w:rPr>
                <w:rFonts w:ascii="Bookman Old Style" w:eastAsia="Bookman Old Style" w:hAnsi="Bookman Old Style" w:cs="Arial"/>
                <w:lang w:val="en-US"/>
              </w:rPr>
              <w:t>Kurangnya laokasi anggaran untuk bid.Pembinaan Kemasyarakatan</w:t>
            </w:r>
          </w:p>
        </w:tc>
      </w:tr>
      <w:tr w:rsidR="0068335F" w:rsidRPr="00EA2809" w:rsidTr="00410B72">
        <w:tc>
          <w:tcPr>
            <w:tcW w:w="2753" w:type="dxa"/>
            <w:vMerge/>
          </w:tcPr>
          <w:p w:rsidR="0068335F" w:rsidRPr="00EA2809" w:rsidRDefault="0068335F" w:rsidP="00410B72">
            <w:pPr>
              <w:pStyle w:val="ListParagraph"/>
              <w:spacing w:line="276" w:lineRule="auto"/>
              <w:ind w:left="0"/>
              <w:jc w:val="both"/>
              <w:rPr>
                <w:rFonts w:ascii="Bookman Old Style" w:eastAsia="Bookman Old Style" w:hAnsi="Bookman Old Style" w:cs="Arial"/>
              </w:rPr>
            </w:pPr>
          </w:p>
        </w:tc>
        <w:tc>
          <w:tcPr>
            <w:tcW w:w="3484" w:type="dxa"/>
          </w:tcPr>
          <w:p w:rsidR="0068335F" w:rsidRPr="00EA2809" w:rsidRDefault="0068335F" w:rsidP="00410B72">
            <w:pPr>
              <w:pStyle w:val="ListParagraph"/>
              <w:spacing w:line="276" w:lineRule="auto"/>
              <w:ind w:left="0"/>
              <w:jc w:val="both"/>
              <w:rPr>
                <w:rFonts w:ascii="Bookman Old Style" w:eastAsia="Bookman Old Style" w:hAnsi="Bookman Old Style" w:cs="Arial"/>
              </w:rPr>
            </w:pPr>
          </w:p>
        </w:tc>
        <w:tc>
          <w:tcPr>
            <w:tcW w:w="3197" w:type="dxa"/>
          </w:tcPr>
          <w:p w:rsidR="0068335F" w:rsidRPr="00EA2809" w:rsidRDefault="0068335F" w:rsidP="00410B72">
            <w:pPr>
              <w:pStyle w:val="ListParagraph"/>
              <w:spacing w:line="276" w:lineRule="auto"/>
              <w:ind w:left="0"/>
              <w:jc w:val="both"/>
              <w:rPr>
                <w:rFonts w:ascii="Bookman Old Style" w:eastAsia="Bookman Old Style" w:hAnsi="Bookman Old Style" w:cs="Arial"/>
              </w:rPr>
            </w:pPr>
          </w:p>
        </w:tc>
      </w:tr>
      <w:tr w:rsidR="0068335F" w:rsidRPr="00EA2809" w:rsidTr="00410B72">
        <w:tc>
          <w:tcPr>
            <w:tcW w:w="2753" w:type="dxa"/>
            <w:vMerge w:val="restart"/>
          </w:tcPr>
          <w:p w:rsidR="0068335F" w:rsidRPr="00EA2809" w:rsidRDefault="0068335F" w:rsidP="00410B72">
            <w:pPr>
              <w:pStyle w:val="ListParagraph"/>
              <w:spacing w:line="276" w:lineRule="auto"/>
              <w:ind w:left="0"/>
              <w:jc w:val="both"/>
              <w:rPr>
                <w:rFonts w:ascii="Bookman Old Style" w:eastAsia="Bookman Old Style" w:hAnsi="Bookman Old Style" w:cs="Arial"/>
              </w:rPr>
            </w:pPr>
            <w:r w:rsidRPr="00EA2809">
              <w:rPr>
                <w:rFonts w:ascii="Bookman Old Style" w:eastAsia="Bookman Old Style" w:hAnsi="Bookman Old Style" w:cs="Arial"/>
              </w:rPr>
              <w:t>Pemberdayaan Masyarakat Desa</w:t>
            </w:r>
          </w:p>
        </w:tc>
        <w:tc>
          <w:tcPr>
            <w:tcW w:w="3484" w:type="dxa"/>
            <w:vMerge w:val="restart"/>
          </w:tcPr>
          <w:p w:rsidR="0068335F" w:rsidRPr="005D443B" w:rsidRDefault="005D443B" w:rsidP="00410B72">
            <w:pPr>
              <w:pStyle w:val="ListParagraph"/>
              <w:spacing w:line="276" w:lineRule="auto"/>
              <w:ind w:left="0"/>
              <w:jc w:val="both"/>
              <w:rPr>
                <w:rFonts w:ascii="Bookman Old Style" w:eastAsia="Bookman Old Style" w:hAnsi="Bookman Old Style" w:cs="Arial"/>
                <w:lang w:val="en-US"/>
              </w:rPr>
            </w:pPr>
            <w:r>
              <w:rPr>
                <w:rFonts w:ascii="Bookman Old Style" w:eastAsia="Bookman Old Style" w:hAnsi="Bookman Old Style" w:cs="Arial"/>
                <w:lang w:val="en-US"/>
              </w:rPr>
              <w:t>Peranserta dukungan dari Pemerintah Daerah</w:t>
            </w:r>
          </w:p>
        </w:tc>
        <w:tc>
          <w:tcPr>
            <w:tcW w:w="3197" w:type="dxa"/>
          </w:tcPr>
          <w:p w:rsidR="0068335F" w:rsidRPr="005D443B" w:rsidRDefault="005D443B" w:rsidP="00410B72">
            <w:pPr>
              <w:pStyle w:val="ListParagraph"/>
              <w:spacing w:line="276" w:lineRule="auto"/>
              <w:ind w:left="0"/>
              <w:jc w:val="both"/>
              <w:rPr>
                <w:rFonts w:ascii="Bookman Old Style" w:eastAsia="Bookman Old Style" w:hAnsi="Bookman Old Style" w:cs="Arial"/>
                <w:lang w:val="en-US"/>
              </w:rPr>
            </w:pPr>
            <w:r>
              <w:rPr>
                <w:rFonts w:ascii="Bookman Old Style" w:eastAsia="Bookman Old Style" w:hAnsi="Bookman Old Style" w:cs="Arial"/>
                <w:lang w:val="en-US"/>
              </w:rPr>
              <w:t>Dukungan pemberdayaan Masyarakatdari Pemerintah Pusat dan Daerah</w:t>
            </w:r>
          </w:p>
        </w:tc>
      </w:tr>
      <w:tr w:rsidR="0068335F" w:rsidRPr="00EA2809" w:rsidTr="00410B72">
        <w:tc>
          <w:tcPr>
            <w:tcW w:w="2753" w:type="dxa"/>
            <w:vMerge/>
          </w:tcPr>
          <w:p w:rsidR="0068335F" w:rsidRPr="00EA2809" w:rsidRDefault="0068335F" w:rsidP="00410B72">
            <w:pPr>
              <w:pStyle w:val="ListParagraph"/>
              <w:spacing w:line="276" w:lineRule="auto"/>
              <w:ind w:left="0"/>
              <w:jc w:val="both"/>
              <w:rPr>
                <w:rFonts w:ascii="Bookman Old Style" w:eastAsia="Bookman Old Style" w:hAnsi="Bookman Old Style" w:cs="Arial"/>
              </w:rPr>
            </w:pPr>
          </w:p>
        </w:tc>
        <w:tc>
          <w:tcPr>
            <w:tcW w:w="3484" w:type="dxa"/>
            <w:vMerge/>
          </w:tcPr>
          <w:p w:rsidR="0068335F" w:rsidRPr="00EA2809" w:rsidRDefault="0068335F" w:rsidP="00410B72">
            <w:pPr>
              <w:pStyle w:val="ListParagraph"/>
              <w:spacing w:line="276" w:lineRule="auto"/>
              <w:ind w:left="0"/>
              <w:jc w:val="both"/>
              <w:rPr>
                <w:rFonts w:ascii="Bookman Old Style" w:eastAsia="Bookman Old Style" w:hAnsi="Bookman Old Style" w:cs="Arial"/>
              </w:rPr>
            </w:pPr>
          </w:p>
        </w:tc>
        <w:tc>
          <w:tcPr>
            <w:tcW w:w="3197" w:type="dxa"/>
          </w:tcPr>
          <w:p w:rsidR="0068335F" w:rsidRPr="00EA2809" w:rsidRDefault="0068335F" w:rsidP="00410B72">
            <w:pPr>
              <w:pStyle w:val="ListParagraph"/>
              <w:spacing w:line="276" w:lineRule="auto"/>
              <w:ind w:left="0"/>
              <w:jc w:val="both"/>
              <w:rPr>
                <w:rFonts w:ascii="Bookman Old Style" w:eastAsia="Bookman Old Style" w:hAnsi="Bookman Old Style" w:cs="Arial"/>
              </w:rPr>
            </w:pPr>
          </w:p>
        </w:tc>
      </w:tr>
      <w:tr w:rsidR="0068335F" w:rsidRPr="00EA2809" w:rsidTr="00410B72">
        <w:tc>
          <w:tcPr>
            <w:tcW w:w="2753" w:type="dxa"/>
            <w:vMerge/>
          </w:tcPr>
          <w:p w:rsidR="0068335F" w:rsidRPr="00EA2809" w:rsidRDefault="0068335F" w:rsidP="00410B72">
            <w:pPr>
              <w:pStyle w:val="ListParagraph"/>
              <w:spacing w:line="276" w:lineRule="auto"/>
              <w:ind w:left="0"/>
              <w:jc w:val="both"/>
              <w:rPr>
                <w:rFonts w:ascii="Bookman Old Style" w:eastAsia="Bookman Old Style" w:hAnsi="Bookman Old Style" w:cs="Arial"/>
              </w:rPr>
            </w:pPr>
          </w:p>
        </w:tc>
        <w:tc>
          <w:tcPr>
            <w:tcW w:w="3484" w:type="dxa"/>
          </w:tcPr>
          <w:p w:rsidR="0068335F" w:rsidRPr="00EA2809" w:rsidRDefault="0068335F" w:rsidP="00410B72">
            <w:pPr>
              <w:pStyle w:val="ListParagraph"/>
              <w:spacing w:line="276" w:lineRule="auto"/>
              <w:ind w:left="0"/>
              <w:jc w:val="both"/>
              <w:rPr>
                <w:rFonts w:ascii="Bookman Old Style" w:eastAsia="Bookman Old Style" w:hAnsi="Bookman Old Style" w:cs="Arial"/>
              </w:rPr>
            </w:pPr>
          </w:p>
        </w:tc>
        <w:tc>
          <w:tcPr>
            <w:tcW w:w="3197" w:type="dxa"/>
          </w:tcPr>
          <w:p w:rsidR="0068335F" w:rsidRPr="00EA2809" w:rsidRDefault="0068335F" w:rsidP="00410B72">
            <w:pPr>
              <w:pStyle w:val="ListParagraph"/>
              <w:spacing w:line="276" w:lineRule="auto"/>
              <w:ind w:left="0"/>
              <w:jc w:val="both"/>
              <w:rPr>
                <w:rFonts w:ascii="Bookman Old Style" w:eastAsia="Bookman Old Style" w:hAnsi="Bookman Old Style" w:cs="Arial"/>
              </w:rPr>
            </w:pPr>
          </w:p>
        </w:tc>
      </w:tr>
      <w:tr w:rsidR="0068335F" w:rsidRPr="00EA2809" w:rsidTr="00410B72">
        <w:tc>
          <w:tcPr>
            <w:tcW w:w="2753" w:type="dxa"/>
            <w:vMerge w:val="restart"/>
          </w:tcPr>
          <w:p w:rsidR="0068335F" w:rsidRPr="00EA2809" w:rsidRDefault="0068335F" w:rsidP="00410B72">
            <w:pPr>
              <w:pStyle w:val="ListParagraph"/>
              <w:spacing w:line="276" w:lineRule="auto"/>
              <w:ind w:left="0"/>
              <w:jc w:val="both"/>
              <w:rPr>
                <w:rFonts w:ascii="Bookman Old Style" w:eastAsia="Bookman Old Style" w:hAnsi="Bookman Old Style" w:cs="Arial"/>
              </w:rPr>
            </w:pPr>
            <w:r w:rsidRPr="00EA2809">
              <w:rPr>
                <w:rFonts w:ascii="Bookman Old Style" w:eastAsia="Bookman Old Style" w:hAnsi="Bookman Old Style" w:cs="Arial"/>
              </w:rPr>
              <w:t>Penanggulangan Bencana, Keadaan Darurat Dan Mendesak Desa</w:t>
            </w:r>
          </w:p>
        </w:tc>
        <w:tc>
          <w:tcPr>
            <w:tcW w:w="3484" w:type="dxa"/>
            <w:vMerge w:val="restart"/>
          </w:tcPr>
          <w:p w:rsidR="0068335F" w:rsidRPr="00EA2809" w:rsidRDefault="0068335F" w:rsidP="00410B72">
            <w:pPr>
              <w:pStyle w:val="ListParagraph"/>
              <w:spacing w:line="276" w:lineRule="auto"/>
              <w:ind w:left="0"/>
              <w:jc w:val="both"/>
              <w:rPr>
                <w:rFonts w:ascii="Bookman Old Style" w:eastAsia="Bookman Old Style" w:hAnsi="Bookman Old Style" w:cs="Arial"/>
              </w:rPr>
            </w:pPr>
          </w:p>
        </w:tc>
        <w:tc>
          <w:tcPr>
            <w:tcW w:w="3197" w:type="dxa"/>
          </w:tcPr>
          <w:p w:rsidR="0068335F" w:rsidRPr="00EA2809" w:rsidRDefault="0068335F" w:rsidP="00410B72">
            <w:pPr>
              <w:pStyle w:val="ListParagraph"/>
              <w:spacing w:line="276" w:lineRule="auto"/>
              <w:ind w:left="0"/>
              <w:jc w:val="both"/>
              <w:rPr>
                <w:rFonts w:ascii="Bookman Old Style" w:eastAsia="Bookman Old Style" w:hAnsi="Bookman Old Style" w:cs="Arial"/>
              </w:rPr>
            </w:pPr>
          </w:p>
        </w:tc>
      </w:tr>
      <w:tr w:rsidR="0068335F" w:rsidRPr="00EA2809" w:rsidTr="00410B72">
        <w:tc>
          <w:tcPr>
            <w:tcW w:w="2753" w:type="dxa"/>
            <w:vMerge/>
          </w:tcPr>
          <w:p w:rsidR="0068335F" w:rsidRPr="00EA2809" w:rsidRDefault="0068335F" w:rsidP="00410B72">
            <w:pPr>
              <w:pStyle w:val="ListParagraph"/>
              <w:spacing w:line="276" w:lineRule="auto"/>
              <w:ind w:left="0"/>
              <w:jc w:val="both"/>
              <w:rPr>
                <w:rFonts w:ascii="Bookman Old Style" w:eastAsia="Bookman Old Style" w:hAnsi="Bookman Old Style" w:cs="Arial"/>
              </w:rPr>
            </w:pPr>
          </w:p>
        </w:tc>
        <w:tc>
          <w:tcPr>
            <w:tcW w:w="3484" w:type="dxa"/>
            <w:vMerge/>
          </w:tcPr>
          <w:p w:rsidR="0068335F" w:rsidRPr="00EA2809" w:rsidRDefault="0068335F" w:rsidP="00410B72">
            <w:pPr>
              <w:pStyle w:val="ListParagraph"/>
              <w:spacing w:line="276" w:lineRule="auto"/>
              <w:ind w:left="0"/>
              <w:jc w:val="both"/>
              <w:rPr>
                <w:rFonts w:ascii="Bookman Old Style" w:eastAsia="Bookman Old Style" w:hAnsi="Bookman Old Style" w:cs="Arial"/>
              </w:rPr>
            </w:pPr>
          </w:p>
        </w:tc>
        <w:tc>
          <w:tcPr>
            <w:tcW w:w="3197" w:type="dxa"/>
          </w:tcPr>
          <w:p w:rsidR="0068335F" w:rsidRPr="00EA2809" w:rsidRDefault="0068335F" w:rsidP="00410B72">
            <w:pPr>
              <w:pStyle w:val="ListParagraph"/>
              <w:spacing w:line="276" w:lineRule="auto"/>
              <w:ind w:left="0"/>
              <w:jc w:val="both"/>
              <w:rPr>
                <w:rFonts w:ascii="Bookman Old Style" w:eastAsia="Bookman Old Style" w:hAnsi="Bookman Old Style" w:cs="Arial"/>
              </w:rPr>
            </w:pPr>
          </w:p>
        </w:tc>
      </w:tr>
      <w:tr w:rsidR="0068335F" w:rsidRPr="00EA2809" w:rsidTr="00410B72">
        <w:tc>
          <w:tcPr>
            <w:tcW w:w="2753" w:type="dxa"/>
            <w:vMerge/>
          </w:tcPr>
          <w:p w:rsidR="0068335F" w:rsidRPr="00EA2809" w:rsidRDefault="0068335F" w:rsidP="00410B72">
            <w:pPr>
              <w:pStyle w:val="ListParagraph"/>
              <w:spacing w:line="276" w:lineRule="auto"/>
              <w:ind w:left="0"/>
              <w:jc w:val="both"/>
              <w:rPr>
                <w:rFonts w:ascii="Bookman Old Style" w:eastAsia="Bookman Old Style" w:hAnsi="Bookman Old Style" w:cs="Arial"/>
              </w:rPr>
            </w:pPr>
          </w:p>
        </w:tc>
        <w:tc>
          <w:tcPr>
            <w:tcW w:w="3484" w:type="dxa"/>
          </w:tcPr>
          <w:p w:rsidR="0068335F" w:rsidRPr="00EA2809" w:rsidRDefault="0068335F" w:rsidP="00410B72">
            <w:pPr>
              <w:pStyle w:val="ListParagraph"/>
              <w:spacing w:line="276" w:lineRule="auto"/>
              <w:ind w:left="0"/>
              <w:jc w:val="both"/>
              <w:rPr>
                <w:rFonts w:ascii="Bookman Old Style" w:eastAsia="Bookman Old Style" w:hAnsi="Bookman Old Style" w:cs="Arial"/>
              </w:rPr>
            </w:pPr>
          </w:p>
        </w:tc>
        <w:tc>
          <w:tcPr>
            <w:tcW w:w="3197" w:type="dxa"/>
          </w:tcPr>
          <w:p w:rsidR="0068335F" w:rsidRPr="00EA2809" w:rsidRDefault="0068335F" w:rsidP="00410B72">
            <w:pPr>
              <w:pStyle w:val="ListParagraph"/>
              <w:spacing w:line="276" w:lineRule="auto"/>
              <w:ind w:left="0"/>
              <w:jc w:val="both"/>
              <w:rPr>
                <w:rFonts w:ascii="Bookman Old Style" w:eastAsia="Bookman Old Style" w:hAnsi="Bookman Old Style" w:cs="Arial"/>
              </w:rPr>
            </w:pPr>
          </w:p>
        </w:tc>
      </w:tr>
    </w:tbl>
    <w:p w:rsidR="0068335F" w:rsidRPr="00EA2809" w:rsidRDefault="0068335F" w:rsidP="0068335F">
      <w:pPr>
        <w:spacing w:line="276" w:lineRule="auto"/>
        <w:jc w:val="center"/>
        <w:rPr>
          <w:rFonts w:ascii="Bookman Old Style" w:eastAsia="Bookman Old Style" w:hAnsi="Bookman Old Style" w:cs="Arial"/>
          <w:spacing w:val="-2"/>
        </w:rPr>
      </w:pPr>
    </w:p>
    <w:p w:rsidR="0068335F" w:rsidRPr="006B7279" w:rsidRDefault="0068335F" w:rsidP="00BC408B">
      <w:pPr>
        <w:spacing w:line="360" w:lineRule="auto"/>
        <w:jc w:val="center"/>
        <w:rPr>
          <w:rFonts w:ascii="Bookman Old Style" w:eastAsia="Bookman Old Style" w:hAnsi="Bookman Old Style" w:cs="Arial"/>
          <w:b/>
          <w:spacing w:val="-2"/>
          <w:sz w:val="22"/>
          <w:szCs w:val="22"/>
        </w:rPr>
      </w:pPr>
      <w:r w:rsidRPr="00EA2809">
        <w:rPr>
          <w:rFonts w:ascii="Bookman Old Style" w:eastAsia="Bookman Old Style" w:hAnsi="Bookman Old Style" w:cs="Arial"/>
          <w:spacing w:val="-2"/>
        </w:rPr>
        <w:br w:type="page"/>
      </w:r>
      <w:r w:rsidRPr="006B7279">
        <w:rPr>
          <w:rFonts w:ascii="Bookman Old Style" w:eastAsia="Bookman Old Style" w:hAnsi="Bookman Old Style" w:cs="Arial"/>
          <w:b/>
          <w:spacing w:val="-2"/>
          <w:sz w:val="22"/>
          <w:szCs w:val="22"/>
        </w:rPr>
        <w:lastRenderedPageBreak/>
        <w:t>B</w:t>
      </w:r>
      <w:r w:rsidRPr="006B7279">
        <w:rPr>
          <w:rFonts w:ascii="Bookman Old Style" w:eastAsia="Bookman Old Style" w:hAnsi="Bookman Old Style" w:cs="Arial"/>
          <w:b/>
          <w:sz w:val="22"/>
          <w:szCs w:val="22"/>
        </w:rPr>
        <w:t xml:space="preserve">AB </w:t>
      </w:r>
      <w:r w:rsidRPr="006B7279">
        <w:rPr>
          <w:rFonts w:ascii="Bookman Old Style" w:eastAsia="Bookman Old Style" w:hAnsi="Bookman Old Style" w:cs="Arial"/>
          <w:b/>
          <w:spacing w:val="2"/>
          <w:sz w:val="22"/>
          <w:szCs w:val="22"/>
        </w:rPr>
        <w:t>I</w:t>
      </w:r>
      <w:r w:rsidRPr="006B7279">
        <w:rPr>
          <w:rFonts w:ascii="Bookman Old Style" w:eastAsia="Bookman Old Style" w:hAnsi="Bookman Old Style" w:cs="Arial"/>
          <w:b/>
          <w:spacing w:val="-2"/>
          <w:sz w:val="22"/>
          <w:szCs w:val="22"/>
        </w:rPr>
        <w:t>I</w:t>
      </w:r>
      <w:r w:rsidRPr="006B7279">
        <w:rPr>
          <w:rFonts w:ascii="Bookman Old Style" w:eastAsia="Bookman Old Style" w:hAnsi="Bookman Old Style" w:cs="Arial"/>
          <w:b/>
          <w:sz w:val="22"/>
          <w:szCs w:val="22"/>
        </w:rPr>
        <w:t>I</w:t>
      </w:r>
    </w:p>
    <w:p w:rsidR="0068335F" w:rsidRPr="006B7279" w:rsidRDefault="0068335F" w:rsidP="00BC408B">
      <w:pPr>
        <w:spacing w:line="360" w:lineRule="auto"/>
        <w:ind w:left="113"/>
        <w:jc w:val="center"/>
        <w:rPr>
          <w:rFonts w:ascii="Bookman Old Style" w:eastAsia="Bookman Old Style" w:hAnsi="Bookman Old Style" w:cs="Arial"/>
          <w:b/>
          <w:sz w:val="22"/>
          <w:szCs w:val="22"/>
        </w:rPr>
      </w:pPr>
      <w:r w:rsidRPr="006B7279">
        <w:rPr>
          <w:rFonts w:ascii="Bookman Old Style" w:eastAsia="Bookman Old Style" w:hAnsi="Bookman Old Style" w:cs="Arial"/>
          <w:b/>
          <w:spacing w:val="-1"/>
          <w:sz w:val="22"/>
          <w:szCs w:val="22"/>
        </w:rPr>
        <w:t>RANCANGAN KEBIJAKAN KEUANGAN</w:t>
      </w:r>
      <w:r w:rsidRPr="006B7279">
        <w:rPr>
          <w:rFonts w:ascii="Bookman Old Style" w:eastAsia="Bookman Old Style" w:hAnsi="Bookman Old Style" w:cs="Arial"/>
          <w:b/>
          <w:sz w:val="22"/>
          <w:szCs w:val="22"/>
        </w:rPr>
        <w:t xml:space="preserve"> DESA</w:t>
      </w:r>
    </w:p>
    <w:p w:rsidR="0068335F" w:rsidRPr="00BC408B" w:rsidRDefault="0068335F" w:rsidP="00BC408B">
      <w:pPr>
        <w:spacing w:line="360" w:lineRule="auto"/>
        <w:ind w:left="113"/>
        <w:jc w:val="center"/>
        <w:rPr>
          <w:rFonts w:ascii="Bookman Old Style" w:eastAsia="Bookman Old Style" w:hAnsi="Bookman Old Style" w:cs="Arial"/>
          <w:sz w:val="22"/>
          <w:szCs w:val="22"/>
        </w:rPr>
      </w:pPr>
    </w:p>
    <w:p w:rsidR="0068335F" w:rsidRPr="00BC408B" w:rsidRDefault="0068335F" w:rsidP="00BC408B">
      <w:pPr>
        <w:spacing w:line="360" w:lineRule="auto"/>
        <w:ind w:left="113" w:firstLine="738"/>
        <w:jc w:val="both"/>
        <w:rPr>
          <w:rFonts w:ascii="Bookman Old Style" w:eastAsia="Bookman Old Style" w:hAnsi="Bookman Old Style" w:cs="Arial"/>
          <w:sz w:val="22"/>
          <w:szCs w:val="22"/>
        </w:rPr>
      </w:pPr>
      <w:r w:rsidRPr="00BC408B">
        <w:rPr>
          <w:rFonts w:ascii="Bookman Old Style" w:eastAsia="Bookman Old Style" w:hAnsi="Bookman Old Style" w:cs="Arial"/>
          <w:sz w:val="22"/>
          <w:szCs w:val="22"/>
        </w:rPr>
        <w:t>Kebijakan Keuanga</w:t>
      </w:r>
      <w:r w:rsidR="006E07ED">
        <w:rPr>
          <w:rFonts w:ascii="Bookman Old Style" w:eastAsia="Bookman Old Style" w:hAnsi="Bookman Old Style" w:cs="Arial"/>
          <w:sz w:val="22"/>
          <w:szCs w:val="22"/>
        </w:rPr>
        <w:t>n Desa tahun 202</w:t>
      </w:r>
      <w:r w:rsidR="006E07ED">
        <w:rPr>
          <w:rFonts w:ascii="Bookman Old Style" w:eastAsia="Bookman Old Style" w:hAnsi="Bookman Old Style" w:cs="Arial"/>
          <w:sz w:val="22"/>
          <w:szCs w:val="22"/>
          <w:lang w:val="en-US"/>
        </w:rPr>
        <w:t>1</w:t>
      </w:r>
      <w:r w:rsidRPr="00BC408B">
        <w:rPr>
          <w:rFonts w:ascii="Bookman Old Style" w:eastAsia="Bookman Old Style" w:hAnsi="Bookman Old Style" w:cs="Arial"/>
          <w:sz w:val="22"/>
          <w:szCs w:val="22"/>
        </w:rPr>
        <w:t xml:space="preserve"> tidak dapat dilepaskan dari kapasitas kemampuan keuangan Desa. Maka dari itu kebutuhan belanja bidang, sub bidang</w:t>
      </w:r>
      <w:r w:rsidR="006E07ED">
        <w:rPr>
          <w:rFonts w:ascii="Bookman Old Style" w:eastAsia="Bookman Old Style" w:hAnsi="Bookman Old Style" w:cs="Arial"/>
          <w:sz w:val="22"/>
          <w:szCs w:val="22"/>
        </w:rPr>
        <w:t xml:space="preserve"> dan kegiatan pada RKP Desa 202</w:t>
      </w:r>
      <w:r w:rsidR="006E07ED">
        <w:rPr>
          <w:rFonts w:ascii="Bookman Old Style" w:eastAsia="Bookman Old Style" w:hAnsi="Bookman Old Style" w:cs="Arial"/>
          <w:sz w:val="22"/>
          <w:szCs w:val="22"/>
          <w:lang w:val="en-US"/>
        </w:rPr>
        <w:t>1</w:t>
      </w:r>
      <w:r w:rsidRPr="00BC408B">
        <w:rPr>
          <w:rFonts w:ascii="Bookman Old Style" w:eastAsia="Bookman Old Style" w:hAnsi="Bookman Old Style" w:cs="Arial"/>
          <w:sz w:val="22"/>
          <w:szCs w:val="22"/>
        </w:rPr>
        <w:t xml:space="preserve"> ini wajib memperhatikan kemampuan keuangan Desa tersebut. </w:t>
      </w:r>
      <w:r w:rsidRPr="00BC408B">
        <w:rPr>
          <w:rFonts w:ascii="Bookman Old Style" w:eastAsia="Calibri" w:hAnsi="Bookman Old Style" w:cs="Arial"/>
          <w:sz w:val="22"/>
          <w:szCs w:val="22"/>
          <w:lang w:eastAsia="id-ID"/>
        </w:rPr>
        <w:t>Rencana pendapatan Desa untuk kerangka pendanaan daerah</w:t>
      </w:r>
      <w:r w:rsidRPr="00BC408B">
        <w:rPr>
          <w:rFonts w:ascii="Bookman Old Style" w:eastAsia="Bookman Old Style" w:hAnsi="Bookman Old Style" w:cs="Arial"/>
          <w:sz w:val="22"/>
          <w:szCs w:val="22"/>
        </w:rPr>
        <w:t xml:space="preserve"> </w:t>
      </w:r>
      <w:r w:rsidRPr="00BC408B">
        <w:rPr>
          <w:rFonts w:ascii="Bookman Old Style" w:eastAsia="Calibri" w:hAnsi="Bookman Old Style" w:cs="Arial"/>
          <w:sz w:val="22"/>
          <w:szCs w:val="22"/>
          <w:lang w:eastAsia="id-ID"/>
        </w:rPr>
        <w:t>merupakan perkiraan yang terukur, rasional serta memiliki kepastian</w:t>
      </w:r>
      <w:r w:rsidRPr="00BC408B">
        <w:rPr>
          <w:rFonts w:ascii="Bookman Old Style" w:eastAsia="Bookman Old Style" w:hAnsi="Bookman Old Style" w:cs="Arial"/>
          <w:sz w:val="22"/>
          <w:szCs w:val="22"/>
        </w:rPr>
        <w:t xml:space="preserve"> </w:t>
      </w:r>
      <w:r w:rsidRPr="00BC408B">
        <w:rPr>
          <w:rFonts w:ascii="Bookman Old Style" w:eastAsia="Calibri" w:hAnsi="Bookman Old Style" w:cs="Arial"/>
          <w:sz w:val="22"/>
          <w:szCs w:val="22"/>
          <w:lang w:eastAsia="id-ID"/>
        </w:rPr>
        <w:t>dasar hukum dalam penerimaannya. Pendapatan Desa meliputi</w:t>
      </w:r>
      <w:r w:rsidRPr="00BC408B">
        <w:rPr>
          <w:rFonts w:ascii="Bookman Old Style" w:eastAsia="Bookman Old Style" w:hAnsi="Bookman Old Style" w:cs="Arial"/>
          <w:sz w:val="22"/>
          <w:szCs w:val="22"/>
        </w:rPr>
        <w:t xml:space="preserve"> </w:t>
      </w:r>
      <w:r w:rsidRPr="00BC408B">
        <w:rPr>
          <w:rFonts w:ascii="Bookman Old Style" w:eastAsia="Calibri" w:hAnsi="Bookman Old Style" w:cs="Arial"/>
          <w:sz w:val="22"/>
          <w:szCs w:val="22"/>
          <w:lang w:eastAsia="id-ID"/>
        </w:rPr>
        <w:t>komponen Pendapatan Asli Desa (PADesa), Dana Transfer, dan Pendapatan lain-lain.</w:t>
      </w:r>
    </w:p>
    <w:p w:rsidR="0068335F" w:rsidRPr="00307E92" w:rsidRDefault="0068335F" w:rsidP="00307E92">
      <w:pPr>
        <w:spacing w:line="360" w:lineRule="auto"/>
        <w:ind w:left="113" w:firstLine="738"/>
        <w:jc w:val="both"/>
        <w:rPr>
          <w:rFonts w:ascii="Bookman Old Style" w:eastAsia="Calibri" w:hAnsi="Bookman Old Style" w:cs="Arial"/>
          <w:sz w:val="22"/>
          <w:szCs w:val="22"/>
          <w:lang w:val="en-US" w:eastAsia="id-ID"/>
        </w:rPr>
      </w:pPr>
      <w:r w:rsidRPr="00BC408B">
        <w:rPr>
          <w:rFonts w:ascii="Bookman Old Style" w:eastAsia="Calibri" w:hAnsi="Bookman Old Style" w:cs="Arial"/>
          <w:sz w:val="22"/>
          <w:szCs w:val="22"/>
          <w:lang w:eastAsia="id-ID"/>
        </w:rPr>
        <w:t>Dengan mencermati potensi pendapatan daera</w:t>
      </w:r>
      <w:r w:rsidR="006E07ED">
        <w:rPr>
          <w:rFonts w:ascii="Bookman Old Style" w:eastAsia="Calibri" w:hAnsi="Bookman Old Style" w:cs="Arial"/>
          <w:sz w:val="22"/>
          <w:szCs w:val="22"/>
          <w:lang w:eastAsia="id-ID"/>
        </w:rPr>
        <w:t>h, anggaran perubahan tahun 201</w:t>
      </w:r>
      <w:r w:rsidR="0045656B">
        <w:rPr>
          <w:rFonts w:ascii="Bookman Old Style" w:eastAsia="Calibri" w:hAnsi="Bookman Old Style" w:cs="Arial"/>
          <w:sz w:val="22"/>
          <w:szCs w:val="22"/>
          <w:lang w:val="en-US" w:eastAsia="id-ID"/>
        </w:rPr>
        <w:t>9</w:t>
      </w:r>
      <w:r w:rsidRPr="00BC408B">
        <w:rPr>
          <w:rFonts w:ascii="Bookman Old Style" w:eastAsia="Calibri" w:hAnsi="Bookman Old Style" w:cs="Arial"/>
          <w:sz w:val="22"/>
          <w:szCs w:val="22"/>
          <w:lang w:eastAsia="id-ID"/>
        </w:rPr>
        <w:t>, d</w:t>
      </w:r>
      <w:r w:rsidR="0045656B">
        <w:rPr>
          <w:rFonts w:ascii="Bookman Old Style" w:eastAsia="Calibri" w:hAnsi="Bookman Old Style" w:cs="Arial"/>
          <w:sz w:val="22"/>
          <w:szCs w:val="22"/>
          <w:lang w:eastAsia="id-ID"/>
        </w:rPr>
        <w:t>an anggaran pada awal tahun 20</w:t>
      </w:r>
      <w:r w:rsidR="0045656B">
        <w:rPr>
          <w:rFonts w:ascii="Bookman Old Style" w:eastAsia="Calibri" w:hAnsi="Bookman Old Style" w:cs="Arial"/>
          <w:sz w:val="22"/>
          <w:szCs w:val="22"/>
          <w:lang w:val="en-US" w:eastAsia="id-ID"/>
        </w:rPr>
        <w:t>20</w:t>
      </w:r>
      <w:r w:rsidRPr="00BC408B">
        <w:rPr>
          <w:rFonts w:ascii="Bookman Old Style" w:eastAsia="Calibri" w:hAnsi="Bookman Old Style" w:cs="Arial"/>
          <w:sz w:val="22"/>
          <w:szCs w:val="22"/>
          <w:lang w:eastAsia="id-ID"/>
        </w:rPr>
        <w:t>, maka proyeksi keuangan daerah tah</w:t>
      </w:r>
      <w:r w:rsidR="006E07ED">
        <w:rPr>
          <w:rFonts w:ascii="Bookman Old Style" w:eastAsia="Calibri" w:hAnsi="Bookman Old Style" w:cs="Arial"/>
          <w:sz w:val="22"/>
          <w:szCs w:val="22"/>
          <w:lang w:eastAsia="id-ID"/>
        </w:rPr>
        <w:t>un 202</w:t>
      </w:r>
      <w:r w:rsidR="006E07ED">
        <w:rPr>
          <w:rFonts w:ascii="Bookman Old Style" w:eastAsia="Calibri" w:hAnsi="Bookman Old Style" w:cs="Arial"/>
          <w:sz w:val="22"/>
          <w:szCs w:val="22"/>
          <w:lang w:val="en-US" w:eastAsia="id-ID"/>
        </w:rPr>
        <w:t>1</w:t>
      </w:r>
      <w:r w:rsidR="00307E92">
        <w:rPr>
          <w:rFonts w:ascii="Bookman Old Style" w:eastAsia="Calibri" w:hAnsi="Bookman Old Style" w:cs="Arial"/>
          <w:sz w:val="22"/>
          <w:szCs w:val="22"/>
          <w:lang w:eastAsia="id-ID"/>
        </w:rPr>
        <w:t xml:space="preserve"> adalah sebagai berikut:</w:t>
      </w:r>
    </w:p>
    <w:p w:rsidR="0068335F" w:rsidRPr="00BC408B" w:rsidRDefault="0068335F" w:rsidP="00BC408B">
      <w:pPr>
        <w:spacing w:line="360" w:lineRule="auto"/>
        <w:ind w:left="113"/>
        <w:jc w:val="center"/>
        <w:rPr>
          <w:rFonts w:ascii="Bookman Old Style" w:eastAsia="Bookman Old Style" w:hAnsi="Bookman Old Style" w:cs="Arial"/>
          <w:sz w:val="22"/>
          <w:szCs w:val="22"/>
        </w:rPr>
      </w:pPr>
      <w:r w:rsidRPr="00BC408B">
        <w:rPr>
          <w:rFonts w:ascii="Bookman Old Style" w:eastAsia="Bookman Old Style" w:hAnsi="Bookman Old Style" w:cs="Arial"/>
          <w:sz w:val="22"/>
          <w:szCs w:val="22"/>
        </w:rPr>
        <w:t xml:space="preserve">Tabel </w:t>
      </w:r>
    </w:p>
    <w:p w:rsidR="0068335F" w:rsidRPr="00E21631" w:rsidRDefault="0068335F" w:rsidP="00BC408B">
      <w:pPr>
        <w:spacing w:line="360" w:lineRule="auto"/>
        <w:ind w:left="529"/>
        <w:jc w:val="center"/>
        <w:rPr>
          <w:rFonts w:ascii="Bookman Old Style" w:eastAsia="Bookman Old Style" w:hAnsi="Bookman Old Style" w:cs="Arial"/>
          <w:b/>
          <w:spacing w:val="15"/>
          <w:sz w:val="22"/>
          <w:szCs w:val="22"/>
        </w:rPr>
      </w:pPr>
      <w:r w:rsidRPr="00E21631">
        <w:rPr>
          <w:rFonts w:ascii="Bookman Old Style" w:eastAsia="Bookman Old Style" w:hAnsi="Bookman Old Style" w:cs="Arial"/>
          <w:b/>
          <w:spacing w:val="3"/>
          <w:sz w:val="22"/>
          <w:szCs w:val="22"/>
        </w:rPr>
        <w:t>P</w:t>
      </w:r>
      <w:r w:rsidRPr="00E21631">
        <w:rPr>
          <w:rFonts w:ascii="Bookman Old Style" w:eastAsia="Bookman Old Style" w:hAnsi="Bookman Old Style" w:cs="Arial"/>
          <w:b/>
          <w:spacing w:val="-1"/>
          <w:sz w:val="22"/>
          <w:szCs w:val="22"/>
        </w:rPr>
        <w:t>e</w:t>
      </w:r>
      <w:r w:rsidRPr="00E21631">
        <w:rPr>
          <w:rFonts w:ascii="Bookman Old Style" w:eastAsia="Bookman Old Style" w:hAnsi="Bookman Old Style" w:cs="Arial"/>
          <w:b/>
          <w:spacing w:val="1"/>
          <w:sz w:val="22"/>
          <w:szCs w:val="22"/>
        </w:rPr>
        <w:t>n</w:t>
      </w:r>
      <w:r w:rsidRPr="00E21631">
        <w:rPr>
          <w:rFonts w:ascii="Bookman Old Style" w:eastAsia="Bookman Old Style" w:hAnsi="Bookman Old Style" w:cs="Arial"/>
          <w:b/>
          <w:spacing w:val="-1"/>
          <w:sz w:val="22"/>
          <w:szCs w:val="22"/>
        </w:rPr>
        <w:t>d</w:t>
      </w:r>
      <w:r w:rsidRPr="00E21631">
        <w:rPr>
          <w:rFonts w:ascii="Bookman Old Style" w:eastAsia="Bookman Old Style" w:hAnsi="Bookman Old Style" w:cs="Arial"/>
          <w:b/>
          <w:sz w:val="22"/>
          <w:szCs w:val="22"/>
        </w:rPr>
        <w:t>a</w:t>
      </w:r>
      <w:r w:rsidRPr="00E21631">
        <w:rPr>
          <w:rFonts w:ascii="Bookman Old Style" w:eastAsia="Bookman Old Style" w:hAnsi="Bookman Old Style" w:cs="Arial"/>
          <w:b/>
          <w:spacing w:val="-1"/>
          <w:sz w:val="22"/>
          <w:szCs w:val="22"/>
        </w:rPr>
        <w:t>p</w:t>
      </w:r>
      <w:r w:rsidRPr="00E21631">
        <w:rPr>
          <w:rFonts w:ascii="Bookman Old Style" w:eastAsia="Bookman Old Style" w:hAnsi="Bookman Old Style" w:cs="Arial"/>
          <w:b/>
          <w:spacing w:val="2"/>
          <w:sz w:val="22"/>
          <w:szCs w:val="22"/>
        </w:rPr>
        <w:t>a</w:t>
      </w:r>
      <w:r w:rsidRPr="00E21631">
        <w:rPr>
          <w:rFonts w:ascii="Bookman Old Style" w:eastAsia="Bookman Old Style" w:hAnsi="Bookman Old Style" w:cs="Arial"/>
          <w:b/>
          <w:spacing w:val="1"/>
          <w:sz w:val="22"/>
          <w:szCs w:val="22"/>
        </w:rPr>
        <w:t>t</w:t>
      </w:r>
      <w:r w:rsidRPr="00E21631">
        <w:rPr>
          <w:rFonts w:ascii="Bookman Old Style" w:eastAsia="Bookman Old Style" w:hAnsi="Bookman Old Style" w:cs="Arial"/>
          <w:b/>
          <w:spacing w:val="-3"/>
          <w:sz w:val="22"/>
          <w:szCs w:val="22"/>
        </w:rPr>
        <w:t>a</w:t>
      </w:r>
      <w:r w:rsidRPr="00E21631">
        <w:rPr>
          <w:rFonts w:ascii="Bookman Old Style" w:eastAsia="Bookman Old Style" w:hAnsi="Bookman Old Style" w:cs="Arial"/>
          <w:b/>
          <w:sz w:val="22"/>
          <w:szCs w:val="22"/>
        </w:rPr>
        <w:t xml:space="preserve">n </w:t>
      </w:r>
      <w:r w:rsidRPr="00E21631">
        <w:rPr>
          <w:rFonts w:ascii="Bookman Old Style" w:eastAsia="Bookman Old Style" w:hAnsi="Bookman Old Style" w:cs="Arial"/>
          <w:b/>
          <w:spacing w:val="16"/>
          <w:sz w:val="22"/>
          <w:szCs w:val="22"/>
        </w:rPr>
        <w:t xml:space="preserve"> </w:t>
      </w:r>
      <w:r w:rsidRPr="00E21631">
        <w:rPr>
          <w:rFonts w:ascii="Bookman Old Style" w:eastAsia="Bookman Old Style" w:hAnsi="Bookman Old Style" w:cs="Arial"/>
          <w:b/>
          <w:sz w:val="22"/>
          <w:szCs w:val="22"/>
        </w:rPr>
        <w:t>D</w:t>
      </w:r>
      <w:r w:rsidRPr="00E21631">
        <w:rPr>
          <w:rFonts w:ascii="Bookman Old Style" w:eastAsia="Bookman Old Style" w:hAnsi="Bookman Old Style" w:cs="Arial"/>
          <w:b/>
          <w:spacing w:val="-1"/>
          <w:sz w:val="22"/>
          <w:szCs w:val="22"/>
        </w:rPr>
        <w:t>es</w:t>
      </w:r>
      <w:r w:rsidRPr="00E21631">
        <w:rPr>
          <w:rFonts w:ascii="Bookman Old Style" w:eastAsia="Bookman Old Style" w:hAnsi="Bookman Old Style" w:cs="Arial"/>
          <w:b/>
          <w:sz w:val="22"/>
          <w:szCs w:val="22"/>
        </w:rPr>
        <w:t xml:space="preserve">a </w:t>
      </w:r>
      <w:r w:rsidRPr="00E21631">
        <w:rPr>
          <w:rFonts w:ascii="Bookman Old Style" w:eastAsia="Bookman Old Style" w:hAnsi="Bookman Old Style" w:cs="Arial"/>
          <w:b/>
          <w:spacing w:val="15"/>
          <w:sz w:val="22"/>
          <w:szCs w:val="22"/>
        </w:rPr>
        <w:t xml:space="preserve"> </w:t>
      </w:r>
      <w:r w:rsidR="00410B72" w:rsidRPr="00E21631">
        <w:rPr>
          <w:rFonts w:ascii="Bookman Old Style" w:eastAsia="Calibri" w:hAnsi="Bookman Old Style" w:cs="Arial"/>
          <w:b/>
          <w:sz w:val="22"/>
          <w:szCs w:val="22"/>
          <w:lang w:val="en-US" w:eastAsia="id-ID"/>
        </w:rPr>
        <w:t>Kalipelus</w:t>
      </w:r>
    </w:p>
    <w:p w:rsidR="0068335F" w:rsidRPr="006E07ED" w:rsidRDefault="0068335F" w:rsidP="00BC408B">
      <w:pPr>
        <w:spacing w:line="360" w:lineRule="auto"/>
        <w:ind w:left="529"/>
        <w:jc w:val="center"/>
        <w:rPr>
          <w:rFonts w:ascii="Bookman Old Style" w:eastAsia="Bookman Old Style" w:hAnsi="Bookman Old Style" w:cs="Arial"/>
          <w:b/>
          <w:sz w:val="22"/>
          <w:szCs w:val="22"/>
          <w:lang w:val="en-US"/>
        </w:rPr>
      </w:pPr>
      <w:r w:rsidRPr="00E21631">
        <w:rPr>
          <w:rFonts w:ascii="Bookman Old Style" w:eastAsia="Bookman Old Style" w:hAnsi="Bookman Old Style" w:cs="Arial"/>
          <w:b/>
          <w:spacing w:val="-4"/>
          <w:sz w:val="22"/>
          <w:szCs w:val="22"/>
        </w:rPr>
        <w:t>T</w:t>
      </w:r>
      <w:r w:rsidRPr="00E21631">
        <w:rPr>
          <w:rFonts w:ascii="Bookman Old Style" w:eastAsia="Bookman Old Style" w:hAnsi="Bookman Old Style" w:cs="Arial"/>
          <w:b/>
          <w:sz w:val="22"/>
          <w:szCs w:val="22"/>
        </w:rPr>
        <w:t>a</w:t>
      </w:r>
      <w:r w:rsidRPr="00E21631">
        <w:rPr>
          <w:rFonts w:ascii="Bookman Old Style" w:eastAsia="Bookman Old Style" w:hAnsi="Bookman Old Style" w:cs="Arial"/>
          <w:b/>
          <w:spacing w:val="1"/>
          <w:sz w:val="22"/>
          <w:szCs w:val="22"/>
        </w:rPr>
        <w:t>hu</w:t>
      </w:r>
      <w:r w:rsidRPr="00E21631">
        <w:rPr>
          <w:rFonts w:ascii="Bookman Old Style" w:eastAsia="Bookman Old Style" w:hAnsi="Bookman Old Style" w:cs="Arial"/>
          <w:b/>
          <w:sz w:val="22"/>
          <w:szCs w:val="22"/>
        </w:rPr>
        <w:t xml:space="preserve">n </w:t>
      </w:r>
      <w:r w:rsidR="006E07ED">
        <w:rPr>
          <w:rFonts w:ascii="Bookman Old Style" w:eastAsia="Bookman Old Style" w:hAnsi="Bookman Old Style" w:cs="Arial"/>
          <w:b/>
          <w:spacing w:val="3"/>
          <w:sz w:val="22"/>
          <w:szCs w:val="22"/>
        </w:rPr>
        <w:t>201</w:t>
      </w:r>
      <w:r w:rsidR="006E07ED">
        <w:rPr>
          <w:rFonts w:ascii="Bookman Old Style" w:eastAsia="Bookman Old Style" w:hAnsi="Bookman Old Style" w:cs="Arial"/>
          <w:b/>
          <w:spacing w:val="3"/>
          <w:sz w:val="22"/>
          <w:szCs w:val="22"/>
          <w:lang w:val="en-US"/>
        </w:rPr>
        <w:t>9</w:t>
      </w:r>
      <w:r w:rsidR="006E07ED">
        <w:rPr>
          <w:rFonts w:ascii="Bookman Old Style" w:eastAsia="Bookman Old Style" w:hAnsi="Bookman Old Style" w:cs="Arial"/>
          <w:b/>
          <w:sz w:val="22"/>
          <w:szCs w:val="22"/>
        </w:rPr>
        <w:t xml:space="preserve"> - 202</w:t>
      </w:r>
      <w:r w:rsidR="006E07ED">
        <w:rPr>
          <w:rFonts w:ascii="Bookman Old Style" w:eastAsia="Bookman Old Style" w:hAnsi="Bookman Old Style" w:cs="Arial"/>
          <w:b/>
          <w:sz w:val="22"/>
          <w:szCs w:val="22"/>
          <w:lang w:val="en-US"/>
        </w:rPr>
        <w:t>1</w:t>
      </w:r>
    </w:p>
    <w:p w:rsidR="009C0601" w:rsidRPr="00EA2809" w:rsidRDefault="009C0601" w:rsidP="0068335F">
      <w:pPr>
        <w:spacing w:before="12" w:line="276" w:lineRule="auto"/>
        <w:rPr>
          <w:rFonts w:ascii="Bookman Old Style" w:hAnsi="Bookman Old Style" w:cs="Arial"/>
        </w:rPr>
      </w:pPr>
    </w:p>
    <w:tbl>
      <w:tblPr>
        <w:tblW w:w="9414" w:type="dxa"/>
        <w:jc w:val="center"/>
        <w:tblLayout w:type="fixed"/>
        <w:tblCellMar>
          <w:left w:w="0" w:type="dxa"/>
          <w:right w:w="0" w:type="dxa"/>
        </w:tblCellMar>
        <w:tblLook w:val="01E0" w:firstRow="1" w:lastRow="1" w:firstColumn="1" w:lastColumn="1" w:noHBand="0" w:noVBand="0"/>
      </w:tblPr>
      <w:tblGrid>
        <w:gridCol w:w="529"/>
        <w:gridCol w:w="3523"/>
        <w:gridCol w:w="1758"/>
        <w:gridCol w:w="1803"/>
        <w:gridCol w:w="1801"/>
      </w:tblGrid>
      <w:tr w:rsidR="0068335F" w:rsidRPr="00EA2809" w:rsidTr="00307E92">
        <w:trPr>
          <w:trHeight w:val="20"/>
          <w:jc w:val="center"/>
        </w:trPr>
        <w:tc>
          <w:tcPr>
            <w:tcW w:w="529" w:type="dxa"/>
            <w:vMerge w:val="restart"/>
            <w:tcBorders>
              <w:top w:val="single" w:sz="4" w:space="0" w:color="000000"/>
              <w:left w:val="single" w:sz="4" w:space="0" w:color="000000"/>
              <w:right w:val="single" w:sz="4" w:space="0" w:color="000000"/>
            </w:tcBorders>
            <w:vAlign w:val="center"/>
          </w:tcPr>
          <w:p w:rsidR="0068335F" w:rsidRPr="00E21631" w:rsidRDefault="0068335F" w:rsidP="00586FE4">
            <w:pPr>
              <w:spacing w:line="276" w:lineRule="auto"/>
              <w:ind w:left="143"/>
              <w:jc w:val="center"/>
              <w:rPr>
                <w:rFonts w:ascii="Bookman Old Style" w:eastAsia="Calibri" w:hAnsi="Bookman Old Style" w:cs="Arial"/>
                <w:b/>
                <w:spacing w:val="2"/>
                <w:sz w:val="22"/>
                <w:szCs w:val="22"/>
              </w:rPr>
            </w:pPr>
            <w:r w:rsidRPr="00E21631">
              <w:rPr>
                <w:rFonts w:ascii="Bookman Old Style" w:eastAsia="Calibri" w:hAnsi="Bookman Old Style" w:cs="Arial"/>
                <w:b/>
                <w:spacing w:val="2"/>
                <w:sz w:val="22"/>
                <w:szCs w:val="22"/>
              </w:rPr>
              <w:t>NO</w:t>
            </w:r>
          </w:p>
        </w:tc>
        <w:tc>
          <w:tcPr>
            <w:tcW w:w="3523" w:type="dxa"/>
            <w:vMerge w:val="restart"/>
            <w:tcBorders>
              <w:top w:val="single" w:sz="4" w:space="0" w:color="000000"/>
              <w:left w:val="single" w:sz="4" w:space="0" w:color="000000"/>
              <w:right w:val="single" w:sz="4" w:space="0" w:color="000000"/>
            </w:tcBorders>
            <w:vAlign w:val="center"/>
          </w:tcPr>
          <w:p w:rsidR="0068335F" w:rsidRPr="00E21631" w:rsidRDefault="0068335F" w:rsidP="00586FE4">
            <w:pPr>
              <w:spacing w:before="120" w:after="120" w:line="276" w:lineRule="auto"/>
              <w:ind w:left="143"/>
              <w:jc w:val="center"/>
              <w:rPr>
                <w:rFonts w:ascii="Bookman Old Style" w:eastAsia="Calibri" w:hAnsi="Bookman Old Style" w:cs="Arial"/>
                <w:b/>
                <w:sz w:val="22"/>
                <w:szCs w:val="22"/>
              </w:rPr>
            </w:pPr>
            <w:r w:rsidRPr="00E21631">
              <w:rPr>
                <w:rFonts w:ascii="Bookman Old Style" w:eastAsia="Calibri" w:hAnsi="Bookman Old Style" w:cs="Arial"/>
                <w:b/>
                <w:spacing w:val="2"/>
                <w:sz w:val="22"/>
                <w:szCs w:val="22"/>
              </w:rPr>
              <w:t>Uraian</w:t>
            </w:r>
          </w:p>
        </w:tc>
        <w:tc>
          <w:tcPr>
            <w:tcW w:w="1758" w:type="dxa"/>
            <w:tcBorders>
              <w:top w:val="single" w:sz="4" w:space="0" w:color="000000"/>
              <w:left w:val="single" w:sz="4" w:space="0" w:color="000000"/>
              <w:bottom w:val="single" w:sz="4" w:space="0" w:color="000000"/>
              <w:right w:val="single" w:sz="4" w:space="0" w:color="000000"/>
            </w:tcBorders>
            <w:vAlign w:val="center"/>
          </w:tcPr>
          <w:p w:rsidR="0068335F" w:rsidRPr="006E07ED" w:rsidRDefault="006E07ED" w:rsidP="00586FE4">
            <w:pPr>
              <w:spacing w:line="276" w:lineRule="auto"/>
              <w:ind w:left="247"/>
              <w:jc w:val="center"/>
              <w:rPr>
                <w:rFonts w:ascii="Bookman Old Style" w:eastAsia="Calibri" w:hAnsi="Bookman Old Style" w:cs="Arial"/>
                <w:b/>
                <w:sz w:val="22"/>
                <w:szCs w:val="22"/>
                <w:lang w:val="en-US"/>
              </w:rPr>
            </w:pPr>
            <w:r>
              <w:rPr>
                <w:rFonts w:ascii="Bookman Old Style" w:eastAsia="Calibri" w:hAnsi="Bookman Old Style" w:cs="Arial"/>
                <w:b/>
                <w:spacing w:val="-1"/>
                <w:sz w:val="22"/>
                <w:szCs w:val="22"/>
              </w:rPr>
              <w:t>201</w:t>
            </w:r>
            <w:r>
              <w:rPr>
                <w:rFonts w:ascii="Bookman Old Style" w:eastAsia="Calibri" w:hAnsi="Bookman Old Style" w:cs="Arial"/>
                <w:b/>
                <w:spacing w:val="-1"/>
                <w:sz w:val="22"/>
                <w:szCs w:val="22"/>
                <w:lang w:val="en-US"/>
              </w:rPr>
              <w:t>9</w:t>
            </w:r>
          </w:p>
        </w:tc>
        <w:tc>
          <w:tcPr>
            <w:tcW w:w="1803" w:type="dxa"/>
            <w:tcBorders>
              <w:top w:val="single" w:sz="4" w:space="0" w:color="000000"/>
              <w:left w:val="single" w:sz="4" w:space="0" w:color="000000"/>
              <w:bottom w:val="single" w:sz="4" w:space="0" w:color="000000"/>
              <w:right w:val="single" w:sz="4" w:space="0" w:color="000000"/>
            </w:tcBorders>
            <w:vAlign w:val="center"/>
          </w:tcPr>
          <w:p w:rsidR="0068335F" w:rsidRPr="00586FE4" w:rsidRDefault="006E07ED" w:rsidP="00586FE4">
            <w:pPr>
              <w:spacing w:line="276" w:lineRule="auto"/>
              <w:ind w:left="105"/>
              <w:jc w:val="center"/>
              <w:rPr>
                <w:rFonts w:ascii="Bookman Old Style" w:eastAsia="Calibri" w:hAnsi="Bookman Old Style" w:cs="Arial"/>
                <w:b/>
                <w:sz w:val="22"/>
                <w:szCs w:val="22"/>
                <w:lang w:val="en-US"/>
              </w:rPr>
            </w:pPr>
            <w:r w:rsidRPr="00586FE4">
              <w:rPr>
                <w:rFonts w:ascii="Bookman Old Style" w:eastAsia="Calibri" w:hAnsi="Bookman Old Style" w:cs="Arial"/>
                <w:b/>
                <w:spacing w:val="-1"/>
                <w:sz w:val="22"/>
                <w:szCs w:val="22"/>
              </w:rPr>
              <w:t>20</w:t>
            </w:r>
            <w:r w:rsidRPr="00586FE4">
              <w:rPr>
                <w:rFonts w:ascii="Bookman Old Style" w:eastAsia="Calibri" w:hAnsi="Bookman Old Style" w:cs="Arial"/>
                <w:b/>
                <w:spacing w:val="-1"/>
                <w:sz w:val="22"/>
                <w:szCs w:val="22"/>
                <w:lang w:val="en-US"/>
              </w:rPr>
              <w:t>20</w:t>
            </w:r>
          </w:p>
        </w:tc>
        <w:tc>
          <w:tcPr>
            <w:tcW w:w="1801" w:type="dxa"/>
            <w:tcBorders>
              <w:top w:val="single" w:sz="4" w:space="0" w:color="000000"/>
              <w:left w:val="single" w:sz="4" w:space="0" w:color="000000"/>
              <w:bottom w:val="single" w:sz="4" w:space="0" w:color="000000"/>
              <w:right w:val="single" w:sz="4" w:space="0" w:color="000000"/>
            </w:tcBorders>
            <w:vAlign w:val="center"/>
          </w:tcPr>
          <w:p w:rsidR="0068335F" w:rsidRPr="006E07ED" w:rsidRDefault="006E07ED" w:rsidP="00586FE4">
            <w:pPr>
              <w:spacing w:line="276" w:lineRule="auto"/>
              <w:ind w:left="249"/>
              <w:jc w:val="center"/>
              <w:rPr>
                <w:rFonts w:ascii="Bookman Old Style" w:eastAsia="Calibri" w:hAnsi="Bookman Old Style" w:cs="Arial"/>
                <w:b/>
                <w:sz w:val="22"/>
                <w:szCs w:val="22"/>
                <w:lang w:val="en-US"/>
              </w:rPr>
            </w:pPr>
            <w:r>
              <w:rPr>
                <w:rFonts w:ascii="Bookman Old Style" w:eastAsia="Calibri" w:hAnsi="Bookman Old Style" w:cs="Arial"/>
                <w:b/>
                <w:spacing w:val="-1"/>
                <w:sz w:val="22"/>
                <w:szCs w:val="22"/>
              </w:rPr>
              <w:t>202</w:t>
            </w:r>
            <w:r>
              <w:rPr>
                <w:rFonts w:ascii="Bookman Old Style" w:eastAsia="Calibri" w:hAnsi="Bookman Old Style" w:cs="Arial"/>
                <w:b/>
                <w:spacing w:val="-1"/>
                <w:sz w:val="22"/>
                <w:szCs w:val="22"/>
                <w:lang w:val="en-US"/>
              </w:rPr>
              <w:t>1</w:t>
            </w:r>
          </w:p>
        </w:tc>
      </w:tr>
      <w:tr w:rsidR="0068335F" w:rsidRPr="00EA2809" w:rsidTr="00307E92">
        <w:trPr>
          <w:trHeight w:val="20"/>
          <w:jc w:val="center"/>
        </w:trPr>
        <w:tc>
          <w:tcPr>
            <w:tcW w:w="529" w:type="dxa"/>
            <w:vMerge/>
            <w:tcBorders>
              <w:left w:val="single" w:sz="4" w:space="0" w:color="000000"/>
              <w:bottom w:val="single" w:sz="4" w:space="0" w:color="000000"/>
              <w:right w:val="single" w:sz="4" w:space="0" w:color="000000"/>
            </w:tcBorders>
            <w:vAlign w:val="center"/>
          </w:tcPr>
          <w:p w:rsidR="0068335F" w:rsidRPr="00E21631" w:rsidRDefault="0068335F" w:rsidP="00586FE4">
            <w:pPr>
              <w:spacing w:line="276" w:lineRule="auto"/>
              <w:ind w:left="143"/>
              <w:jc w:val="center"/>
              <w:rPr>
                <w:rFonts w:ascii="Bookman Old Style" w:eastAsia="Calibri" w:hAnsi="Bookman Old Style" w:cs="Arial"/>
                <w:b/>
                <w:spacing w:val="2"/>
                <w:sz w:val="22"/>
                <w:szCs w:val="22"/>
              </w:rPr>
            </w:pPr>
          </w:p>
        </w:tc>
        <w:tc>
          <w:tcPr>
            <w:tcW w:w="3523" w:type="dxa"/>
            <w:vMerge/>
            <w:tcBorders>
              <w:left w:val="single" w:sz="4" w:space="0" w:color="000000"/>
              <w:bottom w:val="single" w:sz="4" w:space="0" w:color="000000"/>
              <w:right w:val="single" w:sz="4" w:space="0" w:color="000000"/>
            </w:tcBorders>
            <w:vAlign w:val="center"/>
          </w:tcPr>
          <w:p w:rsidR="0068335F" w:rsidRPr="00E21631" w:rsidRDefault="0068335F" w:rsidP="00586FE4">
            <w:pPr>
              <w:spacing w:before="120" w:after="120" w:line="276" w:lineRule="auto"/>
              <w:ind w:left="143"/>
              <w:jc w:val="center"/>
              <w:rPr>
                <w:rFonts w:ascii="Bookman Old Style" w:eastAsia="Calibri" w:hAnsi="Bookman Old Style" w:cs="Arial"/>
                <w:b/>
                <w:spacing w:val="2"/>
                <w:sz w:val="22"/>
                <w:szCs w:val="22"/>
              </w:rPr>
            </w:pPr>
          </w:p>
        </w:tc>
        <w:tc>
          <w:tcPr>
            <w:tcW w:w="1758" w:type="dxa"/>
            <w:tcBorders>
              <w:top w:val="single" w:sz="4" w:space="0" w:color="000000"/>
              <w:left w:val="single" w:sz="4" w:space="0" w:color="000000"/>
              <w:bottom w:val="single" w:sz="4" w:space="0" w:color="000000"/>
              <w:right w:val="single" w:sz="4" w:space="0" w:color="000000"/>
            </w:tcBorders>
            <w:vAlign w:val="center"/>
          </w:tcPr>
          <w:p w:rsidR="0068335F" w:rsidRPr="00E21631" w:rsidRDefault="0068335F" w:rsidP="00586FE4">
            <w:pPr>
              <w:spacing w:before="120" w:after="120" w:line="276" w:lineRule="auto"/>
              <w:jc w:val="center"/>
              <w:rPr>
                <w:rFonts w:ascii="Bookman Old Style" w:hAnsi="Bookman Old Style" w:cs="Arial"/>
                <w:b/>
                <w:sz w:val="22"/>
                <w:szCs w:val="22"/>
              </w:rPr>
            </w:pPr>
            <w:r w:rsidRPr="00E21631">
              <w:rPr>
                <w:rFonts w:ascii="Bookman Old Style" w:hAnsi="Bookman Old Style" w:cs="Arial"/>
                <w:b/>
                <w:sz w:val="22"/>
                <w:szCs w:val="22"/>
              </w:rPr>
              <w:t>APB Desa Perubahan</w:t>
            </w:r>
          </w:p>
        </w:tc>
        <w:tc>
          <w:tcPr>
            <w:tcW w:w="1803" w:type="dxa"/>
            <w:tcBorders>
              <w:top w:val="single" w:sz="4" w:space="0" w:color="000000"/>
              <w:left w:val="single" w:sz="4" w:space="0" w:color="000000"/>
              <w:bottom w:val="single" w:sz="4" w:space="0" w:color="000000"/>
              <w:right w:val="single" w:sz="4" w:space="0" w:color="000000"/>
            </w:tcBorders>
            <w:vAlign w:val="center"/>
          </w:tcPr>
          <w:p w:rsidR="0068335F" w:rsidRPr="00586FE4" w:rsidRDefault="0068335F" w:rsidP="00586FE4">
            <w:pPr>
              <w:spacing w:line="276" w:lineRule="auto"/>
              <w:jc w:val="center"/>
              <w:rPr>
                <w:rFonts w:ascii="Bookman Old Style" w:hAnsi="Bookman Old Style" w:cs="Arial"/>
                <w:b/>
                <w:sz w:val="22"/>
                <w:szCs w:val="22"/>
              </w:rPr>
            </w:pPr>
            <w:r w:rsidRPr="00586FE4">
              <w:rPr>
                <w:rFonts w:ascii="Bookman Old Style" w:hAnsi="Bookman Old Style" w:cs="Arial"/>
                <w:b/>
                <w:sz w:val="22"/>
                <w:szCs w:val="22"/>
              </w:rPr>
              <w:t>APB Desa</w:t>
            </w:r>
          </w:p>
        </w:tc>
        <w:tc>
          <w:tcPr>
            <w:tcW w:w="1801" w:type="dxa"/>
            <w:tcBorders>
              <w:top w:val="single" w:sz="4" w:space="0" w:color="000000"/>
              <w:left w:val="single" w:sz="4" w:space="0" w:color="000000"/>
              <w:bottom w:val="single" w:sz="4" w:space="0" w:color="000000"/>
              <w:right w:val="single" w:sz="4" w:space="0" w:color="000000"/>
            </w:tcBorders>
            <w:vAlign w:val="center"/>
          </w:tcPr>
          <w:p w:rsidR="0068335F" w:rsidRPr="00E21631" w:rsidRDefault="0068335F" w:rsidP="00586FE4">
            <w:pPr>
              <w:spacing w:before="120" w:after="120" w:line="276" w:lineRule="auto"/>
              <w:jc w:val="center"/>
              <w:rPr>
                <w:rFonts w:ascii="Bookman Old Style" w:hAnsi="Bookman Old Style" w:cs="Arial"/>
                <w:b/>
                <w:sz w:val="22"/>
                <w:szCs w:val="22"/>
              </w:rPr>
            </w:pPr>
            <w:r w:rsidRPr="00E21631">
              <w:rPr>
                <w:rFonts w:ascii="Bookman Old Style" w:hAnsi="Bookman Old Style" w:cs="Arial"/>
                <w:b/>
                <w:sz w:val="22"/>
                <w:szCs w:val="22"/>
              </w:rPr>
              <w:t>Proyeksi</w:t>
            </w:r>
          </w:p>
        </w:tc>
      </w:tr>
      <w:tr w:rsidR="0068335F" w:rsidRPr="00EA2809" w:rsidTr="00307E92">
        <w:trPr>
          <w:trHeight w:val="20"/>
          <w:jc w:val="center"/>
        </w:trPr>
        <w:tc>
          <w:tcPr>
            <w:tcW w:w="529" w:type="dxa"/>
            <w:tcBorders>
              <w:top w:val="single" w:sz="4" w:space="0" w:color="000000"/>
              <w:left w:val="single" w:sz="4" w:space="0" w:color="000000"/>
              <w:bottom w:val="single" w:sz="4" w:space="0" w:color="000000"/>
              <w:right w:val="single" w:sz="4" w:space="0" w:color="000000"/>
            </w:tcBorders>
          </w:tcPr>
          <w:p w:rsidR="0068335F" w:rsidRPr="00BC408B" w:rsidRDefault="0068335F" w:rsidP="00DD420A">
            <w:pPr>
              <w:spacing w:line="276" w:lineRule="auto"/>
              <w:ind w:left="143"/>
              <w:jc w:val="center"/>
              <w:rPr>
                <w:rFonts w:ascii="Bookman Old Style" w:eastAsia="Calibri" w:hAnsi="Bookman Old Style" w:cs="Arial"/>
                <w:i/>
                <w:spacing w:val="2"/>
                <w:sz w:val="22"/>
                <w:szCs w:val="22"/>
              </w:rPr>
            </w:pPr>
            <w:r w:rsidRPr="00BC408B">
              <w:rPr>
                <w:rFonts w:ascii="Bookman Old Style" w:eastAsia="Calibri" w:hAnsi="Bookman Old Style" w:cs="Arial"/>
                <w:i/>
                <w:spacing w:val="2"/>
                <w:sz w:val="22"/>
                <w:szCs w:val="22"/>
              </w:rPr>
              <w:t>1</w:t>
            </w:r>
          </w:p>
        </w:tc>
        <w:tc>
          <w:tcPr>
            <w:tcW w:w="3523" w:type="dxa"/>
            <w:tcBorders>
              <w:top w:val="single" w:sz="4" w:space="0" w:color="000000"/>
              <w:left w:val="single" w:sz="4" w:space="0" w:color="000000"/>
              <w:bottom w:val="single" w:sz="4" w:space="0" w:color="000000"/>
              <w:right w:val="single" w:sz="4" w:space="0" w:color="000000"/>
            </w:tcBorders>
          </w:tcPr>
          <w:p w:rsidR="0068335F" w:rsidRPr="00BC408B" w:rsidRDefault="0068335F" w:rsidP="00DD420A">
            <w:pPr>
              <w:spacing w:line="276" w:lineRule="auto"/>
              <w:ind w:left="143"/>
              <w:jc w:val="center"/>
              <w:rPr>
                <w:rFonts w:ascii="Bookman Old Style" w:eastAsia="Calibri" w:hAnsi="Bookman Old Style" w:cs="Arial"/>
                <w:i/>
                <w:spacing w:val="2"/>
                <w:sz w:val="22"/>
                <w:szCs w:val="22"/>
              </w:rPr>
            </w:pPr>
            <w:r w:rsidRPr="00BC408B">
              <w:rPr>
                <w:rFonts w:ascii="Bookman Old Style" w:eastAsia="Calibri" w:hAnsi="Bookman Old Style" w:cs="Arial"/>
                <w:i/>
                <w:spacing w:val="2"/>
                <w:sz w:val="22"/>
                <w:szCs w:val="22"/>
              </w:rPr>
              <w:t>2</w:t>
            </w:r>
          </w:p>
        </w:tc>
        <w:tc>
          <w:tcPr>
            <w:tcW w:w="1758" w:type="dxa"/>
            <w:tcBorders>
              <w:top w:val="single" w:sz="4" w:space="0" w:color="000000"/>
              <w:left w:val="single" w:sz="4" w:space="0" w:color="000000"/>
              <w:bottom w:val="single" w:sz="4" w:space="0" w:color="000000"/>
              <w:right w:val="single" w:sz="4" w:space="0" w:color="000000"/>
            </w:tcBorders>
          </w:tcPr>
          <w:p w:rsidR="0068335F" w:rsidRPr="00BC408B" w:rsidRDefault="0068335F" w:rsidP="00DD420A">
            <w:pPr>
              <w:spacing w:line="276" w:lineRule="auto"/>
              <w:jc w:val="center"/>
              <w:rPr>
                <w:rFonts w:ascii="Bookman Old Style" w:hAnsi="Bookman Old Style" w:cs="Arial"/>
                <w:i/>
                <w:sz w:val="22"/>
                <w:szCs w:val="22"/>
              </w:rPr>
            </w:pPr>
            <w:r w:rsidRPr="00BC408B">
              <w:rPr>
                <w:rFonts w:ascii="Bookman Old Style" w:hAnsi="Bookman Old Style" w:cs="Arial"/>
                <w:i/>
                <w:sz w:val="22"/>
                <w:szCs w:val="22"/>
              </w:rPr>
              <w:t>3</w:t>
            </w:r>
          </w:p>
        </w:tc>
        <w:tc>
          <w:tcPr>
            <w:tcW w:w="1803" w:type="dxa"/>
            <w:tcBorders>
              <w:top w:val="single" w:sz="4" w:space="0" w:color="000000"/>
              <w:left w:val="single" w:sz="4" w:space="0" w:color="000000"/>
              <w:bottom w:val="single" w:sz="4" w:space="0" w:color="000000"/>
              <w:right w:val="single" w:sz="4" w:space="0" w:color="000000"/>
            </w:tcBorders>
          </w:tcPr>
          <w:p w:rsidR="0068335F" w:rsidRPr="00BC408B" w:rsidRDefault="0068335F" w:rsidP="00DD420A">
            <w:pPr>
              <w:spacing w:line="276" w:lineRule="auto"/>
              <w:jc w:val="center"/>
              <w:rPr>
                <w:rFonts w:ascii="Bookman Old Style" w:hAnsi="Bookman Old Style" w:cs="Arial"/>
                <w:i/>
                <w:sz w:val="22"/>
                <w:szCs w:val="22"/>
              </w:rPr>
            </w:pPr>
            <w:r w:rsidRPr="00BC408B">
              <w:rPr>
                <w:rFonts w:ascii="Bookman Old Style" w:hAnsi="Bookman Old Style" w:cs="Arial"/>
                <w:i/>
                <w:sz w:val="22"/>
                <w:szCs w:val="22"/>
              </w:rPr>
              <w:t>4</w:t>
            </w:r>
          </w:p>
        </w:tc>
        <w:tc>
          <w:tcPr>
            <w:tcW w:w="1801" w:type="dxa"/>
            <w:tcBorders>
              <w:top w:val="single" w:sz="4" w:space="0" w:color="000000"/>
              <w:left w:val="single" w:sz="4" w:space="0" w:color="000000"/>
              <w:bottom w:val="single" w:sz="4" w:space="0" w:color="000000"/>
              <w:right w:val="single" w:sz="4" w:space="0" w:color="000000"/>
            </w:tcBorders>
          </w:tcPr>
          <w:p w:rsidR="0068335F" w:rsidRPr="00BC408B" w:rsidRDefault="0068335F" w:rsidP="00DD420A">
            <w:pPr>
              <w:spacing w:line="276" w:lineRule="auto"/>
              <w:jc w:val="center"/>
              <w:rPr>
                <w:rFonts w:ascii="Bookman Old Style" w:hAnsi="Bookman Old Style" w:cs="Arial"/>
                <w:i/>
                <w:sz w:val="22"/>
                <w:szCs w:val="22"/>
              </w:rPr>
            </w:pPr>
            <w:r w:rsidRPr="00BC408B">
              <w:rPr>
                <w:rFonts w:ascii="Bookman Old Style" w:hAnsi="Bookman Old Style" w:cs="Arial"/>
                <w:i/>
                <w:sz w:val="22"/>
                <w:szCs w:val="22"/>
              </w:rPr>
              <w:t>5</w:t>
            </w:r>
          </w:p>
        </w:tc>
      </w:tr>
      <w:tr w:rsidR="006E07ED" w:rsidRPr="00EA2809" w:rsidTr="00CB4F6D">
        <w:trPr>
          <w:trHeight w:val="20"/>
          <w:jc w:val="center"/>
        </w:trPr>
        <w:tc>
          <w:tcPr>
            <w:tcW w:w="529" w:type="dxa"/>
            <w:tcBorders>
              <w:top w:val="single" w:sz="4" w:space="0" w:color="000000"/>
              <w:left w:val="single" w:sz="4" w:space="0" w:color="000000"/>
              <w:bottom w:val="single" w:sz="4" w:space="0" w:color="000000"/>
              <w:right w:val="single" w:sz="4" w:space="0" w:color="000000"/>
            </w:tcBorders>
          </w:tcPr>
          <w:p w:rsidR="006E07ED" w:rsidRPr="00107310" w:rsidRDefault="006E07ED" w:rsidP="00586FE4">
            <w:pPr>
              <w:spacing w:before="120" w:after="120" w:line="276" w:lineRule="auto"/>
              <w:rPr>
                <w:rFonts w:ascii="Bookman Old Style" w:eastAsia="Calibri" w:hAnsi="Bookman Old Style" w:cs="Arial"/>
                <w:b/>
                <w:i/>
                <w:spacing w:val="2"/>
                <w:sz w:val="22"/>
                <w:szCs w:val="22"/>
              </w:rPr>
            </w:pPr>
            <w:r w:rsidRPr="00107310">
              <w:rPr>
                <w:rFonts w:ascii="Bookman Old Style" w:eastAsia="Calibri" w:hAnsi="Bookman Old Style" w:cs="Arial"/>
                <w:b/>
                <w:i/>
                <w:spacing w:val="2"/>
                <w:sz w:val="22"/>
                <w:szCs w:val="22"/>
              </w:rPr>
              <w:t>A.</w:t>
            </w:r>
          </w:p>
        </w:tc>
        <w:tc>
          <w:tcPr>
            <w:tcW w:w="3523" w:type="dxa"/>
            <w:tcBorders>
              <w:top w:val="single" w:sz="4" w:space="0" w:color="000000"/>
              <w:left w:val="single" w:sz="4" w:space="0" w:color="000000"/>
              <w:bottom w:val="single" w:sz="4" w:space="0" w:color="000000"/>
              <w:right w:val="single" w:sz="4" w:space="0" w:color="000000"/>
            </w:tcBorders>
          </w:tcPr>
          <w:p w:rsidR="006E07ED" w:rsidRPr="00107310" w:rsidRDefault="006E07ED" w:rsidP="00586FE4">
            <w:pPr>
              <w:spacing w:before="120" w:after="120" w:line="276" w:lineRule="auto"/>
              <w:rPr>
                <w:rFonts w:ascii="Bookman Old Style" w:eastAsia="Calibri" w:hAnsi="Bookman Old Style" w:cs="Arial"/>
                <w:b/>
                <w:i/>
                <w:spacing w:val="2"/>
                <w:sz w:val="22"/>
                <w:szCs w:val="22"/>
              </w:rPr>
            </w:pPr>
            <w:r w:rsidRPr="00107310">
              <w:rPr>
                <w:rFonts w:ascii="Bookman Old Style" w:eastAsia="Calibri" w:hAnsi="Bookman Old Style" w:cs="Arial"/>
                <w:b/>
                <w:i/>
                <w:spacing w:val="2"/>
                <w:sz w:val="22"/>
                <w:szCs w:val="22"/>
              </w:rPr>
              <w:t>PENDAPATAN</w:t>
            </w:r>
          </w:p>
        </w:tc>
        <w:tc>
          <w:tcPr>
            <w:tcW w:w="1758" w:type="dxa"/>
            <w:tcBorders>
              <w:top w:val="single" w:sz="4" w:space="0" w:color="000000"/>
              <w:left w:val="single" w:sz="4" w:space="0" w:color="000000"/>
              <w:bottom w:val="single" w:sz="4" w:space="0" w:color="000000"/>
              <w:right w:val="single" w:sz="4" w:space="0" w:color="000000"/>
            </w:tcBorders>
            <w:vAlign w:val="center"/>
          </w:tcPr>
          <w:p w:rsidR="006E07ED" w:rsidRPr="003777B5" w:rsidRDefault="006E07ED" w:rsidP="00586FE4">
            <w:pPr>
              <w:spacing w:before="120" w:after="120" w:line="276" w:lineRule="auto"/>
              <w:jc w:val="center"/>
              <w:rPr>
                <w:rFonts w:ascii="Bookman Old Style" w:hAnsi="Bookman Old Style" w:cs="Arial"/>
                <w:b/>
                <w:sz w:val="22"/>
                <w:szCs w:val="22"/>
                <w:lang w:val="en-US"/>
              </w:rPr>
            </w:pPr>
            <w:r>
              <w:rPr>
                <w:rFonts w:ascii="Bookman Old Style" w:hAnsi="Bookman Old Style" w:cs="Arial"/>
                <w:b/>
                <w:i/>
                <w:sz w:val="22"/>
                <w:szCs w:val="22"/>
                <w:lang w:val="en-US"/>
              </w:rPr>
              <w:t>1.790.000.000</w:t>
            </w:r>
          </w:p>
        </w:tc>
        <w:tc>
          <w:tcPr>
            <w:tcW w:w="1803" w:type="dxa"/>
            <w:tcBorders>
              <w:top w:val="single" w:sz="4" w:space="0" w:color="000000"/>
              <w:left w:val="single" w:sz="4" w:space="0" w:color="000000"/>
              <w:bottom w:val="single" w:sz="4" w:space="0" w:color="000000"/>
              <w:right w:val="single" w:sz="4" w:space="0" w:color="000000"/>
            </w:tcBorders>
            <w:vAlign w:val="center"/>
          </w:tcPr>
          <w:p w:rsidR="006E07ED" w:rsidRPr="00307E92" w:rsidRDefault="00535C85" w:rsidP="00586FE4">
            <w:pPr>
              <w:spacing w:line="276" w:lineRule="auto"/>
              <w:jc w:val="center"/>
              <w:rPr>
                <w:rFonts w:ascii="Bookman Old Style" w:hAnsi="Bookman Old Style" w:cs="Arial"/>
                <w:b/>
                <w:sz w:val="22"/>
                <w:szCs w:val="22"/>
                <w:lang w:val="en-US"/>
              </w:rPr>
            </w:pPr>
            <w:r>
              <w:rPr>
                <w:rFonts w:ascii="Bookman Old Style" w:hAnsi="Bookman Old Style" w:cs="Arial"/>
                <w:b/>
                <w:i/>
                <w:sz w:val="22"/>
                <w:szCs w:val="22"/>
                <w:lang w:val="en-US"/>
              </w:rPr>
              <w:t>1.878.498</w:t>
            </w:r>
            <w:r w:rsidR="006E07ED">
              <w:rPr>
                <w:rFonts w:ascii="Bookman Old Style" w:hAnsi="Bookman Old Style" w:cs="Arial"/>
                <w:b/>
                <w:i/>
                <w:sz w:val="22"/>
                <w:szCs w:val="22"/>
                <w:lang w:val="en-US"/>
              </w:rPr>
              <w:t>.000</w:t>
            </w:r>
          </w:p>
        </w:tc>
        <w:tc>
          <w:tcPr>
            <w:tcW w:w="1801" w:type="dxa"/>
            <w:tcBorders>
              <w:top w:val="single" w:sz="4" w:space="0" w:color="000000"/>
              <w:left w:val="single" w:sz="4" w:space="0" w:color="000000"/>
              <w:bottom w:val="single" w:sz="4" w:space="0" w:color="000000"/>
              <w:right w:val="single" w:sz="4" w:space="0" w:color="000000"/>
            </w:tcBorders>
            <w:vAlign w:val="center"/>
          </w:tcPr>
          <w:p w:rsidR="006E07ED" w:rsidRPr="00307E92" w:rsidRDefault="006D192A" w:rsidP="00586FE4">
            <w:pPr>
              <w:spacing w:before="120" w:after="120" w:line="276" w:lineRule="auto"/>
              <w:jc w:val="center"/>
              <w:rPr>
                <w:rFonts w:ascii="Bookman Old Style" w:hAnsi="Bookman Old Style" w:cs="Arial"/>
                <w:b/>
                <w:sz w:val="22"/>
                <w:szCs w:val="22"/>
                <w:lang w:val="en-US"/>
              </w:rPr>
            </w:pPr>
            <w:r>
              <w:rPr>
                <w:rFonts w:ascii="Bookman Old Style" w:hAnsi="Bookman Old Style" w:cs="Arial"/>
                <w:b/>
                <w:sz w:val="22"/>
                <w:szCs w:val="22"/>
                <w:lang w:val="en-US"/>
              </w:rPr>
              <w:t>1.988.909.500</w:t>
            </w:r>
          </w:p>
        </w:tc>
      </w:tr>
      <w:tr w:rsidR="006E07ED" w:rsidRPr="00EA2809" w:rsidTr="00307E92">
        <w:trPr>
          <w:trHeight w:val="20"/>
          <w:jc w:val="center"/>
        </w:trPr>
        <w:tc>
          <w:tcPr>
            <w:tcW w:w="529" w:type="dxa"/>
            <w:tcBorders>
              <w:top w:val="single" w:sz="4" w:space="0" w:color="000000"/>
              <w:left w:val="single" w:sz="4" w:space="0" w:color="000000"/>
              <w:bottom w:val="single" w:sz="4" w:space="0" w:color="000000"/>
              <w:right w:val="single" w:sz="4" w:space="0" w:color="000000"/>
            </w:tcBorders>
          </w:tcPr>
          <w:p w:rsidR="006E07ED" w:rsidRPr="00BC408B" w:rsidRDefault="006E07ED" w:rsidP="00586FE4">
            <w:pPr>
              <w:spacing w:before="120" w:after="120" w:line="276" w:lineRule="auto"/>
              <w:rPr>
                <w:rFonts w:ascii="Bookman Old Style" w:eastAsia="Calibri" w:hAnsi="Bookman Old Style" w:cs="Arial"/>
                <w:i/>
                <w:spacing w:val="2"/>
                <w:sz w:val="22"/>
                <w:szCs w:val="22"/>
              </w:rPr>
            </w:pPr>
          </w:p>
        </w:tc>
        <w:tc>
          <w:tcPr>
            <w:tcW w:w="3523" w:type="dxa"/>
            <w:tcBorders>
              <w:top w:val="single" w:sz="4" w:space="0" w:color="000000"/>
              <w:left w:val="single" w:sz="4" w:space="0" w:color="000000"/>
              <w:bottom w:val="single" w:sz="4" w:space="0" w:color="000000"/>
              <w:right w:val="single" w:sz="4" w:space="0" w:color="000000"/>
            </w:tcBorders>
          </w:tcPr>
          <w:p w:rsidR="006E07ED" w:rsidRPr="00BC408B" w:rsidRDefault="006E07ED" w:rsidP="00586FE4">
            <w:pPr>
              <w:spacing w:before="120" w:after="120" w:line="276" w:lineRule="auto"/>
              <w:rPr>
                <w:rFonts w:ascii="Bookman Old Style" w:eastAsia="Calibri" w:hAnsi="Bookman Old Style" w:cs="Arial"/>
                <w:i/>
                <w:spacing w:val="2"/>
                <w:sz w:val="22"/>
                <w:szCs w:val="22"/>
              </w:rPr>
            </w:pPr>
          </w:p>
        </w:tc>
        <w:tc>
          <w:tcPr>
            <w:tcW w:w="1758" w:type="dxa"/>
            <w:tcBorders>
              <w:top w:val="single" w:sz="4" w:space="0" w:color="000000"/>
              <w:left w:val="single" w:sz="4" w:space="0" w:color="000000"/>
              <w:bottom w:val="single" w:sz="4" w:space="0" w:color="000000"/>
              <w:right w:val="single" w:sz="4" w:space="0" w:color="000000"/>
            </w:tcBorders>
          </w:tcPr>
          <w:p w:rsidR="006E07ED" w:rsidRPr="00BC408B" w:rsidRDefault="006E07ED" w:rsidP="00586FE4">
            <w:pPr>
              <w:spacing w:before="120" w:after="120" w:line="276" w:lineRule="auto"/>
              <w:jc w:val="center"/>
              <w:rPr>
                <w:rFonts w:ascii="Bookman Old Style" w:hAnsi="Bookman Old Style" w:cs="Arial"/>
                <w:i/>
                <w:sz w:val="22"/>
                <w:szCs w:val="22"/>
              </w:rPr>
            </w:pPr>
          </w:p>
        </w:tc>
        <w:tc>
          <w:tcPr>
            <w:tcW w:w="1803" w:type="dxa"/>
            <w:tcBorders>
              <w:top w:val="single" w:sz="4" w:space="0" w:color="000000"/>
              <w:left w:val="single" w:sz="4" w:space="0" w:color="000000"/>
              <w:bottom w:val="single" w:sz="4" w:space="0" w:color="000000"/>
              <w:right w:val="single" w:sz="4" w:space="0" w:color="000000"/>
            </w:tcBorders>
          </w:tcPr>
          <w:p w:rsidR="006E07ED" w:rsidRPr="00BC408B" w:rsidRDefault="006E07ED" w:rsidP="00586FE4">
            <w:pPr>
              <w:spacing w:line="276" w:lineRule="auto"/>
              <w:jc w:val="center"/>
              <w:rPr>
                <w:rFonts w:ascii="Bookman Old Style" w:hAnsi="Bookman Old Style" w:cs="Arial"/>
                <w:i/>
                <w:sz w:val="22"/>
                <w:szCs w:val="22"/>
              </w:rPr>
            </w:pPr>
          </w:p>
        </w:tc>
        <w:tc>
          <w:tcPr>
            <w:tcW w:w="1801" w:type="dxa"/>
            <w:tcBorders>
              <w:top w:val="single" w:sz="4" w:space="0" w:color="000000"/>
              <w:left w:val="single" w:sz="4" w:space="0" w:color="000000"/>
              <w:bottom w:val="single" w:sz="4" w:space="0" w:color="000000"/>
              <w:right w:val="single" w:sz="4" w:space="0" w:color="000000"/>
            </w:tcBorders>
          </w:tcPr>
          <w:p w:rsidR="006E07ED" w:rsidRPr="00BC408B" w:rsidRDefault="006E07ED" w:rsidP="00586FE4">
            <w:pPr>
              <w:spacing w:before="120" w:after="120" w:line="276" w:lineRule="auto"/>
              <w:jc w:val="center"/>
              <w:rPr>
                <w:rFonts w:ascii="Bookman Old Style" w:hAnsi="Bookman Old Style" w:cs="Arial"/>
                <w:i/>
                <w:sz w:val="22"/>
                <w:szCs w:val="22"/>
              </w:rPr>
            </w:pPr>
          </w:p>
        </w:tc>
      </w:tr>
      <w:tr w:rsidR="006E07ED" w:rsidRPr="00EA2809" w:rsidTr="00307E92">
        <w:trPr>
          <w:trHeight w:val="20"/>
          <w:jc w:val="center"/>
        </w:trPr>
        <w:tc>
          <w:tcPr>
            <w:tcW w:w="529" w:type="dxa"/>
            <w:tcBorders>
              <w:top w:val="single" w:sz="4" w:space="0" w:color="000000"/>
              <w:left w:val="single" w:sz="4" w:space="0" w:color="000000"/>
              <w:bottom w:val="single" w:sz="4" w:space="0" w:color="000000"/>
              <w:right w:val="single" w:sz="4" w:space="0" w:color="000000"/>
            </w:tcBorders>
          </w:tcPr>
          <w:p w:rsidR="006E07ED" w:rsidRPr="001D6313" w:rsidRDefault="006E07ED" w:rsidP="00586FE4">
            <w:pPr>
              <w:spacing w:before="120" w:after="120" w:line="276" w:lineRule="auto"/>
              <w:rPr>
                <w:rFonts w:ascii="Bookman Old Style" w:hAnsi="Bookman Old Style" w:cs="Arial"/>
                <w:b/>
                <w:i/>
                <w:sz w:val="22"/>
                <w:szCs w:val="22"/>
              </w:rPr>
            </w:pPr>
            <w:r w:rsidRPr="001D6313">
              <w:rPr>
                <w:rFonts w:ascii="Bookman Old Style" w:hAnsi="Bookman Old Style" w:cs="Arial"/>
                <w:b/>
                <w:i/>
                <w:sz w:val="22"/>
                <w:szCs w:val="22"/>
              </w:rPr>
              <w:t>1.</w:t>
            </w:r>
          </w:p>
        </w:tc>
        <w:tc>
          <w:tcPr>
            <w:tcW w:w="3523" w:type="dxa"/>
            <w:tcBorders>
              <w:top w:val="single" w:sz="4" w:space="0" w:color="000000"/>
              <w:left w:val="single" w:sz="4" w:space="0" w:color="000000"/>
              <w:bottom w:val="single" w:sz="4" w:space="0" w:color="000000"/>
              <w:right w:val="single" w:sz="4" w:space="0" w:color="000000"/>
            </w:tcBorders>
          </w:tcPr>
          <w:p w:rsidR="006E07ED" w:rsidRPr="001D6313" w:rsidRDefault="006E07ED" w:rsidP="00586FE4">
            <w:pPr>
              <w:spacing w:before="120" w:after="120" w:line="276" w:lineRule="auto"/>
              <w:rPr>
                <w:rFonts w:ascii="Bookman Old Style" w:hAnsi="Bookman Old Style" w:cs="Arial"/>
                <w:b/>
                <w:i/>
                <w:sz w:val="22"/>
                <w:szCs w:val="22"/>
              </w:rPr>
            </w:pPr>
            <w:r w:rsidRPr="001D6313">
              <w:rPr>
                <w:rFonts w:ascii="Bookman Old Style" w:hAnsi="Bookman Old Style" w:cs="Arial"/>
                <w:b/>
                <w:i/>
                <w:sz w:val="22"/>
                <w:szCs w:val="22"/>
              </w:rPr>
              <w:t>Pendapatan Asli Desa</w:t>
            </w:r>
          </w:p>
        </w:tc>
        <w:tc>
          <w:tcPr>
            <w:tcW w:w="1758" w:type="dxa"/>
            <w:tcBorders>
              <w:top w:val="single" w:sz="4" w:space="0" w:color="000000"/>
              <w:left w:val="single" w:sz="4" w:space="0" w:color="000000"/>
              <w:bottom w:val="single" w:sz="4" w:space="0" w:color="000000"/>
              <w:right w:val="single" w:sz="4" w:space="0" w:color="000000"/>
            </w:tcBorders>
            <w:vAlign w:val="center"/>
          </w:tcPr>
          <w:p w:rsidR="006E07ED" w:rsidRPr="001D6313" w:rsidRDefault="006E07ED" w:rsidP="00586FE4">
            <w:pPr>
              <w:spacing w:before="120" w:after="120" w:line="276" w:lineRule="auto"/>
              <w:jc w:val="center"/>
              <w:rPr>
                <w:rFonts w:ascii="Bookman Old Style" w:hAnsi="Bookman Old Style" w:cs="Arial"/>
                <w:b/>
                <w:i/>
                <w:sz w:val="22"/>
                <w:szCs w:val="22"/>
                <w:lang w:val="en-US"/>
              </w:rPr>
            </w:pPr>
            <w:r w:rsidRPr="001D6313">
              <w:rPr>
                <w:rFonts w:ascii="Bookman Old Style" w:hAnsi="Bookman Old Style" w:cs="Arial"/>
                <w:b/>
                <w:i/>
                <w:sz w:val="22"/>
                <w:szCs w:val="22"/>
                <w:lang w:val="en-US"/>
              </w:rPr>
              <w:t>396.040.000</w:t>
            </w:r>
          </w:p>
        </w:tc>
        <w:tc>
          <w:tcPr>
            <w:tcW w:w="1803" w:type="dxa"/>
            <w:tcBorders>
              <w:top w:val="single" w:sz="4" w:space="0" w:color="000000"/>
              <w:left w:val="single" w:sz="4" w:space="0" w:color="000000"/>
              <w:bottom w:val="single" w:sz="4" w:space="0" w:color="000000"/>
              <w:right w:val="single" w:sz="4" w:space="0" w:color="000000"/>
            </w:tcBorders>
            <w:vAlign w:val="center"/>
          </w:tcPr>
          <w:p w:rsidR="006E07ED" w:rsidRPr="00307E92" w:rsidRDefault="0036139C" w:rsidP="00586FE4">
            <w:pPr>
              <w:spacing w:line="276" w:lineRule="auto"/>
              <w:jc w:val="center"/>
              <w:rPr>
                <w:rFonts w:ascii="Bookman Old Style" w:hAnsi="Bookman Old Style" w:cs="Arial"/>
                <w:b/>
                <w:i/>
                <w:sz w:val="22"/>
                <w:szCs w:val="22"/>
                <w:lang w:val="en-US"/>
              </w:rPr>
            </w:pPr>
            <w:r>
              <w:rPr>
                <w:rFonts w:ascii="Bookman Old Style" w:hAnsi="Bookman Old Style" w:cs="Arial"/>
                <w:b/>
                <w:i/>
                <w:sz w:val="22"/>
                <w:szCs w:val="22"/>
                <w:lang w:val="en-US"/>
              </w:rPr>
              <w:t>413.900</w:t>
            </w:r>
            <w:r w:rsidR="006E07ED">
              <w:rPr>
                <w:rFonts w:ascii="Bookman Old Style" w:hAnsi="Bookman Old Style" w:cs="Arial"/>
                <w:b/>
                <w:i/>
                <w:sz w:val="22"/>
                <w:szCs w:val="22"/>
                <w:lang w:val="en-US"/>
              </w:rPr>
              <w:t>.000</w:t>
            </w:r>
          </w:p>
        </w:tc>
        <w:tc>
          <w:tcPr>
            <w:tcW w:w="1801" w:type="dxa"/>
            <w:tcBorders>
              <w:top w:val="single" w:sz="4" w:space="0" w:color="000000"/>
              <w:left w:val="single" w:sz="4" w:space="0" w:color="000000"/>
              <w:bottom w:val="single" w:sz="4" w:space="0" w:color="000000"/>
              <w:right w:val="single" w:sz="4" w:space="0" w:color="000000"/>
            </w:tcBorders>
            <w:vAlign w:val="center"/>
          </w:tcPr>
          <w:p w:rsidR="006E07ED" w:rsidRPr="00307E92" w:rsidRDefault="00A17280" w:rsidP="00586FE4">
            <w:pPr>
              <w:spacing w:before="120" w:after="120" w:line="276" w:lineRule="auto"/>
              <w:jc w:val="center"/>
              <w:rPr>
                <w:rFonts w:ascii="Bookman Old Style" w:hAnsi="Bookman Old Style" w:cs="Arial"/>
                <w:b/>
                <w:i/>
                <w:sz w:val="22"/>
                <w:szCs w:val="22"/>
                <w:lang w:val="en-US"/>
              </w:rPr>
            </w:pPr>
            <w:r>
              <w:rPr>
                <w:rFonts w:ascii="Bookman Old Style" w:hAnsi="Bookman Old Style" w:cs="Arial"/>
                <w:b/>
                <w:i/>
                <w:sz w:val="22"/>
                <w:szCs w:val="22"/>
                <w:lang w:val="en-US"/>
              </w:rPr>
              <w:t>412.650.000</w:t>
            </w:r>
          </w:p>
        </w:tc>
      </w:tr>
      <w:tr w:rsidR="006E07ED" w:rsidRPr="00EA2809" w:rsidTr="00307E92">
        <w:trPr>
          <w:trHeight w:val="20"/>
          <w:jc w:val="center"/>
        </w:trPr>
        <w:tc>
          <w:tcPr>
            <w:tcW w:w="529" w:type="dxa"/>
            <w:tcBorders>
              <w:top w:val="single" w:sz="4" w:space="0" w:color="000000"/>
              <w:left w:val="single" w:sz="4" w:space="0" w:color="000000"/>
              <w:bottom w:val="single" w:sz="4" w:space="0" w:color="000000"/>
              <w:right w:val="single" w:sz="4" w:space="0" w:color="000000"/>
            </w:tcBorders>
          </w:tcPr>
          <w:p w:rsidR="006E07ED" w:rsidRPr="00BC408B" w:rsidRDefault="006E07ED" w:rsidP="00586FE4">
            <w:pPr>
              <w:spacing w:before="120" w:after="120" w:line="276" w:lineRule="auto"/>
              <w:jc w:val="center"/>
              <w:rPr>
                <w:rFonts w:ascii="Bookman Old Style" w:hAnsi="Bookman Old Style" w:cs="Arial"/>
                <w:sz w:val="22"/>
                <w:szCs w:val="22"/>
              </w:rPr>
            </w:pPr>
            <w:r w:rsidRPr="00BC408B">
              <w:rPr>
                <w:rFonts w:ascii="Bookman Old Style" w:hAnsi="Bookman Old Style" w:cs="Arial"/>
                <w:sz w:val="22"/>
                <w:szCs w:val="22"/>
              </w:rPr>
              <w:t>a.</w:t>
            </w:r>
          </w:p>
        </w:tc>
        <w:tc>
          <w:tcPr>
            <w:tcW w:w="3523" w:type="dxa"/>
            <w:tcBorders>
              <w:top w:val="single" w:sz="4" w:space="0" w:color="000000"/>
              <w:left w:val="single" w:sz="4" w:space="0" w:color="000000"/>
              <w:bottom w:val="single" w:sz="4" w:space="0" w:color="000000"/>
              <w:right w:val="single" w:sz="4" w:space="0" w:color="000000"/>
            </w:tcBorders>
          </w:tcPr>
          <w:p w:rsidR="006E07ED" w:rsidRPr="00BC408B" w:rsidRDefault="006E07ED" w:rsidP="00586FE4">
            <w:pPr>
              <w:spacing w:before="120" w:after="120" w:line="276" w:lineRule="auto"/>
              <w:rPr>
                <w:rFonts w:ascii="Bookman Old Style" w:hAnsi="Bookman Old Style" w:cs="Arial"/>
                <w:sz w:val="22"/>
                <w:szCs w:val="22"/>
              </w:rPr>
            </w:pPr>
            <w:r w:rsidRPr="00BC408B">
              <w:rPr>
                <w:rFonts w:ascii="Bookman Old Style" w:hAnsi="Bookman Old Style" w:cs="Arial"/>
                <w:sz w:val="22"/>
                <w:szCs w:val="22"/>
              </w:rPr>
              <w:t>Hasil Usaha</w:t>
            </w:r>
          </w:p>
        </w:tc>
        <w:tc>
          <w:tcPr>
            <w:tcW w:w="1758" w:type="dxa"/>
            <w:tcBorders>
              <w:top w:val="single" w:sz="4" w:space="0" w:color="000000"/>
              <w:left w:val="single" w:sz="4" w:space="0" w:color="000000"/>
              <w:bottom w:val="single" w:sz="4" w:space="0" w:color="000000"/>
              <w:right w:val="single" w:sz="4" w:space="0" w:color="000000"/>
            </w:tcBorders>
            <w:vAlign w:val="center"/>
          </w:tcPr>
          <w:p w:rsidR="006E07ED" w:rsidRPr="001D6313" w:rsidRDefault="0036139C" w:rsidP="00586FE4">
            <w:pPr>
              <w:spacing w:before="120" w:after="120" w:line="276" w:lineRule="auto"/>
              <w:jc w:val="center"/>
              <w:rPr>
                <w:rFonts w:ascii="Bookman Old Style" w:hAnsi="Bookman Old Style" w:cs="Arial"/>
                <w:sz w:val="22"/>
                <w:szCs w:val="22"/>
                <w:lang w:val="en-US"/>
              </w:rPr>
            </w:pPr>
            <w:r>
              <w:rPr>
                <w:rFonts w:ascii="Bookman Old Style" w:hAnsi="Bookman Old Style" w:cs="Arial"/>
                <w:i/>
                <w:sz w:val="22"/>
                <w:szCs w:val="22"/>
                <w:lang w:val="en-US"/>
              </w:rPr>
              <w:t>1.200.000</w:t>
            </w:r>
          </w:p>
        </w:tc>
        <w:tc>
          <w:tcPr>
            <w:tcW w:w="1803" w:type="dxa"/>
            <w:tcBorders>
              <w:top w:val="single" w:sz="4" w:space="0" w:color="000000"/>
              <w:left w:val="single" w:sz="4" w:space="0" w:color="000000"/>
              <w:bottom w:val="single" w:sz="4" w:space="0" w:color="000000"/>
              <w:right w:val="single" w:sz="4" w:space="0" w:color="000000"/>
            </w:tcBorders>
            <w:vAlign w:val="center"/>
          </w:tcPr>
          <w:p w:rsidR="006E07ED" w:rsidRPr="00BC408B" w:rsidRDefault="00535C85" w:rsidP="00586FE4">
            <w:pPr>
              <w:spacing w:line="276" w:lineRule="auto"/>
              <w:jc w:val="center"/>
              <w:rPr>
                <w:rFonts w:ascii="Bookman Old Style" w:hAnsi="Bookman Old Style" w:cs="Arial"/>
                <w:sz w:val="22"/>
                <w:szCs w:val="22"/>
              </w:rPr>
            </w:pPr>
            <w:r>
              <w:rPr>
                <w:rFonts w:ascii="Bookman Old Style" w:hAnsi="Bookman Old Style" w:cs="Arial"/>
                <w:i/>
                <w:sz w:val="22"/>
                <w:szCs w:val="22"/>
                <w:lang w:val="en-US"/>
              </w:rPr>
              <w:t>1.200.000</w:t>
            </w:r>
          </w:p>
        </w:tc>
        <w:tc>
          <w:tcPr>
            <w:tcW w:w="1801" w:type="dxa"/>
            <w:tcBorders>
              <w:top w:val="single" w:sz="4" w:space="0" w:color="000000"/>
              <w:left w:val="single" w:sz="4" w:space="0" w:color="000000"/>
              <w:bottom w:val="single" w:sz="4" w:space="0" w:color="000000"/>
              <w:right w:val="single" w:sz="4" w:space="0" w:color="000000"/>
            </w:tcBorders>
            <w:vAlign w:val="center"/>
          </w:tcPr>
          <w:p w:rsidR="006E07ED" w:rsidRPr="00A17280" w:rsidRDefault="00DD420A" w:rsidP="00586FE4">
            <w:pPr>
              <w:spacing w:before="120" w:after="120" w:line="276" w:lineRule="auto"/>
              <w:jc w:val="center"/>
              <w:rPr>
                <w:rFonts w:ascii="Bookman Old Style" w:hAnsi="Bookman Old Style" w:cs="Arial"/>
                <w:sz w:val="22"/>
                <w:szCs w:val="22"/>
                <w:lang w:val="en-US"/>
              </w:rPr>
            </w:pPr>
            <w:r>
              <w:rPr>
                <w:rFonts w:ascii="Bookman Old Style" w:hAnsi="Bookman Old Style" w:cs="Arial"/>
                <w:sz w:val="22"/>
                <w:szCs w:val="22"/>
                <w:lang w:val="en-US"/>
              </w:rPr>
              <w:t>1.200.000</w:t>
            </w:r>
          </w:p>
        </w:tc>
      </w:tr>
      <w:tr w:rsidR="006E07ED" w:rsidRPr="00EA2809" w:rsidTr="00307E92">
        <w:trPr>
          <w:trHeight w:val="20"/>
          <w:jc w:val="center"/>
        </w:trPr>
        <w:tc>
          <w:tcPr>
            <w:tcW w:w="529" w:type="dxa"/>
            <w:tcBorders>
              <w:top w:val="single" w:sz="4" w:space="0" w:color="000000"/>
              <w:left w:val="single" w:sz="4" w:space="0" w:color="000000"/>
              <w:bottom w:val="single" w:sz="4" w:space="0" w:color="000000"/>
              <w:right w:val="single" w:sz="4" w:space="0" w:color="000000"/>
            </w:tcBorders>
          </w:tcPr>
          <w:p w:rsidR="006E07ED" w:rsidRPr="00BC408B" w:rsidRDefault="006E07ED" w:rsidP="00586FE4">
            <w:pPr>
              <w:spacing w:before="120" w:after="120" w:line="276" w:lineRule="auto"/>
              <w:jc w:val="center"/>
              <w:rPr>
                <w:rFonts w:ascii="Bookman Old Style" w:hAnsi="Bookman Old Style" w:cs="Arial"/>
                <w:sz w:val="22"/>
                <w:szCs w:val="22"/>
              </w:rPr>
            </w:pPr>
            <w:r w:rsidRPr="00BC408B">
              <w:rPr>
                <w:rFonts w:ascii="Bookman Old Style" w:hAnsi="Bookman Old Style" w:cs="Arial"/>
                <w:sz w:val="22"/>
                <w:szCs w:val="22"/>
              </w:rPr>
              <w:t>b.</w:t>
            </w:r>
          </w:p>
        </w:tc>
        <w:tc>
          <w:tcPr>
            <w:tcW w:w="3523" w:type="dxa"/>
            <w:tcBorders>
              <w:top w:val="single" w:sz="4" w:space="0" w:color="000000"/>
              <w:left w:val="single" w:sz="4" w:space="0" w:color="000000"/>
              <w:bottom w:val="single" w:sz="4" w:space="0" w:color="000000"/>
              <w:right w:val="single" w:sz="4" w:space="0" w:color="000000"/>
            </w:tcBorders>
          </w:tcPr>
          <w:p w:rsidR="006E07ED" w:rsidRPr="00BC408B" w:rsidRDefault="006E07ED" w:rsidP="00586FE4">
            <w:pPr>
              <w:spacing w:before="120" w:after="120" w:line="276" w:lineRule="auto"/>
              <w:rPr>
                <w:rFonts w:ascii="Bookman Old Style" w:hAnsi="Bookman Old Style" w:cs="Arial"/>
                <w:sz w:val="22"/>
                <w:szCs w:val="22"/>
              </w:rPr>
            </w:pPr>
            <w:r w:rsidRPr="00BC408B">
              <w:rPr>
                <w:rFonts w:ascii="Bookman Old Style" w:hAnsi="Bookman Old Style" w:cs="Arial"/>
                <w:sz w:val="22"/>
                <w:szCs w:val="22"/>
              </w:rPr>
              <w:t>Hasil Aset</w:t>
            </w:r>
          </w:p>
        </w:tc>
        <w:tc>
          <w:tcPr>
            <w:tcW w:w="1758" w:type="dxa"/>
            <w:tcBorders>
              <w:top w:val="single" w:sz="4" w:space="0" w:color="000000"/>
              <w:left w:val="single" w:sz="4" w:space="0" w:color="000000"/>
              <w:bottom w:val="single" w:sz="4" w:space="0" w:color="000000"/>
              <w:right w:val="single" w:sz="4" w:space="0" w:color="000000"/>
            </w:tcBorders>
            <w:vAlign w:val="center"/>
          </w:tcPr>
          <w:p w:rsidR="006E07ED" w:rsidRPr="001D6313" w:rsidRDefault="007200AB" w:rsidP="00586FE4">
            <w:pPr>
              <w:spacing w:before="120" w:after="120" w:line="276" w:lineRule="auto"/>
              <w:jc w:val="center"/>
              <w:rPr>
                <w:rFonts w:ascii="Bookman Old Style" w:hAnsi="Bookman Old Style" w:cs="Arial"/>
                <w:sz w:val="22"/>
                <w:szCs w:val="22"/>
                <w:lang w:val="en-US"/>
              </w:rPr>
            </w:pPr>
            <w:r>
              <w:rPr>
                <w:rFonts w:ascii="Bookman Old Style" w:hAnsi="Bookman Old Style" w:cs="Arial"/>
                <w:i/>
                <w:sz w:val="22"/>
                <w:szCs w:val="22"/>
                <w:lang w:val="en-US"/>
              </w:rPr>
              <w:t>394.840.000</w:t>
            </w:r>
          </w:p>
        </w:tc>
        <w:tc>
          <w:tcPr>
            <w:tcW w:w="1803" w:type="dxa"/>
            <w:tcBorders>
              <w:top w:val="single" w:sz="4" w:space="0" w:color="000000"/>
              <w:left w:val="single" w:sz="4" w:space="0" w:color="000000"/>
              <w:bottom w:val="single" w:sz="4" w:space="0" w:color="000000"/>
              <w:right w:val="single" w:sz="4" w:space="0" w:color="000000"/>
            </w:tcBorders>
            <w:vAlign w:val="center"/>
          </w:tcPr>
          <w:p w:rsidR="006E07ED" w:rsidRPr="00307E92" w:rsidRDefault="00535C85" w:rsidP="00586FE4">
            <w:pPr>
              <w:spacing w:line="276" w:lineRule="auto"/>
              <w:jc w:val="center"/>
              <w:rPr>
                <w:rFonts w:ascii="Bookman Old Style" w:hAnsi="Bookman Old Style" w:cs="Arial"/>
                <w:sz w:val="22"/>
                <w:szCs w:val="22"/>
                <w:lang w:val="en-US"/>
              </w:rPr>
            </w:pPr>
            <w:r>
              <w:rPr>
                <w:rFonts w:ascii="Bookman Old Style" w:hAnsi="Bookman Old Style" w:cs="Arial"/>
                <w:i/>
                <w:sz w:val="22"/>
                <w:szCs w:val="22"/>
                <w:lang w:val="en-US"/>
              </w:rPr>
              <w:t>412.700.000</w:t>
            </w:r>
          </w:p>
        </w:tc>
        <w:tc>
          <w:tcPr>
            <w:tcW w:w="1801" w:type="dxa"/>
            <w:tcBorders>
              <w:top w:val="single" w:sz="4" w:space="0" w:color="000000"/>
              <w:left w:val="single" w:sz="4" w:space="0" w:color="000000"/>
              <w:bottom w:val="single" w:sz="4" w:space="0" w:color="000000"/>
              <w:right w:val="single" w:sz="4" w:space="0" w:color="000000"/>
            </w:tcBorders>
            <w:vAlign w:val="center"/>
          </w:tcPr>
          <w:p w:rsidR="006E07ED" w:rsidRPr="00307E92" w:rsidRDefault="00DD420A" w:rsidP="00586FE4">
            <w:pPr>
              <w:spacing w:before="120" w:after="120" w:line="276" w:lineRule="auto"/>
              <w:jc w:val="center"/>
              <w:rPr>
                <w:rFonts w:ascii="Bookman Old Style" w:hAnsi="Bookman Old Style" w:cs="Arial"/>
                <w:sz w:val="22"/>
                <w:szCs w:val="22"/>
                <w:lang w:val="en-US"/>
              </w:rPr>
            </w:pPr>
            <w:r>
              <w:rPr>
                <w:rFonts w:ascii="Bookman Old Style" w:hAnsi="Bookman Old Style" w:cs="Arial"/>
                <w:sz w:val="22"/>
                <w:szCs w:val="22"/>
                <w:lang w:val="en-US"/>
              </w:rPr>
              <w:t>411.450.000</w:t>
            </w:r>
          </w:p>
        </w:tc>
      </w:tr>
      <w:tr w:rsidR="006E07ED" w:rsidRPr="00EA2809" w:rsidTr="00307E92">
        <w:trPr>
          <w:trHeight w:val="20"/>
          <w:jc w:val="center"/>
        </w:trPr>
        <w:tc>
          <w:tcPr>
            <w:tcW w:w="529" w:type="dxa"/>
            <w:tcBorders>
              <w:top w:val="single" w:sz="4" w:space="0" w:color="000000"/>
              <w:left w:val="single" w:sz="4" w:space="0" w:color="000000"/>
              <w:bottom w:val="single" w:sz="4" w:space="0" w:color="000000"/>
              <w:right w:val="single" w:sz="4" w:space="0" w:color="000000"/>
            </w:tcBorders>
          </w:tcPr>
          <w:p w:rsidR="006E07ED" w:rsidRPr="00BC408B" w:rsidRDefault="006E07ED" w:rsidP="00586FE4">
            <w:pPr>
              <w:spacing w:before="120" w:after="120" w:line="276" w:lineRule="auto"/>
              <w:jc w:val="center"/>
              <w:rPr>
                <w:rFonts w:ascii="Bookman Old Style" w:hAnsi="Bookman Old Style" w:cs="Arial"/>
                <w:sz w:val="22"/>
                <w:szCs w:val="22"/>
              </w:rPr>
            </w:pPr>
            <w:r w:rsidRPr="00BC408B">
              <w:rPr>
                <w:rFonts w:ascii="Bookman Old Style" w:hAnsi="Bookman Old Style" w:cs="Arial"/>
                <w:sz w:val="22"/>
                <w:szCs w:val="22"/>
              </w:rPr>
              <w:t>c.</w:t>
            </w:r>
          </w:p>
        </w:tc>
        <w:tc>
          <w:tcPr>
            <w:tcW w:w="3523" w:type="dxa"/>
            <w:tcBorders>
              <w:top w:val="single" w:sz="4" w:space="0" w:color="000000"/>
              <w:left w:val="single" w:sz="4" w:space="0" w:color="000000"/>
              <w:bottom w:val="single" w:sz="4" w:space="0" w:color="000000"/>
              <w:right w:val="single" w:sz="4" w:space="0" w:color="000000"/>
            </w:tcBorders>
          </w:tcPr>
          <w:p w:rsidR="006E07ED" w:rsidRPr="00BC408B" w:rsidRDefault="006E07ED" w:rsidP="00586FE4">
            <w:pPr>
              <w:spacing w:before="120" w:after="120" w:line="276" w:lineRule="auto"/>
              <w:rPr>
                <w:rFonts w:ascii="Bookman Old Style" w:eastAsia="Calibri" w:hAnsi="Bookman Old Style" w:cs="Arial"/>
                <w:spacing w:val="2"/>
                <w:position w:val="1"/>
                <w:sz w:val="22"/>
                <w:szCs w:val="22"/>
              </w:rPr>
            </w:pPr>
            <w:r w:rsidRPr="00BC408B">
              <w:rPr>
                <w:rFonts w:ascii="Bookman Old Style" w:hAnsi="Bookman Old Style" w:cs="Arial"/>
                <w:sz w:val="22"/>
                <w:szCs w:val="22"/>
              </w:rPr>
              <w:t>Lain-lain Pendapatan Asli Desa yang sah</w:t>
            </w:r>
          </w:p>
        </w:tc>
        <w:tc>
          <w:tcPr>
            <w:tcW w:w="1758" w:type="dxa"/>
            <w:tcBorders>
              <w:top w:val="single" w:sz="4" w:space="0" w:color="000000"/>
              <w:left w:val="single" w:sz="4" w:space="0" w:color="000000"/>
              <w:bottom w:val="single" w:sz="4" w:space="0" w:color="000000"/>
              <w:right w:val="single" w:sz="4" w:space="0" w:color="000000"/>
            </w:tcBorders>
            <w:vAlign w:val="center"/>
          </w:tcPr>
          <w:p w:rsidR="006E07ED" w:rsidRPr="000547E9" w:rsidRDefault="006E07ED" w:rsidP="00586FE4">
            <w:pPr>
              <w:spacing w:before="120" w:after="120" w:line="276" w:lineRule="auto"/>
              <w:jc w:val="center"/>
              <w:rPr>
                <w:rFonts w:ascii="Bookman Old Style" w:hAnsi="Bookman Old Style" w:cs="Arial"/>
                <w:sz w:val="22"/>
                <w:szCs w:val="22"/>
                <w:lang w:val="en-US"/>
              </w:rPr>
            </w:pPr>
          </w:p>
        </w:tc>
        <w:tc>
          <w:tcPr>
            <w:tcW w:w="1803" w:type="dxa"/>
            <w:tcBorders>
              <w:top w:val="single" w:sz="4" w:space="0" w:color="000000"/>
              <w:left w:val="single" w:sz="4" w:space="0" w:color="000000"/>
              <w:bottom w:val="single" w:sz="4" w:space="0" w:color="000000"/>
              <w:right w:val="single" w:sz="4" w:space="0" w:color="000000"/>
            </w:tcBorders>
            <w:vAlign w:val="center"/>
          </w:tcPr>
          <w:p w:rsidR="006E07ED" w:rsidRDefault="006E07ED" w:rsidP="00586FE4">
            <w:pPr>
              <w:spacing w:line="276" w:lineRule="auto"/>
              <w:jc w:val="center"/>
              <w:rPr>
                <w:rFonts w:ascii="Bookman Old Style" w:hAnsi="Bookman Old Style" w:cs="Arial"/>
                <w:sz w:val="22"/>
                <w:szCs w:val="22"/>
                <w:lang w:val="en-US"/>
              </w:rPr>
            </w:pPr>
          </w:p>
          <w:p w:rsidR="00DD420A" w:rsidRPr="00DD420A" w:rsidRDefault="00DD420A" w:rsidP="00586FE4">
            <w:pPr>
              <w:spacing w:line="276" w:lineRule="auto"/>
              <w:jc w:val="center"/>
              <w:rPr>
                <w:rFonts w:ascii="Bookman Old Style" w:hAnsi="Bookman Old Style" w:cs="Arial"/>
                <w:sz w:val="22"/>
                <w:szCs w:val="22"/>
                <w:lang w:val="en-US"/>
              </w:rPr>
            </w:pPr>
          </w:p>
        </w:tc>
        <w:tc>
          <w:tcPr>
            <w:tcW w:w="1801" w:type="dxa"/>
            <w:tcBorders>
              <w:top w:val="single" w:sz="4" w:space="0" w:color="000000"/>
              <w:left w:val="single" w:sz="4" w:space="0" w:color="000000"/>
              <w:bottom w:val="single" w:sz="4" w:space="0" w:color="000000"/>
              <w:right w:val="single" w:sz="4" w:space="0" w:color="000000"/>
            </w:tcBorders>
            <w:vAlign w:val="center"/>
          </w:tcPr>
          <w:p w:rsidR="006E07ED" w:rsidRPr="00A17280" w:rsidRDefault="006E07ED" w:rsidP="00586FE4">
            <w:pPr>
              <w:spacing w:before="120" w:after="120" w:line="276" w:lineRule="auto"/>
              <w:jc w:val="center"/>
              <w:rPr>
                <w:rFonts w:ascii="Bookman Old Style" w:hAnsi="Bookman Old Style" w:cs="Arial"/>
                <w:sz w:val="22"/>
                <w:szCs w:val="22"/>
                <w:lang w:val="en-US"/>
              </w:rPr>
            </w:pPr>
          </w:p>
        </w:tc>
      </w:tr>
      <w:tr w:rsidR="006E07ED" w:rsidRPr="00EA2809" w:rsidTr="00307E92">
        <w:trPr>
          <w:trHeight w:val="20"/>
          <w:jc w:val="center"/>
        </w:trPr>
        <w:tc>
          <w:tcPr>
            <w:tcW w:w="529" w:type="dxa"/>
            <w:tcBorders>
              <w:top w:val="single" w:sz="4" w:space="0" w:color="000000"/>
              <w:left w:val="single" w:sz="4" w:space="0" w:color="000000"/>
              <w:bottom w:val="single" w:sz="4" w:space="0" w:color="000000"/>
              <w:right w:val="single" w:sz="4" w:space="0" w:color="000000"/>
            </w:tcBorders>
          </w:tcPr>
          <w:p w:rsidR="006E07ED" w:rsidRPr="00BC408B" w:rsidRDefault="006E07ED" w:rsidP="00586FE4">
            <w:pPr>
              <w:spacing w:before="120" w:after="120" w:line="276" w:lineRule="auto"/>
              <w:ind w:left="143"/>
              <w:rPr>
                <w:rFonts w:ascii="Bookman Old Style" w:eastAsia="Calibri" w:hAnsi="Bookman Old Style" w:cs="Arial"/>
                <w:spacing w:val="2"/>
                <w:position w:val="1"/>
                <w:sz w:val="22"/>
                <w:szCs w:val="22"/>
              </w:rPr>
            </w:pPr>
          </w:p>
        </w:tc>
        <w:tc>
          <w:tcPr>
            <w:tcW w:w="3523" w:type="dxa"/>
            <w:tcBorders>
              <w:top w:val="single" w:sz="4" w:space="0" w:color="000000"/>
              <w:left w:val="single" w:sz="4" w:space="0" w:color="000000"/>
              <w:bottom w:val="single" w:sz="4" w:space="0" w:color="000000"/>
              <w:right w:val="single" w:sz="4" w:space="0" w:color="000000"/>
            </w:tcBorders>
          </w:tcPr>
          <w:p w:rsidR="006E07ED" w:rsidRPr="00BC408B" w:rsidRDefault="006E07ED" w:rsidP="00586FE4">
            <w:pPr>
              <w:spacing w:before="120" w:after="120" w:line="276" w:lineRule="auto"/>
              <w:ind w:left="143"/>
              <w:rPr>
                <w:rFonts w:ascii="Bookman Old Style" w:eastAsia="Calibri" w:hAnsi="Bookman Old Style" w:cs="Arial"/>
                <w:spacing w:val="2"/>
                <w:position w:val="1"/>
                <w:sz w:val="22"/>
                <w:szCs w:val="22"/>
              </w:rPr>
            </w:pPr>
          </w:p>
        </w:tc>
        <w:tc>
          <w:tcPr>
            <w:tcW w:w="1758" w:type="dxa"/>
            <w:tcBorders>
              <w:top w:val="single" w:sz="4" w:space="0" w:color="000000"/>
              <w:left w:val="single" w:sz="4" w:space="0" w:color="000000"/>
              <w:bottom w:val="single" w:sz="4" w:space="0" w:color="000000"/>
              <w:right w:val="single" w:sz="4" w:space="0" w:color="000000"/>
            </w:tcBorders>
          </w:tcPr>
          <w:p w:rsidR="006E07ED" w:rsidRPr="00BC408B" w:rsidRDefault="006E07ED" w:rsidP="00586FE4">
            <w:pPr>
              <w:spacing w:before="120" w:after="120" w:line="276" w:lineRule="auto"/>
              <w:rPr>
                <w:rFonts w:ascii="Bookman Old Style" w:hAnsi="Bookman Old Style" w:cs="Arial"/>
                <w:sz w:val="22"/>
                <w:szCs w:val="22"/>
              </w:rPr>
            </w:pPr>
          </w:p>
        </w:tc>
        <w:tc>
          <w:tcPr>
            <w:tcW w:w="1803" w:type="dxa"/>
            <w:tcBorders>
              <w:top w:val="single" w:sz="4" w:space="0" w:color="000000"/>
              <w:left w:val="single" w:sz="4" w:space="0" w:color="000000"/>
              <w:bottom w:val="single" w:sz="4" w:space="0" w:color="000000"/>
              <w:right w:val="single" w:sz="4" w:space="0" w:color="000000"/>
            </w:tcBorders>
          </w:tcPr>
          <w:p w:rsidR="006E07ED" w:rsidRPr="00BC408B" w:rsidRDefault="006E07ED" w:rsidP="00586FE4">
            <w:pPr>
              <w:spacing w:line="276" w:lineRule="auto"/>
              <w:rPr>
                <w:rFonts w:ascii="Bookman Old Style" w:hAnsi="Bookman Old Style" w:cs="Arial"/>
                <w:sz w:val="22"/>
                <w:szCs w:val="22"/>
              </w:rPr>
            </w:pPr>
          </w:p>
        </w:tc>
        <w:tc>
          <w:tcPr>
            <w:tcW w:w="1801" w:type="dxa"/>
            <w:tcBorders>
              <w:top w:val="single" w:sz="4" w:space="0" w:color="000000"/>
              <w:left w:val="single" w:sz="4" w:space="0" w:color="000000"/>
              <w:bottom w:val="single" w:sz="4" w:space="0" w:color="000000"/>
              <w:right w:val="single" w:sz="4" w:space="0" w:color="000000"/>
            </w:tcBorders>
          </w:tcPr>
          <w:p w:rsidR="006E07ED" w:rsidRPr="00BC408B" w:rsidRDefault="006E07ED" w:rsidP="00586FE4">
            <w:pPr>
              <w:spacing w:before="120" w:after="120" w:line="276" w:lineRule="auto"/>
              <w:rPr>
                <w:rFonts w:ascii="Bookman Old Style" w:hAnsi="Bookman Old Style" w:cs="Arial"/>
                <w:sz w:val="22"/>
                <w:szCs w:val="22"/>
              </w:rPr>
            </w:pPr>
          </w:p>
        </w:tc>
      </w:tr>
      <w:tr w:rsidR="00BD1A59" w:rsidRPr="00EA2809" w:rsidTr="00307E92">
        <w:trPr>
          <w:trHeight w:val="20"/>
          <w:jc w:val="center"/>
        </w:trPr>
        <w:tc>
          <w:tcPr>
            <w:tcW w:w="529" w:type="dxa"/>
            <w:tcBorders>
              <w:top w:val="single" w:sz="4" w:space="0" w:color="000000"/>
              <w:left w:val="single" w:sz="4" w:space="0" w:color="000000"/>
              <w:bottom w:val="single" w:sz="4" w:space="0" w:color="000000"/>
              <w:right w:val="single" w:sz="4" w:space="0" w:color="000000"/>
            </w:tcBorders>
          </w:tcPr>
          <w:p w:rsidR="00BD1A59" w:rsidRPr="003777B5" w:rsidRDefault="00BD1A59" w:rsidP="00586FE4">
            <w:pPr>
              <w:spacing w:before="120" w:after="120" w:line="276" w:lineRule="auto"/>
              <w:rPr>
                <w:rFonts w:ascii="Bookman Old Style" w:hAnsi="Bookman Old Style" w:cs="Arial"/>
                <w:b/>
                <w:i/>
                <w:sz w:val="22"/>
                <w:szCs w:val="22"/>
              </w:rPr>
            </w:pPr>
            <w:r w:rsidRPr="003777B5">
              <w:rPr>
                <w:rFonts w:ascii="Bookman Old Style" w:hAnsi="Bookman Old Style" w:cs="Arial"/>
                <w:b/>
                <w:i/>
                <w:sz w:val="22"/>
                <w:szCs w:val="22"/>
              </w:rPr>
              <w:t>2.</w:t>
            </w:r>
          </w:p>
        </w:tc>
        <w:tc>
          <w:tcPr>
            <w:tcW w:w="3523" w:type="dxa"/>
            <w:tcBorders>
              <w:top w:val="single" w:sz="4" w:space="0" w:color="000000"/>
              <w:left w:val="single" w:sz="4" w:space="0" w:color="000000"/>
              <w:bottom w:val="single" w:sz="4" w:space="0" w:color="000000"/>
              <w:right w:val="single" w:sz="4" w:space="0" w:color="000000"/>
            </w:tcBorders>
          </w:tcPr>
          <w:p w:rsidR="00BD1A59" w:rsidRPr="003777B5" w:rsidRDefault="00BD1A59" w:rsidP="00586FE4">
            <w:pPr>
              <w:spacing w:before="120" w:after="120" w:line="276" w:lineRule="auto"/>
              <w:rPr>
                <w:rFonts w:ascii="Bookman Old Style" w:hAnsi="Bookman Old Style" w:cs="Arial"/>
                <w:b/>
                <w:i/>
                <w:sz w:val="22"/>
                <w:szCs w:val="22"/>
              </w:rPr>
            </w:pPr>
            <w:r w:rsidRPr="003777B5">
              <w:rPr>
                <w:rFonts w:ascii="Bookman Old Style" w:hAnsi="Bookman Old Style" w:cs="Arial"/>
                <w:b/>
                <w:i/>
                <w:sz w:val="22"/>
                <w:szCs w:val="22"/>
              </w:rPr>
              <w:t>Pendapatan Transfer</w:t>
            </w:r>
          </w:p>
        </w:tc>
        <w:tc>
          <w:tcPr>
            <w:tcW w:w="1758" w:type="dxa"/>
            <w:tcBorders>
              <w:top w:val="single" w:sz="4" w:space="0" w:color="000000"/>
              <w:left w:val="single" w:sz="4" w:space="0" w:color="000000"/>
              <w:bottom w:val="single" w:sz="4" w:space="0" w:color="000000"/>
              <w:right w:val="single" w:sz="4" w:space="0" w:color="000000"/>
            </w:tcBorders>
            <w:vAlign w:val="center"/>
          </w:tcPr>
          <w:p w:rsidR="00BD1A59" w:rsidRPr="000547E9" w:rsidRDefault="00BD1A59" w:rsidP="00586FE4">
            <w:pPr>
              <w:spacing w:before="120" w:after="120" w:line="276" w:lineRule="auto"/>
              <w:jc w:val="center"/>
              <w:rPr>
                <w:rFonts w:ascii="Bookman Old Style" w:hAnsi="Bookman Old Style" w:cs="Arial"/>
                <w:b/>
                <w:sz w:val="22"/>
                <w:szCs w:val="22"/>
                <w:lang w:val="en-US"/>
              </w:rPr>
            </w:pPr>
            <w:r>
              <w:rPr>
                <w:rFonts w:ascii="Bookman Old Style" w:hAnsi="Bookman Old Style" w:cs="Arial"/>
                <w:b/>
                <w:i/>
                <w:sz w:val="22"/>
                <w:szCs w:val="22"/>
                <w:lang w:val="en-US"/>
              </w:rPr>
              <w:t>1.391.821.000</w:t>
            </w:r>
          </w:p>
        </w:tc>
        <w:tc>
          <w:tcPr>
            <w:tcW w:w="1803" w:type="dxa"/>
            <w:tcBorders>
              <w:top w:val="single" w:sz="4" w:space="0" w:color="000000"/>
              <w:left w:val="single" w:sz="4" w:space="0" w:color="000000"/>
              <w:bottom w:val="single" w:sz="4" w:space="0" w:color="000000"/>
              <w:right w:val="single" w:sz="4" w:space="0" w:color="000000"/>
            </w:tcBorders>
            <w:vAlign w:val="center"/>
          </w:tcPr>
          <w:p w:rsidR="00BD1A59" w:rsidRPr="00307E92" w:rsidRDefault="00BD1A59" w:rsidP="00586FE4">
            <w:pPr>
              <w:spacing w:line="276" w:lineRule="auto"/>
              <w:jc w:val="center"/>
              <w:rPr>
                <w:rFonts w:ascii="Bookman Old Style" w:hAnsi="Bookman Old Style" w:cs="Arial"/>
                <w:b/>
                <w:sz w:val="22"/>
                <w:szCs w:val="22"/>
                <w:lang w:val="en-US"/>
              </w:rPr>
            </w:pPr>
            <w:r>
              <w:rPr>
                <w:rFonts w:ascii="Bookman Old Style" w:hAnsi="Bookman Old Style" w:cs="Arial"/>
                <w:b/>
                <w:i/>
                <w:sz w:val="22"/>
                <w:szCs w:val="22"/>
                <w:lang w:val="en-US"/>
              </w:rPr>
              <w:t>1.407.678.000</w:t>
            </w:r>
          </w:p>
        </w:tc>
        <w:tc>
          <w:tcPr>
            <w:tcW w:w="1801" w:type="dxa"/>
            <w:tcBorders>
              <w:top w:val="single" w:sz="4" w:space="0" w:color="000000"/>
              <w:left w:val="single" w:sz="4" w:space="0" w:color="000000"/>
              <w:bottom w:val="single" w:sz="4" w:space="0" w:color="000000"/>
              <w:right w:val="single" w:sz="4" w:space="0" w:color="000000"/>
            </w:tcBorders>
            <w:vAlign w:val="center"/>
          </w:tcPr>
          <w:p w:rsidR="00BD1A59" w:rsidRPr="00307E92" w:rsidRDefault="00A17280" w:rsidP="00586FE4">
            <w:pPr>
              <w:spacing w:before="120" w:after="120" w:line="276" w:lineRule="auto"/>
              <w:jc w:val="center"/>
              <w:rPr>
                <w:rFonts w:ascii="Bookman Old Style" w:hAnsi="Bookman Old Style" w:cs="Arial"/>
                <w:b/>
                <w:sz w:val="22"/>
                <w:szCs w:val="22"/>
                <w:lang w:val="en-US"/>
              </w:rPr>
            </w:pPr>
            <w:r>
              <w:rPr>
                <w:rFonts w:ascii="Bookman Old Style" w:hAnsi="Bookman Old Style" w:cs="Arial"/>
                <w:b/>
                <w:i/>
                <w:sz w:val="22"/>
                <w:szCs w:val="22"/>
                <w:lang w:val="en-US"/>
              </w:rPr>
              <w:t>1.534.159.</w:t>
            </w:r>
            <w:r w:rsidR="00BD1A59">
              <w:rPr>
                <w:rFonts w:ascii="Bookman Old Style" w:hAnsi="Bookman Old Style" w:cs="Arial"/>
                <w:b/>
                <w:i/>
                <w:sz w:val="22"/>
                <w:szCs w:val="22"/>
                <w:lang w:val="en-US"/>
              </w:rPr>
              <w:t>000</w:t>
            </w:r>
          </w:p>
        </w:tc>
      </w:tr>
      <w:tr w:rsidR="00BD1A59" w:rsidRPr="00EA2809" w:rsidTr="00307E92">
        <w:trPr>
          <w:trHeight w:val="20"/>
          <w:jc w:val="center"/>
        </w:trPr>
        <w:tc>
          <w:tcPr>
            <w:tcW w:w="529" w:type="dxa"/>
            <w:tcBorders>
              <w:top w:val="single" w:sz="4" w:space="0" w:color="000000"/>
              <w:left w:val="single" w:sz="4" w:space="0" w:color="000000"/>
              <w:bottom w:val="single" w:sz="4" w:space="0" w:color="000000"/>
              <w:right w:val="single" w:sz="4" w:space="0" w:color="000000"/>
            </w:tcBorders>
          </w:tcPr>
          <w:p w:rsidR="00BD1A59" w:rsidRPr="00BC408B" w:rsidRDefault="00BD1A59" w:rsidP="00586FE4">
            <w:pPr>
              <w:spacing w:before="120" w:after="120" w:line="276" w:lineRule="auto"/>
              <w:jc w:val="center"/>
              <w:rPr>
                <w:rFonts w:ascii="Bookman Old Style" w:hAnsi="Bookman Old Style" w:cs="Arial"/>
                <w:sz w:val="22"/>
                <w:szCs w:val="22"/>
              </w:rPr>
            </w:pPr>
            <w:r w:rsidRPr="00BC408B">
              <w:rPr>
                <w:rFonts w:ascii="Bookman Old Style" w:hAnsi="Bookman Old Style" w:cs="Arial"/>
                <w:sz w:val="22"/>
                <w:szCs w:val="22"/>
              </w:rPr>
              <w:t>a.</w:t>
            </w:r>
          </w:p>
        </w:tc>
        <w:tc>
          <w:tcPr>
            <w:tcW w:w="3523" w:type="dxa"/>
            <w:tcBorders>
              <w:top w:val="single" w:sz="4" w:space="0" w:color="000000"/>
              <w:left w:val="single" w:sz="4" w:space="0" w:color="000000"/>
              <w:bottom w:val="single" w:sz="4" w:space="0" w:color="000000"/>
              <w:right w:val="single" w:sz="4" w:space="0" w:color="000000"/>
            </w:tcBorders>
          </w:tcPr>
          <w:p w:rsidR="00BD1A59" w:rsidRPr="00BC408B" w:rsidRDefault="00BD1A59" w:rsidP="00586FE4">
            <w:pPr>
              <w:spacing w:before="120" w:after="120" w:line="276" w:lineRule="auto"/>
              <w:rPr>
                <w:rFonts w:ascii="Bookman Old Style" w:hAnsi="Bookman Old Style" w:cs="Arial"/>
                <w:sz w:val="22"/>
                <w:szCs w:val="22"/>
              </w:rPr>
            </w:pPr>
            <w:r w:rsidRPr="00BC408B">
              <w:rPr>
                <w:rFonts w:ascii="Bookman Old Style" w:hAnsi="Bookman Old Style" w:cs="Arial"/>
                <w:sz w:val="22"/>
                <w:szCs w:val="22"/>
              </w:rPr>
              <w:t>Dana Desa</w:t>
            </w:r>
          </w:p>
        </w:tc>
        <w:tc>
          <w:tcPr>
            <w:tcW w:w="1758" w:type="dxa"/>
            <w:tcBorders>
              <w:top w:val="single" w:sz="4" w:space="0" w:color="000000"/>
              <w:left w:val="single" w:sz="4" w:space="0" w:color="000000"/>
              <w:bottom w:val="single" w:sz="4" w:space="0" w:color="000000"/>
              <w:right w:val="single" w:sz="4" w:space="0" w:color="000000"/>
            </w:tcBorders>
            <w:vAlign w:val="center"/>
          </w:tcPr>
          <w:p w:rsidR="00BD1A59" w:rsidRPr="000547E9" w:rsidRDefault="00BD1A59" w:rsidP="00586FE4">
            <w:pPr>
              <w:spacing w:before="120" w:after="120" w:line="276" w:lineRule="auto"/>
              <w:jc w:val="center"/>
              <w:rPr>
                <w:rFonts w:ascii="Bookman Old Style" w:hAnsi="Bookman Old Style" w:cs="Arial"/>
                <w:sz w:val="22"/>
                <w:szCs w:val="22"/>
                <w:lang w:val="en-US"/>
              </w:rPr>
            </w:pPr>
            <w:r>
              <w:rPr>
                <w:rFonts w:ascii="Bookman Old Style" w:hAnsi="Bookman Old Style" w:cs="Arial"/>
                <w:i/>
                <w:sz w:val="22"/>
                <w:szCs w:val="22"/>
                <w:lang w:val="en-US"/>
              </w:rPr>
              <w:t>920.502.000</w:t>
            </w:r>
          </w:p>
        </w:tc>
        <w:tc>
          <w:tcPr>
            <w:tcW w:w="1803" w:type="dxa"/>
            <w:tcBorders>
              <w:top w:val="single" w:sz="4" w:space="0" w:color="000000"/>
              <w:left w:val="single" w:sz="4" w:space="0" w:color="000000"/>
              <w:bottom w:val="single" w:sz="4" w:space="0" w:color="000000"/>
              <w:right w:val="single" w:sz="4" w:space="0" w:color="000000"/>
            </w:tcBorders>
            <w:vAlign w:val="center"/>
          </w:tcPr>
          <w:p w:rsidR="00BD1A59" w:rsidRPr="00BC408B" w:rsidRDefault="006D192A" w:rsidP="00586FE4">
            <w:pPr>
              <w:spacing w:line="276" w:lineRule="auto"/>
              <w:jc w:val="center"/>
              <w:rPr>
                <w:rFonts w:ascii="Bookman Old Style" w:hAnsi="Bookman Old Style" w:cs="Arial"/>
                <w:sz w:val="22"/>
                <w:szCs w:val="22"/>
              </w:rPr>
            </w:pPr>
            <w:r>
              <w:rPr>
                <w:rFonts w:ascii="Bookman Old Style" w:hAnsi="Bookman Old Style" w:cs="Arial"/>
                <w:i/>
                <w:sz w:val="22"/>
                <w:szCs w:val="22"/>
                <w:lang w:val="en-US"/>
              </w:rPr>
              <w:t>932.901</w:t>
            </w:r>
            <w:r w:rsidR="00BD1A59">
              <w:rPr>
                <w:rFonts w:ascii="Bookman Old Style" w:hAnsi="Bookman Old Style" w:cs="Arial"/>
                <w:i/>
                <w:sz w:val="22"/>
                <w:szCs w:val="22"/>
                <w:lang w:val="en-US"/>
              </w:rPr>
              <w:t>.000</w:t>
            </w:r>
          </w:p>
        </w:tc>
        <w:tc>
          <w:tcPr>
            <w:tcW w:w="1801" w:type="dxa"/>
            <w:tcBorders>
              <w:top w:val="single" w:sz="4" w:space="0" w:color="000000"/>
              <w:left w:val="single" w:sz="4" w:space="0" w:color="000000"/>
              <w:bottom w:val="single" w:sz="4" w:space="0" w:color="000000"/>
              <w:right w:val="single" w:sz="4" w:space="0" w:color="000000"/>
            </w:tcBorders>
            <w:vAlign w:val="center"/>
          </w:tcPr>
          <w:p w:rsidR="00BD1A59" w:rsidRPr="00A17280" w:rsidRDefault="00A17280" w:rsidP="00586FE4">
            <w:pPr>
              <w:spacing w:before="120" w:after="120" w:line="276" w:lineRule="auto"/>
              <w:jc w:val="center"/>
              <w:rPr>
                <w:rFonts w:ascii="Bookman Old Style" w:hAnsi="Bookman Old Style" w:cs="Arial"/>
                <w:sz w:val="22"/>
                <w:szCs w:val="22"/>
                <w:lang w:val="en-US"/>
              </w:rPr>
            </w:pPr>
            <w:r>
              <w:rPr>
                <w:rFonts w:ascii="Bookman Old Style" w:hAnsi="Bookman Old Style" w:cs="Arial"/>
                <w:sz w:val="22"/>
                <w:szCs w:val="22"/>
                <w:lang w:val="en-US"/>
              </w:rPr>
              <w:t>894.420.000</w:t>
            </w:r>
          </w:p>
        </w:tc>
      </w:tr>
      <w:tr w:rsidR="00BD1A59" w:rsidRPr="00EA2809" w:rsidTr="00307E92">
        <w:trPr>
          <w:trHeight w:val="20"/>
          <w:jc w:val="center"/>
        </w:trPr>
        <w:tc>
          <w:tcPr>
            <w:tcW w:w="529" w:type="dxa"/>
            <w:tcBorders>
              <w:top w:val="single" w:sz="4" w:space="0" w:color="000000"/>
              <w:left w:val="single" w:sz="4" w:space="0" w:color="000000"/>
              <w:bottom w:val="single" w:sz="4" w:space="0" w:color="000000"/>
              <w:right w:val="single" w:sz="4" w:space="0" w:color="000000"/>
            </w:tcBorders>
          </w:tcPr>
          <w:p w:rsidR="00BD1A59" w:rsidRPr="00BC408B" w:rsidRDefault="00BD1A59" w:rsidP="00586FE4">
            <w:pPr>
              <w:spacing w:before="120" w:after="120" w:line="276" w:lineRule="auto"/>
              <w:jc w:val="center"/>
              <w:rPr>
                <w:rFonts w:ascii="Bookman Old Style" w:hAnsi="Bookman Old Style" w:cs="Arial"/>
                <w:sz w:val="22"/>
                <w:szCs w:val="22"/>
              </w:rPr>
            </w:pPr>
            <w:r w:rsidRPr="00BC408B">
              <w:rPr>
                <w:rFonts w:ascii="Bookman Old Style" w:hAnsi="Bookman Old Style" w:cs="Arial"/>
                <w:sz w:val="22"/>
                <w:szCs w:val="22"/>
              </w:rPr>
              <w:t>b.</w:t>
            </w:r>
          </w:p>
        </w:tc>
        <w:tc>
          <w:tcPr>
            <w:tcW w:w="3523" w:type="dxa"/>
            <w:tcBorders>
              <w:top w:val="single" w:sz="4" w:space="0" w:color="000000"/>
              <w:left w:val="single" w:sz="4" w:space="0" w:color="000000"/>
              <w:bottom w:val="single" w:sz="4" w:space="0" w:color="000000"/>
              <w:right w:val="single" w:sz="4" w:space="0" w:color="000000"/>
            </w:tcBorders>
          </w:tcPr>
          <w:p w:rsidR="00BD1A59" w:rsidRPr="00BC408B" w:rsidRDefault="00BD1A59" w:rsidP="00586FE4">
            <w:pPr>
              <w:spacing w:before="120" w:after="120" w:line="276" w:lineRule="auto"/>
              <w:rPr>
                <w:rFonts w:ascii="Bookman Old Style" w:hAnsi="Bookman Old Style" w:cs="Arial"/>
                <w:sz w:val="22"/>
                <w:szCs w:val="22"/>
              </w:rPr>
            </w:pPr>
            <w:r w:rsidRPr="00BC408B">
              <w:rPr>
                <w:rFonts w:ascii="Bookman Old Style" w:hAnsi="Bookman Old Style" w:cs="Arial"/>
                <w:sz w:val="22"/>
                <w:szCs w:val="22"/>
              </w:rPr>
              <w:t>Bagian dari hasil pajak &amp;retribusi daerah kabupaten</w:t>
            </w:r>
          </w:p>
        </w:tc>
        <w:tc>
          <w:tcPr>
            <w:tcW w:w="1758" w:type="dxa"/>
            <w:tcBorders>
              <w:top w:val="single" w:sz="4" w:space="0" w:color="000000"/>
              <w:left w:val="single" w:sz="4" w:space="0" w:color="000000"/>
              <w:bottom w:val="single" w:sz="4" w:space="0" w:color="000000"/>
              <w:right w:val="single" w:sz="4" w:space="0" w:color="000000"/>
            </w:tcBorders>
            <w:vAlign w:val="center"/>
          </w:tcPr>
          <w:p w:rsidR="00BD1A59" w:rsidRPr="000547E9" w:rsidRDefault="00BD1A59" w:rsidP="00586FE4">
            <w:pPr>
              <w:spacing w:before="120" w:after="120" w:line="276" w:lineRule="auto"/>
              <w:jc w:val="center"/>
              <w:rPr>
                <w:rFonts w:ascii="Bookman Old Style" w:hAnsi="Bookman Old Style" w:cs="Arial"/>
                <w:sz w:val="22"/>
                <w:szCs w:val="22"/>
                <w:lang w:val="en-US"/>
              </w:rPr>
            </w:pPr>
            <w:r>
              <w:rPr>
                <w:rFonts w:ascii="Bookman Old Style" w:hAnsi="Bookman Old Style" w:cs="Arial"/>
                <w:i/>
                <w:sz w:val="22"/>
                <w:szCs w:val="22"/>
                <w:lang w:val="en-US"/>
              </w:rPr>
              <w:t>18.367.000</w:t>
            </w:r>
          </w:p>
        </w:tc>
        <w:tc>
          <w:tcPr>
            <w:tcW w:w="1803" w:type="dxa"/>
            <w:tcBorders>
              <w:top w:val="single" w:sz="4" w:space="0" w:color="000000"/>
              <w:left w:val="single" w:sz="4" w:space="0" w:color="000000"/>
              <w:bottom w:val="single" w:sz="4" w:space="0" w:color="000000"/>
              <w:right w:val="single" w:sz="4" w:space="0" w:color="000000"/>
            </w:tcBorders>
            <w:vAlign w:val="center"/>
          </w:tcPr>
          <w:p w:rsidR="00BD1A59" w:rsidRPr="00307E92" w:rsidRDefault="00BD1A59" w:rsidP="00586FE4">
            <w:pPr>
              <w:spacing w:line="276" w:lineRule="auto"/>
              <w:jc w:val="center"/>
              <w:rPr>
                <w:rFonts w:ascii="Bookman Old Style" w:hAnsi="Bookman Old Style" w:cs="Arial"/>
                <w:sz w:val="22"/>
                <w:szCs w:val="22"/>
                <w:lang w:val="en-US"/>
              </w:rPr>
            </w:pPr>
            <w:r>
              <w:rPr>
                <w:rFonts w:ascii="Bookman Old Style" w:hAnsi="Bookman Old Style" w:cs="Arial"/>
                <w:i/>
                <w:sz w:val="22"/>
                <w:szCs w:val="22"/>
                <w:lang w:val="en-US"/>
              </w:rPr>
              <w:t>31.</w:t>
            </w:r>
            <w:r w:rsidR="006D192A">
              <w:rPr>
                <w:rFonts w:ascii="Bookman Old Style" w:hAnsi="Bookman Old Style" w:cs="Arial"/>
                <w:i/>
                <w:sz w:val="22"/>
                <w:szCs w:val="22"/>
                <w:lang w:val="en-US"/>
              </w:rPr>
              <w:t>714.500</w:t>
            </w:r>
          </w:p>
        </w:tc>
        <w:tc>
          <w:tcPr>
            <w:tcW w:w="1801" w:type="dxa"/>
            <w:tcBorders>
              <w:top w:val="single" w:sz="4" w:space="0" w:color="000000"/>
              <w:left w:val="single" w:sz="4" w:space="0" w:color="000000"/>
              <w:bottom w:val="single" w:sz="4" w:space="0" w:color="000000"/>
              <w:right w:val="single" w:sz="4" w:space="0" w:color="000000"/>
            </w:tcBorders>
            <w:vAlign w:val="center"/>
          </w:tcPr>
          <w:p w:rsidR="00BD1A59" w:rsidRPr="00307E92" w:rsidRDefault="00A17280" w:rsidP="00586FE4">
            <w:pPr>
              <w:spacing w:before="120" w:after="120" w:line="276" w:lineRule="auto"/>
              <w:jc w:val="center"/>
              <w:rPr>
                <w:rFonts w:ascii="Bookman Old Style" w:hAnsi="Bookman Old Style" w:cs="Arial"/>
                <w:sz w:val="22"/>
                <w:szCs w:val="22"/>
                <w:lang w:val="en-US"/>
              </w:rPr>
            </w:pPr>
            <w:r>
              <w:rPr>
                <w:rFonts w:ascii="Bookman Old Style" w:hAnsi="Bookman Old Style" w:cs="Arial"/>
                <w:i/>
                <w:sz w:val="22"/>
                <w:szCs w:val="22"/>
                <w:lang w:val="en-US"/>
              </w:rPr>
              <w:t>31.714.500</w:t>
            </w:r>
          </w:p>
        </w:tc>
      </w:tr>
      <w:tr w:rsidR="00BD1A59" w:rsidRPr="00EA2809" w:rsidTr="00307E92">
        <w:trPr>
          <w:trHeight w:val="20"/>
          <w:jc w:val="center"/>
        </w:trPr>
        <w:tc>
          <w:tcPr>
            <w:tcW w:w="529" w:type="dxa"/>
            <w:tcBorders>
              <w:top w:val="single" w:sz="4" w:space="0" w:color="000000"/>
              <w:left w:val="single" w:sz="4" w:space="0" w:color="000000"/>
              <w:bottom w:val="single" w:sz="4" w:space="0" w:color="000000"/>
              <w:right w:val="single" w:sz="4" w:space="0" w:color="000000"/>
            </w:tcBorders>
          </w:tcPr>
          <w:p w:rsidR="00BD1A59" w:rsidRPr="00BC408B" w:rsidRDefault="00BD1A59" w:rsidP="00586FE4">
            <w:pPr>
              <w:spacing w:before="120" w:after="120" w:line="276" w:lineRule="auto"/>
              <w:jc w:val="center"/>
              <w:rPr>
                <w:rFonts w:ascii="Bookman Old Style" w:hAnsi="Bookman Old Style" w:cs="Arial"/>
                <w:sz w:val="22"/>
                <w:szCs w:val="22"/>
              </w:rPr>
            </w:pPr>
            <w:r w:rsidRPr="00BC408B">
              <w:rPr>
                <w:rFonts w:ascii="Bookman Old Style" w:hAnsi="Bookman Old Style" w:cs="Arial"/>
                <w:sz w:val="22"/>
                <w:szCs w:val="22"/>
              </w:rPr>
              <w:t>c.</w:t>
            </w:r>
          </w:p>
        </w:tc>
        <w:tc>
          <w:tcPr>
            <w:tcW w:w="3523" w:type="dxa"/>
            <w:tcBorders>
              <w:top w:val="single" w:sz="4" w:space="0" w:color="000000"/>
              <w:left w:val="single" w:sz="4" w:space="0" w:color="000000"/>
              <w:bottom w:val="single" w:sz="4" w:space="0" w:color="000000"/>
              <w:right w:val="single" w:sz="4" w:space="0" w:color="000000"/>
            </w:tcBorders>
          </w:tcPr>
          <w:p w:rsidR="00BD1A59" w:rsidRPr="00BC408B" w:rsidRDefault="00BD1A59" w:rsidP="00586FE4">
            <w:pPr>
              <w:spacing w:before="120" w:after="120" w:line="276" w:lineRule="auto"/>
              <w:rPr>
                <w:rFonts w:ascii="Bookman Old Style" w:hAnsi="Bookman Old Style" w:cs="Arial"/>
                <w:sz w:val="22"/>
                <w:szCs w:val="22"/>
              </w:rPr>
            </w:pPr>
            <w:r w:rsidRPr="00BC408B">
              <w:rPr>
                <w:rFonts w:ascii="Bookman Old Style" w:hAnsi="Bookman Old Style" w:cs="Arial"/>
                <w:sz w:val="22"/>
                <w:szCs w:val="22"/>
              </w:rPr>
              <w:t>Alokasi Dana Desa</w:t>
            </w:r>
          </w:p>
        </w:tc>
        <w:tc>
          <w:tcPr>
            <w:tcW w:w="1758" w:type="dxa"/>
            <w:tcBorders>
              <w:top w:val="single" w:sz="4" w:space="0" w:color="000000"/>
              <w:left w:val="single" w:sz="4" w:space="0" w:color="000000"/>
              <w:bottom w:val="single" w:sz="4" w:space="0" w:color="000000"/>
              <w:right w:val="single" w:sz="4" w:space="0" w:color="000000"/>
            </w:tcBorders>
            <w:vAlign w:val="center"/>
          </w:tcPr>
          <w:p w:rsidR="00BD1A59" w:rsidRPr="000547E9" w:rsidRDefault="00BD1A59" w:rsidP="00586FE4">
            <w:pPr>
              <w:spacing w:before="120" w:after="120" w:line="276" w:lineRule="auto"/>
              <w:jc w:val="center"/>
              <w:rPr>
                <w:rFonts w:ascii="Bookman Old Style" w:hAnsi="Bookman Old Style" w:cs="Arial"/>
                <w:sz w:val="22"/>
                <w:szCs w:val="22"/>
                <w:lang w:val="en-US"/>
              </w:rPr>
            </w:pPr>
            <w:r>
              <w:rPr>
                <w:rFonts w:ascii="Bookman Old Style" w:hAnsi="Bookman Old Style" w:cs="Arial"/>
                <w:i/>
                <w:sz w:val="22"/>
                <w:szCs w:val="22"/>
                <w:lang w:val="en-US"/>
              </w:rPr>
              <w:t>387.917.000</w:t>
            </w:r>
          </w:p>
        </w:tc>
        <w:tc>
          <w:tcPr>
            <w:tcW w:w="1803" w:type="dxa"/>
            <w:tcBorders>
              <w:top w:val="single" w:sz="4" w:space="0" w:color="000000"/>
              <w:left w:val="single" w:sz="4" w:space="0" w:color="000000"/>
              <w:bottom w:val="single" w:sz="4" w:space="0" w:color="000000"/>
              <w:right w:val="single" w:sz="4" w:space="0" w:color="000000"/>
            </w:tcBorders>
            <w:vAlign w:val="center"/>
          </w:tcPr>
          <w:p w:rsidR="00BD1A59" w:rsidRPr="00307E92" w:rsidRDefault="00586FE4" w:rsidP="00586FE4">
            <w:pPr>
              <w:spacing w:line="276" w:lineRule="auto"/>
              <w:jc w:val="center"/>
              <w:rPr>
                <w:rFonts w:ascii="Bookman Old Style" w:hAnsi="Bookman Old Style" w:cs="Arial"/>
                <w:sz w:val="22"/>
                <w:szCs w:val="22"/>
                <w:lang w:val="en-US"/>
              </w:rPr>
            </w:pPr>
            <w:r>
              <w:rPr>
                <w:rFonts w:ascii="Bookman Old Style" w:hAnsi="Bookman Old Style" w:cs="Arial"/>
                <w:i/>
                <w:sz w:val="22"/>
                <w:szCs w:val="22"/>
                <w:lang w:val="en-US"/>
              </w:rPr>
              <w:t>396.677.000</w:t>
            </w:r>
          </w:p>
        </w:tc>
        <w:tc>
          <w:tcPr>
            <w:tcW w:w="1801" w:type="dxa"/>
            <w:tcBorders>
              <w:top w:val="single" w:sz="4" w:space="0" w:color="000000"/>
              <w:left w:val="single" w:sz="4" w:space="0" w:color="000000"/>
              <w:bottom w:val="single" w:sz="4" w:space="0" w:color="000000"/>
              <w:right w:val="single" w:sz="4" w:space="0" w:color="000000"/>
            </w:tcBorders>
            <w:vAlign w:val="center"/>
          </w:tcPr>
          <w:p w:rsidR="00BD1A59" w:rsidRPr="00307E92" w:rsidRDefault="00A17280" w:rsidP="00586FE4">
            <w:pPr>
              <w:spacing w:before="120" w:after="120" w:line="276" w:lineRule="auto"/>
              <w:jc w:val="center"/>
              <w:rPr>
                <w:rFonts w:ascii="Bookman Old Style" w:hAnsi="Bookman Old Style" w:cs="Arial"/>
                <w:sz w:val="22"/>
                <w:szCs w:val="22"/>
                <w:lang w:val="en-US"/>
              </w:rPr>
            </w:pPr>
            <w:r>
              <w:rPr>
                <w:rFonts w:ascii="Bookman Old Style" w:hAnsi="Bookman Old Style" w:cs="Arial"/>
                <w:i/>
                <w:sz w:val="22"/>
                <w:szCs w:val="22"/>
                <w:lang w:val="en-US"/>
              </w:rPr>
              <w:t>397.025.000</w:t>
            </w:r>
          </w:p>
        </w:tc>
      </w:tr>
      <w:tr w:rsidR="00BD1A59" w:rsidRPr="00EA2809" w:rsidTr="00307E92">
        <w:trPr>
          <w:trHeight w:val="20"/>
          <w:jc w:val="center"/>
        </w:trPr>
        <w:tc>
          <w:tcPr>
            <w:tcW w:w="529" w:type="dxa"/>
            <w:tcBorders>
              <w:top w:val="single" w:sz="4" w:space="0" w:color="000000"/>
              <w:left w:val="single" w:sz="4" w:space="0" w:color="000000"/>
              <w:bottom w:val="single" w:sz="4" w:space="0" w:color="000000"/>
              <w:right w:val="single" w:sz="4" w:space="0" w:color="000000"/>
            </w:tcBorders>
          </w:tcPr>
          <w:p w:rsidR="00BD1A59" w:rsidRPr="00BC408B" w:rsidRDefault="00BD1A59" w:rsidP="00586FE4">
            <w:pPr>
              <w:spacing w:before="120" w:after="120" w:line="276" w:lineRule="auto"/>
              <w:jc w:val="center"/>
              <w:rPr>
                <w:rFonts w:ascii="Bookman Old Style" w:hAnsi="Bookman Old Style" w:cs="Arial"/>
                <w:sz w:val="22"/>
                <w:szCs w:val="22"/>
              </w:rPr>
            </w:pPr>
            <w:r w:rsidRPr="00BC408B">
              <w:rPr>
                <w:rFonts w:ascii="Bookman Old Style" w:hAnsi="Bookman Old Style" w:cs="Arial"/>
                <w:sz w:val="22"/>
                <w:szCs w:val="22"/>
              </w:rPr>
              <w:t>d.</w:t>
            </w:r>
          </w:p>
        </w:tc>
        <w:tc>
          <w:tcPr>
            <w:tcW w:w="3523" w:type="dxa"/>
            <w:tcBorders>
              <w:top w:val="single" w:sz="4" w:space="0" w:color="000000"/>
              <w:left w:val="single" w:sz="4" w:space="0" w:color="000000"/>
              <w:bottom w:val="single" w:sz="4" w:space="0" w:color="000000"/>
              <w:right w:val="single" w:sz="4" w:space="0" w:color="000000"/>
            </w:tcBorders>
          </w:tcPr>
          <w:p w:rsidR="00BD1A59" w:rsidRPr="00BC408B" w:rsidRDefault="00BD1A59" w:rsidP="00586FE4">
            <w:pPr>
              <w:spacing w:before="120" w:after="120" w:line="276" w:lineRule="auto"/>
              <w:rPr>
                <w:rFonts w:ascii="Bookman Old Style" w:hAnsi="Bookman Old Style" w:cs="Arial"/>
                <w:sz w:val="22"/>
                <w:szCs w:val="22"/>
              </w:rPr>
            </w:pPr>
            <w:r w:rsidRPr="00BC408B">
              <w:rPr>
                <w:rFonts w:ascii="Bookman Old Style" w:hAnsi="Bookman Old Style" w:cs="Arial"/>
                <w:sz w:val="22"/>
                <w:szCs w:val="22"/>
              </w:rPr>
              <w:t>Bantuan Keuangan</w:t>
            </w:r>
          </w:p>
        </w:tc>
        <w:tc>
          <w:tcPr>
            <w:tcW w:w="1758" w:type="dxa"/>
            <w:tcBorders>
              <w:top w:val="single" w:sz="4" w:space="0" w:color="000000"/>
              <w:left w:val="single" w:sz="4" w:space="0" w:color="000000"/>
              <w:bottom w:val="single" w:sz="4" w:space="0" w:color="000000"/>
              <w:right w:val="single" w:sz="4" w:space="0" w:color="000000"/>
            </w:tcBorders>
            <w:vAlign w:val="center"/>
          </w:tcPr>
          <w:p w:rsidR="00BD1A59" w:rsidRPr="000547E9" w:rsidRDefault="00BD1A59" w:rsidP="00586FE4">
            <w:pPr>
              <w:spacing w:before="120" w:after="120" w:line="276" w:lineRule="auto"/>
              <w:jc w:val="center"/>
              <w:rPr>
                <w:rFonts w:ascii="Bookman Old Style" w:hAnsi="Bookman Old Style" w:cs="Arial"/>
                <w:sz w:val="22"/>
                <w:szCs w:val="22"/>
                <w:lang w:val="en-US"/>
              </w:rPr>
            </w:pPr>
            <w:r>
              <w:rPr>
                <w:rFonts w:ascii="Bookman Old Style" w:hAnsi="Bookman Old Style" w:cs="Arial"/>
                <w:i/>
                <w:sz w:val="22"/>
                <w:szCs w:val="22"/>
                <w:lang w:val="en-US"/>
              </w:rPr>
              <w:t>10.035.000</w:t>
            </w:r>
          </w:p>
        </w:tc>
        <w:tc>
          <w:tcPr>
            <w:tcW w:w="1803" w:type="dxa"/>
            <w:tcBorders>
              <w:top w:val="single" w:sz="4" w:space="0" w:color="000000"/>
              <w:left w:val="single" w:sz="4" w:space="0" w:color="000000"/>
              <w:bottom w:val="single" w:sz="4" w:space="0" w:color="000000"/>
              <w:right w:val="single" w:sz="4" w:space="0" w:color="000000"/>
            </w:tcBorders>
            <w:vAlign w:val="center"/>
          </w:tcPr>
          <w:p w:rsidR="00BD1A59" w:rsidRPr="00BC408B" w:rsidRDefault="00BD1A59" w:rsidP="00586FE4">
            <w:pPr>
              <w:spacing w:line="276" w:lineRule="auto"/>
              <w:jc w:val="center"/>
              <w:rPr>
                <w:rFonts w:ascii="Bookman Old Style" w:hAnsi="Bookman Old Style" w:cs="Arial"/>
                <w:sz w:val="22"/>
                <w:szCs w:val="22"/>
              </w:rPr>
            </w:pPr>
          </w:p>
        </w:tc>
        <w:tc>
          <w:tcPr>
            <w:tcW w:w="1801" w:type="dxa"/>
            <w:tcBorders>
              <w:top w:val="single" w:sz="4" w:space="0" w:color="000000"/>
              <w:left w:val="single" w:sz="4" w:space="0" w:color="000000"/>
              <w:bottom w:val="single" w:sz="4" w:space="0" w:color="000000"/>
              <w:right w:val="single" w:sz="4" w:space="0" w:color="000000"/>
            </w:tcBorders>
            <w:vAlign w:val="center"/>
          </w:tcPr>
          <w:p w:rsidR="00BD1A59" w:rsidRPr="00BC408B" w:rsidRDefault="00BD1A59" w:rsidP="00586FE4">
            <w:pPr>
              <w:spacing w:before="120" w:after="120" w:line="276" w:lineRule="auto"/>
              <w:jc w:val="center"/>
              <w:rPr>
                <w:rFonts w:ascii="Bookman Old Style" w:hAnsi="Bookman Old Style" w:cs="Arial"/>
                <w:sz w:val="22"/>
                <w:szCs w:val="22"/>
              </w:rPr>
            </w:pPr>
          </w:p>
        </w:tc>
      </w:tr>
      <w:tr w:rsidR="00BD1A59" w:rsidRPr="00EA2809" w:rsidTr="00307E92">
        <w:trPr>
          <w:trHeight w:val="20"/>
          <w:jc w:val="center"/>
        </w:trPr>
        <w:tc>
          <w:tcPr>
            <w:tcW w:w="529" w:type="dxa"/>
            <w:tcBorders>
              <w:top w:val="single" w:sz="4" w:space="0" w:color="000000"/>
              <w:left w:val="single" w:sz="4" w:space="0" w:color="000000"/>
              <w:bottom w:val="single" w:sz="4" w:space="0" w:color="000000"/>
              <w:right w:val="single" w:sz="4" w:space="0" w:color="000000"/>
            </w:tcBorders>
          </w:tcPr>
          <w:p w:rsidR="00BD1A59" w:rsidRPr="00BC408B" w:rsidRDefault="00BD1A59" w:rsidP="00586FE4">
            <w:pPr>
              <w:spacing w:before="120" w:after="120" w:line="276" w:lineRule="auto"/>
              <w:jc w:val="center"/>
              <w:rPr>
                <w:rFonts w:ascii="Bookman Old Style" w:hAnsi="Bookman Old Style" w:cs="Arial"/>
                <w:sz w:val="22"/>
                <w:szCs w:val="22"/>
              </w:rPr>
            </w:pPr>
            <w:r w:rsidRPr="00BC408B">
              <w:rPr>
                <w:rFonts w:ascii="Bookman Old Style" w:hAnsi="Bookman Old Style" w:cs="Arial"/>
                <w:sz w:val="22"/>
                <w:szCs w:val="22"/>
              </w:rPr>
              <w:t>e.</w:t>
            </w:r>
          </w:p>
        </w:tc>
        <w:tc>
          <w:tcPr>
            <w:tcW w:w="3523" w:type="dxa"/>
            <w:tcBorders>
              <w:top w:val="single" w:sz="4" w:space="0" w:color="000000"/>
              <w:left w:val="single" w:sz="4" w:space="0" w:color="000000"/>
              <w:bottom w:val="single" w:sz="4" w:space="0" w:color="000000"/>
              <w:right w:val="single" w:sz="4" w:space="0" w:color="000000"/>
            </w:tcBorders>
          </w:tcPr>
          <w:p w:rsidR="00BD1A59" w:rsidRPr="00BC408B" w:rsidRDefault="00BD1A59" w:rsidP="00586FE4">
            <w:pPr>
              <w:spacing w:before="120" w:after="120" w:line="276" w:lineRule="auto"/>
              <w:rPr>
                <w:rFonts w:ascii="Bookman Old Style" w:hAnsi="Bookman Old Style" w:cs="Arial"/>
                <w:sz w:val="22"/>
                <w:szCs w:val="22"/>
              </w:rPr>
            </w:pPr>
            <w:r w:rsidRPr="00BC408B">
              <w:rPr>
                <w:rFonts w:ascii="Bookman Old Style" w:hAnsi="Bookman Old Style" w:cs="Arial"/>
                <w:sz w:val="22"/>
                <w:szCs w:val="22"/>
              </w:rPr>
              <w:t>Bantuan Provinsi</w:t>
            </w:r>
          </w:p>
        </w:tc>
        <w:tc>
          <w:tcPr>
            <w:tcW w:w="1758" w:type="dxa"/>
            <w:tcBorders>
              <w:top w:val="single" w:sz="4" w:space="0" w:color="000000"/>
              <w:left w:val="single" w:sz="4" w:space="0" w:color="000000"/>
              <w:bottom w:val="single" w:sz="4" w:space="0" w:color="000000"/>
              <w:right w:val="single" w:sz="4" w:space="0" w:color="000000"/>
            </w:tcBorders>
            <w:vAlign w:val="center"/>
          </w:tcPr>
          <w:p w:rsidR="00BD1A59" w:rsidRPr="003777B5" w:rsidRDefault="00BD1A59" w:rsidP="00586FE4">
            <w:pPr>
              <w:spacing w:before="120" w:after="120" w:line="276" w:lineRule="auto"/>
              <w:jc w:val="center"/>
              <w:rPr>
                <w:rFonts w:ascii="Bookman Old Style" w:hAnsi="Bookman Old Style" w:cs="Arial"/>
                <w:sz w:val="22"/>
                <w:szCs w:val="22"/>
                <w:lang w:val="en-US"/>
              </w:rPr>
            </w:pPr>
            <w:r>
              <w:rPr>
                <w:rFonts w:ascii="Bookman Old Style" w:hAnsi="Bookman Old Style" w:cs="Arial"/>
                <w:i/>
                <w:sz w:val="22"/>
                <w:szCs w:val="22"/>
                <w:lang w:val="en-US"/>
              </w:rPr>
              <w:t>55.000.000</w:t>
            </w:r>
          </w:p>
        </w:tc>
        <w:tc>
          <w:tcPr>
            <w:tcW w:w="1803" w:type="dxa"/>
            <w:tcBorders>
              <w:top w:val="single" w:sz="4" w:space="0" w:color="000000"/>
              <w:left w:val="single" w:sz="4" w:space="0" w:color="000000"/>
              <w:bottom w:val="single" w:sz="4" w:space="0" w:color="000000"/>
              <w:right w:val="single" w:sz="4" w:space="0" w:color="000000"/>
            </w:tcBorders>
            <w:vAlign w:val="center"/>
          </w:tcPr>
          <w:p w:rsidR="00BD1A59" w:rsidRPr="00BC408B" w:rsidRDefault="00BD1A59" w:rsidP="00586FE4">
            <w:pPr>
              <w:spacing w:line="276" w:lineRule="auto"/>
              <w:jc w:val="center"/>
              <w:rPr>
                <w:rFonts w:ascii="Bookman Old Style" w:hAnsi="Bookman Old Style" w:cs="Arial"/>
                <w:sz w:val="22"/>
                <w:szCs w:val="22"/>
              </w:rPr>
            </w:pPr>
            <w:r>
              <w:rPr>
                <w:rFonts w:ascii="Bookman Old Style" w:hAnsi="Bookman Old Style" w:cs="Arial"/>
                <w:i/>
                <w:sz w:val="22"/>
                <w:szCs w:val="22"/>
                <w:lang w:val="en-US"/>
              </w:rPr>
              <w:t>55.000.000</w:t>
            </w:r>
          </w:p>
        </w:tc>
        <w:tc>
          <w:tcPr>
            <w:tcW w:w="1801" w:type="dxa"/>
            <w:tcBorders>
              <w:top w:val="single" w:sz="4" w:space="0" w:color="000000"/>
              <w:left w:val="single" w:sz="4" w:space="0" w:color="000000"/>
              <w:bottom w:val="single" w:sz="4" w:space="0" w:color="000000"/>
              <w:right w:val="single" w:sz="4" w:space="0" w:color="000000"/>
            </w:tcBorders>
            <w:vAlign w:val="center"/>
          </w:tcPr>
          <w:p w:rsidR="00BD1A59" w:rsidRPr="00BC408B" w:rsidRDefault="00A17280" w:rsidP="00586FE4">
            <w:pPr>
              <w:spacing w:before="120" w:after="120" w:line="276" w:lineRule="auto"/>
              <w:jc w:val="center"/>
              <w:rPr>
                <w:rFonts w:ascii="Bookman Old Style" w:hAnsi="Bookman Old Style" w:cs="Arial"/>
                <w:sz w:val="22"/>
                <w:szCs w:val="22"/>
              </w:rPr>
            </w:pPr>
            <w:r>
              <w:rPr>
                <w:rFonts w:ascii="Bookman Old Style" w:hAnsi="Bookman Old Style" w:cs="Arial"/>
                <w:i/>
                <w:sz w:val="22"/>
                <w:szCs w:val="22"/>
                <w:lang w:val="en-US"/>
              </w:rPr>
              <w:t>61</w:t>
            </w:r>
            <w:r w:rsidR="00BD1A59">
              <w:rPr>
                <w:rFonts w:ascii="Bookman Old Style" w:hAnsi="Bookman Old Style" w:cs="Arial"/>
                <w:i/>
                <w:sz w:val="22"/>
                <w:szCs w:val="22"/>
                <w:lang w:val="en-US"/>
              </w:rPr>
              <w:t>.000.000</w:t>
            </w:r>
          </w:p>
        </w:tc>
      </w:tr>
      <w:tr w:rsidR="00BD1A59" w:rsidRPr="00EA2809" w:rsidTr="00307E92">
        <w:trPr>
          <w:trHeight w:val="20"/>
          <w:jc w:val="center"/>
        </w:trPr>
        <w:tc>
          <w:tcPr>
            <w:tcW w:w="529" w:type="dxa"/>
            <w:tcBorders>
              <w:top w:val="single" w:sz="4" w:space="0" w:color="000000"/>
              <w:left w:val="single" w:sz="4" w:space="0" w:color="000000"/>
              <w:bottom w:val="single" w:sz="4" w:space="0" w:color="000000"/>
              <w:right w:val="single" w:sz="4" w:space="0" w:color="000000"/>
            </w:tcBorders>
          </w:tcPr>
          <w:p w:rsidR="00BD1A59" w:rsidRPr="00BC408B" w:rsidRDefault="00BD1A59" w:rsidP="00586FE4">
            <w:pPr>
              <w:spacing w:before="120" w:after="120" w:line="276" w:lineRule="auto"/>
              <w:jc w:val="center"/>
              <w:rPr>
                <w:rFonts w:ascii="Bookman Old Style" w:hAnsi="Bookman Old Style" w:cs="Arial"/>
                <w:sz w:val="22"/>
                <w:szCs w:val="22"/>
              </w:rPr>
            </w:pPr>
            <w:r w:rsidRPr="00BC408B">
              <w:rPr>
                <w:rFonts w:ascii="Bookman Old Style" w:hAnsi="Bookman Old Style" w:cs="Arial"/>
                <w:sz w:val="22"/>
                <w:szCs w:val="22"/>
              </w:rPr>
              <w:t>f.</w:t>
            </w:r>
          </w:p>
        </w:tc>
        <w:tc>
          <w:tcPr>
            <w:tcW w:w="3523" w:type="dxa"/>
            <w:tcBorders>
              <w:top w:val="single" w:sz="4" w:space="0" w:color="000000"/>
              <w:left w:val="single" w:sz="4" w:space="0" w:color="000000"/>
              <w:bottom w:val="single" w:sz="4" w:space="0" w:color="000000"/>
              <w:right w:val="single" w:sz="4" w:space="0" w:color="000000"/>
            </w:tcBorders>
          </w:tcPr>
          <w:p w:rsidR="00BD1A59" w:rsidRPr="00BC408B" w:rsidRDefault="00BD1A59" w:rsidP="00586FE4">
            <w:pPr>
              <w:spacing w:before="120" w:after="120" w:line="276" w:lineRule="auto"/>
              <w:rPr>
                <w:rFonts w:ascii="Bookman Old Style" w:hAnsi="Bookman Old Style" w:cs="Arial"/>
                <w:sz w:val="22"/>
                <w:szCs w:val="22"/>
              </w:rPr>
            </w:pPr>
            <w:r w:rsidRPr="00BC408B">
              <w:rPr>
                <w:rFonts w:ascii="Bookman Old Style" w:hAnsi="Bookman Old Style" w:cs="Arial"/>
                <w:sz w:val="22"/>
                <w:szCs w:val="22"/>
              </w:rPr>
              <w:t xml:space="preserve">Bantuan Kabupaten </w:t>
            </w:r>
          </w:p>
        </w:tc>
        <w:tc>
          <w:tcPr>
            <w:tcW w:w="1758" w:type="dxa"/>
            <w:tcBorders>
              <w:top w:val="single" w:sz="4" w:space="0" w:color="000000"/>
              <w:left w:val="single" w:sz="4" w:space="0" w:color="000000"/>
              <w:bottom w:val="single" w:sz="4" w:space="0" w:color="000000"/>
              <w:right w:val="single" w:sz="4" w:space="0" w:color="000000"/>
            </w:tcBorders>
            <w:vAlign w:val="center"/>
          </w:tcPr>
          <w:p w:rsidR="00BD1A59" w:rsidRPr="00BC408B" w:rsidRDefault="00BD1A59" w:rsidP="00586FE4">
            <w:pPr>
              <w:spacing w:before="120" w:after="120" w:line="276" w:lineRule="auto"/>
              <w:jc w:val="center"/>
              <w:rPr>
                <w:rFonts w:ascii="Bookman Old Style" w:hAnsi="Bookman Old Style" w:cs="Arial"/>
                <w:sz w:val="22"/>
                <w:szCs w:val="22"/>
              </w:rPr>
            </w:pPr>
          </w:p>
        </w:tc>
        <w:tc>
          <w:tcPr>
            <w:tcW w:w="1803" w:type="dxa"/>
            <w:tcBorders>
              <w:top w:val="single" w:sz="4" w:space="0" w:color="000000"/>
              <w:left w:val="single" w:sz="4" w:space="0" w:color="000000"/>
              <w:bottom w:val="single" w:sz="4" w:space="0" w:color="000000"/>
              <w:right w:val="single" w:sz="4" w:space="0" w:color="000000"/>
            </w:tcBorders>
            <w:vAlign w:val="center"/>
          </w:tcPr>
          <w:p w:rsidR="00BD1A59" w:rsidRPr="00BC408B" w:rsidRDefault="00BD1A59" w:rsidP="00586FE4">
            <w:pPr>
              <w:spacing w:line="276" w:lineRule="auto"/>
              <w:jc w:val="center"/>
              <w:rPr>
                <w:rFonts w:ascii="Bookman Old Style" w:hAnsi="Bookman Old Style" w:cs="Arial"/>
                <w:sz w:val="22"/>
                <w:szCs w:val="22"/>
              </w:rPr>
            </w:pPr>
          </w:p>
        </w:tc>
        <w:tc>
          <w:tcPr>
            <w:tcW w:w="1801" w:type="dxa"/>
            <w:tcBorders>
              <w:top w:val="single" w:sz="4" w:space="0" w:color="000000"/>
              <w:left w:val="single" w:sz="4" w:space="0" w:color="000000"/>
              <w:bottom w:val="single" w:sz="4" w:space="0" w:color="000000"/>
              <w:right w:val="single" w:sz="4" w:space="0" w:color="000000"/>
            </w:tcBorders>
            <w:vAlign w:val="center"/>
          </w:tcPr>
          <w:p w:rsidR="00BD1A59" w:rsidRPr="00BD1A59" w:rsidRDefault="00BD1A59" w:rsidP="00586FE4">
            <w:pPr>
              <w:spacing w:before="120" w:after="120" w:line="276" w:lineRule="auto"/>
              <w:jc w:val="center"/>
              <w:rPr>
                <w:rFonts w:ascii="Bookman Old Style" w:hAnsi="Bookman Old Style" w:cs="Arial"/>
                <w:sz w:val="22"/>
                <w:szCs w:val="22"/>
                <w:lang w:val="en-US"/>
              </w:rPr>
            </w:pPr>
            <w:r>
              <w:rPr>
                <w:rFonts w:ascii="Bookman Old Style" w:hAnsi="Bookman Old Style" w:cs="Arial"/>
                <w:sz w:val="22"/>
                <w:szCs w:val="22"/>
                <w:lang w:val="en-US"/>
              </w:rPr>
              <w:t>150.000.000</w:t>
            </w:r>
          </w:p>
        </w:tc>
      </w:tr>
      <w:tr w:rsidR="00BD1A59" w:rsidRPr="00EA2809" w:rsidTr="00307E92">
        <w:trPr>
          <w:trHeight w:val="20"/>
          <w:jc w:val="center"/>
        </w:trPr>
        <w:tc>
          <w:tcPr>
            <w:tcW w:w="529" w:type="dxa"/>
            <w:tcBorders>
              <w:top w:val="single" w:sz="4" w:space="0" w:color="000000"/>
              <w:left w:val="single" w:sz="4" w:space="0" w:color="000000"/>
              <w:bottom w:val="single" w:sz="4" w:space="0" w:color="000000"/>
              <w:right w:val="single" w:sz="4" w:space="0" w:color="000000"/>
            </w:tcBorders>
          </w:tcPr>
          <w:p w:rsidR="00BD1A59" w:rsidRPr="00BC408B" w:rsidRDefault="00BD1A59" w:rsidP="00586FE4">
            <w:pPr>
              <w:spacing w:before="120" w:after="120" w:line="276" w:lineRule="auto"/>
              <w:rPr>
                <w:rFonts w:ascii="Bookman Old Style" w:hAnsi="Bookman Old Style" w:cs="Arial"/>
                <w:sz w:val="22"/>
                <w:szCs w:val="22"/>
              </w:rPr>
            </w:pPr>
          </w:p>
        </w:tc>
        <w:tc>
          <w:tcPr>
            <w:tcW w:w="3523" w:type="dxa"/>
            <w:tcBorders>
              <w:top w:val="single" w:sz="4" w:space="0" w:color="000000"/>
              <w:left w:val="single" w:sz="4" w:space="0" w:color="000000"/>
              <w:bottom w:val="single" w:sz="4" w:space="0" w:color="000000"/>
              <w:right w:val="single" w:sz="4" w:space="0" w:color="000000"/>
            </w:tcBorders>
          </w:tcPr>
          <w:p w:rsidR="00BD1A59" w:rsidRPr="00BC408B" w:rsidRDefault="00BD1A59" w:rsidP="00586FE4">
            <w:pPr>
              <w:spacing w:before="120" w:after="120" w:line="276" w:lineRule="auto"/>
              <w:rPr>
                <w:rFonts w:ascii="Bookman Old Style" w:hAnsi="Bookman Old Style" w:cs="Arial"/>
                <w:sz w:val="22"/>
                <w:szCs w:val="22"/>
              </w:rPr>
            </w:pPr>
          </w:p>
        </w:tc>
        <w:tc>
          <w:tcPr>
            <w:tcW w:w="1758" w:type="dxa"/>
            <w:tcBorders>
              <w:top w:val="single" w:sz="4" w:space="0" w:color="000000"/>
              <w:left w:val="single" w:sz="4" w:space="0" w:color="000000"/>
              <w:bottom w:val="single" w:sz="4" w:space="0" w:color="000000"/>
              <w:right w:val="single" w:sz="4" w:space="0" w:color="000000"/>
            </w:tcBorders>
          </w:tcPr>
          <w:p w:rsidR="00BD1A59" w:rsidRPr="00BC408B" w:rsidRDefault="00BD1A59" w:rsidP="00586FE4">
            <w:pPr>
              <w:spacing w:before="120" w:after="120" w:line="276" w:lineRule="auto"/>
              <w:rPr>
                <w:rFonts w:ascii="Bookman Old Style" w:hAnsi="Bookman Old Style" w:cs="Arial"/>
                <w:sz w:val="22"/>
                <w:szCs w:val="22"/>
              </w:rPr>
            </w:pPr>
          </w:p>
        </w:tc>
        <w:tc>
          <w:tcPr>
            <w:tcW w:w="1803" w:type="dxa"/>
            <w:tcBorders>
              <w:top w:val="single" w:sz="4" w:space="0" w:color="000000"/>
              <w:left w:val="single" w:sz="4" w:space="0" w:color="000000"/>
              <w:bottom w:val="single" w:sz="4" w:space="0" w:color="000000"/>
              <w:right w:val="single" w:sz="4" w:space="0" w:color="000000"/>
            </w:tcBorders>
          </w:tcPr>
          <w:p w:rsidR="00BD1A59" w:rsidRPr="00BC408B" w:rsidRDefault="00BD1A59" w:rsidP="00586FE4">
            <w:pPr>
              <w:spacing w:line="276" w:lineRule="auto"/>
              <w:rPr>
                <w:rFonts w:ascii="Bookman Old Style" w:hAnsi="Bookman Old Style" w:cs="Arial"/>
                <w:sz w:val="22"/>
                <w:szCs w:val="22"/>
              </w:rPr>
            </w:pPr>
          </w:p>
        </w:tc>
        <w:tc>
          <w:tcPr>
            <w:tcW w:w="1801" w:type="dxa"/>
            <w:tcBorders>
              <w:top w:val="single" w:sz="4" w:space="0" w:color="000000"/>
              <w:left w:val="single" w:sz="4" w:space="0" w:color="000000"/>
              <w:bottom w:val="single" w:sz="4" w:space="0" w:color="000000"/>
              <w:right w:val="single" w:sz="4" w:space="0" w:color="000000"/>
            </w:tcBorders>
          </w:tcPr>
          <w:p w:rsidR="00BD1A59" w:rsidRPr="00BC408B" w:rsidRDefault="00BD1A59" w:rsidP="00586FE4">
            <w:pPr>
              <w:spacing w:before="120" w:after="120" w:line="276" w:lineRule="auto"/>
              <w:rPr>
                <w:rFonts w:ascii="Bookman Old Style" w:hAnsi="Bookman Old Style" w:cs="Arial"/>
                <w:sz w:val="22"/>
                <w:szCs w:val="22"/>
              </w:rPr>
            </w:pPr>
          </w:p>
        </w:tc>
      </w:tr>
      <w:tr w:rsidR="00BD1A59" w:rsidRPr="00EA2809" w:rsidTr="00307E92">
        <w:trPr>
          <w:trHeight w:val="20"/>
          <w:jc w:val="center"/>
        </w:trPr>
        <w:tc>
          <w:tcPr>
            <w:tcW w:w="529" w:type="dxa"/>
            <w:tcBorders>
              <w:top w:val="single" w:sz="4" w:space="0" w:color="000000"/>
              <w:left w:val="single" w:sz="4" w:space="0" w:color="000000"/>
              <w:bottom w:val="single" w:sz="4" w:space="0" w:color="000000"/>
              <w:right w:val="single" w:sz="4" w:space="0" w:color="000000"/>
            </w:tcBorders>
          </w:tcPr>
          <w:p w:rsidR="00BD1A59" w:rsidRPr="000547E9" w:rsidRDefault="00BD1A59" w:rsidP="00586FE4">
            <w:pPr>
              <w:spacing w:before="120" w:after="120" w:line="276" w:lineRule="auto"/>
              <w:rPr>
                <w:rFonts w:ascii="Bookman Old Style" w:hAnsi="Bookman Old Style" w:cs="Arial"/>
                <w:b/>
                <w:i/>
                <w:sz w:val="22"/>
                <w:szCs w:val="22"/>
              </w:rPr>
            </w:pPr>
            <w:r w:rsidRPr="000547E9">
              <w:rPr>
                <w:rFonts w:ascii="Bookman Old Style" w:hAnsi="Bookman Old Style" w:cs="Arial"/>
                <w:b/>
                <w:i/>
                <w:sz w:val="22"/>
                <w:szCs w:val="22"/>
              </w:rPr>
              <w:t>3.</w:t>
            </w:r>
          </w:p>
        </w:tc>
        <w:tc>
          <w:tcPr>
            <w:tcW w:w="3523" w:type="dxa"/>
            <w:tcBorders>
              <w:top w:val="single" w:sz="4" w:space="0" w:color="000000"/>
              <w:left w:val="single" w:sz="4" w:space="0" w:color="000000"/>
              <w:bottom w:val="single" w:sz="4" w:space="0" w:color="000000"/>
              <w:right w:val="single" w:sz="4" w:space="0" w:color="000000"/>
            </w:tcBorders>
          </w:tcPr>
          <w:p w:rsidR="00BD1A59" w:rsidRPr="000547E9" w:rsidRDefault="00BD1A59" w:rsidP="00586FE4">
            <w:pPr>
              <w:spacing w:before="120" w:after="120" w:line="276" w:lineRule="auto"/>
              <w:rPr>
                <w:rFonts w:ascii="Bookman Old Style" w:hAnsi="Bookman Old Style" w:cs="Arial"/>
                <w:b/>
                <w:i/>
                <w:sz w:val="22"/>
                <w:szCs w:val="22"/>
              </w:rPr>
            </w:pPr>
            <w:r w:rsidRPr="000547E9">
              <w:rPr>
                <w:rFonts w:ascii="Bookman Old Style" w:hAnsi="Bookman Old Style" w:cs="Arial"/>
                <w:b/>
                <w:i/>
                <w:sz w:val="22"/>
                <w:szCs w:val="22"/>
              </w:rPr>
              <w:t>Pendapatan Lain lain</w:t>
            </w:r>
          </w:p>
        </w:tc>
        <w:tc>
          <w:tcPr>
            <w:tcW w:w="1758" w:type="dxa"/>
            <w:tcBorders>
              <w:top w:val="single" w:sz="4" w:space="0" w:color="000000"/>
              <w:left w:val="single" w:sz="4" w:space="0" w:color="000000"/>
              <w:bottom w:val="single" w:sz="4" w:space="0" w:color="000000"/>
              <w:right w:val="single" w:sz="4" w:space="0" w:color="000000"/>
            </w:tcBorders>
            <w:vAlign w:val="center"/>
          </w:tcPr>
          <w:p w:rsidR="00BD1A59" w:rsidRPr="00535C85" w:rsidRDefault="00535C85" w:rsidP="00586FE4">
            <w:pPr>
              <w:spacing w:before="120" w:after="120" w:line="276" w:lineRule="auto"/>
              <w:jc w:val="center"/>
              <w:rPr>
                <w:rFonts w:ascii="Bookman Old Style" w:hAnsi="Bookman Old Style" w:cs="Arial"/>
                <w:sz w:val="22"/>
                <w:szCs w:val="22"/>
                <w:lang w:val="en-US"/>
              </w:rPr>
            </w:pPr>
            <w:r>
              <w:rPr>
                <w:rFonts w:ascii="Bookman Old Style" w:hAnsi="Bookman Old Style" w:cs="Arial"/>
                <w:sz w:val="22"/>
                <w:szCs w:val="22"/>
                <w:lang w:val="en-US"/>
              </w:rPr>
              <w:t>2.500.000</w:t>
            </w:r>
          </w:p>
        </w:tc>
        <w:tc>
          <w:tcPr>
            <w:tcW w:w="1803" w:type="dxa"/>
            <w:tcBorders>
              <w:top w:val="single" w:sz="4" w:space="0" w:color="000000"/>
              <w:left w:val="single" w:sz="4" w:space="0" w:color="000000"/>
              <w:bottom w:val="single" w:sz="4" w:space="0" w:color="000000"/>
              <w:right w:val="single" w:sz="4" w:space="0" w:color="000000"/>
            </w:tcBorders>
            <w:vAlign w:val="center"/>
          </w:tcPr>
          <w:p w:rsidR="00586FE4" w:rsidRPr="00586FE4" w:rsidRDefault="00535C85" w:rsidP="00586FE4">
            <w:pPr>
              <w:spacing w:line="276" w:lineRule="auto"/>
              <w:jc w:val="center"/>
              <w:rPr>
                <w:rFonts w:ascii="Bookman Old Style" w:hAnsi="Bookman Old Style" w:cs="Arial"/>
                <w:b/>
                <w:i/>
                <w:sz w:val="22"/>
                <w:szCs w:val="22"/>
                <w:lang w:val="en-US"/>
              </w:rPr>
            </w:pPr>
            <w:r>
              <w:rPr>
                <w:rFonts w:ascii="Bookman Old Style" w:hAnsi="Bookman Old Style" w:cs="Arial"/>
                <w:b/>
                <w:i/>
                <w:sz w:val="22"/>
                <w:szCs w:val="22"/>
                <w:lang w:val="en-US"/>
              </w:rPr>
              <w:t>55.4</w:t>
            </w:r>
            <w:r w:rsidR="00586FE4" w:rsidRPr="00586FE4">
              <w:rPr>
                <w:rFonts w:ascii="Bookman Old Style" w:hAnsi="Bookman Old Style" w:cs="Arial"/>
                <w:b/>
                <w:i/>
                <w:sz w:val="22"/>
                <w:szCs w:val="22"/>
                <w:lang w:val="en-US"/>
              </w:rPr>
              <w:t>00.000</w:t>
            </w:r>
          </w:p>
        </w:tc>
        <w:tc>
          <w:tcPr>
            <w:tcW w:w="1801" w:type="dxa"/>
            <w:tcBorders>
              <w:top w:val="single" w:sz="4" w:space="0" w:color="000000"/>
              <w:left w:val="single" w:sz="4" w:space="0" w:color="000000"/>
              <w:bottom w:val="single" w:sz="4" w:space="0" w:color="000000"/>
              <w:right w:val="single" w:sz="4" w:space="0" w:color="000000"/>
            </w:tcBorders>
            <w:vAlign w:val="center"/>
          </w:tcPr>
          <w:p w:rsidR="00BD1A59" w:rsidRPr="00586FE4" w:rsidRDefault="006D192A" w:rsidP="00586FE4">
            <w:pPr>
              <w:spacing w:before="120" w:after="120" w:line="276" w:lineRule="auto"/>
              <w:jc w:val="center"/>
              <w:rPr>
                <w:rFonts w:ascii="Bookman Old Style" w:hAnsi="Bookman Old Style" w:cs="Arial"/>
                <w:b/>
                <w:i/>
                <w:sz w:val="22"/>
                <w:szCs w:val="22"/>
                <w:lang w:val="en-US"/>
              </w:rPr>
            </w:pPr>
            <w:r w:rsidRPr="00586FE4">
              <w:rPr>
                <w:rFonts w:ascii="Bookman Old Style" w:hAnsi="Bookman Old Style" w:cs="Arial"/>
                <w:b/>
                <w:i/>
                <w:sz w:val="22"/>
                <w:szCs w:val="22"/>
                <w:lang w:val="en-US"/>
              </w:rPr>
              <w:t>42.100.000</w:t>
            </w:r>
          </w:p>
        </w:tc>
      </w:tr>
      <w:tr w:rsidR="00BD1A59" w:rsidRPr="00EA2809" w:rsidTr="00307E92">
        <w:trPr>
          <w:trHeight w:val="20"/>
          <w:jc w:val="center"/>
        </w:trPr>
        <w:tc>
          <w:tcPr>
            <w:tcW w:w="529" w:type="dxa"/>
            <w:tcBorders>
              <w:top w:val="single" w:sz="4" w:space="0" w:color="000000"/>
              <w:left w:val="single" w:sz="4" w:space="0" w:color="000000"/>
              <w:bottom w:val="single" w:sz="4" w:space="0" w:color="000000"/>
              <w:right w:val="single" w:sz="4" w:space="0" w:color="000000"/>
            </w:tcBorders>
          </w:tcPr>
          <w:p w:rsidR="00BD1A59" w:rsidRPr="00BC408B" w:rsidRDefault="00BD1A59" w:rsidP="00586FE4">
            <w:pPr>
              <w:spacing w:before="120" w:after="120" w:line="276" w:lineRule="auto"/>
              <w:jc w:val="center"/>
              <w:rPr>
                <w:rFonts w:ascii="Bookman Old Style" w:hAnsi="Bookman Old Style" w:cs="Arial"/>
                <w:sz w:val="22"/>
                <w:szCs w:val="22"/>
              </w:rPr>
            </w:pPr>
            <w:r w:rsidRPr="00BC408B">
              <w:rPr>
                <w:rFonts w:ascii="Bookman Old Style" w:hAnsi="Bookman Old Style" w:cs="Arial"/>
                <w:sz w:val="22"/>
                <w:szCs w:val="22"/>
              </w:rPr>
              <w:t>a.</w:t>
            </w:r>
          </w:p>
        </w:tc>
        <w:tc>
          <w:tcPr>
            <w:tcW w:w="3523" w:type="dxa"/>
            <w:tcBorders>
              <w:top w:val="single" w:sz="4" w:space="0" w:color="000000"/>
              <w:left w:val="single" w:sz="4" w:space="0" w:color="000000"/>
              <w:bottom w:val="single" w:sz="4" w:space="0" w:color="000000"/>
              <w:right w:val="single" w:sz="4" w:space="0" w:color="000000"/>
            </w:tcBorders>
          </w:tcPr>
          <w:p w:rsidR="00BD1A59" w:rsidRPr="00BC408B" w:rsidRDefault="00BD1A59" w:rsidP="00586FE4">
            <w:pPr>
              <w:spacing w:before="120" w:after="120" w:line="276" w:lineRule="auto"/>
              <w:rPr>
                <w:rFonts w:ascii="Bookman Old Style" w:hAnsi="Bookman Old Style" w:cs="Arial"/>
                <w:sz w:val="22"/>
                <w:szCs w:val="22"/>
              </w:rPr>
            </w:pPr>
            <w:r w:rsidRPr="00BC408B">
              <w:rPr>
                <w:rFonts w:ascii="Bookman Old Style" w:hAnsi="Bookman Old Style" w:cs="Arial"/>
                <w:sz w:val="22"/>
                <w:szCs w:val="22"/>
              </w:rPr>
              <w:t>Hibah dan Sumbangan dari pihak ke-3 yang tidak mengikat</w:t>
            </w:r>
          </w:p>
        </w:tc>
        <w:tc>
          <w:tcPr>
            <w:tcW w:w="1758" w:type="dxa"/>
            <w:tcBorders>
              <w:top w:val="single" w:sz="4" w:space="0" w:color="000000"/>
              <w:left w:val="single" w:sz="4" w:space="0" w:color="000000"/>
              <w:bottom w:val="single" w:sz="4" w:space="0" w:color="000000"/>
              <w:right w:val="single" w:sz="4" w:space="0" w:color="000000"/>
            </w:tcBorders>
            <w:vAlign w:val="center"/>
          </w:tcPr>
          <w:p w:rsidR="00BD1A59" w:rsidRPr="00586FE4" w:rsidRDefault="00586FE4" w:rsidP="00586FE4">
            <w:pPr>
              <w:spacing w:before="120" w:after="120" w:line="276" w:lineRule="auto"/>
              <w:jc w:val="center"/>
              <w:rPr>
                <w:rFonts w:ascii="Bookman Old Style" w:hAnsi="Bookman Old Style" w:cs="Arial"/>
                <w:sz w:val="22"/>
                <w:szCs w:val="22"/>
                <w:lang w:val="en-US"/>
              </w:rPr>
            </w:pPr>
            <w:r>
              <w:rPr>
                <w:rFonts w:ascii="Bookman Old Style" w:hAnsi="Bookman Old Style" w:cs="Arial"/>
                <w:sz w:val="22"/>
                <w:szCs w:val="22"/>
                <w:lang w:val="en-US"/>
              </w:rPr>
              <w:t>-</w:t>
            </w:r>
          </w:p>
        </w:tc>
        <w:tc>
          <w:tcPr>
            <w:tcW w:w="1803" w:type="dxa"/>
            <w:tcBorders>
              <w:top w:val="single" w:sz="4" w:space="0" w:color="000000"/>
              <w:left w:val="single" w:sz="4" w:space="0" w:color="000000"/>
              <w:bottom w:val="single" w:sz="4" w:space="0" w:color="000000"/>
              <w:right w:val="single" w:sz="4" w:space="0" w:color="000000"/>
            </w:tcBorders>
            <w:vAlign w:val="center"/>
          </w:tcPr>
          <w:p w:rsidR="00BD1A59" w:rsidRPr="00A17280" w:rsidRDefault="00535C85" w:rsidP="00586FE4">
            <w:pPr>
              <w:spacing w:line="276" w:lineRule="auto"/>
              <w:jc w:val="center"/>
              <w:rPr>
                <w:rFonts w:ascii="Bookman Old Style" w:hAnsi="Bookman Old Style" w:cs="Arial"/>
                <w:sz w:val="22"/>
                <w:szCs w:val="22"/>
                <w:lang w:val="en-US"/>
              </w:rPr>
            </w:pPr>
            <w:r>
              <w:rPr>
                <w:rFonts w:ascii="Bookman Old Style" w:hAnsi="Bookman Old Style" w:cs="Arial"/>
                <w:i/>
                <w:sz w:val="22"/>
                <w:szCs w:val="22"/>
                <w:lang w:val="en-US"/>
              </w:rPr>
              <w:t>52.9</w:t>
            </w:r>
            <w:r w:rsidR="00A17280">
              <w:rPr>
                <w:rFonts w:ascii="Bookman Old Style" w:hAnsi="Bookman Old Style" w:cs="Arial"/>
                <w:i/>
                <w:sz w:val="22"/>
                <w:szCs w:val="22"/>
                <w:lang w:val="en-US"/>
              </w:rPr>
              <w:t>00.000</w:t>
            </w:r>
          </w:p>
        </w:tc>
        <w:tc>
          <w:tcPr>
            <w:tcW w:w="1801" w:type="dxa"/>
            <w:tcBorders>
              <w:top w:val="single" w:sz="4" w:space="0" w:color="000000"/>
              <w:left w:val="single" w:sz="4" w:space="0" w:color="000000"/>
              <w:bottom w:val="single" w:sz="4" w:space="0" w:color="000000"/>
              <w:right w:val="single" w:sz="4" w:space="0" w:color="000000"/>
            </w:tcBorders>
            <w:vAlign w:val="center"/>
          </w:tcPr>
          <w:p w:rsidR="00BD1A59" w:rsidRPr="00A17280" w:rsidRDefault="006D192A" w:rsidP="00586FE4">
            <w:pPr>
              <w:spacing w:before="120" w:after="120" w:line="276" w:lineRule="auto"/>
              <w:jc w:val="center"/>
              <w:rPr>
                <w:rFonts w:ascii="Bookman Old Style" w:hAnsi="Bookman Old Style" w:cs="Arial"/>
                <w:sz w:val="22"/>
                <w:szCs w:val="22"/>
                <w:lang w:val="en-US"/>
              </w:rPr>
            </w:pPr>
            <w:r>
              <w:rPr>
                <w:rFonts w:ascii="Bookman Old Style" w:hAnsi="Bookman Old Style" w:cs="Arial"/>
                <w:sz w:val="22"/>
                <w:szCs w:val="22"/>
                <w:lang w:val="en-US"/>
              </w:rPr>
              <w:t>39.6</w:t>
            </w:r>
            <w:r w:rsidR="00A17280">
              <w:rPr>
                <w:rFonts w:ascii="Bookman Old Style" w:hAnsi="Bookman Old Style" w:cs="Arial"/>
                <w:sz w:val="22"/>
                <w:szCs w:val="22"/>
                <w:lang w:val="en-US"/>
              </w:rPr>
              <w:t>00.000</w:t>
            </w:r>
          </w:p>
        </w:tc>
      </w:tr>
      <w:tr w:rsidR="00BD1A59" w:rsidRPr="00EA2809" w:rsidTr="00307E92">
        <w:trPr>
          <w:trHeight w:val="20"/>
          <w:jc w:val="center"/>
        </w:trPr>
        <w:tc>
          <w:tcPr>
            <w:tcW w:w="529" w:type="dxa"/>
            <w:tcBorders>
              <w:top w:val="single" w:sz="4" w:space="0" w:color="000000"/>
              <w:left w:val="single" w:sz="4" w:space="0" w:color="000000"/>
              <w:bottom w:val="single" w:sz="4" w:space="0" w:color="000000"/>
              <w:right w:val="single" w:sz="4" w:space="0" w:color="000000"/>
            </w:tcBorders>
          </w:tcPr>
          <w:p w:rsidR="00BD1A59" w:rsidRPr="00BC408B" w:rsidRDefault="00BD1A59" w:rsidP="00586FE4">
            <w:pPr>
              <w:spacing w:before="120" w:after="120" w:line="276" w:lineRule="auto"/>
              <w:jc w:val="center"/>
              <w:rPr>
                <w:rFonts w:ascii="Bookman Old Style" w:hAnsi="Bookman Old Style" w:cs="Arial"/>
                <w:sz w:val="22"/>
                <w:szCs w:val="22"/>
              </w:rPr>
            </w:pPr>
            <w:r w:rsidRPr="00BC408B">
              <w:rPr>
                <w:rFonts w:ascii="Bookman Old Style" w:hAnsi="Bookman Old Style" w:cs="Arial"/>
                <w:sz w:val="22"/>
                <w:szCs w:val="22"/>
              </w:rPr>
              <w:t>b.</w:t>
            </w:r>
          </w:p>
        </w:tc>
        <w:tc>
          <w:tcPr>
            <w:tcW w:w="3523" w:type="dxa"/>
            <w:tcBorders>
              <w:top w:val="single" w:sz="4" w:space="0" w:color="000000"/>
              <w:left w:val="single" w:sz="4" w:space="0" w:color="000000"/>
              <w:bottom w:val="single" w:sz="4" w:space="0" w:color="000000"/>
              <w:right w:val="single" w:sz="4" w:space="0" w:color="000000"/>
            </w:tcBorders>
          </w:tcPr>
          <w:p w:rsidR="00BD1A59" w:rsidRPr="00535C85" w:rsidRDefault="00BD1A59" w:rsidP="00586FE4">
            <w:pPr>
              <w:spacing w:before="120" w:after="120" w:line="276" w:lineRule="auto"/>
              <w:rPr>
                <w:rFonts w:ascii="Bookman Old Style" w:hAnsi="Bookman Old Style" w:cs="Arial"/>
                <w:sz w:val="22"/>
                <w:szCs w:val="22"/>
                <w:lang w:val="en-US"/>
              </w:rPr>
            </w:pPr>
            <w:r w:rsidRPr="00BC408B">
              <w:rPr>
                <w:rFonts w:ascii="Bookman Old Style" w:hAnsi="Bookman Old Style" w:cs="Arial"/>
                <w:sz w:val="22"/>
                <w:szCs w:val="22"/>
              </w:rPr>
              <w:t>Lain-lain Pendapatan Desa yang sah</w:t>
            </w:r>
          </w:p>
        </w:tc>
        <w:tc>
          <w:tcPr>
            <w:tcW w:w="1758" w:type="dxa"/>
            <w:tcBorders>
              <w:top w:val="single" w:sz="4" w:space="0" w:color="000000"/>
              <w:left w:val="single" w:sz="4" w:space="0" w:color="000000"/>
              <w:bottom w:val="single" w:sz="4" w:space="0" w:color="000000"/>
              <w:right w:val="single" w:sz="4" w:space="0" w:color="000000"/>
            </w:tcBorders>
            <w:vAlign w:val="center"/>
          </w:tcPr>
          <w:p w:rsidR="00BD1A59" w:rsidRPr="000547E9" w:rsidRDefault="006D192A" w:rsidP="00586FE4">
            <w:pPr>
              <w:spacing w:before="120" w:after="120" w:line="276" w:lineRule="auto"/>
              <w:jc w:val="center"/>
              <w:rPr>
                <w:rFonts w:ascii="Bookman Old Style" w:hAnsi="Bookman Old Style" w:cs="Arial"/>
                <w:sz w:val="22"/>
                <w:szCs w:val="22"/>
                <w:lang w:val="en-US"/>
              </w:rPr>
            </w:pPr>
            <w:r>
              <w:rPr>
                <w:rFonts w:ascii="Bookman Old Style" w:hAnsi="Bookman Old Style" w:cs="Arial"/>
                <w:i/>
                <w:sz w:val="22"/>
                <w:szCs w:val="22"/>
                <w:lang w:val="en-US"/>
              </w:rPr>
              <w:t>2.500.000</w:t>
            </w:r>
          </w:p>
        </w:tc>
        <w:tc>
          <w:tcPr>
            <w:tcW w:w="1803" w:type="dxa"/>
            <w:tcBorders>
              <w:top w:val="single" w:sz="4" w:space="0" w:color="000000"/>
              <w:left w:val="single" w:sz="4" w:space="0" w:color="000000"/>
              <w:bottom w:val="single" w:sz="4" w:space="0" w:color="000000"/>
              <w:right w:val="single" w:sz="4" w:space="0" w:color="000000"/>
            </w:tcBorders>
            <w:vAlign w:val="center"/>
          </w:tcPr>
          <w:p w:rsidR="00BD1A59" w:rsidRPr="00BC408B" w:rsidRDefault="00535C85" w:rsidP="00586FE4">
            <w:pPr>
              <w:spacing w:line="276" w:lineRule="auto"/>
              <w:jc w:val="center"/>
              <w:rPr>
                <w:rFonts w:ascii="Bookman Old Style" w:hAnsi="Bookman Old Style" w:cs="Arial"/>
                <w:sz w:val="22"/>
                <w:szCs w:val="22"/>
              </w:rPr>
            </w:pPr>
            <w:r>
              <w:rPr>
                <w:rFonts w:ascii="Bookman Old Style" w:hAnsi="Bookman Old Style" w:cs="Arial"/>
                <w:i/>
                <w:sz w:val="22"/>
                <w:szCs w:val="22"/>
                <w:lang w:val="en-US"/>
              </w:rPr>
              <w:t>2.50</w:t>
            </w:r>
            <w:r w:rsidR="006D192A">
              <w:rPr>
                <w:rFonts w:ascii="Bookman Old Style" w:hAnsi="Bookman Old Style" w:cs="Arial"/>
                <w:i/>
                <w:sz w:val="22"/>
                <w:szCs w:val="22"/>
                <w:lang w:val="en-US"/>
              </w:rPr>
              <w:t>0.000</w:t>
            </w:r>
          </w:p>
        </w:tc>
        <w:tc>
          <w:tcPr>
            <w:tcW w:w="1801" w:type="dxa"/>
            <w:tcBorders>
              <w:top w:val="single" w:sz="4" w:space="0" w:color="000000"/>
              <w:left w:val="single" w:sz="4" w:space="0" w:color="000000"/>
              <w:bottom w:val="single" w:sz="4" w:space="0" w:color="000000"/>
              <w:right w:val="single" w:sz="4" w:space="0" w:color="000000"/>
            </w:tcBorders>
            <w:vAlign w:val="center"/>
          </w:tcPr>
          <w:p w:rsidR="00BD1A59" w:rsidRPr="00BC408B" w:rsidRDefault="006D192A" w:rsidP="00586FE4">
            <w:pPr>
              <w:spacing w:before="120" w:after="120" w:line="276" w:lineRule="auto"/>
              <w:jc w:val="center"/>
              <w:rPr>
                <w:rFonts w:ascii="Bookman Old Style" w:hAnsi="Bookman Old Style" w:cs="Arial"/>
                <w:sz w:val="22"/>
                <w:szCs w:val="22"/>
              </w:rPr>
            </w:pPr>
            <w:r>
              <w:rPr>
                <w:rFonts w:ascii="Bookman Old Style" w:hAnsi="Bookman Old Style" w:cs="Arial"/>
                <w:sz w:val="22"/>
                <w:szCs w:val="22"/>
                <w:lang w:val="en-US"/>
              </w:rPr>
              <w:t>2.500.000</w:t>
            </w:r>
          </w:p>
        </w:tc>
      </w:tr>
      <w:tr w:rsidR="00DD420A" w:rsidRPr="00EA2809" w:rsidTr="000F02D0">
        <w:trPr>
          <w:trHeight w:val="20"/>
          <w:jc w:val="center"/>
        </w:trPr>
        <w:tc>
          <w:tcPr>
            <w:tcW w:w="529" w:type="dxa"/>
            <w:tcBorders>
              <w:top w:val="single" w:sz="4" w:space="0" w:color="000000"/>
              <w:left w:val="single" w:sz="4" w:space="0" w:color="000000"/>
              <w:bottom w:val="single" w:sz="4" w:space="0" w:color="000000"/>
              <w:right w:val="single" w:sz="4" w:space="0" w:color="000000"/>
            </w:tcBorders>
          </w:tcPr>
          <w:p w:rsidR="00DD420A" w:rsidRPr="00BC408B" w:rsidRDefault="00DD420A" w:rsidP="00586FE4">
            <w:pPr>
              <w:spacing w:before="120" w:after="120" w:line="276" w:lineRule="auto"/>
              <w:rPr>
                <w:rFonts w:ascii="Bookman Old Style" w:hAnsi="Bookman Old Style" w:cs="Arial"/>
                <w:sz w:val="22"/>
                <w:szCs w:val="22"/>
              </w:rPr>
            </w:pPr>
          </w:p>
        </w:tc>
        <w:tc>
          <w:tcPr>
            <w:tcW w:w="3523" w:type="dxa"/>
            <w:tcBorders>
              <w:top w:val="single" w:sz="4" w:space="0" w:color="000000"/>
              <w:left w:val="single" w:sz="4" w:space="0" w:color="000000"/>
              <w:bottom w:val="single" w:sz="4" w:space="0" w:color="000000"/>
              <w:right w:val="single" w:sz="4" w:space="0" w:color="000000"/>
            </w:tcBorders>
          </w:tcPr>
          <w:p w:rsidR="00DD420A" w:rsidRPr="000547E9" w:rsidRDefault="00DD420A" w:rsidP="00586FE4">
            <w:pPr>
              <w:spacing w:before="120" w:after="120" w:line="276" w:lineRule="auto"/>
              <w:rPr>
                <w:rFonts w:ascii="Bookman Old Style" w:hAnsi="Bookman Old Style" w:cs="Arial"/>
                <w:b/>
                <w:i/>
                <w:sz w:val="22"/>
                <w:szCs w:val="22"/>
              </w:rPr>
            </w:pPr>
            <w:r w:rsidRPr="000547E9">
              <w:rPr>
                <w:rFonts w:ascii="Bookman Old Style" w:hAnsi="Bookman Old Style" w:cs="Arial"/>
                <w:b/>
                <w:i/>
                <w:sz w:val="22"/>
                <w:szCs w:val="22"/>
              </w:rPr>
              <w:t>JUMLAH TOTAL</w:t>
            </w:r>
          </w:p>
        </w:tc>
        <w:tc>
          <w:tcPr>
            <w:tcW w:w="1758" w:type="dxa"/>
            <w:tcBorders>
              <w:top w:val="single" w:sz="4" w:space="0" w:color="000000"/>
              <w:left w:val="single" w:sz="4" w:space="0" w:color="000000"/>
              <w:bottom w:val="single" w:sz="4" w:space="0" w:color="000000"/>
              <w:right w:val="single" w:sz="4" w:space="0" w:color="000000"/>
            </w:tcBorders>
            <w:vAlign w:val="center"/>
          </w:tcPr>
          <w:p w:rsidR="00DD420A" w:rsidRPr="001D6313" w:rsidRDefault="00DD420A" w:rsidP="00586FE4">
            <w:pPr>
              <w:spacing w:before="120" w:after="120" w:line="276" w:lineRule="auto"/>
              <w:jc w:val="center"/>
              <w:rPr>
                <w:rFonts w:ascii="Bookman Old Style" w:hAnsi="Bookman Old Style" w:cs="Arial"/>
                <w:b/>
                <w:i/>
                <w:sz w:val="22"/>
                <w:szCs w:val="22"/>
                <w:lang w:val="en-US"/>
              </w:rPr>
            </w:pPr>
            <w:r>
              <w:rPr>
                <w:rFonts w:ascii="Bookman Old Style" w:hAnsi="Bookman Old Style" w:cs="Arial"/>
                <w:b/>
                <w:i/>
                <w:sz w:val="22"/>
                <w:szCs w:val="22"/>
                <w:lang w:val="en-US"/>
              </w:rPr>
              <w:t>1.790.000.000</w:t>
            </w:r>
          </w:p>
        </w:tc>
        <w:tc>
          <w:tcPr>
            <w:tcW w:w="1803" w:type="dxa"/>
            <w:tcBorders>
              <w:top w:val="single" w:sz="4" w:space="0" w:color="000000"/>
              <w:left w:val="single" w:sz="4" w:space="0" w:color="000000"/>
              <w:bottom w:val="single" w:sz="4" w:space="0" w:color="000000"/>
              <w:right w:val="single" w:sz="4" w:space="0" w:color="000000"/>
            </w:tcBorders>
          </w:tcPr>
          <w:p w:rsidR="00DD420A" w:rsidRDefault="00DD420A" w:rsidP="000F02D0">
            <w:pPr>
              <w:spacing w:before="120"/>
            </w:pPr>
            <w:r w:rsidRPr="00C25034">
              <w:rPr>
                <w:rFonts w:ascii="Bookman Old Style" w:hAnsi="Bookman Old Style" w:cs="Arial"/>
                <w:b/>
                <w:i/>
                <w:sz w:val="22"/>
                <w:szCs w:val="22"/>
                <w:lang w:val="en-US"/>
              </w:rPr>
              <w:t>1.878.498.000</w:t>
            </w:r>
          </w:p>
        </w:tc>
        <w:tc>
          <w:tcPr>
            <w:tcW w:w="1801" w:type="dxa"/>
            <w:tcBorders>
              <w:top w:val="single" w:sz="4" w:space="0" w:color="000000"/>
              <w:left w:val="single" w:sz="4" w:space="0" w:color="000000"/>
              <w:bottom w:val="single" w:sz="4" w:space="0" w:color="000000"/>
              <w:right w:val="single" w:sz="4" w:space="0" w:color="000000"/>
            </w:tcBorders>
          </w:tcPr>
          <w:p w:rsidR="00DD420A" w:rsidRDefault="00DD420A" w:rsidP="000F02D0">
            <w:pPr>
              <w:spacing w:before="120"/>
            </w:pPr>
            <w:r w:rsidRPr="00C25034">
              <w:rPr>
                <w:rFonts w:ascii="Bookman Old Style" w:hAnsi="Bookman Old Style" w:cs="Arial"/>
                <w:b/>
                <w:i/>
                <w:sz w:val="22"/>
                <w:szCs w:val="22"/>
                <w:lang w:val="en-US"/>
              </w:rPr>
              <w:t>1.878.498.000</w:t>
            </w:r>
          </w:p>
        </w:tc>
      </w:tr>
    </w:tbl>
    <w:p w:rsidR="00BC408B" w:rsidRDefault="00BC408B" w:rsidP="00BC408B">
      <w:pPr>
        <w:tabs>
          <w:tab w:val="left" w:pos="851"/>
        </w:tabs>
        <w:spacing w:line="360" w:lineRule="auto"/>
        <w:ind w:left="567" w:right="318" w:firstLine="567"/>
        <w:jc w:val="both"/>
        <w:rPr>
          <w:rFonts w:ascii="Bookman Old Style" w:hAnsi="Bookman Old Style" w:cs="Arial"/>
          <w:sz w:val="22"/>
          <w:szCs w:val="22"/>
        </w:rPr>
      </w:pPr>
    </w:p>
    <w:p w:rsidR="0068335F" w:rsidRPr="00BC408B" w:rsidRDefault="0068335F" w:rsidP="00BC408B">
      <w:pPr>
        <w:tabs>
          <w:tab w:val="left" w:pos="851"/>
        </w:tabs>
        <w:spacing w:line="360" w:lineRule="auto"/>
        <w:ind w:left="567" w:right="318" w:firstLine="567"/>
        <w:jc w:val="both"/>
        <w:rPr>
          <w:rFonts w:ascii="Bookman Old Style" w:hAnsi="Bookman Old Style" w:cs="Arial"/>
          <w:sz w:val="22"/>
          <w:szCs w:val="22"/>
        </w:rPr>
      </w:pPr>
      <w:r w:rsidRPr="00BC408B">
        <w:rPr>
          <w:rFonts w:ascii="Bookman Old Style" w:hAnsi="Bookman Old Style" w:cs="Arial"/>
          <w:sz w:val="22"/>
          <w:szCs w:val="22"/>
        </w:rPr>
        <w:t xml:space="preserve">Belanja desa meliputi semua pengeluaran dari rekening desa yang merupakan kewajiban desa dalam 1 (satu) tahun anggaran yang tidak akan diperoleh pembayarannya kembali oleh desa. Belanja desa dipergunakan dalam rangka mendanai penyelenggaraan kewenangan Desa. Klasifikasi Belanja Desa terdiri atas  kelompok: Penyelenggaraan Pemerintahan Desa; Pelaksanaan Pembangunan Desa; Pembinaan Kemasyarakatan Desa; Pemberdayaan Masyarakat Desa; dan </w:t>
      </w:r>
      <w:r w:rsidRPr="00BC408B">
        <w:rPr>
          <w:rFonts w:ascii="Bookman Old Style" w:eastAsia="Bookman Old Style" w:hAnsi="Bookman Old Style" w:cs="Arial"/>
          <w:spacing w:val="-1"/>
          <w:sz w:val="22"/>
          <w:szCs w:val="22"/>
        </w:rPr>
        <w:t>B</w:t>
      </w:r>
      <w:r w:rsidRPr="00BC408B">
        <w:rPr>
          <w:rFonts w:ascii="Bookman Old Style" w:eastAsia="Bookman Old Style" w:hAnsi="Bookman Old Style" w:cs="Arial"/>
          <w:spacing w:val="1"/>
          <w:sz w:val="22"/>
          <w:szCs w:val="22"/>
        </w:rPr>
        <w:t>i</w:t>
      </w:r>
      <w:r w:rsidRPr="00BC408B">
        <w:rPr>
          <w:rFonts w:ascii="Bookman Old Style" w:eastAsia="Bookman Old Style" w:hAnsi="Bookman Old Style" w:cs="Arial"/>
          <w:spacing w:val="2"/>
          <w:sz w:val="22"/>
          <w:szCs w:val="22"/>
        </w:rPr>
        <w:t>d</w:t>
      </w:r>
      <w:r w:rsidRPr="00BC408B">
        <w:rPr>
          <w:rFonts w:ascii="Bookman Old Style" w:eastAsia="Bookman Old Style" w:hAnsi="Bookman Old Style" w:cs="Arial"/>
          <w:spacing w:val="5"/>
          <w:sz w:val="22"/>
          <w:szCs w:val="22"/>
        </w:rPr>
        <w:t>a</w:t>
      </w:r>
      <w:r w:rsidRPr="00BC408B">
        <w:rPr>
          <w:rFonts w:ascii="Bookman Old Style" w:eastAsia="Bookman Old Style" w:hAnsi="Bookman Old Style" w:cs="Arial"/>
          <w:sz w:val="22"/>
          <w:szCs w:val="22"/>
        </w:rPr>
        <w:t>ng</w:t>
      </w:r>
      <w:r w:rsidRPr="00BC408B">
        <w:rPr>
          <w:rFonts w:ascii="Bookman Old Style" w:eastAsia="Bookman Old Style" w:hAnsi="Bookman Old Style" w:cs="Arial"/>
          <w:spacing w:val="6"/>
          <w:sz w:val="22"/>
          <w:szCs w:val="22"/>
        </w:rPr>
        <w:t xml:space="preserve"> </w:t>
      </w:r>
      <w:r w:rsidRPr="00BC408B">
        <w:rPr>
          <w:rFonts w:ascii="Bookman Old Style" w:eastAsia="Bookman Old Style" w:hAnsi="Bookman Old Style" w:cs="Arial"/>
          <w:spacing w:val="1"/>
          <w:sz w:val="22"/>
          <w:szCs w:val="22"/>
        </w:rPr>
        <w:t>Penanggulangan Bencana, Keadaan Darurat, dan Mendesak Desa</w:t>
      </w:r>
      <w:r w:rsidRPr="00BC408B">
        <w:rPr>
          <w:rFonts w:ascii="Bookman Old Style" w:hAnsi="Bookman Old Style" w:cs="Arial"/>
          <w:sz w:val="22"/>
          <w:szCs w:val="22"/>
        </w:rPr>
        <w:t xml:space="preserve"> Kelompok belanja dibagi dalam kegiatan sesuai dengan kebutuhan Desa yang akan dituangkan dalam RKPDesa yang terdiri atas jenis belanja: Pegawai; Barang dan Jasa; dan Modal.</w:t>
      </w:r>
    </w:p>
    <w:p w:rsidR="0068335F" w:rsidRPr="00BC408B" w:rsidRDefault="0068335F" w:rsidP="00BC408B">
      <w:pPr>
        <w:tabs>
          <w:tab w:val="left" w:pos="851"/>
        </w:tabs>
        <w:spacing w:line="360" w:lineRule="auto"/>
        <w:ind w:left="567" w:right="318" w:firstLine="567"/>
        <w:jc w:val="both"/>
        <w:rPr>
          <w:rFonts w:ascii="Bookman Old Style" w:eastAsia="Bookman Old Style" w:hAnsi="Bookman Old Style" w:cs="Arial"/>
          <w:spacing w:val="-2"/>
          <w:sz w:val="22"/>
          <w:szCs w:val="22"/>
        </w:rPr>
      </w:pPr>
      <w:r w:rsidRPr="00BC408B">
        <w:rPr>
          <w:rFonts w:ascii="Bookman Old Style" w:eastAsia="Bookman Old Style" w:hAnsi="Bookman Old Style" w:cs="Arial"/>
          <w:spacing w:val="-2"/>
          <w:sz w:val="22"/>
          <w:szCs w:val="22"/>
        </w:rPr>
        <w:t xml:space="preserve">Maka berdasarkan Rencana Pendapatan Desa di atas, maka dapat disusun Arah Kebijakan Belanja Desa </w:t>
      </w:r>
      <w:r w:rsidR="00410B72">
        <w:rPr>
          <w:rFonts w:ascii="Bookman Old Style" w:eastAsia="Calibri" w:hAnsi="Bookman Old Style" w:cs="Arial"/>
          <w:sz w:val="22"/>
          <w:szCs w:val="22"/>
          <w:lang w:val="en-US" w:eastAsia="id-ID"/>
        </w:rPr>
        <w:t>Kalipelus</w:t>
      </w:r>
      <w:r w:rsidRPr="00BC408B">
        <w:rPr>
          <w:rFonts w:ascii="Bookman Old Style" w:eastAsia="Bookman Old Style" w:hAnsi="Bookman Old Style" w:cs="Arial"/>
          <w:spacing w:val="-2"/>
          <w:sz w:val="22"/>
          <w:szCs w:val="22"/>
        </w:rPr>
        <w:t xml:space="preserve"> berdasarkan </w:t>
      </w:r>
      <w:r w:rsidRPr="00BC408B">
        <w:rPr>
          <w:rFonts w:ascii="Bookman Old Style" w:hAnsi="Bookman Old Style" w:cs="Arial"/>
          <w:sz w:val="22"/>
          <w:szCs w:val="22"/>
        </w:rPr>
        <w:t>Bidang Penyelenggaraan Pemerintahan Desa</w:t>
      </w:r>
      <w:r w:rsidRPr="00BC408B">
        <w:rPr>
          <w:rFonts w:ascii="Bookman Old Style" w:eastAsia="Bookman Old Style" w:hAnsi="Bookman Old Style" w:cs="Arial"/>
          <w:spacing w:val="-2"/>
          <w:sz w:val="22"/>
          <w:szCs w:val="22"/>
        </w:rPr>
        <w:t xml:space="preserve">, </w:t>
      </w:r>
      <w:r w:rsidRPr="00BC408B">
        <w:rPr>
          <w:rFonts w:ascii="Bookman Old Style" w:hAnsi="Bookman Old Style" w:cs="Arial"/>
          <w:sz w:val="22"/>
          <w:szCs w:val="22"/>
        </w:rPr>
        <w:t>Bidang Pelaksanaan Pembangunan Desa</w:t>
      </w:r>
      <w:r w:rsidRPr="00BC408B">
        <w:rPr>
          <w:rFonts w:ascii="Bookman Old Style" w:eastAsia="Bookman Old Style" w:hAnsi="Bookman Old Style" w:cs="Arial"/>
          <w:spacing w:val="-2"/>
          <w:sz w:val="22"/>
          <w:szCs w:val="22"/>
        </w:rPr>
        <w:t xml:space="preserve">, </w:t>
      </w:r>
      <w:r w:rsidRPr="00BC408B">
        <w:rPr>
          <w:rFonts w:ascii="Bookman Old Style" w:hAnsi="Bookman Old Style" w:cs="Arial"/>
          <w:sz w:val="22"/>
          <w:szCs w:val="22"/>
        </w:rPr>
        <w:t xml:space="preserve">Bidang Pembinaan Kemasyarakatan, Bidang Pemberdayaan Masyarakat  dan </w:t>
      </w:r>
      <w:r w:rsidRPr="00BC408B">
        <w:rPr>
          <w:rFonts w:ascii="Bookman Old Style" w:eastAsia="Bookman Old Style" w:hAnsi="Bookman Old Style" w:cs="Arial"/>
          <w:spacing w:val="-1"/>
          <w:sz w:val="22"/>
          <w:szCs w:val="22"/>
        </w:rPr>
        <w:t>B</w:t>
      </w:r>
      <w:r w:rsidRPr="00BC408B">
        <w:rPr>
          <w:rFonts w:ascii="Bookman Old Style" w:eastAsia="Bookman Old Style" w:hAnsi="Bookman Old Style" w:cs="Arial"/>
          <w:spacing w:val="1"/>
          <w:sz w:val="22"/>
          <w:szCs w:val="22"/>
        </w:rPr>
        <w:t>i</w:t>
      </w:r>
      <w:r w:rsidRPr="00BC408B">
        <w:rPr>
          <w:rFonts w:ascii="Bookman Old Style" w:eastAsia="Bookman Old Style" w:hAnsi="Bookman Old Style" w:cs="Arial"/>
          <w:spacing w:val="2"/>
          <w:sz w:val="22"/>
          <w:szCs w:val="22"/>
        </w:rPr>
        <w:t>d</w:t>
      </w:r>
      <w:r w:rsidRPr="00BC408B">
        <w:rPr>
          <w:rFonts w:ascii="Bookman Old Style" w:eastAsia="Bookman Old Style" w:hAnsi="Bookman Old Style" w:cs="Arial"/>
          <w:spacing w:val="5"/>
          <w:sz w:val="22"/>
          <w:szCs w:val="22"/>
        </w:rPr>
        <w:t>a</w:t>
      </w:r>
      <w:r w:rsidRPr="00BC408B">
        <w:rPr>
          <w:rFonts w:ascii="Bookman Old Style" w:eastAsia="Bookman Old Style" w:hAnsi="Bookman Old Style" w:cs="Arial"/>
          <w:sz w:val="22"/>
          <w:szCs w:val="22"/>
        </w:rPr>
        <w:t>ng</w:t>
      </w:r>
      <w:r w:rsidRPr="00BC408B">
        <w:rPr>
          <w:rFonts w:ascii="Bookman Old Style" w:eastAsia="Bookman Old Style" w:hAnsi="Bookman Old Style" w:cs="Arial"/>
          <w:spacing w:val="6"/>
          <w:sz w:val="22"/>
          <w:szCs w:val="22"/>
        </w:rPr>
        <w:t xml:space="preserve"> </w:t>
      </w:r>
      <w:r w:rsidRPr="00BC408B">
        <w:rPr>
          <w:rFonts w:ascii="Bookman Old Style" w:eastAsia="Bookman Old Style" w:hAnsi="Bookman Old Style" w:cs="Arial"/>
          <w:spacing w:val="1"/>
          <w:sz w:val="22"/>
          <w:szCs w:val="22"/>
        </w:rPr>
        <w:t>Penanggulangan Bencana, Keadaan Darurat, dan Mendesak Desa</w:t>
      </w:r>
      <w:r w:rsidRPr="00BC408B">
        <w:rPr>
          <w:rFonts w:ascii="Bookman Old Style" w:eastAsia="Bookman Old Style" w:hAnsi="Bookman Old Style" w:cs="Arial"/>
          <w:spacing w:val="-2"/>
          <w:sz w:val="22"/>
          <w:szCs w:val="22"/>
        </w:rPr>
        <w:t xml:space="preserve"> dengan proyeksi Tahun 2020 sebagai berikut ini:</w:t>
      </w:r>
    </w:p>
    <w:p w:rsidR="0068335F" w:rsidRPr="00BC408B" w:rsidRDefault="0068335F" w:rsidP="00BC408B">
      <w:pPr>
        <w:tabs>
          <w:tab w:val="left" w:pos="851"/>
        </w:tabs>
        <w:spacing w:line="360" w:lineRule="auto"/>
        <w:ind w:right="318"/>
        <w:jc w:val="center"/>
        <w:rPr>
          <w:rFonts w:ascii="Bookman Old Style" w:eastAsia="Bookman Old Style" w:hAnsi="Bookman Old Style" w:cs="Arial"/>
          <w:spacing w:val="-2"/>
          <w:sz w:val="22"/>
          <w:szCs w:val="22"/>
        </w:rPr>
      </w:pPr>
    </w:p>
    <w:p w:rsidR="0068335F" w:rsidRPr="00E21631" w:rsidRDefault="0068335F" w:rsidP="00BC408B">
      <w:pPr>
        <w:tabs>
          <w:tab w:val="left" w:pos="851"/>
        </w:tabs>
        <w:spacing w:line="360" w:lineRule="auto"/>
        <w:ind w:right="318"/>
        <w:jc w:val="center"/>
        <w:rPr>
          <w:rFonts w:ascii="Bookman Old Style" w:eastAsia="Bookman Old Style" w:hAnsi="Bookman Old Style" w:cs="Arial"/>
          <w:b/>
          <w:spacing w:val="-2"/>
          <w:sz w:val="22"/>
          <w:szCs w:val="22"/>
        </w:rPr>
      </w:pPr>
      <w:r w:rsidRPr="00E21631">
        <w:rPr>
          <w:rFonts w:ascii="Bookman Old Style" w:eastAsia="Bookman Old Style" w:hAnsi="Bookman Old Style" w:cs="Arial"/>
          <w:b/>
          <w:spacing w:val="-2"/>
          <w:sz w:val="22"/>
          <w:szCs w:val="22"/>
        </w:rPr>
        <w:t>Tabel</w:t>
      </w:r>
    </w:p>
    <w:p w:rsidR="0068335F" w:rsidRPr="00E21631" w:rsidRDefault="0068335F" w:rsidP="00BC408B">
      <w:pPr>
        <w:tabs>
          <w:tab w:val="left" w:pos="851"/>
        </w:tabs>
        <w:spacing w:line="360" w:lineRule="auto"/>
        <w:ind w:right="318"/>
        <w:jc w:val="center"/>
        <w:rPr>
          <w:rFonts w:ascii="Bookman Old Style" w:eastAsia="Bookman Old Style" w:hAnsi="Bookman Old Style" w:cs="Arial"/>
          <w:b/>
          <w:spacing w:val="-2"/>
          <w:sz w:val="22"/>
          <w:szCs w:val="22"/>
        </w:rPr>
      </w:pPr>
      <w:r w:rsidRPr="00E21631">
        <w:rPr>
          <w:rFonts w:ascii="Bookman Old Style" w:eastAsia="Bookman Old Style" w:hAnsi="Bookman Old Style" w:cs="Arial"/>
          <w:b/>
          <w:spacing w:val="-2"/>
          <w:sz w:val="22"/>
          <w:szCs w:val="22"/>
        </w:rPr>
        <w:t xml:space="preserve">Belanja Desa </w:t>
      </w:r>
      <w:r w:rsidR="00410B72" w:rsidRPr="00E21631">
        <w:rPr>
          <w:rFonts w:ascii="Bookman Old Style" w:eastAsia="Calibri" w:hAnsi="Bookman Old Style" w:cs="Arial"/>
          <w:b/>
          <w:sz w:val="22"/>
          <w:szCs w:val="22"/>
          <w:lang w:val="en-US" w:eastAsia="id-ID"/>
        </w:rPr>
        <w:t>Kalipelus</w:t>
      </w:r>
    </w:p>
    <w:p w:rsidR="0068335F" w:rsidRPr="006E07ED" w:rsidRDefault="006E07ED" w:rsidP="00BC408B">
      <w:pPr>
        <w:tabs>
          <w:tab w:val="left" w:pos="851"/>
        </w:tabs>
        <w:spacing w:line="360" w:lineRule="auto"/>
        <w:ind w:right="318"/>
        <w:jc w:val="center"/>
        <w:rPr>
          <w:rFonts w:ascii="Bookman Old Style" w:eastAsia="Bookman Old Style" w:hAnsi="Bookman Old Style" w:cs="Arial"/>
          <w:b/>
          <w:spacing w:val="-2"/>
          <w:sz w:val="22"/>
          <w:szCs w:val="22"/>
          <w:lang w:val="en-US"/>
        </w:rPr>
      </w:pPr>
      <w:r>
        <w:rPr>
          <w:rFonts w:ascii="Bookman Old Style" w:eastAsia="Bookman Old Style" w:hAnsi="Bookman Old Style" w:cs="Arial"/>
          <w:b/>
          <w:spacing w:val="-2"/>
          <w:sz w:val="22"/>
          <w:szCs w:val="22"/>
        </w:rPr>
        <w:t>Tahun 201</w:t>
      </w:r>
      <w:r>
        <w:rPr>
          <w:rFonts w:ascii="Bookman Old Style" w:eastAsia="Bookman Old Style" w:hAnsi="Bookman Old Style" w:cs="Arial"/>
          <w:b/>
          <w:spacing w:val="-2"/>
          <w:sz w:val="22"/>
          <w:szCs w:val="22"/>
          <w:lang w:val="en-US"/>
        </w:rPr>
        <w:t xml:space="preserve">9 </w:t>
      </w:r>
      <w:r>
        <w:rPr>
          <w:rFonts w:ascii="Bookman Old Style" w:eastAsia="Bookman Old Style" w:hAnsi="Bookman Old Style" w:cs="Arial"/>
          <w:b/>
          <w:spacing w:val="-2"/>
          <w:sz w:val="22"/>
          <w:szCs w:val="22"/>
        </w:rPr>
        <w:t>-</w:t>
      </w:r>
      <w:r>
        <w:rPr>
          <w:rFonts w:ascii="Bookman Old Style" w:eastAsia="Bookman Old Style" w:hAnsi="Bookman Old Style" w:cs="Arial"/>
          <w:b/>
          <w:spacing w:val="-2"/>
          <w:sz w:val="22"/>
          <w:szCs w:val="22"/>
          <w:lang w:val="en-US"/>
        </w:rPr>
        <w:t xml:space="preserve"> </w:t>
      </w:r>
      <w:r>
        <w:rPr>
          <w:rFonts w:ascii="Bookman Old Style" w:eastAsia="Bookman Old Style" w:hAnsi="Bookman Old Style" w:cs="Arial"/>
          <w:b/>
          <w:spacing w:val="-2"/>
          <w:sz w:val="22"/>
          <w:szCs w:val="22"/>
        </w:rPr>
        <w:t>202</w:t>
      </w:r>
      <w:r>
        <w:rPr>
          <w:rFonts w:ascii="Bookman Old Style" w:eastAsia="Bookman Old Style" w:hAnsi="Bookman Old Style" w:cs="Arial"/>
          <w:b/>
          <w:spacing w:val="-2"/>
          <w:sz w:val="22"/>
          <w:szCs w:val="22"/>
          <w:lang w:val="en-US"/>
        </w:rPr>
        <w:t>1</w:t>
      </w:r>
    </w:p>
    <w:p w:rsidR="0068335F" w:rsidRPr="00EA2809" w:rsidRDefault="0068335F" w:rsidP="0068335F">
      <w:pPr>
        <w:tabs>
          <w:tab w:val="left" w:pos="851"/>
        </w:tabs>
        <w:spacing w:line="276" w:lineRule="auto"/>
        <w:ind w:right="315"/>
        <w:jc w:val="center"/>
        <w:rPr>
          <w:rFonts w:ascii="Bookman Old Style" w:eastAsia="Bookman Old Style" w:hAnsi="Bookman Old Style" w:cs="Arial"/>
          <w:spacing w:val="-2"/>
        </w:rPr>
      </w:pPr>
    </w:p>
    <w:tbl>
      <w:tblPr>
        <w:tblW w:w="9706" w:type="dxa"/>
        <w:tblInd w:w="95" w:type="dxa"/>
        <w:tblLayout w:type="fixed"/>
        <w:tblCellMar>
          <w:left w:w="0" w:type="dxa"/>
          <w:right w:w="0" w:type="dxa"/>
        </w:tblCellMar>
        <w:tblLook w:val="01E0" w:firstRow="1" w:lastRow="1" w:firstColumn="1" w:lastColumn="1" w:noHBand="0" w:noVBand="0"/>
      </w:tblPr>
      <w:tblGrid>
        <w:gridCol w:w="767"/>
        <w:gridCol w:w="2410"/>
        <w:gridCol w:w="2410"/>
        <w:gridCol w:w="1988"/>
        <w:gridCol w:w="2131"/>
      </w:tblGrid>
      <w:tr w:rsidR="0068335F" w:rsidRPr="00EA2809" w:rsidTr="00410B72">
        <w:trPr>
          <w:trHeight w:val="20"/>
        </w:trPr>
        <w:tc>
          <w:tcPr>
            <w:tcW w:w="767" w:type="dxa"/>
            <w:vMerge w:val="restart"/>
            <w:tcBorders>
              <w:top w:val="single" w:sz="12" w:space="0" w:color="000000"/>
              <w:left w:val="single" w:sz="9" w:space="0" w:color="000000"/>
              <w:right w:val="single" w:sz="11" w:space="0" w:color="000000"/>
            </w:tcBorders>
            <w:vAlign w:val="center"/>
          </w:tcPr>
          <w:p w:rsidR="0068335F" w:rsidRPr="00E21631" w:rsidRDefault="0068335F" w:rsidP="00410B72">
            <w:pPr>
              <w:spacing w:before="8" w:line="276" w:lineRule="auto"/>
              <w:jc w:val="center"/>
              <w:rPr>
                <w:rFonts w:ascii="Bookman Old Style" w:hAnsi="Bookman Old Style" w:cs="Arial"/>
                <w:b/>
                <w:sz w:val="22"/>
              </w:rPr>
            </w:pPr>
            <w:r w:rsidRPr="00E21631">
              <w:rPr>
                <w:rFonts w:ascii="Bookman Old Style" w:hAnsi="Bookman Old Style" w:cs="Arial"/>
                <w:b/>
                <w:sz w:val="22"/>
              </w:rPr>
              <w:t>NO</w:t>
            </w:r>
          </w:p>
        </w:tc>
        <w:tc>
          <w:tcPr>
            <w:tcW w:w="2410" w:type="dxa"/>
            <w:vMerge w:val="restart"/>
            <w:tcBorders>
              <w:top w:val="single" w:sz="12" w:space="0" w:color="000000"/>
              <w:left w:val="single" w:sz="9" w:space="0" w:color="000000"/>
              <w:right w:val="single" w:sz="11" w:space="0" w:color="000000"/>
            </w:tcBorders>
            <w:vAlign w:val="center"/>
          </w:tcPr>
          <w:p w:rsidR="0068335F" w:rsidRPr="00E21631" w:rsidRDefault="0068335F" w:rsidP="00410B72">
            <w:pPr>
              <w:spacing w:line="276" w:lineRule="auto"/>
              <w:jc w:val="center"/>
              <w:rPr>
                <w:rFonts w:ascii="Bookman Old Style" w:eastAsia="Bookman Old Style" w:hAnsi="Bookman Old Style" w:cs="Arial"/>
                <w:b/>
                <w:sz w:val="22"/>
              </w:rPr>
            </w:pPr>
            <w:r w:rsidRPr="00E21631">
              <w:rPr>
                <w:rFonts w:ascii="Bookman Old Style" w:eastAsia="Bookman Old Style" w:hAnsi="Bookman Old Style" w:cs="Arial"/>
                <w:b/>
                <w:spacing w:val="1"/>
                <w:sz w:val="22"/>
              </w:rPr>
              <w:t>U</w:t>
            </w:r>
            <w:r w:rsidRPr="00E21631">
              <w:rPr>
                <w:rFonts w:ascii="Bookman Old Style" w:eastAsia="Bookman Old Style" w:hAnsi="Bookman Old Style" w:cs="Arial"/>
                <w:b/>
                <w:sz w:val="22"/>
              </w:rPr>
              <w:t>R</w:t>
            </w:r>
            <w:r w:rsidRPr="00E21631">
              <w:rPr>
                <w:rFonts w:ascii="Bookman Old Style" w:eastAsia="Bookman Old Style" w:hAnsi="Bookman Old Style" w:cs="Arial"/>
                <w:b/>
                <w:spacing w:val="2"/>
                <w:sz w:val="22"/>
              </w:rPr>
              <w:t>A</w:t>
            </w:r>
            <w:r w:rsidRPr="00E21631">
              <w:rPr>
                <w:rFonts w:ascii="Bookman Old Style" w:eastAsia="Bookman Old Style" w:hAnsi="Bookman Old Style" w:cs="Arial"/>
                <w:b/>
                <w:sz w:val="22"/>
              </w:rPr>
              <w:t>I</w:t>
            </w:r>
            <w:r w:rsidRPr="00E21631">
              <w:rPr>
                <w:rFonts w:ascii="Bookman Old Style" w:eastAsia="Bookman Old Style" w:hAnsi="Bookman Old Style" w:cs="Arial"/>
                <w:b/>
                <w:spacing w:val="-2"/>
                <w:sz w:val="22"/>
              </w:rPr>
              <w:t>A</w:t>
            </w:r>
            <w:r w:rsidRPr="00E21631">
              <w:rPr>
                <w:rFonts w:ascii="Bookman Old Style" w:eastAsia="Bookman Old Style" w:hAnsi="Bookman Old Style" w:cs="Arial"/>
                <w:b/>
                <w:sz w:val="22"/>
              </w:rPr>
              <w:t>N</w:t>
            </w:r>
          </w:p>
        </w:tc>
        <w:tc>
          <w:tcPr>
            <w:tcW w:w="2410" w:type="dxa"/>
            <w:tcBorders>
              <w:top w:val="single" w:sz="12" w:space="0" w:color="000000"/>
              <w:left w:val="single" w:sz="9" w:space="0" w:color="000000"/>
              <w:right w:val="single" w:sz="11" w:space="0" w:color="000000"/>
            </w:tcBorders>
            <w:vAlign w:val="center"/>
          </w:tcPr>
          <w:p w:rsidR="0068335F" w:rsidRPr="00E21631" w:rsidRDefault="0068335F" w:rsidP="00410B72">
            <w:pPr>
              <w:spacing w:before="8" w:line="276" w:lineRule="auto"/>
              <w:jc w:val="center"/>
              <w:rPr>
                <w:rFonts w:ascii="Bookman Old Style" w:hAnsi="Bookman Old Style" w:cs="Arial"/>
                <w:b/>
                <w:sz w:val="22"/>
              </w:rPr>
            </w:pPr>
          </w:p>
          <w:p w:rsidR="0068335F" w:rsidRPr="006E07ED" w:rsidRDefault="006E07ED" w:rsidP="00410B72">
            <w:pPr>
              <w:spacing w:before="8" w:line="276" w:lineRule="auto"/>
              <w:jc w:val="center"/>
              <w:rPr>
                <w:rFonts w:ascii="Bookman Old Style" w:hAnsi="Bookman Old Style" w:cs="Arial"/>
                <w:b/>
                <w:sz w:val="22"/>
                <w:lang w:val="en-US"/>
              </w:rPr>
            </w:pPr>
            <w:r>
              <w:rPr>
                <w:rFonts w:ascii="Bookman Old Style" w:hAnsi="Bookman Old Style" w:cs="Arial"/>
                <w:b/>
                <w:sz w:val="22"/>
              </w:rPr>
              <w:t>201</w:t>
            </w:r>
            <w:r>
              <w:rPr>
                <w:rFonts w:ascii="Bookman Old Style" w:hAnsi="Bookman Old Style" w:cs="Arial"/>
                <w:b/>
                <w:sz w:val="22"/>
                <w:lang w:val="en-US"/>
              </w:rPr>
              <w:t>9</w:t>
            </w:r>
          </w:p>
        </w:tc>
        <w:tc>
          <w:tcPr>
            <w:tcW w:w="1988" w:type="dxa"/>
            <w:tcBorders>
              <w:top w:val="single" w:sz="12" w:space="0" w:color="000000"/>
              <w:left w:val="single" w:sz="9" w:space="0" w:color="000000"/>
              <w:right w:val="single" w:sz="11" w:space="0" w:color="000000"/>
            </w:tcBorders>
            <w:vAlign w:val="center"/>
          </w:tcPr>
          <w:p w:rsidR="0068335F" w:rsidRPr="000F02D0" w:rsidRDefault="0068335F" w:rsidP="00410B72">
            <w:pPr>
              <w:spacing w:before="8" w:line="276" w:lineRule="auto"/>
              <w:jc w:val="center"/>
              <w:rPr>
                <w:rFonts w:ascii="Bookman Old Style" w:hAnsi="Bookman Old Style" w:cs="Arial"/>
                <w:b/>
                <w:sz w:val="22"/>
              </w:rPr>
            </w:pPr>
          </w:p>
          <w:p w:rsidR="0068335F" w:rsidRPr="000F02D0" w:rsidRDefault="006E07ED" w:rsidP="00410B72">
            <w:pPr>
              <w:spacing w:before="8" w:line="276" w:lineRule="auto"/>
              <w:jc w:val="center"/>
              <w:rPr>
                <w:rFonts w:ascii="Bookman Old Style" w:hAnsi="Bookman Old Style" w:cs="Arial"/>
                <w:b/>
                <w:sz w:val="22"/>
                <w:lang w:val="en-US"/>
              </w:rPr>
            </w:pPr>
            <w:r w:rsidRPr="000F02D0">
              <w:rPr>
                <w:rFonts w:ascii="Bookman Old Style" w:hAnsi="Bookman Old Style" w:cs="Arial"/>
                <w:b/>
                <w:sz w:val="22"/>
              </w:rPr>
              <w:t>20</w:t>
            </w:r>
            <w:r w:rsidRPr="000F02D0">
              <w:rPr>
                <w:rFonts w:ascii="Bookman Old Style" w:hAnsi="Bookman Old Style" w:cs="Arial"/>
                <w:b/>
                <w:sz w:val="22"/>
                <w:lang w:val="en-US"/>
              </w:rPr>
              <w:t>20</w:t>
            </w:r>
          </w:p>
        </w:tc>
        <w:tc>
          <w:tcPr>
            <w:tcW w:w="2131" w:type="dxa"/>
            <w:tcBorders>
              <w:top w:val="single" w:sz="12" w:space="0" w:color="000000"/>
              <w:left w:val="single" w:sz="9" w:space="0" w:color="000000"/>
              <w:right w:val="single" w:sz="11" w:space="0" w:color="000000"/>
            </w:tcBorders>
            <w:vAlign w:val="center"/>
          </w:tcPr>
          <w:p w:rsidR="0068335F" w:rsidRPr="00E21631" w:rsidRDefault="0068335F" w:rsidP="00410B72">
            <w:pPr>
              <w:spacing w:before="8" w:line="276" w:lineRule="auto"/>
              <w:jc w:val="center"/>
              <w:rPr>
                <w:rFonts w:ascii="Bookman Old Style" w:hAnsi="Bookman Old Style" w:cs="Arial"/>
                <w:b/>
                <w:sz w:val="22"/>
              </w:rPr>
            </w:pPr>
          </w:p>
          <w:p w:rsidR="0068335F" w:rsidRPr="006E07ED" w:rsidRDefault="006E07ED" w:rsidP="00410B72">
            <w:pPr>
              <w:spacing w:before="8" w:line="276" w:lineRule="auto"/>
              <w:jc w:val="center"/>
              <w:rPr>
                <w:rFonts w:ascii="Bookman Old Style" w:hAnsi="Bookman Old Style" w:cs="Arial"/>
                <w:b/>
                <w:sz w:val="22"/>
                <w:lang w:val="en-US"/>
              </w:rPr>
            </w:pPr>
            <w:r>
              <w:rPr>
                <w:rFonts w:ascii="Bookman Old Style" w:hAnsi="Bookman Old Style" w:cs="Arial"/>
                <w:b/>
                <w:sz w:val="22"/>
              </w:rPr>
              <w:t>202</w:t>
            </w:r>
            <w:r>
              <w:rPr>
                <w:rFonts w:ascii="Bookman Old Style" w:hAnsi="Bookman Old Style" w:cs="Arial"/>
                <w:b/>
                <w:sz w:val="22"/>
                <w:lang w:val="en-US"/>
              </w:rPr>
              <w:t>1</w:t>
            </w:r>
          </w:p>
        </w:tc>
      </w:tr>
      <w:tr w:rsidR="0068335F" w:rsidRPr="00EA2809" w:rsidTr="00410B72">
        <w:trPr>
          <w:trHeight w:val="20"/>
        </w:trPr>
        <w:tc>
          <w:tcPr>
            <w:tcW w:w="767" w:type="dxa"/>
            <w:vMerge/>
            <w:tcBorders>
              <w:left w:val="single" w:sz="9" w:space="0" w:color="000000"/>
              <w:right w:val="single" w:sz="11" w:space="0" w:color="000000"/>
            </w:tcBorders>
            <w:vAlign w:val="center"/>
          </w:tcPr>
          <w:p w:rsidR="0068335F" w:rsidRPr="00E21631" w:rsidRDefault="0068335F" w:rsidP="00410B72">
            <w:pPr>
              <w:spacing w:line="276" w:lineRule="auto"/>
              <w:jc w:val="center"/>
              <w:rPr>
                <w:rFonts w:ascii="Bookman Old Style" w:hAnsi="Bookman Old Style" w:cs="Arial"/>
                <w:b/>
                <w:sz w:val="22"/>
              </w:rPr>
            </w:pPr>
          </w:p>
        </w:tc>
        <w:tc>
          <w:tcPr>
            <w:tcW w:w="2410" w:type="dxa"/>
            <w:vMerge/>
            <w:tcBorders>
              <w:left w:val="single" w:sz="9" w:space="0" w:color="000000"/>
              <w:right w:val="single" w:sz="11" w:space="0" w:color="000000"/>
            </w:tcBorders>
            <w:vAlign w:val="center"/>
          </w:tcPr>
          <w:p w:rsidR="0068335F" w:rsidRPr="00E21631" w:rsidRDefault="0068335F" w:rsidP="00410B72">
            <w:pPr>
              <w:spacing w:line="276" w:lineRule="auto"/>
              <w:jc w:val="center"/>
              <w:rPr>
                <w:rFonts w:ascii="Bookman Old Style" w:hAnsi="Bookman Old Style" w:cs="Arial"/>
                <w:b/>
                <w:sz w:val="22"/>
              </w:rPr>
            </w:pPr>
          </w:p>
        </w:tc>
        <w:tc>
          <w:tcPr>
            <w:tcW w:w="2410" w:type="dxa"/>
            <w:tcBorders>
              <w:left w:val="single" w:sz="9" w:space="0" w:color="000000"/>
              <w:bottom w:val="single" w:sz="9" w:space="0" w:color="000000"/>
              <w:right w:val="single" w:sz="11" w:space="0" w:color="000000"/>
            </w:tcBorders>
            <w:vAlign w:val="center"/>
          </w:tcPr>
          <w:p w:rsidR="0068335F" w:rsidRPr="00E21631" w:rsidRDefault="0068335F" w:rsidP="00410B72">
            <w:pPr>
              <w:spacing w:line="276" w:lineRule="auto"/>
              <w:jc w:val="center"/>
              <w:rPr>
                <w:rFonts w:ascii="Bookman Old Style" w:hAnsi="Bookman Old Style" w:cs="Arial"/>
                <w:b/>
                <w:sz w:val="22"/>
              </w:rPr>
            </w:pPr>
          </w:p>
        </w:tc>
        <w:tc>
          <w:tcPr>
            <w:tcW w:w="1988" w:type="dxa"/>
            <w:tcBorders>
              <w:left w:val="single" w:sz="9" w:space="0" w:color="000000"/>
              <w:bottom w:val="single" w:sz="9" w:space="0" w:color="000000"/>
              <w:right w:val="single" w:sz="11" w:space="0" w:color="000000"/>
            </w:tcBorders>
            <w:vAlign w:val="center"/>
          </w:tcPr>
          <w:p w:rsidR="0068335F" w:rsidRPr="000F02D0" w:rsidRDefault="0068335F" w:rsidP="00410B72">
            <w:pPr>
              <w:spacing w:line="276" w:lineRule="auto"/>
              <w:jc w:val="center"/>
              <w:rPr>
                <w:rFonts w:ascii="Bookman Old Style" w:hAnsi="Bookman Old Style" w:cs="Arial"/>
                <w:b/>
                <w:sz w:val="22"/>
              </w:rPr>
            </w:pPr>
          </w:p>
        </w:tc>
        <w:tc>
          <w:tcPr>
            <w:tcW w:w="2131" w:type="dxa"/>
            <w:tcBorders>
              <w:left w:val="single" w:sz="9" w:space="0" w:color="000000"/>
              <w:bottom w:val="single" w:sz="9" w:space="0" w:color="000000"/>
              <w:right w:val="single" w:sz="11" w:space="0" w:color="000000"/>
            </w:tcBorders>
            <w:vAlign w:val="center"/>
          </w:tcPr>
          <w:p w:rsidR="0068335F" w:rsidRPr="00E21631" w:rsidRDefault="0068335F" w:rsidP="00410B72">
            <w:pPr>
              <w:spacing w:line="276" w:lineRule="auto"/>
              <w:jc w:val="center"/>
              <w:rPr>
                <w:rFonts w:ascii="Bookman Old Style" w:hAnsi="Bookman Old Style" w:cs="Arial"/>
                <w:b/>
                <w:sz w:val="22"/>
              </w:rPr>
            </w:pPr>
          </w:p>
        </w:tc>
      </w:tr>
      <w:tr w:rsidR="0068335F" w:rsidRPr="00EA2809" w:rsidTr="00410B72">
        <w:trPr>
          <w:trHeight w:val="20"/>
        </w:trPr>
        <w:tc>
          <w:tcPr>
            <w:tcW w:w="767" w:type="dxa"/>
            <w:vMerge/>
            <w:tcBorders>
              <w:left w:val="single" w:sz="9" w:space="0" w:color="000000"/>
              <w:bottom w:val="single" w:sz="9" w:space="0" w:color="000000"/>
              <w:right w:val="single" w:sz="11" w:space="0" w:color="000000"/>
            </w:tcBorders>
            <w:vAlign w:val="center"/>
          </w:tcPr>
          <w:p w:rsidR="0068335F" w:rsidRPr="00E21631" w:rsidRDefault="0068335F" w:rsidP="00410B72">
            <w:pPr>
              <w:spacing w:line="276" w:lineRule="auto"/>
              <w:jc w:val="center"/>
              <w:rPr>
                <w:rFonts w:ascii="Bookman Old Style" w:hAnsi="Bookman Old Style" w:cs="Arial"/>
                <w:b/>
                <w:sz w:val="22"/>
              </w:rPr>
            </w:pPr>
          </w:p>
        </w:tc>
        <w:tc>
          <w:tcPr>
            <w:tcW w:w="2410" w:type="dxa"/>
            <w:vMerge/>
            <w:tcBorders>
              <w:left w:val="single" w:sz="9" w:space="0" w:color="000000"/>
              <w:bottom w:val="single" w:sz="9" w:space="0" w:color="000000"/>
              <w:right w:val="single" w:sz="11" w:space="0" w:color="000000"/>
            </w:tcBorders>
            <w:vAlign w:val="center"/>
          </w:tcPr>
          <w:p w:rsidR="0068335F" w:rsidRPr="00E21631" w:rsidRDefault="0068335F" w:rsidP="00410B72">
            <w:pPr>
              <w:spacing w:line="276" w:lineRule="auto"/>
              <w:jc w:val="center"/>
              <w:rPr>
                <w:rFonts w:ascii="Bookman Old Style" w:hAnsi="Bookman Old Style" w:cs="Arial"/>
                <w:b/>
                <w:sz w:val="22"/>
              </w:rPr>
            </w:pPr>
          </w:p>
        </w:tc>
        <w:tc>
          <w:tcPr>
            <w:tcW w:w="2410" w:type="dxa"/>
            <w:tcBorders>
              <w:left w:val="single" w:sz="9" w:space="0" w:color="000000"/>
              <w:bottom w:val="single" w:sz="9" w:space="0" w:color="000000"/>
              <w:right w:val="single" w:sz="11" w:space="0" w:color="000000"/>
            </w:tcBorders>
            <w:vAlign w:val="center"/>
          </w:tcPr>
          <w:p w:rsidR="0068335F" w:rsidRPr="00E21631" w:rsidRDefault="0068335F" w:rsidP="00410B72">
            <w:pPr>
              <w:spacing w:before="5" w:line="276" w:lineRule="auto"/>
              <w:jc w:val="center"/>
              <w:rPr>
                <w:rFonts w:ascii="Bookman Old Style" w:hAnsi="Bookman Old Style" w:cs="Arial"/>
                <w:b/>
                <w:sz w:val="22"/>
              </w:rPr>
            </w:pPr>
            <w:r w:rsidRPr="00E21631">
              <w:rPr>
                <w:rFonts w:ascii="Bookman Old Style" w:hAnsi="Bookman Old Style" w:cs="Arial"/>
                <w:b/>
                <w:sz w:val="22"/>
              </w:rPr>
              <w:t>APB Desa Perubahan</w:t>
            </w:r>
          </w:p>
        </w:tc>
        <w:tc>
          <w:tcPr>
            <w:tcW w:w="1988" w:type="dxa"/>
            <w:tcBorders>
              <w:left w:val="single" w:sz="9" w:space="0" w:color="000000"/>
              <w:bottom w:val="single" w:sz="9" w:space="0" w:color="000000"/>
              <w:right w:val="single" w:sz="11" w:space="0" w:color="000000"/>
            </w:tcBorders>
            <w:vAlign w:val="center"/>
          </w:tcPr>
          <w:p w:rsidR="0068335F" w:rsidRPr="000F02D0" w:rsidRDefault="0068335F" w:rsidP="00410B72">
            <w:pPr>
              <w:spacing w:before="5" w:line="276" w:lineRule="auto"/>
              <w:jc w:val="center"/>
              <w:rPr>
                <w:rFonts w:ascii="Bookman Old Style" w:hAnsi="Bookman Old Style" w:cs="Arial"/>
                <w:b/>
                <w:sz w:val="22"/>
              </w:rPr>
            </w:pPr>
            <w:r w:rsidRPr="000F02D0">
              <w:rPr>
                <w:rFonts w:ascii="Bookman Old Style" w:hAnsi="Bookman Old Style" w:cs="Arial"/>
                <w:b/>
                <w:sz w:val="22"/>
              </w:rPr>
              <w:t>APB Desa</w:t>
            </w:r>
          </w:p>
        </w:tc>
        <w:tc>
          <w:tcPr>
            <w:tcW w:w="2131" w:type="dxa"/>
            <w:tcBorders>
              <w:left w:val="single" w:sz="9" w:space="0" w:color="000000"/>
              <w:bottom w:val="single" w:sz="9" w:space="0" w:color="000000"/>
              <w:right w:val="single" w:sz="11" w:space="0" w:color="000000"/>
            </w:tcBorders>
            <w:vAlign w:val="center"/>
          </w:tcPr>
          <w:p w:rsidR="0068335F" w:rsidRPr="00E21631" w:rsidRDefault="0068335F" w:rsidP="00410B72">
            <w:pPr>
              <w:spacing w:before="5" w:line="276" w:lineRule="auto"/>
              <w:jc w:val="center"/>
              <w:rPr>
                <w:rFonts w:ascii="Bookman Old Style" w:hAnsi="Bookman Old Style" w:cs="Arial"/>
                <w:b/>
                <w:sz w:val="22"/>
              </w:rPr>
            </w:pPr>
            <w:r w:rsidRPr="00E21631">
              <w:rPr>
                <w:rFonts w:ascii="Bookman Old Style" w:hAnsi="Bookman Old Style" w:cs="Arial"/>
                <w:b/>
                <w:sz w:val="22"/>
              </w:rPr>
              <w:t>Proyeksi</w:t>
            </w:r>
          </w:p>
        </w:tc>
      </w:tr>
      <w:tr w:rsidR="0068335F" w:rsidRPr="00EA2809" w:rsidTr="00410B72">
        <w:trPr>
          <w:trHeight w:val="20"/>
        </w:trPr>
        <w:tc>
          <w:tcPr>
            <w:tcW w:w="767" w:type="dxa"/>
            <w:tcBorders>
              <w:left w:val="single" w:sz="9" w:space="0" w:color="000000"/>
              <w:bottom w:val="single" w:sz="9" w:space="0" w:color="000000"/>
              <w:right w:val="single" w:sz="11" w:space="0" w:color="000000"/>
            </w:tcBorders>
            <w:vAlign w:val="center"/>
          </w:tcPr>
          <w:p w:rsidR="0068335F" w:rsidRPr="00EA2809" w:rsidRDefault="0068335F" w:rsidP="00410B72">
            <w:pPr>
              <w:spacing w:line="276" w:lineRule="auto"/>
              <w:jc w:val="center"/>
              <w:rPr>
                <w:rFonts w:ascii="Bookman Old Style" w:hAnsi="Bookman Old Style" w:cs="Arial"/>
              </w:rPr>
            </w:pPr>
            <w:r w:rsidRPr="00EA2809">
              <w:rPr>
                <w:rFonts w:ascii="Bookman Old Style" w:hAnsi="Bookman Old Style" w:cs="Arial"/>
              </w:rPr>
              <w:t>1</w:t>
            </w:r>
          </w:p>
        </w:tc>
        <w:tc>
          <w:tcPr>
            <w:tcW w:w="2410" w:type="dxa"/>
            <w:tcBorders>
              <w:left w:val="single" w:sz="9" w:space="0" w:color="000000"/>
              <w:bottom w:val="single" w:sz="9" w:space="0" w:color="000000"/>
              <w:right w:val="single" w:sz="11" w:space="0" w:color="000000"/>
            </w:tcBorders>
            <w:vAlign w:val="center"/>
          </w:tcPr>
          <w:p w:rsidR="0068335F" w:rsidRPr="00EA2809" w:rsidRDefault="0068335F" w:rsidP="00410B72">
            <w:pPr>
              <w:spacing w:line="276" w:lineRule="auto"/>
              <w:jc w:val="center"/>
              <w:rPr>
                <w:rFonts w:ascii="Bookman Old Style" w:hAnsi="Bookman Old Style" w:cs="Arial"/>
              </w:rPr>
            </w:pPr>
            <w:r w:rsidRPr="00EA2809">
              <w:rPr>
                <w:rFonts w:ascii="Bookman Old Style" w:hAnsi="Bookman Old Style" w:cs="Arial"/>
              </w:rPr>
              <w:t>2</w:t>
            </w:r>
          </w:p>
        </w:tc>
        <w:tc>
          <w:tcPr>
            <w:tcW w:w="2410" w:type="dxa"/>
            <w:tcBorders>
              <w:left w:val="single" w:sz="9" w:space="0" w:color="000000"/>
              <w:bottom w:val="single" w:sz="9" w:space="0" w:color="000000"/>
              <w:right w:val="single" w:sz="11" w:space="0" w:color="000000"/>
            </w:tcBorders>
            <w:vAlign w:val="center"/>
          </w:tcPr>
          <w:p w:rsidR="0068335F" w:rsidRPr="00EA2809" w:rsidRDefault="0068335F" w:rsidP="00410B72">
            <w:pPr>
              <w:spacing w:before="5" w:line="276" w:lineRule="auto"/>
              <w:jc w:val="center"/>
              <w:rPr>
                <w:rFonts w:ascii="Bookman Old Style" w:hAnsi="Bookman Old Style" w:cs="Arial"/>
                <w:i/>
              </w:rPr>
            </w:pPr>
            <w:r w:rsidRPr="00EA2809">
              <w:rPr>
                <w:rFonts w:ascii="Bookman Old Style" w:hAnsi="Bookman Old Style" w:cs="Arial"/>
                <w:i/>
              </w:rPr>
              <w:t>3</w:t>
            </w:r>
          </w:p>
        </w:tc>
        <w:tc>
          <w:tcPr>
            <w:tcW w:w="1988" w:type="dxa"/>
            <w:tcBorders>
              <w:left w:val="single" w:sz="9" w:space="0" w:color="000000"/>
              <w:bottom w:val="single" w:sz="9" w:space="0" w:color="000000"/>
              <w:right w:val="single" w:sz="11" w:space="0" w:color="000000"/>
            </w:tcBorders>
            <w:vAlign w:val="center"/>
          </w:tcPr>
          <w:p w:rsidR="0068335F" w:rsidRPr="00EA2809" w:rsidRDefault="0068335F" w:rsidP="00410B72">
            <w:pPr>
              <w:spacing w:before="5" w:line="276" w:lineRule="auto"/>
              <w:jc w:val="center"/>
              <w:rPr>
                <w:rFonts w:ascii="Bookman Old Style" w:hAnsi="Bookman Old Style" w:cs="Arial"/>
                <w:i/>
              </w:rPr>
            </w:pPr>
            <w:r w:rsidRPr="00EA2809">
              <w:rPr>
                <w:rFonts w:ascii="Bookman Old Style" w:hAnsi="Bookman Old Style" w:cs="Arial"/>
                <w:i/>
              </w:rPr>
              <w:t>4</w:t>
            </w:r>
          </w:p>
        </w:tc>
        <w:tc>
          <w:tcPr>
            <w:tcW w:w="2131" w:type="dxa"/>
            <w:tcBorders>
              <w:left w:val="single" w:sz="9" w:space="0" w:color="000000"/>
              <w:bottom w:val="single" w:sz="9" w:space="0" w:color="000000"/>
              <w:right w:val="single" w:sz="11" w:space="0" w:color="000000"/>
            </w:tcBorders>
            <w:vAlign w:val="center"/>
          </w:tcPr>
          <w:p w:rsidR="0068335F" w:rsidRPr="00EA2809" w:rsidRDefault="0068335F" w:rsidP="00410B72">
            <w:pPr>
              <w:spacing w:before="5" w:line="276" w:lineRule="auto"/>
              <w:jc w:val="center"/>
              <w:rPr>
                <w:rFonts w:ascii="Bookman Old Style" w:hAnsi="Bookman Old Style" w:cs="Arial"/>
                <w:i/>
              </w:rPr>
            </w:pPr>
            <w:r w:rsidRPr="00EA2809">
              <w:rPr>
                <w:rFonts w:ascii="Bookman Old Style" w:hAnsi="Bookman Old Style" w:cs="Arial"/>
                <w:i/>
              </w:rPr>
              <w:t>5</w:t>
            </w:r>
          </w:p>
        </w:tc>
      </w:tr>
      <w:tr w:rsidR="006E07ED" w:rsidRPr="00EA2809" w:rsidTr="00410B72">
        <w:trPr>
          <w:trHeight w:val="20"/>
        </w:trPr>
        <w:tc>
          <w:tcPr>
            <w:tcW w:w="767" w:type="dxa"/>
            <w:tcBorders>
              <w:top w:val="single" w:sz="12" w:space="0" w:color="000000"/>
              <w:left w:val="single" w:sz="9" w:space="0" w:color="000000"/>
              <w:bottom w:val="single" w:sz="9" w:space="0" w:color="000000"/>
              <w:right w:val="single" w:sz="11" w:space="0" w:color="000000"/>
            </w:tcBorders>
          </w:tcPr>
          <w:p w:rsidR="006E07ED" w:rsidRPr="00B936D0" w:rsidRDefault="006E07ED" w:rsidP="00410B72">
            <w:pPr>
              <w:spacing w:before="79" w:line="276" w:lineRule="auto"/>
              <w:rPr>
                <w:rFonts w:ascii="Bookman Old Style" w:eastAsia="Bookman Old Style" w:hAnsi="Bookman Old Style" w:cs="Arial"/>
                <w:b/>
                <w:i/>
                <w:spacing w:val="1"/>
              </w:rPr>
            </w:pPr>
            <w:r w:rsidRPr="00B936D0">
              <w:rPr>
                <w:rFonts w:ascii="Bookman Old Style" w:eastAsia="Bookman Old Style" w:hAnsi="Bookman Old Style" w:cs="Arial"/>
                <w:b/>
                <w:i/>
                <w:spacing w:val="1"/>
              </w:rPr>
              <w:t>B.</w:t>
            </w:r>
          </w:p>
        </w:tc>
        <w:tc>
          <w:tcPr>
            <w:tcW w:w="2410" w:type="dxa"/>
            <w:tcBorders>
              <w:top w:val="single" w:sz="12" w:space="0" w:color="000000"/>
              <w:left w:val="single" w:sz="9" w:space="0" w:color="000000"/>
              <w:bottom w:val="single" w:sz="9" w:space="0" w:color="000000"/>
              <w:right w:val="single" w:sz="11" w:space="0" w:color="000000"/>
            </w:tcBorders>
          </w:tcPr>
          <w:p w:rsidR="006E07ED" w:rsidRPr="00B936D0" w:rsidRDefault="006E07ED" w:rsidP="00410B72">
            <w:pPr>
              <w:spacing w:before="79" w:line="276" w:lineRule="auto"/>
              <w:ind w:left="283"/>
              <w:rPr>
                <w:rFonts w:ascii="Bookman Old Style" w:eastAsia="Bookman Old Style" w:hAnsi="Bookman Old Style" w:cs="Arial"/>
                <w:b/>
                <w:i/>
              </w:rPr>
            </w:pPr>
            <w:r w:rsidRPr="00B936D0">
              <w:rPr>
                <w:rFonts w:ascii="Bookman Old Style" w:eastAsia="Bookman Old Style" w:hAnsi="Bookman Old Style" w:cs="Arial"/>
                <w:b/>
                <w:i/>
                <w:spacing w:val="1"/>
              </w:rPr>
              <w:t>B</w:t>
            </w:r>
            <w:r w:rsidRPr="00B936D0">
              <w:rPr>
                <w:rFonts w:ascii="Bookman Old Style" w:eastAsia="Bookman Old Style" w:hAnsi="Bookman Old Style" w:cs="Arial"/>
                <w:b/>
                <w:i/>
                <w:spacing w:val="-2"/>
              </w:rPr>
              <w:t>E</w:t>
            </w:r>
            <w:r w:rsidRPr="00B936D0">
              <w:rPr>
                <w:rFonts w:ascii="Bookman Old Style" w:eastAsia="Bookman Old Style" w:hAnsi="Bookman Old Style" w:cs="Arial"/>
                <w:b/>
                <w:i/>
                <w:spacing w:val="-1"/>
              </w:rPr>
              <w:t>L</w:t>
            </w:r>
            <w:r w:rsidRPr="00B936D0">
              <w:rPr>
                <w:rFonts w:ascii="Bookman Old Style" w:eastAsia="Bookman Old Style" w:hAnsi="Bookman Old Style" w:cs="Arial"/>
                <w:b/>
                <w:i/>
              </w:rPr>
              <w:t>A</w:t>
            </w:r>
            <w:r w:rsidRPr="00B936D0">
              <w:rPr>
                <w:rFonts w:ascii="Bookman Old Style" w:eastAsia="Bookman Old Style" w:hAnsi="Bookman Old Style" w:cs="Arial"/>
                <w:b/>
                <w:i/>
                <w:spacing w:val="3"/>
              </w:rPr>
              <w:t>N</w:t>
            </w:r>
            <w:r w:rsidRPr="00B936D0">
              <w:rPr>
                <w:rFonts w:ascii="Bookman Old Style" w:eastAsia="Bookman Old Style" w:hAnsi="Bookman Old Style" w:cs="Arial"/>
                <w:b/>
                <w:i/>
                <w:spacing w:val="-2"/>
              </w:rPr>
              <w:t>J</w:t>
            </w:r>
            <w:r w:rsidRPr="00B936D0">
              <w:rPr>
                <w:rFonts w:ascii="Bookman Old Style" w:eastAsia="Bookman Old Style" w:hAnsi="Bookman Old Style" w:cs="Arial"/>
                <w:b/>
                <w:i/>
              </w:rPr>
              <w:t>A</w:t>
            </w:r>
          </w:p>
        </w:tc>
        <w:tc>
          <w:tcPr>
            <w:tcW w:w="2410" w:type="dxa"/>
            <w:tcBorders>
              <w:top w:val="single" w:sz="12" w:space="0" w:color="000000"/>
              <w:left w:val="single" w:sz="9" w:space="0" w:color="000000"/>
              <w:bottom w:val="single" w:sz="9" w:space="0" w:color="000000"/>
              <w:right w:val="single" w:sz="11" w:space="0" w:color="000000"/>
            </w:tcBorders>
            <w:vAlign w:val="center"/>
          </w:tcPr>
          <w:p w:rsidR="006E07ED" w:rsidRPr="00B936D0" w:rsidRDefault="006E07ED" w:rsidP="00CB4F6D">
            <w:pPr>
              <w:spacing w:line="276" w:lineRule="auto"/>
              <w:jc w:val="center"/>
              <w:rPr>
                <w:rFonts w:ascii="Bookman Old Style" w:hAnsi="Bookman Old Style" w:cs="Arial"/>
                <w:b/>
                <w:i/>
                <w:lang w:val="en-US"/>
              </w:rPr>
            </w:pPr>
            <w:r w:rsidRPr="00B936D0">
              <w:rPr>
                <w:rFonts w:ascii="Bookman Old Style" w:hAnsi="Bookman Old Style" w:cs="Arial"/>
                <w:b/>
                <w:i/>
                <w:lang w:val="en-US"/>
              </w:rPr>
              <w:t>1.770.357.000</w:t>
            </w:r>
          </w:p>
        </w:tc>
        <w:tc>
          <w:tcPr>
            <w:tcW w:w="1988" w:type="dxa"/>
            <w:tcBorders>
              <w:top w:val="single" w:sz="12" w:space="0" w:color="000000"/>
              <w:left w:val="single" w:sz="9" w:space="0" w:color="000000"/>
              <w:bottom w:val="single" w:sz="9" w:space="0" w:color="000000"/>
              <w:right w:val="single" w:sz="11" w:space="0" w:color="000000"/>
            </w:tcBorders>
            <w:vAlign w:val="center"/>
          </w:tcPr>
          <w:p w:rsidR="006E07ED" w:rsidRPr="00B936D0" w:rsidRDefault="000F02D0" w:rsidP="00CB4F6D">
            <w:pPr>
              <w:spacing w:line="276" w:lineRule="auto"/>
              <w:jc w:val="center"/>
              <w:rPr>
                <w:rFonts w:ascii="Bookman Old Style" w:hAnsi="Bookman Old Style" w:cs="Arial"/>
                <w:b/>
                <w:i/>
                <w:lang w:val="en-US"/>
              </w:rPr>
            </w:pPr>
            <w:r>
              <w:rPr>
                <w:rFonts w:ascii="Bookman Old Style" w:hAnsi="Bookman Old Style" w:cs="Arial"/>
                <w:b/>
                <w:i/>
                <w:lang w:val="en-US"/>
              </w:rPr>
              <w:t>2.061.623.289</w:t>
            </w:r>
          </w:p>
        </w:tc>
        <w:tc>
          <w:tcPr>
            <w:tcW w:w="2131" w:type="dxa"/>
            <w:tcBorders>
              <w:top w:val="single" w:sz="12" w:space="0" w:color="000000"/>
              <w:left w:val="single" w:sz="9" w:space="0" w:color="000000"/>
              <w:bottom w:val="single" w:sz="9" w:space="0" w:color="000000"/>
              <w:right w:val="single" w:sz="11" w:space="0" w:color="000000"/>
            </w:tcBorders>
            <w:vAlign w:val="center"/>
          </w:tcPr>
          <w:p w:rsidR="006E07ED" w:rsidRPr="00B936D0" w:rsidRDefault="001F5E9C" w:rsidP="00410B72">
            <w:pPr>
              <w:spacing w:line="276" w:lineRule="auto"/>
              <w:jc w:val="center"/>
              <w:rPr>
                <w:rFonts w:ascii="Bookman Old Style" w:hAnsi="Bookman Old Style" w:cs="Arial"/>
                <w:b/>
                <w:i/>
                <w:lang w:val="en-US"/>
              </w:rPr>
            </w:pPr>
            <w:r>
              <w:rPr>
                <w:rFonts w:ascii="Bookman Old Style" w:hAnsi="Bookman Old Style" w:cs="Arial"/>
                <w:b/>
                <w:i/>
                <w:lang w:val="en-US"/>
              </w:rPr>
              <w:t>1.988.909.500</w:t>
            </w:r>
          </w:p>
        </w:tc>
      </w:tr>
      <w:tr w:rsidR="006E07ED" w:rsidRPr="00EA2809" w:rsidTr="00410B72">
        <w:trPr>
          <w:trHeight w:val="20"/>
        </w:trPr>
        <w:tc>
          <w:tcPr>
            <w:tcW w:w="767" w:type="dxa"/>
            <w:tcBorders>
              <w:top w:val="single" w:sz="12" w:space="0" w:color="000000"/>
              <w:left w:val="single" w:sz="9" w:space="0" w:color="000000"/>
              <w:bottom w:val="single" w:sz="9" w:space="0" w:color="000000"/>
              <w:right w:val="single" w:sz="11" w:space="0" w:color="000000"/>
            </w:tcBorders>
          </w:tcPr>
          <w:p w:rsidR="006E07ED" w:rsidRPr="00EA2809" w:rsidRDefault="006E07ED" w:rsidP="00410B72">
            <w:pPr>
              <w:spacing w:line="276" w:lineRule="auto"/>
              <w:jc w:val="center"/>
              <w:rPr>
                <w:rFonts w:ascii="Bookman Old Style" w:hAnsi="Bookman Old Style" w:cs="Arial"/>
              </w:rPr>
            </w:pPr>
            <w:r w:rsidRPr="00EA2809">
              <w:rPr>
                <w:rFonts w:ascii="Bookman Old Style" w:hAnsi="Bookman Old Style" w:cs="Arial"/>
              </w:rPr>
              <w:t>1.</w:t>
            </w:r>
          </w:p>
        </w:tc>
        <w:tc>
          <w:tcPr>
            <w:tcW w:w="2410" w:type="dxa"/>
            <w:tcBorders>
              <w:top w:val="single" w:sz="12" w:space="0" w:color="000000"/>
              <w:left w:val="single" w:sz="9" w:space="0" w:color="000000"/>
              <w:bottom w:val="single" w:sz="9" w:space="0" w:color="000000"/>
              <w:right w:val="single" w:sz="11" w:space="0" w:color="000000"/>
            </w:tcBorders>
          </w:tcPr>
          <w:p w:rsidR="006E07ED" w:rsidRPr="00EA2809" w:rsidRDefault="006E07ED" w:rsidP="00410B72">
            <w:pPr>
              <w:spacing w:line="276" w:lineRule="auto"/>
              <w:ind w:left="283"/>
              <w:rPr>
                <w:rFonts w:ascii="Bookman Old Style" w:hAnsi="Bookman Old Style" w:cs="Arial"/>
              </w:rPr>
            </w:pPr>
            <w:r w:rsidRPr="00EA2809">
              <w:rPr>
                <w:rFonts w:ascii="Bookman Old Style" w:hAnsi="Bookman Old Style" w:cs="Arial"/>
              </w:rPr>
              <w:t>Bidang Penyelenggaraan Pemerintahan Desa</w:t>
            </w:r>
          </w:p>
        </w:tc>
        <w:tc>
          <w:tcPr>
            <w:tcW w:w="2410" w:type="dxa"/>
            <w:tcBorders>
              <w:top w:val="single" w:sz="12" w:space="0" w:color="000000"/>
              <w:left w:val="single" w:sz="9" w:space="0" w:color="000000"/>
              <w:bottom w:val="single" w:sz="9" w:space="0" w:color="000000"/>
              <w:right w:val="single" w:sz="11" w:space="0" w:color="000000"/>
            </w:tcBorders>
            <w:vAlign w:val="center"/>
          </w:tcPr>
          <w:p w:rsidR="006E07ED" w:rsidRPr="00D4360C" w:rsidRDefault="006E07ED" w:rsidP="00CB4F6D">
            <w:pPr>
              <w:spacing w:line="276" w:lineRule="auto"/>
              <w:jc w:val="center"/>
              <w:rPr>
                <w:rFonts w:ascii="Bookman Old Style" w:hAnsi="Bookman Old Style" w:cs="Arial"/>
                <w:lang w:val="en-US"/>
              </w:rPr>
            </w:pPr>
            <w:r>
              <w:rPr>
                <w:rFonts w:ascii="Bookman Old Style" w:hAnsi="Bookman Old Style" w:cs="Arial"/>
                <w:lang w:val="en-US"/>
              </w:rPr>
              <w:t>815.868.900</w:t>
            </w:r>
          </w:p>
        </w:tc>
        <w:tc>
          <w:tcPr>
            <w:tcW w:w="1988" w:type="dxa"/>
            <w:tcBorders>
              <w:top w:val="single" w:sz="12" w:space="0" w:color="000000"/>
              <w:left w:val="single" w:sz="9" w:space="0" w:color="000000"/>
              <w:bottom w:val="single" w:sz="9" w:space="0" w:color="000000"/>
              <w:right w:val="single" w:sz="11" w:space="0" w:color="000000"/>
            </w:tcBorders>
            <w:vAlign w:val="center"/>
          </w:tcPr>
          <w:p w:rsidR="006E07ED" w:rsidRPr="00D4360C" w:rsidRDefault="000F02D0" w:rsidP="00CB4F6D">
            <w:pPr>
              <w:spacing w:line="276" w:lineRule="auto"/>
              <w:jc w:val="center"/>
              <w:rPr>
                <w:rFonts w:ascii="Bookman Old Style" w:hAnsi="Bookman Old Style" w:cs="Arial"/>
                <w:lang w:val="en-US"/>
              </w:rPr>
            </w:pPr>
            <w:r>
              <w:rPr>
                <w:rFonts w:ascii="Bookman Old Style" w:hAnsi="Bookman Old Style" w:cs="Arial"/>
                <w:lang w:val="en-US"/>
              </w:rPr>
              <w:t>934.626.600</w:t>
            </w:r>
          </w:p>
        </w:tc>
        <w:tc>
          <w:tcPr>
            <w:tcW w:w="2131" w:type="dxa"/>
            <w:tcBorders>
              <w:top w:val="single" w:sz="12" w:space="0" w:color="000000"/>
              <w:left w:val="single" w:sz="9" w:space="0" w:color="000000"/>
              <w:bottom w:val="single" w:sz="9" w:space="0" w:color="000000"/>
              <w:right w:val="single" w:sz="11" w:space="0" w:color="000000"/>
            </w:tcBorders>
            <w:vAlign w:val="center"/>
          </w:tcPr>
          <w:p w:rsidR="006E07ED" w:rsidRPr="00D4360C" w:rsidRDefault="001F5E9C" w:rsidP="00410B72">
            <w:pPr>
              <w:spacing w:line="276" w:lineRule="auto"/>
              <w:jc w:val="center"/>
              <w:rPr>
                <w:rFonts w:ascii="Bookman Old Style" w:hAnsi="Bookman Old Style" w:cs="Arial"/>
                <w:lang w:val="en-US"/>
              </w:rPr>
            </w:pPr>
            <w:r>
              <w:rPr>
                <w:rFonts w:ascii="Bookman Old Style" w:hAnsi="Bookman Old Style" w:cs="Arial"/>
                <w:lang w:val="en-US"/>
              </w:rPr>
              <w:t>858.189.500</w:t>
            </w:r>
          </w:p>
        </w:tc>
      </w:tr>
      <w:tr w:rsidR="006E07ED" w:rsidRPr="00EA2809" w:rsidTr="00410B72">
        <w:trPr>
          <w:trHeight w:val="20"/>
        </w:trPr>
        <w:tc>
          <w:tcPr>
            <w:tcW w:w="767" w:type="dxa"/>
            <w:tcBorders>
              <w:top w:val="single" w:sz="12" w:space="0" w:color="000000"/>
              <w:left w:val="single" w:sz="9" w:space="0" w:color="000000"/>
              <w:bottom w:val="single" w:sz="9" w:space="0" w:color="000000"/>
              <w:right w:val="single" w:sz="11" w:space="0" w:color="000000"/>
            </w:tcBorders>
          </w:tcPr>
          <w:p w:rsidR="006E07ED" w:rsidRPr="00EA2809" w:rsidRDefault="006E07ED" w:rsidP="00410B72">
            <w:pPr>
              <w:spacing w:line="276" w:lineRule="auto"/>
              <w:jc w:val="center"/>
              <w:rPr>
                <w:rFonts w:ascii="Bookman Old Style" w:hAnsi="Bookman Old Style" w:cs="Arial"/>
              </w:rPr>
            </w:pPr>
            <w:r w:rsidRPr="00EA2809">
              <w:rPr>
                <w:rFonts w:ascii="Bookman Old Style" w:hAnsi="Bookman Old Style" w:cs="Arial"/>
              </w:rPr>
              <w:t>2.</w:t>
            </w:r>
          </w:p>
        </w:tc>
        <w:tc>
          <w:tcPr>
            <w:tcW w:w="2410" w:type="dxa"/>
            <w:tcBorders>
              <w:top w:val="single" w:sz="12" w:space="0" w:color="000000"/>
              <w:left w:val="single" w:sz="9" w:space="0" w:color="000000"/>
              <w:bottom w:val="single" w:sz="9" w:space="0" w:color="000000"/>
              <w:right w:val="single" w:sz="11" w:space="0" w:color="000000"/>
            </w:tcBorders>
          </w:tcPr>
          <w:p w:rsidR="006E07ED" w:rsidRPr="00EA2809" w:rsidRDefault="006E07ED" w:rsidP="00410B72">
            <w:pPr>
              <w:spacing w:line="276" w:lineRule="auto"/>
              <w:ind w:left="283"/>
              <w:rPr>
                <w:rFonts w:ascii="Bookman Old Style" w:hAnsi="Bookman Old Style" w:cs="Arial"/>
              </w:rPr>
            </w:pPr>
            <w:r w:rsidRPr="00EA2809">
              <w:rPr>
                <w:rFonts w:ascii="Bookman Old Style" w:hAnsi="Bookman Old Style" w:cs="Arial"/>
              </w:rPr>
              <w:t>Bidang Pelaksanaan Pembangunan Desa</w:t>
            </w:r>
          </w:p>
        </w:tc>
        <w:tc>
          <w:tcPr>
            <w:tcW w:w="2410" w:type="dxa"/>
            <w:tcBorders>
              <w:top w:val="single" w:sz="12" w:space="0" w:color="000000"/>
              <w:left w:val="single" w:sz="9" w:space="0" w:color="000000"/>
              <w:bottom w:val="single" w:sz="9" w:space="0" w:color="000000"/>
              <w:right w:val="single" w:sz="11" w:space="0" w:color="000000"/>
            </w:tcBorders>
            <w:vAlign w:val="center"/>
          </w:tcPr>
          <w:p w:rsidR="006E07ED" w:rsidRPr="00D4360C" w:rsidRDefault="006E07ED" w:rsidP="00CB4F6D">
            <w:pPr>
              <w:spacing w:line="276" w:lineRule="auto"/>
              <w:jc w:val="center"/>
              <w:rPr>
                <w:rFonts w:ascii="Bookman Old Style" w:hAnsi="Bookman Old Style" w:cs="Arial"/>
                <w:lang w:val="en-US"/>
              </w:rPr>
            </w:pPr>
            <w:r>
              <w:rPr>
                <w:rFonts w:ascii="Bookman Old Style" w:hAnsi="Bookman Old Style" w:cs="Arial"/>
                <w:lang w:val="en-US"/>
              </w:rPr>
              <w:t>477.982.000</w:t>
            </w:r>
          </w:p>
        </w:tc>
        <w:tc>
          <w:tcPr>
            <w:tcW w:w="1988" w:type="dxa"/>
            <w:tcBorders>
              <w:top w:val="single" w:sz="12" w:space="0" w:color="000000"/>
              <w:left w:val="single" w:sz="9" w:space="0" w:color="000000"/>
              <w:bottom w:val="single" w:sz="9" w:space="0" w:color="000000"/>
              <w:right w:val="single" w:sz="11" w:space="0" w:color="000000"/>
            </w:tcBorders>
            <w:vAlign w:val="center"/>
          </w:tcPr>
          <w:p w:rsidR="006E07ED" w:rsidRPr="00D4360C" w:rsidRDefault="000F02D0" w:rsidP="00CB4F6D">
            <w:pPr>
              <w:spacing w:line="276" w:lineRule="auto"/>
              <w:jc w:val="center"/>
              <w:rPr>
                <w:rFonts w:ascii="Bookman Old Style" w:hAnsi="Bookman Old Style" w:cs="Arial"/>
                <w:lang w:val="en-US"/>
              </w:rPr>
            </w:pPr>
            <w:r>
              <w:rPr>
                <w:rFonts w:ascii="Bookman Old Style" w:hAnsi="Bookman Old Style" w:cs="Arial"/>
                <w:lang w:val="en-US"/>
              </w:rPr>
              <w:t>486.629.700</w:t>
            </w:r>
          </w:p>
        </w:tc>
        <w:tc>
          <w:tcPr>
            <w:tcW w:w="2131" w:type="dxa"/>
            <w:tcBorders>
              <w:top w:val="single" w:sz="12" w:space="0" w:color="000000"/>
              <w:left w:val="single" w:sz="9" w:space="0" w:color="000000"/>
              <w:bottom w:val="single" w:sz="9" w:space="0" w:color="000000"/>
              <w:right w:val="single" w:sz="11" w:space="0" w:color="000000"/>
            </w:tcBorders>
            <w:vAlign w:val="center"/>
          </w:tcPr>
          <w:p w:rsidR="006E07ED" w:rsidRPr="00D4360C" w:rsidRDefault="001F5E9C" w:rsidP="00410B72">
            <w:pPr>
              <w:spacing w:line="276" w:lineRule="auto"/>
              <w:jc w:val="center"/>
              <w:rPr>
                <w:rFonts w:ascii="Bookman Old Style" w:hAnsi="Bookman Old Style" w:cs="Arial"/>
                <w:lang w:val="en-US"/>
              </w:rPr>
            </w:pPr>
            <w:r>
              <w:rPr>
                <w:rFonts w:ascii="Bookman Old Style" w:hAnsi="Bookman Old Style" w:cs="Arial"/>
                <w:lang w:val="en-US"/>
              </w:rPr>
              <w:t>558.872.000</w:t>
            </w:r>
          </w:p>
        </w:tc>
      </w:tr>
      <w:tr w:rsidR="006E07ED" w:rsidRPr="00EA2809" w:rsidTr="00410B72">
        <w:trPr>
          <w:trHeight w:val="20"/>
        </w:trPr>
        <w:tc>
          <w:tcPr>
            <w:tcW w:w="767" w:type="dxa"/>
            <w:tcBorders>
              <w:top w:val="single" w:sz="12" w:space="0" w:color="000000"/>
              <w:left w:val="single" w:sz="9" w:space="0" w:color="000000"/>
              <w:bottom w:val="single" w:sz="9" w:space="0" w:color="000000"/>
              <w:right w:val="single" w:sz="11" w:space="0" w:color="000000"/>
            </w:tcBorders>
          </w:tcPr>
          <w:p w:rsidR="006E07ED" w:rsidRPr="00EA2809" w:rsidRDefault="006E07ED" w:rsidP="00410B72">
            <w:pPr>
              <w:spacing w:line="276" w:lineRule="auto"/>
              <w:jc w:val="center"/>
              <w:rPr>
                <w:rFonts w:ascii="Bookman Old Style" w:hAnsi="Bookman Old Style" w:cs="Arial"/>
              </w:rPr>
            </w:pPr>
            <w:r w:rsidRPr="00EA2809">
              <w:rPr>
                <w:rFonts w:ascii="Bookman Old Style" w:hAnsi="Bookman Old Style" w:cs="Arial"/>
              </w:rPr>
              <w:lastRenderedPageBreak/>
              <w:t>3.</w:t>
            </w:r>
          </w:p>
        </w:tc>
        <w:tc>
          <w:tcPr>
            <w:tcW w:w="2410" w:type="dxa"/>
            <w:tcBorders>
              <w:top w:val="single" w:sz="12" w:space="0" w:color="000000"/>
              <w:left w:val="single" w:sz="9" w:space="0" w:color="000000"/>
              <w:bottom w:val="single" w:sz="9" w:space="0" w:color="000000"/>
              <w:right w:val="single" w:sz="11" w:space="0" w:color="000000"/>
            </w:tcBorders>
          </w:tcPr>
          <w:p w:rsidR="006E07ED" w:rsidRPr="00EA2809" w:rsidRDefault="006E07ED" w:rsidP="00410B72">
            <w:pPr>
              <w:spacing w:line="276" w:lineRule="auto"/>
              <w:ind w:left="283"/>
              <w:rPr>
                <w:rFonts w:ascii="Bookman Old Style" w:hAnsi="Bookman Old Style" w:cs="Arial"/>
              </w:rPr>
            </w:pPr>
            <w:r w:rsidRPr="00EA2809">
              <w:rPr>
                <w:rFonts w:ascii="Bookman Old Style" w:hAnsi="Bookman Old Style" w:cs="Arial"/>
              </w:rPr>
              <w:t xml:space="preserve">Bidang Pembinaan Kemasyarakatan </w:t>
            </w:r>
          </w:p>
        </w:tc>
        <w:tc>
          <w:tcPr>
            <w:tcW w:w="2410" w:type="dxa"/>
            <w:tcBorders>
              <w:top w:val="single" w:sz="12" w:space="0" w:color="000000"/>
              <w:left w:val="single" w:sz="9" w:space="0" w:color="000000"/>
              <w:bottom w:val="single" w:sz="9" w:space="0" w:color="000000"/>
              <w:right w:val="single" w:sz="11" w:space="0" w:color="000000"/>
            </w:tcBorders>
            <w:vAlign w:val="center"/>
          </w:tcPr>
          <w:p w:rsidR="006E07ED" w:rsidRPr="00D4360C" w:rsidRDefault="006E07ED" w:rsidP="00CB4F6D">
            <w:pPr>
              <w:spacing w:line="276" w:lineRule="auto"/>
              <w:jc w:val="center"/>
              <w:rPr>
                <w:rFonts w:ascii="Bookman Old Style" w:hAnsi="Bookman Old Style" w:cs="Arial"/>
                <w:lang w:val="en-US"/>
              </w:rPr>
            </w:pPr>
            <w:r>
              <w:rPr>
                <w:rFonts w:ascii="Bookman Old Style" w:hAnsi="Bookman Old Style" w:cs="Arial"/>
                <w:lang w:val="en-US"/>
              </w:rPr>
              <w:t>9.800.000</w:t>
            </w:r>
          </w:p>
        </w:tc>
        <w:tc>
          <w:tcPr>
            <w:tcW w:w="1988" w:type="dxa"/>
            <w:tcBorders>
              <w:top w:val="single" w:sz="12" w:space="0" w:color="000000"/>
              <w:left w:val="single" w:sz="9" w:space="0" w:color="000000"/>
              <w:bottom w:val="single" w:sz="9" w:space="0" w:color="000000"/>
              <w:right w:val="single" w:sz="11" w:space="0" w:color="000000"/>
            </w:tcBorders>
            <w:vAlign w:val="center"/>
          </w:tcPr>
          <w:p w:rsidR="006E07ED" w:rsidRPr="00D4360C" w:rsidRDefault="000F02D0" w:rsidP="00CB4F6D">
            <w:pPr>
              <w:spacing w:line="276" w:lineRule="auto"/>
              <w:jc w:val="center"/>
              <w:rPr>
                <w:rFonts w:ascii="Bookman Old Style" w:hAnsi="Bookman Old Style" w:cs="Arial"/>
                <w:lang w:val="en-US"/>
              </w:rPr>
            </w:pPr>
            <w:r>
              <w:rPr>
                <w:rFonts w:ascii="Bookman Old Style" w:hAnsi="Bookman Old Style" w:cs="Arial"/>
                <w:lang w:val="en-US"/>
              </w:rPr>
              <w:t>20.822.000</w:t>
            </w:r>
          </w:p>
        </w:tc>
        <w:tc>
          <w:tcPr>
            <w:tcW w:w="2131" w:type="dxa"/>
            <w:tcBorders>
              <w:top w:val="single" w:sz="12" w:space="0" w:color="000000"/>
              <w:left w:val="single" w:sz="9" w:space="0" w:color="000000"/>
              <w:bottom w:val="single" w:sz="9" w:space="0" w:color="000000"/>
              <w:right w:val="single" w:sz="11" w:space="0" w:color="000000"/>
            </w:tcBorders>
            <w:vAlign w:val="center"/>
          </w:tcPr>
          <w:p w:rsidR="006E07ED" w:rsidRPr="00D4360C" w:rsidRDefault="001F5E9C" w:rsidP="00410B72">
            <w:pPr>
              <w:spacing w:line="276" w:lineRule="auto"/>
              <w:jc w:val="center"/>
              <w:rPr>
                <w:rFonts w:ascii="Bookman Old Style" w:hAnsi="Bookman Old Style" w:cs="Arial"/>
                <w:lang w:val="en-US"/>
              </w:rPr>
            </w:pPr>
            <w:r>
              <w:rPr>
                <w:rFonts w:ascii="Bookman Old Style" w:hAnsi="Bookman Old Style" w:cs="Arial"/>
                <w:lang w:val="en-US"/>
              </w:rPr>
              <w:t>23.208.000</w:t>
            </w:r>
          </w:p>
        </w:tc>
      </w:tr>
      <w:tr w:rsidR="006E07ED" w:rsidRPr="00EA2809" w:rsidTr="00410B72">
        <w:trPr>
          <w:trHeight w:val="20"/>
        </w:trPr>
        <w:tc>
          <w:tcPr>
            <w:tcW w:w="767" w:type="dxa"/>
            <w:tcBorders>
              <w:top w:val="single" w:sz="12" w:space="0" w:color="000000"/>
              <w:left w:val="single" w:sz="9" w:space="0" w:color="000000"/>
              <w:bottom w:val="single" w:sz="9" w:space="0" w:color="000000"/>
              <w:right w:val="single" w:sz="11" w:space="0" w:color="000000"/>
            </w:tcBorders>
          </w:tcPr>
          <w:p w:rsidR="006E07ED" w:rsidRPr="00EA2809" w:rsidRDefault="006E07ED" w:rsidP="00410B72">
            <w:pPr>
              <w:spacing w:line="276" w:lineRule="auto"/>
              <w:jc w:val="center"/>
              <w:rPr>
                <w:rFonts w:ascii="Bookman Old Style" w:hAnsi="Bookman Old Style" w:cs="Arial"/>
              </w:rPr>
            </w:pPr>
            <w:r w:rsidRPr="00EA2809">
              <w:rPr>
                <w:rFonts w:ascii="Bookman Old Style" w:hAnsi="Bookman Old Style" w:cs="Arial"/>
              </w:rPr>
              <w:t>4.</w:t>
            </w:r>
          </w:p>
        </w:tc>
        <w:tc>
          <w:tcPr>
            <w:tcW w:w="2410" w:type="dxa"/>
            <w:tcBorders>
              <w:top w:val="single" w:sz="12" w:space="0" w:color="000000"/>
              <w:left w:val="single" w:sz="9" w:space="0" w:color="000000"/>
              <w:bottom w:val="single" w:sz="9" w:space="0" w:color="000000"/>
              <w:right w:val="single" w:sz="11" w:space="0" w:color="000000"/>
            </w:tcBorders>
          </w:tcPr>
          <w:p w:rsidR="006E07ED" w:rsidRPr="00EA2809" w:rsidRDefault="006E07ED" w:rsidP="00410B72">
            <w:pPr>
              <w:spacing w:line="276" w:lineRule="auto"/>
              <w:ind w:left="283"/>
              <w:rPr>
                <w:rFonts w:ascii="Bookman Old Style" w:hAnsi="Bookman Old Style" w:cs="Arial"/>
              </w:rPr>
            </w:pPr>
            <w:r w:rsidRPr="00EA2809">
              <w:rPr>
                <w:rFonts w:ascii="Bookman Old Style" w:hAnsi="Bookman Old Style" w:cs="Arial"/>
              </w:rPr>
              <w:t xml:space="preserve">Bidang Pemberdayaan Masyarakat </w:t>
            </w:r>
          </w:p>
        </w:tc>
        <w:tc>
          <w:tcPr>
            <w:tcW w:w="2410" w:type="dxa"/>
            <w:tcBorders>
              <w:top w:val="single" w:sz="12" w:space="0" w:color="000000"/>
              <w:left w:val="single" w:sz="9" w:space="0" w:color="000000"/>
              <w:bottom w:val="single" w:sz="9" w:space="0" w:color="000000"/>
              <w:right w:val="single" w:sz="11" w:space="0" w:color="000000"/>
            </w:tcBorders>
            <w:vAlign w:val="center"/>
          </w:tcPr>
          <w:p w:rsidR="006E07ED" w:rsidRPr="00D4360C" w:rsidRDefault="006E07ED" w:rsidP="00CB4F6D">
            <w:pPr>
              <w:spacing w:line="276" w:lineRule="auto"/>
              <w:jc w:val="center"/>
              <w:rPr>
                <w:rFonts w:ascii="Bookman Old Style" w:hAnsi="Bookman Old Style" w:cs="Arial"/>
                <w:lang w:val="en-US"/>
              </w:rPr>
            </w:pPr>
            <w:r>
              <w:rPr>
                <w:rFonts w:ascii="Bookman Old Style" w:hAnsi="Bookman Old Style" w:cs="Arial"/>
                <w:lang w:val="en-US"/>
              </w:rPr>
              <w:t>466.706.600</w:t>
            </w:r>
          </w:p>
        </w:tc>
        <w:tc>
          <w:tcPr>
            <w:tcW w:w="1988" w:type="dxa"/>
            <w:tcBorders>
              <w:top w:val="single" w:sz="12" w:space="0" w:color="000000"/>
              <w:left w:val="single" w:sz="9" w:space="0" w:color="000000"/>
              <w:bottom w:val="single" w:sz="9" w:space="0" w:color="000000"/>
              <w:right w:val="single" w:sz="11" w:space="0" w:color="000000"/>
            </w:tcBorders>
            <w:vAlign w:val="center"/>
          </w:tcPr>
          <w:p w:rsidR="006E07ED" w:rsidRPr="00D4360C" w:rsidRDefault="000F02D0" w:rsidP="00CB4F6D">
            <w:pPr>
              <w:spacing w:line="276" w:lineRule="auto"/>
              <w:jc w:val="center"/>
              <w:rPr>
                <w:rFonts w:ascii="Bookman Old Style" w:hAnsi="Bookman Old Style" w:cs="Arial"/>
                <w:lang w:val="en-US"/>
              </w:rPr>
            </w:pPr>
            <w:r>
              <w:rPr>
                <w:rFonts w:ascii="Bookman Old Style" w:hAnsi="Bookman Old Style" w:cs="Arial"/>
                <w:lang w:val="en-US"/>
              </w:rPr>
              <w:t>0</w:t>
            </w:r>
          </w:p>
        </w:tc>
        <w:tc>
          <w:tcPr>
            <w:tcW w:w="2131" w:type="dxa"/>
            <w:tcBorders>
              <w:top w:val="single" w:sz="12" w:space="0" w:color="000000"/>
              <w:left w:val="single" w:sz="9" w:space="0" w:color="000000"/>
              <w:bottom w:val="single" w:sz="9" w:space="0" w:color="000000"/>
              <w:right w:val="single" w:sz="11" w:space="0" w:color="000000"/>
            </w:tcBorders>
            <w:vAlign w:val="center"/>
          </w:tcPr>
          <w:p w:rsidR="006E07ED" w:rsidRPr="00D4360C" w:rsidRDefault="001F5E9C" w:rsidP="00410B72">
            <w:pPr>
              <w:spacing w:line="276" w:lineRule="auto"/>
              <w:jc w:val="center"/>
              <w:rPr>
                <w:rFonts w:ascii="Bookman Old Style" w:hAnsi="Bookman Old Style" w:cs="Arial"/>
                <w:lang w:val="en-US"/>
              </w:rPr>
            </w:pPr>
            <w:r>
              <w:rPr>
                <w:rFonts w:ascii="Bookman Old Style" w:hAnsi="Bookman Old Style" w:cs="Arial"/>
                <w:lang w:val="en-US"/>
              </w:rPr>
              <w:t>141.208.600</w:t>
            </w:r>
          </w:p>
        </w:tc>
      </w:tr>
      <w:tr w:rsidR="006E07ED" w:rsidRPr="00EA2809" w:rsidTr="00410B72">
        <w:trPr>
          <w:trHeight w:val="20"/>
        </w:trPr>
        <w:tc>
          <w:tcPr>
            <w:tcW w:w="767" w:type="dxa"/>
            <w:tcBorders>
              <w:top w:val="single" w:sz="12" w:space="0" w:color="000000"/>
              <w:left w:val="single" w:sz="9" w:space="0" w:color="000000"/>
              <w:bottom w:val="single" w:sz="12" w:space="0" w:color="000000"/>
              <w:right w:val="single" w:sz="11" w:space="0" w:color="000000"/>
            </w:tcBorders>
          </w:tcPr>
          <w:p w:rsidR="006E07ED" w:rsidRPr="00EA2809" w:rsidRDefault="006E07ED" w:rsidP="00410B72">
            <w:pPr>
              <w:spacing w:before="79" w:line="276" w:lineRule="auto"/>
              <w:jc w:val="center"/>
              <w:rPr>
                <w:rFonts w:ascii="Bookman Old Style" w:eastAsia="Bookman Old Style" w:hAnsi="Bookman Old Style" w:cs="Arial"/>
                <w:spacing w:val="-1"/>
              </w:rPr>
            </w:pPr>
            <w:r w:rsidRPr="00EA2809">
              <w:rPr>
                <w:rFonts w:ascii="Bookman Old Style" w:eastAsia="Bookman Old Style" w:hAnsi="Bookman Old Style" w:cs="Arial"/>
                <w:spacing w:val="-1"/>
              </w:rPr>
              <w:t>5.</w:t>
            </w:r>
          </w:p>
        </w:tc>
        <w:tc>
          <w:tcPr>
            <w:tcW w:w="2410" w:type="dxa"/>
            <w:tcBorders>
              <w:top w:val="single" w:sz="12" w:space="0" w:color="000000"/>
              <w:left w:val="single" w:sz="9" w:space="0" w:color="000000"/>
              <w:bottom w:val="single" w:sz="12" w:space="0" w:color="000000"/>
              <w:right w:val="single" w:sz="11" w:space="0" w:color="000000"/>
            </w:tcBorders>
          </w:tcPr>
          <w:p w:rsidR="006E07ED" w:rsidRPr="00EA2809" w:rsidRDefault="006E07ED" w:rsidP="00410B72">
            <w:pPr>
              <w:spacing w:before="79" w:line="276" w:lineRule="auto"/>
              <w:ind w:left="283"/>
              <w:rPr>
                <w:rFonts w:ascii="Bookman Old Style" w:eastAsia="Bookman Old Style" w:hAnsi="Bookman Old Style" w:cs="Arial"/>
                <w:spacing w:val="1"/>
              </w:rPr>
            </w:pPr>
            <w:r w:rsidRPr="00EA2809">
              <w:rPr>
                <w:rFonts w:ascii="Bookman Old Style" w:eastAsia="Bookman Old Style" w:hAnsi="Bookman Old Style" w:cs="Arial"/>
                <w:spacing w:val="-1"/>
              </w:rPr>
              <w:t>B</w:t>
            </w:r>
            <w:r w:rsidRPr="00EA2809">
              <w:rPr>
                <w:rFonts w:ascii="Bookman Old Style" w:eastAsia="Bookman Old Style" w:hAnsi="Bookman Old Style" w:cs="Arial"/>
                <w:spacing w:val="1"/>
              </w:rPr>
              <w:t>i</w:t>
            </w:r>
            <w:r w:rsidRPr="00EA2809">
              <w:rPr>
                <w:rFonts w:ascii="Bookman Old Style" w:eastAsia="Bookman Old Style" w:hAnsi="Bookman Old Style" w:cs="Arial"/>
                <w:spacing w:val="2"/>
              </w:rPr>
              <w:t>d</w:t>
            </w:r>
            <w:r w:rsidRPr="00EA2809">
              <w:rPr>
                <w:rFonts w:ascii="Bookman Old Style" w:eastAsia="Bookman Old Style" w:hAnsi="Bookman Old Style" w:cs="Arial"/>
                <w:spacing w:val="5"/>
              </w:rPr>
              <w:t>a</w:t>
            </w:r>
            <w:r w:rsidRPr="00EA2809">
              <w:rPr>
                <w:rFonts w:ascii="Bookman Old Style" w:eastAsia="Bookman Old Style" w:hAnsi="Bookman Old Style" w:cs="Arial"/>
              </w:rPr>
              <w:t>ng</w:t>
            </w:r>
            <w:r w:rsidRPr="00EA2809">
              <w:rPr>
                <w:rFonts w:ascii="Bookman Old Style" w:eastAsia="Bookman Old Style" w:hAnsi="Bookman Old Style" w:cs="Arial"/>
                <w:spacing w:val="6"/>
              </w:rPr>
              <w:t xml:space="preserve"> </w:t>
            </w:r>
            <w:r w:rsidRPr="00EA2809">
              <w:rPr>
                <w:rFonts w:ascii="Bookman Old Style" w:eastAsia="Bookman Old Style" w:hAnsi="Bookman Old Style" w:cs="Arial"/>
                <w:spacing w:val="1"/>
              </w:rPr>
              <w:t>Penanggulangan Bencana, Keadaan Darurat, dan Mendesak Desa</w:t>
            </w:r>
          </w:p>
        </w:tc>
        <w:tc>
          <w:tcPr>
            <w:tcW w:w="2410" w:type="dxa"/>
            <w:tcBorders>
              <w:top w:val="single" w:sz="12" w:space="0" w:color="000000"/>
              <w:left w:val="single" w:sz="9" w:space="0" w:color="000000"/>
              <w:bottom w:val="single" w:sz="12" w:space="0" w:color="000000"/>
              <w:right w:val="single" w:sz="11" w:space="0" w:color="000000"/>
            </w:tcBorders>
            <w:vAlign w:val="center"/>
          </w:tcPr>
          <w:p w:rsidR="006E07ED" w:rsidRPr="00D4360C" w:rsidRDefault="006E07ED" w:rsidP="00CB4F6D">
            <w:pPr>
              <w:spacing w:line="276" w:lineRule="auto"/>
              <w:jc w:val="center"/>
              <w:rPr>
                <w:rFonts w:ascii="Bookman Old Style" w:hAnsi="Bookman Old Style" w:cs="Arial"/>
                <w:lang w:val="en-US"/>
              </w:rPr>
            </w:pPr>
            <w:r>
              <w:rPr>
                <w:rFonts w:ascii="Bookman Old Style" w:hAnsi="Bookman Old Style" w:cs="Arial"/>
                <w:lang w:val="en-US"/>
              </w:rPr>
              <w:t>-</w:t>
            </w:r>
          </w:p>
        </w:tc>
        <w:tc>
          <w:tcPr>
            <w:tcW w:w="1988" w:type="dxa"/>
            <w:tcBorders>
              <w:top w:val="single" w:sz="12" w:space="0" w:color="000000"/>
              <w:left w:val="single" w:sz="9" w:space="0" w:color="000000"/>
              <w:bottom w:val="single" w:sz="12" w:space="0" w:color="000000"/>
              <w:right w:val="single" w:sz="11" w:space="0" w:color="000000"/>
            </w:tcBorders>
            <w:vAlign w:val="center"/>
          </w:tcPr>
          <w:p w:rsidR="006E07ED" w:rsidRPr="00D4360C" w:rsidRDefault="000F02D0" w:rsidP="00CB4F6D">
            <w:pPr>
              <w:spacing w:line="276" w:lineRule="auto"/>
              <w:jc w:val="center"/>
              <w:rPr>
                <w:rFonts w:ascii="Bookman Old Style" w:hAnsi="Bookman Old Style" w:cs="Arial"/>
                <w:lang w:val="en-US"/>
              </w:rPr>
            </w:pPr>
            <w:r>
              <w:rPr>
                <w:rFonts w:ascii="Bookman Old Style" w:hAnsi="Bookman Old Style" w:cs="Arial"/>
                <w:lang w:val="en-US"/>
              </w:rPr>
              <w:t>619.544.989</w:t>
            </w:r>
          </w:p>
        </w:tc>
        <w:tc>
          <w:tcPr>
            <w:tcW w:w="2131" w:type="dxa"/>
            <w:tcBorders>
              <w:top w:val="single" w:sz="12" w:space="0" w:color="000000"/>
              <w:left w:val="single" w:sz="9" w:space="0" w:color="000000"/>
              <w:bottom w:val="single" w:sz="12" w:space="0" w:color="000000"/>
              <w:right w:val="single" w:sz="11" w:space="0" w:color="000000"/>
            </w:tcBorders>
            <w:vAlign w:val="center"/>
          </w:tcPr>
          <w:p w:rsidR="006E07ED" w:rsidRPr="00D4360C" w:rsidRDefault="001F5E9C" w:rsidP="00410B72">
            <w:pPr>
              <w:spacing w:line="276" w:lineRule="auto"/>
              <w:jc w:val="center"/>
              <w:rPr>
                <w:rFonts w:ascii="Bookman Old Style" w:hAnsi="Bookman Old Style" w:cs="Arial"/>
                <w:lang w:val="en-US"/>
              </w:rPr>
            </w:pPr>
            <w:r>
              <w:rPr>
                <w:rFonts w:ascii="Bookman Old Style" w:hAnsi="Bookman Old Style" w:cs="Arial"/>
                <w:lang w:val="en-US"/>
              </w:rPr>
              <w:t>376.800.000</w:t>
            </w:r>
          </w:p>
        </w:tc>
      </w:tr>
      <w:tr w:rsidR="006E07ED" w:rsidRPr="00EA2809" w:rsidTr="00410B72">
        <w:trPr>
          <w:trHeight w:val="20"/>
        </w:trPr>
        <w:tc>
          <w:tcPr>
            <w:tcW w:w="767" w:type="dxa"/>
            <w:tcBorders>
              <w:top w:val="single" w:sz="12" w:space="0" w:color="000000"/>
              <w:left w:val="single" w:sz="9" w:space="0" w:color="000000"/>
              <w:bottom w:val="single" w:sz="9" w:space="0" w:color="000000"/>
              <w:right w:val="single" w:sz="11" w:space="0" w:color="000000"/>
            </w:tcBorders>
          </w:tcPr>
          <w:p w:rsidR="006E07ED" w:rsidRPr="00EA2809" w:rsidRDefault="006E07ED" w:rsidP="00410B72">
            <w:pPr>
              <w:spacing w:before="79" w:line="276" w:lineRule="auto"/>
              <w:rPr>
                <w:rFonts w:ascii="Bookman Old Style" w:eastAsia="Bookman Old Style" w:hAnsi="Bookman Old Style" w:cs="Arial"/>
                <w:spacing w:val="-1"/>
              </w:rPr>
            </w:pPr>
          </w:p>
        </w:tc>
        <w:tc>
          <w:tcPr>
            <w:tcW w:w="2410" w:type="dxa"/>
            <w:tcBorders>
              <w:top w:val="single" w:sz="12" w:space="0" w:color="000000"/>
              <w:left w:val="single" w:sz="9" w:space="0" w:color="000000"/>
              <w:bottom w:val="single" w:sz="9" w:space="0" w:color="000000"/>
              <w:right w:val="single" w:sz="11" w:space="0" w:color="000000"/>
            </w:tcBorders>
          </w:tcPr>
          <w:p w:rsidR="006E07ED" w:rsidRPr="00B936D0" w:rsidRDefault="006E07ED" w:rsidP="00410B72">
            <w:pPr>
              <w:spacing w:before="79" w:line="276" w:lineRule="auto"/>
              <w:ind w:left="283"/>
              <w:rPr>
                <w:rFonts w:ascii="Bookman Old Style" w:eastAsia="Bookman Old Style" w:hAnsi="Bookman Old Style" w:cs="Arial"/>
                <w:b/>
                <w:spacing w:val="-1"/>
              </w:rPr>
            </w:pPr>
            <w:r w:rsidRPr="00B936D0">
              <w:rPr>
                <w:rFonts w:ascii="Bookman Old Style" w:eastAsia="Bookman Old Style" w:hAnsi="Bookman Old Style" w:cs="Arial"/>
                <w:b/>
                <w:spacing w:val="-1"/>
              </w:rPr>
              <w:t>JUMLAH TOTAL</w:t>
            </w:r>
          </w:p>
        </w:tc>
        <w:tc>
          <w:tcPr>
            <w:tcW w:w="2410" w:type="dxa"/>
            <w:tcBorders>
              <w:top w:val="single" w:sz="12" w:space="0" w:color="000000"/>
              <w:left w:val="single" w:sz="9" w:space="0" w:color="000000"/>
              <w:bottom w:val="single" w:sz="9" w:space="0" w:color="000000"/>
              <w:right w:val="single" w:sz="11" w:space="0" w:color="000000"/>
            </w:tcBorders>
            <w:vAlign w:val="center"/>
          </w:tcPr>
          <w:p w:rsidR="006E07ED" w:rsidRPr="00B936D0" w:rsidRDefault="006E07ED" w:rsidP="00CB4F6D">
            <w:pPr>
              <w:spacing w:line="276" w:lineRule="auto"/>
              <w:jc w:val="center"/>
              <w:rPr>
                <w:rFonts w:ascii="Bookman Old Style" w:hAnsi="Bookman Old Style" w:cs="Arial"/>
                <w:b/>
                <w:i/>
                <w:lang w:val="en-US"/>
              </w:rPr>
            </w:pPr>
            <w:r w:rsidRPr="00B936D0">
              <w:rPr>
                <w:rFonts w:ascii="Bookman Old Style" w:hAnsi="Bookman Old Style" w:cs="Arial"/>
                <w:b/>
                <w:i/>
                <w:lang w:val="en-US"/>
              </w:rPr>
              <w:t>1.770.357.000</w:t>
            </w:r>
          </w:p>
        </w:tc>
        <w:tc>
          <w:tcPr>
            <w:tcW w:w="1988" w:type="dxa"/>
            <w:tcBorders>
              <w:top w:val="single" w:sz="12" w:space="0" w:color="000000"/>
              <w:left w:val="single" w:sz="9" w:space="0" w:color="000000"/>
              <w:bottom w:val="single" w:sz="9" w:space="0" w:color="000000"/>
              <w:right w:val="single" w:sz="11" w:space="0" w:color="000000"/>
            </w:tcBorders>
            <w:vAlign w:val="center"/>
          </w:tcPr>
          <w:p w:rsidR="006E07ED" w:rsidRPr="00B936D0" w:rsidRDefault="000F02D0" w:rsidP="00CB4F6D">
            <w:pPr>
              <w:spacing w:line="276" w:lineRule="auto"/>
              <w:jc w:val="center"/>
              <w:rPr>
                <w:rFonts w:ascii="Bookman Old Style" w:hAnsi="Bookman Old Style" w:cs="Arial"/>
                <w:b/>
                <w:i/>
                <w:lang w:val="en-US"/>
              </w:rPr>
            </w:pPr>
            <w:r>
              <w:rPr>
                <w:rFonts w:ascii="Bookman Old Style" w:hAnsi="Bookman Old Style" w:cs="Arial"/>
                <w:b/>
                <w:i/>
                <w:lang w:val="en-US"/>
              </w:rPr>
              <w:t>2.061.623.289</w:t>
            </w:r>
          </w:p>
        </w:tc>
        <w:tc>
          <w:tcPr>
            <w:tcW w:w="2131" w:type="dxa"/>
            <w:tcBorders>
              <w:top w:val="single" w:sz="12" w:space="0" w:color="000000"/>
              <w:left w:val="single" w:sz="9" w:space="0" w:color="000000"/>
              <w:bottom w:val="single" w:sz="9" w:space="0" w:color="000000"/>
              <w:right w:val="single" w:sz="11" w:space="0" w:color="000000"/>
            </w:tcBorders>
            <w:vAlign w:val="center"/>
          </w:tcPr>
          <w:p w:rsidR="006E07ED" w:rsidRPr="00B936D0" w:rsidRDefault="001F5E9C" w:rsidP="00A13074">
            <w:pPr>
              <w:spacing w:line="276" w:lineRule="auto"/>
              <w:jc w:val="center"/>
              <w:rPr>
                <w:rFonts w:ascii="Bookman Old Style" w:hAnsi="Bookman Old Style" w:cs="Arial"/>
                <w:b/>
                <w:i/>
                <w:lang w:val="en-US"/>
              </w:rPr>
            </w:pPr>
            <w:r>
              <w:rPr>
                <w:rFonts w:ascii="Bookman Old Style" w:hAnsi="Bookman Old Style" w:cs="Arial"/>
                <w:b/>
                <w:i/>
                <w:lang w:val="en-US"/>
              </w:rPr>
              <w:t>1.988.909.500</w:t>
            </w:r>
          </w:p>
        </w:tc>
      </w:tr>
    </w:tbl>
    <w:p w:rsidR="0068335F" w:rsidRPr="00EA2809" w:rsidRDefault="0068335F" w:rsidP="0068335F">
      <w:pPr>
        <w:spacing w:before="9" w:line="276" w:lineRule="auto"/>
        <w:rPr>
          <w:rFonts w:ascii="Bookman Old Style" w:hAnsi="Bookman Old Style" w:cs="Arial"/>
        </w:rPr>
      </w:pPr>
    </w:p>
    <w:p w:rsidR="0068335F" w:rsidRPr="00D1497B" w:rsidRDefault="0068335F" w:rsidP="00D1497B">
      <w:pPr>
        <w:spacing w:line="360" w:lineRule="auto"/>
        <w:ind w:firstLine="567"/>
        <w:jc w:val="both"/>
        <w:rPr>
          <w:rFonts w:ascii="Bookman Old Style" w:hAnsi="Bookman Old Style" w:cs="Arial"/>
          <w:sz w:val="22"/>
          <w:szCs w:val="22"/>
        </w:rPr>
      </w:pPr>
      <w:r w:rsidRPr="00D1497B">
        <w:rPr>
          <w:rFonts w:ascii="Bookman Old Style" w:eastAsia="Bookman Old Style" w:hAnsi="Bookman Old Style" w:cs="Arial"/>
          <w:spacing w:val="-2"/>
          <w:sz w:val="22"/>
          <w:szCs w:val="22"/>
        </w:rPr>
        <w:t xml:space="preserve">Sedangkan Pembiyaan Desa merupakan </w:t>
      </w:r>
      <w:r w:rsidRPr="00D1497B">
        <w:rPr>
          <w:rFonts w:ascii="Bookman Old Style" w:hAnsi="Bookman Old Style" w:cs="Arial"/>
          <w:sz w:val="22"/>
          <w:szCs w:val="22"/>
        </w:rPr>
        <w:t>semua penerimaan yang perlu dibayar kembali dan/atau pengeluaran yang akan diterima kembali, baik pada tahun anggaran yang bersangkutan maupun pada tahun-tahun anggaran berikutnya. Pembiayaan Desa terdiri atas Penerimaan Pembiayaan dan Pengeluaran Pembiayaan. Penerimaan Pembiayaan mencakup Sisa lebih perhitungan anggaran (SiLPA) tahun sebelumnya; Pencairan Dana Cadangan; dan Hasil  penjualan kekayaan desa yang dipisahkan. SiLPA antara lain pelampauan penerimaan pendapatan terhadap belanja, penghematan belanja, dan sisa dana kegiatan lanjutan. SiLPA merupakan penerimaan pembiayaan yang digunakan untuk:</w:t>
      </w:r>
    </w:p>
    <w:p w:rsidR="0068335F" w:rsidRPr="00D1497B" w:rsidRDefault="0068335F" w:rsidP="003701EF">
      <w:pPr>
        <w:widowControl w:val="0"/>
        <w:numPr>
          <w:ilvl w:val="0"/>
          <w:numId w:val="15"/>
        </w:numPr>
        <w:tabs>
          <w:tab w:val="left" w:pos="993"/>
        </w:tabs>
        <w:autoSpaceDE w:val="0"/>
        <w:autoSpaceDN w:val="0"/>
        <w:adjustRightInd w:val="0"/>
        <w:spacing w:line="360" w:lineRule="auto"/>
        <w:ind w:left="993" w:right="14" w:hanging="426"/>
        <w:jc w:val="both"/>
        <w:rPr>
          <w:rFonts w:ascii="Bookman Old Style" w:hAnsi="Bookman Old Style" w:cs="Arial"/>
          <w:sz w:val="22"/>
          <w:szCs w:val="22"/>
        </w:rPr>
      </w:pPr>
      <w:r w:rsidRPr="00D1497B">
        <w:rPr>
          <w:rFonts w:ascii="Bookman Old Style" w:hAnsi="Bookman Old Style" w:cs="Arial"/>
          <w:sz w:val="22"/>
          <w:szCs w:val="22"/>
        </w:rPr>
        <w:t>menutupi defisit anggaran apabila realisasi pendapatan lebih kecil dari pada realisasi belanja;</w:t>
      </w:r>
    </w:p>
    <w:p w:rsidR="0068335F" w:rsidRPr="00D1497B" w:rsidRDefault="0068335F" w:rsidP="003701EF">
      <w:pPr>
        <w:widowControl w:val="0"/>
        <w:numPr>
          <w:ilvl w:val="0"/>
          <w:numId w:val="15"/>
        </w:numPr>
        <w:tabs>
          <w:tab w:val="left" w:pos="993"/>
        </w:tabs>
        <w:autoSpaceDE w:val="0"/>
        <w:autoSpaceDN w:val="0"/>
        <w:adjustRightInd w:val="0"/>
        <w:spacing w:line="360" w:lineRule="auto"/>
        <w:ind w:left="993" w:right="14" w:hanging="426"/>
        <w:jc w:val="both"/>
        <w:rPr>
          <w:rFonts w:ascii="Bookman Old Style" w:hAnsi="Bookman Old Style" w:cs="Arial"/>
          <w:sz w:val="22"/>
          <w:szCs w:val="22"/>
        </w:rPr>
      </w:pPr>
      <w:r w:rsidRPr="00D1497B">
        <w:rPr>
          <w:rFonts w:ascii="Bookman Old Style" w:hAnsi="Bookman Old Style" w:cs="Arial"/>
          <w:sz w:val="22"/>
          <w:szCs w:val="22"/>
        </w:rPr>
        <w:t>mendanai pelaksanaan kegiatan lanjutan; dan</w:t>
      </w:r>
    </w:p>
    <w:p w:rsidR="0068335F" w:rsidRPr="00D1497B" w:rsidRDefault="0068335F" w:rsidP="003701EF">
      <w:pPr>
        <w:widowControl w:val="0"/>
        <w:numPr>
          <w:ilvl w:val="0"/>
          <w:numId w:val="15"/>
        </w:numPr>
        <w:tabs>
          <w:tab w:val="left" w:pos="993"/>
        </w:tabs>
        <w:autoSpaceDE w:val="0"/>
        <w:autoSpaceDN w:val="0"/>
        <w:adjustRightInd w:val="0"/>
        <w:spacing w:line="360" w:lineRule="auto"/>
        <w:ind w:left="993" w:right="14" w:hanging="426"/>
        <w:jc w:val="both"/>
        <w:rPr>
          <w:rFonts w:ascii="Bookman Old Style" w:hAnsi="Bookman Old Style" w:cs="Arial"/>
          <w:sz w:val="22"/>
          <w:szCs w:val="22"/>
        </w:rPr>
      </w:pPr>
      <w:r w:rsidRPr="00D1497B">
        <w:rPr>
          <w:rFonts w:ascii="Bookman Old Style" w:hAnsi="Bookman Old Style" w:cs="Arial"/>
          <w:sz w:val="22"/>
          <w:szCs w:val="22"/>
        </w:rPr>
        <w:t>mendanai kewajiban lainnya yang sampai dengan akhir tahun anggaran belum diselesaikan.</w:t>
      </w:r>
    </w:p>
    <w:p w:rsidR="0068335F" w:rsidRPr="00D1497B" w:rsidRDefault="0068335F" w:rsidP="00D1497B">
      <w:pPr>
        <w:widowControl w:val="0"/>
        <w:autoSpaceDE w:val="0"/>
        <w:autoSpaceDN w:val="0"/>
        <w:adjustRightInd w:val="0"/>
        <w:spacing w:line="360" w:lineRule="auto"/>
        <w:ind w:left="567" w:right="43" w:firstLine="567"/>
        <w:jc w:val="both"/>
        <w:rPr>
          <w:rFonts w:ascii="Bookman Old Style" w:hAnsi="Bookman Old Style" w:cs="Arial"/>
          <w:sz w:val="22"/>
          <w:szCs w:val="22"/>
        </w:rPr>
      </w:pPr>
      <w:r w:rsidRPr="00D1497B">
        <w:rPr>
          <w:rFonts w:ascii="Bookman Old Style" w:eastAsia="Bookman Old Style" w:hAnsi="Bookman Old Style" w:cs="Arial"/>
          <w:spacing w:val="-2"/>
          <w:sz w:val="22"/>
          <w:szCs w:val="22"/>
        </w:rPr>
        <w:t xml:space="preserve">Sehingga arah pembiayaan Desa </w:t>
      </w:r>
      <w:r w:rsidR="00410B72">
        <w:rPr>
          <w:rFonts w:ascii="Bookman Old Style" w:eastAsia="Calibri" w:hAnsi="Bookman Old Style" w:cs="Arial"/>
          <w:sz w:val="22"/>
          <w:szCs w:val="22"/>
          <w:lang w:val="en-US" w:eastAsia="id-ID"/>
        </w:rPr>
        <w:t xml:space="preserve">Kalipelus </w:t>
      </w:r>
      <w:r w:rsidR="006E07ED">
        <w:rPr>
          <w:rFonts w:ascii="Bookman Old Style" w:eastAsia="Bookman Old Style" w:hAnsi="Bookman Old Style" w:cs="Arial"/>
          <w:spacing w:val="-2"/>
          <w:sz w:val="22"/>
          <w:szCs w:val="22"/>
        </w:rPr>
        <w:t>di tahun 202</w:t>
      </w:r>
      <w:r w:rsidR="006E07ED">
        <w:rPr>
          <w:rFonts w:ascii="Bookman Old Style" w:eastAsia="Bookman Old Style" w:hAnsi="Bookman Old Style" w:cs="Arial"/>
          <w:spacing w:val="-2"/>
          <w:sz w:val="22"/>
          <w:szCs w:val="22"/>
          <w:lang w:val="en-US"/>
        </w:rPr>
        <w:t>1</w:t>
      </w:r>
      <w:r w:rsidRPr="00D1497B">
        <w:rPr>
          <w:rFonts w:ascii="Bookman Old Style" w:eastAsia="Bookman Old Style" w:hAnsi="Bookman Old Style" w:cs="Arial"/>
          <w:spacing w:val="-2"/>
          <w:sz w:val="22"/>
          <w:szCs w:val="22"/>
        </w:rPr>
        <w:t xml:space="preserve"> adalah sebagai berikut ini:</w:t>
      </w:r>
    </w:p>
    <w:p w:rsidR="0068335F" w:rsidRPr="00E21631" w:rsidRDefault="0068335F" w:rsidP="00D1497B">
      <w:pPr>
        <w:tabs>
          <w:tab w:val="left" w:pos="851"/>
        </w:tabs>
        <w:spacing w:line="360" w:lineRule="auto"/>
        <w:ind w:right="315"/>
        <w:jc w:val="center"/>
        <w:rPr>
          <w:rFonts w:ascii="Bookman Old Style" w:eastAsia="Bookman Old Style" w:hAnsi="Bookman Old Style" w:cs="Arial"/>
          <w:b/>
          <w:spacing w:val="-2"/>
          <w:sz w:val="22"/>
          <w:szCs w:val="22"/>
        </w:rPr>
      </w:pPr>
      <w:r w:rsidRPr="00E21631">
        <w:rPr>
          <w:rFonts w:ascii="Bookman Old Style" w:eastAsia="Bookman Old Style" w:hAnsi="Bookman Old Style" w:cs="Arial"/>
          <w:b/>
          <w:spacing w:val="-2"/>
          <w:sz w:val="22"/>
          <w:szCs w:val="22"/>
        </w:rPr>
        <w:t>Tabel</w:t>
      </w:r>
    </w:p>
    <w:p w:rsidR="0068335F" w:rsidRPr="00E21631" w:rsidRDefault="0068335F" w:rsidP="00D1497B">
      <w:pPr>
        <w:tabs>
          <w:tab w:val="left" w:pos="851"/>
        </w:tabs>
        <w:spacing w:line="360" w:lineRule="auto"/>
        <w:ind w:right="315"/>
        <w:jc w:val="center"/>
        <w:rPr>
          <w:rFonts w:ascii="Bookman Old Style" w:eastAsia="Bookman Old Style" w:hAnsi="Bookman Old Style" w:cs="Arial"/>
          <w:b/>
          <w:spacing w:val="-2"/>
          <w:sz w:val="22"/>
          <w:szCs w:val="22"/>
        </w:rPr>
      </w:pPr>
      <w:r w:rsidRPr="00E21631">
        <w:rPr>
          <w:rFonts w:ascii="Bookman Old Style" w:eastAsia="Bookman Old Style" w:hAnsi="Bookman Old Style" w:cs="Arial"/>
          <w:b/>
          <w:spacing w:val="-2"/>
          <w:sz w:val="22"/>
          <w:szCs w:val="22"/>
        </w:rPr>
        <w:t xml:space="preserve">Pembiayaan Desa </w:t>
      </w:r>
      <w:r w:rsidR="00410B72" w:rsidRPr="00E21631">
        <w:rPr>
          <w:rFonts w:ascii="Bookman Old Style" w:eastAsia="Calibri" w:hAnsi="Bookman Old Style" w:cs="Arial"/>
          <w:b/>
          <w:sz w:val="22"/>
          <w:szCs w:val="22"/>
          <w:lang w:val="en-US" w:eastAsia="id-ID"/>
        </w:rPr>
        <w:t>Kalipelus</w:t>
      </w:r>
    </w:p>
    <w:p w:rsidR="0068335F" w:rsidRPr="006E07ED" w:rsidRDefault="006E07ED" w:rsidP="00D1497B">
      <w:pPr>
        <w:tabs>
          <w:tab w:val="left" w:pos="851"/>
        </w:tabs>
        <w:spacing w:line="360" w:lineRule="auto"/>
        <w:ind w:right="315"/>
        <w:jc w:val="center"/>
        <w:rPr>
          <w:rFonts w:ascii="Bookman Old Style" w:eastAsia="Bookman Old Style" w:hAnsi="Bookman Old Style" w:cs="Arial"/>
          <w:b/>
          <w:spacing w:val="-2"/>
          <w:sz w:val="22"/>
          <w:szCs w:val="22"/>
          <w:lang w:val="en-US"/>
        </w:rPr>
      </w:pPr>
      <w:r>
        <w:rPr>
          <w:rFonts w:ascii="Bookman Old Style" w:eastAsia="Bookman Old Style" w:hAnsi="Bookman Old Style" w:cs="Arial"/>
          <w:b/>
          <w:spacing w:val="-2"/>
          <w:sz w:val="22"/>
          <w:szCs w:val="22"/>
        </w:rPr>
        <w:t>Tahun 201</w:t>
      </w:r>
      <w:r>
        <w:rPr>
          <w:rFonts w:ascii="Bookman Old Style" w:eastAsia="Bookman Old Style" w:hAnsi="Bookman Old Style" w:cs="Arial"/>
          <w:b/>
          <w:spacing w:val="-2"/>
          <w:sz w:val="22"/>
          <w:szCs w:val="22"/>
          <w:lang w:val="en-US"/>
        </w:rPr>
        <w:t xml:space="preserve">9 </w:t>
      </w:r>
      <w:r>
        <w:rPr>
          <w:rFonts w:ascii="Bookman Old Style" w:eastAsia="Bookman Old Style" w:hAnsi="Bookman Old Style" w:cs="Arial"/>
          <w:b/>
          <w:spacing w:val="-2"/>
          <w:sz w:val="22"/>
          <w:szCs w:val="22"/>
        </w:rPr>
        <w:t>-</w:t>
      </w:r>
      <w:r>
        <w:rPr>
          <w:rFonts w:ascii="Bookman Old Style" w:eastAsia="Bookman Old Style" w:hAnsi="Bookman Old Style" w:cs="Arial"/>
          <w:b/>
          <w:spacing w:val="-2"/>
          <w:sz w:val="22"/>
          <w:szCs w:val="22"/>
          <w:lang w:val="en-US"/>
        </w:rPr>
        <w:t xml:space="preserve"> </w:t>
      </w:r>
      <w:r>
        <w:rPr>
          <w:rFonts w:ascii="Bookman Old Style" w:eastAsia="Bookman Old Style" w:hAnsi="Bookman Old Style" w:cs="Arial"/>
          <w:b/>
          <w:spacing w:val="-2"/>
          <w:sz w:val="22"/>
          <w:szCs w:val="22"/>
        </w:rPr>
        <w:t>202</w:t>
      </w:r>
      <w:r>
        <w:rPr>
          <w:rFonts w:ascii="Bookman Old Style" w:eastAsia="Bookman Old Style" w:hAnsi="Bookman Old Style" w:cs="Arial"/>
          <w:b/>
          <w:spacing w:val="-2"/>
          <w:sz w:val="22"/>
          <w:szCs w:val="22"/>
          <w:lang w:val="en-US"/>
        </w:rPr>
        <w:t>1</w:t>
      </w:r>
    </w:p>
    <w:p w:rsidR="0068335F" w:rsidRPr="00EA2809" w:rsidRDefault="0068335F" w:rsidP="0068335F">
      <w:pPr>
        <w:tabs>
          <w:tab w:val="left" w:pos="851"/>
        </w:tabs>
        <w:spacing w:line="276" w:lineRule="auto"/>
        <w:ind w:right="315"/>
        <w:jc w:val="center"/>
        <w:rPr>
          <w:rFonts w:ascii="Bookman Old Style" w:eastAsia="Bookman Old Style" w:hAnsi="Bookman Old Style" w:cs="Arial"/>
          <w:spacing w:val="-2"/>
        </w:rPr>
      </w:pPr>
    </w:p>
    <w:tbl>
      <w:tblPr>
        <w:tblW w:w="9832" w:type="dxa"/>
        <w:tblInd w:w="19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03"/>
        <w:gridCol w:w="2409"/>
        <w:gridCol w:w="2410"/>
        <w:gridCol w:w="1984"/>
        <w:gridCol w:w="2126"/>
      </w:tblGrid>
      <w:tr w:rsidR="0068335F" w:rsidRPr="00EA2809" w:rsidTr="00410B72">
        <w:trPr>
          <w:trHeight w:val="480"/>
        </w:trPr>
        <w:tc>
          <w:tcPr>
            <w:tcW w:w="903" w:type="dxa"/>
            <w:vMerge w:val="restart"/>
            <w:tcBorders>
              <w:top w:val="single" w:sz="4" w:space="0" w:color="auto"/>
              <w:left w:val="single" w:sz="4" w:space="0" w:color="auto"/>
              <w:right w:val="single" w:sz="4" w:space="0" w:color="auto"/>
            </w:tcBorders>
            <w:vAlign w:val="center"/>
          </w:tcPr>
          <w:p w:rsidR="0068335F" w:rsidRPr="00E21631" w:rsidRDefault="0068335F" w:rsidP="00410B72">
            <w:pPr>
              <w:spacing w:line="276" w:lineRule="auto"/>
              <w:jc w:val="center"/>
              <w:rPr>
                <w:rFonts w:ascii="Bookman Old Style" w:hAnsi="Bookman Old Style" w:cs="Arial"/>
                <w:b/>
              </w:rPr>
            </w:pPr>
            <w:r w:rsidRPr="00E21631">
              <w:rPr>
                <w:rFonts w:ascii="Bookman Old Style" w:hAnsi="Bookman Old Style" w:cs="Arial"/>
                <w:b/>
              </w:rPr>
              <w:t>NO</w:t>
            </w:r>
          </w:p>
        </w:tc>
        <w:tc>
          <w:tcPr>
            <w:tcW w:w="2409" w:type="dxa"/>
            <w:vMerge w:val="restart"/>
            <w:tcBorders>
              <w:top w:val="single" w:sz="4" w:space="0" w:color="auto"/>
              <w:left w:val="single" w:sz="4" w:space="0" w:color="auto"/>
              <w:right w:val="single" w:sz="4" w:space="0" w:color="auto"/>
            </w:tcBorders>
            <w:vAlign w:val="center"/>
          </w:tcPr>
          <w:p w:rsidR="0068335F" w:rsidRPr="00E21631" w:rsidRDefault="0068335F" w:rsidP="00410B72">
            <w:pPr>
              <w:spacing w:line="276" w:lineRule="auto"/>
              <w:jc w:val="center"/>
              <w:rPr>
                <w:rFonts w:ascii="Bookman Old Style" w:hAnsi="Bookman Old Style" w:cs="Arial"/>
                <w:b/>
              </w:rPr>
            </w:pPr>
            <w:r w:rsidRPr="00E21631">
              <w:rPr>
                <w:rFonts w:ascii="Bookman Old Style" w:hAnsi="Bookman Old Style" w:cs="Arial"/>
                <w:b/>
              </w:rPr>
              <w:t>URAIAN</w:t>
            </w:r>
          </w:p>
        </w:tc>
        <w:tc>
          <w:tcPr>
            <w:tcW w:w="2410" w:type="dxa"/>
            <w:tcBorders>
              <w:top w:val="single" w:sz="4" w:space="0" w:color="auto"/>
              <w:left w:val="single" w:sz="4" w:space="0" w:color="auto"/>
              <w:right w:val="single" w:sz="4" w:space="0" w:color="auto"/>
            </w:tcBorders>
            <w:vAlign w:val="center"/>
          </w:tcPr>
          <w:p w:rsidR="0068335F" w:rsidRPr="006E07ED" w:rsidRDefault="006E07ED" w:rsidP="00410B72">
            <w:pPr>
              <w:spacing w:before="8" w:line="276" w:lineRule="auto"/>
              <w:jc w:val="center"/>
              <w:rPr>
                <w:rFonts w:ascii="Bookman Old Style" w:hAnsi="Bookman Old Style" w:cs="Arial"/>
                <w:b/>
                <w:lang w:val="en-US"/>
              </w:rPr>
            </w:pPr>
            <w:r>
              <w:rPr>
                <w:rFonts w:ascii="Bookman Old Style" w:hAnsi="Bookman Old Style" w:cs="Arial"/>
                <w:b/>
              </w:rPr>
              <w:t>201</w:t>
            </w:r>
            <w:r>
              <w:rPr>
                <w:rFonts w:ascii="Bookman Old Style" w:hAnsi="Bookman Old Style" w:cs="Arial"/>
                <w:b/>
                <w:lang w:val="en-US"/>
              </w:rPr>
              <w:t>9</w:t>
            </w:r>
          </w:p>
        </w:tc>
        <w:tc>
          <w:tcPr>
            <w:tcW w:w="1984" w:type="dxa"/>
            <w:tcBorders>
              <w:top w:val="single" w:sz="4" w:space="0" w:color="auto"/>
              <w:left w:val="single" w:sz="4" w:space="0" w:color="auto"/>
            </w:tcBorders>
            <w:vAlign w:val="center"/>
          </w:tcPr>
          <w:p w:rsidR="0068335F" w:rsidRPr="001F5E9C" w:rsidRDefault="006E07ED" w:rsidP="00410B72">
            <w:pPr>
              <w:spacing w:before="8" w:line="276" w:lineRule="auto"/>
              <w:jc w:val="center"/>
              <w:rPr>
                <w:rFonts w:ascii="Bookman Old Style" w:hAnsi="Bookman Old Style" w:cs="Arial"/>
                <w:b/>
                <w:lang w:val="en-US"/>
              </w:rPr>
            </w:pPr>
            <w:r w:rsidRPr="001F5E9C">
              <w:rPr>
                <w:rFonts w:ascii="Bookman Old Style" w:hAnsi="Bookman Old Style" w:cs="Arial"/>
                <w:b/>
              </w:rPr>
              <w:t>20</w:t>
            </w:r>
            <w:r w:rsidRPr="001F5E9C">
              <w:rPr>
                <w:rFonts w:ascii="Bookman Old Style" w:hAnsi="Bookman Old Style" w:cs="Arial"/>
                <w:b/>
                <w:lang w:val="en-US"/>
              </w:rPr>
              <w:t>20</w:t>
            </w:r>
          </w:p>
        </w:tc>
        <w:tc>
          <w:tcPr>
            <w:tcW w:w="2126" w:type="dxa"/>
            <w:tcBorders>
              <w:top w:val="single" w:sz="4" w:space="0" w:color="auto"/>
              <w:left w:val="single" w:sz="4" w:space="0" w:color="auto"/>
            </w:tcBorders>
            <w:vAlign w:val="center"/>
          </w:tcPr>
          <w:p w:rsidR="0068335F" w:rsidRPr="00144342" w:rsidRDefault="00144342" w:rsidP="00410B72">
            <w:pPr>
              <w:spacing w:before="8" w:line="276" w:lineRule="auto"/>
              <w:jc w:val="center"/>
              <w:rPr>
                <w:rFonts w:ascii="Bookman Old Style" w:hAnsi="Bookman Old Style" w:cs="Arial"/>
                <w:b/>
                <w:lang w:val="en-US"/>
              </w:rPr>
            </w:pPr>
            <w:r>
              <w:rPr>
                <w:rFonts w:ascii="Bookman Old Style" w:hAnsi="Bookman Old Style" w:cs="Arial"/>
                <w:b/>
              </w:rPr>
              <w:t>202</w:t>
            </w:r>
            <w:r>
              <w:rPr>
                <w:rFonts w:ascii="Bookman Old Style" w:hAnsi="Bookman Old Style" w:cs="Arial"/>
                <w:b/>
                <w:lang w:val="en-US"/>
              </w:rPr>
              <w:t>1</w:t>
            </w:r>
          </w:p>
        </w:tc>
      </w:tr>
      <w:tr w:rsidR="0068335F" w:rsidRPr="00EA2809" w:rsidTr="00410B72">
        <w:trPr>
          <w:trHeight w:val="219"/>
        </w:trPr>
        <w:tc>
          <w:tcPr>
            <w:tcW w:w="903" w:type="dxa"/>
            <w:vMerge/>
            <w:tcBorders>
              <w:left w:val="single" w:sz="4" w:space="0" w:color="auto"/>
              <w:bottom w:val="single" w:sz="4" w:space="0" w:color="auto"/>
              <w:right w:val="single" w:sz="4" w:space="0" w:color="auto"/>
            </w:tcBorders>
            <w:vAlign w:val="center"/>
          </w:tcPr>
          <w:p w:rsidR="0068335F" w:rsidRPr="00E21631" w:rsidRDefault="0068335F" w:rsidP="00410B72">
            <w:pPr>
              <w:spacing w:line="276" w:lineRule="auto"/>
              <w:jc w:val="center"/>
              <w:rPr>
                <w:rFonts w:ascii="Bookman Old Style" w:hAnsi="Bookman Old Style" w:cs="Arial"/>
                <w:b/>
              </w:rPr>
            </w:pPr>
          </w:p>
        </w:tc>
        <w:tc>
          <w:tcPr>
            <w:tcW w:w="2409" w:type="dxa"/>
            <w:vMerge/>
            <w:tcBorders>
              <w:left w:val="single" w:sz="4" w:space="0" w:color="auto"/>
              <w:bottom w:val="single" w:sz="4" w:space="0" w:color="auto"/>
              <w:right w:val="single" w:sz="4" w:space="0" w:color="auto"/>
            </w:tcBorders>
            <w:vAlign w:val="center"/>
          </w:tcPr>
          <w:p w:rsidR="0068335F" w:rsidRPr="00E21631" w:rsidRDefault="0068335F" w:rsidP="00410B72">
            <w:pPr>
              <w:spacing w:line="276" w:lineRule="auto"/>
              <w:jc w:val="center"/>
              <w:rPr>
                <w:rFonts w:ascii="Bookman Old Style" w:hAnsi="Bookman Old Style" w:cs="Arial"/>
                <w:b/>
              </w:rPr>
            </w:pPr>
          </w:p>
        </w:tc>
        <w:tc>
          <w:tcPr>
            <w:tcW w:w="2410" w:type="dxa"/>
            <w:tcBorders>
              <w:top w:val="single" w:sz="4" w:space="0" w:color="auto"/>
              <w:left w:val="single" w:sz="4" w:space="0" w:color="auto"/>
              <w:bottom w:val="single" w:sz="4" w:space="0" w:color="auto"/>
              <w:right w:val="single" w:sz="4" w:space="0" w:color="auto"/>
            </w:tcBorders>
            <w:vAlign w:val="center"/>
          </w:tcPr>
          <w:p w:rsidR="0068335F" w:rsidRPr="00E21631" w:rsidRDefault="0068335F" w:rsidP="00410B72">
            <w:pPr>
              <w:spacing w:before="5" w:line="276" w:lineRule="auto"/>
              <w:jc w:val="center"/>
              <w:rPr>
                <w:rFonts w:ascii="Bookman Old Style" w:hAnsi="Bookman Old Style" w:cs="Arial"/>
                <w:b/>
              </w:rPr>
            </w:pPr>
            <w:r w:rsidRPr="00E21631">
              <w:rPr>
                <w:rFonts w:ascii="Bookman Old Style" w:hAnsi="Bookman Old Style" w:cs="Arial"/>
                <w:b/>
              </w:rPr>
              <w:t>APB Desa Perubahan</w:t>
            </w:r>
          </w:p>
        </w:tc>
        <w:tc>
          <w:tcPr>
            <w:tcW w:w="1984" w:type="dxa"/>
            <w:tcBorders>
              <w:top w:val="single" w:sz="4" w:space="0" w:color="auto"/>
              <w:left w:val="single" w:sz="4" w:space="0" w:color="auto"/>
              <w:bottom w:val="single" w:sz="4" w:space="0" w:color="auto"/>
            </w:tcBorders>
            <w:vAlign w:val="center"/>
          </w:tcPr>
          <w:p w:rsidR="0068335F" w:rsidRPr="001F5E9C" w:rsidRDefault="0068335F" w:rsidP="00410B72">
            <w:pPr>
              <w:spacing w:before="5" w:line="276" w:lineRule="auto"/>
              <w:jc w:val="center"/>
              <w:rPr>
                <w:rFonts w:ascii="Bookman Old Style" w:hAnsi="Bookman Old Style" w:cs="Arial"/>
                <w:b/>
              </w:rPr>
            </w:pPr>
            <w:r w:rsidRPr="001F5E9C">
              <w:rPr>
                <w:rFonts w:ascii="Bookman Old Style" w:hAnsi="Bookman Old Style" w:cs="Arial"/>
                <w:b/>
              </w:rPr>
              <w:t>APB Desa</w:t>
            </w:r>
          </w:p>
        </w:tc>
        <w:tc>
          <w:tcPr>
            <w:tcW w:w="2126" w:type="dxa"/>
            <w:tcBorders>
              <w:top w:val="single" w:sz="4" w:space="0" w:color="auto"/>
              <w:left w:val="single" w:sz="4" w:space="0" w:color="auto"/>
              <w:bottom w:val="single" w:sz="4" w:space="0" w:color="auto"/>
            </w:tcBorders>
            <w:vAlign w:val="center"/>
          </w:tcPr>
          <w:p w:rsidR="0068335F" w:rsidRPr="00E21631" w:rsidRDefault="0068335F" w:rsidP="00410B72">
            <w:pPr>
              <w:spacing w:before="5" w:line="276" w:lineRule="auto"/>
              <w:jc w:val="center"/>
              <w:rPr>
                <w:rFonts w:ascii="Bookman Old Style" w:hAnsi="Bookman Old Style" w:cs="Arial"/>
                <w:b/>
              </w:rPr>
            </w:pPr>
            <w:r w:rsidRPr="00E21631">
              <w:rPr>
                <w:rFonts w:ascii="Bookman Old Style" w:hAnsi="Bookman Old Style" w:cs="Arial"/>
                <w:b/>
              </w:rPr>
              <w:t>Proyeksi</w:t>
            </w:r>
          </w:p>
        </w:tc>
      </w:tr>
      <w:tr w:rsidR="0068335F" w:rsidRPr="00EA2809" w:rsidTr="00410B72">
        <w:trPr>
          <w:trHeight w:val="219"/>
        </w:trPr>
        <w:tc>
          <w:tcPr>
            <w:tcW w:w="903" w:type="dxa"/>
            <w:tcBorders>
              <w:top w:val="single" w:sz="4" w:space="0" w:color="auto"/>
              <w:left w:val="single" w:sz="4" w:space="0" w:color="auto"/>
              <w:bottom w:val="single" w:sz="4" w:space="0" w:color="auto"/>
              <w:right w:val="single" w:sz="4" w:space="0" w:color="auto"/>
            </w:tcBorders>
            <w:vAlign w:val="center"/>
          </w:tcPr>
          <w:p w:rsidR="0068335F" w:rsidRPr="00EA2809" w:rsidRDefault="0068335F" w:rsidP="00410B72">
            <w:pPr>
              <w:spacing w:line="276" w:lineRule="auto"/>
              <w:jc w:val="center"/>
              <w:rPr>
                <w:rFonts w:ascii="Bookman Old Style" w:hAnsi="Bookman Old Style" w:cs="Arial"/>
                <w:i/>
              </w:rPr>
            </w:pPr>
            <w:r w:rsidRPr="00EA2809">
              <w:rPr>
                <w:rFonts w:ascii="Bookman Old Style" w:hAnsi="Bookman Old Style" w:cs="Arial"/>
                <w:i/>
              </w:rPr>
              <w:t>1</w:t>
            </w:r>
          </w:p>
        </w:tc>
        <w:tc>
          <w:tcPr>
            <w:tcW w:w="2409" w:type="dxa"/>
            <w:tcBorders>
              <w:top w:val="single" w:sz="4" w:space="0" w:color="auto"/>
              <w:left w:val="single" w:sz="4" w:space="0" w:color="auto"/>
              <w:bottom w:val="single" w:sz="4" w:space="0" w:color="auto"/>
              <w:right w:val="single" w:sz="4" w:space="0" w:color="auto"/>
            </w:tcBorders>
            <w:vAlign w:val="center"/>
          </w:tcPr>
          <w:p w:rsidR="0068335F" w:rsidRPr="00EA2809" w:rsidRDefault="0068335F" w:rsidP="00410B72">
            <w:pPr>
              <w:spacing w:line="276" w:lineRule="auto"/>
              <w:jc w:val="center"/>
              <w:rPr>
                <w:rFonts w:ascii="Bookman Old Style" w:hAnsi="Bookman Old Style" w:cs="Arial"/>
                <w:i/>
              </w:rPr>
            </w:pPr>
            <w:r w:rsidRPr="00EA2809">
              <w:rPr>
                <w:rFonts w:ascii="Bookman Old Style" w:hAnsi="Bookman Old Style" w:cs="Arial"/>
                <w:i/>
              </w:rPr>
              <w:t>2</w:t>
            </w:r>
          </w:p>
        </w:tc>
        <w:tc>
          <w:tcPr>
            <w:tcW w:w="2410" w:type="dxa"/>
            <w:tcBorders>
              <w:top w:val="single" w:sz="4" w:space="0" w:color="auto"/>
              <w:left w:val="single" w:sz="4" w:space="0" w:color="auto"/>
              <w:bottom w:val="single" w:sz="4" w:space="0" w:color="auto"/>
              <w:right w:val="single" w:sz="4" w:space="0" w:color="auto"/>
            </w:tcBorders>
            <w:vAlign w:val="center"/>
          </w:tcPr>
          <w:p w:rsidR="0068335F" w:rsidRPr="00EA2809" w:rsidRDefault="0068335F" w:rsidP="00410B72">
            <w:pPr>
              <w:spacing w:before="5" w:line="276" w:lineRule="auto"/>
              <w:jc w:val="center"/>
              <w:rPr>
                <w:rFonts w:ascii="Bookman Old Style" w:hAnsi="Bookman Old Style" w:cs="Arial"/>
                <w:i/>
              </w:rPr>
            </w:pPr>
            <w:r w:rsidRPr="00EA2809">
              <w:rPr>
                <w:rFonts w:ascii="Bookman Old Style" w:hAnsi="Bookman Old Style" w:cs="Arial"/>
                <w:i/>
              </w:rPr>
              <w:t>3</w:t>
            </w:r>
          </w:p>
        </w:tc>
        <w:tc>
          <w:tcPr>
            <w:tcW w:w="1984" w:type="dxa"/>
            <w:tcBorders>
              <w:top w:val="single" w:sz="4" w:space="0" w:color="auto"/>
              <w:left w:val="single" w:sz="4" w:space="0" w:color="auto"/>
              <w:bottom w:val="single" w:sz="4" w:space="0" w:color="auto"/>
            </w:tcBorders>
            <w:vAlign w:val="center"/>
          </w:tcPr>
          <w:p w:rsidR="0068335F" w:rsidRPr="00EA2809" w:rsidRDefault="0068335F" w:rsidP="00410B72">
            <w:pPr>
              <w:spacing w:before="5" w:line="276" w:lineRule="auto"/>
              <w:jc w:val="center"/>
              <w:rPr>
                <w:rFonts w:ascii="Bookman Old Style" w:hAnsi="Bookman Old Style" w:cs="Arial"/>
                <w:i/>
              </w:rPr>
            </w:pPr>
            <w:r w:rsidRPr="00EA2809">
              <w:rPr>
                <w:rFonts w:ascii="Bookman Old Style" w:hAnsi="Bookman Old Style" w:cs="Arial"/>
                <w:i/>
              </w:rPr>
              <w:t>4</w:t>
            </w:r>
          </w:p>
        </w:tc>
        <w:tc>
          <w:tcPr>
            <w:tcW w:w="2126" w:type="dxa"/>
            <w:tcBorders>
              <w:top w:val="single" w:sz="4" w:space="0" w:color="auto"/>
              <w:left w:val="single" w:sz="4" w:space="0" w:color="auto"/>
              <w:bottom w:val="single" w:sz="4" w:space="0" w:color="auto"/>
            </w:tcBorders>
            <w:vAlign w:val="center"/>
          </w:tcPr>
          <w:p w:rsidR="0068335F" w:rsidRPr="00EA2809" w:rsidRDefault="0068335F" w:rsidP="00410B72">
            <w:pPr>
              <w:spacing w:before="5" w:line="276" w:lineRule="auto"/>
              <w:jc w:val="center"/>
              <w:rPr>
                <w:rFonts w:ascii="Bookman Old Style" w:hAnsi="Bookman Old Style" w:cs="Arial"/>
                <w:i/>
              </w:rPr>
            </w:pPr>
            <w:r w:rsidRPr="00EA2809">
              <w:rPr>
                <w:rFonts w:ascii="Bookman Old Style" w:hAnsi="Bookman Old Style" w:cs="Arial"/>
                <w:i/>
              </w:rPr>
              <w:t>5</w:t>
            </w:r>
          </w:p>
        </w:tc>
      </w:tr>
      <w:tr w:rsidR="006E07ED" w:rsidRPr="00EA2809" w:rsidTr="00410B72">
        <w:trPr>
          <w:trHeight w:val="219"/>
        </w:trPr>
        <w:tc>
          <w:tcPr>
            <w:tcW w:w="903" w:type="dxa"/>
            <w:tcBorders>
              <w:top w:val="single" w:sz="4" w:space="0" w:color="auto"/>
              <w:left w:val="single" w:sz="4" w:space="0" w:color="auto"/>
              <w:bottom w:val="single" w:sz="4" w:space="0" w:color="auto"/>
              <w:right w:val="single" w:sz="4" w:space="0" w:color="auto"/>
            </w:tcBorders>
          </w:tcPr>
          <w:p w:rsidR="006E07ED" w:rsidRPr="00B936D0" w:rsidRDefault="006E07ED" w:rsidP="00410B72">
            <w:pPr>
              <w:spacing w:line="276" w:lineRule="auto"/>
              <w:rPr>
                <w:rFonts w:ascii="Bookman Old Style" w:hAnsi="Bookman Old Style" w:cs="Arial"/>
                <w:b/>
                <w:i/>
              </w:rPr>
            </w:pPr>
            <w:r w:rsidRPr="00B936D0">
              <w:rPr>
                <w:rFonts w:ascii="Bookman Old Style" w:hAnsi="Bookman Old Style" w:cs="Arial"/>
                <w:b/>
                <w:i/>
              </w:rPr>
              <w:t>C.</w:t>
            </w:r>
          </w:p>
        </w:tc>
        <w:tc>
          <w:tcPr>
            <w:tcW w:w="2409" w:type="dxa"/>
            <w:tcBorders>
              <w:top w:val="single" w:sz="4" w:space="0" w:color="auto"/>
              <w:left w:val="single" w:sz="4" w:space="0" w:color="auto"/>
              <w:bottom w:val="single" w:sz="4" w:space="0" w:color="auto"/>
              <w:right w:val="single" w:sz="4" w:space="0" w:color="auto"/>
            </w:tcBorders>
          </w:tcPr>
          <w:p w:rsidR="006E07ED" w:rsidRPr="00B936D0" w:rsidRDefault="006E07ED" w:rsidP="00410B72">
            <w:pPr>
              <w:spacing w:line="276" w:lineRule="auto"/>
              <w:rPr>
                <w:rFonts w:ascii="Bookman Old Style" w:hAnsi="Bookman Old Style" w:cs="Arial"/>
                <w:b/>
                <w:i/>
              </w:rPr>
            </w:pPr>
            <w:r w:rsidRPr="00B936D0">
              <w:rPr>
                <w:rFonts w:ascii="Bookman Old Style" w:hAnsi="Bookman Old Style" w:cs="Arial"/>
                <w:b/>
                <w:i/>
              </w:rPr>
              <w:t xml:space="preserve">PEMBIAYAAN </w:t>
            </w:r>
          </w:p>
        </w:tc>
        <w:tc>
          <w:tcPr>
            <w:tcW w:w="2410" w:type="dxa"/>
            <w:tcBorders>
              <w:top w:val="single" w:sz="4" w:space="0" w:color="auto"/>
              <w:left w:val="single" w:sz="4" w:space="0" w:color="auto"/>
              <w:bottom w:val="single" w:sz="4" w:space="0" w:color="auto"/>
              <w:right w:val="single" w:sz="4" w:space="0" w:color="auto"/>
            </w:tcBorders>
            <w:vAlign w:val="center"/>
          </w:tcPr>
          <w:p w:rsidR="006E07ED" w:rsidRPr="00FA2229" w:rsidRDefault="006E07ED" w:rsidP="00CB4F6D">
            <w:pPr>
              <w:spacing w:line="276" w:lineRule="auto"/>
              <w:jc w:val="center"/>
              <w:rPr>
                <w:rFonts w:ascii="Bookman Old Style" w:hAnsi="Bookman Old Style" w:cs="Arial"/>
                <w:b/>
                <w:i/>
                <w:lang w:val="en-US"/>
              </w:rPr>
            </w:pPr>
            <w:r>
              <w:rPr>
                <w:rFonts w:ascii="Bookman Old Style" w:hAnsi="Bookman Old Style" w:cs="Arial"/>
                <w:b/>
                <w:i/>
                <w:lang w:val="en-US"/>
              </w:rPr>
              <w:t>20.000.000</w:t>
            </w:r>
          </w:p>
        </w:tc>
        <w:tc>
          <w:tcPr>
            <w:tcW w:w="1984" w:type="dxa"/>
            <w:tcBorders>
              <w:top w:val="single" w:sz="4" w:space="0" w:color="auto"/>
              <w:left w:val="single" w:sz="4" w:space="0" w:color="auto"/>
              <w:bottom w:val="single" w:sz="4" w:space="0" w:color="auto"/>
            </w:tcBorders>
            <w:vAlign w:val="center"/>
          </w:tcPr>
          <w:p w:rsidR="006E07ED" w:rsidRPr="00FA2229" w:rsidRDefault="001F5E9C" w:rsidP="00CB4F6D">
            <w:pPr>
              <w:spacing w:line="276" w:lineRule="auto"/>
              <w:jc w:val="center"/>
              <w:rPr>
                <w:rFonts w:ascii="Bookman Old Style" w:hAnsi="Bookman Old Style" w:cs="Arial"/>
                <w:b/>
                <w:i/>
                <w:lang w:val="en-US"/>
              </w:rPr>
            </w:pPr>
            <w:r>
              <w:rPr>
                <w:rFonts w:ascii="Bookman Old Style" w:hAnsi="Bookman Old Style" w:cs="Arial"/>
                <w:b/>
                <w:i/>
                <w:lang w:val="en-US"/>
              </w:rPr>
              <w:t>149.621.065</w:t>
            </w:r>
          </w:p>
        </w:tc>
        <w:tc>
          <w:tcPr>
            <w:tcW w:w="2126" w:type="dxa"/>
            <w:tcBorders>
              <w:top w:val="single" w:sz="4" w:space="0" w:color="auto"/>
              <w:left w:val="single" w:sz="4" w:space="0" w:color="auto"/>
              <w:bottom w:val="single" w:sz="4" w:space="0" w:color="auto"/>
            </w:tcBorders>
            <w:vAlign w:val="center"/>
          </w:tcPr>
          <w:p w:rsidR="006E07ED" w:rsidRPr="00FA2229" w:rsidRDefault="006E07ED" w:rsidP="00410B72">
            <w:pPr>
              <w:spacing w:line="276" w:lineRule="auto"/>
              <w:jc w:val="center"/>
              <w:rPr>
                <w:rFonts w:ascii="Bookman Old Style" w:hAnsi="Bookman Old Style" w:cs="Arial"/>
                <w:b/>
                <w:i/>
                <w:lang w:val="en-US"/>
              </w:rPr>
            </w:pPr>
          </w:p>
        </w:tc>
      </w:tr>
      <w:tr w:rsidR="006E07ED" w:rsidRPr="00EA2809" w:rsidTr="00CB4F6D">
        <w:trPr>
          <w:trHeight w:val="219"/>
        </w:trPr>
        <w:tc>
          <w:tcPr>
            <w:tcW w:w="903" w:type="dxa"/>
            <w:tcBorders>
              <w:top w:val="single" w:sz="4" w:space="0" w:color="auto"/>
              <w:left w:val="single" w:sz="4" w:space="0" w:color="auto"/>
              <w:bottom w:val="single" w:sz="4" w:space="0" w:color="auto"/>
              <w:right w:val="single" w:sz="4" w:space="0" w:color="auto"/>
            </w:tcBorders>
            <w:vAlign w:val="center"/>
          </w:tcPr>
          <w:p w:rsidR="006E07ED" w:rsidRPr="00EA2809" w:rsidRDefault="006E07ED" w:rsidP="00410B72">
            <w:pPr>
              <w:spacing w:line="276" w:lineRule="auto"/>
              <w:jc w:val="center"/>
              <w:rPr>
                <w:rFonts w:ascii="Bookman Old Style" w:hAnsi="Bookman Old Style" w:cs="Arial"/>
                <w:i/>
              </w:rPr>
            </w:pPr>
            <w:r w:rsidRPr="00EA2809">
              <w:rPr>
                <w:rFonts w:ascii="Bookman Old Style" w:hAnsi="Bookman Old Style" w:cs="Arial"/>
                <w:i/>
              </w:rPr>
              <w:t>1.</w:t>
            </w:r>
          </w:p>
        </w:tc>
        <w:tc>
          <w:tcPr>
            <w:tcW w:w="2409" w:type="dxa"/>
            <w:tcBorders>
              <w:top w:val="single" w:sz="4" w:space="0" w:color="auto"/>
              <w:left w:val="single" w:sz="4" w:space="0" w:color="auto"/>
              <w:bottom w:val="single" w:sz="4" w:space="0" w:color="auto"/>
              <w:right w:val="single" w:sz="4" w:space="0" w:color="auto"/>
            </w:tcBorders>
          </w:tcPr>
          <w:p w:rsidR="006E07ED" w:rsidRPr="00FA2229" w:rsidRDefault="006E07ED" w:rsidP="00410B72">
            <w:pPr>
              <w:spacing w:line="276" w:lineRule="auto"/>
              <w:rPr>
                <w:rFonts w:ascii="Bookman Old Style" w:hAnsi="Bookman Old Style" w:cs="Arial"/>
                <w:b/>
                <w:i/>
              </w:rPr>
            </w:pPr>
            <w:r w:rsidRPr="00FA2229">
              <w:rPr>
                <w:rFonts w:ascii="Bookman Old Style" w:hAnsi="Bookman Old Style" w:cs="Arial"/>
                <w:b/>
                <w:i/>
              </w:rPr>
              <w:t xml:space="preserve">Penerimaan Pembiayaan </w:t>
            </w:r>
          </w:p>
        </w:tc>
        <w:tc>
          <w:tcPr>
            <w:tcW w:w="2410" w:type="dxa"/>
            <w:tcBorders>
              <w:top w:val="single" w:sz="4" w:space="0" w:color="auto"/>
              <w:left w:val="single" w:sz="4" w:space="0" w:color="auto"/>
              <w:bottom w:val="single" w:sz="4" w:space="0" w:color="auto"/>
              <w:right w:val="single" w:sz="4" w:space="0" w:color="auto"/>
            </w:tcBorders>
          </w:tcPr>
          <w:p w:rsidR="006E07ED" w:rsidRDefault="006E07ED" w:rsidP="00CB4F6D">
            <w:r w:rsidRPr="00EB5602">
              <w:rPr>
                <w:rFonts w:ascii="Bookman Old Style" w:hAnsi="Bookman Old Style" w:cs="Arial"/>
                <w:b/>
                <w:lang w:val="en-US"/>
              </w:rPr>
              <w:t>-</w:t>
            </w:r>
          </w:p>
        </w:tc>
        <w:tc>
          <w:tcPr>
            <w:tcW w:w="1984" w:type="dxa"/>
            <w:tcBorders>
              <w:top w:val="single" w:sz="4" w:space="0" w:color="auto"/>
              <w:left w:val="single" w:sz="4" w:space="0" w:color="auto"/>
              <w:bottom w:val="single" w:sz="4" w:space="0" w:color="auto"/>
            </w:tcBorders>
          </w:tcPr>
          <w:p w:rsidR="006E07ED" w:rsidRDefault="006E07ED" w:rsidP="00CB4F6D"/>
        </w:tc>
        <w:tc>
          <w:tcPr>
            <w:tcW w:w="2126" w:type="dxa"/>
            <w:tcBorders>
              <w:top w:val="single" w:sz="4" w:space="0" w:color="auto"/>
              <w:left w:val="single" w:sz="4" w:space="0" w:color="auto"/>
              <w:bottom w:val="single" w:sz="4" w:space="0" w:color="auto"/>
            </w:tcBorders>
          </w:tcPr>
          <w:p w:rsidR="006E07ED" w:rsidRDefault="006E07ED"/>
        </w:tc>
      </w:tr>
      <w:tr w:rsidR="006E07ED" w:rsidRPr="00EA2809" w:rsidTr="00CB4F6D">
        <w:trPr>
          <w:trHeight w:val="219"/>
        </w:trPr>
        <w:tc>
          <w:tcPr>
            <w:tcW w:w="903" w:type="dxa"/>
            <w:tcBorders>
              <w:top w:val="single" w:sz="4" w:space="0" w:color="auto"/>
              <w:left w:val="single" w:sz="4" w:space="0" w:color="auto"/>
              <w:bottom w:val="single" w:sz="4" w:space="0" w:color="auto"/>
              <w:right w:val="single" w:sz="4" w:space="0" w:color="auto"/>
            </w:tcBorders>
            <w:vAlign w:val="center"/>
          </w:tcPr>
          <w:p w:rsidR="006E07ED" w:rsidRPr="00EA2809" w:rsidRDefault="006E07ED" w:rsidP="00410B72">
            <w:pPr>
              <w:spacing w:line="276" w:lineRule="auto"/>
              <w:jc w:val="right"/>
              <w:rPr>
                <w:rFonts w:ascii="Bookman Old Style" w:hAnsi="Bookman Old Style" w:cs="Arial"/>
              </w:rPr>
            </w:pPr>
            <w:r w:rsidRPr="00EA2809">
              <w:rPr>
                <w:rFonts w:ascii="Bookman Old Style" w:hAnsi="Bookman Old Style" w:cs="Arial"/>
              </w:rPr>
              <w:t>a.</w:t>
            </w:r>
          </w:p>
        </w:tc>
        <w:tc>
          <w:tcPr>
            <w:tcW w:w="2409" w:type="dxa"/>
            <w:tcBorders>
              <w:top w:val="single" w:sz="4" w:space="0" w:color="auto"/>
              <w:left w:val="single" w:sz="4" w:space="0" w:color="auto"/>
              <w:bottom w:val="single" w:sz="4" w:space="0" w:color="auto"/>
              <w:right w:val="single" w:sz="4" w:space="0" w:color="auto"/>
            </w:tcBorders>
          </w:tcPr>
          <w:p w:rsidR="006E07ED" w:rsidRPr="00EA2809" w:rsidRDefault="006E07ED" w:rsidP="00410B72">
            <w:pPr>
              <w:spacing w:line="276" w:lineRule="auto"/>
              <w:rPr>
                <w:rFonts w:ascii="Bookman Old Style" w:hAnsi="Bookman Old Style" w:cs="Arial"/>
              </w:rPr>
            </w:pPr>
            <w:r w:rsidRPr="00EA2809">
              <w:rPr>
                <w:rFonts w:ascii="Bookman Old Style" w:hAnsi="Bookman Old Style" w:cs="Arial"/>
              </w:rPr>
              <w:t xml:space="preserve">SILPA </w:t>
            </w:r>
          </w:p>
        </w:tc>
        <w:tc>
          <w:tcPr>
            <w:tcW w:w="2410" w:type="dxa"/>
            <w:tcBorders>
              <w:top w:val="single" w:sz="4" w:space="0" w:color="auto"/>
              <w:left w:val="single" w:sz="4" w:space="0" w:color="auto"/>
              <w:bottom w:val="single" w:sz="4" w:space="0" w:color="auto"/>
              <w:right w:val="single" w:sz="4" w:space="0" w:color="auto"/>
            </w:tcBorders>
          </w:tcPr>
          <w:p w:rsidR="006E07ED" w:rsidRDefault="006E07ED" w:rsidP="00CB4F6D">
            <w:r w:rsidRPr="00EB5602">
              <w:rPr>
                <w:rFonts w:ascii="Bookman Old Style" w:hAnsi="Bookman Old Style" w:cs="Arial"/>
                <w:b/>
                <w:lang w:val="en-US"/>
              </w:rPr>
              <w:t>-</w:t>
            </w:r>
          </w:p>
        </w:tc>
        <w:tc>
          <w:tcPr>
            <w:tcW w:w="1984" w:type="dxa"/>
            <w:tcBorders>
              <w:top w:val="single" w:sz="4" w:space="0" w:color="auto"/>
              <w:left w:val="single" w:sz="4" w:space="0" w:color="auto"/>
              <w:bottom w:val="single" w:sz="4" w:space="0" w:color="auto"/>
            </w:tcBorders>
          </w:tcPr>
          <w:p w:rsidR="006E07ED" w:rsidRDefault="001F5E9C" w:rsidP="00CB4F6D">
            <w:r>
              <w:rPr>
                <w:rFonts w:ascii="Bookman Old Style" w:hAnsi="Bookman Old Style" w:cs="Arial"/>
                <w:b/>
                <w:lang w:val="en-US"/>
              </w:rPr>
              <w:t>149.621.065</w:t>
            </w:r>
          </w:p>
        </w:tc>
        <w:tc>
          <w:tcPr>
            <w:tcW w:w="2126" w:type="dxa"/>
            <w:tcBorders>
              <w:top w:val="single" w:sz="4" w:space="0" w:color="auto"/>
              <w:left w:val="single" w:sz="4" w:space="0" w:color="auto"/>
              <w:bottom w:val="single" w:sz="4" w:space="0" w:color="auto"/>
            </w:tcBorders>
          </w:tcPr>
          <w:p w:rsidR="006E07ED" w:rsidRPr="001F5E9C" w:rsidRDefault="001F5E9C">
            <w:pPr>
              <w:rPr>
                <w:b/>
                <w:lang w:val="en-US"/>
              </w:rPr>
            </w:pPr>
            <w:r w:rsidRPr="001F5E9C">
              <w:rPr>
                <w:b/>
                <w:lang w:val="en-US"/>
              </w:rPr>
              <w:t>25.300.000</w:t>
            </w:r>
          </w:p>
        </w:tc>
      </w:tr>
      <w:tr w:rsidR="006E07ED" w:rsidRPr="00EA2809" w:rsidTr="00CB4F6D">
        <w:trPr>
          <w:trHeight w:val="219"/>
        </w:trPr>
        <w:tc>
          <w:tcPr>
            <w:tcW w:w="903" w:type="dxa"/>
            <w:tcBorders>
              <w:top w:val="single" w:sz="4" w:space="0" w:color="auto"/>
              <w:left w:val="single" w:sz="4" w:space="0" w:color="auto"/>
              <w:bottom w:val="single" w:sz="4" w:space="0" w:color="auto"/>
              <w:right w:val="single" w:sz="4" w:space="0" w:color="auto"/>
            </w:tcBorders>
            <w:vAlign w:val="center"/>
          </w:tcPr>
          <w:p w:rsidR="006E07ED" w:rsidRPr="00EA2809" w:rsidRDefault="006E07ED" w:rsidP="00410B72">
            <w:pPr>
              <w:spacing w:line="276" w:lineRule="auto"/>
              <w:jc w:val="right"/>
              <w:rPr>
                <w:rFonts w:ascii="Bookman Old Style" w:hAnsi="Bookman Old Style" w:cs="Arial"/>
              </w:rPr>
            </w:pPr>
            <w:r w:rsidRPr="00EA2809">
              <w:rPr>
                <w:rFonts w:ascii="Bookman Old Style" w:hAnsi="Bookman Old Style" w:cs="Arial"/>
              </w:rPr>
              <w:t>b.</w:t>
            </w:r>
          </w:p>
        </w:tc>
        <w:tc>
          <w:tcPr>
            <w:tcW w:w="2409" w:type="dxa"/>
            <w:tcBorders>
              <w:top w:val="single" w:sz="4" w:space="0" w:color="auto"/>
              <w:left w:val="single" w:sz="4" w:space="0" w:color="auto"/>
              <w:bottom w:val="single" w:sz="4" w:space="0" w:color="auto"/>
              <w:right w:val="single" w:sz="4" w:space="0" w:color="auto"/>
            </w:tcBorders>
          </w:tcPr>
          <w:p w:rsidR="006E07ED" w:rsidRPr="00EA2809" w:rsidRDefault="006E07ED" w:rsidP="00410B72">
            <w:pPr>
              <w:spacing w:line="276" w:lineRule="auto"/>
              <w:rPr>
                <w:rFonts w:ascii="Bookman Old Style" w:hAnsi="Bookman Old Style" w:cs="Arial"/>
              </w:rPr>
            </w:pPr>
            <w:r w:rsidRPr="00EA2809">
              <w:rPr>
                <w:rFonts w:ascii="Bookman Old Style" w:hAnsi="Bookman Old Style" w:cs="Arial"/>
              </w:rPr>
              <w:t xml:space="preserve">Pencairan Dana Cadangan </w:t>
            </w:r>
          </w:p>
        </w:tc>
        <w:tc>
          <w:tcPr>
            <w:tcW w:w="2410" w:type="dxa"/>
            <w:tcBorders>
              <w:top w:val="single" w:sz="4" w:space="0" w:color="auto"/>
              <w:left w:val="single" w:sz="4" w:space="0" w:color="auto"/>
              <w:bottom w:val="single" w:sz="4" w:space="0" w:color="auto"/>
              <w:right w:val="single" w:sz="4" w:space="0" w:color="auto"/>
            </w:tcBorders>
          </w:tcPr>
          <w:p w:rsidR="006E07ED" w:rsidRDefault="006E07ED" w:rsidP="00CB4F6D">
            <w:r w:rsidRPr="003C30DC">
              <w:rPr>
                <w:rFonts w:ascii="Bookman Old Style" w:hAnsi="Bookman Old Style" w:cs="Arial"/>
                <w:b/>
                <w:lang w:val="en-US"/>
              </w:rPr>
              <w:t>-</w:t>
            </w:r>
          </w:p>
        </w:tc>
        <w:tc>
          <w:tcPr>
            <w:tcW w:w="1984" w:type="dxa"/>
            <w:tcBorders>
              <w:top w:val="single" w:sz="4" w:space="0" w:color="auto"/>
              <w:left w:val="single" w:sz="4" w:space="0" w:color="auto"/>
              <w:bottom w:val="single" w:sz="4" w:space="0" w:color="auto"/>
            </w:tcBorders>
          </w:tcPr>
          <w:p w:rsidR="006E07ED" w:rsidRDefault="006E07ED" w:rsidP="00CB4F6D">
            <w:r w:rsidRPr="003C30DC">
              <w:rPr>
                <w:rFonts w:ascii="Bookman Old Style" w:hAnsi="Bookman Old Style" w:cs="Arial"/>
                <w:b/>
                <w:lang w:val="en-US"/>
              </w:rPr>
              <w:t>-</w:t>
            </w:r>
          </w:p>
        </w:tc>
        <w:tc>
          <w:tcPr>
            <w:tcW w:w="2126" w:type="dxa"/>
            <w:tcBorders>
              <w:top w:val="single" w:sz="4" w:space="0" w:color="auto"/>
              <w:left w:val="single" w:sz="4" w:space="0" w:color="auto"/>
              <w:bottom w:val="single" w:sz="4" w:space="0" w:color="auto"/>
            </w:tcBorders>
          </w:tcPr>
          <w:p w:rsidR="006E07ED" w:rsidRDefault="006E07ED"/>
        </w:tc>
      </w:tr>
      <w:tr w:rsidR="006E07ED" w:rsidRPr="00EA2809" w:rsidTr="00CB4F6D">
        <w:trPr>
          <w:trHeight w:val="219"/>
        </w:trPr>
        <w:tc>
          <w:tcPr>
            <w:tcW w:w="903" w:type="dxa"/>
            <w:tcBorders>
              <w:top w:val="single" w:sz="4" w:space="0" w:color="auto"/>
              <w:left w:val="single" w:sz="4" w:space="0" w:color="auto"/>
              <w:bottom w:val="single" w:sz="4" w:space="0" w:color="auto"/>
              <w:right w:val="single" w:sz="4" w:space="0" w:color="auto"/>
            </w:tcBorders>
            <w:vAlign w:val="center"/>
          </w:tcPr>
          <w:p w:rsidR="006E07ED" w:rsidRPr="00EA2809" w:rsidRDefault="006E07ED" w:rsidP="00410B72">
            <w:pPr>
              <w:spacing w:line="276" w:lineRule="auto"/>
              <w:jc w:val="right"/>
              <w:rPr>
                <w:rFonts w:ascii="Bookman Old Style" w:hAnsi="Bookman Old Style" w:cs="Arial"/>
              </w:rPr>
            </w:pPr>
            <w:r w:rsidRPr="00EA2809">
              <w:rPr>
                <w:rFonts w:ascii="Bookman Old Style" w:hAnsi="Bookman Old Style" w:cs="Arial"/>
              </w:rPr>
              <w:t>c.</w:t>
            </w:r>
          </w:p>
        </w:tc>
        <w:tc>
          <w:tcPr>
            <w:tcW w:w="2409" w:type="dxa"/>
            <w:tcBorders>
              <w:top w:val="single" w:sz="4" w:space="0" w:color="auto"/>
              <w:left w:val="single" w:sz="4" w:space="0" w:color="auto"/>
              <w:bottom w:val="single" w:sz="4" w:space="0" w:color="auto"/>
              <w:right w:val="single" w:sz="4" w:space="0" w:color="auto"/>
            </w:tcBorders>
          </w:tcPr>
          <w:p w:rsidR="006E07ED" w:rsidRPr="00EA2809" w:rsidRDefault="006E07ED" w:rsidP="00410B72">
            <w:pPr>
              <w:spacing w:line="276" w:lineRule="auto"/>
              <w:rPr>
                <w:rFonts w:ascii="Bookman Old Style" w:hAnsi="Bookman Old Style" w:cs="Arial"/>
              </w:rPr>
            </w:pPr>
            <w:r w:rsidRPr="00EA2809">
              <w:rPr>
                <w:rFonts w:ascii="Bookman Old Style" w:hAnsi="Bookman Old Style" w:cs="Arial"/>
              </w:rPr>
              <w:t xml:space="preserve">Hasil Kekayaan Desa Yang </w:t>
            </w:r>
            <w:r w:rsidRPr="00EA2809">
              <w:rPr>
                <w:rFonts w:ascii="Bookman Old Style" w:hAnsi="Bookman Old Style" w:cs="Arial"/>
              </w:rPr>
              <w:lastRenderedPageBreak/>
              <w:t xml:space="preserve">dipisahkan </w:t>
            </w:r>
          </w:p>
        </w:tc>
        <w:tc>
          <w:tcPr>
            <w:tcW w:w="2410" w:type="dxa"/>
            <w:tcBorders>
              <w:top w:val="single" w:sz="4" w:space="0" w:color="auto"/>
              <w:left w:val="single" w:sz="4" w:space="0" w:color="auto"/>
              <w:bottom w:val="single" w:sz="4" w:space="0" w:color="auto"/>
              <w:right w:val="single" w:sz="4" w:space="0" w:color="auto"/>
            </w:tcBorders>
          </w:tcPr>
          <w:p w:rsidR="006E07ED" w:rsidRDefault="006E07ED" w:rsidP="00CB4F6D">
            <w:r w:rsidRPr="003C30DC">
              <w:rPr>
                <w:rFonts w:ascii="Bookman Old Style" w:hAnsi="Bookman Old Style" w:cs="Arial"/>
                <w:b/>
                <w:lang w:val="en-US"/>
              </w:rPr>
              <w:lastRenderedPageBreak/>
              <w:t>-</w:t>
            </w:r>
          </w:p>
        </w:tc>
        <w:tc>
          <w:tcPr>
            <w:tcW w:w="1984" w:type="dxa"/>
            <w:tcBorders>
              <w:top w:val="single" w:sz="4" w:space="0" w:color="auto"/>
              <w:left w:val="single" w:sz="4" w:space="0" w:color="auto"/>
              <w:bottom w:val="single" w:sz="4" w:space="0" w:color="auto"/>
            </w:tcBorders>
          </w:tcPr>
          <w:p w:rsidR="006E07ED" w:rsidRDefault="006E07ED" w:rsidP="00CB4F6D">
            <w:r w:rsidRPr="003C30DC">
              <w:rPr>
                <w:rFonts w:ascii="Bookman Old Style" w:hAnsi="Bookman Old Style" w:cs="Arial"/>
                <w:b/>
                <w:lang w:val="en-US"/>
              </w:rPr>
              <w:t>-</w:t>
            </w:r>
          </w:p>
        </w:tc>
        <w:tc>
          <w:tcPr>
            <w:tcW w:w="2126" w:type="dxa"/>
            <w:tcBorders>
              <w:top w:val="single" w:sz="4" w:space="0" w:color="auto"/>
              <w:left w:val="single" w:sz="4" w:space="0" w:color="auto"/>
              <w:bottom w:val="single" w:sz="4" w:space="0" w:color="auto"/>
            </w:tcBorders>
          </w:tcPr>
          <w:p w:rsidR="006E07ED" w:rsidRDefault="006E07ED"/>
        </w:tc>
      </w:tr>
      <w:tr w:rsidR="006E07ED" w:rsidRPr="00EA2809" w:rsidTr="00CB4F6D">
        <w:trPr>
          <w:trHeight w:val="219"/>
        </w:trPr>
        <w:tc>
          <w:tcPr>
            <w:tcW w:w="903" w:type="dxa"/>
            <w:tcBorders>
              <w:top w:val="single" w:sz="4" w:space="0" w:color="auto"/>
              <w:left w:val="single" w:sz="4" w:space="0" w:color="auto"/>
              <w:bottom w:val="single" w:sz="4" w:space="0" w:color="auto"/>
              <w:right w:val="single" w:sz="4" w:space="0" w:color="auto"/>
            </w:tcBorders>
          </w:tcPr>
          <w:p w:rsidR="006E07ED" w:rsidRPr="00EA2809" w:rsidRDefault="006E07ED" w:rsidP="00410B72">
            <w:pPr>
              <w:spacing w:line="276" w:lineRule="auto"/>
              <w:rPr>
                <w:rFonts w:ascii="Bookman Old Style" w:hAnsi="Bookman Old Style" w:cs="Arial"/>
              </w:rPr>
            </w:pPr>
          </w:p>
        </w:tc>
        <w:tc>
          <w:tcPr>
            <w:tcW w:w="2409" w:type="dxa"/>
            <w:tcBorders>
              <w:top w:val="single" w:sz="4" w:space="0" w:color="auto"/>
              <w:left w:val="single" w:sz="4" w:space="0" w:color="auto"/>
              <w:bottom w:val="single" w:sz="4" w:space="0" w:color="auto"/>
              <w:right w:val="single" w:sz="4" w:space="0" w:color="auto"/>
            </w:tcBorders>
          </w:tcPr>
          <w:p w:rsidR="006E07ED" w:rsidRPr="00B936D0" w:rsidRDefault="006E07ED" w:rsidP="00410B72">
            <w:pPr>
              <w:spacing w:line="276" w:lineRule="auto"/>
              <w:rPr>
                <w:rFonts w:ascii="Bookman Old Style" w:hAnsi="Bookman Old Style" w:cs="Arial"/>
                <w:b/>
                <w:i/>
              </w:rPr>
            </w:pPr>
            <w:r w:rsidRPr="00B936D0">
              <w:rPr>
                <w:rFonts w:ascii="Bookman Old Style" w:hAnsi="Bookman Old Style" w:cs="Arial"/>
                <w:b/>
                <w:i/>
              </w:rPr>
              <w:t>JUMLAH  ( RP )</w:t>
            </w:r>
          </w:p>
        </w:tc>
        <w:tc>
          <w:tcPr>
            <w:tcW w:w="2410" w:type="dxa"/>
            <w:tcBorders>
              <w:top w:val="single" w:sz="4" w:space="0" w:color="auto"/>
              <w:left w:val="single" w:sz="4" w:space="0" w:color="auto"/>
              <w:bottom w:val="single" w:sz="4" w:space="0" w:color="auto"/>
              <w:right w:val="single" w:sz="4" w:space="0" w:color="auto"/>
            </w:tcBorders>
          </w:tcPr>
          <w:p w:rsidR="006E07ED" w:rsidRDefault="006E07ED" w:rsidP="00CB4F6D">
            <w:r>
              <w:rPr>
                <w:rFonts w:ascii="Bookman Old Style" w:hAnsi="Bookman Old Style" w:cs="Arial"/>
                <w:b/>
                <w:lang w:val="en-US"/>
              </w:rPr>
              <w:t>20.000.000</w:t>
            </w:r>
          </w:p>
        </w:tc>
        <w:tc>
          <w:tcPr>
            <w:tcW w:w="1984" w:type="dxa"/>
            <w:tcBorders>
              <w:top w:val="single" w:sz="4" w:space="0" w:color="auto"/>
              <w:left w:val="single" w:sz="4" w:space="0" w:color="auto"/>
              <w:bottom w:val="single" w:sz="4" w:space="0" w:color="auto"/>
            </w:tcBorders>
          </w:tcPr>
          <w:p w:rsidR="006E07ED" w:rsidRDefault="001F5E9C" w:rsidP="00CB4F6D">
            <w:r>
              <w:rPr>
                <w:rFonts w:ascii="Bookman Old Style" w:hAnsi="Bookman Old Style" w:cs="Arial"/>
                <w:b/>
                <w:lang w:val="en-US"/>
              </w:rPr>
              <w:t>149.621.065</w:t>
            </w:r>
          </w:p>
        </w:tc>
        <w:tc>
          <w:tcPr>
            <w:tcW w:w="2126" w:type="dxa"/>
            <w:tcBorders>
              <w:top w:val="single" w:sz="4" w:space="0" w:color="auto"/>
              <w:left w:val="single" w:sz="4" w:space="0" w:color="auto"/>
              <w:bottom w:val="single" w:sz="4" w:space="0" w:color="auto"/>
            </w:tcBorders>
          </w:tcPr>
          <w:p w:rsidR="006E07ED" w:rsidRDefault="001F5E9C">
            <w:r w:rsidRPr="001F5E9C">
              <w:rPr>
                <w:b/>
                <w:lang w:val="en-US"/>
              </w:rPr>
              <w:t>25.300.000</w:t>
            </w:r>
          </w:p>
        </w:tc>
      </w:tr>
      <w:tr w:rsidR="001F5E9C" w:rsidRPr="00EA2809" w:rsidTr="00410B72">
        <w:trPr>
          <w:trHeight w:val="219"/>
        </w:trPr>
        <w:tc>
          <w:tcPr>
            <w:tcW w:w="903" w:type="dxa"/>
            <w:tcBorders>
              <w:top w:val="single" w:sz="4" w:space="0" w:color="auto"/>
              <w:left w:val="single" w:sz="4" w:space="0" w:color="auto"/>
              <w:bottom w:val="single" w:sz="4" w:space="0" w:color="auto"/>
              <w:right w:val="single" w:sz="4" w:space="0" w:color="auto"/>
            </w:tcBorders>
            <w:vAlign w:val="center"/>
          </w:tcPr>
          <w:p w:rsidR="001F5E9C" w:rsidRPr="00EA2809" w:rsidRDefault="001F5E9C" w:rsidP="00410B72">
            <w:pPr>
              <w:spacing w:line="276" w:lineRule="auto"/>
              <w:jc w:val="center"/>
              <w:rPr>
                <w:rFonts w:ascii="Bookman Old Style" w:hAnsi="Bookman Old Style" w:cs="Arial"/>
                <w:i/>
              </w:rPr>
            </w:pPr>
            <w:r w:rsidRPr="00EA2809">
              <w:rPr>
                <w:rFonts w:ascii="Bookman Old Style" w:hAnsi="Bookman Old Style" w:cs="Arial"/>
                <w:i/>
              </w:rPr>
              <w:t>2.</w:t>
            </w:r>
          </w:p>
        </w:tc>
        <w:tc>
          <w:tcPr>
            <w:tcW w:w="2409" w:type="dxa"/>
            <w:tcBorders>
              <w:top w:val="single" w:sz="4" w:space="0" w:color="auto"/>
              <w:left w:val="single" w:sz="4" w:space="0" w:color="auto"/>
              <w:bottom w:val="single" w:sz="4" w:space="0" w:color="auto"/>
              <w:right w:val="single" w:sz="4" w:space="0" w:color="auto"/>
            </w:tcBorders>
          </w:tcPr>
          <w:p w:rsidR="001F5E9C" w:rsidRPr="00EA2809" w:rsidRDefault="001F5E9C" w:rsidP="00410B72">
            <w:pPr>
              <w:spacing w:line="276" w:lineRule="auto"/>
              <w:rPr>
                <w:rFonts w:ascii="Bookman Old Style" w:hAnsi="Bookman Old Style" w:cs="Arial"/>
                <w:i/>
              </w:rPr>
            </w:pPr>
            <w:r w:rsidRPr="00EA2809">
              <w:rPr>
                <w:rFonts w:ascii="Bookman Old Style" w:hAnsi="Bookman Old Style" w:cs="Arial"/>
                <w:i/>
              </w:rPr>
              <w:t xml:space="preserve">Pengeluaran   Pembiayaan </w:t>
            </w:r>
          </w:p>
        </w:tc>
        <w:tc>
          <w:tcPr>
            <w:tcW w:w="2410" w:type="dxa"/>
            <w:tcBorders>
              <w:top w:val="single" w:sz="4" w:space="0" w:color="auto"/>
              <w:left w:val="single" w:sz="4" w:space="0" w:color="auto"/>
              <w:bottom w:val="single" w:sz="4" w:space="0" w:color="auto"/>
              <w:right w:val="single" w:sz="4" w:space="0" w:color="auto"/>
            </w:tcBorders>
            <w:vAlign w:val="center"/>
          </w:tcPr>
          <w:p w:rsidR="001F5E9C" w:rsidRPr="00B936D0" w:rsidRDefault="001F5E9C" w:rsidP="00CB4F6D">
            <w:pPr>
              <w:spacing w:line="276" w:lineRule="auto"/>
              <w:jc w:val="center"/>
              <w:rPr>
                <w:rFonts w:ascii="Bookman Old Style" w:hAnsi="Bookman Old Style" w:cs="Arial"/>
                <w:b/>
                <w:lang w:val="en-US"/>
              </w:rPr>
            </w:pPr>
            <w:r>
              <w:rPr>
                <w:rFonts w:ascii="Bookman Old Style" w:hAnsi="Bookman Old Style" w:cs="Arial"/>
                <w:b/>
                <w:lang w:val="en-US"/>
              </w:rPr>
              <w:t>20.000.000</w:t>
            </w:r>
          </w:p>
        </w:tc>
        <w:tc>
          <w:tcPr>
            <w:tcW w:w="1984" w:type="dxa"/>
            <w:tcBorders>
              <w:top w:val="single" w:sz="4" w:space="0" w:color="auto"/>
              <w:left w:val="single" w:sz="4" w:space="0" w:color="auto"/>
              <w:bottom w:val="single" w:sz="4" w:space="0" w:color="auto"/>
            </w:tcBorders>
            <w:vAlign w:val="center"/>
          </w:tcPr>
          <w:p w:rsidR="001F5E9C" w:rsidRPr="00B936D0" w:rsidRDefault="001F5E9C" w:rsidP="00CB4F6D">
            <w:pPr>
              <w:spacing w:line="276" w:lineRule="auto"/>
              <w:jc w:val="center"/>
              <w:rPr>
                <w:rFonts w:ascii="Bookman Old Style" w:hAnsi="Bookman Old Style" w:cs="Arial"/>
                <w:b/>
                <w:lang w:val="en-US"/>
              </w:rPr>
            </w:pPr>
            <w:r>
              <w:rPr>
                <w:rFonts w:ascii="Bookman Old Style" w:hAnsi="Bookman Old Style" w:cs="Arial"/>
                <w:b/>
                <w:lang w:val="en-US"/>
              </w:rPr>
              <w:t>20.000.000</w:t>
            </w:r>
          </w:p>
        </w:tc>
        <w:tc>
          <w:tcPr>
            <w:tcW w:w="2126" w:type="dxa"/>
            <w:tcBorders>
              <w:top w:val="single" w:sz="4" w:space="0" w:color="auto"/>
              <w:left w:val="single" w:sz="4" w:space="0" w:color="auto"/>
              <w:bottom w:val="single" w:sz="4" w:space="0" w:color="auto"/>
            </w:tcBorders>
            <w:vAlign w:val="center"/>
          </w:tcPr>
          <w:p w:rsidR="001F5E9C" w:rsidRPr="00B936D0" w:rsidRDefault="001F5E9C" w:rsidP="00DB65FD">
            <w:pPr>
              <w:spacing w:line="276" w:lineRule="auto"/>
              <w:jc w:val="center"/>
              <w:rPr>
                <w:rFonts w:ascii="Bookman Old Style" w:hAnsi="Bookman Old Style" w:cs="Arial"/>
                <w:b/>
                <w:lang w:val="en-US"/>
              </w:rPr>
            </w:pPr>
            <w:r>
              <w:rPr>
                <w:rFonts w:ascii="Bookman Old Style" w:hAnsi="Bookman Old Style" w:cs="Arial"/>
                <w:b/>
                <w:lang w:val="en-US"/>
              </w:rPr>
              <w:t>20.000.000</w:t>
            </w:r>
          </w:p>
        </w:tc>
      </w:tr>
      <w:tr w:rsidR="001F5E9C" w:rsidRPr="00EA2809" w:rsidTr="00410B72">
        <w:trPr>
          <w:trHeight w:val="219"/>
        </w:trPr>
        <w:tc>
          <w:tcPr>
            <w:tcW w:w="903" w:type="dxa"/>
            <w:tcBorders>
              <w:top w:val="single" w:sz="4" w:space="0" w:color="auto"/>
              <w:left w:val="single" w:sz="4" w:space="0" w:color="auto"/>
              <w:bottom w:val="single" w:sz="4" w:space="0" w:color="auto"/>
              <w:right w:val="single" w:sz="4" w:space="0" w:color="auto"/>
            </w:tcBorders>
            <w:vAlign w:val="center"/>
          </w:tcPr>
          <w:p w:rsidR="001F5E9C" w:rsidRPr="00EA2809" w:rsidRDefault="001F5E9C" w:rsidP="00410B72">
            <w:pPr>
              <w:spacing w:line="276" w:lineRule="auto"/>
              <w:jc w:val="right"/>
              <w:rPr>
                <w:rFonts w:ascii="Bookman Old Style" w:hAnsi="Bookman Old Style" w:cs="Arial"/>
              </w:rPr>
            </w:pPr>
            <w:r w:rsidRPr="00EA2809">
              <w:rPr>
                <w:rFonts w:ascii="Bookman Old Style" w:hAnsi="Bookman Old Style" w:cs="Arial"/>
              </w:rPr>
              <w:t>a.</w:t>
            </w:r>
          </w:p>
        </w:tc>
        <w:tc>
          <w:tcPr>
            <w:tcW w:w="2409" w:type="dxa"/>
            <w:tcBorders>
              <w:top w:val="single" w:sz="4" w:space="0" w:color="auto"/>
              <w:left w:val="single" w:sz="4" w:space="0" w:color="auto"/>
              <w:bottom w:val="single" w:sz="4" w:space="0" w:color="auto"/>
              <w:right w:val="single" w:sz="4" w:space="0" w:color="auto"/>
            </w:tcBorders>
          </w:tcPr>
          <w:p w:rsidR="001F5E9C" w:rsidRPr="00EA2809" w:rsidRDefault="001F5E9C" w:rsidP="00410B72">
            <w:pPr>
              <w:spacing w:line="276" w:lineRule="auto"/>
              <w:rPr>
                <w:rFonts w:ascii="Bookman Old Style" w:hAnsi="Bookman Old Style" w:cs="Arial"/>
              </w:rPr>
            </w:pPr>
            <w:r w:rsidRPr="00EA2809">
              <w:rPr>
                <w:rFonts w:ascii="Bookman Old Style" w:hAnsi="Bookman Old Style" w:cs="Arial"/>
              </w:rPr>
              <w:t xml:space="preserve">Pembentukan Dana Cadangan </w:t>
            </w:r>
          </w:p>
        </w:tc>
        <w:tc>
          <w:tcPr>
            <w:tcW w:w="2410" w:type="dxa"/>
            <w:tcBorders>
              <w:top w:val="single" w:sz="4" w:space="0" w:color="auto"/>
              <w:left w:val="single" w:sz="4" w:space="0" w:color="auto"/>
              <w:bottom w:val="single" w:sz="4" w:space="0" w:color="auto"/>
              <w:right w:val="single" w:sz="4" w:space="0" w:color="auto"/>
            </w:tcBorders>
            <w:vAlign w:val="center"/>
          </w:tcPr>
          <w:p w:rsidR="001F5E9C" w:rsidRPr="00B936D0" w:rsidRDefault="001F5E9C" w:rsidP="00CB4F6D">
            <w:pPr>
              <w:spacing w:line="276" w:lineRule="auto"/>
              <w:jc w:val="center"/>
              <w:rPr>
                <w:rFonts w:ascii="Bookman Old Style" w:hAnsi="Bookman Old Style" w:cs="Arial"/>
                <w:b/>
                <w:lang w:val="en-US"/>
              </w:rPr>
            </w:pPr>
            <w:r w:rsidRPr="00B936D0">
              <w:rPr>
                <w:rFonts w:ascii="Bookman Old Style" w:hAnsi="Bookman Old Style" w:cs="Arial"/>
                <w:b/>
                <w:lang w:val="en-US"/>
              </w:rPr>
              <w:t>-</w:t>
            </w:r>
          </w:p>
        </w:tc>
        <w:tc>
          <w:tcPr>
            <w:tcW w:w="1984" w:type="dxa"/>
            <w:tcBorders>
              <w:top w:val="single" w:sz="4" w:space="0" w:color="auto"/>
              <w:left w:val="single" w:sz="4" w:space="0" w:color="auto"/>
              <w:bottom w:val="single" w:sz="4" w:space="0" w:color="auto"/>
            </w:tcBorders>
            <w:vAlign w:val="center"/>
          </w:tcPr>
          <w:p w:rsidR="001F5E9C" w:rsidRPr="00B936D0" w:rsidRDefault="001F5E9C" w:rsidP="00CB4F6D">
            <w:pPr>
              <w:spacing w:line="276" w:lineRule="auto"/>
              <w:jc w:val="center"/>
              <w:rPr>
                <w:rFonts w:ascii="Bookman Old Style" w:hAnsi="Bookman Old Style" w:cs="Arial"/>
                <w:b/>
                <w:lang w:val="en-US"/>
              </w:rPr>
            </w:pPr>
            <w:r w:rsidRPr="00B936D0">
              <w:rPr>
                <w:rFonts w:ascii="Bookman Old Style" w:hAnsi="Bookman Old Style" w:cs="Arial"/>
                <w:b/>
                <w:lang w:val="en-US"/>
              </w:rPr>
              <w:t>-</w:t>
            </w:r>
          </w:p>
        </w:tc>
        <w:tc>
          <w:tcPr>
            <w:tcW w:w="2126" w:type="dxa"/>
            <w:tcBorders>
              <w:top w:val="single" w:sz="4" w:space="0" w:color="auto"/>
              <w:left w:val="single" w:sz="4" w:space="0" w:color="auto"/>
              <w:bottom w:val="single" w:sz="4" w:space="0" w:color="auto"/>
            </w:tcBorders>
            <w:vAlign w:val="center"/>
          </w:tcPr>
          <w:p w:rsidR="001F5E9C" w:rsidRPr="00B936D0" w:rsidRDefault="001F5E9C" w:rsidP="00DB65FD">
            <w:pPr>
              <w:spacing w:line="276" w:lineRule="auto"/>
              <w:jc w:val="center"/>
              <w:rPr>
                <w:rFonts w:ascii="Bookman Old Style" w:hAnsi="Bookman Old Style" w:cs="Arial"/>
                <w:b/>
                <w:lang w:val="en-US"/>
              </w:rPr>
            </w:pPr>
            <w:r w:rsidRPr="00B936D0">
              <w:rPr>
                <w:rFonts w:ascii="Bookman Old Style" w:hAnsi="Bookman Old Style" w:cs="Arial"/>
                <w:b/>
                <w:lang w:val="en-US"/>
              </w:rPr>
              <w:t>-</w:t>
            </w:r>
          </w:p>
        </w:tc>
      </w:tr>
      <w:tr w:rsidR="001F5E9C" w:rsidRPr="00EA2809" w:rsidTr="00410B72">
        <w:trPr>
          <w:trHeight w:val="219"/>
        </w:trPr>
        <w:tc>
          <w:tcPr>
            <w:tcW w:w="903" w:type="dxa"/>
            <w:tcBorders>
              <w:top w:val="single" w:sz="4" w:space="0" w:color="auto"/>
              <w:left w:val="single" w:sz="4" w:space="0" w:color="auto"/>
              <w:bottom w:val="single" w:sz="4" w:space="0" w:color="auto"/>
              <w:right w:val="single" w:sz="4" w:space="0" w:color="auto"/>
            </w:tcBorders>
            <w:vAlign w:val="center"/>
          </w:tcPr>
          <w:p w:rsidR="001F5E9C" w:rsidRPr="00EA2809" w:rsidRDefault="001F5E9C" w:rsidP="00410B72">
            <w:pPr>
              <w:spacing w:line="276" w:lineRule="auto"/>
              <w:jc w:val="right"/>
              <w:rPr>
                <w:rFonts w:ascii="Bookman Old Style" w:hAnsi="Bookman Old Style" w:cs="Arial"/>
              </w:rPr>
            </w:pPr>
            <w:r w:rsidRPr="00EA2809">
              <w:rPr>
                <w:rFonts w:ascii="Bookman Old Style" w:hAnsi="Bookman Old Style" w:cs="Arial"/>
              </w:rPr>
              <w:t>b.</w:t>
            </w:r>
          </w:p>
        </w:tc>
        <w:tc>
          <w:tcPr>
            <w:tcW w:w="2409" w:type="dxa"/>
            <w:tcBorders>
              <w:top w:val="single" w:sz="4" w:space="0" w:color="auto"/>
              <w:left w:val="single" w:sz="4" w:space="0" w:color="auto"/>
              <w:bottom w:val="single" w:sz="4" w:space="0" w:color="auto"/>
              <w:right w:val="single" w:sz="4" w:space="0" w:color="auto"/>
            </w:tcBorders>
          </w:tcPr>
          <w:p w:rsidR="001F5E9C" w:rsidRPr="00EA2809" w:rsidRDefault="001F5E9C" w:rsidP="00410B72">
            <w:pPr>
              <w:spacing w:line="276" w:lineRule="auto"/>
              <w:rPr>
                <w:rFonts w:ascii="Bookman Old Style" w:hAnsi="Bookman Old Style" w:cs="Arial"/>
              </w:rPr>
            </w:pPr>
            <w:r w:rsidRPr="00EA2809">
              <w:rPr>
                <w:rFonts w:ascii="Bookman Old Style" w:hAnsi="Bookman Old Style" w:cs="Arial"/>
              </w:rPr>
              <w:t xml:space="preserve">Penyertaan Modal Desa </w:t>
            </w:r>
          </w:p>
        </w:tc>
        <w:tc>
          <w:tcPr>
            <w:tcW w:w="2410" w:type="dxa"/>
            <w:tcBorders>
              <w:top w:val="single" w:sz="4" w:space="0" w:color="auto"/>
              <w:left w:val="single" w:sz="4" w:space="0" w:color="auto"/>
              <w:bottom w:val="single" w:sz="4" w:space="0" w:color="auto"/>
              <w:right w:val="single" w:sz="4" w:space="0" w:color="auto"/>
            </w:tcBorders>
            <w:vAlign w:val="center"/>
          </w:tcPr>
          <w:p w:rsidR="001F5E9C" w:rsidRPr="00B936D0" w:rsidRDefault="001F5E9C" w:rsidP="00CB4F6D">
            <w:pPr>
              <w:spacing w:line="276" w:lineRule="auto"/>
              <w:jc w:val="center"/>
              <w:rPr>
                <w:rFonts w:ascii="Bookman Old Style" w:hAnsi="Bookman Old Style" w:cs="Arial"/>
                <w:b/>
                <w:lang w:val="en-US"/>
              </w:rPr>
            </w:pPr>
            <w:r>
              <w:rPr>
                <w:rFonts w:ascii="Bookman Old Style" w:hAnsi="Bookman Old Style" w:cs="Arial"/>
                <w:b/>
                <w:lang w:val="en-US"/>
              </w:rPr>
              <w:t>20.000.000</w:t>
            </w:r>
          </w:p>
        </w:tc>
        <w:tc>
          <w:tcPr>
            <w:tcW w:w="1984" w:type="dxa"/>
            <w:tcBorders>
              <w:top w:val="single" w:sz="4" w:space="0" w:color="auto"/>
              <w:left w:val="single" w:sz="4" w:space="0" w:color="auto"/>
              <w:bottom w:val="single" w:sz="4" w:space="0" w:color="auto"/>
            </w:tcBorders>
            <w:vAlign w:val="center"/>
          </w:tcPr>
          <w:p w:rsidR="001F5E9C" w:rsidRPr="00B936D0" w:rsidRDefault="001F5E9C" w:rsidP="00CB4F6D">
            <w:pPr>
              <w:spacing w:line="276" w:lineRule="auto"/>
              <w:jc w:val="center"/>
              <w:rPr>
                <w:rFonts w:ascii="Bookman Old Style" w:hAnsi="Bookman Old Style" w:cs="Arial"/>
                <w:b/>
                <w:lang w:val="en-US"/>
              </w:rPr>
            </w:pPr>
            <w:r>
              <w:rPr>
                <w:rFonts w:ascii="Bookman Old Style" w:hAnsi="Bookman Old Style" w:cs="Arial"/>
                <w:b/>
                <w:lang w:val="en-US"/>
              </w:rPr>
              <w:t>20.000.000</w:t>
            </w:r>
          </w:p>
        </w:tc>
        <w:tc>
          <w:tcPr>
            <w:tcW w:w="2126" w:type="dxa"/>
            <w:tcBorders>
              <w:top w:val="single" w:sz="4" w:space="0" w:color="auto"/>
              <w:left w:val="single" w:sz="4" w:space="0" w:color="auto"/>
              <w:bottom w:val="single" w:sz="4" w:space="0" w:color="auto"/>
            </w:tcBorders>
            <w:vAlign w:val="center"/>
          </w:tcPr>
          <w:p w:rsidR="001F5E9C" w:rsidRPr="00B936D0" w:rsidRDefault="001F5E9C" w:rsidP="00DB65FD">
            <w:pPr>
              <w:spacing w:line="276" w:lineRule="auto"/>
              <w:jc w:val="center"/>
              <w:rPr>
                <w:rFonts w:ascii="Bookman Old Style" w:hAnsi="Bookman Old Style" w:cs="Arial"/>
                <w:b/>
                <w:lang w:val="en-US"/>
              </w:rPr>
            </w:pPr>
            <w:r>
              <w:rPr>
                <w:rFonts w:ascii="Bookman Old Style" w:hAnsi="Bookman Old Style" w:cs="Arial"/>
                <w:b/>
                <w:lang w:val="en-US"/>
              </w:rPr>
              <w:t>20.000.000</w:t>
            </w:r>
          </w:p>
        </w:tc>
      </w:tr>
      <w:tr w:rsidR="006E07ED" w:rsidRPr="00EA2809" w:rsidTr="00410B72">
        <w:trPr>
          <w:trHeight w:val="219"/>
        </w:trPr>
        <w:tc>
          <w:tcPr>
            <w:tcW w:w="903" w:type="dxa"/>
            <w:tcBorders>
              <w:top w:val="single" w:sz="4" w:space="0" w:color="auto"/>
              <w:left w:val="single" w:sz="4" w:space="0" w:color="auto"/>
              <w:bottom w:val="single" w:sz="4" w:space="0" w:color="auto"/>
              <w:right w:val="single" w:sz="4" w:space="0" w:color="auto"/>
            </w:tcBorders>
          </w:tcPr>
          <w:p w:rsidR="006E07ED" w:rsidRPr="00EA2809" w:rsidRDefault="006E07ED" w:rsidP="00410B72">
            <w:pPr>
              <w:spacing w:line="276" w:lineRule="auto"/>
              <w:rPr>
                <w:rFonts w:ascii="Bookman Old Style" w:hAnsi="Bookman Old Style" w:cs="Arial"/>
              </w:rPr>
            </w:pPr>
          </w:p>
        </w:tc>
        <w:tc>
          <w:tcPr>
            <w:tcW w:w="2409" w:type="dxa"/>
            <w:tcBorders>
              <w:top w:val="single" w:sz="4" w:space="0" w:color="auto"/>
              <w:left w:val="single" w:sz="4" w:space="0" w:color="auto"/>
              <w:bottom w:val="single" w:sz="4" w:space="0" w:color="auto"/>
              <w:right w:val="single" w:sz="4" w:space="0" w:color="auto"/>
            </w:tcBorders>
          </w:tcPr>
          <w:p w:rsidR="006E07ED" w:rsidRPr="00B936D0" w:rsidRDefault="006E07ED" w:rsidP="00410B72">
            <w:pPr>
              <w:spacing w:line="276" w:lineRule="auto"/>
              <w:rPr>
                <w:rFonts w:ascii="Bookman Old Style" w:hAnsi="Bookman Old Style" w:cs="Arial"/>
                <w:b/>
                <w:i/>
              </w:rPr>
            </w:pPr>
            <w:r w:rsidRPr="00B936D0">
              <w:rPr>
                <w:rFonts w:ascii="Bookman Old Style" w:hAnsi="Bookman Old Style" w:cs="Arial"/>
                <w:b/>
                <w:i/>
              </w:rPr>
              <w:t>JUMLAH ( RP )</w:t>
            </w:r>
          </w:p>
        </w:tc>
        <w:tc>
          <w:tcPr>
            <w:tcW w:w="2410" w:type="dxa"/>
            <w:tcBorders>
              <w:top w:val="single" w:sz="4" w:space="0" w:color="auto"/>
              <w:left w:val="single" w:sz="4" w:space="0" w:color="auto"/>
              <w:bottom w:val="single" w:sz="4" w:space="0" w:color="auto"/>
              <w:right w:val="single" w:sz="4" w:space="0" w:color="auto"/>
            </w:tcBorders>
            <w:vAlign w:val="center"/>
          </w:tcPr>
          <w:p w:rsidR="006E07ED" w:rsidRPr="00B936D0" w:rsidRDefault="006E07ED" w:rsidP="00CB4F6D">
            <w:pPr>
              <w:spacing w:line="276" w:lineRule="auto"/>
              <w:jc w:val="center"/>
              <w:rPr>
                <w:rFonts w:ascii="Bookman Old Style" w:hAnsi="Bookman Old Style" w:cs="Arial"/>
                <w:b/>
                <w:i/>
                <w:lang w:val="en-US"/>
              </w:rPr>
            </w:pPr>
            <w:r>
              <w:rPr>
                <w:rFonts w:ascii="Bookman Old Style" w:hAnsi="Bookman Old Style" w:cs="Arial"/>
                <w:b/>
                <w:i/>
                <w:lang w:val="en-US"/>
              </w:rPr>
              <w:t>20.000.000</w:t>
            </w:r>
          </w:p>
        </w:tc>
        <w:tc>
          <w:tcPr>
            <w:tcW w:w="1984" w:type="dxa"/>
            <w:tcBorders>
              <w:top w:val="single" w:sz="4" w:space="0" w:color="auto"/>
              <w:left w:val="single" w:sz="4" w:space="0" w:color="auto"/>
              <w:bottom w:val="single" w:sz="4" w:space="0" w:color="auto"/>
            </w:tcBorders>
            <w:vAlign w:val="center"/>
          </w:tcPr>
          <w:p w:rsidR="006E07ED" w:rsidRPr="00B936D0" w:rsidRDefault="001F5E9C" w:rsidP="00CB4F6D">
            <w:pPr>
              <w:spacing w:line="276" w:lineRule="auto"/>
              <w:jc w:val="center"/>
              <w:rPr>
                <w:rFonts w:ascii="Bookman Old Style" w:hAnsi="Bookman Old Style" w:cs="Arial"/>
                <w:b/>
                <w:i/>
                <w:lang w:val="en-US"/>
              </w:rPr>
            </w:pPr>
            <w:r>
              <w:rPr>
                <w:rFonts w:ascii="Bookman Old Style" w:hAnsi="Bookman Old Style" w:cs="Arial"/>
                <w:b/>
                <w:i/>
                <w:lang w:val="en-US"/>
              </w:rPr>
              <w:t>129.621.065</w:t>
            </w:r>
          </w:p>
        </w:tc>
        <w:tc>
          <w:tcPr>
            <w:tcW w:w="2126" w:type="dxa"/>
            <w:tcBorders>
              <w:top w:val="single" w:sz="4" w:space="0" w:color="auto"/>
              <w:left w:val="single" w:sz="4" w:space="0" w:color="auto"/>
              <w:bottom w:val="single" w:sz="4" w:space="0" w:color="auto"/>
            </w:tcBorders>
            <w:vAlign w:val="center"/>
          </w:tcPr>
          <w:p w:rsidR="006E07ED" w:rsidRPr="00B936D0" w:rsidRDefault="001F5E9C" w:rsidP="00A13074">
            <w:pPr>
              <w:spacing w:line="276" w:lineRule="auto"/>
              <w:jc w:val="center"/>
              <w:rPr>
                <w:rFonts w:ascii="Bookman Old Style" w:hAnsi="Bookman Old Style" w:cs="Arial"/>
                <w:b/>
                <w:i/>
                <w:lang w:val="en-US"/>
              </w:rPr>
            </w:pPr>
            <w:r>
              <w:rPr>
                <w:rFonts w:ascii="Bookman Old Style" w:hAnsi="Bookman Old Style" w:cs="Arial"/>
                <w:b/>
                <w:i/>
                <w:lang w:val="en-US"/>
              </w:rPr>
              <w:t>5.300.000</w:t>
            </w:r>
          </w:p>
        </w:tc>
      </w:tr>
    </w:tbl>
    <w:p w:rsidR="00D1497B" w:rsidRPr="00B936D0" w:rsidRDefault="00D1497B" w:rsidP="00D1497B">
      <w:pPr>
        <w:tabs>
          <w:tab w:val="left" w:pos="1418"/>
        </w:tabs>
        <w:spacing w:line="360" w:lineRule="auto"/>
        <w:ind w:left="1418" w:right="315" w:hanging="1305"/>
        <w:jc w:val="center"/>
        <w:rPr>
          <w:rFonts w:ascii="Bookman Old Style" w:eastAsia="Bookman Old Style" w:hAnsi="Bookman Old Style" w:cs="Arial"/>
          <w:spacing w:val="-2"/>
          <w:sz w:val="22"/>
          <w:szCs w:val="22"/>
          <w:lang w:val="en-US"/>
        </w:rPr>
      </w:pPr>
    </w:p>
    <w:p w:rsidR="0068335F" w:rsidRPr="00E21631" w:rsidRDefault="0068335F" w:rsidP="00D1497B">
      <w:pPr>
        <w:tabs>
          <w:tab w:val="left" w:pos="1418"/>
        </w:tabs>
        <w:spacing w:line="360" w:lineRule="auto"/>
        <w:ind w:left="1418" w:right="315" w:hanging="1305"/>
        <w:jc w:val="center"/>
        <w:rPr>
          <w:rFonts w:ascii="Bookman Old Style" w:eastAsia="Bookman Old Style" w:hAnsi="Bookman Old Style" w:cs="Arial"/>
          <w:b/>
          <w:sz w:val="22"/>
          <w:szCs w:val="22"/>
        </w:rPr>
      </w:pPr>
      <w:r w:rsidRPr="00E21631">
        <w:rPr>
          <w:rFonts w:ascii="Bookman Old Style" w:eastAsia="Bookman Old Style" w:hAnsi="Bookman Old Style" w:cs="Arial"/>
          <w:b/>
          <w:spacing w:val="-2"/>
          <w:sz w:val="22"/>
          <w:szCs w:val="22"/>
        </w:rPr>
        <w:t>B</w:t>
      </w:r>
      <w:r w:rsidRPr="00E21631">
        <w:rPr>
          <w:rFonts w:ascii="Bookman Old Style" w:eastAsia="Bookman Old Style" w:hAnsi="Bookman Old Style" w:cs="Arial"/>
          <w:b/>
          <w:sz w:val="22"/>
          <w:szCs w:val="22"/>
        </w:rPr>
        <w:t xml:space="preserve">AB </w:t>
      </w:r>
      <w:r w:rsidRPr="00E21631">
        <w:rPr>
          <w:rFonts w:ascii="Bookman Old Style" w:eastAsia="Bookman Old Style" w:hAnsi="Bookman Old Style" w:cs="Arial"/>
          <w:b/>
          <w:spacing w:val="-2"/>
          <w:sz w:val="22"/>
          <w:szCs w:val="22"/>
        </w:rPr>
        <w:t>I</w:t>
      </w:r>
      <w:r w:rsidRPr="00E21631">
        <w:rPr>
          <w:rFonts w:ascii="Bookman Old Style" w:eastAsia="Bookman Old Style" w:hAnsi="Bookman Old Style" w:cs="Arial"/>
          <w:b/>
          <w:sz w:val="22"/>
          <w:szCs w:val="22"/>
        </w:rPr>
        <w:t>V</w:t>
      </w:r>
    </w:p>
    <w:p w:rsidR="0068335F" w:rsidRPr="00B936D0" w:rsidRDefault="0068335F" w:rsidP="00B936D0">
      <w:pPr>
        <w:tabs>
          <w:tab w:val="left" w:pos="1418"/>
        </w:tabs>
        <w:spacing w:line="360" w:lineRule="auto"/>
        <w:ind w:left="1418" w:right="315" w:hanging="1305"/>
        <w:jc w:val="center"/>
        <w:rPr>
          <w:rFonts w:ascii="Bookman Old Style" w:eastAsia="Bookman Old Style" w:hAnsi="Bookman Old Style" w:cs="Arial"/>
          <w:b/>
          <w:sz w:val="22"/>
          <w:szCs w:val="22"/>
          <w:lang w:val="en-US"/>
        </w:rPr>
      </w:pPr>
      <w:r w:rsidRPr="00E21631">
        <w:rPr>
          <w:rFonts w:ascii="Bookman Old Style" w:eastAsia="Bookman Old Style" w:hAnsi="Bookman Old Style" w:cs="Arial"/>
          <w:b/>
          <w:sz w:val="22"/>
          <w:szCs w:val="22"/>
        </w:rPr>
        <w:t>PRIORITAS DAN SASA</w:t>
      </w:r>
      <w:r w:rsidR="00B936D0">
        <w:rPr>
          <w:rFonts w:ascii="Bookman Old Style" w:eastAsia="Bookman Old Style" w:hAnsi="Bookman Old Style" w:cs="Arial"/>
          <w:b/>
          <w:sz w:val="22"/>
          <w:szCs w:val="22"/>
        </w:rPr>
        <w:t>RAN PEMBANGUNAN DESA</w:t>
      </w:r>
    </w:p>
    <w:p w:rsidR="0068335F" w:rsidRPr="00D1497B" w:rsidRDefault="0068335F" w:rsidP="00D1497B">
      <w:pPr>
        <w:tabs>
          <w:tab w:val="left" w:pos="0"/>
        </w:tabs>
        <w:spacing w:line="360" w:lineRule="auto"/>
        <w:ind w:right="315" w:firstLine="851"/>
        <w:jc w:val="both"/>
        <w:rPr>
          <w:rFonts w:ascii="Bookman Old Style" w:eastAsia="Bookman Old Style" w:hAnsi="Bookman Old Style" w:cs="Arial"/>
          <w:sz w:val="22"/>
          <w:szCs w:val="22"/>
        </w:rPr>
      </w:pPr>
      <w:r w:rsidRPr="00D1497B">
        <w:rPr>
          <w:rFonts w:ascii="Bookman Old Style" w:eastAsia="Bookman Old Style" w:hAnsi="Bookman Old Style" w:cs="Arial"/>
          <w:sz w:val="22"/>
          <w:szCs w:val="22"/>
        </w:rPr>
        <w:t xml:space="preserve">Prioritas dan Sasaran Pembangunan Desa </w:t>
      </w:r>
      <w:r w:rsidR="00410B72">
        <w:rPr>
          <w:rFonts w:ascii="Bookman Old Style" w:eastAsia="Calibri" w:hAnsi="Bookman Old Style" w:cs="Arial"/>
          <w:sz w:val="22"/>
          <w:szCs w:val="22"/>
          <w:lang w:val="en-US" w:eastAsia="id-ID"/>
        </w:rPr>
        <w:t xml:space="preserve">Kalipelus </w:t>
      </w:r>
      <w:r w:rsidRPr="00D1497B">
        <w:rPr>
          <w:rFonts w:ascii="Bookman Old Style" w:eastAsia="Bookman Old Style" w:hAnsi="Bookman Old Style" w:cs="Arial"/>
          <w:sz w:val="22"/>
          <w:szCs w:val="22"/>
        </w:rPr>
        <w:t xml:space="preserve">melalui RKP Desa pada tahun 2020 akan diarahkan sesuai dengan hasil evaluasi RKP Desa tahun sebelumnya serta sesuai dengan permasalah dan isu strategis yang ada pada tahun </w:t>
      </w:r>
      <w:r w:rsidR="006E07ED">
        <w:rPr>
          <w:rFonts w:ascii="Bookman Old Style" w:eastAsia="Bookman Old Style" w:hAnsi="Bookman Old Style" w:cs="Arial"/>
          <w:sz w:val="22"/>
          <w:szCs w:val="22"/>
        </w:rPr>
        <w:t>202</w:t>
      </w:r>
      <w:r w:rsidR="006E07ED">
        <w:rPr>
          <w:rFonts w:ascii="Bookman Old Style" w:eastAsia="Bookman Old Style" w:hAnsi="Bookman Old Style" w:cs="Arial"/>
          <w:sz w:val="22"/>
          <w:szCs w:val="22"/>
          <w:lang w:val="en-US"/>
        </w:rPr>
        <w:t>1</w:t>
      </w:r>
      <w:r w:rsidRPr="00D1497B">
        <w:rPr>
          <w:rFonts w:ascii="Bookman Old Style" w:eastAsia="Bookman Old Style" w:hAnsi="Bookman Old Style" w:cs="Arial"/>
          <w:sz w:val="22"/>
          <w:szCs w:val="22"/>
        </w:rPr>
        <w:t xml:space="preserve">. Sehingga Rumusan Prioritas dan Sasaran Pembangunan Desa </w:t>
      </w:r>
      <w:r w:rsidR="00E21631" w:rsidRPr="00E21631">
        <w:rPr>
          <w:rFonts w:ascii="Bookman Old Style" w:eastAsia="Bookman Old Style" w:hAnsi="Bookman Old Style" w:cs="Arial"/>
          <w:b/>
          <w:i/>
          <w:sz w:val="22"/>
          <w:szCs w:val="22"/>
          <w:lang w:val="en-US"/>
        </w:rPr>
        <w:t>Kalipelus</w:t>
      </w:r>
      <w:r w:rsidR="00E21631">
        <w:rPr>
          <w:rFonts w:ascii="Bookman Old Style" w:eastAsia="Bookman Old Style" w:hAnsi="Bookman Old Style" w:cs="Arial"/>
          <w:sz w:val="22"/>
          <w:szCs w:val="22"/>
          <w:lang w:val="en-US"/>
        </w:rPr>
        <w:t xml:space="preserve"> </w:t>
      </w:r>
      <w:r w:rsidR="006E07ED">
        <w:rPr>
          <w:rFonts w:ascii="Bookman Old Style" w:eastAsia="Bookman Old Style" w:hAnsi="Bookman Old Style" w:cs="Arial"/>
          <w:sz w:val="22"/>
          <w:szCs w:val="22"/>
        </w:rPr>
        <w:t>pada tahun 202</w:t>
      </w:r>
      <w:r w:rsidR="006E07ED">
        <w:rPr>
          <w:rFonts w:ascii="Bookman Old Style" w:eastAsia="Bookman Old Style" w:hAnsi="Bookman Old Style" w:cs="Arial"/>
          <w:sz w:val="22"/>
          <w:szCs w:val="22"/>
          <w:lang w:val="en-US"/>
        </w:rPr>
        <w:t>1</w:t>
      </w:r>
      <w:r w:rsidRPr="00D1497B">
        <w:rPr>
          <w:rFonts w:ascii="Bookman Old Style" w:eastAsia="Bookman Old Style" w:hAnsi="Bookman Old Style" w:cs="Arial"/>
          <w:sz w:val="22"/>
          <w:szCs w:val="22"/>
        </w:rPr>
        <w:t xml:space="preserve"> adalah sebagai berikut:</w:t>
      </w:r>
    </w:p>
    <w:p w:rsidR="0068335F" w:rsidRPr="00FA2229" w:rsidRDefault="0068335F" w:rsidP="00D1497B">
      <w:pPr>
        <w:spacing w:line="360" w:lineRule="auto"/>
        <w:ind w:left="101"/>
        <w:rPr>
          <w:rFonts w:ascii="Bookman Old Style" w:eastAsia="Bookman Old Style" w:hAnsi="Bookman Old Style" w:cs="Arial"/>
          <w:b/>
          <w:i/>
          <w:sz w:val="22"/>
          <w:szCs w:val="22"/>
        </w:rPr>
      </w:pPr>
      <w:r w:rsidRPr="00FA2229">
        <w:rPr>
          <w:rFonts w:ascii="Bookman Old Style" w:eastAsia="Bookman Old Style" w:hAnsi="Bookman Old Style" w:cs="Arial"/>
          <w:b/>
          <w:i/>
          <w:spacing w:val="2"/>
          <w:sz w:val="22"/>
          <w:szCs w:val="22"/>
        </w:rPr>
        <w:t>1</w:t>
      </w:r>
      <w:r w:rsidRPr="00FA2229">
        <w:rPr>
          <w:rFonts w:ascii="Bookman Old Style" w:eastAsia="Bookman Old Style" w:hAnsi="Bookman Old Style" w:cs="Arial"/>
          <w:b/>
          <w:i/>
          <w:sz w:val="22"/>
          <w:szCs w:val="22"/>
        </w:rPr>
        <w:t xml:space="preserve">. </w:t>
      </w:r>
      <w:r w:rsidRPr="00FA2229">
        <w:rPr>
          <w:rFonts w:ascii="Bookman Old Style" w:eastAsia="Bookman Old Style" w:hAnsi="Bookman Old Style" w:cs="Arial"/>
          <w:b/>
          <w:i/>
          <w:spacing w:val="24"/>
          <w:sz w:val="22"/>
          <w:szCs w:val="22"/>
        </w:rPr>
        <w:t xml:space="preserve"> </w:t>
      </w:r>
      <w:r w:rsidRPr="00FA2229">
        <w:rPr>
          <w:rFonts w:ascii="Bookman Old Style" w:eastAsia="Bookman Old Style" w:hAnsi="Bookman Old Style" w:cs="Arial"/>
          <w:b/>
          <w:i/>
          <w:spacing w:val="1"/>
          <w:sz w:val="22"/>
          <w:szCs w:val="22"/>
        </w:rPr>
        <w:t>Pri</w:t>
      </w:r>
      <w:r w:rsidRPr="00FA2229">
        <w:rPr>
          <w:rFonts w:ascii="Bookman Old Style" w:eastAsia="Bookman Old Style" w:hAnsi="Bookman Old Style" w:cs="Arial"/>
          <w:b/>
          <w:i/>
          <w:spacing w:val="-1"/>
          <w:sz w:val="22"/>
          <w:szCs w:val="22"/>
        </w:rPr>
        <w:t>o</w:t>
      </w:r>
      <w:r w:rsidRPr="00FA2229">
        <w:rPr>
          <w:rFonts w:ascii="Bookman Old Style" w:eastAsia="Bookman Old Style" w:hAnsi="Bookman Old Style" w:cs="Arial"/>
          <w:b/>
          <w:i/>
          <w:spacing w:val="1"/>
          <w:sz w:val="22"/>
          <w:szCs w:val="22"/>
        </w:rPr>
        <w:t>rit</w:t>
      </w:r>
      <w:r w:rsidRPr="00FA2229">
        <w:rPr>
          <w:rFonts w:ascii="Bookman Old Style" w:eastAsia="Bookman Old Style" w:hAnsi="Bookman Old Style" w:cs="Arial"/>
          <w:b/>
          <w:i/>
          <w:sz w:val="22"/>
          <w:szCs w:val="22"/>
        </w:rPr>
        <w:t>as</w:t>
      </w:r>
      <w:r w:rsidRPr="00FA2229">
        <w:rPr>
          <w:rFonts w:ascii="Bookman Old Style" w:eastAsia="Bookman Old Style" w:hAnsi="Bookman Old Style" w:cs="Arial"/>
          <w:b/>
          <w:i/>
          <w:spacing w:val="5"/>
          <w:sz w:val="22"/>
          <w:szCs w:val="22"/>
        </w:rPr>
        <w:t xml:space="preserve"> </w:t>
      </w:r>
      <w:r w:rsidRPr="00FA2229">
        <w:rPr>
          <w:rFonts w:ascii="Bookman Old Style" w:eastAsia="Bookman Old Style" w:hAnsi="Bookman Old Style" w:cs="Arial"/>
          <w:b/>
          <w:i/>
          <w:spacing w:val="-2"/>
          <w:sz w:val="22"/>
          <w:szCs w:val="22"/>
        </w:rPr>
        <w:t>dan Sasaran</w:t>
      </w:r>
      <w:r w:rsidRPr="00FA2229">
        <w:rPr>
          <w:rFonts w:ascii="Bookman Old Style" w:eastAsia="Bookman Old Style" w:hAnsi="Bookman Old Style" w:cs="Arial"/>
          <w:b/>
          <w:i/>
          <w:spacing w:val="3"/>
          <w:sz w:val="22"/>
          <w:szCs w:val="22"/>
        </w:rPr>
        <w:t xml:space="preserve"> </w:t>
      </w:r>
      <w:r w:rsidRPr="00FA2229">
        <w:rPr>
          <w:rFonts w:ascii="Bookman Old Style" w:eastAsia="Bookman Old Style" w:hAnsi="Bookman Old Style" w:cs="Arial"/>
          <w:b/>
          <w:i/>
          <w:spacing w:val="-1"/>
          <w:sz w:val="22"/>
          <w:szCs w:val="22"/>
        </w:rPr>
        <w:t>B</w:t>
      </w:r>
      <w:r w:rsidRPr="00FA2229">
        <w:rPr>
          <w:rFonts w:ascii="Bookman Old Style" w:eastAsia="Bookman Old Style" w:hAnsi="Bookman Old Style" w:cs="Arial"/>
          <w:b/>
          <w:i/>
          <w:spacing w:val="1"/>
          <w:sz w:val="22"/>
          <w:szCs w:val="22"/>
        </w:rPr>
        <w:t>i</w:t>
      </w:r>
      <w:r w:rsidRPr="00FA2229">
        <w:rPr>
          <w:rFonts w:ascii="Bookman Old Style" w:eastAsia="Bookman Old Style" w:hAnsi="Bookman Old Style" w:cs="Arial"/>
          <w:b/>
          <w:i/>
          <w:spacing w:val="2"/>
          <w:sz w:val="22"/>
          <w:szCs w:val="22"/>
        </w:rPr>
        <w:t>d</w:t>
      </w:r>
      <w:r w:rsidRPr="00FA2229">
        <w:rPr>
          <w:rFonts w:ascii="Bookman Old Style" w:eastAsia="Bookman Old Style" w:hAnsi="Bookman Old Style" w:cs="Arial"/>
          <w:b/>
          <w:i/>
          <w:spacing w:val="5"/>
          <w:sz w:val="22"/>
          <w:szCs w:val="22"/>
        </w:rPr>
        <w:t>a</w:t>
      </w:r>
      <w:r w:rsidRPr="00FA2229">
        <w:rPr>
          <w:rFonts w:ascii="Bookman Old Style" w:eastAsia="Bookman Old Style" w:hAnsi="Bookman Old Style" w:cs="Arial"/>
          <w:b/>
          <w:i/>
          <w:sz w:val="22"/>
          <w:szCs w:val="22"/>
        </w:rPr>
        <w:t>ng</w:t>
      </w:r>
      <w:r w:rsidRPr="00FA2229">
        <w:rPr>
          <w:rFonts w:ascii="Bookman Old Style" w:eastAsia="Bookman Old Style" w:hAnsi="Bookman Old Style" w:cs="Arial"/>
          <w:b/>
          <w:i/>
          <w:spacing w:val="-1"/>
          <w:sz w:val="22"/>
          <w:szCs w:val="22"/>
        </w:rPr>
        <w:t xml:space="preserve"> </w:t>
      </w:r>
      <w:r w:rsidRPr="00FA2229">
        <w:rPr>
          <w:rFonts w:ascii="Bookman Old Style" w:eastAsia="Bookman Old Style" w:hAnsi="Bookman Old Style" w:cs="Arial"/>
          <w:b/>
          <w:i/>
          <w:spacing w:val="1"/>
          <w:sz w:val="22"/>
          <w:szCs w:val="22"/>
        </w:rPr>
        <w:t>P</w:t>
      </w:r>
      <w:r w:rsidRPr="00FA2229">
        <w:rPr>
          <w:rFonts w:ascii="Bookman Old Style" w:eastAsia="Bookman Old Style" w:hAnsi="Bookman Old Style" w:cs="Arial"/>
          <w:b/>
          <w:i/>
          <w:sz w:val="22"/>
          <w:szCs w:val="22"/>
        </w:rPr>
        <w:t>en</w:t>
      </w:r>
      <w:r w:rsidRPr="00FA2229">
        <w:rPr>
          <w:rFonts w:ascii="Bookman Old Style" w:eastAsia="Bookman Old Style" w:hAnsi="Bookman Old Style" w:cs="Arial"/>
          <w:b/>
          <w:i/>
          <w:spacing w:val="-1"/>
          <w:sz w:val="22"/>
          <w:szCs w:val="22"/>
        </w:rPr>
        <w:t>y</w:t>
      </w:r>
      <w:r w:rsidRPr="00FA2229">
        <w:rPr>
          <w:rFonts w:ascii="Bookman Old Style" w:eastAsia="Bookman Old Style" w:hAnsi="Bookman Old Style" w:cs="Arial"/>
          <w:b/>
          <w:i/>
          <w:spacing w:val="5"/>
          <w:sz w:val="22"/>
          <w:szCs w:val="22"/>
        </w:rPr>
        <w:t>e</w:t>
      </w:r>
      <w:r w:rsidRPr="00FA2229">
        <w:rPr>
          <w:rFonts w:ascii="Bookman Old Style" w:eastAsia="Bookman Old Style" w:hAnsi="Bookman Old Style" w:cs="Arial"/>
          <w:b/>
          <w:i/>
          <w:spacing w:val="-2"/>
          <w:sz w:val="22"/>
          <w:szCs w:val="22"/>
        </w:rPr>
        <w:t>l</w:t>
      </w:r>
      <w:r w:rsidRPr="00FA2229">
        <w:rPr>
          <w:rFonts w:ascii="Bookman Old Style" w:eastAsia="Bookman Old Style" w:hAnsi="Bookman Old Style" w:cs="Arial"/>
          <w:b/>
          <w:i/>
          <w:sz w:val="22"/>
          <w:szCs w:val="22"/>
        </w:rPr>
        <w:t>engga</w:t>
      </w:r>
      <w:r w:rsidRPr="00FA2229">
        <w:rPr>
          <w:rFonts w:ascii="Bookman Old Style" w:eastAsia="Bookman Old Style" w:hAnsi="Bookman Old Style" w:cs="Arial"/>
          <w:b/>
          <w:i/>
          <w:spacing w:val="1"/>
          <w:sz w:val="22"/>
          <w:szCs w:val="22"/>
        </w:rPr>
        <w:t>r</w:t>
      </w:r>
      <w:r w:rsidRPr="00FA2229">
        <w:rPr>
          <w:rFonts w:ascii="Bookman Old Style" w:eastAsia="Bookman Old Style" w:hAnsi="Bookman Old Style" w:cs="Arial"/>
          <w:b/>
          <w:i/>
          <w:sz w:val="22"/>
          <w:szCs w:val="22"/>
        </w:rPr>
        <w:t>aan</w:t>
      </w:r>
      <w:r w:rsidRPr="00FA2229">
        <w:rPr>
          <w:rFonts w:ascii="Bookman Old Style" w:eastAsia="Bookman Old Style" w:hAnsi="Bookman Old Style" w:cs="Arial"/>
          <w:b/>
          <w:i/>
          <w:spacing w:val="3"/>
          <w:sz w:val="22"/>
          <w:szCs w:val="22"/>
        </w:rPr>
        <w:t xml:space="preserve"> </w:t>
      </w:r>
      <w:r w:rsidRPr="00FA2229">
        <w:rPr>
          <w:rFonts w:ascii="Bookman Old Style" w:eastAsia="Bookman Old Style" w:hAnsi="Bookman Old Style" w:cs="Arial"/>
          <w:b/>
          <w:i/>
          <w:spacing w:val="1"/>
          <w:sz w:val="22"/>
          <w:szCs w:val="22"/>
        </w:rPr>
        <w:t>P</w:t>
      </w:r>
      <w:r w:rsidRPr="00FA2229">
        <w:rPr>
          <w:rFonts w:ascii="Bookman Old Style" w:eastAsia="Bookman Old Style" w:hAnsi="Bookman Old Style" w:cs="Arial"/>
          <w:b/>
          <w:i/>
          <w:sz w:val="22"/>
          <w:szCs w:val="22"/>
        </w:rPr>
        <w:t>eme</w:t>
      </w:r>
      <w:r w:rsidRPr="00FA2229">
        <w:rPr>
          <w:rFonts w:ascii="Bookman Old Style" w:eastAsia="Bookman Old Style" w:hAnsi="Bookman Old Style" w:cs="Arial"/>
          <w:b/>
          <w:i/>
          <w:spacing w:val="1"/>
          <w:sz w:val="22"/>
          <w:szCs w:val="22"/>
        </w:rPr>
        <w:t>ri</w:t>
      </w:r>
      <w:r w:rsidRPr="00FA2229">
        <w:rPr>
          <w:rFonts w:ascii="Bookman Old Style" w:eastAsia="Bookman Old Style" w:hAnsi="Bookman Old Style" w:cs="Arial"/>
          <w:b/>
          <w:i/>
          <w:sz w:val="22"/>
          <w:szCs w:val="22"/>
        </w:rPr>
        <w:t>n</w:t>
      </w:r>
      <w:r w:rsidRPr="00FA2229">
        <w:rPr>
          <w:rFonts w:ascii="Bookman Old Style" w:eastAsia="Bookman Old Style" w:hAnsi="Bookman Old Style" w:cs="Arial"/>
          <w:b/>
          <w:i/>
          <w:spacing w:val="1"/>
          <w:sz w:val="22"/>
          <w:szCs w:val="22"/>
        </w:rPr>
        <w:t>t</w:t>
      </w:r>
      <w:r w:rsidRPr="00FA2229">
        <w:rPr>
          <w:rFonts w:ascii="Bookman Old Style" w:eastAsia="Bookman Old Style" w:hAnsi="Bookman Old Style" w:cs="Arial"/>
          <w:b/>
          <w:i/>
          <w:sz w:val="22"/>
          <w:szCs w:val="22"/>
        </w:rPr>
        <w:t>ah</w:t>
      </w:r>
      <w:r w:rsidRPr="00FA2229">
        <w:rPr>
          <w:rFonts w:ascii="Bookman Old Style" w:eastAsia="Bookman Old Style" w:hAnsi="Bookman Old Style" w:cs="Arial"/>
          <w:b/>
          <w:i/>
          <w:spacing w:val="3"/>
          <w:sz w:val="22"/>
          <w:szCs w:val="22"/>
        </w:rPr>
        <w:t xml:space="preserve"> </w:t>
      </w:r>
      <w:r w:rsidRPr="00FA2229">
        <w:rPr>
          <w:rFonts w:ascii="Bookman Old Style" w:eastAsia="Bookman Old Style" w:hAnsi="Bookman Old Style" w:cs="Arial"/>
          <w:b/>
          <w:i/>
          <w:sz w:val="22"/>
          <w:szCs w:val="22"/>
        </w:rPr>
        <w:t>:</w:t>
      </w:r>
    </w:p>
    <w:p w:rsidR="0068335F" w:rsidRPr="00D1497B" w:rsidRDefault="0068335F" w:rsidP="00D1497B">
      <w:pPr>
        <w:spacing w:line="360" w:lineRule="auto"/>
        <w:ind w:left="529" w:right="59" w:firstLine="757"/>
        <w:jc w:val="both"/>
        <w:rPr>
          <w:rFonts w:ascii="Bookman Old Style" w:eastAsia="Bookman Old Style" w:hAnsi="Bookman Old Style" w:cs="Arial"/>
          <w:sz w:val="22"/>
          <w:szCs w:val="22"/>
        </w:rPr>
      </w:pPr>
      <w:r w:rsidRPr="00D1497B">
        <w:rPr>
          <w:rFonts w:ascii="Bookman Old Style" w:eastAsia="Bookman Old Style" w:hAnsi="Bookman Old Style" w:cs="Arial"/>
          <w:spacing w:val="2"/>
          <w:sz w:val="22"/>
          <w:szCs w:val="22"/>
        </w:rPr>
        <w:t>B</w:t>
      </w:r>
      <w:r w:rsidRPr="00D1497B">
        <w:rPr>
          <w:rFonts w:ascii="Bookman Old Style" w:eastAsia="Bookman Old Style" w:hAnsi="Bookman Old Style" w:cs="Arial"/>
          <w:spacing w:val="-1"/>
          <w:sz w:val="22"/>
          <w:szCs w:val="22"/>
        </w:rPr>
        <w:t>e</w:t>
      </w:r>
      <w:r w:rsidRPr="00D1497B">
        <w:rPr>
          <w:rFonts w:ascii="Bookman Old Style" w:eastAsia="Bookman Old Style" w:hAnsi="Bookman Old Style" w:cs="Arial"/>
          <w:spacing w:val="2"/>
          <w:sz w:val="22"/>
          <w:szCs w:val="22"/>
        </w:rPr>
        <w:t>r</w:t>
      </w:r>
      <w:r w:rsidRPr="00D1497B">
        <w:rPr>
          <w:rFonts w:ascii="Bookman Old Style" w:eastAsia="Bookman Old Style" w:hAnsi="Bookman Old Style" w:cs="Arial"/>
          <w:spacing w:val="-1"/>
          <w:sz w:val="22"/>
          <w:szCs w:val="22"/>
        </w:rPr>
        <w:t>d</w:t>
      </w:r>
      <w:r w:rsidRPr="00D1497B">
        <w:rPr>
          <w:rFonts w:ascii="Bookman Old Style" w:eastAsia="Bookman Old Style" w:hAnsi="Bookman Old Style" w:cs="Arial"/>
          <w:sz w:val="22"/>
          <w:szCs w:val="22"/>
        </w:rPr>
        <w:t>a</w:t>
      </w:r>
      <w:r w:rsidRPr="00D1497B">
        <w:rPr>
          <w:rFonts w:ascii="Bookman Old Style" w:eastAsia="Bookman Old Style" w:hAnsi="Bookman Old Style" w:cs="Arial"/>
          <w:spacing w:val="-1"/>
          <w:sz w:val="22"/>
          <w:szCs w:val="22"/>
        </w:rPr>
        <w:t>s</w:t>
      </w:r>
      <w:r w:rsidRPr="00D1497B">
        <w:rPr>
          <w:rFonts w:ascii="Bookman Old Style" w:eastAsia="Bookman Old Style" w:hAnsi="Bookman Old Style" w:cs="Arial"/>
          <w:spacing w:val="5"/>
          <w:sz w:val="22"/>
          <w:szCs w:val="22"/>
        </w:rPr>
        <w:t>a</w:t>
      </w:r>
      <w:r w:rsidRPr="00D1497B">
        <w:rPr>
          <w:rFonts w:ascii="Bookman Old Style" w:eastAsia="Bookman Old Style" w:hAnsi="Bookman Old Style" w:cs="Arial"/>
          <w:spacing w:val="-2"/>
          <w:sz w:val="22"/>
          <w:szCs w:val="22"/>
        </w:rPr>
        <w:t>r</w:t>
      </w:r>
      <w:r w:rsidRPr="00D1497B">
        <w:rPr>
          <w:rFonts w:ascii="Bookman Old Style" w:eastAsia="Bookman Old Style" w:hAnsi="Bookman Old Style" w:cs="Arial"/>
          <w:spacing w:val="3"/>
          <w:sz w:val="22"/>
          <w:szCs w:val="22"/>
        </w:rPr>
        <w:t>k</w:t>
      </w:r>
      <w:r w:rsidRPr="00D1497B">
        <w:rPr>
          <w:rFonts w:ascii="Bookman Old Style" w:eastAsia="Bookman Old Style" w:hAnsi="Bookman Old Style" w:cs="Arial"/>
          <w:sz w:val="22"/>
          <w:szCs w:val="22"/>
        </w:rPr>
        <w:t>an</w:t>
      </w:r>
      <w:r w:rsidRPr="00D1497B">
        <w:rPr>
          <w:rFonts w:ascii="Bookman Old Style" w:eastAsia="Bookman Old Style" w:hAnsi="Bookman Old Style" w:cs="Arial"/>
          <w:spacing w:val="1"/>
          <w:sz w:val="22"/>
          <w:szCs w:val="22"/>
        </w:rPr>
        <w:t xml:space="preserve"> h</w:t>
      </w:r>
      <w:r w:rsidRPr="00D1497B">
        <w:rPr>
          <w:rFonts w:ascii="Bookman Old Style" w:eastAsia="Bookman Old Style" w:hAnsi="Bookman Old Style" w:cs="Arial"/>
          <w:sz w:val="22"/>
          <w:szCs w:val="22"/>
        </w:rPr>
        <w:t>a</w:t>
      </w:r>
      <w:r w:rsidRPr="00D1497B">
        <w:rPr>
          <w:rFonts w:ascii="Bookman Old Style" w:eastAsia="Bookman Old Style" w:hAnsi="Bookman Old Style" w:cs="Arial"/>
          <w:spacing w:val="-1"/>
          <w:sz w:val="22"/>
          <w:szCs w:val="22"/>
        </w:rPr>
        <w:t>s</w:t>
      </w:r>
      <w:r w:rsidRPr="00D1497B">
        <w:rPr>
          <w:rFonts w:ascii="Bookman Old Style" w:eastAsia="Bookman Old Style" w:hAnsi="Bookman Old Style" w:cs="Arial"/>
          <w:sz w:val="22"/>
          <w:szCs w:val="22"/>
        </w:rPr>
        <w:t>il</w:t>
      </w:r>
      <w:r w:rsidRPr="00D1497B">
        <w:rPr>
          <w:rFonts w:ascii="Bookman Old Style" w:eastAsia="Bookman Old Style" w:hAnsi="Bookman Old Style" w:cs="Arial"/>
          <w:spacing w:val="3"/>
          <w:sz w:val="22"/>
          <w:szCs w:val="22"/>
        </w:rPr>
        <w:t xml:space="preserve"> </w:t>
      </w:r>
      <w:r w:rsidRPr="00D1497B">
        <w:rPr>
          <w:rFonts w:ascii="Bookman Old Style" w:eastAsia="Bookman Old Style" w:hAnsi="Bookman Old Style" w:cs="Arial"/>
          <w:spacing w:val="-1"/>
          <w:sz w:val="22"/>
          <w:szCs w:val="22"/>
        </w:rPr>
        <w:t>p</w:t>
      </w:r>
      <w:r w:rsidRPr="00D1497B">
        <w:rPr>
          <w:rFonts w:ascii="Bookman Old Style" w:eastAsia="Bookman Old Style" w:hAnsi="Bookman Old Style" w:cs="Arial"/>
          <w:spacing w:val="-2"/>
          <w:sz w:val="22"/>
          <w:szCs w:val="22"/>
        </w:rPr>
        <w:t>r</w:t>
      </w:r>
      <w:r w:rsidRPr="00D1497B">
        <w:rPr>
          <w:rFonts w:ascii="Bookman Old Style" w:eastAsia="Bookman Old Style" w:hAnsi="Bookman Old Style" w:cs="Arial"/>
          <w:spacing w:val="5"/>
          <w:sz w:val="22"/>
          <w:szCs w:val="22"/>
        </w:rPr>
        <w:t>o</w:t>
      </w:r>
      <w:r w:rsidRPr="00D1497B">
        <w:rPr>
          <w:rFonts w:ascii="Bookman Old Style" w:eastAsia="Bookman Old Style" w:hAnsi="Bookman Old Style" w:cs="Arial"/>
          <w:spacing w:val="-1"/>
          <w:sz w:val="22"/>
          <w:szCs w:val="22"/>
        </w:rPr>
        <w:t>s</w:t>
      </w:r>
      <w:r w:rsidRPr="00D1497B">
        <w:rPr>
          <w:rFonts w:ascii="Bookman Old Style" w:eastAsia="Bookman Old Style" w:hAnsi="Bookman Old Style" w:cs="Arial"/>
          <w:spacing w:val="3"/>
          <w:sz w:val="22"/>
          <w:szCs w:val="22"/>
        </w:rPr>
        <w:t>e</w:t>
      </w:r>
      <w:r w:rsidRPr="00D1497B">
        <w:rPr>
          <w:rFonts w:ascii="Bookman Old Style" w:eastAsia="Bookman Old Style" w:hAnsi="Bookman Old Style" w:cs="Arial"/>
          <w:sz w:val="22"/>
          <w:szCs w:val="22"/>
        </w:rPr>
        <w:t>s</w:t>
      </w:r>
      <w:r w:rsidRPr="00D1497B">
        <w:rPr>
          <w:rFonts w:ascii="Bookman Old Style" w:eastAsia="Bookman Old Style" w:hAnsi="Bookman Old Style" w:cs="Arial"/>
          <w:spacing w:val="2"/>
          <w:sz w:val="22"/>
          <w:szCs w:val="22"/>
        </w:rPr>
        <w:t xml:space="preserve"> </w:t>
      </w:r>
      <w:r w:rsidRPr="00D1497B">
        <w:rPr>
          <w:rFonts w:ascii="Bookman Old Style" w:eastAsia="Bookman Old Style" w:hAnsi="Bookman Old Style" w:cs="Arial"/>
          <w:spacing w:val="-1"/>
          <w:sz w:val="22"/>
          <w:szCs w:val="22"/>
        </w:rPr>
        <w:t>pe</w:t>
      </w:r>
      <w:r w:rsidRPr="00D1497B">
        <w:rPr>
          <w:rFonts w:ascii="Bookman Old Style" w:eastAsia="Bookman Old Style" w:hAnsi="Bookman Old Style" w:cs="Arial"/>
          <w:spacing w:val="1"/>
          <w:sz w:val="22"/>
          <w:szCs w:val="22"/>
        </w:rPr>
        <w:t>n</w:t>
      </w:r>
      <w:r w:rsidRPr="00D1497B">
        <w:rPr>
          <w:rFonts w:ascii="Bookman Old Style" w:eastAsia="Bookman Old Style" w:hAnsi="Bookman Old Style" w:cs="Arial"/>
          <w:spacing w:val="-2"/>
          <w:sz w:val="22"/>
          <w:szCs w:val="22"/>
        </w:rPr>
        <w:t>y</w:t>
      </w:r>
      <w:r w:rsidRPr="00D1497B">
        <w:rPr>
          <w:rFonts w:ascii="Bookman Old Style" w:eastAsia="Bookman Old Style" w:hAnsi="Bookman Old Style" w:cs="Arial"/>
          <w:spacing w:val="5"/>
          <w:sz w:val="22"/>
          <w:szCs w:val="22"/>
        </w:rPr>
        <w:t>u</w:t>
      </w:r>
      <w:r w:rsidRPr="00D1497B">
        <w:rPr>
          <w:rFonts w:ascii="Bookman Old Style" w:eastAsia="Bookman Old Style" w:hAnsi="Bookman Old Style" w:cs="Arial"/>
          <w:spacing w:val="-1"/>
          <w:sz w:val="22"/>
          <w:szCs w:val="22"/>
        </w:rPr>
        <w:t>s</w:t>
      </w:r>
      <w:r w:rsidRPr="00D1497B">
        <w:rPr>
          <w:rFonts w:ascii="Bookman Old Style" w:eastAsia="Bookman Old Style" w:hAnsi="Bookman Old Style" w:cs="Arial"/>
          <w:sz w:val="22"/>
          <w:szCs w:val="22"/>
        </w:rPr>
        <w:t>u</w:t>
      </w:r>
      <w:r w:rsidRPr="00D1497B">
        <w:rPr>
          <w:rFonts w:ascii="Bookman Old Style" w:eastAsia="Bookman Old Style" w:hAnsi="Bookman Old Style" w:cs="Arial"/>
          <w:spacing w:val="1"/>
          <w:sz w:val="22"/>
          <w:szCs w:val="22"/>
        </w:rPr>
        <w:t>n</w:t>
      </w:r>
      <w:r w:rsidRPr="00D1497B">
        <w:rPr>
          <w:rFonts w:ascii="Bookman Old Style" w:eastAsia="Bookman Old Style" w:hAnsi="Bookman Old Style" w:cs="Arial"/>
          <w:sz w:val="22"/>
          <w:szCs w:val="22"/>
        </w:rPr>
        <w:t>an</w:t>
      </w:r>
      <w:r w:rsidRPr="00D1497B">
        <w:rPr>
          <w:rFonts w:ascii="Bookman Old Style" w:eastAsia="Bookman Old Style" w:hAnsi="Bookman Old Style" w:cs="Arial"/>
          <w:spacing w:val="1"/>
          <w:sz w:val="22"/>
          <w:szCs w:val="22"/>
        </w:rPr>
        <w:t xml:space="preserve"> Rancangan </w:t>
      </w:r>
      <w:r w:rsidRPr="00D1497B">
        <w:rPr>
          <w:rFonts w:ascii="Bookman Old Style" w:eastAsia="Bookman Old Style" w:hAnsi="Bookman Old Style" w:cs="Arial"/>
          <w:spacing w:val="3"/>
          <w:sz w:val="22"/>
          <w:szCs w:val="22"/>
        </w:rPr>
        <w:t xml:space="preserve">RKP </w:t>
      </w:r>
      <w:r w:rsidRPr="00D1497B">
        <w:rPr>
          <w:rFonts w:ascii="Bookman Old Style" w:eastAsia="Bookman Old Style" w:hAnsi="Bookman Old Style" w:cs="Arial"/>
          <w:sz w:val="22"/>
          <w:szCs w:val="22"/>
        </w:rPr>
        <w:t>D</w:t>
      </w:r>
      <w:r w:rsidRPr="00D1497B">
        <w:rPr>
          <w:rFonts w:ascii="Bookman Old Style" w:eastAsia="Bookman Old Style" w:hAnsi="Bookman Old Style" w:cs="Arial"/>
          <w:spacing w:val="-1"/>
          <w:sz w:val="22"/>
          <w:szCs w:val="22"/>
        </w:rPr>
        <w:t>es</w:t>
      </w:r>
      <w:r w:rsidRPr="00D1497B">
        <w:rPr>
          <w:rFonts w:ascii="Bookman Old Style" w:eastAsia="Bookman Old Style" w:hAnsi="Bookman Old Style" w:cs="Arial"/>
          <w:sz w:val="22"/>
          <w:szCs w:val="22"/>
        </w:rPr>
        <w:t>a</w:t>
      </w:r>
      <w:r w:rsidR="00410B72" w:rsidRPr="00410B72">
        <w:rPr>
          <w:rFonts w:ascii="Bookman Old Style" w:eastAsia="Calibri" w:hAnsi="Bookman Old Style" w:cs="Arial"/>
          <w:sz w:val="22"/>
          <w:szCs w:val="22"/>
          <w:lang w:val="en-US" w:eastAsia="id-ID"/>
        </w:rPr>
        <w:t xml:space="preserve"> </w:t>
      </w:r>
      <w:r w:rsidR="00E21631" w:rsidRPr="00E21631">
        <w:rPr>
          <w:rFonts w:ascii="Bookman Old Style" w:eastAsia="Bookman Old Style" w:hAnsi="Bookman Old Style" w:cs="Arial"/>
          <w:b/>
          <w:i/>
          <w:sz w:val="22"/>
          <w:szCs w:val="22"/>
          <w:lang w:val="en-US"/>
        </w:rPr>
        <w:t>Kalipelus</w:t>
      </w:r>
      <w:r w:rsidR="00E21631" w:rsidRPr="00D1497B">
        <w:rPr>
          <w:rFonts w:ascii="Bookman Old Style" w:eastAsia="Bookman Old Style" w:hAnsi="Bookman Old Style" w:cs="Arial"/>
          <w:spacing w:val="3"/>
          <w:sz w:val="22"/>
          <w:szCs w:val="22"/>
        </w:rPr>
        <w:t xml:space="preserve"> </w:t>
      </w:r>
      <w:r w:rsidRPr="00D1497B">
        <w:rPr>
          <w:rFonts w:ascii="Bookman Old Style" w:eastAsia="Bookman Old Style" w:hAnsi="Bookman Old Style" w:cs="Arial"/>
          <w:spacing w:val="3"/>
          <w:sz w:val="22"/>
          <w:szCs w:val="22"/>
        </w:rPr>
        <w:t>K</w:t>
      </w:r>
      <w:r w:rsidRPr="00D1497B">
        <w:rPr>
          <w:rFonts w:ascii="Bookman Old Style" w:eastAsia="Bookman Old Style" w:hAnsi="Bookman Old Style" w:cs="Arial"/>
          <w:spacing w:val="-1"/>
          <w:sz w:val="22"/>
          <w:szCs w:val="22"/>
        </w:rPr>
        <w:t>ec</w:t>
      </w:r>
      <w:r w:rsidRPr="00D1497B">
        <w:rPr>
          <w:rFonts w:ascii="Bookman Old Style" w:eastAsia="Bookman Old Style" w:hAnsi="Bookman Old Style" w:cs="Arial"/>
          <w:spacing w:val="5"/>
          <w:sz w:val="22"/>
          <w:szCs w:val="22"/>
        </w:rPr>
        <w:t>a</w:t>
      </w:r>
      <w:r w:rsidRPr="00D1497B">
        <w:rPr>
          <w:rFonts w:ascii="Bookman Old Style" w:eastAsia="Bookman Old Style" w:hAnsi="Bookman Old Style" w:cs="Arial"/>
          <w:spacing w:val="-2"/>
          <w:sz w:val="22"/>
          <w:szCs w:val="22"/>
        </w:rPr>
        <w:t>m</w:t>
      </w:r>
      <w:r w:rsidRPr="00D1497B">
        <w:rPr>
          <w:rFonts w:ascii="Bookman Old Style" w:eastAsia="Bookman Old Style" w:hAnsi="Bookman Old Style" w:cs="Arial"/>
          <w:sz w:val="22"/>
          <w:szCs w:val="22"/>
        </w:rPr>
        <w:t>ata</w:t>
      </w:r>
      <w:r w:rsidR="00FA2229">
        <w:rPr>
          <w:rFonts w:ascii="Bookman Old Style" w:eastAsia="Bookman Old Style" w:hAnsi="Bookman Old Style" w:cs="Arial"/>
          <w:spacing w:val="1"/>
          <w:sz w:val="22"/>
          <w:szCs w:val="22"/>
        </w:rPr>
        <w:t>n</w:t>
      </w:r>
      <w:r w:rsidR="00FA2229">
        <w:rPr>
          <w:rFonts w:ascii="Bookman Old Style" w:eastAsia="Bookman Old Style" w:hAnsi="Bookman Old Style" w:cs="Arial"/>
          <w:spacing w:val="1"/>
          <w:sz w:val="22"/>
          <w:szCs w:val="22"/>
          <w:lang w:val="en-US"/>
        </w:rPr>
        <w:t xml:space="preserve"> Purwanegara </w:t>
      </w:r>
      <w:r w:rsidRPr="00D1497B">
        <w:rPr>
          <w:rFonts w:ascii="Bookman Old Style" w:eastAsia="Bookman Old Style" w:hAnsi="Bookman Old Style" w:cs="Arial"/>
          <w:sz w:val="22"/>
          <w:szCs w:val="22"/>
        </w:rPr>
        <w:t xml:space="preserve"> </w:t>
      </w:r>
      <w:r w:rsidRPr="00D1497B">
        <w:rPr>
          <w:rFonts w:ascii="Bookman Old Style" w:eastAsia="Bookman Old Style" w:hAnsi="Bookman Old Style" w:cs="Arial"/>
          <w:spacing w:val="3"/>
          <w:sz w:val="22"/>
          <w:szCs w:val="22"/>
        </w:rPr>
        <w:t>K</w:t>
      </w:r>
      <w:r w:rsidRPr="00D1497B">
        <w:rPr>
          <w:rFonts w:ascii="Bookman Old Style" w:eastAsia="Bookman Old Style" w:hAnsi="Bookman Old Style" w:cs="Arial"/>
          <w:sz w:val="22"/>
          <w:szCs w:val="22"/>
        </w:rPr>
        <w:t>a</w:t>
      </w:r>
      <w:r w:rsidRPr="00D1497B">
        <w:rPr>
          <w:rFonts w:ascii="Bookman Old Style" w:eastAsia="Bookman Old Style" w:hAnsi="Bookman Old Style" w:cs="Arial"/>
          <w:spacing w:val="-1"/>
          <w:sz w:val="22"/>
          <w:szCs w:val="22"/>
        </w:rPr>
        <w:t>b</w:t>
      </w:r>
      <w:r w:rsidRPr="00D1497B">
        <w:rPr>
          <w:rFonts w:ascii="Bookman Old Style" w:eastAsia="Bookman Old Style" w:hAnsi="Bookman Old Style" w:cs="Arial"/>
          <w:sz w:val="22"/>
          <w:szCs w:val="22"/>
        </w:rPr>
        <w:t>u</w:t>
      </w:r>
      <w:r w:rsidRPr="00D1497B">
        <w:rPr>
          <w:rFonts w:ascii="Bookman Old Style" w:eastAsia="Bookman Old Style" w:hAnsi="Bookman Old Style" w:cs="Arial"/>
          <w:spacing w:val="3"/>
          <w:sz w:val="22"/>
          <w:szCs w:val="22"/>
        </w:rPr>
        <w:t>p</w:t>
      </w:r>
      <w:r w:rsidRPr="00D1497B">
        <w:rPr>
          <w:rFonts w:ascii="Bookman Old Style" w:eastAsia="Bookman Old Style" w:hAnsi="Bookman Old Style" w:cs="Arial"/>
          <w:sz w:val="22"/>
          <w:szCs w:val="22"/>
        </w:rPr>
        <w:t>at</w:t>
      </w:r>
      <w:r w:rsidRPr="00D1497B">
        <w:rPr>
          <w:rFonts w:ascii="Bookman Old Style" w:eastAsia="Bookman Old Style" w:hAnsi="Bookman Old Style" w:cs="Arial"/>
          <w:spacing w:val="-1"/>
          <w:sz w:val="22"/>
          <w:szCs w:val="22"/>
        </w:rPr>
        <w:t>e</w:t>
      </w:r>
      <w:r w:rsidRPr="00D1497B">
        <w:rPr>
          <w:rFonts w:ascii="Bookman Old Style" w:eastAsia="Bookman Old Style" w:hAnsi="Bookman Old Style" w:cs="Arial"/>
          <w:sz w:val="22"/>
          <w:szCs w:val="22"/>
        </w:rPr>
        <w:t xml:space="preserve">n    </w:t>
      </w:r>
      <w:r w:rsidRPr="00D1497B">
        <w:rPr>
          <w:rFonts w:ascii="Bookman Old Style" w:eastAsia="Bookman Old Style" w:hAnsi="Bookman Old Style" w:cs="Arial"/>
          <w:spacing w:val="47"/>
          <w:sz w:val="22"/>
          <w:szCs w:val="22"/>
        </w:rPr>
        <w:t xml:space="preserve"> </w:t>
      </w:r>
      <w:r w:rsidRPr="00D1497B">
        <w:rPr>
          <w:rFonts w:ascii="Bookman Old Style" w:eastAsia="Bookman Old Style" w:hAnsi="Bookman Old Style" w:cs="Arial"/>
          <w:spacing w:val="-2"/>
          <w:sz w:val="22"/>
          <w:szCs w:val="22"/>
        </w:rPr>
        <w:t>Banjarnegara</w:t>
      </w:r>
      <w:r w:rsidRPr="00D1497B">
        <w:rPr>
          <w:rFonts w:ascii="Bookman Old Style" w:eastAsia="Bookman Old Style" w:hAnsi="Bookman Old Style" w:cs="Arial"/>
          <w:sz w:val="22"/>
          <w:szCs w:val="22"/>
        </w:rPr>
        <w:t xml:space="preserve">    </w:t>
      </w:r>
      <w:r w:rsidRPr="00D1497B">
        <w:rPr>
          <w:rFonts w:ascii="Bookman Old Style" w:eastAsia="Bookman Old Style" w:hAnsi="Bookman Old Style" w:cs="Arial"/>
          <w:spacing w:val="47"/>
          <w:sz w:val="22"/>
          <w:szCs w:val="22"/>
        </w:rPr>
        <w:t xml:space="preserve"> </w:t>
      </w:r>
      <w:r w:rsidRPr="00FA2229">
        <w:rPr>
          <w:rFonts w:ascii="Bookman Old Style" w:eastAsia="Bookman Old Style" w:hAnsi="Bookman Old Style" w:cs="Arial"/>
          <w:b/>
          <w:spacing w:val="-5"/>
          <w:sz w:val="22"/>
          <w:szCs w:val="22"/>
        </w:rPr>
        <w:t>T</w:t>
      </w:r>
      <w:r w:rsidR="006E07ED">
        <w:rPr>
          <w:rFonts w:ascii="Bookman Old Style" w:eastAsia="Bookman Old Style" w:hAnsi="Bookman Old Style" w:cs="Arial"/>
          <w:b/>
          <w:sz w:val="22"/>
          <w:szCs w:val="22"/>
        </w:rPr>
        <w:t>ahun 202</w:t>
      </w:r>
      <w:r w:rsidR="006E07ED">
        <w:rPr>
          <w:rFonts w:ascii="Bookman Old Style" w:eastAsia="Bookman Old Style" w:hAnsi="Bookman Old Style" w:cs="Arial"/>
          <w:b/>
          <w:sz w:val="22"/>
          <w:szCs w:val="22"/>
          <w:lang w:val="en-US"/>
        </w:rPr>
        <w:t>1</w:t>
      </w:r>
      <w:r w:rsidRPr="00D1497B">
        <w:rPr>
          <w:rFonts w:ascii="Bookman Old Style" w:eastAsia="Bookman Old Style" w:hAnsi="Bookman Old Style" w:cs="Arial"/>
          <w:sz w:val="22"/>
          <w:szCs w:val="22"/>
        </w:rPr>
        <w:t xml:space="preserve">,    </w:t>
      </w:r>
      <w:r w:rsidRPr="00D1497B">
        <w:rPr>
          <w:rFonts w:ascii="Bookman Old Style" w:eastAsia="Bookman Old Style" w:hAnsi="Bookman Old Style" w:cs="Arial"/>
          <w:spacing w:val="24"/>
          <w:sz w:val="22"/>
          <w:szCs w:val="22"/>
        </w:rPr>
        <w:t xml:space="preserve"> </w:t>
      </w:r>
      <w:r w:rsidRPr="00D1497B">
        <w:rPr>
          <w:rFonts w:ascii="Bookman Old Style" w:eastAsia="Bookman Old Style" w:hAnsi="Bookman Old Style" w:cs="Arial"/>
          <w:spacing w:val="-2"/>
          <w:sz w:val="22"/>
          <w:szCs w:val="22"/>
        </w:rPr>
        <w:t>m</w:t>
      </w:r>
      <w:r w:rsidRPr="00D1497B">
        <w:rPr>
          <w:rFonts w:ascii="Bookman Old Style" w:eastAsia="Bookman Old Style" w:hAnsi="Bookman Old Style" w:cs="Arial"/>
          <w:sz w:val="22"/>
          <w:szCs w:val="22"/>
        </w:rPr>
        <w:t>a</w:t>
      </w:r>
      <w:r w:rsidRPr="00D1497B">
        <w:rPr>
          <w:rFonts w:ascii="Bookman Old Style" w:eastAsia="Bookman Old Style" w:hAnsi="Bookman Old Style" w:cs="Arial"/>
          <w:spacing w:val="-1"/>
          <w:sz w:val="22"/>
          <w:szCs w:val="22"/>
        </w:rPr>
        <w:t>k</w:t>
      </w:r>
      <w:r w:rsidRPr="00D1497B">
        <w:rPr>
          <w:rFonts w:ascii="Bookman Old Style" w:eastAsia="Bookman Old Style" w:hAnsi="Bookman Old Style" w:cs="Arial"/>
          <w:sz w:val="22"/>
          <w:szCs w:val="22"/>
        </w:rPr>
        <w:t xml:space="preserve">a    </w:t>
      </w:r>
      <w:r w:rsidRPr="00D1497B">
        <w:rPr>
          <w:rFonts w:ascii="Bookman Old Style" w:eastAsia="Bookman Old Style" w:hAnsi="Bookman Old Style" w:cs="Arial"/>
          <w:spacing w:val="25"/>
          <w:sz w:val="22"/>
          <w:szCs w:val="22"/>
        </w:rPr>
        <w:t xml:space="preserve"> </w:t>
      </w:r>
      <w:r w:rsidRPr="00D1497B">
        <w:rPr>
          <w:rFonts w:ascii="Bookman Old Style" w:eastAsia="Bookman Old Style" w:hAnsi="Bookman Old Style" w:cs="Arial"/>
          <w:spacing w:val="-1"/>
          <w:sz w:val="22"/>
          <w:szCs w:val="22"/>
        </w:rPr>
        <w:t>d</w:t>
      </w:r>
      <w:r w:rsidRPr="00D1497B">
        <w:rPr>
          <w:rFonts w:ascii="Bookman Old Style" w:eastAsia="Bookman Old Style" w:hAnsi="Bookman Old Style" w:cs="Arial"/>
          <w:sz w:val="22"/>
          <w:szCs w:val="22"/>
        </w:rPr>
        <w:t>a</w:t>
      </w:r>
      <w:r w:rsidRPr="00D1497B">
        <w:rPr>
          <w:rFonts w:ascii="Bookman Old Style" w:eastAsia="Bookman Old Style" w:hAnsi="Bookman Old Style" w:cs="Arial"/>
          <w:spacing w:val="3"/>
          <w:sz w:val="22"/>
          <w:szCs w:val="22"/>
        </w:rPr>
        <w:t>p</w:t>
      </w:r>
      <w:r w:rsidRPr="00D1497B">
        <w:rPr>
          <w:rFonts w:ascii="Bookman Old Style" w:eastAsia="Bookman Old Style" w:hAnsi="Bookman Old Style" w:cs="Arial"/>
          <w:sz w:val="22"/>
          <w:szCs w:val="22"/>
        </w:rPr>
        <w:t xml:space="preserve">at    </w:t>
      </w:r>
      <w:r w:rsidRPr="00D1497B">
        <w:rPr>
          <w:rFonts w:ascii="Bookman Old Style" w:eastAsia="Bookman Old Style" w:hAnsi="Bookman Old Style" w:cs="Arial"/>
          <w:spacing w:val="21"/>
          <w:sz w:val="22"/>
          <w:szCs w:val="22"/>
        </w:rPr>
        <w:t xml:space="preserve"> </w:t>
      </w:r>
      <w:r w:rsidRPr="00D1497B">
        <w:rPr>
          <w:rFonts w:ascii="Bookman Old Style" w:eastAsia="Bookman Old Style" w:hAnsi="Bookman Old Style" w:cs="Arial"/>
          <w:spacing w:val="-1"/>
          <w:sz w:val="22"/>
          <w:szCs w:val="22"/>
        </w:rPr>
        <w:t>d</w:t>
      </w:r>
      <w:r w:rsidRPr="00D1497B">
        <w:rPr>
          <w:rFonts w:ascii="Bookman Old Style" w:eastAsia="Bookman Old Style" w:hAnsi="Bookman Old Style" w:cs="Arial"/>
          <w:spacing w:val="4"/>
          <w:sz w:val="22"/>
          <w:szCs w:val="22"/>
        </w:rPr>
        <w:t>i</w:t>
      </w:r>
      <w:r w:rsidRPr="00D1497B">
        <w:rPr>
          <w:rFonts w:ascii="Bookman Old Style" w:eastAsia="Bookman Old Style" w:hAnsi="Bookman Old Style" w:cs="Arial"/>
          <w:spacing w:val="-2"/>
          <w:sz w:val="22"/>
          <w:szCs w:val="22"/>
        </w:rPr>
        <w:t>r</w:t>
      </w:r>
      <w:r w:rsidRPr="00D1497B">
        <w:rPr>
          <w:rFonts w:ascii="Bookman Old Style" w:eastAsia="Bookman Old Style" w:hAnsi="Bookman Old Style" w:cs="Arial"/>
          <w:spacing w:val="5"/>
          <w:sz w:val="22"/>
          <w:szCs w:val="22"/>
        </w:rPr>
        <w:t>u</w:t>
      </w:r>
      <w:r w:rsidRPr="00D1497B">
        <w:rPr>
          <w:rFonts w:ascii="Bookman Old Style" w:eastAsia="Bookman Old Style" w:hAnsi="Bookman Old Style" w:cs="Arial"/>
          <w:spacing w:val="-2"/>
          <w:sz w:val="22"/>
          <w:szCs w:val="22"/>
        </w:rPr>
        <w:t>m</w:t>
      </w:r>
      <w:r w:rsidRPr="00D1497B">
        <w:rPr>
          <w:rFonts w:ascii="Bookman Old Style" w:eastAsia="Bookman Old Style" w:hAnsi="Bookman Old Style" w:cs="Arial"/>
          <w:sz w:val="22"/>
          <w:szCs w:val="22"/>
        </w:rPr>
        <w:t>u</w:t>
      </w:r>
      <w:r w:rsidRPr="00D1497B">
        <w:rPr>
          <w:rFonts w:ascii="Bookman Old Style" w:eastAsia="Bookman Old Style" w:hAnsi="Bookman Old Style" w:cs="Arial"/>
          <w:spacing w:val="3"/>
          <w:sz w:val="22"/>
          <w:szCs w:val="22"/>
        </w:rPr>
        <w:t>s</w:t>
      </w:r>
      <w:r w:rsidRPr="00D1497B">
        <w:rPr>
          <w:rFonts w:ascii="Bookman Old Style" w:eastAsia="Bookman Old Style" w:hAnsi="Bookman Old Style" w:cs="Arial"/>
          <w:spacing w:val="-1"/>
          <w:sz w:val="22"/>
          <w:szCs w:val="22"/>
        </w:rPr>
        <w:t>k</w:t>
      </w:r>
      <w:r w:rsidRPr="00D1497B">
        <w:rPr>
          <w:rFonts w:ascii="Bookman Old Style" w:eastAsia="Bookman Old Style" w:hAnsi="Bookman Old Style" w:cs="Arial"/>
          <w:sz w:val="22"/>
          <w:szCs w:val="22"/>
        </w:rPr>
        <w:t xml:space="preserve">an </w:t>
      </w:r>
      <w:r w:rsidRPr="00D1497B">
        <w:rPr>
          <w:rFonts w:ascii="Bookman Old Style" w:eastAsia="Bookman Old Style" w:hAnsi="Bookman Old Style" w:cs="Arial"/>
          <w:spacing w:val="-1"/>
          <w:sz w:val="22"/>
          <w:szCs w:val="22"/>
        </w:rPr>
        <w:t>p</w:t>
      </w:r>
      <w:r w:rsidRPr="00D1497B">
        <w:rPr>
          <w:rFonts w:ascii="Bookman Old Style" w:eastAsia="Bookman Old Style" w:hAnsi="Bookman Old Style" w:cs="Arial"/>
          <w:spacing w:val="-2"/>
          <w:sz w:val="22"/>
          <w:szCs w:val="22"/>
        </w:rPr>
        <w:t>r</w:t>
      </w:r>
      <w:r w:rsidRPr="00D1497B">
        <w:rPr>
          <w:rFonts w:ascii="Bookman Old Style" w:eastAsia="Bookman Old Style" w:hAnsi="Bookman Old Style" w:cs="Arial"/>
          <w:sz w:val="22"/>
          <w:szCs w:val="22"/>
        </w:rPr>
        <w:t>i</w:t>
      </w:r>
      <w:r w:rsidRPr="00D1497B">
        <w:rPr>
          <w:rFonts w:ascii="Bookman Old Style" w:eastAsia="Bookman Old Style" w:hAnsi="Bookman Old Style" w:cs="Arial"/>
          <w:spacing w:val="5"/>
          <w:sz w:val="22"/>
          <w:szCs w:val="22"/>
        </w:rPr>
        <w:t>o</w:t>
      </w:r>
      <w:r w:rsidRPr="00D1497B">
        <w:rPr>
          <w:rFonts w:ascii="Bookman Old Style" w:eastAsia="Bookman Old Style" w:hAnsi="Bookman Old Style" w:cs="Arial"/>
          <w:spacing w:val="-2"/>
          <w:sz w:val="22"/>
          <w:szCs w:val="22"/>
        </w:rPr>
        <w:t>r</w:t>
      </w:r>
      <w:r w:rsidRPr="00D1497B">
        <w:rPr>
          <w:rFonts w:ascii="Bookman Old Style" w:eastAsia="Bookman Old Style" w:hAnsi="Bookman Old Style" w:cs="Arial"/>
          <w:sz w:val="22"/>
          <w:szCs w:val="22"/>
        </w:rPr>
        <w:t>i</w:t>
      </w:r>
      <w:r w:rsidRPr="00D1497B">
        <w:rPr>
          <w:rFonts w:ascii="Bookman Old Style" w:eastAsia="Bookman Old Style" w:hAnsi="Bookman Old Style" w:cs="Arial"/>
          <w:spacing w:val="1"/>
          <w:sz w:val="22"/>
          <w:szCs w:val="22"/>
        </w:rPr>
        <w:t>t</w:t>
      </w:r>
      <w:r w:rsidRPr="00D1497B">
        <w:rPr>
          <w:rFonts w:ascii="Bookman Old Style" w:eastAsia="Bookman Old Style" w:hAnsi="Bookman Old Style" w:cs="Arial"/>
          <w:spacing w:val="5"/>
          <w:sz w:val="22"/>
          <w:szCs w:val="22"/>
        </w:rPr>
        <w:t>a</w:t>
      </w:r>
      <w:r w:rsidRPr="00D1497B">
        <w:rPr>
          <w:rFonts w:ascii="Bookman Old Style" w:eastAsia="Bookman Old Style" w:hAnsi="Bookman Old Style" w:cs="Arial"/>
          <w:sz w:val="22"/>
          <w:szCs w:val="22"/>
        </w:rPr>
        <w:t>s</w:t>
      </w:r>
      <w:r w:rsidRPr="00D1497B">
        <w:rPr>
          <w:rFonts w:ascii="Bookman Old Style" w:eastAsia="Bookman Old Style" w:hAnsi="Bookman Old Style" w:cs="Arial"/>
          <w:spacing w:val="2"/>
          <w:sz w:val="22"/>
          <w:szCs w:val="22"/>
        </w:rPr>
        <w:t xml:space="preserve"> </w:t>
      </w:r>
      <w:r w:rsidRPr="00D1497B">
        <w:rPr>
          <w:rFonts w:ascii="Bookman Old Style" w:eastAsia="Bookman Old Style" w:hAnsi="Bookman Old Style" w:cs="Arial"/>
          <w:spacing w:val="-2"/>
          <w:sz w:val="22"/>
          <w:szCs w:val="22"/>
        </w:rPr>
        <w:t>dan sasaran</w:t>
      </w:r>
      <w:r w:rsidRPr="00D1497B">
        <w:rPr>
          <w:rFonts w:ascii="Bookman Old Style" w:eastAsia="Bookman Old Style" w:hAnsi="Bookman Old Style" w:cs="Arial"/>
          <w:spacing w:val="5"/>
          <w:sz w:val="22"/>
          <w:szCs w:val="22"/>
        </w:rPr>
        <w:t xml:space="preserve"> </w:t>
      </w:r>
      <w:r w:rsidRPr="00D1497B">
        <w:rPr>
          <w:rFonts w:ascii="Bookman Old Style" w:eastAsia="Bookman Old Style" w:hAnsi="Bookman Old Style" w:cs="Arial"/>
          <w:spacing w:val="-2"/>
          <w:sz w:val="22"/>
          <w:szCs w:val="22"/>
        </w:rPr>
        <w:t>B</w:t>
      </w:r>
      <w:r w:rsidRPr="00D1497B">
        <w:rPr>
          <w:rFonts w:ascii="Bookman Old Style" w:eastAsia="Bookman Old Style" w:hAnsi="Bookman Old Style" w:cs="Arial"/>
          <w:sz w:val="22"/>
          <w:szCs w:val="22"/>
        </w:rPr>
        <w:t>i</w:t>
      </w:r>
      <w:r w:rsidRPr="00D1497B">
        <w:rPr>
          <w:rFonts w:ascii="Bookman Old Style" w:eastAsia="Bookman Old Style" w:hAnsi="Bookman Old Style" w:cs="Arial"/>
          <w:spacing w:val="-1"/>
          <w:sz w:val="22"/>
          <w:szCs w:val="22"/>
        </w:rPr>
        <w:t>d</w:t>
      </w:r>
      <w:r w:rsidRPr="00D1497B">
        <w:rPr>
          <w:rFonts w:ascii="Bookman Old Style" w:eastAsia="Bookman Old Style" w:hAnsi="Bookman Old Style" w:cs="Arial"/>
          <w:sz w:val="22"/>
          <w:szCs w:val="22"/>
        </w:rPr>
        <w:t>a</w:t>
      </w:r>
      <w:r w:rsidRPr="00D1497B">
        <w:rPr>
          <w:rFonts w:ascii="Bookman Old Style" w:eastAsia="Bookman Old Style" w:hAnsi="Bookman Old Style" w:cs="Arial"/>
          <w:spacing w:val="5"/>
          <w:sz w:val="22"/>
          <w:szCs w:val="22"/>
        </w:rPr>
        <w:t>n</w:t>
      </w:r>
      <w:r w:rsidRPr="00D1497B">
        <w:rPr>
          <w:rFonts w:ascii="Bookman Old Style" w:eastAsia="Bookman Old Style" w:hAnsi="Bookman Old Style" w:cs="Arial"/>
          <w:sz w:val="22"/>
          <w:szCs w:val="22"/>
        </w:rPr>
        <w:t>g</w:t>
      </w:r>
      <w:r w:rsidRPr="00D1497B">
        <w:rPr>
          <w:rFonts w:ascii="Bookman Old Style" w:eastAsia="Bookman Old Style" w:hAnsi="Bookman Old Style" w:cs="Arial"/>
          <w:spacing w:val="1"/>
          <w:sz w:val="22"/>
          <w:szCs w:val="22"/>
        </w:rPr>
        <w:t xml:space="preserve"> </w:t>
      </w:r>
      <w:r w:rsidRPr="00D1497B">
        <w:rPr>
          <w:rFonts w:ascii="Bookman Old Style" w:eastAsia="Bookman Old Style" w:hAnsi="Bookman Old Style" w:cs="Arial"/>
          <w:spacing w:val="-1"/>
          <w:sz w:val="22"/>
          <w:szCs w:val="22"/>
        </w:rPr>
        <w:t>Pe</w:t>
      </w:r>
      <w:r w:rsidRPr="00D1497B">
        <w:rPr>
          <w:rFonts w:ascii="Bookman Old Style" w:eastAsia="Bookman Old Style" w:hAnsi="Bookman Old Style" w:cs="Arial"/>
          <w:spacing w:val="5"/>
          <w:sz w:val="22"/>
          <w:szCs w:val="22"/>
        </w:rPr>
        <w:t>n</w:t>
      </w:r>
      <w:r w:rsidRPr="00D1497B">
        <w:rPr>
          <w:rFonts w:ascii="Bookman Old Style" w:eastAsia="Bookman Old Style" w:hAnsi="Bookman Old Style" w:cs="Arial"/>
          <w:spacing w:val="-2"/>
          <w:sz w:val="22"/>
          <w:szCs w:val="22"/>
        </w:rPr>
        <w:t>y</w:t>
      </w:r>
      <w:r w:rsidRPr="00D1497B">
        <w:rPr>
          <w:rFonts w:ascii="Bookman Old Style" w:eastAsia="Bookman Old Style" w:hAnsi="Bookman Old Style" w:cs="Arial"/>
          <w:spacing w:val="-1"/>
          <w:sz w:val="22"/>
          <w:szCs w:val="22"/>
        </w:rPr>
        <w:t>e</w:t>
      </w:r>
      <w:r w:rsidRPr="00D1497B">
        <w:rPr>
          <w:rFonts w:ascii="Bookman Old Style" w:eastAsia="Bookman Old Style" w:hAnsi="Bookman Old Style" w:cs="Arial"/>
          <w:spacing w:val="4"/>
          <w:sz w:val="22"/>
          <w:szCs w:val="22"/>
        </w:rPr>
        <w:t>l</w:t>
      </w:r>
      <w:r w:rsidRPr="00D1497B">
        <w:rPr>
          <w:rFonts w:ascii="Bookman Old Style" w:eastAsia="Bookman Old Style" w:hAnsi="Bookman Old Style" w:cs="Arial"/>
          <w:spacing w:val="3"/>
          <w:sz w:val="22"/>
          <w:szCs w:val="22"/>
        </w:rPr>
        <w:t>e</w:t>
      </w:r>
      <w:r w:rsidRPr="00D1497B">
        <w:rPr>
          <w:rFonts w:ascii="Bookman Old Style" w:eastAsia="Bookman Old Style" w:hAnsi="Bookman Old Style" w:cs="Arial"/>
          <w:spacing w:val="1"/>
          <w:sz w:val="22"/>
          <w:szCs w:val="22"/>
        </w:rPr>
        <w:t>n</w:t>
      </w:r>
      <w:r w:rsidRPr="00D1497B">
        <w:rPr>
          <w:rFonts w:ascii="Bookman Old Style" w:eastAsia="Bookman Old Style" w:hAnsi="Bookman Old Style" w:cs="Arial"/>
          <w:spacing w:val="-2"/>
          <w:sz w:val="22"/>
          <w:szCs w:val="22"/>
        </w:rPr>
        <w:t>gg</w:t>
      </w:r>
      <w:r w:rsidRPr="00D1497B">
        <w:rPr>
          <w:rFonts w:ascii="Bookman Old Style" w:eastAsia="Bookman Old Style" w:hAnsi="Bookman Old Style" w:cs="Arial"/>
          <w:spacing w:val="5"/>
          <w:sz w:val="22"/>
          <w:szCs w:val="22"/>
        </w:rPr>
        <w:t>a</w:t>
      </w:r>
      <w:r w:rsidRPr="00D1497B">
        <w:rPr>
          <w:rFonts w:ascii="Bookman Old Style" w:eastAsia="Bookman Old Style" w:hAnsi="Bookman Old Style" w:cs="Arial"/>
          <w:spacing w:val="-2"/>
          <w:sz w:val="22"/>
          <w:szCs w:val="22"/>
        </w:rPr>
        <w:t>r</w:t>
      </w:r>
      <w:r w:rsidRPr="00D1497B">
        <w:rPr>
          <w:rFonts w:ascii="Bookman Old Style" w:eastAsia="Bookman Old Style" w:hAnsi="Bookman Old Style" w:cs="Arial"/>
          <w:sz w:val="22"/>
          <w:szCs w:val="22"/>
        </w:rPr>
        <w:t>aan</w:t>
      </w:r>
      <w:r w:rsidRPr="00D1497B">
        <w:rPr>
          <w:rFonts w:ascii="Bookman Old Style" w:eastAsia="Bookman Old Style" w:hAnsi="Bookman Old Style" w:cs="Arial"/>
          <w:spacing w:val="5"/>
          <w:sz w:val="22"/>
          <w:szCs w:val="22"/>
        </w:rPr>
        <w:t xml:space="preserve"> </w:t>
      </w:r>
      <w:r w:rsidRPr="00D1497B">
        <w:rPr>
          <w:rFonts w:ascii="Bookman Old Style" w:eastAsia="Bookman Old Style" w:hAnsi="Bookman Old Style" w:cs="Arial"/>
          <w:spacing w:val="-1"/>
          <w:sz w:val="22"/>
          <w:szCs w:val="22"/>
        </w:rPr>
        <w:t>P</w:t>
      </w:r>
      <w:r w:rsidRPr="00D1497B">
        <w:rPr>
          <w:rFonts w:ascii="Bookman Old Style" w:eastAsia="Bookman Old Style" w:hAnsi="Bookman Old Style" w:cs="Arial"/>
          <w:spacing w:val="3"/>
          <w:sz w:val="22"/>
          <w:szCs w:val="22"/>
        </w:rPr>
        <w:t>e</w:t>
      </w:r>
      <w:r w:rsidRPr="00D1497B">
        <w:rPr>
          <w:rFonts w:ascii="Bookman Old Style" w:eastAsia="Bookman Old Style" w:hAnsi="Bookman Old Style" w:cs="Arial"/>
          <w:spacing w:val="-2"/>
          <w:sz w:val="22"/>
          <w:szCs w:val="22"/>
        </w:rPr>
        <w:t>m</w:t>
      </w:r>
      <w:r w:rsidRPr="00D1497B">
        <w:rPr>
          <w:rFonts w:ascii="Bookman Old Style" w:eastAsia="Bookman Old Style" w:hAnsi="Bookman Old Style" w:cs="Arial"/>
          <w:spacing w:val="3"/>
          <w:sz w:val="22"/>
          <w:szCs w:val="22"/>
        </w:rPr>
        <w:t>e</w:t>
      </w:r>
      <w:r w:rsidRPr="00D1497B">
        <w:rPr>
          <w:rFonts w:ascii="Bookman Old Style" w:eastAsia="Bookman Old Style" w:hAnsi="Bookman Old Style" w:cs="Arial"/>
          <w:spacing w:val="-2"/>
          <w:sz w:val="22"/>
          <w:szCs w:val="22"/>
        </w:rPr>
        <w:t>r</w:t>
      </w:r>
      <w:r w:rsidRPr="00D1497B">
        <w:rPr>
          <w:rFonts w:ascii="Bookman Old Style" w:eastAsia="Bookman Old Style" w:hAnsi="Bookman Old Style" w:cs="Arial"/>
          <w:sz w:val="22"/>
          <w:szCs w:val="22"/>
        </w:rPr>
        <w:t>i</w:t>
      </w:r>
      <w:r w:rsidRPr="00D1497B">
        <w:rPr>
          <w:rFonts w:ascii="Bookman Old Style" w:eastAsia="Bookman Old Style" w:hAnsi="Bookman Old Style" w:cs="Arial"/>
          <w:spacing w:val="1"/>
          <w:sz w:val="22"/>
          <w:szCs w:val="22"/>
        </w:rPr>
        <w:t>nt</w:t>
      </w:r>
      <w:r w:rsidRPr="00D1497B">
        <w:rPr>
          <w:rFonts w:ascii="Bookman Old Style" w:eastAsia="Bookman Old Style" w:hAnsi="Bookman Old Style" w:cs="Arial"/>
          <w:sz w:val="22"/>
          <w:szCs w:val="22"/>
        </w:rPr>
        <w:t>a</w:t>
      </w:r>
      <w:r w:rsidRPr="00D1497B">
        <w:rPr>
          <w:rFonts w:ascii="Bookman Old Style" w:eastAsia="Bookman Old Style" w:hAnsi="Bookman Old Style" w:cs="Arial"/>
          <w:spacing w:val="1"/>
          <w:sz w:val="22"/>
          <w:szCs w:val="22"/>
        </w:rPr>
        <w:t>h</w:t>
      </w:r>
      <w:r w:rsidRPr="00D1497B">
        <w:rPr>
          <w:rFonts w:ascii="Bookman Old Style" w:eastAsia="Bookman Old Style" w:hAnsi="Bookman Old Style" w:cs="Arial"/>
          <w:sz w:val="22"/>
          <w:szCs w:val="22"/>
        </w:rPr>
        <w:t>an</w:t>
      </w:r>
      <w:r w:rsidRPr="00D1497B">
        <w:rPr>
          <w:rFonts w:ascii="Bookman Old Style" w:eastAsia="Bookman Old Style" w:hAnsi="Bookman Old Style" w:cs="Arial"/>
          <w:spacing w:val="5"/>
          <w:sz w:val="22"/>
          <w:szCs w:val="22"/>
        </w:rPr>
        <w:t xml:space="preserve"> </w:t>
      </w:r>
      <w:r w:rsidRPr="00D1497B">
        <w:rPr>
          <w:rFonts w:ascii="Bookman Old Style" w:eastAsia="Bookman Old Style" w:hAnsi="Bookman Old Style" w:cs="Arial"/>
          <w:spacing w:val="-1"/>
          <w:sz w:val="22"/>
          <w:szCs w:val="22"/>
        </w:rPr>
        <w:t>s</w:t>
      </w:r>
      <w:r w:rsidRPr="00D1497B">
        <w:rPr>
          <w:rFonts w:ascii="Bookman Old Style" w:eastAsia="Bookman Old Style" w:hAnsi="Bookman Old Style" w:cs="Arial"/>
          <w:spacing w:val="3"/>
          <w:sz w:val="22"/>
          <w:szCs w:val="22"/>
        </w:rPr>
        <w:t>e</w:t>
      </w:r>
      <w:r w:rsidRPr="00D1497B">
        <w:rPr>
          <w:rFonts w:ascii="Bookman Old Style" w:eastAsia="Bookman Old Style" w:hAnsi="Bookman Old Style" w:cs="Arial"/>
          <w:spacing w:val="-1"/>
          <w:sz w:val="22"/>
          <w:szCs w:val="22"/>
        </w:rPr>
        <w:t>b</w:t>
      </w:r>
      <w:r w:rsidRPr="00D1497B">
        <w:rPr>
          <w:rFonts w:ascii="Bookman Old Style" w:eastAsia="Bookman Old Style" w:hAnsi="Bookman Old Style" w:cs="Arial"/>
          <w:sz w:val="22"/>
          <w:szCs w:val="22"/>
        </w:rPr>
        <w:t>a</w:t>
      </w:r>
      <w:r w:rsidRPr="00D1497B">
        <w:rPr>
          <w:rFonts w:ascii="Bookman Old Style" w:eastAsia="Bookman Old Style" w:hAnsi="Bookman Old Style" w:cs="Arial"/>
          <w:spacing w:val="-2"/>
          <w:sz w:val="22"/>
          <w:szCs w:val="22"/>
        </w:rPr>
        <w:t>g</w:t>
      </w:r>
      <w:r w:rsidRPr="00D1497B">
        <w:rPr>
          <w:rFonts w:ascii="Bookman Old Style" w:eastAsia="Bookman Old Style" w:hAnsi="Bookman Old Style" w:cs="Arial"/>
          <w:spacing w:val="5"/>
          <w:sz w:val="22"/>
          <w:szCs w:val="22"/>
        </w:rPr>
        <w:t>a</w:t>
      </w:r>
      <w:r w:rsidRPr="00D1497B">
        <w:rPr>
          <w:rFonts w:ascii="Bookman Old Style" w:eastAsia="Bookman Old Style" w:hAnsi="Bookman Old Style" w:cs="Arial"/>
          <w:sz w:val="22"/>
          <w:szCs w:val="22"/>
        </w:rPr>
        <w:t>i</w:t>
      </w:r>
      <w:r w:rsidRPr="00D1497B">
        <w:rPr>
          <w:rFonts w:ascii="Bookman Old Style" w:eastAsia="Bookman Old Style" w:hAnsi="Bookman Old Style" w:cs="Arial"/>
          <w:spacing w:val="3"/>
          <w:sz w:val="22"/>
          <w:szCs w:val="22"/>
        </w:rPr>
        <w:t xml:space="preserve"> </w:t>
      </w:r>
      <w:r w:rsidRPr="00D1497B">
        <w:rPr>
          <w:rFonts w:ascii="Bookman Old Style" w:eastAsia="Bookman Old Style" w:hAnsi="Bookman Old Style" w:cs="Arial"/>
          <w:spacing w:val="16"/>
          <w:sz w:val="22"/>
          <w:szCs w:val="22"/>
        </w:rPr>
        <w:t>b</w:t>
      </w:r>
      <w:r w:rsidRPr="00D1497B">
        <w:rPr>
          <w:rFonts w:ascii="Bookman Old Style" w:eastAsia="Bookman Old Style" w:hAnsi="Bookman Old Style" w:cs="Arial"/>
          <w:spacing w:val="-1"/>
          <w:sz w:val="22"/>
          <w:szCs w:val="22"/>
        </w:rPr>
        <w:t>e</w:t>
      </w:r>
      <w:r w:rsidRPr="00D1497B">
        <w:rPr>
          <w:rFonts w:ascii="Bookman Old Style" w:eastAsia="Bookman Old Style" w:hAnsi="Bookman Old Style" w:cs="Arial"/>
          <w:spacing w:val="-2"/>
          <w:sz w:val="22"/>
          <w:szCs w:val="22"/>
        </w:rPr>
        <w:t>r</w:t>
      </w:r>
      <w:r w:rsidRPr="00D1497B">
        <w:rPr>
          <w:rFonts w:ascii="Bookman Old Style" w:eastAsia="Bookman Old Style" w:hAnsi="Bookman Old Style" w:cs="Arial"/>
          <w:spacing w:val="4"/>
          <w:sz w:val="22"/>
          <w:szCs w:val="22"/>
        </w:rPr>
        <w:t>i</w:t>
      </w:r>
      <w:r w:rsidRPr="00D1497B">
        <w:rPr>
          <w:rFonts w:ascii="Bookman Old Style" w:eastAsia="Bookman Old Style" w:hAnsi="Bookman Old Style" w:cs="Arial"/>
          <w:spacing w:val="-1"/>
          <w:sz w:val="22"/>
          <w:szCs w:val="22"/>
        </w:rPr>
        <w:t>k</w:t>
      </w:r>
      <w:r w:rsidRPr="00D1497B">
        <w:rPr>
          <w:rFonts w:ascii="Bookman Old Style" w:eastAsia="Bookman Old Style" w:hAnsi="Bookman Old Style" w:cs="Arial"/>
          <w:sz w:val="22"/>
          <w:szCs w:val="22"/>
        </w:rPr>
        <w:t>ut</w:t>
      </w:r>
      <w:r w:rsidRPr="00D1497B">
        <w:rPr>
          <w:rFonts w:ascii="Bookman Old Style" w:eastAsia="Bookman Old Style" w:hAnsi="Bookman Old Style" w:cs="Arial"/>
          <w:spacing w:val="4"/>
          <w:sz w:val="22"/>
          <w:szCs w:val="22"/>
        </w:rPr>
        <w:t xml:space="preserve"> </w:t>
      </w:r>
      <w:r w:rsidRPr="00D1497B">
        <w:rPr>
          <w:rFonts w:ascii="Bookman Old Style" w:eastAsia="Bookman Old Style" w:hAnsi="Bookman Old Style" w:cs="Arial"/>
          <w:sz w:val="22"/>
          <w:szCs w:val="22"/>
        </w:rPr>
        <w:t xml:space="preserve">: </w:t>
      </w:r>
    </w:p>
    <w:p w:rsidR="00CA0754" w:rsidRPr="00CA0754" w:rsidRDefault="00CA0754" w:rsidP="003701EF">
      <w:pPr>
        <w:pStyle w:val="ListParagraph"/>
        <w:numPr>
          <w:ilvl w:val="2"/>
          <w:numId w:val="8"/>
        </w:numPr>
        <w:spacing w:before="38"/>
        <w:ind w:left="742" w:right="59" w:hanging="742"/>
        <w:jc w:val="both"/>
        <w:rPr>
          <w:rFonts w:ascii="Bookman Old Style" w:hAnsi="Bookman Old Style"/>
          <w:b/>
          <w:i/>
        </w:rPr>
      </w:pPr>
      <w:r w:rsidRPr="00CA0754">
        <w:rPr>
          <w:rFonts w:ascii="Bookman Old Style" w:hAnsi="Bookman Old Style"/>
          <w:b/>
          <w:i/>
        </w:rPr>
        <w:t>Sub Bidang Penyelenggaraan Belanja Penghasilan</w:t>
      </w:r>
      <w:r w:rsidRPr="00CA0754">
        <w:rPr>
          <w:rFonts w:ascii="Bookman Old Style" w:hAnsi="Bookman Old Style"/>
        </w:rPr>
        <w:t xml:space="preserve"> </w:t>
      </w:r>
      <w:r w:rsidRPr="00CA0754">
        <w:rPr>
          <w:rFonts w:ascii="Bookman Old Style" w:hAnsi="Bookman Old Style"/>
          <w:b/>
          <w:i/>
        </w:rPr>
        <w:t>Tetap, Tunjangan dan</w:t>
      </w:r>
      <w:r w:rsidRPr="00CA0754">
        <w:rPr>
          <w:rFonts w:ascii="Bookman Old Style" w:eastAsia="Bookman Old Style" w:hAnsi="Bookman Old Style" w:cs="Bookman Old Style"/>
          <w:b/>
          <w:i/>
        </w:rPr>
        <w:t xml:space="preserve"> </w:t>
      </w:r>
      <w:r w:rsidRPr="00CA0754">
        <w:rPr>
          <w:rFonts w:ascii="Bookman Old Style" w:hAnsi="Bookman Old Style"/>
          <w:b/>
          <w:i/>
        </w:rPr>
        <w:t xml:space="preserve">Operasional Pemerintahan Desa </w:t>
      </w:r>
    </w:p>
    <w:p w:rsidR="00CA0754" w:rsidRDefault="00CA0754" w:rsidP="00CA0754">
      <w:pPr>
        <w:pStyle w:val="ListParagraph"/>
        <w:spacing w:before="38"/>
        <w:ind w:left="927" w:right="59"/>
        <w:jc w:val="both"/>
        <w:rPr>
          <w:rFonts w:ascii="Bookman Old Style" w:eastAsia="Bookman Old Style" w:hAnsi="Bookman Old Style" w:cs="Bookman Old Style"/>
          <w:b/>
          <w:lang w:val="en-US"/>
        </w:rPr>
      </w:pPr>
      <w:r w:rsidRPr="00774176">
        <w:rPr>
          <w:rFonts w:ascii="Bookman Old Style" w:eastAsia="Bookman Old Style" w:hAnsi="Bookman Old Style" w:cs="Bookman Old Style"/>
          <w:b/>
        </w:rPr>
        <w:t>Dengan Prioritas dan sasaran dalam Kegiatan</w:t>
      </w:r>
      <w:r>
        <w:rPr>
          <w:rFonts w:ascii="Bookman Old Style" w:eastAsia="Bookman Old Style" w:hAnsi="Bookman Old Style" w:cs="Bookman Old Style"/>
          <w:b/>
        </w:rPr>
        <w:t xml:space="preserve"> </w:t>
      </w:r>
      <w:r w:rsidRPr="00774176">
        <w:rPr>
          <w:rFonts w:ascii="Bookman Old Style" w:eastAsia="Bookman Old Style" w:hAnsi="Bookman Old Style" w:cs="Bookman Old Style"/>
          <w:b/>
        </w:rPr>
        <w:t>:</w:t>
      </w:r>
    </w:p>
    <w:p w:rsidR="00CA0754" w:rsidRPr="00CA0754" w:rsidRDefault="00CA0754" w:rsidP="00CA0754">
      <w:pPr>
        <w:pStyle w:val="ListParagraph"/>
        <w:spacing w:before="38"/>
        <w:ind w:left="927" w:right="59"/>
        <w:jc w:val="both"/>
        <w:rPr>
          <w:rFonts w:ascii="Bookman Old Style" w:eastAsia="Bookman Old Style" w:hAnsi="Bookman Old Style" w:cs="Bookman Old Style"/>
          <w:b/>
          <w:lang w:val="en-US"/>
        </w:rPr>
      </w:pPr>
    </w:p>
    <w:p w:rsidR="00CA0754" w:rsidRDefault="00CA0754" w:rsidP="003701EF">
      <w:pPr>
        <w:pStyle w:val="ListParagraph"/>
        <w:numPr>
          <w:ilvl w:val="0"/>
          <w:numId w:val="34"/>
        </w:numPr>
        <w:spacing w:before="38"/>
        <w:ind w:right="59"/>
        <w:jc w:val="both"/>
        <w:rPr>
          <w:rFonts w:ascii="Bookman Old Style" w:eastAsia="Bookman Old Style" w:hAnsi="Bookman Old Style" w:cs="Bookman Old Style"/>
        </w:rPr>
      </w:pPr>
      <w:r>
        <w:rPr>
          <w:rFonts w:ascii="Bookman Old Style" w:eastAsia="Bookman Old Style" w:hAnsi="Bookman Old Style" w:cs="Bookman Old Style"/>
        </w:rPr>
        <w:t>Belanja Pegawai Penghasilan Tetap Kepala Desa dan Perangkat Desa dari ADD</w:t>
      </w:r>
    </w:p>
    <w:p w:rsidR="00CA0754" w:rsidRDefault="00CA0754" w:rsidP="003701EF">
      <w:pPr>
        <w:pStyle w:val="ListParagraph"/>
        <w:numPr>
          <w:ilvl w:val="0"/>
          <w:numId w:val="34"/>
        </w:numPr>
        <w:spacing w:before="38"/>
        <w:ind w:right="59"/>
        <w:jc w:val="both"/>
        <w:rPr>
          <w:rFonts w:ascii="Bookman Old Style" w:eastAsia="Bookman Old Style" w:hAnsi="Bookman Old Style" w:cs="Bookman Old Style"/>
        </w:rPr>
      </w:pPr>
      <w:r w:rsidRPr="004455F5">
        <w:rPr>
          <w:rFonts w:ascii="Bookman Old Style" w:eastAsia="Bookman Old Style" w:hAnsi="Bookman Old Style" w:cs="Bookman Old Style"/>
        </w:rPr>
        <w:t xml:space="preserve">Belanja Pegawai </w:t>
      </w:r>
      <w:r>
        <w:rPr>
          <w:rFonts w:ascii="Bookman Old Style" w:eastAsia="Bookman Old Style" w:hAnsi="Bookman Old Style" w:cs="Bookman Old Style"/>
        </w:rPr>
        <w:t xml:space="preserve">Tambahan </w:t>
      </w:r>
      <w:r w:rsidRPr="004455F5">
        <w:rPr>
          <w:rFonts w:ascii="Bookman Old Style" w:eastAsia="Bookman Old Style" w:hAnsi="Bookman Old Style" w:cs="Bookman Old Style"/>
        </w:rPr>
        <w:t>Tunjang</w:t>
      </w:r>
      <w:r>
        <w:rPr>
          <w:rFonts w:ascii="Bookman Old Style" w:eastAsia="Bookman Old Style" w:hAnsi="Bookman Old Style" w:cs="Bookman Old Style"/>
        </w:rPr>
        <w:t>an Kepala Desa dan Perangkat Desa  dari Pengelolaan tanah bengkok</w:t>
      </w:r>
    </w:p>
    <w:p w:rsidR="00CA0754" w:rsidRDefault="00CA0754" w:rsidP="003701EF">
      <w:pPr>
        <w:pStyle w:val="ListParagraph"/>
        <w:numPr>
          <w:ilvl w:val="0"/>
          <w:numId w:val="34"/>
        </w:numPr>
        <w:spacing w:before="38"/>
        <w:ind w:right="59"/>
        <w:jc w:val="both"/>
        <w:rPr>
          <w:rFonts w:ascii="Bookman Old Style" w:eastAsia="Bookman Old Style" w:hAnsi="Bookman Old Style" w:cs="Bookman Old Style"/>
        </w:rPr>
      </w:pPr>
      <w:r>
        <w:rPr>
          <w:rFonts w:ascii="Bookman Old Style" w:eastAsia="Bookman Old Style" w:hAnsi="Bookman Old Style" w:cs="Bookman Old Style"/>
        </w:rPr>
        <w:t xml:space="preserve">Belanja Tunjangan Kedudukan  </w:t>
      </w:r>
      <w:r w:rsidRPr="004455F5">
        <w:rPr>
          <w:rFonts w:ascii="Bookman Old Style" w:eastAsia="Bookman Old Style" w:hAnsi="Bookman Old Style" w:cs="Bookman Old Style"/>
        </w:rPr>
        <w:t>BPD</w:t>
      </w:r>
    </w:p>
    <w:p w:rsidR="00CA0754" w:rsidRDefault="00CA0754" w:rsidP="003701EF">
      <w:pPr>
        <w:pStyle w:val="ListParagraph"/>
        <w:numPr>
          <w:ilvl w:val="0"/>
          <w:numId w:val="34"/>
        </w:numPr>
        <w:spacing w:before="38"/>
        <w:ind w:right="59"/>
        <w:jc w:val="both"/>
        <w:rPr>
          <w:rFonts w:ascii="Bookman Old Style" w:eastAsia="Bookman Old Style" w:hAnsi="Bookman Old Style" w:cs="Bookman Old Style"/>
        </w:rPr>
      </w:pPr>
      <w:r w:rsidRPr="004455F5">
        <w:rPr>
          <w:rFonts w:ascii="Bookman Old Style" w:eastAsia="Bookman Old Style" w:hAnsi="Bookman Old Style" w:cs="Bookman Old Style"/>
        </w:rPr>
        <w:t>Belanja Pega</w:t>
      </w:r>
      <w:r>
        <w:rPr>
          <w:rFonts w:ascii="Bookman Old Style" w:eastAsia="Bookman Old Style" w:hAnsi="Bookman Old Style" w:cs="Bookman Old Style"/>
        </w:rPr>
        <w:t xml:space="preserve">wai Tunjangan Pengelola Aset dan Keuangan Desa </w:t>
      </w:r>
    </w:p>
    <w:p w:rsidR="00CA0754" w:rsidRDefault="00CA0754" w:rsidP="00CA0754">
      <w:pPr>
        <w:pStyle w:val="ListParagraph"/>
        <w:spacing w:before="38"/>
        <w:ind w:left="1646" w:right="59"/>
        <w:jc w:val="both"/>
        <w:rPr>
          <w:rFonts w:ascii="Bookman Old Style" w:eastAsia="Bookman Old Style" w:hAnsi="Bookman Old Style" w:cs="Bookman Old Style"/>
        </w:rPr>
      </w:pPr>
      <w:r>
        <w:rPr>
          <w:rFonts w:ascii="Bookman Old Style" w:eastAsia="Bookman Old Style" w:hAnsi="Bookman Old Style" w:cs="Bookman Old Style"/>
        </w:rPr>
        <w:t>( PTPKD )</w:t>
      </w:r>
    </w:p>
    <w:p w:rsidR="00CA0754" w:rsidRPr="00F81E5C" w:rsidRDefault="00CA0754" w:rsidP="003701EF">
      <w:pPr>
        <w:pStyle w:val="ListParagraph"/>
        <w:numPr>
          <w:ilvl w:val="0"/>
          <w:numId w:val="34"/>
        </w:numPr>
        <w:spacing w:before="38"/>
        <w:ind w:right="59"/>
        <w:jc w:val="both"/>
        <w:rPr>
          <w:rFonts w:ascii="Bookman Old Style" w:eastAsia="Bookman Old Style" w:hAnsi="Bookman Old Style" w:cs="Bookman Old Style"/>
        </w:rPr>
      </w:pPr>
      <w:r>
        <w:rPr>
          <w:rFonts w:ascii="Bookman Old Style" w:eastAsia="Bookman Old Style" w:hAnsi="Bookman Old Style" w:cs="Bookman Old Style"/>
        </w:rPr>
        <w:t>Belanja Pegawai Tunjangan petugas profil desa.</w:t>
      </w:r>
    </w:p>
    <w:p w:rsidR="00CA0754" w:rsidRDefault="00CA0754" w:rsidP="00CA0754">
      <w:pPr>
        <w:pStyle w:val="ListParagraph"/>
        <w:spacing w:before="38"/>
        <w:ind w:left="567" w:right="59"/>
        <w:jc w:val="both"/>
        <w:rPr>
          <w:rFonts w:ascii="Bookman Old Style" w:eastAsia="Bookman Old Style" w:hAnsi="Bookman Old Style" w:cs="Bookman Old Style"/>
          <w:b/>
        </w:rPr>
      </w:pPr>
      <w:r>
        <w:rPr>
          <w:rFonts w:ascii="Bookman Old Style" w:eastAsia="Bookman Old Style" w:hAnsi="Bookman Old Style" w:cs="Bookman Old Style"/>
          <w:b/>
        </w:rPr>
        <w:t xml:space="preserve">1.Kegiatan </w:t>
      </w:r>
      <w:r w:rsidRPr="00065375">
        <w:rPr>
          <w:rFonts w:ascii="Bookman Old Style" w:eastAsia="Bookman Old Style" w:hAnsi="Bookman Old Style" w:cs="Bookman Old Style"/>
          <w:b/>
        </w:rPr>
        <w:t>Oper</w:t>
      </w:r>
      <w:r>
        <w:rPr>
          <w:rFonts w:ascii="Bookman Old Style" w:eastAsia="Bookman Old Style" w:hAnsi="Bookman Old Style" w:cs="Bookman Old Style"/>
          <w:b/>
        </w:rPr>
        <w:t>asional Perk</w:t>
      </w:r>
      <w:r w:rsidRPr="00065375">
        <w:rPr>
          <w:rFonts w:ascii="Bookman Old Style" w:eastAsia="Bookman Old Style" w:hAnsi="Bookman Old Style" w:cs="Bookman Old Style"/>
          <w:b/>
        </w:rPr>
        <w:t>antoran</w:t>
      </w:r>
      <w:r>
        <w:rPr>
          <w:rFonts w:ascii="Bookman Old Style" w:eastAsia="Bookman Old Style" w:hAnsi="Bookman Old Style" w:cs="Bookman Old Style"/>
          <w:b/>
        </w:rPr>
        <w:t xml:space="preserve"> :</w:t>
      </w:r>
    </w:p>
    <w:p w:rsidR="00CA0754" w:rsidRPr="00065375" w:rsidRDefault="00CA0754" w:rsidP="003701EF">
      <w:pPr>
        <w:pStyle w:val="ListParagraph"/>
        <w:numPr>
          <w:ilvl w:val="0"/>
          <w:numId w:val="35"/>
        </w:numPr>
        <w:spacing w:before="38"/>
        <w:ind w:right="59"/>
        <w:jc w:val="both"/>
        <w:rPr>
          <w:rFonts w:ascii="Bookman Old Style" w:eastAsia="Bookman Old Style" w:hAnsi="Bookman Old Style" w:cs="Bookman Old Style"/>
        </w:rPr>
      </w:pPr>
      <w:r w:rsidRPr="00065375">
        <w:rPr>
          <w:rFonts w:ascii="Bookman Old Style" w:eastAsia="Bookman Old Style" w:hAnsi="Bookman Old Style" w:cs="Bookman Old Style"/>
        </w:rPr>
        <w:t>Belanja ATK</w:t>
      </w:r>
    </w:p>
    <w:p w:rsidR="00CA0754" w:rsidRDefault="00CA0754" w:rsidP="003701EF">
      <w:pPr>
        <w:pStyle w:val="ListParagraph"/>
        <w:numPr>
          <w:ilvl w:val="0"/>
          <w:numId w:val="35"/>
        </w:numPr>
        <w:spacing w:before="38"/>
        <w:ind w:right="59"/>
        <w:jc w:val="both"/>
        <w:rPr>
          <w:rFonts w:ascii="Bookman Old Style" w:eastAsia="Bookman Old Style" w:hAnsi="Bookman Old Style" w:cs="Bookman Old Style"/>
        </w:rPr>
      </w:pPr>
      <w:r w:rsidRPr="00065375">
        <w:rPr>
          <w:rFonts w:ascii="Bookman Old Style" w:eastAsia="Bookman Old Style" w:hAnsi="Bookman Old Style" w:cs="Bookman Old Style"/>
        </w:rPr>
        <w:t>Belanja Barang dan jasa Listrik dan air</w:t>
      </w:r>
    </w:p>
    <w:p w:rsidR="00CA0754" w:rsidRPr="00065375" w:rsidRDefault="00CA0754" w:rsidP="003701EF">
      <w:pPr>
        <w:pStyle w:val="ListParagraph"/>
        <w:numPr>
          <w:ilvl w:val="0"/>
          <w:numId w:val="35"/>
        </w:numPr>
        <w:spacing w:before="38"/>
        <w:ind w:right="59"/>
        <w:jc w:val="both"/>
        <w:rPr>
          <w:rFonts w:ascii="Bookman Old Style" w:eastAsia="Bookman Old Style" w:hAnsi="Bookman Old Style" w:cs="Bookman Old Style"/>
        </w:rPr>
      </w:pPr>
      <w:r>
        <w:rPr>
          <w:rFonts w:ascii="Bookman Old Style" w:eastAsia="Bookman Old Style" w:hAnsi="Bookman Old Style" w:cs="Bookman Old Style"/>
        </w:rPr>
        <w:t>Belanja Benda Pos</w:t>
      </w:r>
    </w:p>
    <w:p w:rsidR="00CA0754" w:rsidRPr="00065375" w:rsidRDefault="00CA0754" w:rsidP="003701EF">
      <w:pPr>
        <w:pStyle w:val="ListParagraph"/>
        <w:numPr>
          <w:ilvl w:val="0"/>
          <w:numId w:val="35"/>
        </w:numPr>
        <w:spacing w:before="38"/>
        <w:ind w:right="59"/>
        <w:jc w:val="both"/>
        <w:rPr>
          <w:rFonts w:ascii="Bookman Old Style" w:eastAsia="Bookman Old Style" w:hAnsi="Bookman Old Style" w:cs="Bookman Old Style"/>
        </w:rPr>
      </w:pPr>
      <w:r w:rsidRPr="00065375">
        <w:rPr>
          <w:rFonts w:ascii="Bookman Old Style" w:eastAsia="Bookman Old Style" w:hAnsi="Bookman Old Style" w:cs="Bookman Old Style"/>
        </w:rPr>
        <w:t>Belanja alat listrik</w:t>
      </w:r>
    </w:p>
    <w:p w:rsidR="00CA0754" w:rsidRPr="00CA0754" w:rsidRDefault="00CA0754" w:rsidP="003701EF">
      <w:pPr>
        <w:pStyle w:val="ListParagraph"/>
        <w:numPr>
          <w:ilvl w:val="0"/>
          <w:numId w:val="35"/>
        </w:numPr>
        <w:spacing w:before="38"/>
        <w:ind w:right="59"/>
        <w:jc w:val="both"/>
        <w:rPr>
          <w:rFonts w:ascii="Bookman Old Style" w:eastAsia="Bookman Old Style" w:hAnsi="Bookman Old Style" w:cs="Bookman Old Style"/>
        </w:rPr>
      </w:pPr>
      <w:r w:rsidRPr="00065375">
        <w:rPr>
          <w:rFonts w:ascii="Bookman Old Style" w:eastAsia="Bookman Old Style" w:hAnsi="Bookman Old Style" w:cs="Bookman Old Style"/>
        </w:rPr>
        <w:t>Belanja alat kebersihan dan bahan pembersih</w:t>
      </w:r>
    </w:p>
    <w:p w:rsidR="00CA0754" w:rsidRPr="00CA0754" w:rsidRDefault="00CA0754" w:rsidP="003701EF">
      <w:pPr>
        <w:pStyle w:val="ListParagraph"/>
        <w:numPr>
          <w:ilvl w:val="0"/>
          <w:numId w:val="35"/>
        </w:numPr>
        <w:spacing w:before="38"/>
        <w:ind w:right="59"/>
        <w:jc w:val="both"/>
        <w:rPr>
          <w:rFonts w:ascii="Bookman Old Style" w:eastAsia="Bookman Old Style" w:hAnsi="Bookman Old Style" w:cs="Bookman Old Style"/>
        </w:rPr>
      </w:pPr>
      <w:r w:rsidRPr="00CA0754">
        <w:rPr>
          <w:rFonts w:ascii="Bookman Old Style" w:eastAsia="Bookman Old Style" w:hAnsi="Bookman Old Style" w:cs="Bookman Old Style"/>
        </w:rPr>
        <w:t>Belanja makam minum rapat</w:t>
      </w:r>
    </w:p>
    <w:p w:rsidR="00CA0754" w:rsidRPr="00065375" w:rsidRDefault="00CA0754" w:rsidP="003701EF">
      <w:pPr>
        <w:pStyle w:val="ListParagraph"/>
        <w:numPr>
          <w:ilvl w:val="0"/>
          <w:numId w:val="35"/>
        </w:numPr>
        <w:spacing w:before="38"/>
        <w:ind w:right="59"/>
        <w:jc w:val="both"/>
        <w:rPr>
          <w:rFonts w:ascii="Bookman Old Style" w:eastAsia="Bookman Old Style" w:hAnsi="Bookman Old Style" w:cs="Bookman Old Style"/>
        </w:rPr>
      </w:pPr>
      <w:r>
        <w:rPr>
          <w:rFonts w:ascii="Bookman Old Style" w:eastAsia="Bookman Old Style" w:hAnsi="Bookman Old Style" w:cs="Bookman Old Style"/>
        </w:rPr>
        <w:t>Belanja barang dan jasa /Upah Pekerja Desa</w:t>
      </w:r>
    </w:p>
    <w:p w:rsidR="00CA0754" w:rsidRDefault="00CA0754" w:rsidP="003701EF">
      <w:pPr>
        <w:pStyle w:val="ListParagraph"/>
        <w:numPr>
          <w:ilvl w:val="0"/>
          <w:numId w:val="35"/>
        </w:numPr>
        <w:spacing w:before="38"/>
        <w:ind w:right="59"/>
        <w:jc w:val="both"/>
        <w:rPr>
          <w:rFonts w:ascii="Bookman Old Style" w:eastAsia="Bookman Old Style" w:hAnsi="Bookman Old Style" w:cs="Bookman Old Style"/>
        </w:rPr>
      </w:pPr>
      <w:r w:rsidRPr="00065375">
        <w:rPr>
          <w:rFonts w:ascii="Bookman Old Style" w:eastAsia="Bookman Old Style" w:hAnsi="Bookman Old Style" w:cs="Bookman Old Style"/>
        </w:rPr>
        <w:t>Be</w:t>
      </w:r>
      <w:r>
        <w:rPr>
          <w:rFonts w:ascii="Bookman Old Style" w:eastAsia="Bookman Old Style" w:hAnsi="Bookman Old Style" w:cs="Bookman Old Style"/>
        </w:rPr>
        <w:t>l</w:t>
      </w:r>
      <w:r w:rsidRPr="00065375">
        <w:rPr>
          <w:rFonts w:ascii="Bookman Old Style" w:eastAsia="Bookman Old Style" w:hAnsi="Bookman Old Style" w:cs="Bookman Old Style"/>
        </w:rPr>
        <w:t>anja pemeliharaan</w:t>
      </w:r>
      <w:r>
        <w:rPr>
          <w:rFonts w:ascii="Bookman Old Style" w:eastAsia="Bookman Old Style" w:hAnsi="Bookman Old Style" w:cs="Bookman Old Style"/>
        </w:rPr>
        <w:t>/perawatan</w:t>
      </w:r>
      <w:r w:rsidRPr="00065375">
        <w:rPr>
          <w:rFonts w:ascii="Bookman Old Style" w:eastAsia="Bookman Old Style" w:hAnsi="Bookman Old Style" w:cs="Bookman Old Style"/>
        </w:rPr>
        <w:t xml:space="preserve"> kendaraan bermotor</w:t>
      </w:r>
      <w:r>
        <w:rPr>
          <w:rFonts w:ascii="Bookman Old Style" w:eastAsia="Bookman Old Style" w:hAnsi="Bookman Old Style" w:cs="Bookman Old Style"/>
        </w:rPr>
        <w:t xml:space="preserve"> ( Mobil ambulan dan sepeda motor )</w:t>
      </w:r>
    </w:p>
    <w:p w:rsidR="00CA0754" w:rsidRPr="00065375" w:rsidRDefault="00CA0754" w:rsidP="003701EF">
      <w:pPr>
        <w:pStyle w:val="ListParagraph"/>
        <w:numPr>
          <w:ilvl w:val="0"/>
          <w:numId w:val="35"/>
        </w:numPr>
        <w:spacing w:before="38"/>
        <w:ind w:right="59"/>
        <w:jc w:val="both"/>
        <w:rPr>
          <w:rFonts w:ascii="Bookman Old Style" w:eastAsia="Bookman Old Style" w:hAnsi="Bookman Old Style" w:cs="Bookman Old Style"/>
        </w:rPr>
      </w:pPr>
      <w:r>
        <w:rPr>
          <w:rFonts w:ascii="Bookman Old Style" w:eastAsia="Bookman Old Style" w:hAnsi="Bookman Old Style" w:cs="Bookman Old Style"/>
        </w:rPr>
        <w:t>Belanja Modal Pengadaan Mobil ambulan Desa</w:t>
      </w:r>
    </w:p>
    <w:p w:rsidR="00CA0754" w:rsidRDefault="00CA0754" w:rsidP="003701EF">
      <w:pPr>
        <w:pStyle w:val="ListParagraph"/>
        <w:numPr>
          <w:ilvl w:val="0"/>
          <w:numId w:val="35"/>
        </w:numPr>
        <w:spacing w:before="38"/>
        <w:ind w:right="59"/>
        <w:jc w:val="both"/>
        <w:rPr>
          <w:rFonts w:ascii="Bookman Old Style" w:eastAsia="Bookman Old Style" w:hAnsi="Bookman Old Style" w:cs="Bookman Old Style"/>
        </w:rPr>
      </w:pPr>
      <w:r w:rsidRPr="00065375">
        <w:rPr>
          <w:rFonts w:ascii="Bookman Old Style" w:eastAsia="Bookman Old Style" w:hAnsi="Bookman Old Style" w:cs="Bookman Old Style"/>
        </w:rPr>
        <w:t>Belanja Perjalanan dinas</w:t>
      </w:r>
    </w:p>
    <w:p w:rsidR="00CA0754" w:rsidRDefault="00CA0754" w:rsidP="003701EF">
      <w:pPr>
        <w:pStyle w:val="ListParagraph"/>
        <w:numPr>
          <w:ilvl w:val="0"/>
          <w:numId w:val="35"/>
        </w:numPr>
        <w:spacing w:before="38"/>
        <w:ind w:right="59"/>
        <w:jc w:val="both"/>
        <w:rPr>
          <w:rFonts w:ascii="Bookman Old Style" w:eastAsia="Bookman Old Style" w:hAnsi="Bookman Old Style" w:cs="Bookman Old Style"/>
        </w:rPr>
      </w:pPr>
      <w:r>
        <w:rPr>
          <w:rFonts w:ascii="Bookman Old Style" w:eastAsia="Bookman Old Style" w:hAnsi="Bookman Old Style" w:cs="Bookman Old Style"/>
        </w:rPr>
        <w:t xml:space="preserve">Belanja Dekorasi dan Dokumentasi </w:t>
      </w:r>
    </w:p>
    <w:p w:rsidR="00CA0754" w:rsidRDefault="00CA0754" w:rsidP="003701EF">
      <w:pPr>
        <w:pStyle w:val="ListParagraph"/>
        <w:numPr>
          <w:ilvl w:val="0"/>
          <w:numId w:val="35"/>
        </w:numPr>
        <w:spacing w:before="38"/>
        <w:ind w:right="59"/>
        <w:jc w:val="both"/>
        <w:rPr>
          <w:rFonts w:ascii="Bookman Old Style" w:eastAsia="Bookman Old Style" w:hAnsi="Bookman Old Style" w:cs="Bookman Old Style"/>
        </w:rPr>
      </w:pPr>
      <w:r>
        <w:rPr>
          <w:rFonts w:ascii="Bookman Old Style" w:eastAsia="Bookman Old Style" w:hAnsi="Bookman Old Style" w:cs="Bookman Old Style"/>
        </w:rPr>
        <w:t>Belanja Transakasi dan keuangan admin Bank</w:t>
      </w:r>
    </w:p>
    <w:p w:rsidR="00CA0754" w:rsidRPr="00065375" w:rsidRDefault="00CA0754" w:rsidP="003701EF">
      <w:pPr>
        <w:pStyle w:val="ListParagraph"/>
        <w:numPr>
          <w:ilvl w:val="0"/>
          <w:numId w:val="35"/>
        </w:numPr>
        <w:spacing w:before="38"/>
        <w:ind w:right="59"/>
        <w:jc w:val="both"/>
        <w:rPr>
          <w:rFonts w:ascii="Bookman Old Style" w:eastAsia="Bookman Old Style" w:hAnsi="Bookman Old Style" w:cs="Bookman Old Style"/>
        </w:rPr>
      </w:pPr>
      <w:r>
        <w:rPr>
          <w:rFonts w:ascii="Bookman Old Style" w:eastAsia="Bookman Old Style" w:hAnsi="Bookman Old Style" w:cs="Bookman Old Style"/>
        </w:rPr>
        <w:t xml:space="preserve">Belanja </w:t>
      </w:r>
      <w:r w:rsidR="006E2625">
        <w:rPr>
          <w:rFonts w:ascii="Bookman Old Style" w:eastAsia="Bookman Old Style" w:hAnsi="Bookman Old Style" w:cs="Bookman Old Style"/>
        </w:rPr>
        <w:t>Pajak</w:t>
      </w:r>
      <w:r>
        <w:rPr>
          <w:rFonts w:ascii="Bookman Old Style" w:eastAsia="Bookman Old Style" w:hAnsi="Bookman Old Style" w:cs="Bookman Old Style"/>
        </w:rPr>
        <w:t xml:space="preserve"> </w:t>
      </w:r>
      <w:r w:rsidR="006E2625">
        <w:rPr>
          <w:rFonts w:ascii="Bookman Old Style" w:eastAsia="Bookman Old Style" w:hAnsi="Bookman Old Style" w:cs="Bookman Old Style"/>
          <w:lang w:val="en-US"/>
        </w:rPr>
        <w:t>Kendaraan Roda Empat dan Dua</w:t>
      </w:r>
    </w:p>
    <w:p w:rsidR="00CA0754" w:rsidRPr="006E2625" w:rsidRDefault="00CA0754" w:rsidP="003701EF">
      <w:pPr>
        <w:pStyle w:val="ListParagraph"/>
        <w:numPr>
          <w:ilvl w:val="0"/>
          <w:numId w:val="35"/>
        </w:numPr>
        <w:spacing w:before="38"/>
        <w:ind w:right="59"/>
        <w:jc w:val="both"/>
        <w:rPr>
          <w:rFonts w:ascii="Bookman Old Style" w:eastAsia="Bookman Old Style" w:hAnsi="Bookman Old Style" w:cs="Bookman Old Style"/>
        </w:rPr>
      </w:pPr>
      <w:r>
        <w:rPr>
          <w:rFonts w:ascii="Bookman Old Style" w:eastAsia="Bookman Old Style" w:hAnsi="Bookman Old Style" w:cs="Bookman Old Style"/>
        </w:rPr>
        <w:t>Belanja barang dan jasa pajak tanah kas Desa</w:t>
      </w:r>
    </w:p>
    <w:p w:rsidR="006E2625" w:rsidRDefault="006E2625" w:rsidP="006E2625">
      <w:pPr>
        <w:pStyle w:val="ListParagraph"/>
        <w:spacing w:before="38"/>
        <w:ind w:left="927" w:right="59"/>
        <w:jc w:val="both"/>
        <w:rPr>
          <w:rFonts w:ascii="Bookman Old Style" w:eastAsia="Bookman Old Style" w:hAnsi="Bookman Old Style" w:cs="Bookman Old Style"/>
          <w:lang w:val="en-US"/>
        </w:rPr>
      </w:pPr>
    </w:p>
    <w:p w:rsidR="006E2625" w:rsidRPr="00F81E5C" w:rsidRDefault="006E2625" w:rsidP="006E2625">
      <w:pPr>
        <w:pStyle w:val="ListParagraph"/>
        <w:spacing w:before="38"/>
        <w:ind w:left="927" w:right="59"/>
        <w:jc w:val="both"/>
        <w:rPr>
          <w:rFonts w:ascii="Bookman Old Style" w:eastAsia="Bookman Old Style" w:hAnsi="Bookman Old Style" w:cs="Bookman Old Style"/>
        </w:rPr>
      </w:pPr>
    </w:p>
    <w:p w:rsidR="00CA0754" w:rsidRPr="008A5EE0" w:rsidRDefault="00CA0754" w:rsidP="00CA0754">
      <w:pPr>
        <w:pStyle w:val="ListParagraph"/>
        <w:spacing w:before="38"/>
        <w:ind w:left="567" w:right="59"/>
        <w:jc w:val="both"/>
        <w:rPr>
          <w:rFonts w:ascii="Bookman Old Style" w:eastAsia="Bookman Old Style" w:hAnsi="Bookman Old Style" w:cs="Bookman Old Style"/>
          <w:b/>
        </w:rPr>
      </w:pPr>
      <w:r>
        <w:rPr>
          <w:rFonts w:ascii="Bookman Old Style" w:eastAsia="Bookman Old Style" w:hAnsi="Bookman Old Style" w:cs="Bookman Old Style"/>
          <w:b/>
        </w:rPr>
        <w:lastRenderedPageBreak/>
        <w:t>2.</w:t>
      </w:r>
      <w:r w:rsidRPr="008A5EE0">
        <w:rPr>
          <w:rFonts w:ascii="Bookman Old Style" w:eastAsia="Bookman Old Style" w:hAnsi="Bookman Old Style" w:cs="Bookman Old Style"/>
          <w:b/>
        </w:rPr>
        <w:t>Kegiatan operasional BPD :</w:t>
      </w:r>
    </w:p>
    <w:p w:rsidR="00CA0754" w:rsidRPr="00D27DDB" w:rsidRDefault="00CA0754" w:rsidP="003701EF">
      <w:pPr>
        <w:pStyle w:val="ListParagraph"/>
        <w:numPr>
          <w:ilvl w:val="0"/>
          <w:numId w:val="26"/>
        </w:numPr>
        <w:spacing w:before="38"/>
        <w:ind w:right="59"/>
        <w:jc w:val="both"/>
        <w:rPr>
          <w:rFonts w:ascii="Bookman Old Style" w:eastAsia="Bookman Old Style" w:hAnsi="Bookman Old Style" w:cs="Bookman Old Style"/>
        </w:rPr>
      </w:pPr>
      <w:r>
        <w:rPr>
          <w:rFonts w:ascii="Bookman Old Style" w:eastAsia="Bookman Old Style" w:hAnsi="Bookman Old Style" w:cs="Bookman Old Style"/>
        </w:rPr>
        <w:t>Atk BPD</w:t>
      </w:r>
    </w:p>
    <w:p w:rsidR="00CA0754" w:rsidRPr="004455F5" w:rsidRDefault="00CA0754" w:rsidP="00CA0754">
      <w:pPr>
        <w:pStyle w:val="ListParagraph"/>
        <w:spacing w:before="38"/>
        <w:ind w:left="567" w:right="59"/>
        <w:jc w:val="both"/>
        <w:rPr>
          <w:rFonts w:ascii="Bookman Old Style" w:eastAsia="Bookman Old Style" w:hAnsi="Bookman Old Style" w:cs="Bookman Old Style"/>
          <w:b/>
        </w:rPr>
      </w:pPr>
      <w:r>
        <w:rPr>
          <w:rFonts w:ascii="Bookman Old Style" w:eastAsia="Bookman Old Style" w:hAnsi="Bookman Old Style" w:cs="Bookman Old Style"/>
          <w:b/>
        </w:rPr>
        <w:t>3.Kegiatan operasiona</w:t>
      </w:r>
      <w:r w:rsidRPr="004455F5">
        <w:rPr>
          <w:rFonts w:ascii="Bookman Old Style" w:eastAsia="Bookman Old Style" w:hAnsi="Bookman Old Style" w:cs="Bookman Old Style"/>
          <w:b/>
        </w:rPr>
        <w:t>l RT dan RT :</w:t>
      </w:r>
    </w:p>
    <w:p w:rsidR="00CA0754" w:rsidRPr="00D27DDB" w:rsidRDefault="00CA0754" w:rsidP="003701EF">
      <w:pPr>
        <w:pStyle w:val="ListParagraph"/>
        <w:numPr>
          <w:ilvl w:val="0"/>
          <w:numId w:val="26"/>
        </w:numPr>
        <w:spacing w:before="38"/>
        <w:ind w:right="59"/>
        <w:jc w:val="both"/>
        <w:rPr>
          <w:rFonts w:ascii="Bookman Old Style" w:eastAsia="Bookman Old Style" w:hAnsi="Bookman Old Style" w:cs="Bookman Old Style"/>
        </w:rPr>
      </w:pPr>
      <w:r w:rsidRPr="00065375">
        <w:rPr>
          <w:rFonts w:ascii="Bookman Old Style" w:eastAsia="Bookman Old Style" w:hAnsi="Bookman Old Style" w:cs="Bookman Old Style"/>
        </w:rPr>
        <w:t xml:space="preserve">Belanja </w:t>
      </w:r>
      <w:r>
        <w:rPr>
          <w:rFonts w:ascii="Bookman Old Style" w:eastAsia="Bookman Old Style" w:hAnsi="Bookman Old Style" w:cs="Bookman Old Style"/>
        </w:rPr>
        <w:t>insen</w:t>
      </w:r>
      <w:r w:rsidRPr="00065375">
        <w:rPr>
          <w:rFonts w:ascii="Bookman Old Style" w:eastAsia="Bookman Old Style" w:hAnsi="Bookman Old Style" w:cs="Bookman Old Style"/>
        </w:rPr>
        <w:t>tiv RT dan RW</w:t>
      </w:r>
    </w:p>
    <w:p w:rsidR="00CA0754" w:rsidRDefault="00CA0754" w:rsidP="00CA0754">
      <w:pPr>
        <w:pStyle w:val="ListParagraph"/>
        <w:spacing w:before="38"/>
        <w:ind w:left="567" w:right="59"/>
        <w:jc w:val="both"/>
        <w:rPr>
          <w:rFonts w:ascii="Bookman Old Style" w:eastAsia="Bookman Old Style" w:hAnsi="Bookman Old Style" w:cs="Bookman Old Style"/>
          <w:b/>
        </w:rPr>
      </w:pPr>
      <w:r>
        <w:rPr>
          <w:rFonts w:ascii="Bookman Old Style" w:eastAsia="Bookman Old Style" w:hAnsi="Bookman Old Style" w:cs="Bookman Old Style"/>
          <w:b/>
        </w:rPr>
        <w:t>4.</w:t>
      </w:r>
      <w:r w:rsidRPr="00EC321C">
        <w:rPr>
          <w:rFonts w:ascii="Bookman Old Style" w:eastAsia="Bookman Old Style" w:hAnsi="Bookman Old Style" w:cs="Bookman Old Style"/>
          <w:b/>
        </w:rPr>
        <w:t>Kegiatan Saran dan Prasarana Kantor</w:t>
      </w:r>
      <w:r>
        <w:rPr>
          <w:rFonts w:ascii="Bookman Old Style" w:eastAsia="Bookman Old Style" w:hAnsi="Bookman Old Style" w:cs="Bookman Old Style"/>
          <w:b/>
        </w:rPr>
        <w:t xml:space="preserve"> :</w:t>
      </w:r>
    </w:p>
    <w:p w:rsidR="00CA0754" w:rsidRPr="00EC321C" w:rsidRDefault="00CA0754" w:rsidP="003701EF">
      <w:pPr>
        <w:pStyle w:val="ListParagraph"/>
        <w:numPr>
          <w:ilvl w:val="0"/>
          <w:numId w:val="26"/>
        </w:numPr>
        <w:spacing w:before="38"/>
        <w:ind w:right="59"/>
        <w:jc w:val="both"/>
        <w:rPr>
          <w:rFonts w:ascii="Bookman Old Style" w:eastAsia="Bookman Old Style" w:hAnsi="Bookman Old Style" w:cs="Bookman Old Style"/>
        </w:rPr>
      </w:pPr>
      <w:r w:rsidRPr="00EC321C">
        <w:rPr>
          <w:rFonts w:ascii="Bookman Old Style" w:eastAsia="Bookman Old Style" w:hAnsi="Bookman Old Style" w:cs="Bookman Old Style"/>
        </w:rPr>
        <w:t>Belanja Peralatan Kantor</w:t>
      </w:r>
    </w:p>
    <w:p w:rsidR="00CA0754" w:rsidRDefault="00CA0754" w:rsidP="00CA0754">
      <w:pPr>
        <w:spacing w:before="38"/>
        <w:ind w:left="529" w:right="59" w:firstLine="38"/>
        <w:jc w:val="both"/>
        <w:rPr>
          <w:rFonts w:ascii="Bookman Old Style" w:eastAsia="Bookman Old Style" w:hAnsi="Bookman Old Style" w:cs="Bookman Old Style"/>
          <w:b/>
        </w:rPr>
      </w:pPr>
      <w:r>
        <w:rPr>
          <w:rFonts w:ascii="Bookman Old Style" w:eastAsia="Bookman Old Style" w:hAnsi="Bookman Old Style" w:cs="Bookman Old Style"/>
          <w:b/>
        </w:rPr>
        <w:t>5.Kegiatan Perencanaan Pembangunan Desa</w:t>
      </w:r>
    </w:p>
    <w:p w:rsidR="00CA0754" w:rsidRDefault="00CA0754" w:rsidP="003701EF">
      <w:pPr>
        <w:numPr>
          <w:ilvl w:val="0"/>
          <w:numId w:val="26"/>
        </w:numPr>
        <w:spacing w:before="38"/>
        <w:ind w:right="59"/>
        <w:jc w:val="both"/>
        <w:rPr>
          <w:rFonts w:ascii="Bookman Old Style" w:eastAsia="Bookman Old Style" w:hAnsi="Bookman Old Style" w:cs="Bookman Old Style"/>
        </w:rPr>
      </w:pPr>
      <w:r w:rsidRPr="00AD7579">
        <w:rPr>
          <w:rFonts w:ascii="Bookman Old Style" w:eastAsia="Bookman Old Style" w:hAnsi="Bookman Old Style" w:cs="Bookman Old Style"/>
        </w:rPr>
        <w:t xml:space="preserve">Belanja ATK,Perjalanan </w:t>
      </w:r>
      <w:r>
        <w:rPr>
          <w:rFonts w:ascii="Bookman Old Style" w:eastAsia="Bookman Old Style" w:hAnsi="Bookman Old Style" w:cs="Bookman Old Style"/>
        </w:rPr>
        <w:t>Dinas,Makan minum rapat</w:t>
      </w:r>
    </w:p>
    <w:p w:rsidR="00CA0754" w:rsidRPr="00AD7579" w:rsidRDefault="00CA0754" w:rsidP="00CA0754">
      <w:pPr>
        <w:spacing w:before="38"/>
        <w:ind w:left="567" w:right="59"/>
        <w:jc w:val="both"/>
        <w:rPr>
          <w:rFonts w:ascii="Bookman Old Style" w:eastAsia="Bookman Old Style" w:hAnsi="Bookman Old Style" w:cs="Bookman Old Style"/>
          <w:b/>
        </w:rPr>
      </w:pPr>
      <w:r>
        <w:rPr>
          <w:rFonts w:ascii="Bookman Old Style" w:eastAsia="Bookman Old Style" w:hAnsi="Bookman Old Style" w:cs="Bookman Old Style"/>
          <w:b/>
        </w:rPr>
        <w:t>6.</w:t>
      </w:r>
      <w:r w:rsidRPr="00AD7579">
        <w:rPr>
          <w:rFonts w:ascii="Bookman Old Style" w:eastAsia="Bookman Old Style" w:hAnsi="Bookman Old Style" w:cs="Bookman Old Style"/>
          <w:b/>
        </w:rPr>
        <w:t>Kegiatan Pengelolan Informasi Desa</w:t>
      </w:r>
    </w:p>
    <w:p w:rsidR="00CA0754" w:rsidRPr="00AB0627" w:rsidRDefault="00CA0754" w:rsidP="003701EF">
      <w:pPr>
        <w:numPr>
          <w:ilvl w:val="0"/>
          <w:numId w:val="26"/>
        </w:numPr>
        <w:spacing w:before="38"/>
        <w:ind w:right="59"/>
        <w:jc w:val="both"/>
        <w:rPr>
          <w:rFonts w:ascii="Bookman Old Style" w:eastAsia="Bookman Old Style" w:hAnsi="Bookman Old Style" w:cs="Bookman Old Style"/>
        </w:rPr>
      </w:pPr>
      <w:r>
        <w:rPr>
          <w:rFonts w:ascii="Bookman Old Style" w:eastAsia="Bookman Old Style" w:hAnsi="Bookman Old Style" w:cs="Bookman Old Style"/>
        </w:rPr>
        <w:t>Belanja aset dan keuangan desa(Petugas Aset Desa dan Operator SID)</w:t>
      </w:r>
    </w:p>
    <w:p w:rsidR="0068335F" w:rsidRPr="00D1497B" w:rsidRDefault="0068335F" w:rsidP="00D1497B">
      <w:pPr>
        <w:spacing w:line="360" w:lineRule="auto"/>
        <w:rPr>
          <w:rFonts w:ascii="Bookman Old Style" w:hAnsi="Bookman Old Style" w:cs="Arial"/>
          <w:sz w:val="22"/>
          <w:szCs w:val="22"/>
        </w:rPr>
      </w:pPr>
    </w:p>
    <w:p w:rsidR="0068335F" w:rsidRPr="00D1497B" w:rsidRDefault="0068335F" w:rsidP="00D1497B">
      <w:pPr>
        <w:spacing w:line="360" w:lineRule="auto"/>
        <w:ind w:left="101"/>
        <w:rPr>
          <w:rFonts w:ascii="Bookman Old Style" w:eastAsia="Bookman Old Style" w:hAnsi="Bookman Old Style" w:cs="Arial"/>
          <w:sz w:val="22"/>
          <w:szCs w:val="22"/>
        </w:rPr>
      </w:pPr>
      <w:r w:rsidRPr="00D1497B">
        <w:rPr>
          <w:rFonts w:ascii="Bookman Old Style" w:eastAsia="Bookman Old Style" w:hAnsi="Bookman Old Style" w:cs="Arial"/>
          <w:spacing w:val="2"/>
          <w:sz w:val="22"/>
          <w:szCs w:val="22"/>
        </w:rPr>
        <w:t>2</w:t>
      </w:r>
      <w:r w:rsidRPr="00D1497B">
        <w:rPr>
          <w:rFonts w:ascii="Bookman Old Style" w:eastAsia="Bookman Old Style" w:hAnsi="Bookman Old Style" w:cs="Arial"/>
          <w:sz w:val="22"/>
          <w:szCs w:val="22"/>
        </w:rPr>
        <w:t xml:space="preserve">. </w:t>
      </w:r>
      <w:r w:rsidRPr="00D1497B">
        <w:rPr>
          <w:rFonts w:ascii="Bookman Old Style" w:eastAsia="Bookman Old Style" w:hAnsi="Bookman Old Style" w:cs="Arial"/>
          <w:spacing w:val="24"/>
          <w:sz w:val="22"/>
          <w:szCs w:val="22"/>
        </w:rPr>
        <w:t xml:space="preserve"> </w:t>
      </w:r>
      <w:r w:rsidRPr="00D1497B">
        <w:rPr>
          <w:rFonts w:ascii="Bookman Old Style" w:eastAsia="Bookman Old Style" w:hAnsi="Bookman Old Style" w:cs="Arial"/>
          <w:spacing w:val="1"/>
          <w:sz w:val="22"/>
          <w:szCs w:val="22"/>
        </w:rPr>
        <w:t>Pri</w:t>
      </w:r>
      <w:r w:rsidRPr="00D1497B">
        <w:rPr>
          <w:rFonts w:ascii="Bookman Old Style" w:eastAsia="Bookman Old Style" w:hAnsi="Bookman Old Style" w:cs="Arial"/>
          <w:spacing w:val="-1"/>
          <w:sz w:val="22"/>
          <w:szCs w:val="22"/>
        </w:rPr>
        <w:t>o</w:t>
      </w:r>
      <w:r w:rsidRPr="00D1497B">
        <w:rPr>
          <w:rFonts w:ascii="Bookman Old Style" w:eastAsia="Bookman Old Style" w:hAnsi="Bookman Old Style" w:cs="Arial"/>
          <w:spacing w:val="1"/>
          <w:sz w:val="22"/>
          <w:szCs w:val="22"/>
        </w:rPr>
        <w:t>rit</w:t>
      </w:r>
      <w:r w:rsidRPr="00D1497B">
        <w:rPr>
          <w:rFonts w:ascii="Bookman Old Style" w:eastAsia="Bookman Old Style" w:hAnsi="Bookman Old Style" w:cs="Arial"/>
          <w:sz w:val="22"/>
          <w:szCs w:val="22"/>
        </w:rPr>
        <w:t>as</w:t>
      </w:r>
      <w:r w:rsidRPr="00D1497B">
        <w:rPr>
          <w:rFonts w:ascii="Bookman Old Style" w:eastAsia="Bookman Old Style" w:hAnsi="Bookman Old Style" w:cs="Arial"/>
          <w:spacing w:val="5"/>
          <w:sz w:val="22"/>
          <w:szCs w:val="22"/>
        </w:rPr>
        <w:t xml:space="preserve"> </w:t>
      </w:r>
      <w:r w:rsidRPr="00D1497B">
        <w:rPr>
          <w:rFonts w:ascii="Bookman Old Style" w:eastAsia="Bookman Old Style" w:hAnsi="Bookman Old Style" w:cs="Arial"/>
          <w:spacing w:val="-2"/>
          <w:sz w:val="22"/>
          <w:szCs w:val="22"/>
        </w:rPr>
        <w:t>dan Sasaran</w:t>
      </w:r>
      <w:r w:rsidRPr="00D1497B">
        <w:rPr>
          <w:rFonts w:ascii="Bookman Old Style" w:eastAsia="Bookman Old Style" w:hAnsi="Bookman Old Style" w:cs="Arial"/>
          <w:spacing w:val="3"/>
          <w:sz w:val="22"/>
          <w:szCs w:val="22"/>
        </w:rPr>
        <w:t xml:space="preserve"> </w:t>
      </w:r>
      <w:r w:rsidRPr="00D1497B">
        <w:rPr>
          <w:rFonts w:ascii="Bookman Old Style" w:eastAsia="Bookman Old Style" w:hAnsi="Bookman Old Style" w:cs="Arial"/>
          <w:spacing w:val="-1"/>
          <w:sz w:val="22"/>
          <w:szCs w:val="22"/>
        </w:rPr>
        <w:t>B</w:t>
      </w:r>
      <w:r w:rsidRPr="00D1497B">
        <w:rPr>
          <w:rFonts w:ascii="Bookman Old Style" w:eastAsia="Bookman Old Style" w:hAnsi="Bookman Old Style" w:cs="Arial"/>
          <w:spacing w:val="1"/>
          <w:sz w:val="22"/>
          <w:szCs w:val="22"/>
        </w:rPr>
        <w:t>i</w:t>
      </w:r>
      <w:r w:rsidRPr="00D1497B">
        <w:rPr>
          <w:rFonts w:ascii="Bookman Old Style" w:eastAsia="Bookman Old Style" w:hAnsi="Bookman Old Style" w:cs="Arial"/>
          <w:spacing w:val="2"/>
          <w:sz w:val="22"/>
          <w:szCs w:val="22"/>
        </w:rPr>
        <w:t>d</w:t>
      </w:r>
      <w:r w:rsidRPr="00D1497B">
        <w:rPr>
          <w:rFonts w:ascii="Bookman Old Style" w:eastAsia="Bookman Old Style" w:hAnsi="Bookman Old Style" w:cs="Arial"/>
          <w:spacing w:val="5"/>
          <w:sz w:val="22"/>
          <w:szCs w:val="22"/>
        </w:rPr>
        <w:t>a</w:t>
      </w:r>
      <w:r w:rsidRPr="00D1497B">
        <w:rPr>
          <w:rFonts w:ascii="Bookman Old Style" w:eastAsia="Bookman Old Style" w:hAnsi="Bookman Old Style" w:cs="Arial"/>
          <w:sz w:val="22"/>
          <w:szCs w:val="22"/>
        </w:rPr>
        <w:t xml:space="preserve">ng </w:t>
      </w:r>
      <w:r w:rsidRPr="00D1497B">
        <w:rPr>
          <w:rFonts w:ascii="Bookman Old Style" w:eastAsia="Bookman Old Style" w:hAnsi="Bookman Old Style" w:cs="Arial"/>
          <w:spacing w:val="-1"/>
          <w:sz w:val="22"/>
          <w:szCs w:val="22"/>
        </w:rPr>
        <w:t xml:space="preserve">Pelaksanaan </w:t>
      </w:r>
      <w:r w:rsidRPr="00D1497B">
        <w:rPr>
          <w:rFonts w:ascii="Bookman Old Style" w:eastAsia="Bookman Old Style" w:hAnsi="Bookman Old Style" w:cs="Arial"/>
          <w:spacing w:val="1"/>
          <w:sz w:val="22"/>
          <w:szCs w:val="22"/>
        </w:rPr>
        <w:t>P</w:t>
      </w:r>
      <w:r w:rsidRPr="00D1497B">
        <w:rPr>
          <w:rFonts w:ascii="Bookman Old Style" w:eastAsia="Bookman Old Style" w:hAnsi="Bookman Old Style" w:cs="Arial"/>
          <w:sz w:val="22"/>
          <w:szCs w:val="22"/>
        </w:rPr>
        <w:t>embang</w:t>
      </w:r>
      <w:r w:rsidRPr="00D1497B">
        <w:rPr>
          <w:rFonts w:ascii="Bookman Old Style" w:eastAsia="Bookman Old Style" w:hAnsi="Bookman Old Style" w:cs="Arial"/>
          <w:spacing w:val="1"/>
          <w:sz w:val="22"/>
          <w:szCs w:val="22"/>
        </w:rPr>
        <w:t>u</w:t>
      </w:r>
      <w:r w:rsidRPr="00D1497B">
        <w:rPr>
          <w:rFonts w:ascii="Bookman Old Style" w:eastAsia="Bookman Old Style" w:hAnsi="Bookman Old Style" w:cs="Arial"/>
          <w:sz w:val="22"/>
          <w:szCs w:val="22"/>
        </w:rPr>
        <w:t>nan</w:t>
      </w:r>
      <w:r w:rsidRPr="00D1497B">
        <w:rPr>
          <w:rFonts w:ascii="Bookman Old Style" w:eastAsia="Bookman Old Style" w:hAnsi="Bookman Old Style" w:cs="Arial"/>
          <w:spacing w:val="7"/>
          <w:sz w:val="22"/>
          <w:szCs w:val="22"/>
        </w:rPr>
        <w:t xml:space="preserve"> </w:t>
      </w:r>
      <w:r w:rsidRPr="00D1497B">
        <w:rPr>
          <w:rFonts w:ascii="Bookman Old Style" w:eastAsia="Bookman Old Style" w:hAnsi="Bookman Old Style" w:cs="Arial"/>
          <w:sz w:val="22"/>
          <w:szCs w:val="22"/>
        </w:rPr>
        <w:t>:</w:t>
      </w:r>
    </w:p>
    <w:p w:rsidR="0068335F" w:rsidRPr="0045656B" w:rsidRDefault="0068335F" w:rsidP="00D1497B">
      <w:pPr>
        <w:spacing w:line="360" w:lineRule="auto"/>
        <w:ind w:left="529" w:right="59" w:firstLine="757"/>
        <w:jc w:val="both"/>
        <w:rPr>
          <w:rFonts w:ascii="Bookman Old Style" w:eastAsia="Bookman Old Style" w:hAnsi="Bookman Old Style" w:cs="Arial"/>
          <w:sz w:val="22"/>
          <w:szCs w:val="22"/>
          <w:lang w:val="en-US"/>
        </w:rPr>
      </w:pPr>
      <w:r w:rsidRPr="0045656B">
        <w:rPr>
          <w:rFonts w:ascii="Bookman Old Style" w:eastAsia="Bookman Old Style" w:hAnsi="Bookman Old Style" w:cs="Arial"/>
          <w:spacing w:val="2"/>
          <w:sz w:val="22"/>
          <w:szCs w:val="22"/>
        </w:rPr>
        <w:t>B</w:t>
      </w:r>
      <w:r w:rsidRPr="0045656B">
        <w:rPr>
          <w:rFonts w:ascii="Bookman Old Style" w:eastAsia="Bookman Old Style" w:hAnsi="Bookman Old Style" w:cs="Arial"/>
          <w:spacing w:val="-1"/>
          <w:sz w:val="22"/>
          <w:szCs w:val="22"/>
        </w:rPr>
        <w:t>e</w:t>
      </w:r>
      <w:r w:rsidRPr="0045656B">
        <w:rPr>
          <w:rFonts w:ascii="Bookman Old Style" w:eastAsia="Bookman Old Style" w:hAnsi="Bookman Old Style" w:cs="Arial"/>
          <w:spacing w:val="2"/>
          <w:sz w:val="22"/>
          <w:szCs w:val="22"/>
        </w:rPr>
        <w:t>r</w:t>
      </w:r>
      <w:r w:rsidRPr="0045656B">
        <w:rPr>
          <w:rFonts w:ascii="Bookman Old Style" w:eastAsia="Bookman Old Style" w:hAnsi="Bookman Old Style" w:cs="Arial"/>
          <w:spacing w:val="-1"/>
          <w:sz w:val="22"/>
          <w:szCs w:val="22"/>
        </w:rPr>
        <w:t>d</w:t>
      </w:r>
      <w:r w:rsidRPr="0045656B">
        <w:rPr>
          <w:rFonts w:ascii="Bookman Old Style" w:eastAsia="Bookman Old Style" w:hAnsi="Bookman Old Style" w:cs="Arial"/>
          <w:sz w:val="22"/>
          <w:szCs w:val="22"/>
        </w:rPr>
        <w:t>a</w:t>
      </w:r>
      <w:r w:rsidRPr="0045656B">
        <w:rPr>
          <w:rFonts w:ascii="Bookman Old Style" w:eastAsia="Bookman Old Style" w:hAnsi="Bookman Old Style" w:cs="Arial"/>
          <w:spacing w:val="-1"/>
          <w:sz w:val="22"/>
          <w:szCs w:val="22"/>
        </w:rPr>
        <w:t>s</w:t>
      </w:r>
      <w:r w:rsidRPr="0045656B">
        <w:rPr>
          <w:rFonts w:ascii="Bookman Old Style" w:eastAsia="Bookman Old Style" w:hAnsi="Bookman Old Style" w:cs="Arial"/>
          <w:spacing w:val="5"/>
          <w:sz w:val="22"/>
          <w:szCs w:val="22"/>
        </w:rPr>
        <w:t>a</w:t>
      </w:r>
      <w:r w:rsidRPr="0045656B">
        <w:rPr>
          <w:rFonts w:ascii="Bookman Old Style" w:eastAsia="Bookman Old Style" w:hAnsi="Bookman Old Style" w:cs="Arial"/>
          <w:spacing w:val="-2"/>
          <w:sz w:val="22"/>
          <w:szCs w:val="22"/>
        </w:rPr>
        <w:t>r</w:t>
      </w:r>
      <w:r w:rsidRPr="0045656B">
        <w:rPr>
          <w:rFonts w:ascii="Bookman Old Style" w:eastAsia="Bookman Old Style" w:hAnsi="Bookman Old Style" w:cs="Arial"/>
          <w:spacing w:val="3"/>
          <w:sz w:val="22"/>
          <w:szCs w:val="22"/>
        </w:rPr>
        <w:t>k</w:t>
      </w:r>
      <w:r w:rsidRPr="0045656B">
        <w:rPr>
          <w:rFonts w:ascii="Bookman Old Style" w:eastAsia="Bookman Old Style" w:hAnsi="Bookman Old Style" w:cs="Arial"/>
          <w:sz w:val="22"/>
          <w:szCs w:val="22"/>
        </w:rPr>
        <w:t>an</w:t>
      </w:r>
      <w:r w:rsidRPr="0045656B">
        <w:rPr>
          <w:rFonts w:ascii="Bookman Old Style" w:eastAsia="Bookman Old Style" w:hAnsi="Bookman Old Style" w:cs="Arial"/>
          <w:spacing w:val="1"/>
          <w:sz w:val="22"/>
          <w:szCs w:val="22"/>
        </w:rPr>
        <w:t xml:space="preserve"> h</w:t>
      </w:r>
      <w:r w:rsidRPr="0045656B">
        <w:rPr>
          <w:rFonts w:ascii="Bookman Old Style" w:eastAsia="Bookman Old Style" w:hAnsi="Bookman Old Style" w:cs="Arial"/>
          <w:sz w:val="22"/>
          <w:szCs w:val="22"/>
        </w:rPr>
        <w:t>a</w:t>
      </w:r>
      <w:r w:rsidRPr="0045656B">
        <w:rPr>
          <w:rFonts w:ascii="Bookman Old Style" w:eastAsia="Bookman Old Style" w:hAnsi="Bookman Old Style" w:cs="Arial"/>
          <w:spacing w:val="-1"/>
          <w:sz w:val="22"/>
          <w:szCs w:val="22"/>
        </w:rPr>
        <w:t>s</w:t>
      </w:r>
      <w:r w:rsidRPr="0045656B">
        <w:rPr>
          <w:rFonts w:ascii="Bookman Old Style" w:eastAsia="Bookman Old Style" w:hAnsi="Bookman Old Style" w:cs="Arial"/>
          <w:sz w:val="22"/>
          <w:szCs w:val="22"/>
        </w:rPr>
        <w:t>il</w:t>
      </w:r>
      <w:r w:rsidRPr="0045656B">
        <w:rPr>
          <w:rFonts w:ascii="Bookman Old Style" w:eastAsia="Bookman Old Style" w:hAnsi="Bookman Old Style" w:cs="Arial"/>
          <w:spacing w:val="3"/>
          <w:sz w:val="22"/>
          <w:szCs w:val="22"/>
        </w:rPr>
        <w:t xml:space="preserve"> </w:t>
      </w:r>
      <w:r w:rsidRPr="0045656B">
        <w:rPr>
          <w:rFonts w:ascii="Bookman Old Style" w:eastAsia="Bookman Old Style" w:hAnsi="Bookman Old Style" w:cs="Arial"/>
          <w:spacing w:val="-1"/>
          <w:sz w:val="22"/>
          <w:szCs w:val="22"/>
        </w:rPr>
        <w:t>p</w:t>
      </w:r>
      <w:r w:rsidRPr="0045656B">
        <w:rPr>
          <w:rFonts w:ascii="Bookman Old Style" w:eastAsia="Bookman Old Style" w:hAnsi="Bookman Old Style" w:cs="Arial"/>
          <w:spacing w:val="-2"/>
          <w:sz w:val="22"/>
          <w:szCs w:val="22"/>
        </w:rPr>
        <w:t>r</w:t>
      </w:r>
      <w:r w:rsidRPr="0045656B">
        <w:rPr>
          <w:rFonts w:ascii="Bookman Old Style" w:eastAsia="Bookman Old Style" w:hAnsi="Bookman Old Style" w:cs="Arial"/>
          <w:spacing w:val="5"/>
          <w:sz w:val="22"/>
          <w:szCs w:val="22"/>
        </w:rPr>
        <w:t>o</w:t>
      </w:r>
      <w:r w:rsidRPr="0045656B">
        <w:rPr>
          <w:rFonts w:ascii="Bookman Old Style" w:eastAsia="Bookman Old Style" w:hAnsi="Bookman Old Style" w:cs="Arial"/>
          <w:spacing w:val="-1"/>
          <w:sz w:val="22"/>
          <w:szCs w:val="22"/>
        </w:rPr>
        <w:t>s</w:t>
      </w:r>
      <w:r w:rsidRPr="0045656B">
        <w:rPr>
          <w:rFonts w:ascii="Bookman Old Style" w:eastAsia="Bookman Old Style" w:hAnsi="Bookman Old Style" w:cs="Arial"/>
          <w:spacing w:val="3"/>
          <w:sz w:val="22"/>
          <w:szCs w:val="22"/>
        </w:rPr>
        <w:t>e</w:t>
      </w:r>
      <w:r w:rsidRPr="0045656B">
        <w:rPr>
          <w:rFonts w:ascii="Bookman Old Style" w:eastAsia="Bookman Old Style" w:hAnsi="Bookman Old Style" w:cs="Arial"/>
          <w:sz w:val="22"/>
          <w:szCs w:val="22"/>
        </w:rPr>
        <w:t>s</w:t>
      </w:r>
      <w:r w:rsidRPr="0045656B">
        <w:rPr>
          <w:rFonts w:ascii="Bookman Old Style" w:eastAsia="Bookman Old Style" w:hAnsi="Bookman Old Style" w:cs="Arial"/>
          <w:spacing w:val="2"/>
          <w:sz w:val="22"/>
          <w:szCs w:val="22"/>
        </w:rPr>
        <w:t xml:space="preserve"> </w:t>
      </w:r>
      <w:r w:rsidRPr="0045656B">
        <w:rPr>
          <w:rFonts w:ascii="Bookman Old Style" w:eastAsia="Bookman Old Style" w:hAnsi="Bookman Old Style" w:cs="Arial"/>
          <w:spacing w:val="-1"/>
          <w:sz w:val="22"/>
          <w:szCs w:val="22"/>
        </w:rPr>
        <w:t>pe</w:t>
      </w:r>
      <w:r w:rsidRPr="0045656B">
        <w:rPr>
          <w:rFonts w:ascii="Bookman Old Style" w:eastAsia="Bookman Old Style" w:hAnsi="Bookman Old Style" w:cs="Arial"/>
          <w:spacing w:val="1"/>
          <w:sz w:val="22"/>
          <w:szCs w:val="22"/>
        </w:rPr>
        <w:t>n</w:t>
      </w:r>
      <w:r w:rsidRPr="0045656B">
        <w:rPr>
          <w:rFonts w:ascii="Bookman Old Style" w:eastAsia="Bookman Old Style" w:hAnsi="Bookman Old Style" w:cs="Arial"/>
          <w:spacing w:val="-2"/>
          <w:sz w:val="22"/>
          <w:szCs w:val="22"/>
        </w:rPr>
        <w:t>y</w:t>
      </w:r>
      <w:r w:rsidRPr="0045656B">
        <w:rPr>
          <w:rFonts w:ascii="Bookman Old Style" w:eastAsia="Bookman Old Style" w:hAnsi="Bookman Old Style" w:cs="Arial"/>
          <w:spacing w:val="5"/>
          <w:sz w:val="22"/>
          <w:szCs w:val="22"/>
        </w:rPr>
        <w:t>u</w:t>
      </w:r>
      <w:r w:rsidRPr="0045656B">
        <w:rPr>
          <w:rFonts w:ascii="Bookman Old Style" w:eastAsia="Bookman Old Style" w:hAnsi="Bookman Old Style" w:cs="Arial"/>
          <w:spacing w:val="-1"/>
          <w:sz w:val="22"/>
          <w:szCs w:val="22"/>
        </w:rPr>
        <w:t>s</w:t>
      </w:r>
      <w:r w:rsidRPr="0045656B">
        <w:rPr>
          <w:rFonts w:ascii="Bookman Old Style" w:eastAsia="Bookman Old Style" w:hAnsi="Bookman Old Style" w:cs="Arial"/>
          <w:sz w:val="22"/>
          <w:szCs w:val="22"/>
        </w:rPr>
        <w:t>u</w:t>
      </w:r>
      <w:r w:rsidRPr="0045656B">
        <w:rPr>
          <w:rFonts w:ascii="Bookman Old Style" w:eastAsia="Bookman Old Style" w:hAnsi="Bookman Old Style" w:cs="Arial"/>
          <w:spacing w:val="1"/>
          <w:sz w:val="22"/>
          <w:szCs w:val="22"/>
        </w:rPr>
        <w:t>n</w:t>
      </w:r>
      <w:r w:rsidRPr="0045656B">
        <w:rPr>
          <w:rFonts w:ascii="Bookman Old Style" w:eastAsia="Bookman Old Style" w:hAnsi="Bookman Old Style" w:cs="Arial"/>
          <w:sz w:val="22"/>
          <w:szCs w:val="22"/>
        </w:rPr>
        <w:t>an</w:t>
      </w:r>
      <w:r w:rsidRPr="0045656B">
        <w:rPr>
          <w:rFonts w:ascii="Bookman Old Style" w:eastAsia="Bookman Old Style" w:hAnsi="Bookman Old Style" w:cs="Arial"/>
          <w:spacing w:val="1"/>
          <w:sz w:val="22"/>
          <w:szCs w:val="22"/>
        </w:rPr>
        <w:t xml:space="preserve"> Rancangan </w:t>
      </w:r>
      <w:r w:rsidRPr="0045656B">
        <w:rPr>
          <w:rFonts w:ascii="Bookman Old Style" w:eastAsia="Bookman Old Style" w:hAnsi="Bookman Old Style" w:cs="Arial"/>
          <w:spacing w:val="3"/>
          <w:sz w:val="22"/>
          <w:szCs w:val="22"/>
        </w:rPr>
        <w:t xml:space="preserve">RKP </w:t>
      </w:r>
      <w:r w:rsidRPr="0045656B">
        <w:rPr>
          <w:rFonts w:ascii="Bookman Old Style" w:eastAsia="Bookman Old Style" w:hAnsi="Bookman Old Style" w:cs="Arial"/>
          <w:sz w:val="22"/>
          <w:szCs w:val="22"/>
        </w:rPr>
        <w:t>D</w:t>
      </w:r>
      <w:r w:rsidRPr="0045656B">
        <w:rPr>
          <w:rFonts w:ascii="Bookman Old Style" w:eastAsia="Bookman Old Style" w:hAnsi="Bookman Old Style" w:cs="Arial"/>
          <w:spacing w:val="-1"/>
          <w:sz w:val="22"/>
          <w:szCs w:val="22"/>
        </w:rPr>
        <w:t>es</w:t>
      </w:r>
      <w:r w:rsidRPr="0045656B">
        <w:rPr>
          <w:rFonts w:ascii="Bookman Old Style" w:eastAsia="Bookman Old Style" w:hAnsi="Bookman Old Style" w:cs="Arial"/>
          <w:sz w:val="22"/>
          <w:szCs w:val="22"/>
        </w:rPr>
        <w:t>a</w:t>
      </w:r>
      <w:r w:rsidR="00410B72" w:rsidRPr="0045656B">
        <w:rPr>
          <w:rFonts w:ascii="Bookman Old Style" w:eastAsia="Calibri" w:hAnsi="Bookman Old Style" w:cs="Arial"/>
          <w:sz w:val="22"/>
          <w:szCs w:val="22"/>
          <w:lang w:val="en-US" w:eastAsia="id-ID"/>
        </w:rPr>
        <w:t xml:space="preserve"> </w:t>
      </w:r>
      <w:r w:rsidR="00E21631" w:rsidRPr="0045656B">
        <w:rPr>
          <w:rFonts w:ascii="Bookman Old Style" w:eastAsia="Bookman Old Style" w:hAnsi="Bookman Old Style" w:cs="Arial"/>
          <w:b/>
          <w:i/>
          <w:sz w:val="22"/>
          <w:szCs w:val="22"/>
          <w:lang w:val="en-US"/>
        </w:rPr>
        <w:t>Kalipelus</w:t>
      </w:r>
      <w:r w:rsidR="00E21631" w:rsidRPr="0045656B">
        <w:rPr>
          <w:rFonts w:ascii="Bookman Old Style" w:eastAsia="Bookman Old Style" w:hAnsi="Bookman Old Style" w:cs="Arial"/>
          <w:spacing w:val="3"/>
          <w:sz w:val="22"/>
          <w:szCs w:val="22"/>
        </w:rPr>
        <w:t xml:space="preserve"> </w:t>
      </w:r>
      <w:r w:rsidRPr="0045656B">
        <w:rPr>
          <w:rFonts w:ascii="Bookman Old Style" w:eastAsia="Bookman Old Style" w:hAnsi="Bookman Old Style" w:cs="Arial"/>
          <w:spacing w:val="3"/>
          <w:sz w:val="22"/>
          <w:szCs w:val="22"/>
        </w:rPr>
        <w:t>K</w:t>
      </w:r>
      <w:r w:rsidRPr="0045656B">
        <w:rPr>
          <w:rFonts w:ascii="Bookman Old Style" w:eastAsia="Bookman Old Style" w:hAnsi="Bookman Old Style" w:cs="Arial"/>
          <w:spacing w:val="-1"/>
          <w:sz w:val="22"/>
          <w:szCs w:val="22"/>
        </w:rPr>
        <w:t>ec</w:t>
      </w:r>
      <w:r w:rsidRPr="0045656B">
        <w:rPr>
          <w:rFonts w:ascii="Bookman Old Style" w:eastAsia="Bookman Old Style" w:hAnsi="Bookman Old Style" w:cs="Arial"/>
          <w:spacing w:val="5"/>
          <w:sz w:val="22"/>
          <w:szCs w:val="22"/>
        </w:rPr>
        <w:t>a</w:t>
      </w:r>
      <w:r w:rsidRPr="0045656B">
        <w:rPr>
          <w:rFonts w:ascii="Bookman Old Style" w:eastAsia="Bookman Old Style" w:hAnsi="Bookman Old Style" w:cs="Arial"/>
          <w:spacing w:val="-2"/>
          <w:sz w:val="22"/>
          <w:szCs w:val="22"/>
        </w:rPr>
        <w:t>m</w:t>
      </w:r>
      <w:r w:rsidRPr="0045656B">
        <w:rPr>
          <w:rFonts w:ascii="Bookman Old Style" w:eastAsia="Bookman Old Style" w:hAnsi="Bookman Old Style" w:cs="Arial"/>
          <w:sz w:val="22"/>
          <w:szCs w:val="22"/>
        </w:rPr>
        <w:t>ata</w:t>
      </w:r>
      <w:r w:rsidR="00CA0754" w:rsidRPr="0045656B">
        <w:rPr>
          <w:rFonts w:ascii="Bookman Old Style" w:eastAsia="Bookman Old Style" w:hAnsi="Bookman Old Style" w:cs="Arial"/>
          <w:spacing w:val="1"/>
          <w:sz w:val="22"/>
          <w:szCs w:val="22"/>
        </w:rPr>
        <w:t>n</w:t>
      </w:r>
      <w:r w:rsidR="00CA0754" w:rsidRPr="0045656B">
        <w:rPr>
          <w:rFonts w:ascii="Bookman Old Style" w:eastAsia="Bookman Old Style" w:hAnsi="Bookman Old Style" w:cs="Arial"/>
          <w:spacing w:val="1"/>
          <w:sz w:val="22"/>
          <w:szCs w:val="22"/>
          <w:lang w:val="en-US"/>
        </w:rPr>
        <w:t xml:space="preserve"> Purwanegara </w:t>
      </w:r>
      <w:r w:rsidRPr="0045656B">
        <w:rPr>
          <w:rFonts w:ascii="Bookman Old Style" w:eastAsia="Bookman Old Style" w:hAnsi="Bookman Old Style" w:cs="Arial"/>
          <w:sz w:val="22"/>
          <w:szCs w:val="22"/>
        </w:rPr>
        <w:t xml:space="preserve"> </w:t>
      </w:r>
      <w:r w:rsidRPr="0045656B">
        <w:rPr>
          <w:rFonts w:ascii="Bookman Old Style" w:eastAsia="Bookman Old Style" w:hAnsi="Bookman Old Style" w:cs="Arial"/>
          <w:spacing w:val="3"/>
          <w:sz w:val="22"/>
          <w:szCs w:val="22"/>
        </w:rPr>
        <w:t>K</w:t>
      </w:r>
      <w:r w:rsidRPr="0045656B">
        <w:rPr>
          <w:rFonts w:ascii="Bookman Old Style" w:eastAsia="Bookman Old Style" w:hAnsi="Bookman Old Style" w:cs="Arial"/>
          <w:sz w:val="22"/>
          <w:szCs w:val="22"/>
        </w:rPr>
        <w:t>a</w:t>
      </w:r>
      <w:r w:rsidRPr="0045656B">
        <w:rPr>
          <w:rFonts w:ascii="Bookman Old Style" w:eastAsia="Bookman Old Style" w:hAnsi="Bookman Old Style" w:cs="Arial"/>
          <w:spacing w:val="-1"/>
          <w:sz w:val="22"/>
          <w:szCs w:val="22"/>
        </w:rPr>
        <w:t>b</w:t>
      </w:r>
      <w:r w:rsidRPr="0045656B">
        <w:rPr>
          <w:rFonts w:ascii="Bookman Old Style" w:eastAsia="Bookman Old Style" w:hAnsi="Bookman Old Style" w:cs="Arial"/>
          <w:sz w:val="22"/>
          <w:szCs w:val="22"/>
        </w:rPr>
        <w:t>u</w:t>
      </w:r>
      <w:r w:rsidRPr="0045656B">
        <w:rPr>
          <w:rFonts w:ascii="Bookman Old Style" w:eastAsia="Bookman Old Style" w:hAnsi="Bookman Old Style" w:cs="Arial"/>
          <w:spacing w:val="3"/>
          <w:sz w:val="22"/>
          <w:szCs w:val="22"/>
        </w:rPr>
        <w:t>p</w:t>
      </w:r>
      <w:r w:rsidRPr="0045656B">
        <w:rPr>
          <w:rFonts w:ascii="Bookman Old Style" w:eastAsia="Bookman Old Style" w:hAnsi="Bookman Old Style" w:cs="Arial"/>
          <w:sz w:val="22"/>
          <w:szCs w:val="22"/>
        </w:rPr>
        <w:t>at</w:t>
      </w:r>
      <w:r w:rsidRPr="0045656B">
        <w:rPr>
          <w:rFonts w:ascii="Bookman Old Style" w:eastAsia="Bookman Old Style" w:hAnsi="Bookman Old Style" w:cs="Arial"/>
          <w:spacing w:val="-1"/>
          <w:sz w:val="22"/>
          <w:szCs w:val="22"/>
        </w:rPr>
        <w:t>e</w:t>
      </w:r>
      <w:r w:rsidRPr="0045656B">
        <w:rPr>
          <w:rFonts w:ascii="Bookman Old Style" w:eastAsia="Bookman Old Style" w:hAnsi="Bookman Old Style" w:cs="Arial"/>
          <w:sz w:val="22"/>
          <w:szCs w:val="22"/>
        </w:rPr>
        <w:t xml:space="preserve">n    </w:t>
      </w:r>
      <w:r w:rsidRPr="0045656B">
        <w:rPr>
          <w:rFonts w:ascii="Bookman Old Style" w:eastAsia="Bookman Old Style" w:hAnsi="Bookman Old Style" w:cs="Arial"/>
          <w:spacing w:val="47"/>
          <w:sz w:val="22"/>
          <w:szCs w:val="22"/>
        </w:rPr>
        <w:t xml:space="preserve"> </w:t>
      </w:r>
      <w:r w:rsidRPr="0045656B">
        <w:rPr>
          <w:rFonts w:ascii="Bookman Old Style" w:eastAsia="Bookman Old Style" w:hAnsi="Bookman Old Style" w:cs="Arial"/>
          <w:spacing w:val="-2"/>
          <w:sz w:val="22"/>
          <w:szCs w:val="22"/>
        </w:rPr>
        <w:t>Banjarnegara</w:t>
      </w:r>
      <w:r w:rsidRPr="0045656B">
        <w:rPr>
          <w:rFonts w:ascii="Bookman Old Style" w:eastAsia="Bookman Old Style" w:hAnsi="Bookman Old Style" w:cs="Arial"/>
          <w:sz w:val="22"/>
          <w:szCs w:val="22"/>
        </w:rPr>
        <w:t xml:space="preserve">    </w:t>
      </w:r>
      <w:r w:rsidRPr="0045656B">
        <w:rPr>
          <w:rFonts w:ascii="Bookman Old Style" w:eastAsia="Bookman Old Style" w:hAnsi="Bookman Old Style" w:cs="Arial"/>
          <w:spacing w:val="47"/>
          <w:sz w:val="22"/>
          <w:szCs w:val="22"/>
        </w:rPr>
        <w:t xml:space="preserve"> </w:t>
      </w:r>
      <w:r w:rsidRPr="0045656B">
        <w:rPr>
          <w:rFonts w:ascii="Bookman Old Style" w:eastAsia="Bookman Old Style" w:hAnsi="Bookman Old Style" w:cs="Arial"/>
          <w:spacing w:val="-5"/>
          <w:sz w:val="22"/>
          <w:szCs w:val="22"/>
        </w:rPr>
        <w:t>T</w:t>
      </w:r>
      <w:r w:rsidR="006E07ED" w:rsidRPr="0045656B">
        <w:rPr>
          <w:rFonts w:ascii="Bookman Old Style" w:eastAsia="Bookman Old Style" w:hAnsi="Bookman Old Style" w:cs="Arial"/>
          <w:sz w:val="22"/>
          <w:szCs w:val="22"/>
        </w:rPr>
        <w:t>ahun 202</w:t>
      </w:r>
      <w:r w:rsidR="006E07ED" w:rsidRPr="0045656B">
        <w:rPr>
          <w:rFonts w:ascii="Bookman Old Style" w:eastAsia="Bookman Old Style" w:hAnsi="Bookman Old Style" w:cs="Arial"/>
          <w:sz w:val="22"/>
          <w:szCs w:val="22"/>
          <w:lang w:val="en-US"/>
        </w:rPr>
        <w:t>1</w:t>
      </w:r>
      <w:r w:rsidRPr="0045656B">
        <w:rPr>
          <w:rFonts w:ascii="Bookman Old Style" w:eastAsia="Bookman Old Style" w:hAnsi="Bookman Old Style" w:cs="Arial"/>
          <w:sz w:val="22"/>
          <w:szCs w:val="22"/>
        </w:rPr>
        <w:t xml:space="preserve">, </w:t>
      </w:r>
      <w:r w:rsidRPr="0045656B">
        <w:rPr>
          <w:rFonts w:ascii="Bookman Old Style" w:eastAsia="Bookman Old Style" w:hAnsi="Bookman Old Style" w:cs="Arial"/>
          <w:spacing w:val="-2"/>
          <w:sz w:val="22"/>
          <w:szCs w:val="22"/>
        </w:rPr>
        <w:t>m</w:t>
      </w:r>
      <w:r w:rsidRPr="0045656B">
        <w:rPr>
          <w:rFonts w:ascii="Bookman Old Style" w:eastAsia="Bookman Old Style" w:hAnsi="Bookman Old Style" w:cs="Arial"/>
          <w:sz w:val="22"/>
          <w:szCs w:val="22"/>
        </w:rPr>
        <w:t>a</w:t>
      </w:r>
      <w:r w:rsidRPr="0045656B">
        <w:rPr>
          <w:rFonts w:ascii="Bookman Old Style" w:eastAsia="Bookman Old Style" w:hAnsi="Bookman Old Style" w:cs="Arial"/>
          <w:spacing w:val="-1"/>
          <w:sz w:val="22"/>
          <w:szCs w:val="22"/>
        </w:rPr>
        <w:t>k</w:t>
      </w:r>
      <w:r w:rsidRPr="0045656B">
        <w:rPr>
          <w:rFonts w:ascii="Bookman Old Style" w:eastAsia="Bookman Old Style" w:hAnsi="Bookman Old Style" w:cs="Arial"/>
          <w:sz w:val="22"/>
          <w:szCs w:val="22"/>
        </w:rPr>
        <w:t xml:space="preserve">a    </w:t>
      </w:r>
      <w:r w:rsidRPr="0045656B">
        <w:rPr>
          <w:rFonts w:ascii="Bookman Old Style" w:eastAsia="Bookman Old Style" w:hAnsi="Bookman Old Style" w:cs="Arial"/>
          <w:spacing w:val="25"/>
          <w:sz w:val="22"/>
          <w:szCs w:val="22"/>
        </w:rPr>
        <w:t xml:space="preserve"> </w:t>
      </w:r>
      <w:r w:rsidRPr="0045656B">
        <w:rPr>
          <w:rFonts w:ascii="Bookman Old Style" w:eastAsia="Bookman Old Style" w:hAnsi="Bookman Old Style" w:cs="Arial"/>
          <w:spacing w:val="-1"/>
          <w:sz w:val="22"/>
          <w:szCs w:val="22"/>
        </w:rPr>
        <w:t>d</w:t>
      </w:r>
      <w:r w:rsidRPr="0045656B">
        <w:rPr>
          <w:rFonts w:ascii="Bookman Old Style" w:eastAsia="Bookman Old Style" w:hAnsi="Bookman Old Style" w:cs="Arial"/>
          <w:sz w:val="22"/>
          <w:szCs w:val="22"/>
        </w:rPr>
        <w:t>a</w:t>
      </w:r>
      <w:r w:rsidRPr="0045656B">
        <w:rPr>
          <w:rFonts w:ascii="Bookman Old Style" w:eastAsia="Bookman Old Style" w:hAnsi="Bookman Old Style" w:cs="Arial"/>
          <w:spacing w:val="3"/>
          <w:sz w:val="22"/>
          <w:szCs w:val="22"/>
        </w:rPr>
        <w:t>p</w:t>
      </w:r>
      <w:r w:rsidRPr="0045656B">
        <w:rPr>
          <w:rFonts w:ascii="Bookman Old Style" w:eastAsia="Bookman Old Style" w:hAnsi="Bookman Old Style" w:cs="Arial"/>
          <w:sz w:val="22"/>
          <w:szCs w:val="22"/>
        </w:rPr>
        <w:t xml:space="preserve">at    </w:t>
      </w:r>
      <w:r w:rsidRPr="0045656B">
        <w:rPr>
          <w:rFonts w:ascii="Bookman Old Style" w:eastAsia="Bookman Old Style" w:hAnsi="Bookman Old Style" w:cs="Arial"/>
          <w:spacing w:val="21"/>
          <w:sz w:val="22"/>
          <w:szCs w:val="22"/>
        </w:rPr>
        <w:t xml:space="preserve"> </w:t>
      </w:r>
      <w:r w:rsidRPr="0045656B">
        <w:rPr>
          <w:rFonts w:ascii="Bookman Old Style" w:eastAsia="Bookman Old Style" w:hAnsi="Bookman Old Style" w:cs="Arial"/>
          <w:spacing w:val="-1"/>
          <w:sz w:val="22"/>
          <w:szCs w:val="22"/>
        </w:rPr>
        <w:t>d</w:t>
      </w:r>
      <w:r w:rsidRPr="0045656B">
        <w:rPr>
          <w:rFonts w:ascii="Bookman Old Style" w:eastAsia="Bookman Old Style" w:hAnsi="Bookman Old Style" w:cs="Arial"/>
          <w:spacing w:val="4"/>
          <w:sz w:val="22"/>
          <w:szCs w:val="22"/>
        </w:rPr>
        <w:t>i</w:t>
      </w:r>
      <w:r w:rsidRPr="0045656B">
        <w:rPr>
          <w:rFonts w:ascii="Bookman Old Style" w:eastAsia="Bookman Old Style" w:hAnsi="Bookman Old Style" w:cs="Arial"/>
          <w:spacing w:val="-2"/>
          <w:sz w:val="22"/>
          <w:szCs w:val="22"/>
        </w:rPr>
        <w:t>r</w:t>
      </w:r>
      <w:r w:rsidRPr="0045656B">
        <w:rPr>
          <w:rFonts w:ascii="Bookman Old Style" w:eastAsia="Bookman Old Style" w:hAnsi="Bookman Old Style" w:cs="Arial"/>
          <w:spacing w:val="5"/>
          <w:sz w:val="22"/>
          <w:szCs w:val="22"/>
        </w:rPr>
        <w:t>u</w:t>
      </w:r>
      <w:r w:rsidRPr="0045656B">
        <w:rPr>
          <w:rFonts w:ascii="Bookman Old Style" w:eastAsia="Bookman Old Style" w:hAnsi="Bookman Old Style" w:cs="Arial"/>
          <w:spacing w:val="-2"/>
          <w:sz w:val="22"/>
          <w:szCs w:val="22"/>
        </w:rPr>
        <w:t>m</w:t>
      </w:r>
      <w:r w:rsidRPr="0045656B">
        <w:rPr>
          <w:rFonts w:ascii="Bookman Old Style" w:eastAsia="Bookman Old Style" w:hAnsi="Bookman Old Style" w:cs="Arial"/>
          <w:sz w:val="22"/>
          <w:szCs w:val="22"/>
        </w:rPr>
        <w:t>u</w:t>
      </w:r>
      <w:r w:rsidRPr="0045656B">
        <w:rPr>
          <w:rFonts w:ascii="Bookman Old Style" w:eastAsia="Bookman Old Style" w:hAnsi="Bookman Old Style" w:cs="Arial"/>
          <w:spacing w:val="3"/>
          <w:sz w:val="22"/>
          <w:szCs w:val="22"/>
        </w:rPr>
        <w:t>s</w:t>
      </w:r>
      <w:r w:rsidRPr="0045656B">
        <w:rPr>
          <w:rFonts w:ascii="Bookman Old Style" w:eastAsia="Bookman Old Style" w:hAnsi="Bookman Old Style" w:cs="Arial"/>
          <w:spacing w:val="-1"/>
          <w:sz w:val="22"/>
          <w:szCs w:val="22"/>
        </w:rPr>
        <w:t>k</w:t>
      </w:r>
      <w:r w:rsidRPr="0045656B">
        <w:rPr>
          <w:rFonts w:ascii="Bookman Old Style" w:eastAsia="Bookman Old Style" w:hAnsi="Bookman Old Style" w:cs="Arial"/>
          <w:sz w:val="22"/>
          <w:szCs w:val="22"/>
        </w:rPr>
        <w:t xml:space="preserve">an </w:t>
      </w:r>
      <w:r w:rsidRPr="0045656B">
        <w:rPr>
          <w:rFonts w:ascii="Bookman Old Style" w:eastAsia="Bookman Old Style" w:hAnsi="Bookman Old Style" w:cs="Arial"/>
          <w:spacing w:val="-1"/>
          <w:sz w:val="22"/>
          <w:szCs w:val="22"/>
        </w:rPr>
        <w:t>p</w:t>
      </w:r>
      <w:r w:rsidRPr="0045656B">
        <w:rPr>
          <w:rFonts w:ascii="Bookman Old Style" w:eastAsia="Bookman Old Style" w:hAnsi="Bookman Old Style" w:cs="Arial"/>
          <w:spacing w:val="-2"/>
          <w:sz w:val="22"/>
          <w:szCs w:val="22"/>
        </w:rPr>
        <w:t>r</w:t>
      </w:r>
      <w:r w:rsidRPr="0045656B">
        <w:rPr>
          <w:rFonts w:ascii="Bookman Old Style" w:eastAsia="Bookman Old Style" w:hAnsi="Bookman Old Style" w:cs="Arial"/>
          <w:sz w:val="22"/>
          <w:szCs w:val="22"/>
        </w:rPr>
        <w:t>i</w:t>
      </w:r>
      <w:r w:rsidRPr="0045656B">
        <w:rPr>
          <w:rFonts w:ascii="Bookman Old Style" w:eastAsia="Bookman Old Style" w:hAnsi="Bookman Old Style" w:cs="Arial"/>
          <w:spacing w:val="5"/>
          <w:sz w:val="22"/>
          <w:szCs w:val="22"/>
        </w:rPr>
        <w:t>o</w:t>
      </w:r>
      <w:r w:rsidRPr="0045656B">
        <w:rPr>
          <w:rFonts w:ascii="Bookman Old Style" w:eastAsia="Bookman Old Style" w:hAnsi="Bookman Old Style" w:cs="Arial"/>
          <w:spacing w:val="-2"/>
          <w:sz w:val="22"/>
          <w:szCs w:val="22"/>
        </w:rPr>
        <w:t>r</w:t>
      </w:r>
      <w:r w:rsidRPr="0045656B">
        <w:rPr>
          <w:rFonts w:ascii="Bookman Old Style" w:eastAsia="Bookman Old Style" w:hAnsi="Bookman Old Style" w:cs="Arial"/>
          <w:sz w:val="22"/>
          <w:szCs w:val="22"/>
        </w:rPr>
        <w:t>i</w:t>
      </w:r>
      <w:r w:rsidRPr="0045656B">
        <w:rPr>
          <w:rFonts w:ascii="Bookman Old Style" w:eastAsia="Bookman Old Style" w:hAnsi="Bookman Old Style" w:cs="Arial"/>
          <w:spacing w:val="1"/>
          <w:sz w:val="22"/>
          <w:szCs w:val="22"/>
        </w:rPr>
        <w:t>t</w:t>
      </w:r>
      <w:r w:rsidRPr="0045656B">
        <w:rPr>
          <w:rFonts w:ascii="Bookman Old Style" w:eastAsia="Bookman Old Style" w:hAnsi="Bookman Old Style" w:cs="Arial"/>
          <w:spacing w:val="5"/>
          <w:sz w:val="22"/>
          <w:szCs w:val="22"/>
        </w:rPr>
        <w:t>a</w:t>
      </w:r>
      <w:r w:rsidRPr="0045656B">
        <w:rPr>
          <w:rFonts w:ascii="Bookman Old Style" w:eastAsia="Bookman Old Style" w:hAnsi="Bookman Old Style" w:cs="Arial"/>
          <w:sz w:val="22"/>
          <w:szCs w:val="22"/>
        </w:rPr>
        <w:t>s</w:t>
      </w:r>
      <w:r w:rsidRPr="0045656B">
        <w:rPr>
          <w:rFonts w:ascii="Bookman Old Style" w:eastAsia="Bookman Old Style" w:hAnsi="Bookman Old Style" w:cs="Arial"/>
          <w:spacing w:val="2"/>
          <w:sz w:val="22"/>
          <w:szCs w:val="22"/>
        </w:rPr>
        <w:t xml:space="preserve"> </w:t>
      </w:r>
      <w:r w:rsidRPr="0045656B">
        <w:rPr>
          <w:rFonts w:ascii="Bookman Old Style" w:eastAsia="Bookman Old Style" w:hAnsi="Bookman Old Style" w:cs="Arial"/>
          <w:spacing w:val="-2"/>
          <w:sz w:val="22"/>
          <w:szCs w:val="22"/>
        </w:rPr>
        <w:t>dan sasaran</w:t>
      </w:r>
      <w:r w:rsidRPr="0045656B">
        <w:rPr>
          <w:rFonts w:ascii="Bookman Old Style" w:eastAsia="Bookman Old Style" w:hAnsi="Bookman Old Style" w:cs="Arial"/>
          <w:spacing w:val="5"/>
          <w:sz w:val="22"/>
          <w:szCs w:val="22"/>
        </w:rPr>
        <w:t xml:space="preserve"> </w:t>
      </w:r>
      <w:r w:rsidRPr="0045656B">
        <w:rPr>
          <w:rFonts w:ascii="Bookman Old Style" w:eastAsia="Bookman Old Style" w:hAnsi="Bookman Old Style" w:cs="Arial"/>
          <w:spacing w:val="-2"/>
          <w:sz w:val="22"/>
          <w:szCs w:val="22"/>
        </w:rPr>
        <w:t>B</w:t>
      </w:r>
      <w:r w:rsidRPr="0045656B">
        <w:rPr>
          <w:rFonts w:ascii="Bookman Old Style" w:eastAsia="Bookman Old Style" w:hAnsi="Bookman Old Style" w:cs="Arial"/>
          <w:sz w:val="22"/>
          <w:szCs w:val="22"/>
        </w:rPr>
        <w:t>i</w:t>
      </w:r>
      <w:r w:rsidRPr="0045656B">
        <w:rPr>
          <w:rFonts w:ascii="Bookman Old Style" w:eastAsia="Bookman Old Style" w:hAnsi="Bookman Old Style" w:cs="Arial"/>
          <w:spacing w:val="-1"/>
          <w:sz w:val="22"/>
          <w:szCs w:val="22"/>
        </w:rPr>
        <w:t>d</w:t>
      </w:r>
      <w:r w:rsidRPr="0045656B">
        <w:rPr>
          <w:rFonts w:ascii="Bookman Old Style" w:eastAsia="Bookman Old Style" w:hAnsi="Bookman Old Style" w:cs="Arial"/>
          <w:sz w:val="22"/>
          <w:szCs w:val="22"/>
        </w:rPr>
        <w:t>a</w:t>
      </w:r>
      <w:r w:rsidRPr="0045656B">
        <w:rPr>
          <w:rFonts w:ascii="Bookman Old Style" w:eastAsia="Bookman Old Style" w:hAnsi="Bookman Old Style" w:cs="Arial"/>
          <w:spacing w:val="5"/>
          <w:sz w:val="22"/>
          <w:szCs w:val="22"/>
        </w:rPr>
        <w:t>n</w:t>
      </w:r>
      <w:r w:rsidRPr="0045656B">
        <w:rPr>
          <w:rFonts w:ascii="Bookman Old Style" w:eastAsia="Bookman Old Style" w:hAnsi="Bookman Old Style" w:cs="Arial"/>
          <w:sz w:val="22"/>
          <w:szCs w:val="22"/>
        </w:rPr>
        <w:t>g</w:t>
      </w:r>
      <w:r w:rsidRPr="0045656B">
        <w:rPr>
          <w:rFonts w:ascii="Bookman Old Style" w:eastAsia="Bookman Old Style" w:hAnsi="Bookman Old Style" w:cs="Arial"/>
          <w:spacing w:val="1"/>
          <w:sz w:val="22"/>
          <w:szCs w:val="22"/>
        </w:rPr>
        <w:t xml:space="preserve"> </w:t>
      </w:r>
      <w:r w:rsidRPr="0045656B">
        <w:rPr>
          <w:rFonts w:ascii="Bookman Old Style" w:eastAsia="Bookman Old Style" w:hAnsi="Bookman Old Style" w:cs="Arial"/>
          <w:spacing w:val="-1"/>
          <w:sz w:val="22"/>
          <w:szCs w:val="22"/>
        </w:rPr>
        <w:t xml:space="preserve">Pelaksanaan </w:t>
      </w:r>
      <w:r w:rsidRPr="0045656B">
        <w:rPr>
          <w:rFonts w:ascii="Bookman Old Style" w:eastAsia="Bookman Old Style" w:hAnsi="Bookman Old Style" w:cs="Arial"/>
          <w:spacing w:val="1"/>
          <w:sz w:val="22"/>
          <w:szCs w:val="22"/>
        </w:rPr>
        <w:t>P</w:t>
      </w:r>
      <w:r w:rsidRPr="0045656B">
        <w:rPr>
          <w:rFonts w:ascii="Bookman Old Style" w:eastAsia="Bookman Old Style" w:hAnsi="Bookman Old Style" w:cs="Arial"/>
          <w:sz w:val="22"/>
          <w:szCs w:val="22"/>
        </w:rPr>
        <w:t>embang</w:t>
      </w:r>
      <w:r w:rsidRPr="0045656B">
        <w:rPr>
          <w:rFonts w:ascii="Bookman Old Style" w:eastAsia="Bookman Old Style" w:hAnsi="Bookman Old Style" w:cs="Arial"/>
          <w:spacing w:val="1"/>
          <w:sz w:val="22"/>
          <w:szCs w:val="22"/>
        </w:rPr>
        <w:t>u</w:t>
      </w:r>
      <w:r w:rsidRPr="0045656B">
        <w:rPr>
          <w:rFonts w:ascii="Bookman Old Style" w:eastAsia="Bookman Old Style" w:hAnsi="Bookman Old Style" w:cs="Arial"/>
          <w:sz w:val="22"/>
          <w:szCs w:val="22"/>
        </w:rPr>
        <w:t>nan</w:t>
      </w:r>
      <w:r w:rsidRPr="0045656B">
        <w:rPr>
          <w:rFonts w:ascii="Bookman Old Style" w:eastAsia="Bookman Old Style" w:hAnsi="Bookman Old Style" w:cs="Arial"/>
          <w:spacing w:val="7"/>
          <w:sz w:val="22"/>
          <w:szCs w:val="22"/>
        </w:rPr>
        <w:t xml:space="preserve"> </w:t>
      </w:r>
      <w:r w:rsidRPr="0045656B">
        <w:rPr>
          <w:rFonts w:ascii="Bookman Old Style" w:eastAsia="Bookman Old Style" w:hAnsi="Bookman Old Style" w:cs="Arial"/>
          <w:spacing w:val="-1"/>
          <w:sz w:val="22"/>
          <w:szCs w:val="22"/>
        </w:rPr>
        <w:t>s</w:t>
      </w:r>
      <w:r w:rsidRPr="0045656B">
        <w:rPr>
          <w:rFonts w:ascii="Bookman Old Style" w:eastAsia="Bookman Old Style" w:hAnsi="Bookman Old Style" w:cs="Arial"/>
          <w:spacing w:val="3"/>
          <w:sz w:val="22"/>
          <w:szCs w:val="22"/>
        </w:rPr>
        <w:t>e</w:t>
      </w:r>
      <w:r w:rsidRPr="0045656B">
        <w:rPr>
          <w:rFonts w:ascii="Bookman Old Style" w:eastAsia="Bookman Old Style" w:hAnsi="Bookman Old Style" w:cs="Arial"/>
          <w:spacing w:val="-1"/>
          <w:sz w:val="22"/>
          <w:szCs w:val="22"/>
        </w:rPr>
        <w:t>b</w:t>
      </w:r>
      <w:r w:rsidRPr="0045656B">
        <w:rPr>
          <w:rFonts w:ascii="Bookman Old Style" w:eastAsia="Bookman Old Style" w:hAnsi="Bookman Old Style" w:cs="Arial"/>
          <w:sz w:val="22"/>
          <w:szCs w:val="22"/>
        </w:rPr>
        <w:t>a</w:t>
      </w:r>
      <w:r w:rsidRPr="0045656B">
        <w:rPr>
          <w:rFonts w:ascii="Bookman Old Style" w:eastAsia="Bookman Old Style" w:hAnsi="Bookman Old Style" w:cs="Arial"/>
          <w:spacing w:val="-2"/>
          <w:sz w:val="22"/>
          <w:szCs w:val="22"/>
        </w:rPr>
        <w:t>g</w:t>
      </w:r>
      <w:r w:rsidRPr="0045656B">
        <w:rPr>
          <w:rFonts w:ascii="Bookman Old Style" w:eastAsia="Bookman Old Style" w:hAnsi="Bookman Old Style" w:cs="Arial"/>
          <w:spacing w:val="5"/>
          <w:sz w:val="22"/>
          <w:szCs w:val="22"/>
        </w:rPr>
        <w:t>a</w:t>
      </w:r>
      <w:r w:rsidRPr="0045656B">
        <w:rPr>
          <w:rFonts w:ascii="Bookman Old Style" w:eastAsia="Bookman Old Style" w:hAnsi="Bookman Old Style" w:cs="Arial"/>
          <w:sz w:val="22"/>
          <w:szCs w:val="22"/>
        </w:rPr>
        <w:t>i</w:t>
      </w:r>
      <w:r w:rsidRPr="0045656B">
        <w:rPr>
          <w:rFonts w:ascii="Bookman Old Style" w:eastAsia="Bookman Old Style" w:hAnsi="Bookman Old Style" w:cs="Arial"/>
          <w:spacing w:val="3"/>
          <w:sz w:val="22"/>
          <w:szCs w:val="22"/>
        </w:rPr>
        <w:t xml:space="preserve"> </w:t>
      </w:r>
      <w:r w:rsidRPr="0045656B">
        <w:rPr>
          <w:rFonts w:ascii="Bookman Old Style" w:eastAsia="Bookman Old Style" w:hAnsi="Bookman Old Style" w:cs="Arial"/>
          <w:spacing w:val="16"/>
          <w:sz w:val="22"/>
          <w:szCs w:val="22"/>
        </w:rPr>
        <w:t>b</w:t>
      </w:r>
      <w:r w:rsidRPr="0045656B">
        <w:rPr>
          <w:rFonts w:ascii="Bookman Old Style" w:eastAsia="Bookman Old Style" w:hAnsi="Bookman Old Style" w:cs="Arial"/>
          <w:spacing w:val="-1"/>
          <w:sz w:val="22"/>
          <w:szCs w:val="22"/>
        </w:rPr>
        <w:t>e</w:t>
      </w:r>
      <w:r w:rsidRPr="0045656B">
        <w:rPr>
          <w:rFonts w:ascii="Bookman Old Style" w:eastAsia="Bookman Old Style" w:hAnsi="Bookman Old Style" w:cs="Arial"/>
          <w:spacing w:val="-2"/>
          <w:sz w:val="22"/>
          <w:szCs w:val="22"/>
        </w:rPr>
        <w:t>r</w:t>
      </w:r>
      <w:r w:rsidRPr="0045656B">
        <w:rPr>
          <w:rFonts w:ascii="Bookman Old Style" w:eastAsia="Bookman Old Style" w:hAnsi="Bookman Old Style" w:cs="Arial"/>
          <w:spacing w:val="4"/>
          <w:sz w:val="22"/>
          <w:szCs w:val="22"/>
        </w:rPr>
        <w:t>i</w:t>
      </w:r>
      <w:r w:rsidRPr="0045656B">
        <w:rPr>
          <w:rFonts w:ascii="Bookman Old Style" w:eastAsia="Bookman Old Style" w:hAnsi="Bookman Old Style" w:cs="Arial"/>
          <w:spacing w:val="-1"/>
          <w:sz w:val="22"/>
          <w:szCs w:val="22"/>
        </w:rPr>
        <w:t>k</w:t>
      </w:r>
      <w:r w:rsidRPr="0045656B">
        <w:rPr>
          <w:rFonts w:ascii="Bookman Old Style" w:eastAsia="Bookman Old Style" w:hAnsi="Bookman Old Style" w:cs="Arial"/>
          <w:sz w:val="22"/>
          <w:szCs w:val="22"/>
        </w:rPr>
        <w:t>ut</w:t>
      </w:r>
      <w:r w:rsidRPr="0045656B">
        <w:rPr>
          <w:rFonts w:ascii="Bookman Old Style" w:eastAsia="Bookman Old Style" w:hAnsi="Bookman Old Style" w:cs="Arial"/>
          <w:spacing w:val="4"/>
          <w:sz w:val="22"/>
          <w:szCs w:val="22"/>
        </w:rPr>
        <w:t xml:space="preserve"> </w:t>
      </w:r>
      <w:r w:rsidRPr="0045656B">
        <w:rPr>
          <w:rFonts w:ascii="Bookman Old Style" w:eastAsia="Bookman Old Style" w:hAnsi="Bookman Old Style" w:cs="Arial"/>
          <w:sz w:val="22"/>
          <w:szCs w:val="22"/>
        </w:rPr>
        <w:t>:</w:t>
      </w:r>
    </w:p>
    <w:p w:rsidR="00CA0754" w:rsidRPr="0045656B" w:rsidRDefault="00CA0754" w:rsidP="00D1497B">
      <w:pPr>
        <w:spacing w:line="360" w:lineRule="auto"/>
        <w:ind w:left="529" w:right="59" w:firstLine="757"/>
        <w:jc w:val="both"/>
        <w:rPr>
          <w:rFonts w:ascii="Bookman Old Style" w:eastAsia="Bookman Old Style" w:hAnsi="Bookman Old Style" w:cs="Arial"/>
          <w:sz w:val="22"/>
          <w:szCs w:val="22"/>
          <w:lang w:val="en-US"/>
        </w:rPr>
      </w:pPr>
    </w:p>
    <w:p w:rsidR="004247F4" w:rsidRPr="0045656B" w:rsidRDefault="004247F4" w:rsidP="003701EF">
      <w:pPr>
        <w:pStyle w:val="ListParagraph"/>
        <w:numPr>
          <w:ilvl w:val="0"/>
          <w:numId w:val="36"/>
        </w:numPr>
        <w:spacing w:line="360" w:lineRule="auto"/>
        <w:rPr>
          <w:rFonts w:ascii="Bookman Old Style" w:eastAsia="Bookman Old Style" w:hAnsi="Bookman Old Style" w:cs="Arial"/>
          <w:b/>
          <w:color w:val="000000" w:themeColor="text1"/>
          <w:szCs w:val="22"/>
        </w:rPr>
      </w:pPr>
      <w:r w:rsidRPr="0045656B">
        <w:rPr>
          <w:rFonts w:ascii="Bookman Old Style" w:hAnsi="Bookman Old Style"/>
          <w:b/>
          <w:lang w:val="en-US"/>
        </w:rPr>
        <w:t>S</w:t>
      </w:r>
      <w:r w:rsidRPr="0045656B">
        <w:rPr>
          <w:rFonts w:ascii="Bookman Old Style" w:hAnsi="Bookman Old Style"/>
          <w:b/>
        </w:rPr>
        <w:t>ub Bidang Pendidikan</w:t>
      </w:r>
      <w:r w:rsidR="00FD6C6C" w:rsidRPr="0045656B">
        <w:rPr>
          <w:rFonts w:ascii="Bookman Old Style" w:hAnsi="Bookman Old Style"/>
          <w:b/>
          <w:color w:val="000000" w:themeColor="text1"/>
          <w:shd w:val="clear" w:color="auto" w:fill="FFFFFF" w:themeFill="background1"/>
          <w:lang w:val="en-US"/>
        </w:rPr>
        <w:t>,</w:t>
      </w:r>
      <w:r w:rsidR="00FD6C6C" w:rsidRPr="0045656B">
        <w:rPr>
          <w:rFonts w:ascii="Bookman Old Style" w:eastAsia="Bookman Old Style" w:hAnsi="Bookman Old Style" w:cs="Arial"/>
          <w:sz w:val="22"/>
          <w:szCs w:val="22"/>
        </w:rPr>
        <w:t xml:space="preserve"> Dengan Prioritas dan sasaran dalam Kegiatan</w:t>
      </w:r>
    </w:p>
    <w:p w:rsidR="004247F4" w:rsidRPr="0045656B" w:rsidRDefault="004247F4" w:rsidP="004247F4">
      <w:pPr>
        <w:rPr>
          <w:rFonts w:ascii="Bookman Old Style" w:hAnsi="Bookman Old Style" w:cs="Tahoma"/>
          <w:b/>
          <w:bCs/>
          <w:color w:val="000000"/>
          <w:sz w:val="18"/>
          <w:szCs w:val="18"/>
          <w:lang w:val="en-US"/>
        </w:rPr>
      </w:pPr>
      <w:r w:rsidRPr="0045656B">
        <w:rPr>
          <w:rFonts w:ascii="Bookman Old Style" w:hAnsi="Bookman Old Style" w:cs="Tahoma"/>
          <w:b/>
          <w:bCs/>
          <w:color w:val="000000"/>
          <w:sz w:val="18"/>
          <w:szCs w:val="18"/>
          <w:lang w:val="en-US"/>
        </w:rPr>
        <w:tab/>
        <w:t xml:space="preserve">        Penyelenggaraan PAUD/TK/TPA/ TKA/ TPQ/ Madrasah Non-Formal Milik Desa</w:t>
      </w:r>
    </w:p>
    <w:p w:rsidR="004247F4" w:rsidRPr="0045656B" w:rsidRDefault="004247F4" w:rsidP="004247F4">
      <w:pPr>
        <w:pStyle w:val="ListParagraph"/>
        <w:spacing w:line="360" w:lineRule="auto"/>
        <w:ind w:left="1211"/>
        <w:rPr>
          <w:rFonts w:ascii="Bookman Old Style" w:hAnsi="Bookman Old Style"/>
          <w:lang w:val="en-US"/>
        </w:rPr>
      </w:pPr>
      <w:r w:rsidRPr="0045656B">
        <w:rPr>
          <w:rFonts w:ascii="Bookman Old Style" w:hAnsi="Bookman Old Style"/>
          <w:lang w:val="en-US"/>
        </w:rPr>
        <w:t>-</w:t>
      </w:r>
      <w:r w:rsidR="006E07ED" w:rsidRPr="0045656B">
        <w:rPr>
          <w:rFonts w:ascii="Bookman Old Style" w:hAnsi="Bookman Old Style"/>
          <w:lang w:val="en-US"/>
        </w:rPr>
        <w:t xml:space="preserve"> </w:t>
      </w:r>
      <w:r w:rsidRPr="0045656B">
        <w:rPr>
          <w:rFonts w:ascii="Bookman Old Style" w:hAnsi="Bookman Old Style"/>
          <w:lang w:val="en-US"/>
        </w:rPr>
        <w:t>Pemberian insentif Guru TPQ</w:t>
      </w:r>
    </w:p>
    <w:p w:rsidR="004247F4" w:rsidRPr="0045656B" w:rsidRDefault="004247F4" w:rsidP="004247F4">
      <w:pPr>
        <w:rPr>
          <w:rFonts w:ascii="Bookman Old Style" w:hAnsi="Bookman Old Style" w:cs="Tahoma"/>
          <w:color w:val="000000"/>
          <w:sz w:val="18"/>
          <w:szCs w:val="18"/>
          <w:lang w:val="en-US"/>
        </w:rPr>
      </w:pPr>
      <w:r w:rsidRPr="0045656B">
        <w:rPr>
          <w:rFonts w:ascii="Bookman Old Style" w:hAnsi="Bookman Old Style" w:cs="Tahoma"/>
          <w:color w:val="000000"/>
          <w:sz w:val="18"/>
          <w:szCs w:val="18"/>
          <w:lang w:val="en-US"/>
        </w:rPr>
        <w:tab/>
        <w:t xml:space="preserve">   </w:t>
      </w:r>
      <w:proofErr w:type="gramStart"/>
      <w:r w:rsidRPr="0045656B">
        <w:rPr>
          <w:rFonts w:ascii="Bookman Old Style" w:hAnsi="Bookman Old Style" w:cs="Tahoma"/>
          <w:color w:val="000000"/>
          <w:sz w:val="18"/>
          <w:szCs w:val="18"/>
          <w:lang w:val="en-US"/>
        </w:rPr>
        <w:t>b</w:t>
      </w:r>
      <w:proofErr w:type="gramEnd"/>
      <w:r w:rsidRPr="0045656B">
        <w:rPr>
          <w:rFonts w:ascii="Bookman Old Style" w:hAnsi="Bookman Old Style" w:cs="Tahoma"/>
          <w:b/>
          <w:color w:val="000000"/>
          <w:sz w:val="20"/>
          <w:szCs w:val="18"/>
          <w:lang w:val="en-US"/>
        </w:rPr>
        <w:t xml:space="preserve">. </w:t>
      </w:r>
      <w:r w:rsidRPr="0045656B">
        <w:rPr>
          <w:rFonts w:ascii="Bookman Old Style" w:hAnsi="Bookman Old Style" w:cs="Tahoma"/>
          <w:b/>
          <w:color w:val="000000"/>
          <w:szCs w:val="18"/>
          <w:lang w:val="en-US"/>
        </w:rPr>
        <w:t>Sub Bidang Kesehatan</w:t>
      </w:r>
      <w:r w:rsidR="00FD6C6C" w:rsidRPr="0045656B">
        <w:rPr>
          <w:rFonts w:ascii="Bookman Old Style" w:hAnsi="Bookman Old Style" w:cs="Tahoma"/>
          <w:b/>
          <w:color w:val="000000"/>
          <w:szCs w:val="18"/>
          <w:lang w:val="en-US"/>
        </w:rPr>
        <w:t>,</w:t>
      </w:r>
      <w:r w:rsidR="00FD6C6C" w:rsidRPr="0045656B">
        <w:rPr>
          <w:rFonts w:ascii="Bookman Old Style" w:eastAsia="Bookman Old Style" w:hAnsi="Bookman Old Style" w:cs="Arial"/>
          <w:sz w:val="22"/>
          <w:szCs w:val="22"/>
        </w:rPr>
        <w:t xml:space="preserve"> Dengan Prioritas dan sasaran dalam Kegiatan</w:t>
      </w:r>
    </w:p>
    <w:tbl>
      <w:tblPr>
        <w:tblW w:w="8507" w:type="dxa"/>
        <w:tblInd w:w="1060" w:type="dxa"/>
        <w:shd w:val="clear" w:color="auto" w:fill="FFFFFF" w:themeFill="background1"/>
        <w:tblLook w:val="04A0" w:firstRow="1" w:lastRow="0" w:firstColumn="1" w:lastColumn="0" w:noHBand="0" w:noVBand="1"/>
      </w:tblPr>
      <w:tblGrid>
        <w:gridCol w:w="8507"/>
      </w:tblGrid>
      <w:tr w:rsidR="004247F4" w:rsidRPr="0045656B" w:rsidTr="001F5E9C">
        <w:trPr>
          <w:trHeight w:val="570"/>
        </w:trPr>
        <w:tc>
          <w:tcPr>
            <w:tcW w:w="8507" w:type="dxa"/>
            <w:shd w:val="clear" w:color="auto" w:fill="FFFFFF" w:themeFill="background1"/>
            <w:vAlign w:val="center"/>
            <w:hideMark/>
          </w:tcPr>
          <w:p w:rsidR="004247F4" w:rsidRPr="0045656B" w:rsidRDefault="004247F4" w:rsidP="004247F4">
            <w:pPr>
              <w:jc w:val="both"/>
              <w:rPr>
                <w:rFonts w:ascii="Bookman Old Style" w:hAnsi="Bookman Old Style" w:cs="Tahoma"/>
                <w:b/>
                <w:bCs/>
                <w:color w:val="000000"/>
                <w:sz w:val="20"/>
                <w:szCs w:val="18"/>
                <w:lang w:val="en-US"/>
              </w:rPr>
            </w:pPr>
            <w:r w:rsidRPr="0045656B">
              <w:rPr>
                <w:rFonts w:ascii="Bookman Old Style" w:hAnsi="Bookman Old Style" w:cs="Tahoma"/>
                <w:b/>
                <w:bCs/>
                <w:color w:val="000000"/>
                <w:sz w:val="20"/>
                <w:szCs w:val="18"/>
                <w:lang w:val="en-US"/>
              </w:rPr>
              <w:t xml:space="preserve">Penyelenggaraan Posyandu </w:t>
            </w:r>
          </w:p>
        </w:tc>
      </w:tr>
      <w:tr w:rsidR="004247F4" w:rsidRPr="0045656B" w:rsidTr="001F5E9C">
        <w:trPr>
          <w:trHeight w:val="675"/>
        </w:trPr>
        <w:tc>
          <w:tcPr>
            <w:tcW w:w="8507" w:type="dxa"/>
            <w:shd w:val="clear" w:color="auto" w:fill="FFFFFF" w:themeFill="background1"/>
            <w:vAlign w:val="center"/>
            <w:hideMark/>
          </w:tcPr>
          <w:p w:rsidR="004247F4" w:rsidRPr="0045656B" w:rsidRDefault="004247F4" w:rsidP="004247F4">
            <w:pPr>
              <w:jc w:val="both"/>
              <w:rPr>
                <w:rFonts w:ascii="Bookman Old Style" w:hAnsi="Bookman Old Style" w:cs="Tahoma"/>
                <w:b/>
                <w:i/>
                <w:color w:val="000000"/>
                <w:sz w:val="20"/>
                <w:szCs w:val="18"/>
                <w:lang w:val="en-US"/>
              </w:rPr>
            </w:pPr>
            <w:r w:rsidRPr="0045656B">
              <w:rPr>
                <w:rFonts w:ascii="Bookman Old Style" w:hAnsi="Bookman Old Style" w:cs="Tahoma"/>
                <w:b/>
                <w:i/>
                <w:color w:val="000000"/>
                <w:sz w:val="20"/>
                <w:szCs w:val="18"/>
                <w:lang w:val="en-US"/>
              </w:rPr>
              <w:t xml:space="preserve">Pemberian Makanan Tambahan bagi Ibu Hamil dan Balita, Kelas Ibu Hamil, Insentif Kader Posyandu </w:t>
            </w:r>
            <w:proofErr w:type="gramStart"/>
            <w:r w:rsidRPr="0045656B">
              <w:rPr>
                <w:rFonts w:ascii="Bookman Old Style" w:hAnsi="Bookman Old Style" w:cs="Tahoma"/>
                <w:b/>
                <w:i/>
                <w:color w:val="000000"/>
                <w:sz w:val="20"/>
                <w:szCs w:val="18"/>
                <w:lang w:val="en-US"/>
              </w:rPr>
              <w:t>dan  lain</w:t>
            </w:r>
            <w:proofErr w:type="gramEnd"/>
            <w:r w:rsidRPr="0045656B">
              <w:rPr>
                <w:rFonts w:ascii="Bookman Old Style" w:hAnsi="Bookman Old Style" w:cs="Tahoma"/>
                <w:b/>
                <w:i/>
                <w:color w:val="000000"/>
                <w:sz w:val="20"/>
                <w:szCs w:val="18"/>
                <w:lang w:val="en-US"/>
              </w:rPr>
              <w:t xml:space="preserve"> sebagainya sesuai dengan kebutuhan. </w:t>
            </w:r>
          </w:p>
        </w:tc>
      </w:tr>
      <w:tr w:rsidR="004247F4" w:rsidRPr="0045656B" w:rsidTr="001F5E9C">
        <w:trPr>
          <w:trHeight w:val="630"/>
        </w:trPr>
        <w:tc>
          <w:tcPr>
            <w:tcW w:w="8507" w:type="dxa"/>
            <w:shd w:val="clear" w:color="auto" w:fill="FFFFFF" w:themeFill="background1"/>
            <w:vAlign w:val="center"/>
            <w:hideMark/>
          </w:tcPr>
          <w:p w:rsidR="004247F4" w:rsidRPr="0045656B" w:rsidRDefault="004247F4" w:rsidP="004247F4">
            <w:pPr>
              <w:jc w:val="both"/>
              <w:rPr>
                <w:rFonts w:ascii="Bookman Old Style" w:hAnsi="Bookman Old Style" w:cs="Tahoma"/>
                <w:color w:val="000000"/>
                <w:sz w:val="20"/>
                <w:szCs w:val="18"/>
                <w:lang w:val="en-US"/>
              </w:rPr>
            </w:pPr>
            <w:r w:rsidRPr="0045656B">
              <w:rPr>
                <w:rFonts w:ascii="Bookman Old Style" w:hAnsi="Bookman Old Style" w:cs="Tahoma"/>
                <w:color w:val="000000"/>
                <w:sz w:val="20"/>
                <w:szCs w:val="18"/>
                <w:lang w:val="en-US"/>
              </w:rPr>
              <w:t>1. Pemberian Insentif Kader POSYANDU</w:t>
            </w:r>
          </w:p>
        </w:tc>
      </w:tr>
      <w:tr w:rsidR="004247F4" w:rsidRPr="0045656B" w:rsidTr="001F5E9C">
        <w:trPr>
          <w:trHeight w:val="510"/>
        </w:trPr>
        <w:tc>
          <w:tcPr>
            <w:tcW w:w="8507" w:type="dxa"/>
            <w:shd w:val="clear" w:color="auto" w:fill="FFFFFF" w:themeFill="background1"/>
            <w:vAlign w:val="center"/>
            <w:hideMark/>
          </w:tcPr>
          <w:p w:rsidR="004247F4" w:rsidRPr="0045656B" w:rsidRDefault="004247F4" w:rsidP="004247F4">
            <w:pPr>
              <w:jc w:val="both"/>
              <w:rPr>
                <w:rFonts w:ascii="Bookman Old Style" w:hAnsi="Bookman Old Style" w:cs="Tahoma"/>
                <w:color w:val="000000"/>
                <w:sz w:val="20"/>
                <w:szCs w:val="18"/>
                <w:lang w:val="en-US"/>
              </w:rPr>
            </w:pPr>
            <w:r w:rsidRPr="0045656B">
              <w:rPr>
                <w:rFonts w:ascii="Bookman Old Style" w:hAnsi="Bookman Old Style" w:cs="Tahoma"/>
                <w:color w:val="000000"/>
                <w:sz w:val="20"/>
                <w:szCs w:val="18"/>
                <w:lang w:val="en-US"/>
              </w:rPr>
              <w:t>2.Pengadaan PMT Kelas BUMIL</w:t>
            </w:r>
          </w:p>
        </w:tc>
      </w:tr>
      <w:tr w:rsidR="004247F4" w:rsidRPr="0045656B" w:rsidTr="001F5E9C">
        <w:trPr>
          <w:trHeight w:val="77"/>
        </w:trPr>
        <w:tc>
          <w:tcPr>
            <w:tcW w:w="8507" w:type="dxa"/>
            <w:shd w:val="clear" w:color="auto" w:fill="FFFFFF" w:themeFill="background1"/>
            <w:vAlign w:val="center"/>
            <w:hideMark/>
          </w:tcPr>
          <w:p w:rsidR="004247F4" w:rsidRPr="0045656B" w:rsidRDefault="004247F4" w:rsidP="004247F4">
            <w:pPr>
              <w:jc w:val="both"/>
              <w:rPr>
                <w:rFonts w:ascii="Bookman Old Style" w:hAnsi="Bookman Old Style" w:cs="Tahoma"/>
                <w:color w:val="000000"/>
                <w:sz w:val="20"/>
                <w:szCs w:val="18"/>
                <w:lang w:val="en-US"/>
              </w:rPr>
            </w:pPr>
            <w:r w:rsidRPr="0045656B">
              <w:rPr>
                <w:rFonts w:ascii="Bookman Old Style" w:hAnsi="Bookman Old Style" w:cs="Tahoma"/>
                <w:color w:val="000000"/>
                <w:sz w:val="20"/>
                <w:szCs w:val="18"/>
                <w:lang w:val="en-US"/>
              </w:rPr>
              <w:t>3.Rapat Koordinasi Kesehatan ( RAKORKES )</w:t>
            </w:r>
          </w:p>
        </w:tc>
      </w:tr>
      <w:tr w:rsidR="004247F4" w:rsidRPr="0045656B" w:rsidTr="001F5E9C">
        <w:trPr>
          <w:trHeight w:val="495"/>
        </w:trPr>
        <w:tc>
          <w:tcPr>
            <w:tcW w:w="8507" w:type="dxa"/>
            <w:shd w:val="clear" w:color="auto" w:fill="FFFFFF" w:themeFill="background1"/>
            <w:vAlign w:val="center"/>
            <w:hideMark/>
          </w:tcPr>
          <w:p w:rsidR="004247F4" w:rsidRPr="0045656B" w:rsidRDefault="004247F4" w:rsidP="004247F4">
            <w:pPr>
              <w:jc w:val="both"/>
              <w:rPr>
                <w:rFonts w:ascii="Bookman Old Style" w:hAnsi="Bookman Old Style" w:cs="Tahoma"/>
                <w:color w:val="000000"/>
                <w:sz w:val="20"/>
                <w:szCs w:val="18"/>
                <w:lang w:val="en-US"/>
              </w:rPr>
            </w:pPr>
            <w:r w:rsidRPr="0045656B">
              <w:rPr>
                <w:rFonts w:ascii="Bookman Old Style" w:hAnsi="Bookman Old Style" w:cs="Tahoma"/>
                <w:color w:val="000000"/>
                <w:sz w:val="20"/>
                <w:szCs w:val="18"/>
                <w:lang w:val="en-US"/>
              </w:rPr>
              <w:t>4.Pemberian Insentif FKD</w:t>
            </w:r>
          </w:p>
        </w:tc>
      </w:tr>
      <w:tr w:rsidR="004247F4" w:rsidRPr="0045656B" w:rsidTr="001F5E9C">
        <w:trPr>
          <w:trHeight w:val="495"/>
        </w:trPr>
        <w:tc>
          <w:tcPr>
            <w:tcW w:w="8507" w:type="dxa"/>
            <w:shd w:val="clear" w:color="auto" w:fill="FFFFFF" w:themeFill="background1"/>
            <w:vAlign w:val="center"/>
            <w:hideMark/>
          </w:tcPr>
          <w:p w:rsidR="004247F4" w:rsidRPr="0045656B" w:rsidRDefault="004247F4" w:rsidP="004247F4">
            <w:pPr>
              <w:jc w:val="both"/>
              <w:rPr>
                <w:rFonts w:ascii="Bookman Old Style" w:hAnsi="Bookman Old Style" w:cs="Tahoma"/>
                <w:color w:val="000000"/>
                <w:sz w:val="20"/>
                <w:szCs w:val="18"/>
                <w:lang w:val="en-US"/>
              </w:rPr>
            </w:pPr>
            <w:r w:rsidRPr="0045656B">
              <w:rPr>
                <w:rFonts w:ascii="Bookman Old Style" w:hAnsi="Bookman Old Style" w:cs="Tahoma"/>
                <w:color w:val="000000"/>
                <w:sz w:val="20"/>
                <w:szCs w:val="18"/>
                <w:lang w:val="en-US"/>
              </w:rPr>
              <w:t>5.Snack dan makan Rapat-rapat FKD</w:t>
            </w:r>
          </w:p>
        </w:tc>
      </w:tr>
      <w:tr w:rsidR="004247F4" w:rsidRPr="0045656B" w:rsidTr="001F5E9C">
        <w:trPr>
          <w:trHeight w:val="495"/>
        </w:trPr>
        <w:tc>
          <w:tcPr>
            <w:tcW w:w="8507" w:type="dxa"/>
            <w:shd w:val="clear" w:color="auto" w:fill="FFFFFF" w:themeFill="background1"/>
            <w:vAlign w:val="center"/>
            <w:hideMark/>
          </w:tcPr>
          <w:p w:rsidR="004247F4" w:rsidRPr="0045656B" w:rsidRDefault="004247F4" w:rsidP="004247F4">
            <w:pPr>
              <w:jc w:val="both"/>
              <w:rPr>
                <w:rFonts w:ascii="Bookman Old Style" w:hAnsi="Bookman Old Style" w:cs="Tahoma"/>
                <w:color w:val="000000"/>
                <w:sz w:val="20"/>
                <w:szCs w:val="18"/>
                <w:lang w:val="en-US"/>
              </w:rPr>
            </w:pPr>
            <w:r w:rsidRPr="0045656B">
              <w:rPr>
                <w:rFonts w:ascii="Bookman Old Style" w:hAnsi="Bookman Old Style" w:cs="Tahoma"/>
                <w:color w:val="000000"/>
                <w:sz w:val="20"/>
                <w:szCs w:val="18"/>
                <w:lang w:val="en-US"/>
              </w:rPr>
              <w:t>6.Pemberian PMT BALITA</w:t>
            </w:r>
          </w:p>
        </w:tc>
      </w:tr>
      <w:tr w:rsidR="004247F4" w:rsidRPr="0045656B" w:rsidTr="001F5E9C">
        <w:trPr>
          <w:trHeight w:val="495"/>
        </w:trPr>
        <w:tc>
          <w:tcPr>
            <w:tcW w:w="8507" w:type="dxa"/>
            <w:shd w:val="clear" w:color="auto" w:fill="FFFFFF" w:themeFill="background1"/>
            <w:vAlign w:val="center"/>
            <w:hideMark/>
          </w:tcPr>
          <w:p w:rsidR="004247F4" w:rsidRPr="0045656B" w:rsidRDefault="001F5E9C" w:rsidP="004247F4">
            <w:pPr>
              <w:jc w:val="both"/>
              <w:rPr>
                <w:rFonts w:ascii="Bookman Old Style" w:hAnsi="Bookman Old Style" w:cs="Tahoma"/>
                <w:color w:val="000000"/>
                <w:sz w:val="20"/>
                <w:szCs w:val="18"/>
                <w:lang w:val="en-US"/>
              </w:rPr>
            </w:pPr>
            <w:r>
              <w:rPr>
                <w:rFonts w:ascii="Bookman Old Style" w:hAnsi="Bookman Old Style" w:cs="Tahoma"/>
                <w:color w:val="000000"/>
                <w:sz w:val="20"/>
                <w:szCs w:val="18"/>
                <w:lang w:val="en-US"/>
              </w:rPr>
              <w:t>7</w:t>
            </w:r>
            <w:r w:rsidR="004247F4" w:rsidRPr="0045656B">
              <w:rPr>
                <w:rFonts w:ascii="Bookman Old Style" w:hAnsi="Bookman Old Style" w:cs="Tahoma"/>
                <w:color w:val="000000"/>
                <w:sz w:val="20"/>
                <w:szCs w:val="18"/>
                <w:lang w:val="en-US"/>
              </w:rPr>
              <w:t>. Pemberian Insentif SKD</w:t>
            </w:r>
          </w:p>
        </w:tc>
      </w:tr>
      <w:tr w:rsidR="004247F4" w:rsidRPr="0045656B" w:rsidTr="001F5E9C">
        <w:trPr>
          <w:trHeight w:val="495"/>
        </w:trPr>
        <w:tc>
          <w:tcPr>
            <w:tcW w:w="8507" w:type="dxa"/>
            <w:shd w:val="clear" w:color="auto" w:fill="FFFFFF" w:themeFill="background1"/>
            <w:vAlign w:val="center"/>
            <w:hideMark/>
          </w:tcPr>
          <w:p w:rsidR="004247F4" w:rsidRPr="0045656B" w:rsidRDefault="001F5E9C" w:rsidP="004247F4">
            <w:pPr>
              <w:jc w:val="both"/>
              <w:rPr>
                <w:rFonts w:ascii="Bookman Old Style" w:hAnsi="Bookman Old Style" w:cs="Tahoma"/>
                <w:color w:val="000000"/>
                <w:sz w:val="20"/>
                <w:szCs w:val="18"/>
                <w:lang w:val="en-US"/>
              </w:rPr>
            </w:pPr>
            <w:r>
              <w:rPr>
                <w:rFonts w:ascii="Bookman Old Style" w:hAnsi="Bookman Old Style" w:cs="Tahoma"/>
                <w:color w:val="000000"/>
                <w:sz w:val="20"/>
                <w:szCs w:val="18"/>
                <w:lang w:val="en-US"/>
              </w:rPr>
              <w:t>8</w:t>
            </w:r>
            <w:r w:rsidR="0045656B">
              <w:rPr>
                <w:rFonts w:ascii="Bookman Old Style" w:hAnsi="Bookman Old Style" w:cs="Tahoma"/>
                <w:color w:val="000000"/>
                <w:sz w:val="20"/>
                <w:szCs w:val="18"/>
                <w:lang w:val="en-US"/>
              </w:rPr>
              <w:t xml:space="preserve">. Pemberian PMT </w:t>
            </w:r>
            <w:r w:rsidR="004247F4" w:rsidRPr="0045656B">
              <w:rPr>
                <w:rFonts w:ascii="Bookman Old Style" w:hAnsi="Bookman Old Style" w:cs="Tahoma"/>
                <w:color w:val="000000"/>
                <w:sz w:val="20"/>
                <w:szCs w:val="18"/>
                <w:lang w:val="en-US"/>
              </w:rPr>
              <w:t>BUMIL</w:t>
            </w:r>
          </w:p>
        </w:tc>
      </w:tr>
      <w:tr w:rsidR="004247F4" w:rsidRPr="0045656B" w:rsidTr="001F5E9C">
        <w:trPr>
          <w:trHeight w:val="495"/>
        </w:trPr>
        <w:tc>
          <w:tcPr>
            <w:tcW w:w="8507" w:type="dxa"/>
            <w:shd w:val="clear" w:color="auto" w:fill="FFFFFF" w:themeFill="background1"/>
            <w:vAlign w:val="center"/>
            <w:hideMark/>
          </w:tcPr>
          <w:p w:rsidR="004247F4" w:rsidRPr="0045656B" w:rsidRDefault="004247F4" w:rsidP="004247F4">
            <w:pPr>
              <w:jc w:val="both"/>
              <w:rPr>
                <w:rFonts w:ascii="Bookman Old Style" w:hAnsi="Bookman Old Style" w:cs="Tahoma"/>
                <w:b/>
                <w:i/>
                <w:color w:val="000000"/>
                <w:sz w:val="20"/>
                <w:szCs w:val="18"/>
                <w:lang w:val="en-US"/>
              </w:rPr>
            </w:pPr>
            <w:r w:rsidRPr="0045656B">
              <w:rPr>
                <w:rFonts w:ascii="Bookman Old Style" w:hAnsi="Bookman Old Style" w:cs="Tahoma"/>
                <w:b/>
                <w:i/>
                <w:color w:val="000000"/>
                <w:sz w:val="20"/>
                <w:szCs w:val="18"/>
                <w:lang w:val="en-US"/>
              </w:rPr>
              <w:t>Pembangunan/Rehabilitasi/Peningkatan/Pengadaan Sarana/Prasarana Posyandu/ Polindes/PKD **</w:t>
            </w:r>
          </w:p>
        </w:tc>
      </w:tr>
      <w:tr w:rsidR="004247F4" w:rsidRPr="0045656B" w:rsidTr="001F5E9C">
        <w:trPr>
          <w:trHeight w:val="495"/>
        </w:trPr>
        <w:tc>
          <w:tcPr>
            <w:tcW w:w="8507" w:type="dxa"/>
            <w:shd w:val="clear" w:color="auto" w:fill="FFFFFF" w:themeFill="background1"/>
            <w:vAlign w:val="center"/>
            <w:hideMark/>
          </w:tcPr>
          <w:p w:rsidR="004247F4" w:rsidRPr="0045656B" w:rsidRDefault="001F5E9C" w:rsidP="004247F4">
            <w:pPr>
              <w:jc w:val="both"/>
              <w:rPr>
                <w:rFonts w:ascii="Bookman Old Style" w:hAnsi="Bookman Old Style" w:cs="Tahoma"/>
                <w:color w:val="000000"/>
                <w:sz w:val="20"/>
                <w:szCs w:val="18"/>
                <w:lang w:val="en-US"/>
              </w:rPr>
            </w:pPr>
            <w:r>
              <w:rPr>
                <w:rFonts w:ascii="Bookman Old Style" w:hAnsi="Bookman Old Style" w:cs="Tahoma"/>
                <w:color w:val="000000"/>
                <w:sz w:val="20"/>
                <w:szCs w:val="18"/>
                <w:lang w:val="en-US"/>
              </w:rPr>
              <w:t>1</w:t>
            </w:r>
            <w:r w:rsidR="004247F4" w:rsidRPr="0045656B">
              <w:rPr>
                <w:rFonts w:ascii="Bookman Old Style" w:hAnsi="Bookman Old Style" w:cs="Tahoma"/>
                <w:color w:val="000000"/>
                <w:sz w:val="20"/>
                <w:szCs w:val="18"/>
                <w:lang w:val="en-US"/>
              </w:rPr>
              <w:t>.Pengadaan Timbangan Bayi</w:t>
            </w:r>
          </w:p>
        </w:tc>
      </w:tr>
      <w:tr w:rsidR="004247F4" w:rsidRPr="0045656B" w:rsidTr="001F5E9C">
        <w:trPr>
          <w:trHeight w:val="495"/>
        </w:trPr>
        <w:tc>
          <w:tcPr>
            <w:tcW w:w="8507" w:type="dxa"/>
            <w:shd w:val="clear" w:color="auto" w:fill="FFFFFF" w:themeFill="background1"/>
            <w:vAlign w:val="center"/>
            <w:hideMark/>
          </w:tcPr>
          <w:p w:rsidR="004247F4" w:rsidRPr="0045656B" w:rsidRDefault="004247F4" w:rsidP="004247F4">
            <w:pPr>
              <w:jc w:val="both"/>
              <w:rPr>
                <w:rFonts w:ascii="Bookman Old Style" w:hAnsi="Bookman Old Style" w:cs="Tahoma"/>
                <w:b/>
                <w:i/>
                <w:color w:val="000000"/>
                <w:sz w:val="20"/>
                <w:szCs w:val="18"/>
                <w:lang w:val="en-US"/>
              </w:rPr>
            </w:pPr>
            <w:r w:rsidRPr="0045656B">
              <w:rPr>
                <w:rFonts w:ascii="Bookman Old Style" w:hAnsi="Bookman Old Style" w:cs="Tahoma"/>
                <w:b/>
                <w:i/>
                <w:color w:val="000000"/>
                <w:sz w:val="20"/>
                <w:szCs w:val="18"/>
                <w:lang w:val="en-US"/>
              </w:rPr>
              <w:t>Pengadaan/pembangunan/pengembangan/ pemeliharaan Sarana dan Prasarana Kesehatan/ Air Bersih /sanitasi/ kebersihan lingkungan/ jambanisasi/ mandi, cuci, kakus (MCK) **;</w:t>
            </w:r>
          </w:p>
        </w:tc>
      </w:tr>
      <w:tr w:rsidR="004247F4" w:rsidRPr="0045656B" w:rsidTr="001F5E9C">
        <w:trPr>
          <w:trHeight w:val="495"/>
        </w:trPr>
        <w:tc>
          <w:tcPr>
            <w:tcW w:w="8507" w:type="dxa"/>
            <w:shd w:val="clear" w:color="auto" w:fill="FFFFFF" w:themeFill="background1"/>
            <w:vAlign w:val="center"/>
            <w:hideMark/>
          </w:tcPr>
          <w:p w:rsidR="004247F4" w:rsidRPr="0045656B" w:rsidRDefault="004247F4" w:rsidP="004247F4">
            <w:pPr>
              <w:jc w:val="both"/>
              <w:rPr>
                <w:rFonts w:ascii="Bookman Old Style" w:hAnsi="Bookman Old Style" w:cs="Tahoma"/>
                <w:color w:val="000000"/>
                <w:sz w:val="20"/>
                <w:szCs w:val="18"/>
                <w:lang w:val="en-US"/>
              </w:rPr>
            </w:pPr>
            <w:r w:rsidRPr="0045656B">
              <w:rPr>
                <w:rFonts w:ascii="Bookman Old Style" w:hAnsi="Bookman Old Style" w:cs="Tahoma"/>
                <w:color w:val="000000"/>
                <w:sz w:val="20"/>
                <w:szCs w:val="18"/>
                <w:lang w:val="en-US"/>
              </w:rPr>
              <w:t>Bantuan Jambanisasi</w:t>
            </w:r>
          </w:p>
        </w:tc>
      </w:tr>
      <w:tr w:rsidR="004247F4" w:rsidRPr="0045656B" w:rsidTr="001F5E9C">
        <w:trPr>
          <w:trHeight w:val="495"/>
        </w:trPr>
        <w:tc>
          <w:tcPr>
            <w:tcW w:w="8507" w:type="dxa"/>
            <w:shd w:val="clear" w:color="auto" w:fill="FFFFFF" w:themeFill="background1"/>
            <w:vAlign w:val="center"/>
            <w:hideMark/>
          </w:tcPr>
          <w:p w:rsidR="004247F4" w:rsidRPr="0045656B" w:rsidRDefault="004247F4" w:rsidP="004247F4">
            <w:pPr>
              <w:jc w:val="both"/>
              <w:rPr>
                <w:rFonts w:ascii="Bookman Old Style" w:hAnsi="Bookman Old Style" w:cs="Tahoma"/>
                <w:color w:val="000000"/>
                <w:sz w:val="20"/>
                <w:szCs w:val="18"/>
                <w:lang w:val="en-US"/>
              </w:rPr>
            </w:pPr>
          </w:p>
        </w:tc>
      </w:tr>
    </w:tbl>
    <w:p w:rsidR="00CA0754" w:rsidRPr="00FD6C6C" w:rsidRDefault="00FD6C6C" w:rsidP="00FD6C6C">
      <w:pPr>
        <w:pStyle w:val="ListParagraph"/>
        <w:spacing w:line="360" w:lineRule="auto"/>
        <w:ind w:left="993"/>
        <w:rPr>
          <w:rFonts w:ascii="Bookman Old Style" w:eastAsia="Bookman Old Style" w:hAnsi="Bookman Old Style" w:cs="Arial"/>
          <w:b/>
          <w:szCs w:val="22"/>
        </w:rPr>
      </w:pPr>
      <w:r>
        <w:rPr>
          <w:rFonts w:ascii="Bookman Old Style" w:hAnsi="Bookman Old Style"/>
          <w:b/>
          <w:lang w:val="en-US"/>
        </w:rPr>
        <w:t>C.</w:t>
      </w:r>
      <w:r w:rsidR="00CA0754" w:rsidRPr="00FD6C6C">
        <w:rPr>
          <w:rFonts w:ascii="Bookman Old Style" w:hAnsi="Bookman Old Style"/>
          <w:b/>
        </w:rPr>
        <w:t xml:space="preserve">Sub Bidang Pekerjaan Umum dan Penataan Ruang, </w:t>
      </w:r>
      <w:r w:rsidRPr="00D1497B">
        <w:rPr>
          <w:rFonts w:ascii="Bookman Old Style" w:eastAsia="Bookman Old Style" w:hAnsi="Bookman Old Style" w:cs="Arial"/>
          <w:sz w:val="22"/>
          <w:szCs w:val="22"/>
        </w:rPr>
        <w:t>Dengan Prioritas dan sasaran dalam Kegiatan</w:t>
      </w:r>
    </w:p>
    <w:tbl>
      <w:tblPr>
        <w:tblW w:w="8212" w:type="dxa"/>
        <w:tblInd w:w="1110" w:type="dxa"/>
        <w:shd w:val="clear" w:color="auto" w:fill="FFFFFF" w:themeFill="background1"/>
        <w:tblLook w:val="04A0" w:firstRow="1" w:lastRow="0" w:firstColumn="1" w:lastColumn="0" w:noHBand="0" w:noVBand="1"/>
      </w:tblPr>
      <w:tblGrid>
        <w:gridCol w:w="8212"/>
      </w:tblGrid>
      <w:tr w:rsidR="004247F4" w:rsidRPr="004247F4" w:rsidTr="00FD6C6C">
        <w:trPr>
          <w:trHeight w:val="645"/>
        </w:trPr>
        <w:tc>
          <w:tcPr>
            <w:tcW w:w="8212" w:type="dxa"/>
            <w:shd w:val="clear" w:color="auto" w:fill="FFFFFF" w:themeFill="background1"/>
            <w:vAlign w:val="center"/>
            <w:hideMark/>
          </w:tcPr>
          <w:p w:rsidR="004247F4" w:rsidRPr="004247F4" w:rsidRDefault="004247F4" w:rsidP="004247F4">
            <w:pPr>
              <w:jc w:val="both"/>
              <w:rPr>
                <w:rFonts w:ascii="Tahoma" w:hAnsi="Tahoma" w:cs="Tahoma"/>
                <w:b/>
                <w:color w:val="000000"/>
                <w:sz w:val="20"/>
                <w:szCs w:val="18"/>
                <w:lang w:val="en-US"/>
              </w:rPr>
            </w:pPr>
            <w:r w:rsidRPr="004247F4">
              <w:rPr>
                <w:rFonts w:ascii="Tahoma" w:hAnsi="Tahoma" w:cs="Tahoma"/>
                <w:b/>
                <w:color w:val="000000"/>
                <w:sz w:val="20"/>
                <w:szCs w:val="18"/>
                <w:lang w:val="en-US"/>
              </w:rPr>
              <w:t>Pembangunan/Rehabilitasi/Peningkatan/Pengerasan Jalan Desa **</w:t>
            </w:r>
          </w:p>
        </w:tc>
      </w:tr>
      <w:tr w:rsidR="004247F4" w:rsidRPr="004247F4" w:rsidTr="00FD6C6C">
        <w:trPr>
          <w:trHeight w:val="487"/>
        </w:trPr>
        <w:tc>
          <w:tcPr>
            <w:tcW w:w="8212" w:type="dxa"/>
            <w:shd w:val="clear" w:color="auto" w:fill="FFFFFF" w:themeFill="background1"/>
            <w:vAlign w:val="center"/>
            <w:hideMark/>
          </w:tcPr>
          <w:p w:rsidR="004247F4" w:rsidRPr="004247F4" w:rsidRDefault="004247F4" w:rsidP="006E2625">
            <w:pPr>
              <w:jc w:val="both"/>
              <w:rPr>
                <w:rFonts w:ascii="Tahoma" w:hAnsi="Tahoma" w:cs="Tahoma"/>
                <w:color w:val="000000"/>
                <w:sz w:val="20"/>
                <w:szCs w:val="18"/>
                <w:lang w:val="en-US"/>
              </w:rPr>
            </w:pPr>
            <w:r w:rsidRPr="004247F4">
              <w:rPr>
                <w:rFonts w:ascii="Tahoma" w:hAnsi="Tahoma" w:cs="Tahoma"/>
                <w:color w:val="000000"/>
                <w:sz w:val="20"/>
                <w:szCs w:val="18"/>
                <w:lang w:val="en-US"/>
              </w:rPr>
              <w:t xml:space="preserve">1. </w:t>
            </w:r>
            <w:r w:rsidR="006E2625">
              <w:rPr>
                <w:rFonts w:ascii="Tahoma" w:hAnsi="Tahoma" w:cs="Tahoma"/>
                <w:color w:val="000000"/>
                <w:sz w:val="20"/>
                <w:szCs w:val="18"/>
                <w:lang w:val="en-US"/>
              </w:rPr>
              <w:t>Rabat Beton Rt 03 Rw05</w:t>
            </w:r>
            <w:r w:rsidR="00FD6C6C">
              <w:rPr>
                <w:rFonts w:ascii="Tahoma" w:hAnsi="Tahoma" w:cs="Tahoma"/>
                <w:color w:val="000000"/>
                <w:sz w:val="20"/>
                <w:szCs w:val="18"/>
                <w:lang w:val="en-US"/>
              </w:rPr>
              <w:t xml:space="preserve"> Dusun Penusupan</w:t>
            </w:r>
            <w:r w:rsidR="006E2625">
              <w:rPr>
                <w:rFonts w:ascii="Tahoma" w:hAnsi="Tahoma" w:cs="Tahoma"/>
                <w:color w:val="000000"/>
                <w:sz w:val="20"/>
                <w:szCs w:val="18"/>
                <w:lang w:val="en-US"/>
              </w:rPr>
              <w:t xml:space="preserve"> dari Ban Keu Provinsi Jateng</w:t>
            </w:r>
          </w:p>
        </w:tc>
      </w:tr>
      <w:tr w:rsidR="004247F4" w:rsidRPr="004247F4" w:rsidTr="00FD6C6C">
        <w:trPr>
          <w:trHeight w:val="423"/>
        </w:trPr>
        <w:tc>
          <w:tcPr>
            <w:tcW w:w="8212" w:type="dxa"/>
            <w:shd w:val="clear" w:color="auto" w:fill="FFFFFF" w:themeFill="background1"/>
            <w:vAlign w:val="center"/>
            <w:hideMark/>
          </w:tcPr>
          <w:p w:rsidR="004247F4" w:rsidRPr="004247F4" w:rsidRDefault="006E2625" w:rsidP="004247F4">
            <w:pPr>
              <w:jc w:val="both"/>
              <w:rPr>
                <w:rFonts w:ascii="Tahoma" w:hAnsi="Tahoma" w:cs="Tahoma"/>
                <w:color w:val="000000"/>
                <w:sz w:val="20"/>
                <w:szCs w:val="18"/>
                <w:lang w:val="en-US"/>
              </w:rPr>
            </w:pPr>
            <w:r>
              <w:rPr>
                <w:rFonts w:ascii="Tahoma" w:hAnsi="Tahoma" w:cs="Tahoma"/>
                <w:color w:val="000000"/>
                <w:sz w:val="20"/>
                <w:szCs w:val="18"/>
                <w:lang w:val="en-US"/>
              </w:rPr>
              <w:lastRenderedPageBreak/>
              <w:t>2. Pengaspalan Shand S</w:t>
            </w:r>
            <w:r w:rsidR="004247F4" w:rsidRPr="004247F4">
              <w:rPr>
                <w:rFonts w:ascii="Tahoma" w:hAnsi="Tahoma" w:cs="Tahoma"/>
                <w:color w:val="000000"/>
                <w:sz w:val="20"/>
                <w:szCs w:val="18"/>
                <w:lang w:val="en-US"/>
              </w:rPr>
              <w:t>heet</w:t>
            </w:r>
            <w:r w:rsidR="00FD6C6C">
              <w:rPr>
                <w:rFonts w:ascii="Tahoma" w:hAnsi="Tahoma" w:cs="Tahoma"/>
                <w:color w:val="000000"/>
                <w:sz w:val="20"/>
                <w:szCs w:val="18"/>
                <w:lang w:val="en-US"/>
              </w:rPr>
              <w:t xml:space="preserve"> Dusun Bojongsari</w:t>
            </w:r>
            <w:r>
              <w:rPr>
                <w:rFonts w:ascii="Tahoma" w:hAnsi="Tahoma" w:cs="Tahoma"/>
                <w:color w:val="000000"/>
                <w:sz w:val="20"/>
                <w:szCs w:val="18"/>
                <w:lang w:val="en-US"/>
              </w:rPr>
              <w:t xml:space="preserve"> dari Ban Keu Provinsi Jateng</w:t>
            </w:r>
          </w:p>
        </w:tc>
      </w:tr>
      <w:tr w:rsidR="004247F4" w:rsidRPr="004247F4" w:rsidTr="00FD6C6C">
        <w:trPr>
          <w:trHeight w:val="683"/>
        </w:trPr>
        <w:tc>
          <w:tcPr>
            <w:tcW w:w="8212" w:type="dxa"/>
            <w:shd w:val="clear" w:color="auto" w:fill="FFFFFF" w:themeFill="background1"/>
            <w:vAlign w:val="center"/>
            <w:hideMark/>
          </w:tcPr>
          <w:p w:rsidR="004247F4" w:rsidRPr="004247F4" w:rsidRDefault="004247F4" w:rsidP="004247F4">
            <w:pPr>
              <w:jc w:val="both"/>
              <w:rPr>
                <w:rFonts w:ascii="Tahoma" w:hAnsi="Tahoma" w:cs="Tahoma"/>
                <w:b/>
                <w:color w:val="000000"/>
                <w:sz w:val="20"/>
                <w:szCs w:val="18"/>
                <w:lang w:val="en-US"/>
              </w:rPr>
            </w:pPr>
            <w:r w:rsidRPr="004247F4">
              <w:rPr>
                <w:rFonts w:ascii="Tahoma" w:hAnsi="Tahoma" w:cs="Tahoma"/>
                <w:b/>
                <w:color w:val="000000"/>
                <w:sz w:val="20"/>
                <w:szCs w:val="18"/>
                <w:lang w:val="en-US"/>
              </w:rPr>
              <w:t>Pembangunan/Rehabilitasi rumah layak huni/ rumah sehat untuk fakir miskin**;</w:t>
            </w:r>
          </w:p>
        </w:tc>
      </w:tr>
      <w:tr w:rsidR="004247F4" w:rsidRPr="004247F4" w:rsidTr="00FD6C6C">
        <w:trPr>
          <w:trHeight w:val="565"/>
        </w:trPr>
        <w:tc>
          <w:tcPr>
            <w:tcW w:w="8212" w:type="dxa"/>
            <w:shd w:val="clear" w:color="auto" w:fill="FFFFFF" w:themeFill="background1"/>
            <w:vAlign w:val="center"/>
            <w:hideMark/>
          </w:tcPr>
          <w:p w:rsidR="004247F4" w:rsidRPr="004247F4" w:rsidRDefault="004247F4" w:rsidP="004247F4">
            <w:pPr>
              <w:jc w:val="both"/>
              <w:rPr>
                <w:rFonts w:ascii="Tahoma" w:hAnsi="Tahoma" w:cs="Tahoma"/>
                <w:color w:val="000000"/>
                <w:sz w:val="20"/>
                <w:szCs w:val="18"/>
                <w:lang w:val="en-US"/>
              </w:rPr>
            </w:pPr>
            <w:r w:rsidRPr="004247F4">
              <w:rPr>
                <w:rFonts w:ascii="Tahoma" w:hAnsi="Tahoma" w:cs="Tahoma"/>
                <w:color w:val="000000"/>
                <w:sz w:val="20"/>
                <w:szCs w:val="18"/>
                <w:lang w:val="en-US"/>
              </w:rPr>
              <w:t xml:space="preserve">1.Pembangunan </w:t>
            </w:r>
            <w:r w:rsidR="006E2625" w:rsidRPr="004247F4">
              <w:rPr>
                <w:rFonts w:ascii="Tahoma" w:hAnsi="Tahoma" w:cs="Tahoma"/>
                <w:color w:val="000000"/>
                <w:sz w:val="20"/>
                <w:szCs w:val="18"/>
                <w:lang w:val="en-US"/>
              </w:rPr>
              <w:t>RTLH</w:t>
            </w:r>
            <w:r w:rsidR="006E2625">
              <w:rPr>
                <w:rFonts w:ascii="Tahoma" w:hAnsi="Tahoma" w:cs="Tahoma"/>
                <w:color w:val="000000"/>
                <w:sz w:val="20"/>
                <w:szCs w:val="18"/>
                <w:lang w:val="en-US"/>
              </w:rPr>
              <w:t xml:space="preserve"> dari Ban Prov untuk 3 Unit RTLH</w:t>
            </w:r>
          </w:p>
        </w:tc>
      </w:tr>
      <w:tr w:rsidR="004247F4" w:rsidRPr="004247F4" w:rsidTr="00FD6C6C">
        <w:trPr>
          <w:trHeight w:val="714"/>
        </w:trPr>
        <w:tc>
          <w:tcPr>
            <w:tcW w:w="8212" w:type="dxa"/>
            <w:shd w:val="clear" w:color="auto" w:fill="FFFFFF" w:themeFill="background1"/>
            <w:vAlign w:val="center"/>
            <w:hideMark/>
          </w:tcPr>
          <w:p w:rsidR="004247F4" w:rsidRPr="004247F4" w:rsidRDefault="004247F4" w:rsidP="006E2625">
            <w:pPr>
              <w:jc w:val="both"/>
              <w:rPr>
                <w:rFonts w:ascii="Tahoma" w:hAnsi="Tahoma" w:cs="Tahoma"/>
                <w:color w:val="000000"/>
                <w:sz w:val="20"/>
                <w:szCs w:val="18"/>
                <w:lang w:val="en-US"/>
              </w:rPr>
            </w:pPr>
            <w:r w:rsidRPr="004247F4">
              <w:rPr>
                <w:rFonts w:ascii="Tahoma" w:hAnsi="Tahoma" w:cs="Tahoma"/>
                <w:color w:val="000000"/>
                <w:sz w:val="20"/>
                <w:szCs w:val="18"/>
                <w:lang w:val="en-US"/>
              </w:rPr>
              <w:t xml:space="preserve">2.Pembangunan </w:t>
            </w:r>
            <w:r w:rsidR="006E2625" w:rsidRPr="004247F4">
              <w:rPr>
                <w:rFonts w:ascii="Tahoma" w:hAnsi="Tahoma" w:cs="Tahoma"/>
                <w:color w:val="000000"/>
                <w:sz w:val="20"/>
                <w:szCs w:val="18"/>
                <w:lang w:val="en-US"/>
              </w:rPr>
              <w:t>RTLH</w:t>
            </w:r>
            <w:r w:rsidR="006E2625">
              <w:rPr>
                <w:rFonts w:ascii="Tahoma" w:hAnsi="Tahoma" w:cs="Tahoma"/>
                <w:color w:val="000000"/>
                <w:sz w:val="20"/>
                <w:szCs w:val="18"/>
                <w:lang w:val="en-US"/>
              </w:rPr>
              <w:t xml:space="preserve"> dari Batuan APBN untuk 40 Unit RTLH</w:t>
            </w:r>
          </w:p>
        </w:tc>
      </w:tr>
      <w:tr w:rsidR="004247F4" w:rsidRPr="004247F4" w:rsidTr="00FD6C6C">
        <w:trPr>
          <w:trHeight w:val="1005"/>
        </w:trPr>
        <w:tc>
          <w:tcPr>
            <w:tcW w:w="8212" w:type="dxa"/>
            <w:shd w:val="clear" w:color="auto" w:fill="FFFFFF" w:themeFill="background1"/>
            <w:vAlign w:val="center"/>
            <w:hideMark/>
          </w:tcPr>
          <w:p w:rsidR="004247F4" w:rsidRPr="004247F4" w:rsidRDefault="004247F4" w:rsidP="004247F4">
            <w:pPr>
              <w:jc w:val="both"/>
              <w:rPr>
                <w:rFonts w:ascii="Tahoma" w:hAnsi="Tahoma" w:cs="Tahoma"/>
                <w:b/>
                <w:i/>
                <w:color w:val="000000"/>
                <w:sz w:val="20"/>
                <w:szCs w:val="18"/>
                <w:lang w:val="en-US"/>
              </w:rPr>
            </w:pPr>
            <w:r w:rsidRPr="004247F4">
              <w:rPr>
                <w:rFonts w:ascii="Tahoma" w:hAnsi="Tahoma" w:cs="Tahoma"/>
                <w:b/>
                <w:i/>
                <w:color w:val="000000"/>
                <w:sz w:val="20"/>
                <w:szCs w:val="18"/>
                <w:lang w:val="en-US"/>
              </w:rPr>
              <w:t xml:space="preserve">Pembangunan sarana dan prasarana lingkungan permukiman masyarakat Desa/ penerangan lingkungan pemukiman/pedestrian/ drainase Desa/ selokan/tempat pembuangan sampah/ pengadaan gerobak sampah/pengadaan kendaraan pengangkut sampah/pengadaan mesin pengolah sampah**; </w:t>
            </w:r>
          </w:p>
        </w:tc>
      </w:tr>
      <w:tr w:rsidR="0045656B" w:rsidRPr="004247F4" w:rsidTr="00FD6C6C">
        <w:trPr>
          <w:trHeight w:val="555"/>
        </w:trPr>
        <w:tc>
          <w:tcPr>
            <w:tcW w:w="8212" w:type="dxa"/>
            <w:shd w:val="clear" w:color="auto" w:fill="FFFFFF" w:themeFill="background1"/>
            <w:vAlign w:val="center"/>
          </w:tcPr>
          <w:p w:rsidR="0045656B" w:rsidRDefault="006E2625" w:rsidP="004247F4">
            <w:pPr>
              <w:jc w:val="both"/>
              <w:rPr>
                <w:rFonts w:ascii="Tahoma" w:hAnsi="Tahoma" w:cs="Tahoma"/>
                <w:color w:val="000000"/>
                <w:sz w:val="20"/>
                <w:szCs w:val="18"/>
                <w:lang w:val="en-US"/>
              </w:rPr>
            </w:pPr>
            <w:r>
              <w:rPr>
                <w:rFonts w:ascii="Tahoma" w:hAnsi="Tahoma" w:cs="Tahoma"/>
                <w:color w:val="000000"/>
                <w:sz w:val="20"/>
                <w:szCs w:val="18"/>
                <w:lang w:val="en-US"/>
              </w:rPr>
              <w:t>1</w:t>
            </w:r>
            <w:r w:rsidR="0045656B" w:rsidRPr="004247F4">
              <w:rPr>
                <w:rFonts w:ascii="Tahoma" w:hAnsi="Tahoma" w:cs="Tahoma"/>
                <w:color w:val="000000"/>
                <w:sz w:val="20"/>
                <w:szCs w:val="18"/>
                <w:lang w:val="en-US"/>
              </w:rPr>
              <w:t xml:space="preserve">.Pembangunan </w:t>
            </w:r>
            <w:r>
              <w:rPr>
                <w:rFonts w:ascii="Tahoma" w:hAnsi="Tahoma" w:cs="Tahoma"/>
                <w:color w:val="000000"/>
                <w:sz w:val="20"/>
                <w:szCs w:val="18"/>
                <w:lang w:val="en-US"/>
              </w:rPr>
              <w:t>Drainase Dsn Bojongsari Rt 01</w:t>
            </w:r>
            <w:r w:rsidR="0045656B">
              <w:rPr>
                <w:rFonts w:ascii="Tahoma" w:hAnsi="Tahoma" w:cs="Tahoma"/>
                <w:color w:val="000000"/>
                <w:sz w:val="20"/>
                <w:szCs w:val="18"/>
                <w:lang w:val="en-US"/>
              </w:rPr>
              <w:t xml:space="preserve"> Rw 04</w:t>
            </w:r>
          </w:p>
        </w:tc>
      </w:tr>
    </w:tbl>
    <w:p w:rsidR="004247F4" w:rsidRDefault="004247F4" w:rsidP="004247F4">
      <w:pPr>
        <w:pStyle w:val="ListParagraph"/>
        <w:spacing w:line="360" w:lineRule="auto"/>
        <w:ind w:left="1211"/>
        <w:rPr>
          <w:rFonts w:ascii="Bookman Old Style" w:eastAsia="Bookman Old Style" w:hAnsi="Bookman Old Style" w:cs="Arial"/>
          <w:b/>
          <w:szCs w:val="22"/>
          <w:lang w:val="en-US"/>
        </w:rPr>
      </w:pPr>
    </w:p>
    <w:p w:rsidR="004247F4" w:rsidRPr="00FD6C6C" w:rsidRDefault="004247F4" w:rsidP="003701EF">
      <w:pPr>
        <w:pStyle w:val="ListParagraph"/>
        <w:numPr>
          <w:ilvl w:val="0"/>
          <w:numId w:val="13"/>
        </w:numPr>
        <w:ind w:left="1134" w:hanging="283"/>
        <w:rPr>
          <w:rFonts w:ascii="Tahoma" w:hAnsi="Tahoma" w:cs="Tahoma"/>
          <w:b/>
          <w:color w:val="000000"/>
          <w:sz w:val="18"/>
          <w:szCs w:val="18"/>
          <w:lang w:val="en-US"/>
        </w:rPr>
      </w:pPr>
      <w:r w:rsidRPr="00FD6C6C">
        <w:rPr>
          <w:rFonts w:ascii="Tahoma" w:hAnsi="Tahoma" w:cs="Tahoma"/>
          <w:b/>
          <w:color w:val="000000"/>
          <w:sz w:val="22"/>
          <w:szCs w:val="18"/>
          <w:lang w:val="en-US"/>
        </w:rPr>
        <w:t>Sub Bidang Perhubungan, Komunikasi, dan Informasi</w:t>
      </w:r>
      <w:r w:rsidR="00FD6C6C">
        <w:rPr>
          <w:rFonts w:ascii="Tahoma" w:hAnsi="Tahoma" w:cs="Tahoma"/>
          <w:b/>
          <w:color w:val="000000"/>
          <w:sz w:val="22"/>
          <w:szCs w:val="18"/>
          <w:lang w:val="en-US"/>
        </w:rPr>
        <w:t>,</w:t>
      </w:r>
      <w:r w:rsidR="00FD6C6C" w:rsidRPr="00FD6C6C">
        <w:rPr>
          <w:rFonts w:ascii="Bookman Old Style" w:eastAsia="Bookman Old Style" w:hAnsi="Bookman Old Style" w:cs="Arial"/>
          <w:sz w:val="22"/>
          <w:szCs w:val="22"/>
        </w:rPr>
        <w:t xml:space="preserve"> </w:t>
      </w:r>
      <w:r w:rsidR="00FD6C6C" w:rsidRPr="00D1497B">
        <w:rPr>
          <w:rFonts w:ascii="Bookman Old Style" w:eastAsia="Bookman Old Style" w:hAnsi="Bookman Old Style" w:cs="Arial"/>
          <w:sz w:val="22"/>
          <w:szCs w:val="22"/>
        </w:rPr>
        <w:t>Dengan Prioritas dan sasaran dalam Kegiatan</w:t>
      </w:r>
    </w:p>
    <w:tbl>
      <w:tblPr>
        <w:tblW w:w="8129" w:type="dxa"/>
        <w:tblInd w:w="1193" w:type="dxa"/>
        <w:shd w:val="clear" w:color="auto" w:fill="FFFFFF" w:themeFill="background1"/>
        <w:tblLook w:val="04A0" w:firstRow="1" w:lastRow="0" w:firstColumn="1" w:lastColumn="0" w:noHBand="0" w:noVBand="1"/>
      </w:tblPr>
      <w:tblGrid>
        <w:gridCol w:w="8129"/>
      </w:tblGrid>
      <w:tr w:rsidR="004247F4" w:rsidRPr="004247F4" w:rsidTr="00FD6C6C">
        <w:trPr>
          <w:trHeight w:val="420"/>
        </w:trPr>
        <w:tc>
          <w:tcPr>
            <w:tcW w:w="8129" w:type="dxa"/>
            <w:shd w:val="clear" w:color="auto" w:fill="FFFFFF" w:themeFill="background1"/>
            <w:vAlign w:val="center"/>
            <w:hideMark/>
          </w:tcPr>
          <w:p w:rsidR="004247F4" w:rsidRPr="004247F4" w:rsidRDefault="004247F4" w:rsidP="004247F4">
            <w:pPr>
              <w:jc w:val="both"/>
              <w:rPr>
                <w:rFonts w:ascii="Tahoma" w:hAnsi="Tahoma" w:cs="Tahoma"/>
                <w:b/>
                <w:bCs/>
                <w:color w:val="000000"/>
                <w:sz w:val="20"/>
                <w:szCs w:val="18"/>
                <w:lang w:val="en-US"/>
              </w:rPr>
            </w:pPr>
            <w:r w:rsidRPr="004247F4">
              <w:rPr>
                <w:rFonts w:ascii="Tahoma" w:hAnsi="Tahoma" w:cs="Tahoma"/>
                <w:b/>
                <w:bCs/>
                <w:color w:val="000000"/>
                <w:sz w:val="20"/>
                <w:szCs w:val="18"/>
                <w:lang w:val="en-US"/>
              </w:rPr>
              <w:t xml:space="preserve">Penyelenggaraan Informasi Publik Desa </w:t>
            </w:r>
          </w:p>
        </w:tc>
      </w:tr>
      <w:tr w:rsidR="004247F4" w:rsidRPr="004247F4" w:rsidTr="00FD6C6C">
        <w:trPr>
          <w:trHeight w:val="555"/>
        </w:trPr>
        <w:tc>
          <w:tcPr>
            <w:tcW w:w="8129" w:type="dxa"/>
            <w:shd w:val="clear" w:color="auto" w:fill="FFFFFF" w:themeFill="background1"/>
            <w:vAlign w:val="center"/>
            <w:hideMark/>
          </w:tcPr>
          <w:p w:rsidR="004247F4" w:rsidRPr="004247F4" w:rsidRDefault="0045656B" w:rsidP="004247F4">
            <w:pPr>
              <w:jc w:val="both"/>
              <w:rPr>
                <w:rFonts w:ascii="Tahoma" w:hAnsi="Tahoma" w:cs="Tahoma"/>
                <w:color w:val="000000"/>
                <w:sz w:val="20"/>
                <w:szCs w:val="18"/>
                <w:lang w:val="en-US"/>
              </w:rPr>
            </w:pPr>
            <w:r>
              <w:rPr>
                <w:rFonts w:ascii="Tahoma" w:hAnsi="Tahoma" w:cs="Tahoma"/>
                <w:color w:val="000000"/>
                <w:sz w:val="20"/>
                <w:szCs w:val="18"/>
                <w:lang w:val="en-US"/>
              </w:rPr>
              <w:t>1.</w:t>
            </w:r>
            <w:r w:rsidR="004247F4" w:rsidRPr="004247F4">
              <w:rPr>
                <w:rFonts w:ascii="Tahoma" w:hAnsi="Tahoma" w:cs="Tahoma"/>
                <w:color w:val="000000"/>
                <w:sz w:val="20"/>
                <w:szCs w:val="18"/>
                <w:lang w:val="en-US"/>
              </w:rPr>
              <w:t xml:space="preserve">Pengadaan Banner </w:t>
            </w:r>
          </w:p>
        </w:tc>
      </w:tr>
      <w:tr w:rsidR="0045656B" w:rsidRPr="004247F4" w:rsidTr="00FD6C6C">
        <w:trPr>
          <w:trHeight w:val="555"/>
        </w:trPr>
        <w:tc>
          <w:tcPr>
            <w:tcW w:w="8129" w:type="dxa"/>
            <w:shd w:val="clear" w:color="auto" w:fill="FFFFFF" w:themeFill="background1"/>
            <w:vAlign w:val="center"/>
          </w:tcPr>
          <w:p w:rsidR="0045656B" w:rsidRDefault="0045656B" w:rsidP="004247F4">
            <w:pPr>
              <w:jc w:val="both"/>
              <w:rPr>
                <w:rFonts w:ascii="Tahoma" w:hAnsi="Tahoma" w:cs="Tahoma"/>
                <w:color w:val="000000"/>
                <w:sz w:val="20"/>
                <w:szCs w:val="18"/>
                <w:lang w:val="en-US"/>
              </w:rPr>
            </w:pPr>
            <w:r>
              <w:rPr>
                <w:rFonts w:ascii="Tahoma" w:hAnsi="Tahoma" w:cs="Tahoma"/>
                <w:color w:val="000000"/>
                <w:sz w:val="20"/>
                <w:szCs w:val="18"/>
                <w:lang w:val="en-US"/>
              </w:rPr>
              <w:t>2.Pengadaan Smart Phone untuk Operator E HDW dan E DMC</w:t>
            </w:r>
          </w:p>
        </w:tc>
      </w:tr>
      <w:tr w:rsidR="0045656B" w:rsidRPr="004247F4" w:rsidTr="00FD6C6C">
        <w:trPr>
          <w:trHeight w:val="555"/>
        </w:trPr>
        <w:tc>
          <w:tcPr>
            <w:tcW w:w="8129" w:type="dxa"/>
            <w:shd w:val="clear" w:color="auto" w:fill="FFFFFF" w:themeFill="background1"/>
            <w:vAlign w:val="center"/>
          </w:tcPr>
          <w:p w:rsidR="0045656B" w:rsidRDefault="0045656B" w:rsidP="004247F4">
            <w:pPr>
              <w:jc w:val="both"/>
              <w:rPr>
                <w:rFonts w:ascii="Tahoma" w:hAnsi="Tahoma" w:cs="Tahoma"/>
                <w:color w:val="000000"/>
                <w:sz w:val="20"/>
                <w:szCs w:val="18"/>
                <w:lang w:val="en-US"/>
              </w:rPr>
            </w:pPr>
            <w:r>
              <w:rPr>
                <w:rFonts w:ascii="Tahoma" w:hAnsi="Tahoma" w:cs="Tahoma"/>
                <w:color w:val="000000"/>
                <w:sz w:val="20"/>
                <w:szCs w:val="18"/>
                <w:lang w:val="en-US"/>
              </w:rPr>
              <w:t>3.Insentiv Kader Pembangunan Manusia ( KPM ) sebagi Operator E HDW</w:t>
            </w:r>
          </w:p>
        </w:tc>
      </w:tr>
      <w:tr w:rsidR="006E2625" w:rsidRPr="004247F4" w:rsidTr="00FD6C6C">
        <w:trPr>
          <w:trHeight w:val="555"/>
        </w:trPr>
        <w:tc>
          <w:tcPr>
            <w:tcW w:w="8129" w:type="dxa"/>
            <w:shd w:val="clear" w:color="auto" w:fill="FFFFFF" w:themeFill="background1"/>
            <w:vAlign w:val="center"/>
          </w:tcPr>
          <w:p w:rsidR="006E2625" w:rsidRPr="006E2625" w:rsidRDefault="006E2625" w:rsidP="004247F4">
            <w:pPr>
              <w:jc w:val="both"/>
              <w:rPr>
                <w:rFonts w:ascii="Tahoma" w:hAnsi="Tahoma" w:cs="Tahoma"/>
                <w:color w:val="000000"/>
                <w:sz w:val="20"/>
                <w:szCs w:val="18"/>
                <w:lang w:val="en-US"/>
              </w:rPr>
            </w:pPr>
            <w:r w:rsidRPr="006E2625">
              <w:rPr>
                <w:rFonts w:ascii="Tahoma" w:hAnsi="Tahoma" w:cs="Tahoma"/>
                <w:color w:val="000000"/>
                <w:sz w:val="18"/>
                <w:szCs w:val="18"/>
                <w:lang w:val="en-US"/>
              </w:rPr>
              <w:t>4.</w:t>
            </w:r>
            <w:r w:rsidRPr="006E2625">
              <w:rPr>
                <w:rFonts w:ascii="Tahoma" w:hAnsi="Tahoma" w:cs="Tahoma"/>
                <w:color w:val="000000"/>
                <w:sz w:val="20"/>
                <w:szCs w:val="18"/>
                <w:lang w:val="en-US"/>
              </w:rPr>
              <w:t>Pengadaan Komputer</w:t>
            </w:r>
          </w:p>
        </w:tc>
      </w:tr>
    </w:tbl>
    <w:p w:rsidR="0068335F" w:rsidRPr="003A382A" w:rsidRDefault="0068335F" w:rsidP="00D1497B">
      <w:pPr>
        <w:spacing w:line="360" w:lineRule="auto"/>
        <w:rPr>
          <w:rFonts w:ascii="Bookman Old Style" w:hAnsi="Bookman Old Style" w:cs="Arial"/>
          <w:b/>
          <w:sz w:val="22"/>
          <w:szCs w:val="22"/>
          <w:lang w:val="en-US"/>
        </w:rPr>
      </w:pPr>
    </w:p>
    <w:p w:rsidR="0068335F" w:rsidRPr="003A382A" w:rsidRDefault="0068335F" w:rsidP="00D1497B">
      <w:pPr>
        <w:spacing w:line="360" w:lineRule="auto"/>
        <w:ind w:left="101"/>
        <w:rPr>
          <w:rFonts w:ascii="Bookman Old Style" w:eastAsia="Bookman Old Style" w:hAnsi="Bookman Old Style" w:cs="Arial"/>
          <w:b/>
          <w:sz w:val="22"/>
          <w:szCs w:val="22"/>
        </w:rPr>
      </w:pPr>
      <w:r w:rsidRPr="003A382A">
        <w:rPr>
          <w:rFonts w:ascii="Bookman Old Style" w:eastAsia="Bookman Old Style" w:hAnsi="Bookman Old Style" w:cs="Arial"/>
          <w:b/>
          <w:spacing w:val="2"/>
          <w:sz w:val="22"/>
          <w:szCs w:val="22"/>
        </w:rPr>
        <w:t>3</w:t>
      </w:r>
      <w:r w:rsidRPr="003A382A">
        <w:rPr>
          <w:rFonts w:ascii="Bookman Old Style" w:eastAsia="Bookman Old Style" w:hAnsi="Bookman Old Style" w:cs="Arial"/>
          <w:b/>
          <w:sz w:val="22"/>
          <w:szCs w:val="22"/>
        </w:rPr>
        <w:t xml:space="preserve">. </w:t>
      </w:r>
      <w:r w:rsidRPr="003A382A">
        <w:rPr>
          <w:rFonts w:ascii="Bookman Old Style" w:eastAsia="Bookman Old Style" w:hAnsi="Bookman Old Style" w:cs="Arial"/>
          <w:b/>
          <w:spacing w:val="24"/>
          <w:sz w:val="22"/>
          <w:szCs w:val="22"/>
        </w:rPr>
        <w:t xml:space="preserve"> </w:t>
      </w:r>
      <w:r w:rsidRPr="003A382A">
        <w:rPr>
          <w:rFonts w:ascii="Bookman Old Style" w:eastAsia="Bookman Old Style" w:hAnsi="Bookman Old Style" w:cs="Arial"/>
          <w:b/>
          <w:spacing w:val="1"/>
          <w:sz w:val="22"/>
          <w:szCs w:val="22"/>
        </w:rPr>
        <w:t>Pri</w:t>
      </w:r>
      <w:r w:rsidRPr="003A382A">
        <w:rPr>
          <w:rFonts w:ascii="Bookman Old Style" w:eastAsia="Bookman Old Style" w:hAnsi="Bookman Old Style" w:cs="Arial"/>
          <w:b/>
          <w:spacing w:val="-1"/>
          <w:sz w:val="22"/>
          <w:szCs w:val="22"/>
        </w:rPr>
        <w:t>o</w:t>
      </w:r>
      <w:r w:rsidRPr="003A382A">
        <w:rPr>
          <w:rFonts w:ascii="Bookman Old Style" w:eastAsia="Bookman Old Style" w:hAnsi="Bookman Old Style" w:cs="Arial"/>
          <w:b/>
          <w:spacing w:val="1"/>
          <w:sz w:val="22"/>
          <w:szCs w:val="22"/>
        </w:rPr>
        <w:t>rit</w:t>
      </w:r>
      <w:r w:rsidRPr="003A382A">
        <w:rPr>
          <w:rFonts w:ascii="Bookman Old Style" w:eastAsia="Bookman Old Style" w:hAnsi="Bookman Old Style" w:cs="Arial"/>
          <w:b/>
          <w:sz w:val="22"/>
          <w:szCs w:val="22"/>
        </w:rPr>
        <w:t>as</w:t>
      </w:r>
      <w:r w:rsidRPr="003A382A">
        <w:rPr>
          <w:rFonts w:ascii="Bookman Old Style" w:eastAsia="Bookman Old Style" w:hAnsi="Bookman Old Style" w:cs="Arial"/>
          <w:b/>
          <w:spacing w:val="5"/>
          <w:sz w:val="22"/>
          <w:szCs w:val="22"/>
        </w:rPr>
        <w:t xml:space="preserve"> </w:t>
      </w:r>
      <w:r w:rsidRPr="003A382A">
        <w:rPr>
          <w:rFonts w:ascii="Bookman Old Style" w:eastAsia="Bookman Old Style" w:hAnsi="Bookman Old Style" w:cs="Arial"/>
          <w:b/>
          <w:spacing w:val="-2"/>
          <w:sz w:val="22"/>
          <w:szCs w:val="22"/>
        </w:rPr>
        <w:t>dan Sasaran</w:t>
      </w:r>
      <w:r w:rsidRPr="003A382A">
        <w:rPr>
          <w:rFonts w:ascii="Bookman Old Style" w:eastAsia="Bookman Old Style" w:hAnsi="Bookman Old Style" w:cs="Arial"/>
          <w:b/>
          <w:spacing w:val="3"/>
          <w:sz w:val="22"/>
          <w:szCs w:val="22"/>
        </w:rPr>
        <w:t xml:space="preserve"> </w:t>
      </w:r>
      <w:r w:rsidRPr="003A382A">
        <w:rPr>
          <w:rFonts w:ascii="Bookman Old Style" w:eastAsia="Bookman Old Style" w:hAnsi="Bookman Old Style" w:cs="Arial"/>
          <w:b/>
          <w:spacing w:val="-1"/>
          <w:sz w:val="22"/>
          <w:szCs w:val="22"/>
        </w:rPr>
        <w:t>B</w:t>
      </w:r>
      <w:r w:rsidRPr="003A382A">
        <w:rPr>
          <w:rFonts w:ascii="Bookman Old Style" w:eastAsia="Bookman Old Style" w:hAnsi="Bookman Old Style" w:cs="Arial"/>
          <w:b/>
          <w:spacing w:val="1"/>
          <w:sz w:val="22"/>
          <w:szCs w:val="22"/>
        </w:rPr>
        <w:t>i</w:t>
      </w:r>
      <w:r w:rsidRPr="003A382A">
        <w:rPr>
          <w:rFonts w:ascii="Bookman Old Style" w:eastAsia="Bookman Old Style" w:hAnsi="Bookman Old Style" w:cs="Arial"/>
          <w:b/>
          <w:spacing w:val="2"/>
          <w:sz w:val="22"/>
          <w:szCs w:val="22"/>
        </w:rPr>
        <w:t>d</w:t>
      </w:r>
      <w:r w:rsidRPr="003A382A">
        <w:rPr>
          <w:rFonts w:ascii="Bookman Old Style" w:eastAsia="Bookman Old Style" w:hAnsi="Bookman Old Style" w:cs="Arial"/>
          <w:b/>
          <w:spacing w:val="5"/>
          <w:sz w:val="22"/>
          <w:szCs w:val="22"/>
        </w:rPr>
        <w:t>a</w:t>
      </w:r>
      <w:r w:rsidRPr="003A382A">
        <w:rPr>
          <w:rFonts w:ascii="Bookman Old Style" w:eastAsia="Bookman Old Style" w:hAnsi="Bookman Old Style" w:cs="Arial"/>
          <w:b/>
          <w:sz w:val="22"/>
          <w:szCs w:val="22"/>
        </w:rPr>
        <w:t>ng</w:t>
      </w:r>
      <w:r w:rsidRPr="003A382A">
        <w:rPr>
          <w:rFonts w:ascii="Bookman Old Style" w:eastAsia="Bookman Old Style" w:hAnsi="Bookman Old Style" w:cs="Arial"/>
          <w:b/>
          <w:spacing w:val="-1"/>
          <w:sz w:val="22"/>
          <w:szCs w:val="22"/>
        </w:rPr>
        <w:t xml:space="preserve"> </w:t>
      </w:r>
      <w:r w:rsidRPr="003A382A">
        <w:rPr>
          <w:rFonts w:ascii="Bookman Old Style" w:eastAsia="Bookman Old Style" w:hAnsi="Bookman Old Style" w:cs="Arial"/>
          <w:b/>
          <w:spacing w:val="1"/>
          <w:sz w:val="22"/>
          <w:szCs w:val="22"/>
        </w:rPr>
        <w:t>P</w:t>
      </w:r>
      <w:r w:rsidRPr="003A382A">
        <w:rPr>
          <w:rFonts w:ascii="Bookman Old Style" w:eastAsia="Bookman Old Style" w:hAnsi="Bookman Old Style" w:cs="Arial"/>
          <w:b/>
          <w:sz w:val="22"/>
          <w:szCs w:val="22"/>
        </w:rPr>
        <w:t>emb</w:t>
      </w:r>
      <w:r w:rsidRPr="003A382A">
        <w:rPr>
          <w:rFonts w:ascii="Bookman Old Style" w:eastAsia="Bookman Old Style" w:hAnsi="Bookman Old Style" w:cs="Arial"/>
          <w:b/>
          <w:spacing w:val="1"/>
          <w:sz w:val="22"/>
          <w:szCs w:val="22"/>
        </w:rPr>
        <w:t>i</w:t>
      </w:r>
      <w:r w:rsidRPr="003A382A">
        <w:rPr>
          <w:rFonts w:ascii="Bookman Old Style" w:eastAsia="Bookman Old Style" w:hAnsi="Bookman Old Style" w:cs="Arial"/>
          <w:b/>
          <w:sz w:val="22"/>
          <w:szCs w:val="22"/>
        </w:rPr>
        <w:t>naan</w:t>
      </w:r>
      <w:r w:rsidRPr="003A382A">
        <w:rPr>
          <w:rFonts w:ascii="Bookman Old Style" w:eastAsia="Bookman Old Style" w:hAnsi="Bookman Old Style" w:cs="Arial"/>
          <w:b/>
          <w:spacing w:val="3"/>
          <w:sz w:val="22"/>
          <w:szCs w:val="22"/>
        </w:rPr>
        <w:t xml:space="preserve"> </w:t>
      </w:r>
      <w:r w:rsidRPr="003A382A">
        <w:rPr>
          <w:rFonts w:ascii="Bookman Old Style" w:eastAsia="Bookman Old Style" w:hAnsi="Bookman Old Style" w:cs="Arial"/>
          <w:b/>
          <w:sz w:val="22"/>
          <w:szCs w:val="22"/>
        </w:rPr>
        <w:t>K</w:t>
      </w:r>
      <w:r w:rsidRPr="003A382A">
        <w:rPr>
          <w:rFonts w:ascii="Bookman Old Style" w:eastAsia="Bookman Old Style" w:hAnsi="Bookman Old Style" w:cs="Arial"/>
          <w:b/>
          <w:spacing w:val="1"/>
          <w:sz w:val="22"/>
          <w:szCs w:val="22"/>
        </w:rPr>
        <w:t>e</w:t>
      </w:r>
      <w:r w:rsidRPr="003A382A">
        <w:rPr>
          <w:rFonts w:ascii="Bookman Old Style" w:eastAsia="Bookman Old Style" w:hAnsi="Bookman Old Style" w:cs="Arial"/>
          <w:b/>
          <w:sz w:val="22"/>
          <w:szCs w:val="22"/>
        </w:rPr>
        <w:t>m</w:t>
      </w:r>
      <w:r w:rsidRPr="003A382A">
        <w:rPr>
          <w:rFonts w:ascii="Bookman Old Style" w:eastAsia="Bookman Old Style" w:hAnsi="Bookman Old Style" w:cs="Arial"/>
          <w:b/>
          <w:spacing w:val="5"/>
          <w:sz w:val="22"/>
          <w:szCs w:val="22"/>
        </w:rPr>
        <w:t>a</w:t>
      </w:r>
      <w:r w:rsidRPr="003A382A">
        <w:rPr>
          <w:rFonts w:ascii="Bookman Old Style" w:eastAsia="Bookman Old Style" w:hAnsi="Bookman Old Style" w:cs="Arial"/>
          <w:b/>
          <w:spacing w:val="-1"/>
          <w:sz w:val="22"/>
          <w:szCs w:val="22"/>
        </w:rPr>
        <w:t>sy</w:t>
      </w:r>
      <w:r w:rsidRPr="003A382A">
        <w:rPr>
          <w:rFonts w:ascii="Bookman Old Style" w:eastAsia="Bookman Old Style" w:hAnsi="Bookman Old Style" w:cs="Arial"/>
          <w:b/>
          <w:sz w:val="22"/>
          <w:szCs w:val="22"/>
        </w:rPr>
        <w:t>a</w:t>
      </w:r>
      <w:r w:rsidRPr="003A382A">
        <w:rPr>
          <w:rFonts w:ascii="Bookman Old Style" w:eastAsia="Bookman Old Style" w:hAnsi="Bookman Old Style" w:cs="Arial"/>
          <w:b/>
          <w:spacing w:val="1"/>
          <w:sz w:val="22"/>
          <w:szCs w:val="22"/>
        </w:rPr>
        <w:t>r</w:t>
      </w:r>
      <w:r w:rsidRPr="003A382A">
        <w:rPr>
          <w:rFonts w:ascii="Bookman Old Style" w:eastAsia="Bookman Old Style" w:hAnsi="Bookman Old Style" w:cs="Arial"/>
          <w:b/>
          <w:sz w:val="22"/>
          <w:szCs w:val="22"/>
        </w:rPr>
        <w:t>a</w:t>
      </w:r>
      <w:r w:rsidRPr="003A382A">
        <w:rPr>
          <w:rFonts w:ascii="Bookman Old Style" w:eastAsia="Bookman Old Style" w:hAnsi="Bookman Old Style" w:cs="Arial"/>
          <w:b/>
          <w:spacing w:val="1"/>
          <w:sz w:val="22"/>
          <w:szCs w:val="22"/>
        </w:rPr>
        <w:t>k</w:t>
      </w:r>
      <w:r w:rsidRPr="003A382A">
        <w:rPr>
          <w:rFonts w:ascii="Bookman Old Style" w:eastAsia="Bookman Old Style" w:hAnsi="Bookman Old Style" w:cs="Arial"/>
          <w:b/>
          <w:sz w:val="22"/>
          <w:szCs w:val="22"/>
        </w:rPr>
        <w:t>a</w:t>
      </w:r>
      <w:r w:rsidRPr="003A382A">
        <w:rPr>
          <w:rFonts w:ascii="Bookman Old Style" w:eastAsia="Bookman Old Style" w:hAnsi="Bookman Old Style" w:cs="Arial"/>
          <w:b/>
          <w:spacing w:val="1"/>
          <w:sz w:val="22"/>
          <w:szCs w:val="22"/>
        </w:rPr>
        <w:t>t</w:t>
      </w:r>
      <w:r w:rsidRPr="003A382A">
        <w:rPr>
          <w:rFonts w:ascii="Bookman Old Style" w:eastAsia="Bookman Old Style" w:hAnsi="Bookman Old Style" w:cs="Arial"/>
          <w:b/>
          <w:sz w:val="22"/>
          <w:szCs w:val="22"/>
        </w:rPr>
        <w:t>an</w:t>
      </w:r>
      <w:r w:rsidRPr="003A382A">
        <w:rPr>
          <w:rFonts w:ascii="Bookman Old Style" w:eastAsia="Bookman Old Style" w:hAnsi="Bookman Old Style" w:cs="Arial"/>
          <w:b/>
          <w:spacing w:val="7"/>
          <w:sz w:val="22"/>
          <w:szCs w:val="22"/>
        </w:rPr>
        <w:t xml:space="preserve"> </w:t>
      </w:r>
      <w:r w:rsidRPr="003A382A">
        <w:rPr>
          <w:rFonts w:ascii="Bookman Old Style" w:eastAsia="Bookman Old Style" w:hAnsi="Bookman Old Style" w:cs="Arial"/>
          <w:b/>
          <w:sz w:val="22"/>
          <w:szCs w:val="22"/>
        </w:rPr>
        <w:t>:</w:t>
      </w:r>
    </w:p>
    <w:p w:rsidR="003A382A" w:rsidRDefault="0068335F" w:rsidP="003A382A">
      <w:pPr>
        <w:spacing w:line="360" w:lineRule="auto"/>
        <w:ind w:left="529" w:right="59" w:firstLine="757"/>
        <w:jc w:val="both"/>
        <w:rPr>
          <w:rFonts w:ascii="Bookman Old Style" w:eastAsia="Bookman Old Style" w:hAnsi="Bookman Old Style" w:cs="Arial"/>
          <w:sz w:val="22"/>
          <w:szCs w:val="22"/>
          <w:lang w:val="en-US"/>
        </w:rPr>
      </w:pPr>
      <w:r w:rsidRPr="00D1497B">
        <w:rPr>
          <w:rFonts w:ascii="Bookman Old Style" w:eastAsia="Bookman Old Style" w:hAnsi="Bookman Old Style" w:cs="Arial"/>
          <w:spacing w:val="2"/>
          <w:sz w:val="22"/>
          <w:szCs w:val="22"/>
        </w:rPr>
        <w:t>B</w:t>
      </w:r>
      <w:r w:rsidRPr="00D1497B">
        <w:rPr>
          <w:rFonts w:ascii="Bookman Old Style" w:eastAsia="Bookman Old Style" w:hAnsi="Bookman Old Style" w:cs="Arial"/>
          <w:spacing w:val="-1"/>
          <w:sz w:val="22"/>
          <w:szCs w:val="22"/>
        </w:rPr>
        <w:t>e</w:t>
      </w:r>
      <w:r w:rsidRPr="00D1497B">
        <w:rPr>
          <w:rFonts w:ascii="Bookman Old Style" w:eastAsia="Bookman Old Style" w:hAnsi="Bookman Old Style" w:cs="Arial"/>
          <w:spacing w:val="2"/>
          <w:sz w:val="22"/>
          <w:szCs w:val="22"/>
        </w:rPr>
        <w:t>r</w:t>
      </w:r>
      <w:r w:rsidRPr="00D1497B">
        <w:rPr>
          <w:rFonts w:ascii="Bookman Old Style" w:eastAsia="Bookman Old Style" w:hAnsi="Bookman Old Style" w:cs="Arial"/>
          <w:spacing w:val="-1"/>
          <w:sz w:val="22"/>
          <w:szCs w:val="22"/>
        </w:rPr>
        <w:t>d</w:t>
      </w:r>
      <w:r w:rsidRPr="00D1497B">
        <w:rPr>
          <w:rFonts w:ascii="Bookman Old Style" w:eastAsia="Bookman Old Style" w:hAnsi="Bookman Old Style" w:cs="Arial"/>
          <w:sz w:val="22"/>
          <w:szCs w:val="22"/>
        </w:rPr>
        <w:t>a</w:t>
      </w:r>
      <w:r w:rsidRPr="00D1497B">
        <w:rPr>
          <w:rFonts w:ascii="Bookman Old Style" w:eastAsia="Bookman Old Style" w:hAnsi="Bookman Old Style" w:cs="Arial"/>
          <w:spacing w:val="-1"/>
          <w:sz w:val="22"/>
          <w:szCs w:val="22"/>
        </w:rPr>
        <w:t>s</w:t>
      </w:r>
      <w:r w:rsidRPr="00D1497B">
        <w:rPr>
          <w:rFonts w:ascii="Bookman Old Style" w:eastAsia="Bookman Old Style" w:hAnsi="Bookman Old Style" w:cs="Arial"/>
          <w:spacing w:val="5"/>
          <w:sz w:val="22"/>
          <w:szCs w:val="22"/>
        </w:rPr>
        <w:t>a</w:t>
      </w:r>
      <w:r w:rsidRPr="00D1497B">
        <w:rPr>
          <w:rFonts w:ascii="Bookman Old Style" w:eastAsia="Bookman Old Style" w:hAnsi="Bookman Old Style" w:cs="Arial"/>
          <w:spacing w:val="-2"/>
          <w:sz w:val="22"/>
          <w:szCs w:val="22"/>
        </w:rPr>
        <w:t>r</w:t>
      </w:r>
      <w:r w:rsidRPr="00D1497B">
        <w:rPr>
          <w:rFonts w:ascii="Bookman Old Style" w:eastAsia="Bookman Old Style" w:hAnsi="Bookman Old Style" w:cs="Arial"/>
          <w:spacing w:val="3"/>
          <w:sz w:val="22"/>
          <w:szCs w:val="22"/>
        </w:rPr>
        <w:t>k</w:t>
      </w:r>
      <w:r w:rsidRPr="00D1497B">
        <w:rPr>
          <w:rFonts w:ascii="Bookman Old Style" w:eastAsia="Bookman Old Style" w:hAnsi="Bookman Old Style" w:cs="Arial"/>
          <w:sz w:val="22"/>
          <w:szCs w:val="22"/>
        </w:rPr>
        <w:t>an</w:t>
      </w:r>
      <w:r w:rsidRPr="00D1497B">
        <w:rPr>
          <w:rFonts w:ascii="Bookman Old Style" w:eastAsia="Bookman Old Style" w:hAnsi="Bookman Old Style" w:cs="Arial"/>
          <w:spacing w:val="1"/>
          <w:sz w:val="22"/>
          <w:szCs w:val="22"/>
        </w:rPr>
        <w:t xml:space="preserve"> h</w:t>
      </w:r>
      <w:r w:rsidRPr="00D1497B">
        <w:rPr>
          <w:rFonts w:ascii="Bookman Old Style" w:eastAsia="Bookman Old Style" w:hAnsi="Bookman Old Style" w:cs="Arial"/>
          <w:sz w:val="22"/>
          <w:szCs w:val="22"/>
        </w:rPr>
        <w:t>a</w:t>
      </w:r>
      <w:r w:rsidRPr="00D1497B">
        <w:rPr>
          <w:rFonts w:ascii="Bookman Old Style" w:eastAsia="Bookman Old Style" w:hAnsi="Bookman Old Style" w:cs="Arial"/>
          <w:spacing w:val="-1"/>
          <w:sz w:val="22"/>
          <w:szCs w:val="22"/>
        </w:rPr>
        <w:t>s</w:t>
      </w:r>
      <w:r w:rsidRPr="00D1497B">
        <w:rPr>
          <w:rFonts w:ascii="Bookman Old Style" w:eastAsia="Bookman Old Style" w:hAnsi="Bookman Old Style" w:cs="Arial"/>
          <w:sz w:val="22"/>
          <w:szCs w:val="22"/>
        </w:rPr>
        <w:t>il</w:t>
      </w:r>
      <w:r w:rsidRPr="00D1497B">
        <w:rPr>
          <w:rFonts w:ascii="Bookman Old Style" w:eastAsia="Bookman Old Style" w:hAnsi="Bookman Old Style" w:cs="Arial"/>
          <w:spacing w:val="3"/>
          <w:sz w:val="22"/>
          <w:szCs w:val="22"/>
        </w:rPr>
        <w:t xml:space="preserve"> </w:t>
      </w:r>
      <w:r w:rsidRPr="00D1497B">
        <w:rPr>
          <w:rFonts w:ascii="Bookman Old Style" w:eastAsia="Bookman Old Style" w:hAnsi="Bookman Old Style" w:cs="Arial"/>
          <w:spacing w:val="-1"/>
          <w:sz w:val="22"/>
          <w:szCs w:val="22"/>
        </w:rPr>
        <w:t>p</w:t>
      </w:r>
      <w:r w:rsidRPr="00D1497B">
        <w:rPr>
          <w:rFonts w:ascii="Bookman Old Style" w:eastAsia="Bookman Old Style" w:hAnsi="Bookman Old Style" w:cs="Arial"/>
          <w:spacing w:val="-2"/>
          <w:sz w:val="22"/>
          <w:szCs w:val="22"/>
        </w:rPr>
        <w:t>r</w:t>
      </w:r>
      <w:r w:rsidRPr="00D1497B">
        <w:rPr>
          <w:rFonts w:ascii="Bookman Old Style" w:eastAsia="Bookman Old Style" w:hAnsi="Bookman Old Style" w:cs="Arial"/>
          <w:spacing w:val="5"/>
          <w:sz w:val="22"/>
          <w:szCs w:val="22"/>
        </w:rPr>
        <w:t>o</w:t>
      </w:r>
      <w:r w:rsidRPr="00D1497B">
        <w:rPr>
          <w:rFonts w:ascii="Bookman Old Style" w:eastAsia="Bookman Old Style" w:hAnsi="Bookman Old Style" w:cs="Arial"/>
          <w:spacing w:val="-1"/>
          <w:sz w:val="22"/>
          <w:szCs w:val="22"/>
        </w:rPr>
        <w:t>s</w:t>
      </w:r>
      <w:r w:rsidRPr="00D1497B">
        <w:rPr>
          <w:rFonts w:ascii="Bookman Old Style" w:eastAsia="Bookman Old Style" w:hAnsi="Bookman Old Style" w:cs="Arial"/>
          <w:spacing w:val="3"/>
          <w:sz w:val="22"/>
          <w:szCs w:val="22"/>
        </w:rPr>
        <w:t>e</w:t>
      </w:r>
      <w:r w:rsidRPr="00D1497B">
        <w:rPr>
          <w:rFonts w:ascii="Bookman Old Style" w:eastAsia="Bookman Old Style" w:hAnsi="Bookman Old Style" w:cs="Arial"/>
          <w:sz w:val="22"/>
          <w:szCs w:val="22"/>
        </w:rPr>
        <w:t>s</w:t>
      </w:r>
      <w:r w:rsidRPr="00D1497B">
        <w:rPr>
          <w:rFonts w:ascii="Bookman Old Style" w:eastAsia="Bookman Old Style" w:hAnsi="Bookman Old Style" w:cs="Arial"/>
          <w:spacing w:val="2"/>
          <w:sz w:val="22"/>
          <w:szCs w:val="22"/>
        </w:rPr>
        <w:t xml:space="preserve"> </w:t>
      </w:r>
      <w:r w:rsidRPr="00D1497B">
        <w:rPr>
          <w:rFonts w:ascii="Bookman Old Style" w:eastAsia="Bookman Old Style" w:hAnsi="Bookman Old Style" w:cs="Arial"/>
          <w:spacing w:val="-1"/>
          <w:sz w:val="22"/>
          <w:szCs w:val="22"/>
        </w:rPr>
        <w:t>pe</w:t>
      </w:r>
      <w:r w:rsidRPr="00D1497B">
        <w:rPr>
          <w:rFonts w:ascii="Bookman Old Style" w:eastAsia="Bookman Old Style" w:hAnsi="Bookman Old Style" w:cs="Arial"/>
          <w:spacing w:val="1"/>
          <w:sz w:val="22"/>
          <w:szCs w:val="22"/>
        </w:rPr>
        <w:t>n</w:t>
      </w:r>
      <w:r w:rsidRPr="00D1497B">
        <w:rPr>
          <w:rFonts w:ascii="Bookman Old Style" w:eastAsia="Bookman Old Style" w:hAnsi="Bookman Old Style" w:cs="Arial"/>
          <w:spacing w:val="-2"/>
          <w:sz w:val="22"/>
          <w:szCs w:val="22"/>
        </w:rPr>
        <w:t>y</w:t>
      </w:r>
      <w:r w:rsidRPr="00D1497B">
        <w:rPr>
          <w:rFonts w:ascii="Bookman Old Style" w:eastAsia="Bookman Old Style" w:hAnsi="Bookman Old Style" w:cs="Arial"/>
          <w:spacing w:val="5"/>
          <w:sz w:val="22"/>
          <w:szCs w:val="22"/>
        </w:rPr>
        <w:t>u</w:t>
      </w:r>
      <w:r w:rsidRPr="00D1497B">
        <w:rPr>
          <w:rFonts w:ascii="Bookman Old Style" w:eastAsia="Bookman Old Style" w:hAnsi="Bookman Old Style" w:cs="Arial"/>
          <w:spacing w:val="-1"/>
          <w:sz w:val="22"/>
          <w:szCs w:val="22"/>
        </w:rPr>
        <w:t>s</w:t>
      </w:r>
      <w:r w:rsidRPr="00D1497B">
        <w:rPr>
          <w:rFonts w:ascii="Bookman Old Style" w:eastAsia="Bookman Old Style" w:hAnsi="Bookman Old Style" w:cs="Arial"/>
          <w:sz w:val="22"/>
          <w:szCs w:val="22"/>
        </w:rPr>
        <w:t>u</w:t>
      </w:r>
      <w:r w:rsidRPr="00D1497B">
        <w:rPr>
          <w:rFonts w:ascii="Bookman Old Style" w:eastAsia="Bookman Old Style" w:hAnsi="Bookman Old Style" w:cs="Arial"/>
          <w:spacing w:val="1"/>
          <w:sz w:val="22"/>
          <w:szCs w:val="22"/>
        </w:rPr>
        <w:t>n</w:t>
      </w:r>
      <w:r w:rsidRPr="00D1497B">
        <w:rPr>
          <w:rFonts w:ascii="Bookman Old Style" w:eastAsia="Bookman Old Style" w:hAnsi="Bookman Old Style" w:cs="Arial"/>
          <w:sz w:val="22"/>
          <w:szCs w:val="22"/>
        </w:rPr>
        <w:t>an</w:t>
      </w:r>
      <w:r w:rsidRPr="00D1497B">
        <w:rPr>
          <w:rFonts w:ascii="Bookman Old Style" w:eastAsia="Bookman Old Style" w:hAnsi="Bookman Old Style" w:cs="Arial"/>
          <w:spacing w:val="1"/>
          <w:sz w:val="22"/>
          <w:szCs w:val="22"/>
        </w:rPr>
        <w:t xml:space="preserve"> Rancangan </w:t>
      </w:r>
      <w:r w:rsidRPr="00D1497B">
        <w:rPr>
          <w:rFonts w:ascii="Bookman Old Style" w:eastAsia="Bookman Old Style" w:hAnsi="Bookman Old Style" w:cs="Arial"/>
          <w:spacing w:val="3"/>
          <w:sz w:val="22"/>
          <w:szCs w:val="22"/>
        </w:rPr>
        <w:t xml:space="preserve">RKP </w:t>
      </w:r>
      <w:r w:rsidRPr="00D1497B">
        <w:rPr>
          <w:rFonts w:ascii="Bookman Old Style" w:eastAsia="Bookman Old Style" w:hAnsi="Bookman Old Style" w:cs="Arial"/>
          <w:sz w:val="22"/>
          <w:szCs w:val="22"/>
        </w:rPr>
        <w:t>D</w:t>
      </w:r>
      <w:r w:rsidRPr="00D1497B">
        <w:rPr>
          <w:rFonts w:ascii="Bookman Old Style" w:eastAsia="Bookman Old Style" w:hAnsi="Bookman Old Style" w:cs="Arial"/>
          <w:spacing w:val="-1"/>
          <w:sz w:val="22"/>
          <w:szCs w:val="22"/>
        </w:rPr>
        <w:t>es</w:t>
      </w:r>
      <w:r w:rsidRPr="00D1497B">
        <w:rPr>
          <w:rFonts w:ascii="Bookman Old Style" w:eastAsia="Bookman Old Style" w:hAnsi="Bookman Old Style" w:cs="Arial"/>
          <w:sz w:val="22"/>
          <w:szCs w:val="22"/>
        </w:rPr>
        <w:t>a</w:t>
      </w:r>
      <w:r w:rsidR="00410B72" w:rsidRPr="00410B72">
        <w:rPr>
          <w:rFonts w:ascii="Bookman Old Style" w:eastAsia="Calibri" w:hAnsi="Bookman Old Style" w:cs="Arial"/>
          <w:sz w:val="22"/>
          <w:szCs w:val="22"/>
          <w:lang w:val="en-US" w:eastAsia="id-ID"/>
        </w:rPr>
        <w:t xml:space="preserve"> </w:t>
      </w:r>
      <w:r w:rsidR="00E21631" w:rsidRPr="00E21631">
        <w:rPr>
          <w:rFonts w:ascii="Bookman Old Style" w:eastAsia="Bookman Old Style" w:hAnsi="Bookman Old Style" w:cs="Arial"/>
          <w:b/>
          <w:i/>
          <w:sz w:val="22"/>
          <w:szCs w:val="22"/>
          <w:lang w:val="en-US"/>
        </w:rPr>
        <w:t>Kalipelus</w:t>
      </w:r>
      <w:r w:rsidR="00E21631" w:rsidRPr="00D1497B">
        <w:rPr>
          <w:rFonts w:ascii="Bookman Old Style" w:eastAsia="Bookman Old Style" w:hAnsi="Bookman Old Style" w:cs="Arial"/>
          <w:spacing w:val="3"/>
          <w:sz w:val="22"/>
          <w:szCs w:val="22"/>
        </w:rPr>
        <w:t xml:space="preserve"> </w:t>
      </w:r>
      <w:r w:rsidRPr="00D1497B">
        <w:rPr>
          <w:rFonts w:ascii="Bookman Old Style" w:eastAsia="Bookman Old Style" w:hAnsi="Bookman Old Style" w:cs="Arial"/>
          <w:spacing w:val="3"/>
          <w:sz w:val="22"/>
          <w:szCs w:val="22"/>
        </w:rPr>
        <w:t>K</w:t>
      </w:r>
      <w:r w:rsidRPr="00D1497B">
        <w:rPr>
          <w:rFonts w:ascii="Bookman Old Style" w:eastAsia="Bookman Old Style" w:hAnsi="Bookman Old Style" w:cs="Arial"/>
          <w:spacing w:val="-1"/>
          <w:sz w:val="22"/>
          <w:szCs w:val="22"/>
        </w:rPr>
        <w:t>ec</w:t>
      </w:r>
      <w:r w:rsidRPr="00D1497B">
        <w:rPr>
          <w:rFonts w:ascii="Bookman Old Style" w:eastAsia="Bookman Old Style" w:hAnsi="Bookman Old Style" w:cs="Arial"/>
          <w:spacing w:val="5"/>
          <w:sz w:val="22"/>
          <w:szCs w:val="22"/>
        </w:rPr>
        <w:t>a</w:t>
      </w:r>
      <w:r w:rsidRPr="00D1497B">
        <w:rPr>
          <w:rFonts w:ascii="Bookman Old Style" w:eastAsia="Bookman Old Style" w:hAnsi="Bookman Old Style" w:cs="Arial"/>
          <w:spacing w:val="-2"/>
          <w:sz w:val="22"/>
          <w:szCs w:val="22"/>
        </w:rPr>
        <w:t>m</w:t>
      </w:r>
      <w:r w:rsidRPr="00D1497B">
        <w:rPr>
          <w:rFonts w:ascii="Bookman Old Style" w:eastAsia="Bookman Old Style" w:hAnsi="Bookman Old Style" w:cs="Arial"/>
          <w:sz w:val="22"/>
          <w:szCs w:val="22"/>
        </w:rPr>
        <w:t>ata</w:t>
      </w:r>
      <w:r w:rsidRPr="00D1497B">
        <w:rPr>
          <w:rFonts w:ascii="Bookman Old Style" w:eastAsia="Bookman Old Style" w:hAnsi="Bookman Old Style" w:cs="Arial"/>
          <w:spacing w:val="1"/>
          <w:sz w:val="22"/>
          <w:szCs w:val="22"/>
        </w:rPr>
        <w:t xml:space="preserve">n </w:t>
      </w:r>
      <w:r w:rsidR="00FD6C6C">
        <w:rPr>
          <w:rFonts w:ascii="Bookman Old Style" w:eastAsia="Bookman Old Style" w:hAnsi="Bookman Old Style" w:cs="Arial"/>
          <w:spacing w:val="4"/>
          <w:sz w:val="22"/>
          <w:szCs w:val="22"/>
          <w:lang w:val="en-US"/>
        </w:rPr>
        <w:t xml:space="preserve">Purwanegara </w:t>
      </w:r>
      <w:r w:rsidRPr="00D1497B">
        <w:rPr>
          <w:rFonts w:ascii="Bookman Old Style" w:eastAsia="Bookman Old Style" w:hAnsi="Bookman Old Style" w:cs="Arial"/>
          <w:spacing w:val="3"/>
          <w:sz w:val="22"/>
          <w:szCs w:val="22"/>
        </w:rPr>
        <w:t>K</w:t>
      </w:r>
      <w:r w:rsidRPr="00D1497B">
        <w:rPr>
          <w:rFonts w:ascii="Bookman Old Style" w:eastAsia="Bookman Old Style" w:hAnsi="Bookman Old Style" w:cs="Arial"/>
          <w:sz w:val="22"/>
          <w:szCs w:val="22"/>
        </w:rPr>
        <w:t>a</w:t>
      </w:r>
      <w:r w:rsidRPr="00D1497B">
        <w:rPr>
          <w:rFonts w:ascii="Bookman Old Style" w:eastAsia="Bookman Old Style" w:hAnsi="Bookman Old Style" w:cs="Arial"/>
          <w:spacing w:val="-1"/>
          <w:sz w:val="22"/>
          <w:szCs w:val="22"/>
        </w:rPr>
        <w:t>b</w:t>
      </w:r>
      <w:r w:rsidRPr="00D1497B">
        <w:rPr>
          <w:rFonts w:ascii="Bookman Old Style" w:eastAsia="Bookman Old Style" w:hAnsi="Bookman Old Style" w:cs="Arial"/>
          <w:sz w:val="22"/>
          <w:szCs w:val="22"/>
        </w:rPr>
        <w:t>u</w:t>
      </w:r>
      <w:r w:rsidRPr="00D1497B">
        <w:rPr>
          <w:rFonts w:ascii="Bookman Old Style" w:eastAsia="Bookman Old Style" w:hAnsi="Bookman Old Style" w:cs="Arial"/>
          <w:spacing w:val="3"/>
          <w:sz w:val="22"/>
          <w:szCs w:val="22"/>
        </w:rPr>
        <w:t>p</w:t>
      </w:r>
      <w:r w:rsidRPr="00D1497B">
        <w:rPr>
          <w:rFonts w:ascii="Bookman Old Style" w:eastAsia="Bookman Old Style" w:hAnsi="Bookman Old Style" w:cs="Arial"/>
          <w:sz w:val="22"/>
          <w:szCs w:val="22"/>
        </w:rPr>
        <w:t>at</w:t>
      </w:r>
      <w:r w:rsidRPr="00D1497B">
        <w:rPr>
          <w:rFonts w:ascii="Bookman Old Style" w:eastAsia="Bookman Old Style" w:hAnsi="Bookman Old Style" w:cs="Arial"/>
          <w:spacing w:val="-1"/>
          <w:sz w:val="22"/>
          <w:szCs w:val="22"/>
        </w:rPr>
        <w:t>e</w:t>
      </w:r>
      <w:r w:rsidRPr="00D1497B">
        <w:rPr>
          <w:rFonts w:ascii="Bookman Old Style" w:eastAsia="Bookman Old Style" w:hAnsi="Bookman Old Style" w:cs="Arial"/>
          <w:sz w:val="22"/>
          <w:szCs w:val="22"/>
        </w:rPr>
        <w:t xml:space="preserve">n    </w:t>
      </w:r>
      <w:r w:rsidRPr="00D1497B">
        <w:rPr>
          <w:rFonts w:ascii="Bookman Old Style" w:eastAsia="Bookman Old Style" w:hAnsi="Bookman Old Style" w:cs="Arial"/>
          <w:spacing w:val="47"/>
          <w:sz w:val="22"/>
          <w:szCs w:val="22"/>
        </w:rPr>
        <w:t xml:space="preserve"> </w:t>
      </w:r>
      <w:r w:rsidRPr="00D1497B">
        <w:rPr>
          <w:rFonts w:ascii="Bookman Old Style" w:eastAsia="Bookman Old Style" w:hAnsi="Bookman Old Style" w:cs="Arial"/>
          <w:spacing w:val="-2"/>
          <w:sz w:val="22"/>
          <w:szCs w:val="22"/>
        </w:rPr>
        <w:t>Banjarnegara</w:t>
      </w:r>
      <w:r w:rsidRPr="00D1497B">
        <w:rPr>
          <w:rFonts w:ascii="Bookman Old Style" w:eastAsia="Bookman Old Style" w:hAnsi="Bookman Old Style" w:cs="Arial"/>
          <w:sz w:val="22"/>
          <w:szCs w:val="22"/>
        </w:rPr>
        <w:t xml:space="preserve">    </w:t>
      </w:r>
      <w:r w:rsidRPr="00D1497B">
        <w:rPr>
          <w:rFonts w:ascii="Bookman Old Style" w:eastAsia="Bookman Old Style" w:hAnsi="Bookman Old Style" w:cs="Arial"/>
          <w:spacing w:val="47"/>
          <w:sz w:val="22"/>
          <w:szCs w:val="22"/>
        </w:rPr>
        <w:t xml:space="preserve"> </w:t>
      </w:r>
      <w:r w:rsidRPr="00D1497B">
        <w:rPr>
          <w:rFonts w:ascii="Bookman Old Style" w:eastAsia="Bookman Old Style" w:hAnsi="Bookman Old Style" w:cs="Arial"/>
          <w:spacing w:val="-5"/>
          <w:sz w:val="22"/>
          <w:szCs w:val="22"/>
        </w:rPr>
        <w:t>T</w:t>
      </w:r>
      <w:r w:rsidRPr="00D1497B">
        <w:rPr>
          <w:rFonts w:ascii="Bookman Old Style" w:eastAsia="Bookman Old Style" w:hAnsi="Bookman Old Style" w:cs="Arial"/>
          <w:sz w:val="22"/>
          <w:szCs w:val="22"/>
        </w:rPr>
        <w:t>ah</w:t>
      </w:r>
      <w:r w:rsidR="006E07ED">
        <w:rPr>
          <w:rFonts w:ascii="Bookman Old Style" w:eastAsia="Bookman Old Style" w:hAnsi="Bookman Old Style" w:cs="Arial"/>
          <w:sz w:val="22"/>
          <w:szCs w:val="22"/>
        </w:rPr>
        <w:t>un 202</w:t>
      </w:r>
      <w:r w:rsidR="006E07ED">
        <w:rPr>
          <w:rFonts w:ascii="Bookman Old Style" w:eastAsia="Bookman Old Style" w:hAnsi="Bookman Old Style" w:cs="Arial"/>
          <w:sz w:val="22"/>
          <w:szCs w:val="22"/>
          <w:lang w:val="en-US"/>
        </w:rPr>
        <w:t>1</w:t>
      </w:r>
      <w:r w:rsidRPr="00D1497B">
        <w:rPr>
          <w:rFonts w:ascii="Bookman Old Style" w:eastAsia="Bookman Old Style" w:hAnsi="Bookman Old Style" w:cs="Arial"/>
          <w:sz w:val="22"/>
          <w:szCs w:val="22"/>
        </w:rPr>
        <w:t xml:space="preserve">, </w:t>
      </w:r>
      <w:r w:rsidRPr="00D1497B">
        <w:rPr>
          <w:rFonts w:ascii="Bookman Old Style" w:eastAsia="Bookman Old Style" w:hAnsi="Bookman Old Style" w:cs="Arial"/>
          <w:spacing w:val="-2"/>
          <w:sz w:val="22"/>
          <w:szCs w:val="22"/>
        </w:rPr>
        <w:t>m</w:t>
      </w:r>
      <w:r w:rsidRPr="00D1497B">
        <w:rPr>
          <w:rFonts w:ascii="Bookman Old Style" w:eastAsia="Bookman Old Style" w:hAnsi="Bookman Old Style" w:cs="Arial"/>
          <w:sz w:val="22"/>
          <w:szCs w:val="22"/>
        </w:rPr>
        <w:t>a</w:t>
      </w:r>
      <w:r w:rsidRPr="00D1497B">
        <w:rPr>
          <w:rFonts w:ascii="Bookman Old Style" w:eastAsia="Bookman Old Style" w:hAnsi="Bookman Old Style" w:cs="Arial"/>
          <w:spacing w:val="-1"/>
          <w:sz w:val="22"/>
          <w:szCs w:val="22"/>
        </w:rPr>
        <w:t>k</w:t>
      </w:r>
      <w:r w:rsidRPr="00D1497B">
        <w:rPr>
          <w:rFonts w:ascii="Bookman Old Style" w:eastAsia="Bookman Old Style" w:hAnsi="Bookman Old Style" w:cs="Arial"/>
          <w:sz w:val="22"/>
          <w:szCs w:val="22"/>
        </w:rPr>
        <w:t xml:space="preserve">a    </w:t>
      </w:r>
      <w:r w:rsidRPr="00D1497B">
        <w:rPr>
          <w:rFonts w:ascii="Bookman Old Style" w:eastAsia="Bookman Old Style" w:hAnsi="Bookman Old Style" w:cs="Arial"/>
          <w:spacing w:val="25"/>
          <w:sz w:val="22"/>
          <w:szCs w:val="22"/>
        </w:rPr>
        <w:t xml:space="preserve"> </w:t>
      </w:r>
      <w:r w:rsidRPr="00D1497B">
        <w:rPr>
          <w:rFonts w:ascii="Bookman Old Style" w:eastAsia="Bookman Old Style" w:hAnsi="Bookman Old Style" w:cs="Arial"/>
          <w:spacing w:val="-1"/>
          <w:sz w:val="22"/>
          <w:szCs w:val="22"/>
        </w:rPr>
        <w:t>d</w:t>
      </w:r>
      <w:r w:rsidRPr="00D1497B">
        <w:rPr>
          <w:rFonts w:ascii="Bookman Old Style" w:eastAsia="Bookman Old Style" w:hAnsi="Bookman Old Style" w:cs="Arial"/>
          <w:sz w:val="22"/>
          <w:szCs w:val="22"/>
        </w:rPr>
        <w:t>a</w:t>
      </w:r>
      <w:r w:rsidRPr="00D1497B">
        <w:rPr>
          <w:rFonts w:ascii="Bookman Old Style" w:eastAsia="Bookman Old Style" w:hAnsi="Bookman Old Style" w:cs="Arial"/>
          <w:spacing w:val="3"/>
          <w:sz w:val="22"/>
          <w:szCs w:val="22"/>
        </w:rPr>
        <w:t>p</w:t>
      </w:r>
      <w:r w:rsidRPr="00D1497B">
        <w:rPr>
          <w:rFonts w:ascii="Bookman Old Style" w:eastAsia="Bookman Old Style" w:hAnsi="Bookman Old Style" w:cs="Arial"/>
          <w:sz w:val="22"/>
          <w:szCs w:val="22"/>
        </w:rPr>
        <w:t xml:space="preserve">at    </w:t>
      </w:r>
      <w:r w:rsidRPr="00D1497B">
        <w:rPr>
          <w:rFonts w:ascii="Bookman Old Style" w:eastAsia="Bookman Old Style" w:hAnsi="Bookman Old Style" w:cs="Arial"/>
          <w:spacing w:val="21"/>
          <w:sz w:val="22"/>
          <w:szCs w:val="22"/>
        </w:rPr>
        <w:t xml:space="preserve"> </w:t>
      </w:r>
      <w:r w:rsidRPr="00D1497B">
        <w:rPr>
          <w:rFonts w:ascii="Bookman Old Style" w:eastAsia="Bookman Old Style" w:hAnsi="Bookman Old Style" w:cs="Arial"/>
          <w:spacing w:val="-1"/>
          <w:sz w:val="22"/>
          <w:szCs w:val="22"/>
        </w:rPr>
        <w:t>d</w:t>
      </w:r>
      <w:r w:rsidRPr="00D1497B">
        <w:rPr>
          <w:rFonts w:ascii="Bookman Old Style" w:eastAsia="Bookman Old Style" w:hAnsi="Bookman Old Style" w:cs="Arial"/>
          <w:spacing w:val="4"/>
          <w:sz w:val="22"/>
          <w:szCs w:val="22"/>
        </w:rPr>
        <w:t>i</w:t>
      </w:r>
      <w:r w:rsidRPr="00D1497B">
        <w:rPr>
          <w:rFonts w:ascii="Bookman Old Style" w:eastAsia="Bookman Old Style" w:hAnsi="Bookman Old Style" w:cs="Arial"/>
          <w:spacing w:val="-2"/>
          <w:sz w:val="22"/>
          <w:szCs w:val="22"/>
        </w:rPr>
        <w:t>r</w:t>
      </w:r>
      <w:r w:rsidRPr="00D1497B">
        <w:rPr>
          <w:rFonts w:ascii="Bookman Old Style" w:eastAsia="Bookman Old Style" w:hAnsi="Bookman Old Style" w:cs="Arial"/>
          <w:spacing w:val="5"/>
          <w:sz w:val="22"/>
          <w:szCs w:val="22"/>
        </w:rPr>
        <w:t>u</w:t>
      </w:r>
      <w:r w:rsidRPr="00D1497B">
        <w:rPr>
          <w:rFonts w:ascii="Bookman Old Style" w:eastAsia="Bookman Old Style" w:hAnsi="Bookman Old Style" w:cs="Arial"/>
          <w:spacing w:val="-2"/>
          <w:sz w:val="22"/>
          <w:szCs w:val="22"/>
        </w:rPr>
        <w:t>m</w:t>
      </w:r>
      <w:r w:rsidRPr="00D1497B">
        <w:rPr>
          <w:rFonts w:ascii="Bookman Old Style" w:eastAsia="Bookman Old Style" w:hAnsi="Bookman Old Style" w:cs="Arial"/>
          <w:sz w:val="22"/>
          <w:szCs w:val="22"/>
        </w:rPr>
        <w:t>u</w:t>
      </w:r>
      <w:r w:rsidRPr="00D1497B">
        <w:rPr>
          <w:rFonts w:ascii="Bookman Old Style" w:eastAsia="Bookman Old Style" w:hAnsi="Bookman Old Style" w:cs="Arial"/>
          <w:spacing w:val="3"/>
          <w:sz w:val="22"/>
          <w:szCs w:val="22"/>
        </w:rPr>
        <w:t>s</w:t>
      </w:r>
      <w:r w:rsidRPr="00D1497B">
        <w:rPr>
          <w:rFonts w:ascii="Bookman Old Style" w:eastAsia="Bookman Old Style" w:hAnsi="Bookman Old Style" w:cs="Arial"/>
          <w:spacing w:val="-1"/>
          <w:sz w:val="22"/>
          <w:szCs w:val="22"/>
        </w:rPr>
        <w:t>k</w:t>
      </w:r>
      <w:r w:rsidRPr="00D1497B">
        <w:rPr>
          <w:rFonts w:ascii="Bookman Old Style" w:eastAsia="Bookman Old Style" w:hAnsi="Bookman Old Style" w:cs="Arial"/>
          <w:sz w:val="22"/>
          <w:szCs w:val="22"/>
        </w:rPr>
        <w:t xml:space="preserve">an </w:t>
      </w:r>
      <w:r w:rsidRPr="00D1497B">
        <w:rPr>
          <w:rFonts w:ascii="Bookman Old Style" w:eastAsia="Bookman Old Style" w:hAnsi="Bookman Old Style" w:cs="Arial"/>
          <w:spacing w:val="-1"/>
          <w:sz w:val="22"/>
          <w:szCs w:val="22"/>
        </w:rPr>
        <w:t>p</w:t>
      </w:r>
      <w:r w:rsidRPr="00D1497B">
        <w:rPr>
          <w:rFonts w:ascii="Bookman Old Style" w:eastAsia="Bookman Old Style" w:hAnsi="Bookman Old Style" w:cs="Arial"/>
          <w:spacing w:val="-2"/>
          <w:sz w:val="22"/>
          <w:szCs w:val="22"/>
        </w:rPr>
        <w:t>r</w:t>
      </w:r>
      <w:r w:rsidRPr="00D1497B">
        <w:rPr>
          <w:rFonts w:ascii="Bookman Old Style" w:eastAsia="Bookman Old Style" w:hAnsi="Bookman Old Style" w:cs="Arial"/>
          <w:sz w:val="22"/>
          <w:szCs w:val="22"/>
        </w:rPr>
        <w:t>i</w:t>
      </w:r>
      <w:r w:rsidRPr="00D1497B">
        <w:rPr>
          <w:rFonts w:ascii="Bookman Old Style" w:eastAsia="Bookman Old Style" w:hAnsi="Bookman Old Style" w:cs="Arial"/>
          <w:spacing w:val="5"/>
          <w:sz w:val="22"/>
          <w:szCs w:val="22"/>
        </w:rPr>
        <w:t>o</w:t>
      </w:r>
      <w:r w:rsidRPr="00D1497B">
        <w:rPr>
          <w:rFonts w:ascii="Bookman Old Style" w:eastAsia="Bookman Old Style" w:hAnsi="Bookman Old Style" w:cs="Arial"/>
          <w:spacing w:val="-2"/>
          <w:sz w:val="22"/>
          <w:szCs w:val="22"/>
        </w:rPr>
        <w:t>r</w:t>
      </w:r>
      <w:r w:rsidRPr="00D1497B">
        <w:rPr>
          <w:rFonts w:ascii="Bookman Old Style" w:eastAsia="Bookman Old Style" w:hAnsi="Bookman Old Style" w:cs="Arial"/>
          <w:sz w:val="22"/>
          <w:szCs w:val="22"/>
        </w:rPr>
        <w:t>i</w:t>
      </w:r>
      <w:r w:rsidRPr="00D1497B">
        <w:rPr>
          <w:rFonts w:ascii="Bookman Old Style" w:eastAsia="Bookman Old Style" w:hAnsi="Bookman Old Style" w:cs="Arial"/>
          <w:spacing w:val="1"/>
          <w:sz w:val="22"/>
          <w:szCs w:val="22"/>
        </w:rPr>
        <w:t>t</w:t>
      </w:r>
      <w:r w:rsidRPr="00D1497B">
        <w:rPr>
          <w:rFonts w:ascii="Bookman Old Style" w:eastAsia="Bookman Old Style" w:hAnsi="Bookman Old Style" w:cs="Arial"/>
          <w:spacing w:val="5"/>
          <w:sz w:val="22"/>
          <w:szCs w:val="22"/>
        </w:rPr>
        <w:t>a</w:t>
      </w:r>
      <w:r w:rsidRPr="00D1497B">
        <w:rPr>
          <w:rFonts w:ascii="Bookman Old Style" w:eastAsia="Bookman Old Style" w:hAnsi="Bookman Old Style" w:cs="Arial"/>
          <w:sz w:val="22"/>
          <w:szCs w:val="22"/>
        </w:rPr>
        <w:t>s</w:t>
      </w:r>
      <w:r w:rsidRPr="00D1497B">
        <w:rPr>
          <w:rFonts w:ascii="Bookman Old Style" w:eastAsia="Bookman Old Style" w:hAnsi="Bookman Old Style" w:cs="Arial"/>
          <w:spacing w:val="2"/>
          <w:sz w:val="22"/>
          <w:szCs w:val="22"/>
        </w:rPr>
        <w:t xml:space="preserve"> </w:t>
      </w:r>
      <w:r w:rsidRPr="00D1497B">
        <w:rPr>
          <w:rFonts w:ascii="Bookman Old Style" w:eastAsia="Bookman Old Style" w:hAnsi="Bookman Old Style" w:cs="Arial"/>
          <w:spacing w:val="-2"/>
          <w:sz w:val="22"/>
          <w:szCs w:val="22"/>
        </w:rPr>
        <w:t>dan sasaran</w:t>
      </w:r>
      <w:r w:rsidRPr="00D1497B">
        <w:rPr>
          <w:rFonts w:ascii="Bookman Old Style" w:eastAsia="Bookman Old Style" w:hAnsi="Bookman Old Style" w:cs="Arial"/>
          <w:spacing w:val="5"/>
          <w:sz w:val="22"/>
          <w:szCs w:val="22"/>
        </w:rPr>
        <w:t xml:space="preserve"> </w:t>
      </w:r>
      <w:r w:rsidRPr="00D1497B">
        <w:rPr>
          <w:rFonts w:ascii="Bookman Old Style" w:eastAsia="Bookman Old Style" w:hAnsi="Bookman Old Style" w:cs="Arial"/>
          <w:spacing w:val="-2"/>
          <w:sz w:val="22"/>
          <w:szCs w:val="22"/>
        </w:rPr>
        <w:t>B</w:t>
      </w:r>
      <w:r w:rsidRPr="00D1497B">
        <w:rPr>
          <w:rFonts w:ascii="Bookman Old Style" w:eastAsia="Bookman Old Style" w:hAnsi="Bookman Old Style" w:cs="Arial"/>
          <w:sz w:val="22"/>
          <w:szCs w:val="22"/>
        </w:rPr>
        <w:t>i</w:t>
      </w:r>
      <w:r w:rsidRPr="00D1497B">
        <w:rPr>
          <w:rFonts w:ascii="Bookman Old Style" w:eastAsia="Bookman Old Style" w:hAnsi="Bookman Old Style" w:cs="Arial"/>
          <w:spacing w:val="-1"/>
          <w:sz w:val="22"/>
          <w:szCs w:val="22"/>
        </w:rPr>
        <w:t>d</w:t>
      </w:r>
      <w:r w:rsidRPr="00D1497B">
        <w:rPr>
          <w:rFonts w:ascii="Bookman Old Style" w:eastAsia="Bookman Old Style" w:hAnsi="Bookman Old Style" w:cs="Arial"/>
          <w:sz w:val="22"/>
          <w:szCs w:val="22"/>
        </w:rPr>
        <w:t>a</w:t>
      </w:r>
      <w:r w:rsidRPr="00D1497B">
        <w:rPr>
          <w:rFonts w:ascii="Bookman Old Style" w:eastAsia="Bookman Old Style" w:hAnsi="Bookman Old Style" w:cs="Arial"/>
          <w:spacing w:val="5"/>
          <w:sz w:val="22"/>
          <w:szCs w:val="22"/>
        </w:rPr>
        <w:t>n</w:t>
      </w:r>
      <w:r w:rsidRPr="00D1497B">
        <w:rPr>
          <w:rFonts w:ascii="Bookman Old Style" w:eastAsia="Bookman Old Style" w:hAnsi="Bookman Old Style" w:cs="Arial"/>
          <w:sz w:val="22"/>
          <w:szCs w:val="22"/>
        </w:rPr>
        <w:t>g</w:t>
      </w:r>
      <w:r w:rsidRPr="00D1497B">
        <w:rPr>
          <w:rFonts w:ascii="Bookman Old Style" w:eastAsia="Bookman Old Style" w:hAnsi="Bookman Old Style" w:cs="Arial"/>
          <w:spacing w:val="1"/>
          <w:sz w:val="22"/>
          <w:szCs w:val="22"/>
        </w:rPr>
        <w:t xml:space="preserve"> </w:t>
      </w:r>
      <w:r w:rsidRPr="00D1497B">
        <w:rPr>
          <w:rFonts w:ascii="Bookman Old Style" w:eastAsia="Bookman Old Style" w:hAnsi="Bookman Old Style" w:cs="Arial"/>
          <w:spacing w:val="-1"/>
          <w:sz w:val="22"/>
          <w:szCs w:val="22"/>
        </w:rPr>
        <w:t>P</w:t>
      </w:r>
      <w:r w:rsidRPr="00D1497B">
        <w:rPr>
          <w:rFonts w:ascii="Bookman Old Style" w:eastAsia="Bookman Old Style" w:hAnsi="Bookman Old Style" w:cs="Arial"/>
          <w:spacing w:val="3"/>
          <w:sz w:val="22"/>
          <w:szCs w:val="22"/>
        </w:rPr>
        <w:t>e</w:t>
      </w:r>
      <w:r w:rsidRPr="00D1497B">
        <w:rPr>
          <w:rFonts w:ascii="Bookman Old Style" w:eastAsia="Bookman Old Style" w:hAnsi="Bookman Old Style" w:cs="Arial"/>
          <w:spacing w:val="-2"/>
          <w:sz w:val="22"/>
          <w:szCs w:val="22"/>
        </w:rPr>
        <w:t>m</w:t>
      </w:r>
      <w:r w:rsidRPr="00D1497B">
        <w:rPr>
          <w:rFonts w:ascii="Bookman Old Style" w:eastAsia="Bookman Old Style" w:hAnsi="Bookman Old Style" w:cs="Arial"/>
          <w:spacing w:val="-1"/>
          <w:sz w:val="22"/>
          <w:szCs w:val="22"/>
        </w:rPr>
        <w:t>b</w:t>
      </w:r>
      <w:r w:rsidRPr="00D1497B">
        <w:rPr>
          <w:rFonts w:ascii="Bookman Old Style" w:eastAsia="Bookman Old Style" w:hAnsi="Bookman Old Style" w:cs="Arial"/>
          <w:sz w:val="22"/>
          <w:szCs w:val="22"/>
        </w:rPr>
        <w:t>i</w:t>
      </w:r>
      <w:r w:rsidRPr="00D1497B">
        <w:rPr>
          <w:rFonts w:ascii="Bookman Old Style" w:eastAsia="Bookman Old Style" w:hAnsi="Bookman Old Style" w:cs="Arial"/>
          <w:spacing w:val="5"/>
          <w:sz w:val="22"/>
          <w:szCs w:val="22"/>
        </w:rPr>
        <w:t>n</w:t>
      </w:r>
      <w:r w:rsidRPr="00D1497B">
        <w:rPr>
          <w:rFonts w:ascii="Bookman Old Style" w:eastAsia="Bookman Old Style" w:hAnsi="Bookman Old Style" w:cs="Arial"/>
          <w:sz w:val="22"/>
          <w:szCs w:val="22"/>
        </w:rPr>
        <w:t>aan</w:t>
      </w:r>
      <w:r w:rsidRPr="00D1497B">
        <w:rPr>
          <w:rFonts w:ascii="Bookman Old Style" w:eastAsia="Bookman Old Style" w:hAnsi="Bookman Old Style" w:cs="Arial"/>
          <w:spacing w:val="1"/>
          <w:sz w:val="22"/>
          <w:szCs w:val="22"/>
        </w:rPr>
        <w:t xml:space="preserve"> </w:t>
      </w:r>
      <w:r w:rsidRPr="00D1497B">
        <w:rPr>
          <w:rFonts w:ascii="Bookman Old Style" w:eastAsia="Bookman Old Style" w:hAnsi="Bookman Old Style" w:cs="Arial"/>
          <w:spacing w:val="-1"/>
          <w:sz w:val="22"/>
          <w:szCs w:val="22"/>
        </w:rPr>
        <w:t>K</w:t>
      </w:r>
      <w:r w:rsidRPr="00D1497B">
        <w:rPr>
          <w:rFonts w:ascii="Bookman Old Style" w:eastAsia="Bookman Old Style" w:hAnsi="Bookman Old Style" w:cs="Arial"/>
          <w:spacing w:val="3"/>
          <w:sz w:val="22"/>
          <w:szCs w:val="22"/>
        </w:rPr>
        <w:t>e</w:t>
      </w:r>
      <w:r w:rsidRPr="00D1497B">
        <w:rPr>
          <w:rFonts w:ascii="Bookman Old Style" w:eastAsia="Bookman Old Style" w:hAnsi="Bookman Old Style" w:cs="Arial"/>
          <w:spacing w:val="-2"/>
          <w:sz w:val="22"/>
          <w:szCs w:val="22"/>
        </w:rPr>
        <w:t>m</w:t>
      </w:r>
      <w:r w:rsidRPr="00D1497B">
        <w:rPr>
          <w:rFonts w:ascii="Bookman Old Style" w:eastAsia="Bookman Old Style" w:hAnsi="Bookman Old Style" w:cs="Arial"/>
          <w:sz w:val="22"/>
          <w:szCs w:val="22"/>
        </w:rPr>
        <w:t>a</w:t>
      </w:r>
      <w:r w:rsidRPr="00D1497B">
        <w:rPr>
          <w:rFonts w:ascii="Bookman Old Style" w:eastAsia="Bookman Old Style" w:hAnsi="Bookman Old Style" w:cs="Arial"/>
          <w:spacing w:val="3"/>
          <w:sz w:val="22"/>
          <w:szCs w:val="22"/>
        </w:rPr>
        <w:t>s</w:t>
      </w:r>
      <w:r w:rsidRPr="00D1497B">
        <w:rPr>
          <w:rFonts w:ascii="Bookman Old Style" w:eastAsia="Bookman Old Style" w:hAnsi="Bookman Old Style" w:cs="Arial"/>
          <w:spacing w:val="-2"/>
          <w:sz w:val="22"/>
          <w:szCs w:val="22"/>
        </w:rPr>
        <w:t>y</w:t>
      </w:r>
      <w:r w:rsidRPr="00D1497B">
        <w:rPr>
          <w:rFonts w:ascii="Bookman Old Style" w:eastAsia="Bookman Old Style" w:hAnsi="Bookman Old Style" w:cs="Arial"/>
          <w:spacing w:val="5"/>
          <w:sz w:val="22"/>
          <w:szCs w:val="22"/>
        </w:rPr>
        <w:t>a</w:t>
      </w:r>
      <w:r w:rsidRPr="00D1497B">
        <w:rPr>
          <w:rFonts w:ascii="Bookman Old Style" w:eastAsia="Bookman Old Style" w:hAnsi="Bookman Old Style" w:cs="Arial"/>
          <w:spacing w:val="-2"/>
          <w:sz w:val="22"/>
          <w:szCs w:val="22"/>
        </w:rPr>
        <w:t>r</w:t>
      </w:r>
      <w:r w:rsidRPr="00D1497B">
        <w:rPr>
          <w:rFonts w:ascii="Bookman Old Style" w:eastAsia="Bookman Old Style" w:hAnsi="Bookman Old Style" w:cs="Arial"/>
          <w:sz w:val="22"/>
          <w:szCs w:val="22"/>
        </w:rPr>
        <w:t>a</w:t>
      </w:r>
      <w:r w:rsidRPr="00D1497B">
        <w:rPr>
          <w:rFonts w:ascii="Bookman Old Style" w:eastAsia="Bookman Old Style" w:hAnsi="Bookman Old Style" w:cs="Arial"/>
          <w:spacing w:val="-1"/>
          <w:sz w:val="22"/>
          <w:szCs w:val="22"/>
        </w:rPr>
        <w:t>k</w:t>
      </w:r>
      <w:r w:rsidRPr="00D1497B">
        <w:rPr>
          <w:rFonts w:ascii="Bookman Old Style" w:eastAsia="Bookman Old Style" w:hAnsi="Bookman Old Style" w:cs="Arial"/>
          <w:sz w:val="22"/>
          <w:szCs w:val="22"/>
        </w:rPr>
        <w:t>a</w:t>
      </w:r>
      <w:r w:rsidRPr="00D1497B">
        <w:rPr>
          <w:rFonts w:ascii="Bookman Old Style" w:eastAsia="Bookman Old Style" w:hAnsi="Bookman Old Style" w:cs="Arial"/>
          <w:spacing w:val="1"/>
          <w:sz w:val="22"/>
          <w:szCs w:val="22"/>
        </w:rPr>
        <w:t>t</w:t>
      </w:r>
      <w:r w:rsidRPr="00D1497B">
        <w:rPr>
          <w:rFonts w:ascii="Bookman Old Style" w:eastAsia="Bookman Old Style" w:hAnsi="Bookman Old Style" w:cs="Arial"/>
          <w:sz w:val="22"/>
          <w:szCs w:val="22"/>
        </w:rPr>
        <w:t>an</w:t>
      </w:r>
      <w:r w:rsidRPr="00D1497B">
        <w:rPr>
          <w:rFonts w:ascii="Bookman Old Style" w:eastAsia="Bookman Old Style" w:hAnsi="Bookman Old Style" w:cs="Arial"/>
          <w:spacing w:val="5"/>
          <w:sz w:val="22"/>
          <w:szCs w:val="22"/>
        </w:rPr>
        <w:t xml:space="preserve"> </w:t>
      </w:r>
      <w:r w:rsidRPr="00D1497B">
        <w:rPr>
          <w:rFonts w:ascii="Bookman Old Style" w:eastAsia="Bookman Old Style" w:hAnsi="Bookman Old Style" w:cs="Arial"/>
          <w:spacing w:val="3"/>
          <w:sz w:val="22"/>
          <w:szCs w:val="22"/>
        </w:rPr>
        <w:t>s</w:t>
      </w:r>
      <w:r w:rsidRPr="00D1497B">
        <w:rPr>
          <w:rFonts w:ascii="Bookman Old Style" w:eastAsia="Bookman Old Style" w:hAnsi="Bookman Old Style" w:cs="Arial"/>
          <w:spacing w:val="-1"/>
          <w:sz w:val="22"/>
          <w:szCs w:val="22"/>
        </w:rPr>
        <w:t>eb</w:t>
      </w:r>
      <w:r w:rsidRPr="00D1497B">
        <w:rPr>
          <w:rFonts w:ascii="Bookman Old Style" w:eastAsia="Bookman Old Style" w:hAnsi="Bookman Old Style" w:cs="Arial"/>
          <w:spacing w:val="5"/>
          <w:sz w:val="22"/>
          <w:szCs w:val="22"/>
        </w:rPr>
        <w:t>a</w:t>
      </w:r>
      <w:r w:rsidRPr="00D1497B">
        <w:rPr>
          <w:rFonts w:ascii="Bookman Old Style" w:eastAsia="Bookman Old Style" w:hAnsi="Bookman Old Style" w:cs="Arial"/>
          <w:spacing w:val="-2"/>
          <w:sz w:val="22"/>
          <w:szCs w:val="22"/>
        </w:rPr>
        <w:t>g</w:t>
      </w:r>
      <w:r w:rsidRPr="00D1497B">
        <w:rPr>
          <w:rFonts w:ascii="Bookman Old Style" w:eastAsia="Bookman Old Style" w:hAnsi="Bookman Old Style" w:cs="Arial"/>
          <w:sz w:val="22"/>
          <w:szCs w:val="22"/>
        </w:rPr>
        <w:t>ai</w:t>
      </w:r>
      <w:r w:rsidRPr="00D1497B">
        <w:rPr>
          <w:rFonts w:ascii="Bookman Old Style" w:eastAsia="Bookman Old Style" w:hAnsi="Bookman Old Style" w:cs="Arial"/>
          <w:spacing w:val="3"/>
          <w:sz w:val="22"/>
          <w:szCs w:val="22"/>
        </w:rPr>
        <w:t xml:space="preserve"> b</w:t>
      </w:r>
      <w:r w:rsidRPr="00D1497B">
        <w:rPr>
          <w:rFonts w:ascii="Bookman Old Style" w:eastAsia="Bookman Old Style" w:hAnsi="Bookman Old Style" w:cs="Arial"/>
          <w:spacing w:val="-1"/>
          <w:sz w:val="22"/>
          <w:szCs w:val="22"/>
        </w:rPr>
        <w:t>e</w:t>
      </w:r>
      <w:r w:rsidRPr="00D1497B">
        <w:rPr>
          <w:rFonts w:ascii="Bookman Old Style" w:eastAsia="Bookman Old Style" w:hAnsi="Bookman Old Style" w:cs="Arial"/>
          <w:spacing w:val="-2"/>
          <w:sz w:val="22"/>
          <w:szCs w:val="22"/>
        </w:rPr>
        <w:t>r</w:t>
      </w:r>
      <w:r w:rsidRPr="00D1497B">
        <w:rPr>
          <w:rFonts w:ascii="Bookman Old Style" w:eastAsia="Bookman Old Style" w:hAnsi="Bookman Old Style" w:cs="Arial"/>
          <w:spacing w:val="4"/>
          <w:sz w:val="22"/>
          <w:szCs w:val="22"/>
        </w:rPr>
        <w:t>i</w:t>
      </w:r>
      <w:r w:rsidRPr="00D1497B">
        <w:rPr>
          <w:rFonts w:ascii="Bookman Old Style" w:eastAsia="Bookman Old Style" w:hAnsi="Bookman Old Style" w:cs="Arial"/>
          <w:spacing w:val="11"/>
          <w:sz w:val="22"/>
          <w:szCs w:val="22"/>
        </w:rPr>
        <w:t>k</w:t>
      </w:r>
      <w:r w:rsidR="003A382A">
        <w:rPr>
          <w:rFonts w:ascii="Bookman Old Style" w:eastAsia="Bookman Old Style" w:hAnsi="Bookman Old Style" w:cs="Arial"/>
          <w:sz w:val="22"/>
          <w:szCs w:val="22"/>
        </w:rPr>
        <w:t>ut :</w:t>
      </w:r>
    </w:p>
    <w:p w:rsidR="0045656B" w:rsidRPr="003A382A" w:rsidRDefault="00FD6C6C" w:rsidP="003A382A">
      <w:pPr>
        <w:spacing w:line="360" w:lineRule="auto"/>
        <w:ind w:left="567" w:right="59"/>
        <w:jc w:val="both"/>
        <w:rPr>
          <w:rFonts w:ascii="Bookman Old Style" w:eastAsia="Bookman Old Style" w:hAnsi="Bookman Old Style" w:cs="Arial"/>
          <w:sz w:val="22"/>
          <w:szCs w:val="22"/>
          <w:lang w:val="en-US"/>
        </w:rPr>
      </w:pPr>
      <w:r w:rsidRPr="003A382A">
        <w:rPr>
          <w:rFonts w:ascii="Bookman Old Style" w:hAnsi="Bookman Old Style" w:cs="Tahoma"/>
          <w:bCs/>
          <w:color w:val="000000"/>
          <w:sz w:val="22"/>
          <w:szCs w:val="22"/>
          <w:lang w:val="en-US"/>
        </w:rPr>
        <w:t>Sub Bidang Kelembagaan Masyarakat,</w:t>
      </w:r>
      <w:r w:rsidRPr="003A382A">
        <w:rPr>
          <w:rFonts w:ascii="Bookman Old Style" w:eastAsia="Bookman Old Style" w:hAnsi="Bookman Old Style" w:cs="Arial"/>
          <w:sz w:val="22"/>
          <w:szCs w:val="22"/>
        </w:rPr>
        <w:t xml:space="preserve"> Deng</w:t>
      </w:r>
      <w:r w:rsidR="003A382A" w:rsidRPr="003A382A">
        <w:rPr>
          <w:rFonts w:ascii="Bookman Old Style" w:eastAsia="Bookman Old Style" w:hAnsi="Bookman Old Style" w:cs="Arial"/>
          <w:sz w:val="22"/>
          <w:szCs w:val="22"/>
        </w:rPr>
        <w:t>an Prioritas dan sasaran dala</w:t>
      </w:r>
      <w:r w:rsidR="003A382A" w:rsidRPr="003A382A">
        <w:rPr>
          <w:rFonts w:ascii="Bookman Old Style" w:eastAsia="Bookman Old Style" w:hAnsi="Bookman Old Style" w:cs="Arial"/>
          <w:sz w:val="22"/>
          <w:szCs w:val="22"/>
          <w:lang w:val="en-US"/>
        </w:rPr>
        <w:t xml:space="preserve">m </w:t>
      </w:r>
      <w:r w:rsidRPr="003A382A">
        <w:rPr>
          <w:rFonts w:ascii="Bookman Old Style" w:eastAsia="Bookman Old Style" w:hAnsi="Bookman Old Style" w:cs="Arial"/>
          <w:sz w:val="22"/>
          <w:szCs w:val="22"/>
        </w:rPr>
        <w:t>Kegiatan:</w:t>
      </w:r>
    </w:p>
    <w:p w:rsidR="003A382A" w:rsidRPr="003A382A" w:rsidRDefault="003A382A" w:rsidP="003A382A">
      <w:pPr>
        <w:pStyle w:val="ListParagraph"/>
        <w:ind w:left="567"/>
        <w:jc w:val="both"/>
        <w:rPr>
          <w:rFonts w:ascii="Bookman Old Style" w:hAnsi="Bookman Old Style" w:cs="Tahoma"/>
          <w:bCs/>
          <w:color w:val="000000"/>
          <w:sz w:val="22"/>
          <w:szCs w:val="22"/>
          <w:lang w:val="en-US"/>
        </w:rPr>
      </w:pPr>
      <w:proofErr w:type="gramStart"/>
      <w:r w:rsidRPr="003A382A">
        <w:rPr>
          <w:rFonts w:ascii="Bookman Old Style" w:hAnsi="Bookman Old Style" w:cs="Tahoma"/>
          <w:bCs/>
          <w:color w:val="000000"/>
          <w:sz w:val="22"/>
          <w:szCs w:val="22"/>
          <w:lang w:val="en-US"/>
        </w:rPr>
        <w:t>1.Pemberian</w:t>
      </w:r>
      <w:proofErr w:type="gramEnd"/>
      <w:r w:rsidRPr="003A382A">
        <w:rPr>
          <w:rFonts w:ascii="Bookman Old Style" w:hAnsi="Bookman Old Style" w:cs="Tahoma"/>
          <w:bCs/>
          <w:color w:val="000000"/>
          <w:sz w:val="22"/>
          <w:szCs w:val="22"/>
          <w:lang w:val="en-US"/>
        </w:rPr>
        <w:t xml:space="preserve"> Tunjangan LP3M;</w:t>
      </w:r>
    </w:p>
    <w:p w:rsidR="003A382A" w:rsidRDefault="003A382A" w:rsidP="003A382A">
      <w:pPr>
        <w:pStyle w:val="ListParagraph"/>
        <w:ind w:left="567"/>
        <w:jc w:val="both"/>
        <w:rPr>
          <w:rFonts w:ascii="Bookman Old Style" w:hAnsi="Bookman Old Style" w:cs="Tahoma"/>
          <w:bCs/>
          <w:color w:val="000000"/>
          <w:sz w:val="22"/>
          <w:szCs w:val="22"/>
          <w:lang w:val="en-US"/>
        </w:rPr>
      </w:pPr>
      <w:proofErr w:type="gramStart"/>
      <w:r w:rsidRPr="003A382A">
        <w:rPr>
          <w:rFonts w:ascii="Bookman Old Style" w:hAnsi="Bookman Old Style" w:cs="Tahoma"/>
          <w:bCs/>
          <w:color w:val="000000"/>
          <w:sz w:val="22"/>
          <w:szCs w:val="22"/>
          <w:lang w:val="en-US"/>
        </w:rPr>
        <w:t>2.Pemberian</w:t>
      </w:r>
      <w:proofErr w:type="gramEnd"/>
      <w:r w:rsidRPr="003A382A">
        <w:rPr>
          <w:rFonts w:ascii="Bookman Old Style" w:hAnsi="Bookman Old Style" w:cs="Tahoma"/>
          <w:bCs/>
          <w:color w:val="000000"/>
          <w:sz w:val="22"/>
          <w:szCs w:val="22"/>
          <w:lang w:val="en-US"/>
        </w:rPr>
        <w:t xml:space="preserve"> Tunjangan Pengurus dan anggota PKK Desa</w:t>
      </w:r>
    </w:p>
    <w:p w:rsidR="006E2625" w:rsidRPr="003A382A" w:rsidRDefault="006E2625" w:rsidP="003A382A">
      <w:pPr>
        <w:pStyle w:val="ListParagraph"/>
        <w:ind w:left="567"/>
        <w:jc w:val="both"/>
        <w:rPr>
          <w:rFonts w:ascii="Bookman Old Style" w:hAnsi="Bookman Old Style" w:cs="Tahoma"/>
          <w:bCs/>
          <w:color w:val="000000"/>
          <w:sz w:val="22"/>
          <w:szCs w:val="22"/>
          <w:lang w:val="en-US"/>
        </w:rPr>
      </w:pPr>
      <w:proofErr w:type="gramStart"/>
      <w:r>
        <w:rPr>
          <w:rFonts w:ascii="Bookman Old Style" w:hAnsi="Bookman Old Style" w:cs="Tahoma"/>
          <w:bCs/>
          <w:color w:val="000000"/>
          <w:sz w:val="22"/>
          <w:szCs w:val="22"/>
          <w:lang w:val="en-US"/>
        </w:rPr>
        <w:t>3.Pembinaan</w:t>
      </w:r>
      <w:proofErr w:type="gramEnd"/>
      <w:r>
        <w:rPr>
          <w:rFonts w:ascii="Bookman Old Style" w:hAnsi="Bookman Old Style" w:cs="Tahoma"/>
          <w:bCs/>
          <w:color w:val="000000"/>
          <w:sz w:val="22"/>
          <w:szCs w:val="22"/>
          <w:lang w:val="en-US"/>
        </w:rPr>
        <w:t xml:space="preserve"> PKK Kabupaten</w:t>
      </w:r>
    </w:p>
    <w:p w:rsidR="003A382A" w:rsidRDefault="006E2625" w:rsidP="003A382A">
      <w:pPr>
        <w:pStyle w:val="ListParagraph"/>
        <w:ind w:left="567"/>
        <w:jc w:val="both"/>
        <w:rPr>
          <w:rFonts w:ascii="Bookman Old Style" w:hAnsi="Bookman Old Style" w:cs="Tahoma"/>
          <w:bCs/>
          <w:color w:val="000000"/>
          <w:sz w:val="22"/>
          <w:szCs w:val="22"/>
          <w:lang w:val="en-US"/>
        </w:rPr>
      </w:pPr>
      <w:proofErr w:type="gramStart"/>
      <w:r>
        <w:rPr>
          <w:rFonts w:ascii="Bookman Old Style" w:hAnsi="Bookman Old Style" w:cs="Tahoma"/>
          <w:bCs/>
          <w:color w:val="000000"/>
          <w:sz w:val="22"/>
          <w:szCs w:val="22"/>
          <w:lang w:val="en-US"/>
        </w:rPr>
        <w:t>4.</w:t>
      </w:r>
      <w:r w:rsidR="003A382A" w:rsidRPr="003A382A">
        <w:rPr>
          <w:rFonts w:ascii="Bookman Old Style" w:hAnsi="Bookman Old Style" w:cs="Tahoma"/>
          <w:bCs/>
          <w:color w:val="000000"/>
          <w:sz w:val="22"/>
          <w:szCs w:val="22"/>
          <w:lang w:val="en-US"/>
        </w:rPr>
        <w:t>Fasilitasi</w:t>
      </w:r>
      <w:proofErr w:type="gramEnd"/>
      <w:r w:rsidR="003A382A" w:rsidRPr="003A382A">
        <w:rPr>
          <w:rFonts w:ascii="Bookman Old Style" w:hAnsi="Bookman Old Style" w:cs="Tahoma"/>
          <w:bCs/>
          <w:color w:val="000000"/>
          <w:sz w:val="22"/>
          <w:szCs w:val="22"/>
          <w:lang w:val="en-US"/>
        </w:rPr>
        <w:t xml:space="preserve"> Kegiatan KPMD</w:t>
      </w:r>
    </w:p>
    <w:p w:rsidR="006E2625" w:rsidRPr="003A382A" w:rsidRDefault="006E2625" w:rsidP="003A382A">
      <w:pPr>
        <w:pStyle w:val="ListParagraph"/>
        <w:ind w:left="567"/>
        <w:jc w:val="both"/>
        <w:rPr>
          <w:rFonts w:ascii="Bookman Old Style" w:hAnsi="Bookman Old Style" w:cs="Tahoma"/>
          <w:bCs/>
          <w:color w:val="000000"/>
          <w:sz w:val="22"/>
          <w:szCs w:val="22"/>
          <w:lang w:val="en-US"/>
        </w:rPr>
      </w:pPr>
      <w:proofErr w:type="gramStart"/>
      <w:r>
        <w:rPr>
          <w:rFonts w:ascii="Bookman Old Style" w:hAnsi="Bookman Old Style" w:cs="Tahoma"/>
          <w:bCs/>
          <w:color w:val="000000"/>
          <w:sz w:val="22"/>
          <w:szCs w:val="22"/>
          <w:lang w:val="en-US"/>
        </w:rPr>
        <w:t>5.Pemberian</w:t>
      </w:r>
      <w:proofErr w:type="gramEnd"/>
      <w:r>
        <w:rPr>
          <w:rFonts w:ascii="Bookman Old Style" w:hAnsi="Bookman Old Style" w:cs="Tahoma"/>
          <w:bCs/>
          <w:color w:val="000000"/>
          <w:sz w:val="22"/>
          <w:szCs w:val="22"/>
          <w:lang w:val="en-US"/>
        </w:rPr>
        <w:t xml:space="preserve"> Insentiv LINMAS</w:t>
      </w:r>
    </w:p>
    <w:p w:rsidR="00FD6C6C" w:rsidRPr="003A382A" w:rsidRDefault="00FD6C6C" w:rsidP="00FD6C6C">
      <w:pPr>
        <w:jc w:val="both"/>
        <w:rPr>
          <w:rFonts w:ascii="Tahoma" w:hAnsi="Tahoma" w:cs="Tahoma"/>
          <w:bCs/>
          <w:color w:val="000000"/>
          <w:sz w:val="18"/>
          <w:szCs w:val="18"/>
          <w:lang w:val="en-US"/>
        </w:rPr>
      </w:pPr>
    </w:p>
    <w:p w:rsidR="0068335F" w:rsidRPr="003A382A" w:rsidRDefault="0068335F" w:rsidP="00D1497B">
      <w:pPr>
        <w:spacing w:line="360" w:lineRule="auto"/>
        <w:ind w:left="101"/>
        <w:rPr>
          <w:rFonts w:ascii="Bookman Old Style" w:eastAsia="Bookman Old Style" w:hAnsi="Bookman Old Style" w:cs="Arial"/>
          <w:b/>
          <w:sz w:val="22"/>
          <w:szCs w:val="22"/>
        </w:rPr>
      </w:pPr>
      <w:r w:rsidRPr="003A382A">
        <w:rPr>
          <w:rFonts w:ascii="Bookman Old Style" w:eastAsia="Bookman Old Style" w:hAnsi="Bookman Old Style" w:cs="Arial"/>
          <w:b/>
          <w:spacing w:val="2"/>
          <w:sz w:val="22"/>
          <w:szCs w:val="22"/>
        </w:rPr>
        <w:t>4</w:t>
      </w:r>
      <w:r w:rsidRPr="003A382A">
        <w:rPr>
          <w:rFonts w:ascii="Bookman Old Style" w:eastAsia="Bookman Old Style" w:hAnsi="Bookman Old Style" w:cs="Arial"/>
          <w:b/>
          <w:sz w:val="22"/>
          <w:szCs w:val="22"/>
        </w:rPr>
        <w:t xml:space="preserve">. </w:t>
      </w:r>
      <w:r w:rsidRPr="003A382A">
        <w:rPr>
          <w:rFonts w:ascii="Bookman Old Style" w:eastAsia="Bookman Old Style" w:hAnsi="Bookman Old Style" w:cs="Arial"/>
          <w:b/>
          <w:spacing w:val="24"/>
          <w:sz w:val="22"/>
          <w:szCs w:val="22"/>
        </w:rPr>
        <w:t xml:space="preserve"> </w:t>
      </w:r>
      <w:r w:rsidRPr="003A382A">
        <w:rPr>
          <w:rFonts w:ascii="Bookman Old Style" w:eastAsia="Bookman Old Style" w:hAnsi="Bookman Old Style" w:cs="Arial"/>
          <w:b/>
          <w:spacing w:val="1"/>
          <w:sz w:val="22"/>
          <w:szCs w:val="22"/>
        </w:rPr>
        <w:t>Pri</w:t>
      </w:r>
      <w:r w:rsidRPr="003A382A">
        <w:rPr>
          <w:rFonts w:ascii="Bookman Old Style" w:eastAsia="Bookman Old Style" w:hAnsi="Bookman Old Style" w:cs="Arial"/>
          <w:b/>
          <w:spacing w:val="-1"/>
          <w:sz w:val="22"/>
          <w:szCs w:val="22"/>
        </w:rPr>
        <w:t>o</w:t>
      </w:r>
      <w:r w:rsidRPr="003A382A">
        <w:rPr>
          <w:rFonts w:ascii="Bookman Old Style" w:eastAsia="Bookman Old Style" w:hAnsi="Bookman Old Style" w:cs="Arial"/>
          <w:b/>
          <w:spacing w:val="1"/>
          <w:sz w:val="22"/>
          <w:szCs w:val="22"/>
        </w:rPr>
        <w:t>rit</w:t>
      </w:r>
      <w:r w:rsidRPr="003A382A">
        <w:rPr>
          <w:rFonts w:ascii="Bookman Old Style" w:eastAsia="Bookman Old Style" w:hAnsi="Bookman Old Style" w:cs="Arial"/>
          <w:b/>
          <w:sz w:val="22"/>
          <w:szCs w:val="22"/>
        </w:rPr>
        <w:t>as</w:t>
      </w:r>
      <w:r w:rsidRPr="003A382A">
        <w:rPr>
          <w:rFonts w:ascii="Bookman Old Style" w:eastAsia="Bookman Old Style" w:hAnsi="Bookman Old Style" w:cs="Arial"/>
          <w:b/>
          <w:spacing w:val="5"/>
          <w:sz w:val="22"/>
          <w:szCs w:val="22"/>
        </w:rPr>
        <w:t xml:space="preserve"> </w:t>
      </w:r>
      <w:r w:rsidRPr="003A382A">
        <w:rPr>
          <w:rFonts w:ascii="Bookman Old Style" w:eastAsia="Bookman Old Style" w:hAnsi="Bookman Old Style" w:cs="Arial"/>
          <w:b/>
          <w:spacing w:val="-2"/>
          <w:sz w:val="22"/>
          <w:szCs w:val="22"/>
        </w:rPr>
        <w:t>dan Sasaran</w:t>
      </w:r>
      <w:r w:rsidRPr="003A382A">
        <w:rPr>
          <w:rFonts w:ascii="Bookman Old Style" w:eastAsia="Bookman Old Style" w:hAnsi="Bookman Old Style" w:cs="Arial"/>
          <w:b/>
          <w:spacing w:val="3"/>
          <w:sz w:val="22"/>
          <w:szCs w:val="22"/>
        </w:rPr>
        <w:t xml:space="preserve"> </w:t>
      </w:r>
      <w:r w:rsidRPr="003A382A">
        <w:rPr>
          <w:rFonts w:ascii="Bookman Old Style" w:eastAsia="Bookman Old Style" w:hAnsi="Bookman Old Style" w:cs="Arial"/>
          <w:b/>
          <w:spacing w:val="-1"/>
          <w:sz w:val="22"/>
          <w:szCs w:val="22"/>
        </w:rPr>
        <w:t>B</w:t>
      </w:r>
      <w:r w:rsidRPr="003A382A">
        <w:rPr>
          <w:rFonts w:ascii="Bookman Old Style" w:eastAsia="Bookman Old Style" w:hAnsi="Bookman Old Style" w:cs="Arial"/>
          <w:b/>
          <w:spacing w:val="1"/>
          <w:sz w:val="22"/>
          <w:szCs w:val="22"/>
        </w:rPr>
        <w:t>i</w:t>
      </w:r>
      <w:r w:rsidRPr="003A382A">
        <w:rPr>
          <w:rFonts w:ascii="Bookman Old Style" w:eastAsia="Bookman Old Style" w:hAnsi="Bookman Old Style" w:cs="Arial"/>
          <w:b/>
          <w:spacing w:val="2"/>
          <w:sz w:val="22"/>
          <w:szCs w:val="22"/>
        </w:rPr>
        <w:t>d</w:t>
      </w:r>
      <w:r w:rsidRPr="003A382A">
        <w:rPr>
          <w:rFonts w:ascii="Bookman Old Style" w:eastAsia="Bookman Old Style" w:hAnsi="Bookman Old Style" w:cs="Arial"/>
          <w:b/>
          <w:spacing w:val="5"/>
          <w:sz w:val="22"/>
          <w:szCs w:val="22"/>
        </w:rPr>
        <w:t>a</w:t>
      </w:r>
      <w:r w:rsidRPr="003A382A">
        <w:rPr>
          <w:rFonts w:ascii="Bookman Old Style" w:eastAsia="Bookman Old Style" w:hAnsi="Bookman Old Style" w:cs="Arial"/>
          <w:b/>
          <w:sz w:val="22"/>
          <w:szCs w:val="22"/>
        </w:rPr>
        <w:t>ng</w:t>
      </w:r>
      <w:r w:rsidRPr="003A382A">
        <w:rPr>
          <w:rFonts w:ascii="Bookman Old Style" w:eastAsia="Bookman Old Style" w:hAnsi="Bookman Old Style" w:cs="Arial"/>
          <w:b/>
          <w:spacing w:val="6"/>
          <w:sz w:val="22"/>
          <w:szCs w:val="22"/>
        </w:rPr>
        <w:t xml:space="preserve"> </w:t>
      </w:r>
      <w:r w:rsidRPr="003A382A">
        <w:rPr>
          <w:rFonts w:ascii="Bookman Old Style" w:eastAsia="Bookman Old Style" w:hAnsi="Bookman Old Style" w:cs="Arial"/>
          <w:b/>
          <w:spacing w:val="1"/>
          <w:sz w:val="22"/>
          <w:szCs w:val="22"/>
        </w:rPr>
        <w:t>P</w:t>
      </w:r>
      <w:r w:rsidRPr="003A382A">
        <w:rPr>
          <w:rFonts w:ascii="Bookman Old Style" w:eastAsia="Bookman Old Style" w:hAnsi="Bookman Old Style" w:cs="Arial"/>
          <w:b/>
          <w:sz w:val="22"/>
          <w:szCs w:val="22"/>
        </w:rPr>
        <w:t>embe</w:t>
      </w:r>
      <w:r w:rsidRPr="003A382A">
        <w:rPr>
          <w:rFonts w:ascii="Bookman Old Style" w:eastAsia="Bookman Old Style" w:hAnsi="Bookman Old Style" w:cs="Arial"/>
          <w:b/>
          <w:spacing w:val="5"/>
          <w:sz w:val="22"/>
          <w:szCs w:val="22"/>
        </w:rPr>
        <w:t>r</w:t>
      </w:r>
      <w:r w:rsidRPr="003A382A">
        <w:rPr>
          <w:rFonts w:ascii="Bookman Old Style" w:eastAsia="Bookman Old Style" w:hAnsi="Bookman Old Style" w:cs="Arial"/>
          <w:b/>
          <w:spacing w:val="-2"/>
          <w:sz w:val="22"/>
          <w:szCs w:val="22"/>
        </w:rPr>
        <w:t>d</w:t>
      </w:r>
      <w:r w:rsidRPr="003A382A">
        <w:rPr>
          <w:rFonts w:ascii="Bookman Old Style" w:eastAsia="Bookman Old Style" w:hAnsi="Bookman Old Style" w:cs="Arial"/>
          <w:b/>
          <w:sz w:val="22"/>
          <w:szCs w:val="22"/>
        </w:rPr>
        <w:t>a</w:t>
      </w:r>
      <w:r w:rsidRPr="003A382A">
        <w:rPr>
          <w:rFonts w:ascii="Bookman Old Style" w:eastAsia="Bookman Old Style" w:hAnsi="Bookman Old Style" w:cs="Arial"/>
          <w:b/>
          <w:spacing w:val="-1"/>
          <w:sz w:val="22"/>
          <w:szCs w:val="22"/>
        </w:rPr>
        <w:t>y</w:t>
      </w:r>
      <w:r w:rsidRPr="003A382A">
        <w:rPr>
          <w:rFonts w:ascii="Bookman Old Style" w:eastAsia="Bookman Old Style" w:hAnsi="Bookman Old Style" w:cs="Arial"/>
          <w:b/>
          <w:sz w:val="22"/>
          <w:szCs w:val="22"/>
        </w:rPr>
        <w:t>aan</w:t>
      </w:r>
      <w:r w:rsidRPr="003A382A">
        <w:rPr>
          <w:rFonts w:ascii="Bookman Old Style" w:eastAsia="Bookman Old Style" w:hAnsi="Bookman Old Style" w:cs="Arial"/>
          <w:b/>
          <w:spacing w:val="7"/>
          <w:sz w:val="22"/>
          <w:szCs w:val="22"/>
        </w:rPr>
        <w:t xml:space="preserve"> </w:t>
      </w:r>
      <w:r w:rsidRPr="003A382A">
        <w:rPr>
          <w:rFonts w:ascii="Bookman Old Style" w:eastAsia="Bookman Old Style" w:hAnsi="Bookman Old Style" w:cs="Arial"/>
          <w:b/>
          <w:spacing w:val="-2"/>
          <w:sz w:val="22"/>
          <w:szCs w:val="22"/>
        </w:rPr>
        <w:t>M</w:t>
      </w:r>
      <w:r w:rsidRPr="003A382A">
        <w:rPr>
          <w:rFonts w:ascii="Bookman Old Style" w:eastAsia="Bookman Old Style" w:hAnsi="Bookman Old Style" w:cs="Arial"/>
          <w:b/>
          <w:sz w:val="22"/>
          <w:szCs w:val="22"/>
        </w:rPr>
        <w:t>a</w:t>
      </w:r>
      <w:r w:rsidRPr="003A382A">
        <w:rPr>
          <w:rFonts w:ascii="Bookman Old Style" w:eastAsia="Bookman Old Style" w:hAnsi="Bookman Old Style" w:cs="Arial"/>
          <w:b/>
          <w:spacing w:val="3"/>
          <w:sz w:val="22"/>
          <w:szCs w:val="22"/>
        </w:rPr>
        <w:t>s</w:t>
      </w:r>
      <w:r w:rsidRPr="003A382A">
        <w:rPr>
          <w:rFonts w:ascii="Bookman Old Style" w:eastAsia="Bookman Old Style" w:hAnsi="Bookman Old Style" w:cs="Arial"/>
          <w:b/>
          <w:spacing w:val="-1"/>
          <w:sz w:val="22"/>
          <w:szCs w:val="22"/>
        </w:rPr>
        <w:t>y</w:t>
      </w:r>
      <w:r w:rsidRPr="003A382A">
        <w:rPr>
          <w:rFonts w:ascii="Bookman Old Style" w:eastAsia="Bookman Old Style" w:hAnsi="Bookman Old Style" w:cs="Arial"/>
          <w:b/>
          <w:sz w:val="22"/>
          <w:szCs w:val="22"/>
        </w:rPr>
        <w:t>a</w:t>
      </w:r>
      <w:r w:rsidRPr="003A382A">
        <w:rPr>
          <w:rFonts w:ascii="Bookman Old Style" w:eastAsia="Bookman Old Style" w:hAnsi="Bookman Old Style" w:cs="Arial"/>
          <w:b/>
          <w:spacing w:val="1"/>
          <w:sz w:val="22"/>
          <w:szCs w:val="22"/>
        </w:rPr>
        <w:t>r</w:t>
      </w:r>
      <w:r w:rsidRPr="003A382A">
        <w:rPr>
          <w:rFonts w:ascii="Bookman Old Style" w:eastAsia="Bookman Old Style" w:hAnsi="Bookman Old Style" w:cs="Arial"/>
          <w:b/>
          <w:sz w:val="22"/>
          <w:szCs w:val="22"/>
        </w:rPr>
        <w:t>a</w:t>
      </w:r>
      <w:r w:rsidRPr="003A382A">
        <w:rPr>
          <w:rFonts w:ascii="Bookman Old Style" w:eastAsia="Bookman Old Style" w:hAnsi="Bookman Old Style" w:cs="Arial"/>
          <w:b/>
          <w:spacing w:val="1"/>
          <w:sz w:val="22"/>
          <w:szCs w:val="22"/>
        </w:rPr>
        <w:t>k</w:t>
      </w:r>
      <w:r w:rsidRPr="003A382A">
        <w:rPr>
          <w:rFonts w:ascii="Bookman Old Style" w:eastAsia="Bookman Old Style" w:hAnsi="Bookman Old Style" w:cs="Arial"/>
          <w:b/>
          <w:sz w:val="22"/>
          <w:szCs w:val="22"/>
        </w:rPr>
        <w:t>at</w:t>
      </w:r>
    </w:p>
    <w:p w:rsidR="0068335F" w:rsidRPr="00D1497B" w:rsidRDefault="0068335F" w:rsidP="00D1497B">
      <w:pPr>
        <w:spacing w:line="360" w:lineRule="auto"/>
        <w:ind w:left="529"/>
        <w:rPr>
          <w:rFonts w:ascii="Bookman Old Style" w:eastAsia="Bookman Old Style" w:hAnsi="Bookman Old Style" w:cs="Arial"/>
          <w:sz w:val="22"/>
          <w:szCs w:val="22"/>
        </w:rPr>
      </w:pPr>
      <w:r w:rsidRPr="00D1497B">
        <w:rPr>
          <w:rFonts w:ascii="Bookman Old Style" w:eastAsia="Bookman Old Style" w:hAnsi="Bookman Old Style" w:cs="Arial"/>
          <w:spacing w:val="2"/>
          <w:sz w:val="22"/>
          <w:szCs w:val="22"/>
        </w:rPr>
        <w:t>B</w:t>
      </w:r>
      <w:r w:rsidRPr="00D1497B">
        <w:rPr>
          <w:rFonts w:ascii="Bookman Old Style" w:eastAsia="Bookman Old Style" w:hAnsi="Bookman Old Style" w:cs="Arial"/>
          <w:spacing w:val="-1"/>
          <w:sz w:val="22"/>
          <w:szCs w:val="22"/>
        </w:rPr>
        <w:t>e</w:t>
      </w:r>
      <w:r w:rsidRPr="00D1497B">
        <w:rPr>
          <w:rFonts w:ascii="Bookman Old Style" w:eastAsia="Bookman Old Style" w:hAnsi="Bookman Old Style" w:cs="Arial"/>
          <w:spacing w:val="2"/>
          <w:sz w:val="22"/>
          <w:szCs w:val="22"/>
        </w:rPr>
        <w:t>r</w:t>
      </w:r>
      <w:r w:rsidRPr="00D1497B">
        <w:rPr>
          <w:rFonts w:ascii="Bookman Old Style" w:eastAsia="Bookman Old Style" w:hAnsi="Bookman Old Style" w:cs="Arial"/>
          <w:spacing w:val="-1"/>
          <w:sz w:val="22"/>
          <w:szCs w:val="22"/>
        </w:rPr>
        <w:t>d</w:t>
      </w:r>
      <w:r w:rsidRPr="00D1497B">
        <w:rPr>
          <w:rFonts w:ascii="Bookman Old Style" w:eastAsia="Bookman Old Style" w:hAnsi="Bookman Old Style" w:cs="Arial"/>
          <w:sz w:val="22"/>
          <w:szCs w:val="22"/>
        </w:rPr>
        <w:t>a</w:t>
      </w:r>
      <w:r w:rsidRPr="00D1497B">
        <w:rPr>
          <w:rFonts w:ascii="Bookman Old Style" w:eastAsia="Bookman Old Style" w:hAnsi="Bookman Old Style" w:cs="Arial"/>
          <w:spacing w:val="-1"/>
          <w:sz w:val="22"/>
          <w:szCs w:val="22"/>
        </w:rPr>
        <w:t>s</w:t>
      </w:r>
      <w:r w:rsidRPr="00D1497B">
        <w:rPr>
          <w:rFonts w:ascii="Bookman Old Style" w:eastAsia="Bookman Old Style" w:hAnsi="Bookman Old Style" w:cs="Arial"/>
          <w:spacing w:val="5"/>
          <w:sz w:val="22"/>
          <w:szCs w:val="22"/>
        </w:rPr>
        <w:t>a</w:t>
      </w:r>
      <w:r w:rsidRPr="00D1497B">
        <w:rPr>
          <w:rFonts w:ascii="Bookman Old Style" w:eastAsia="Bookman Old Style" w:hAnsi="Bookman Old Style" w:cs="Arial"/>
          <w:spacing w:val="-2"/>
          <w:sz w:val="22"/>
          <w:szCs w:val="22"/>
        </w:rPr>
        <w:t>r</w:t>
      </w:r>
      <w:r w:rsidRPr="00D1497B">
        <w:rPr>
          <w:rFonts w:ascii="Bookman Old Style" w:eastAsia="Bookman Old Style" w:hAnsi="Bookman Old Style" w:cs="Arial"/>
          <w:spacing w:val="3"/>
          <w:sz w:val="22"/>
          <w:szCs w:val="22"/>
        </w:rPr>
        <w:t>k</w:t>
      </w:r>
      <w:r w:rsidRPr="00D1497B">
        <w:rPr>
          <w:rFonts w:ascii="Bookman Old Style" w:eastAsia="Bookman Old Style" w:hAnsi="Bookman Old Style" w:cs="Arial"/>
          <w:sz w:val="22"/>
          <w:szCs w:val="22"/>
        </w:rPr>
        <w:t>an</w:t>
      </w:r>
      <w:r w:rsidRPr="00D1497B">
        <w:rPr>
          <w:rFonts w:ascii="Bookman Old Style" w:eastAsia="Bookman Old Style" w:hAnsi="Bookman Old Style" w:cs="Arial"/>
          <w:spacing w:val="1"/>
          <w:sz w:val="22"/>
          <w:szCs w:val="22"/>
        </w:rPr>
        <w:t xml:space="preserve"> h</w:t>
      </w:r>
      <w:r w:rsidRPr="00D1497B">
        <w:rPr>
          <w:rFonts w:ascii="Bookman Old Style" w:eastAsia="Bookman Old Style" w:hAnsi="Bookman Old Style" w:cs="Arial"/>
          <w:sz w:val="22"/>
          <w:szCs w:val="22"/>
        </w:rPr>
        <w:t>a</w:t>
      </w:r>
      <w:r w:rsidRPr="00D1497B">
        <w:rPr>
          <w:rFonts w:ascii="Bookman Old Style" w:eastAsia="Bookman Old Style" w:hAnsi="Bookman Old Style" w:cs="Arial"/>
          <w:spacing w:val="-1"/>
          <w:sz w:val="22"/>
          <w:szCs w:val="22"/>
        </w:rPr>
        <w:t>s</w:t>
      </w:r>
      <w:r w:rsidRPr="00D1497B">
        <w:rPr>
          <w:rFonts w:ascii="Bookman Old Style" w:eastAsia="Bookman Old Style" w:hAnsi="Bookman Old Style" w:cs="Arial"/>
          <w:sz w:val="22"/>
          <w:szCs w:val="22"/>
        </w:rPr>
        <w:t>il</w:t>
      </w:r>
      <w:r w:rsidRPr="00D1497B">
        <w:rPr>
          <w:rFonts w:ascii="Bookman Old Style" w:eastAsia="Bookman Old Style" w:hAnsi="Bookman Old Style" w:cs="Arial"/>
          <w:spacing w:val="3"/>
          <w:sz w:val="22"/>
          <w:szCs w:val="22"/>
        </w:rPr>
        <w:t xml:space="preserve"> </w:t>
      </w:r>
      <w:r w:rsidRPr="00D1497B">
        <w:rPr>
          <w:rFonts w:ascii="Bookman Old Style" w:eastAsia="Bookman Old Style" w:hAnsi="Bookman Old Style" w:cs="Arial"/>
          <w:spacing w:val="-1"/>
          <w:sz w:val="22"/>
          <w:szCs w:val="22"/>
        </w:rPr>
        <w:t>p</w:t>
      </w:r>
      <w:r w:rsidRPr="00D1497B">
        <w:rPr>
          <w:rFonts w:ascii="Bookman Old Style" w:eastAsia="Bookman Old Style" w:hAnsi="Bookman Old Style" w:cs="Arial"/>
          <w:spacing w:val="-2"/>
          <w:sz w:val="22"/>
          <w:szCs w:val="22"/>
        </w:rPr>
        <w:t>r</w:t>
      </w:r>
      <w:r w:rsidRPr="00D1497B">
        <w:rPr>
          <w:rFonts w:ascii="Bookman Old Style" w:eastAsia="Bookman Old Style" w:hAnsi="Bookman Old Style" w:cs="Arial"/>
          <w:spacing w:val="5"/>
          <w:sz w:val="22"/>
          <w:szCs w:val="22"/>
        </w:rPr>
        <w:t>o</w:t>
      </w:r>
      <w:r w:rsidRPr="00D1497B">
        <w:rPr>
          <w:rFonts w:ascii="Bookman Old Style" w:eastAsia="Bookman Old Style" w:hAnsi="Bookman Old Style" w:cs="Arial"/>
          <w:spacing w:val="-1"/>
          <w:sz w:val="22"/>
          <w:szCs w:val="22"/>
        </w:rPr>
        <w:t>s</w:t>
      </w:r>
      <w:r w:rsidRPr="00D1497B">
        <w:rPr>
          <w:rFonts w:ascii="Bookman Old Style" w:eastAsia="Bookman Old Style" w:hAnsi="Bookman Old Style" w:cs="Arial"/>
          <w:spacing w:val="3"/>
          <w:sz w:val="22"/>
          <w:szCs w:val="22"/>
        </w:rPr>
        <w:t>e</w:t>
      </w:r>
      <w:r w:rsidRPr="00D1497B">
        <w:rPr>
          <w:rFonts w:ascii="Bookman Old Style" w:eastAsia="Bookman Old Style" w:hAnsi="Bookman Old Style" w:cs="Arial"/>
          <w:sz w:val="22"/>
          <w:szCs w:val="22"/>
        </w:rPr>
        <w:t>s</w:t>
      </w:r>
      <w:r w:rsidRPr="00D1497B">
        <w:rPr>
          <w:rFonts w:ascii="Bookman Old Style" w:eastAsia="Bookman Old Style" w:hAnsi="Bookman Old Style" w:cs="Arial"/>
          <w:spacing w:val="2"/>
          <w:sz w:val="22"/>
          <w:szCs w:val="22"/>
        </w:rPr>
        <w:t xml:space="preserve"> </w:t>
      </w:r>
      <w:r w:rsidRPr="00D1497B">
        <w:rPr>
          <w:rFonts w:ascii="Bookman Old Style" w:eastAsia="Bookman Old Style" w:hAnsi="Bookman Old Style" w:cs="Arial"/>
          <w:spacing w:val="-1"/>
          <w:sz w:val="22"/>
          <w:szCs w:val="22"/>
        </w:rPr>
        <w:t>pe</w:t>
      </w:r>
      <w:r w:rsidRPr="00D1497B">
        <w:rPr>
          <w:rFonts w:ascii="Bookman Old Style" w:eastAsia="Bookman Old Style" w:hAnsi="Bookman Old Style" w:cs="Arial"/>
          <w:spacing w:val="1"/>
          <w:sz w:val="22"/>
          <w:szCs w:val="22"/>
        </w:rPr>
        <w:t>n</w:t>
      </w:r>
      <w:r w:rsidRPr="00D1497B">
        <w:rPr>
          <w:rFonts w:ascii="Bookman Old Style" w:eastAsia="Bookman Old Style" w:hAnsi="Bookman Old Style" w:cs="Arial"/>
          <w:spacing w:val="-2"/>
          <w:sz w:val="22"/>
          <w:szCs w:val="22"/>
        </w:rPr>
        <w:t>y</w:t>
      </w:r>
      <w:r w:rsidRPr="00D1497B">
        <w:rPr>
          <w:rFonts w:ascii="Bookman Old Style" w:eastAsia="Bookman Old Style" w:hAnsi="Bookman Old Style" w:cs="Arial"/>
          <w:spacing w:val="5"/>
          <w:sz w:val="22"/>
          <w:szCs w:val="22"/>
        </w:rPr>
        <w:t>u</w:t>
      </w:r>
      <w:r w:rsidRPr="00D1497B">
        <w:rPr>
          <w:rFonts w:ascii="Bookman Old Style" w:eastAsia="Bookman Old Style" w:hAnsi="Bookman Old Style" w:cs="Arial"/>
          <w:spacing w:val="-1"/>
          <w:sz w:val="22"/>
          <w:szCs w:val="22"/>
        </w:rPr>
        <w:t>s</w:t>
      </w:r>
      <w:r w:rsidRPr="00D1497B">
        <w:rPr>
          <w:rFonts w:ascii="Bookman Old Style" w:eastAsia="Bookman Old Style" w:hAnsi="Bookman Old Style" w:cs="Arial"/>
          <w:sz w:val="22"/>
          <w:szCs w:val="22"/>
        </w:rPr>
        <w:t>u</w:t>
      </w:r>
      <w:r w:rsidRPr="00D1497B">
        <w:rPr>
          <w:rFonts w:ascii="Bookman Old Style" w:eastAsia="Bookman Old Style" w:hAnsi="Bookman Old Style" w:cs="Arial"/>
          <w:spacing w:val="1"/>
          <w:sz w:val="22"/>
          <w:szCs w:val="22"/>
        </w:rPr>
        <w:t>n</w:t>
      </w:r>
      <w:r w:rsidRPr="00D1497B">
        <w:rPr>
          <w:rFonts w:ascii="Bookman Old Style" w:eastAsia="Bookman Old Style" w:hAnsi="Bookman Old Style" w:cs="Arial"/>
          <w:sz w:val="22"/>
          <w:szCs w:val="22"/>
        </w:rPr>
        <w:t>an</w:t>
      </w:r>
      <w:r w:rsidRPr="00D1497B">
        <w:rPr>
          <w:rFonts w:ascii="Bookman Old Style" w:eastAsia="Bookman Old Style" w:hAnsi="Bookman Old Style" w:cs="Arial"/>
          <w:spacing w:val="1"/>
          <w:sz w:val="22"/>
          <w:szCs w:val="22"/>
        </w:rPr>
        <w:t xml:space="preserve"> Rancangan </w:t>
      </w:r>
      <w:r w:rsidRPr="00D1497B">
        <w:rPr>
          <w:rFonts w:ascii="Bookman Old Style" w:eastAsia="Bookman Old Style" w:hAnsi="Bookman Old Style" w:cs="Arial"/>
          <w:spacing w:val="3"/>
          <w:sz w:val="22"/>
          <w:szCs w:val="22"/>
        </w:rPr>
        <w:t xml:space="preserve">RKP </w:t>
      </w:r>
      <w:r w:rsidRPr="00D1497B">
        <w:rPr>
          <w:rFonts w:ascii="Bookman Old Style" w:eastAsia="Bookman Old Style" w:hAnsi="Bookman Old Style" w:cs="Arial"/>
          <w:sz w:val="22"/>
          <w:szCs w:val="22"/>
        </w:rPr>
        <w:t>D</w:t>
      </w:r>
      <w:r w:rsidRPr="00D1497B">
        <w:rPr>
          <w:rFonts w:ascii="Bookman Old Style" w:eastAsia="Bookman Old Style" w:hAnsi="Bookman Old Style" w:cs="Arial"/>
          <w:spacing w:val="-1"/>
          <w:sz w:val="22"/>
          <w:szCs w:val="22"/>
        </w:rPr>
        <w:t>es</w:t>
      </w:r>
      <w:r w:rsidRPr="00D1497B">
        <w:rPr>
          <w:rFonts w:ascii="Bookman Old Style" w:eastAsia="Bookman Old Style" w:hAnsi="Bookman Old Style" w:cs="Arial"/>
          <w:sz w:val="22"/>
          <w:szCs w:val="22"/>
        </w:rPr>
        <w:t>a</w:t>
      </w:r>
      <w:r w:rsidR="00410B72" w:rsidRPr="00410B72">
        <w:rPr>
          <w:rFonts w:ascii="Bookman Old Style" w:eastAsia="Calibri" w:hAnsi="Bookman Old Style" w:cs="Arial"/>
          <w:sz w:val="22"/>
          <w:szCs w:val="22"/>
          <w:lang w:val="en-US" w:eastAsia="id-ID"/>
        </w:rPr>
        <w:t xml:space="preserve"> </w:t>
      </w:r>
      <w:r w:rsidR="00E21631" w:rsidRPr="00E21631">
        <w:rPr>
          <w:rFonts w:ascii="Bookman Old Style" w:eastAsia="Bookman Old Style" w:hAnsi="Bookman Old Style" w:cs="Arial"/>
          <w:b/>
          <w:i/>
          <w:sz w:val="22"/>
          <w:szCs w:val="22"/>
          <w:lang w:val="en-US"/>
        </w:rPr>
        <w:t>Kalipelus</w:t>
      </w:r>
      <w:r w:rsidR="00E21631" w:rsidRPr="00D1497B">
        <w:rPr>
          <w:rFonts w:ascii="Bookman Old Style" w:eastAsia="Bookman Old Style" w:hAnsi="Bookman Old Style" w:cs="Arial"/>
          <w:spacing w:val="3"/>
          <w:sz w:val="22"/>
          <w:szCs w:val="22"/>
        </w:rPr>
        <w:t xml:space="preserve"> </w:t>
      </w:r>
      <w:r w:rsidRPr="00D1497B">
        <w:rPr>
          <w:rFonts w:ascii="Bookman Old Style" w:eastAsia="Bookman Old Style" w:hAnsi="Bookman Old Style" w:cs="Arial"/>
          <w:spacing w:val="3"/>
          <w:sz w:val="22"/>
          <w:szCs w:val="22"/>
        </w:rPr>
        <w:t>K</w:t>
      </w:r>
      <w:r w:rsidRPr="00D1497B">
        <w:rPr>
          <w:rFonts w:ascii="Bookman Old Style" w:eastAsia="Bookman Old Style" w:hAnsi="Bookman Old Style" w:cs="Arial"/>
          <w:spacing w:val="-1"/>
          <w:sz w:val="22"/>
          <w:szCs w:val="22"/>
        </w:rPr>
        <w:t>ec</w:t>
      </w:r>
      <w:r w:rsidRPr="00D1497B">
        <w:rPr>
          <w:rFonts w:ascii="Bookman Old Style" w:eastAsia="Bookman Old Style" w:hAnsi="Bookman Old Style" w:cs="Arial"/>
          <w:spacing w:val="5"/>
          <w:sz w:val="22"/>
          <w:szCs w:val="22"/>
        </w:rPr>
        <w:t>a</w:t>
      </w:r>
      <w:r w:rsidRPr="00D1497B">
        <w:rPr>
          <w:rFonts w:ascii="Bookman Old Style" w:eastAsia="Bookman Old Style" w:hAnsi="Bookman Old Style" w:cs="Arial"/>
          <w:spacing w:val="-2"/>
          <w:sz w:val="22"/>
          <w:szCs w:val="22"/>
        </w:rPr>
        <w:t>m</w:t>
      </w:r>
      <w:r w:rsidRPr="00D1497B">
        <w:rPr>
          <w:rFonts w:ascii="Bookman Old Style" w:eastAsia="Bookman Old Style" w:hAnsi="Bookman Old Style" w:cs="Arial"/>
          <w:sz w:val="22"/>
          <w:szCs w:val="22"/>
        </w:rPr>
        <w:t>ata</w:t>
      </w:r>
      <w:r w:rsidR="005D443B">
        <w:rPr>
          <w:rFonts w:ascii="Bookman Old Style" w:eastAsia="Bookman Old Style" w:hAnsi="Bookman Old Style" w:cs="Arial"/>
          <w:spacing w:val="1"/>
          <w:sz w:val="22"/>
          <w:szCs w:val="22"/>
          <w:lang w:val="en-US"/>
        </w:rPr>
        <w:t xml:space="preserve">n Purwanegara </w:t>
      </w:r>
      <w:r w:rsidRPr="00D1497B">
        <w:rPr>
          <w:rFonts w:ascii="Bookman Old Style" w:eastAsia="Bookman Old Style" w:hAnsi="Bookman Old Style" w:cs="Arial"/>
          <w:spacing w:val="3"/>
          <w:sz w:val="22"/>
          <w:szCs w:val="22"/>
        </w:rPr>
        <w:t>K</w:t>
      </w:r>
      <w:r w:rsidRPr="00D1497B">
        <w:rPr>
          <w:rFonts w:ascii="Bookman Old Style" w:eastAsia="Bookman Old Style" w:hAnsi="Bookman Old Style" w:cs="Arial"/>
          <w:sz w:val="22"/>
          <w:szCs w:val="22"/>
        </w:rPr>
        <w:t>a</w:t>
      </w:r>
      <w:r w:rsidRPr="00D1497B">
        <w:rPr>
          <w:rFonts w:ascii="Bookman Old Style" w:eastAsia="Bookman Old Style" w:hAnsi="Bookman Old Style" w:cs="Arial"/>
          <w:spacing w:val="-1"/>
          <w:sz w:val="22"/>
          <w:szCs w:val="22"/>
        </w:rPr>
        <w:t>b</w:t>
      </w:r>
      <w:r w:rsidRPr="00D1497B">
        <w:rPr>
          <w:rFonts w:ascii="Bookman Old Style" w:eastAsia="Bookman Old Style" w:hAnsi="Bookman Old Style" w:cs="Arial"/>
          <w:sz w:val="22"/>
          <w:szCs w:val="22"/>
        </w:rPr>
        <w:t>u</w:t>
      </w:r>
      <w:r w:rsidRPr="00D1497B">
        <w:rPr>
          <w:rFonts w:ascii="Bookman Old Style" w:eastAsia="Bookman Old Style" w:hAnsi="Bookman Old Style" w:cs="Arial"/>
          <w:spacing w:val="3"/>
          <w:sz w:val="22"/>
          <w:szCs w:val="22"/>
        </w:rPr>
        <w:t>p</w:t>
      </w:r>
      <w:r w:rsidRPr="00D1497B">
        <w:rPr>
          <w:rFonts w:ascii="Bookman Old Style" w:eastAsia="Bookman Old Style" w:hAnsi="Bookman Old Style" w:cs="Arial"/>
          <w:sz w:val="22"/>
          <w:szCs w:val="22"/>
        </w:rPr>
        <w:t>at</w:t>
      </w:r>
      <w:r w:rsidRPr="00D1497B">
        <w:rPr>
          <w:rFonts w:ascii="Bookman Old Style" w:eastAsia="Bookman Old Style" w:hAnsi="Bookman Old Style" w:cs="Arial"/>
          <w:spacing w:val="-1"/>
          <w:sz w:val="22"/>
          <w:szCs w:val="22"/>
        </w:rPr>
        <w:t>e</w:t>
      </w:r>
      <w:r w:rsidRPr="00D1497B">
        <w:rPr>
          <w:rFonts w:ascii="Bookman Old Style" w:eastAsia="Bookman Old Style" w:hAnsi="Bookman Old Style" w:cs="Arial"/>
          <w:sz w:val="22"/>
          <w:szCs w:val="22"/>
        </w:rPr>
        <w:t xml:space="preserve">n    </w:t>
      </w:r>
      <w:r w:rsidRPr="00D1497B">
        <w:rPr>
          <w:rFonts w:ascii="Bookman Old Style" w:eastAsia="Bookman Old Style" w:hAnsi="Bookman Old Style" w:cs="Arial"/>
          <w:spacing w:val="47"/>
          <w:sz w:val="22"/>
          <w:szCs w:val="22"/>
        </w:rPr>
        <w:t xml:space="preserve"> </w:t>
      </w:r>
      <w:r w:rsidRPr="00D1497B">
        <w:rPr>
          <w:rFonts w:ascii="Bookman Old Style" w:eastAsia="Bookman Old Style" w:hAnsi="Bookman Old Style" w:cs="Arial"/>
          <w:spacing w:val="-2"/>
          <w:sz w:val="22"/>
          <w:szCs w:val="22"/>
        </w:rPr>
        <w:t>Banjarnegara</w:t>
      </w:r>
      <w:r w:rsidRPr="00D1497B">
        <w:rPr>
          <w:rFonts w:ascii="Bookman Old Style" w:eastAsia="Bookman Old Style" w:hAnsi="Bookman Old Style" w:cs="Arial"/>
          <w:sz w:val="22"/>
          <w:szCs w:val="22"/>
        </w:rPr>
        <w:t xml:space="preserve">    </w:t>
      </w:r>
      <w:r w:rsidRPr="00D1497B">
        <w:rPr>
          <w:rFonts w:ascii="Bookman Old Style" w:eastAsia="Bookman Old Style" w:hAnsi="Bookman Old Style" w:cs="Arial"/>
          <w:spacing w:val="47"/>
          <w:sz w:val="22"/>
          <w:szCs w:val="22"/>
        </w:rPr>
        <w:t xml:space="preserve"> </w:t>
      </w:r>
      <w:r w:rsidRPr="00D1497B">
        <w:rPr>
          <w:rFonts w:ascii="Bookman Old Style" w:eastAsia="Bookman Old Style" w:hAnsi="Bookman Old Style" w:cs="Arial"/>
          <w:spacing w:val="-5"/>
          <w:sz w:val="22"/>
          <w:szCs w:val="22"/>
        </w:rPr>
        <w:t>T</w:t>
      </w:r>
      <w:r w:rsidR="006E07ED">
        <w:rPr>
          <w:rFonts w:ascii="Bookman Old Style" w:eastAsia="Bookman Old Style" w:hAnsi="Bookman Old Style" w:cs="Arial"/>
          <w:sz w:val="22"/>
          <w:szCs w:val="22"/>
        </w:rPr>
        <w:t>ahun 202</w:t>
      </w:r>
      <w:r w:rsidR="006E07ED">
        <w:rPr>
          <w:rFonts w:ascii="Bookman Old Style" w:eastAsia="Bookman Old Style" w:hAnsi="Bookman Old Style" w:cs="Arial"/>
          <w:sz w:val="22"/>
          <w:szCs w:val="22"/>
          <w:lang w:val="en-US"/>
        </w:rPr>
        <w:t>1</w:t>
      </w:r>
      <w:r w:rsidRPr="00D1497B">
        <w:rPr>
          <w:rFonts w:ascii="Bookman Old Style" w:eastAsia="Bookman Old Style" w:hAnsi="Bookman Old Style" w:cs="Arial"/>
          <w:sz w:val="22"/>
          <w:szCs w:val="22"/>
        </w:rPr>
        <w:t xml:space="preserve">, </w:t>
      </w:r>
      <w:r w:rsidRPr="00D1497B">
        <w:rPr>
          <w:rFonts w:ascii="Bookman Old Style" w:eastAsia="Bookman Old Style" w:hAnsi="Bookman Old Style" w:cs="Arial"/>
          <w:spacing w:val="-2"/>
          <w:sz w:val="22"/>
          <w:szCs w:val="22"/>
        </w:rPr>
        <w:t>m</w:t>
      </w:r>
      <w:r w:rsidRPr="00D1497B">
        <w:rPr>
          <w:rFonts w:ascii="Bookman Old Style" w:eastAsia="Bookman Old Style" w:hAnsi="Bookman Old Style" w:cs="Arial"/>
          <w:sz w:val="22"/>
          <w:szCs w:val="22"/>
        </w:rPr>
        <w:t>a</w:t>
      </w:r>
      <w:r w:rsidRPr="00D1497B">
        <w:rPr>
          <w:rFonts w:ascii="Bookman Old Style" w:eastAsia="Bookman Old Style" w:hAnsi="Bookman Old Style" w:cs="Arial"/>
          <w:spacing w:val="-1"/>
          <w:sz w:val="22"/>
          <w:szCs w:val="22"/>
        </w:rPr>
        <w:t>k</w:t>
      </w:r>
      <w:r w:rsidRPr="00D1497B">
        <w:rPr>
          <w:rFonts w:ascii="Bookman Old Style" w:eastAsia="Bookman Old Style" w:hAnsi="Bookman Old Style" w:cs="Arial"/>
          <w:sz w:val="22"/>
          <w:szCs w:val="22"/>
        </w:rPr>
        <w:t xml:space="preserve">a    </w:t>
      </w:r>
      <w:r w:rsidRPr="00D1497B">
        <w:rPr>
          <w:rFonts w:ascii="Bookman Old Style" w:eastAsia="Bookman Old Style" w:hAnsi="Bookman Old Style" w:cs="Arial"/>
          <w:spacing w:val="25"/>
          <w:sz w:val="22"/>
          <w:szCs w:val="22"/>
        </w:rPr>
        <w:t xml:space="preserve"> </w:t>
      </w:r>
      <w:r w:rsidRPr="00D1497B">
        <w:rPr>
          <w:rFonts w:ascii="Bookman Old Style" w:eastAsia="Bookman Old Style" w:hAnsi="Bookman Old Style" w:cs="Arial"/>
          <w:spacing w:val="-1"/>
          <w:sz w:val="22"/>
          <w:szCs w:val="22"/>
        </w:rPr>
        <w:t>d</w:t>
      </w:r>
      <w:r w:rsidRPr="00D1497B">
        <w:rPr>
          <w:rFonts w:ascii="Bookman Old Style" w:eastAsia="Bookman Old Style" w:hAnsi="Bookman Old Style" w:cs="Arial"/>
          <w:sz w:val="22"/>
          <w:szCs w:val="22"/>
        </w:rPr>
        <w:t>a</w:t>
      </w:r>
      <w:r w:rsidRPr="00D1497B">
        <w:rPr>
          <w:rFonts w:ascii="Bookman Old Style" w:eastAsia="Bookman Old Style" w:hAnsi="Bookman Old Style" w:cs="Arial"/>
          <w:spacing w:val="3"/>
          <w:sz w:val="22"/>
          <w:szCs w:val="22"/>
        </w:rPr>
        <w:t>p</w:t>
      </w:r>
      <w:r w:rsidRPr="00D1497B">
        <w:rPr>
          <w:rFonts w:ascii="Bookman Old Style" w:eastAsia="Bookman Old Style" w:hAnsi="Bookman Old Style" w:cs="Arial"/>
          <w:sz w:val="22"/>
          <w:szCs w:val="22"/>
        </w:rPr>
        <w:t xml:space="preserve">at    </w:t>
      </w:r>
      <w:r w:rsidRPr="00D1497B">
        <w:rPr>
          <w:rFonts w:ascii="Bookman Old Style" w:eastAsia="Bookman Old Style" w:hAnsi="Bookman Old Style" w:cs="Arial"/>
          <w:spacing w:val="21"/>
          <w:sz w:val="22"/>
          <w:szCs w:val="22"/>
        </w:rPr>
        <w:t xml:space="preserve"> </w:t>
      </w:r>
      <w:r w:rsidRPr="00D1497B">
        <w:rPr>
          <w:rFonts w:ascii="Bookman Old Style" w:eastAsia="Bookman Old Style" w:hAnsi="Bookman Old Style" w:cs="Arial"/>
          <w:spacing w:val="-1"/>
          <w:sz w:val="22"/>
          <w:szCs w:val="22"/>
        </w:rPr>
        <w:t>d</w:t>
      </w:r>
      <w:r w:rsidRPr="00D1497B">
        <w:rPr>
          <w:rFonts w:ascii="Bookman Old Style" w:eastAsia="Bookman Old Style" w:hAnsi="Bookman Old Style" w:cs="Arial"/>
          <w:spacing w:val="4"/>
          <w:sz w:val="22"/>
          <w:szCs w:val="22"/>
        </w:rPr>
        <w:t>i</w:t>
      </w:r>
      <w:r w:rsidRPr="00D1497B">
        <w:rPr>
          <w:rFonts w:ascii="Bookman Old Style" w:eastAsia="Bookman Old Style" w:hAnsi="Bookman Old Style" w:cs="Arial"/>
          <w:spacing w:val="-2"/>
          <w:sz w:val="22"/>
          <w:szCs w:val="22"/>
        </w:rPr>
        <w:t>r</w:t>
      </w:r>
      <w:r w:rsidRPr="00D1497B">
        <w:rPr>
          <w:rFonts w:ascii="Bookman Old Style" w:eastAsia="Bookman Old Style" w:hAnsi="Bookman Old Style" w:cs="Arial"/>
          <w:spacing w:val="5"/>
          <w:sz w:val="22"/>
          <w:szCs w:val="22"/>
        </w:rPr>
        <w:t>u</w:t>
      </w:r>
      <w:r w:rsidRPr="00D1497B">
        <w:rPr>
          <w:rFonts w:ascii="Bookman Old Style" w:eastAsia="Bookman Old Style" w:hAnsi="Bookman Old Style" w:cs="Arial"/>
          <w:spacing w:val="-2"/>
          <w:sz w:val="22"/>
          <w:szCs w:val="22"/>
        </w:rPr>
        <w:t>m</w:t>
      </w:r>
      <w:r w:rsidRPr="00D1497B">
        <w:rPr>
          <w:rFonts w:ascii="Bookman Old Style" w:eastAsia="Bookman Old Style" w:hAnsi="Bookman Old Style" w:cs="Arial"/>
          <w:sz w:val="22"/>
          <w:szCs w:val="22"/>
        </w:rPr>
        <w:t>u</w:t>
      </w:r>
      <w:r w:rsidRPr="00D1497B">
        <w:rPr>
          <w:rFonts w:ascii="Bookman Old Style" w:eastAsia="Bookman Old Style" w:hAnsi="Bookman Old Style" w:cs="Arial"/>
          <w:spacing w:val="3"/>
          <w:sz w:val="22"/>
          <w:szCs w:val="22"/>
        </w:rPr>
        <w:t>s</w:t>
      </w:r>
      <w:r w:rsidRPr="00D1497B">
        <w:rPr>
          <w:rFonts w:ascii="Bookman Old Style" w:eastAsia="Bookman Old Style" w:hAnsi="Bookman Old Style" w:cs="Arial"/>
          <w:spacing w:val="-1"/>
          <w:sz w:val="22"/>
          <w:szCs w:val="22"/>
        </w:rPr>
        <w:t>k</w:t>
      </w:r>
      <w:r w:rsidRPr="00D1497B">
        <w:rPr>
          <w:rFonts w:ascii="Bookman Old Style" w:eastAsia="Bookman Old Style" w:hAnsi="Bookman Old Style" w:cs="Arial"/>
          <w:sz w:val="22"/>
          <w:szCs w:val="22"/>
        </w:rPr>
        <w:t xml:space="preserve">an </w:t>
      </w:r>
      <w:r w:rsidRPr="00D1497B">
        <w:rPr>
          <w:rFonts w:ascii="Bookman Old Style" w:eastAsia="Bookman Old Style" w:hAnsi="Bookman Old Style" w:cs="Arial"/>
          <w:spacing w:val="-1"/>
          <w:sz w:val="22"/>
          <w:szCs w:val="22"/>
        </w:rPr>
        <w:t>p</w:t>
      </w:r>
      <w:r w:rsidRPr="00D1497B">
        <w:rPr>
          <w:rFonts w:ascii="Bookman Old Style" w:eastAsia="Bookman Old Style" w:hAnsi="Bookman Old Style" w:cs="Arial"/>
          <w:spacing w:val="-2"/>
          <w:sz w:val="22"/>
          <w:szCs w:val="22"/>
        </w:rPr>
        <w:t>r</w:t>
      </w:r>
      <w:r w:rsidRPr="00D1497B">
        <w:rPr>
          <w:rFonts w:ascii="Bookman Old Style" w:eastAsia="Bookman Old Style" w:hAnsi="Bookman Old Style" w:cs="Arial"/>
          <w:sz w:val="22"/>
          <w:szCs w:val="22"/>
        </w:rPr>
        <w:t>i</w:t>
      </w:r>
      <w:r w:rsidRPr="00D1497B">
        <w:rPr>
          <w:rFonts w:ascii="Bookman Old Style" w:eastAsia="Bookman Old Style" w:hAnsi="Bookman Old Style" w:cs="Arial"/>
          <w:spacing w:val="5"/>
          <w:sz w:val="22"/>
          <w:szCs w:val="22"/>
        </w:rPr>
        <w:t>o</w:t>
      </w:r>
      <w:r w:rsidRPr="00D1497B">
        <w:rPr>
          <w:rFonts w:ascii="Bookman Old Style" w:eastAsia="Bookman Old Style" w:hAnsi="Bookman Old Style" w:cs="Arial"/>
          <w:spacing w:val="-2"/>
          <w:sz w:val="22"/>
          <w:szCs w:val="22"/>
        </w:rPr>
        <w:t>r</w:t>
      </w:r>
      <w:r w:rsidRPr="00D1497B">
        <w:rPr>
          <w:rFonts w:ascii="Bookman Old Style" w:eastAsia="Bookman Old Style" w:hAnsi="Bookman Old Style" w:cs="Arial"/>
          <w:sz w:val="22"/>
          <w:szCs w:val="22"/>
        </w:rPr>
        <w:t>i</w:t>
      </w:r>
      <w:r w:rsidRPr="00D1497B">
        <w:rPr>
          <w:rFonts w:ascii="Bookman Old Style" w:eastAsia="Bookman Old Style" w:hAnsi="Bookman Old Style" w:cs="Arial"/>
          <w:spacing w:val="1"/>
          <w:sz w:val="22"/>
          <w:szCs w:val="22"/>
        </w:rPr>
        <w:t>t</w:t>
      </w:r>
      <w:r w:rsidRPr="00D1497B">
        <w:rPr>
          <w:rFonts w:ascii="Bookman Old Style" w:eastAsia="Bookman Old Style" w:hAnsi="Bookman Old Style" w:cs="Arial"/>
          <w:spacing w:val="5"/>
          <w:sz w:val="22"/>
          <w:szCs w:val="22"/>
        </w:rPr>
        <w:t>a</w:t>
      </w:r>
      <w:r w:rsidRPr="00D1497B">
        <w:rPr>
          <w:rFonts w:ascii="Bookman Old Style" w:eastAsia="Bookman Old Style" w:hAnsi="Bookman Old Style" w:cs="Arial"/>
          <w:sz w:val="22"/>
          <w:szCs w:val="22"/>
        </w:rPr>
        <w:t>s</w:t>
      </w:r>
      <w:r w:rsidRPr="00D1497B">
        <w:rPr>
          <w:rFonts w:ascii="Bookman Old Style" w:eastAsia="Bookman Old Style" w:hAnsi="Bookman Old Style" w:cs="Arial"/>
          <w:spacing w:val="2"/>
          <w:sz w:val="22"/>
          <w:szCs w:val="22"/>
        </w:rPr>
        <w:t xml:space="preserve"> </w:t>
      </w:r>
      <w:r w:rsidRPr="00D1497B">
        <w:rPr>
          <w:rFonts w:ascii="Bookman Old Style" w:eastAsia="Bookman Old Style" w:hAnsi="Bookman Old Style" w:cs="Arial"/>
          <w:spacing w:val="-2"/>
          <w:sz w:val="22"/>
          <w:szCs w:val="22"/>
        </w:rPr>
        <w:t>dan sasaran</w:t>
      </w:r>
      <w:r w:rsidRPr="00D1497B">
        <w:rPr>
          <w:rFonts w:ascii="Bookman Old Style" w:eastAsia="Bookman Old Style" w:hAnsi="Bookman Old Style" w:cs="Arial"/>
          <w:spacing w:val="5"/>
          <w:sz w:val="22"/>
          <w:szCs w:val="22"/>
        </w:rPr>
        <w:t xml:space="preserve"> </w:t>
      </w:r>
      <w:r w:rsidRPr="00D1497B">
        <w:rPr>
          <w:rFonts w:ascii="Bookman Old Style" w:eastAsia="Bookman Old Style" w:hAnsi="Bookman Old Style" w:cs="Arial"/>
          <w:spacing w:val="-2"/>
          <w:sz w:val="22"/>
          <w:szCs w:val="22"/>
        </w:rPr>
        <w:t>B</w:t>
      </w:r>
      <w:r w:rsidRPr="00D1497B">
        <w:rPr>
          <w:rFonts w:ascii="Bookman Old Style" w:eastAsia="Bookman Old Style" w:hAnsi="Bookman Old Style" w:cs="Arial"/>
          <w:sz w:val="22"/>
          <w:szCs w:val="22"/>
        </w:rPr>
        <w:t>i</w:t>
      </w:r>
      <w:r w:rsidRPr="00D1497B">
        <w:rPr>
          <w:rFonts w:ascii="Bookman Old Style" w:eastAsia="Bookman Old Style" w:hAnsi="Bookman Old Style" w:cs="Arial"/>
          <w:spacing w:val="-1"/>
          <w:sz w:val="22"/>
          <w:szCs w:val="22"/>
        </w:rPr>
        <w:t>d</w:t>
      </w:r>
      <w:r w:rsidRPr="00D1497B">
        <w:rPr>
          <w:rFonts w:ascii="Bookman Old Style" w:eastAsia="Bookman Old Style" w:hAnsi="Bookman Old Style" w:cs="Arial"/>
          <w:sz w:val="22"/>
          <w:szCs w:val="22"/>
        </w:rPr>
        <w:t>a</w:t>
      </w:r>
      <w:r w:rsidRPr="00D1497B">
        <w:rPr>
          <w:rFonts w:ascii="Bookman Old Style" w:eastAsia="Bookman Old Style" w:hAnsi="Bookman Old Style" w:cs="Arial"/>
          <w:spacing w:val="5"/>
          <w:sz w:val="22"/>
          <w:szCs w:val="22"/>
        </w:rPr>
        <w:t>n</w:t>
      </w:r>
      <w:r w:rsidRPr="00D1497B">
        <w:rPr>
          <w:rFonts w:ascii="Bookman Old Style" w:eastAsia="Bookman Old Style" w:hAnsi="Bookman Old Style" w:cs="Arial"/>
          <w:sz w:val="22"/>
          <w:szCs w:val="22"/>
        </w:rPr>
        <w:t>g</w:t>
      </w:r>
      <w:r w:rsidRPr="00D1497B">
        <w:rPr>
          <w:rFonts w:ascii="Bookman Old Style" w:eastAsia="Bookman Old Style" w:hAnsi="Bookman Old Style" w:cs="Arial"/>
          <w:spacing w:val="1"/>
          <w:sz w:val="22"/>
          <w:szCs w:val="22"/>
        </w:rPr>
        <w:t xml:space="preserve"> P</w:t>
      </w:r>
      <w:r w:rsidRPr="00D1497B">
        <w:rPr>
          <w:rFonts w:ascii="Bookman Old Style" w:eastAsia="Bookman Old Style" w:hAnsi="Bookman Old Style" w:cs="Arial"/>
          <w:sz w:val="22"/>
          <w:szCs w:val="22"/>
        </w:rPr>
        <w:t>embe</w:t>
      </w:r>
      <w:r w:rsidRPr="00D1497B">
        <w:rPr>
          <w:rFonts w:ascii="Bookman Old Style" w:eastAsia="Bookman Old Style" w:hAnsi="Bookman Old Style" w:cs="Arial"/>
          <w:spacing w:val="5"/>
          <w:sz w:val="22"/>
          <w:szCs w:val="22"/>
        </w:rPr>
        <w:t>r</w:t>
      </w:r>
      <w:r w:rsidRPr="00D1497B">
        <w:rPr>
          <w:rFonts w:ascii="Bookman Old Style" w:eastAsia="Bookman Old Style" w:hAnsi="Bookman Old Style" w:cs="Arial"/>
          <w:spacing w:val="-2"/>
          <w:sz w:val="22"/>
          <w:szCs w:val="22"/>
        </w:rPr>
        <w:t>d</w:t>
      </w:r>
      <w:r w:rsidRPr="00D1497B">
        <w:rPr>
          <w:rFonts w:ascii="Bookman Old Style" w:eastAsia="Bookman Old Style" w:hAnsi="Bookman Old Style" w:cs="Arial"/>
          <w:sz w:val="22"/>
          <w:szCs w:val="22"/>
        </w:rPr>
        <w:t>a</w:t>
      </w:r>
      <w:r w:rsidRPr="00D1497B">
        <w:rPr>
          <w:rFonts w:ascii="Bookman Old Style" w:eastAsia="Bookman Old Style" w:hAnsi="Bookman Old Style" w:cs="Arial"/>
          <w:spacing w:val="-1"/>
          <w:sz w:val="22"/>
          <w:szCs w:val="22"/>
        </w:rPr>
        <w:t>y</w:t>
      </w:r>
      <w:r w:rsidRPr="00D1497B">
        <w:rPr>
          <w:rFonts w:ascii="Bookman Old Style" w:eastAsia="Bookman Old Style" w:hAnsi="Bookman Old Style" w:cs="Arial"/>
          <w:sz w:val="22"/>
          <w:szCs w:val="22"/>
        </w:rPr>
        <w:t>aan</w:t>
      </w:r>
      <w:r w:rsidRPr="00D1497B">
        <w:rPr>
          <w:rFonts w:ascii="Bookman Old Style" w:eastAsia="Bookman Old Style" w:hAnsi="Bookman Old Style" w:cs="Arial"/>
          <w:spacing w:val="7"/>
          <w:sz w:val="22"/>
          <w:szCs w:val="22"/>
        </w:rPr>
        <w:t xml:space="preserve"> </w:t>
      </w:r>
      <w:r w:rsidRPr="00D1497B">
        <w:rPr>
          <w:rFonts w:ascii="Bookman Old Style" w:eastAsia="Bookman Old Style" w:hAnsi="Bookman Old Style" w:cs="Arial"/>
          <w:spacing w:val="-2"/>
          <w:sz w:val="22"/>
          <w:szCs w:val="22"/>
        </w:rPr>
        <w:t>M</w:t>
      </w:r>
      <w:r w:rsidRPr="00D1497B">
        <w:rPr>
          <w:rFonts w:ascii="Bookman Old Style" w:eastAsia="Bookman Old Style" w:hAnsi="Bookman Old Style" w:cs="Arial"/>
          <w:sz w:val="22"/>
          <w:szCs w:val="22"/>
        </w:rPr>
        <w:t>a</w:t>
      </w:r>
      <w:r w:rsidRPr="00D1497B">
        <w:rPr>
          <w:rFonts w:ascii="Bookman Old Style" w:eastAsia="Bookman Old Style" w:hAnsi="Bookman Old Style" w:cs="Arial"/>
          <w:spacing w:val="3"/>
          <w:sz w:val="22"/>
          <w:szCs w:val="22"/>
        </w:rPr>
        <w:t>s</w:t>
      </w:r>
      <w:r w:rsidRPr="00D1497B">
        <w:rPr>
          <w:rFonts w:ascii="Bookman Old Style" w:eastAsia="Bookman Old Style" w:hAnsi="Bookman Old Style" w:cs="Arial"/>
          <w:spacing w:val="-1"/>
          <w:sz w:val="22"/>
          <w:szCs w:val="22"/>
        </w:rPr>
        <w:t>y</w:t>
      </w:r>
      <w:r w:rsidRPr="00D1497B">
        <w:rPr>
          <w:rFonts w:ascii="Bookman Old Style" w:eastAsia="Bookman Old Style" w:hAnsi="Bookman Old Style" w:cs="Arial"/>
          <w:sz w:val="22"/>
          <w:szCs w:val="22"/>
        </w:rPr>
        <w:t>a</w:t>
      </w:r>
      <w:r w:rsidRPr="00D1497B">
        <w:rPr>
          <w:rFonts w:ascii="Bookman Old Style" w:eastAsia="Bookman Old Style" w:hAnsi="Bookman Old Style" w:cs="Arial"/>
          <w:spacing w:val="1"/>
          <w:sz w:val="22"/>
          <w:szCs w:val="22"/>
        </w:rPr>
        <w:t>r</w:t>
      </w:r>
      <w:r w:rsidRPr="00D1497B">
        <w:rPr>
          <w:rFonts w:ascii="Bookman Old Style" w:eastAsia="Bookman Old Style" w:hAnsi="Bookman Old Style" w:cs="Arial"/>
          <w:sz w:val="22"/>
          <w:szCs w:val="22"/>
        </w:rPr>
        <w:t>a</w:t>
      </w:r>
      <w:r w:rsidRPr="00D1497B">
        <w:rPr>
          <w:rFonts w:ascii="Bookman Old Style" w:eastAsia="Bookman Old Style" w:hAnsi="Bookman Old Style" w:cs="Arial"/>
          <w:spacing w:val="1"/>
          <w:sz w:val="22"/>
          <w:szCs w:val="22"/>
        </w:rPr>
        <w:t>k</w:t>
      </w:r>
      <w:r w:rsidRPr="00D1497B">
        <w:rPr>
          <w:rFonts w:ascii="Bookman Old Style" w:eastAsia="Bookman Old Style" w:hAnsi="Bookman Old Style" w:cs="Arial"/>
          <w:sz w:val="22"/>
          <w:szCs w:val="22"/>
        </w:rPr>
        <w:t>at</w:t>
      </w:r>
      <w:r w:rsidRPr="00D1497B">
        <w:rPr>
          <w:rFonts w:ascii="Bookman Old Style" w:eastAsia="Bookman Old Style" w:hAnsi="Bookman Old Style" w:cs="Arial"/>
          <w:spacing w:val="3"/>
          <w:sz w:val="22"/>
          <w:szCs w:val="22"/>
        </w:rPr>
        <w:t xml:space="preserve"> s</w:t>
      </w:r>
      <w:r w:rsidRPr="00D1497B">
        <w:rPr>
          <w:rFonts w:ascii="Bookman Old Style" w:eastAsia="Bookman Old Style" w:hAnsi="Bookman Old Style" w:cs="Arial"/>
          <w:spacing w:val="-1"/>
          <w:sz w:val="22"/>
          <w:szCs w:val="22"/>
        </w:rPr>
        <w:t>eb</w:t>
      </w:r>
      <w:r w:rsidRPr="00D1497B">
        <w:rPr>
          <w:rFonts w:ascii="Bookman Old Style" w:eastAsia="Bookman Old Style" w:hAnsi="Bookman Old Style" w:cs="Arial"/>
          <w:spacing w:val="5"/>
          <w:sz w:val="22"/>
          <w:szCs w:val="22"/>
        </w:rPr>
        <w:t>a</w:t>
      </w:r>
      <w:r w:rsidRPr="00D1497B">
        <w:rPr>
          <w:rFonts w:ascii="Bookman Old Style" w:eastAsia="Bookman Old Style" w:hAnsi="Bookman Old Style" w:cs="Arial"/>
          <w:spacing w:val="-2"/>
          <w:sz w:val="22"/>
          <w:szCs w:val="22"/>
        </w:rPr>
        <w:t>g</w:t>
      </w:r>
      <w:r w:rsidRPr="00D1497B">
        <w:rPr>
          <w:rFonts w:ascii="Bookman Old Style" w:eastAsia="Bookman Old Style" w:hAnsi="Bookman Old Style" w:cs="Arial"/>
          <w:sz w:val="22"/>
          <w:szCs w:val="22"/>
        </w:rPr>
        <w:t>ai</w:t>
      </w:r>
      <w:r w:rsidRPr="00D1497B">
        <w:rPr>
          <w:rFonts w:ascii="Bookman Old Style" w:eastAsia="Bookman Old Style" w:hAnsi="Bookman Old Style" w:cs="Arial"/>
          <w:spacing w:val="3"/>
          <w:sz w:val="22"/>
          <w:szCs w:val="22"/>
        </w:rPr>
        <w:t xml:space="preserve"> b</w:t>
      </w:r>
      <w:r w:rsidRPr="00D1497B">
        <w:rPr>
          <w:rFonts w:ascii="Bookman Old Style" w:eastAsia="Bookman Old Style" w:hAnsi="Bookman Old Style" w:cs="Arial"/>
          <w:spacing w:val="-1"/>
          <w:sz w:val="22"/>
          <w:szCs w:val="22"/>
        </w:rPr>
        <w:t>e</w:t>
      </w:r>
      <w:r w:rsidRPr="00D1497B">
        <w:rPr>
          <w:rFonts w:ascii="Bookman Old Style" w:eastAsia="Bookman Old Style" w:hAnsi="Bookman Old Style" w:cs="Arial"/>
          <w:spacing w:val="-2"/>
          <w:sz w:val="22"/>
          <w:szCs w:val="22"/>
        </w:rPr>
        <w:t>r</w:t>
      </w:r>
      <w:r w:rsidRPr="00D1497B">
        <w:rPr>
          <w:rFonts w:ascii="Bookman Old Style" w:eastAsia="Bookman Old Style" w:hAnsi="Bookman Old Style" w:cs="Arial"/>
          <w:spacing w:val="4"/>
          <w:sz w:val="22"/>
          <w:szCs w:val="22"/>
        </w:rPr>
        <w:t>i</w:t>
      </w:r>
      <w:r w:rsidRPr="00D1497B">
        <w:rPr>
          <w:rFonts w:ascii="Bookman Old Style" w:eastAsia="Bookman Old Style" w:hAnsi="Bookman Old Style" w:cs="Arial"/>
          <w:spacing w:val="11"/>
          <w:sz w:val="22"/>
          <w:szCs w:val="22"/>
        </w:rPr>
        <w:t>k</w:t>
      </w:r>
      <w:r w:rsidRPr="00D1497B">
        <w:rPr>
          <w:rFonts w:ascii="Bookman Old Style" w:eastAsia="Bookman Old Style" w:hAnsi="Bookman Old Style" w:cs="Arial"/>
          <w:sz w:val="22"/>
          <w:szCs w:val="22"/>
        </w:rPr>
        <w:t>ut :</w:t>
      </w:r>
    </w:p>
    <w:p w:rsidR="006E2625" w:rsidRPr="006E2625" w:rsidRDefault="006E2625" w:rsidP="006E2625">
      <w:pPr>
        <w:jc w:val="both"/>
        <w:rPr>
          <w:rFonts w:ascii="Calibri" w:hAnsi="Calibri" w:cs="Calibri"/>
          <w:b/>
          <w:bCs/>
          <w:i/>
          <w:iCs/>
          <w:color w:val="000000"/>
          <w:szCs w:val="22"/>
          <w:lang w:val="en-US"/>
        </w:rPr>
      </w:pPr>
      <w:r>
        <w:rPr>
          <w:rFonts w:ascii="Calibri" w:hAnsi="Calibri" w:cs="Calibri"/>
          <w:b/>
          <w:bCs/>
          <w:i/>
          <w:iCs/>
          <w:color w:val="000000"/>
          <w:sz w:val="22"/>
          <w:szCs w:val="22"/>
          <w:lang w:val="en-US"/>
        </w:rPr>
        <w:tab/>
      </w:r>
      <w:r w:rsidRPr="006E2625">
        <w:rPr>
          <w:rFonts w:ascii="Calibri" w:hAnsi="Calibri" w:cs="Calibri"/>
          <w:b/>
          <w:bCs/>
          <w:i/>
          <w:iCs/>
          <w:color w:val="000000"/>
          <w:szCs w:val="22"/>
          <w:lang w:val="en-US"/>
        </w:rPr>
        <w:t>A.Sub Bidang Koperasi, Usaha Mikro Kecil dan Menengah (UMKM)</w:t>
      </w:r>
    </w:p>
    <w:p w:rsidR="0068335F" w:rsidRPr="003A382A" w:rsidRDefault="005D443B" w:rsidP="006E2625">
      <w:pPr>
        <w:pStyle w:val="ListParagraph"/>
        <w:ind w:left="993"/>
        <w:jc w:val="both"/>
        <w:rPr>
          <w:rFonts w:ascii="Bookman Old Style" w:hAnsi="Bookman Old Style" w:cs="Tahoma"/>
          <w:b/>
          <w:bCs/>
          <w:color w:val="000000"/>
          <w:sz w:val="22"/>
          <w:szCs w:val="22"/>
          <w:lang w:val="en-US"/>
        </w:rPr>
      </w:pPr>
      <w:proofErr w:type="gramStart"/>
      <w:r w:rsidRPr="003A382A">
        <w:rPr>
          <w:rFonts w:ascii="Bookman Old Style" w:hAnsi="Bookman Old Style" w:cs="Tahoma"/>
          <w:b/>
          <w:bCs/>
          <w:color w:val="000000"/>
          <w:sz w:val="22"/>
          <w:szCs w:val="22"/>
          <w:lang w:val="en-US"/>
        </w:rPr>
        <w:t>,</w:t>
      </w:r>
      <w:r w:rsidR="0068335F" w:rsidRPr="003A382A">
        <w:rPr>
          <w:rFonts w:ascii="Bookman Old Style" w:eastAsia="Bookman Old Style" w:hAnsi="Bookman Old Style" w:cs="Arial"/>
          <w:sz w:val="22"/>
          <w:szCs w:val="22"/>
        </w:rPr>
        <w:t>Dengan</w:t>
      </w:r>
      <w:proofErr w:type="gramEnd"/>
      <w:r w:rsidR="0068335F" w:rsidRPr="003A382A">
        <w:rPr>
          <w:rFonts w:ascii="Bookman Old Style" w:eastAsia="Bookman Old Style" w:hAnsi="Bookman Old Style" w:cs="Arial"/>
          <w:sz w:val="22"/>
          <w:szCs w:val="22"/>
        </w:rPr>
        <w:t xml:space="preserve"> Prioritas dan sasaran dalam Kegiatan:</w:t>
      </w:r>
    </w:p>
    <w:p w:rsidR="005D443B" w:rsidRPr="006E2625" w:rsidRDefault="005D443B" w:rsidP="005D443B">
      <w:pPr>
        <w:rPr>
          <w:rFonts w:ascii="Tahoma" w:hAnsi="Tahoma" w:cs="Tahoma"/>
          <w:color w:val="000000"/>
          <w:sz w:val="18"/>
          <w:szCs w:val="18"/>
          <w:lang w:val="en-US"/>
        </w:rPr>
      </w:pPr>
      <w:r w:rsidRPr="003A382A">
        <w:rPr>
          <w:rFonts w:ascii="Bookman Old Style" w:hAnsi="Bookman Old Style" w:cs="Arial"/>
          <w:sz w:val="22"/>
          <w:szCs w:val="22"/>
          <w:lang w:val="en-US"/>
        </w:rPr>
        <w:tab/>
      </w:r>
      <w:r w:rsidR="006E2625" w:rsidRPr="006E2625">
        <w:rPr>
          <w:rFonts w:ascii="Tahoma" w:hAnsi="Tahoma" w:cs="Tahoma"/>
          <w:color w:val="000000"/>
          <w:sz w:val="22"/>
          <w:szCs w:val="18"/>
          <w:lang w:val="en-US"/>
        </w:rPr>
        <w:t xml:space="preserve">Pembentukan dan pengembangan produk unggulan desa dan/atau produk unggulan </w:t>
      </w:r>
      <w:r w:rsidR="006E2625">
        <w:rPr>
          <w:rFonts w:ascii="Tahoma" w:hAnsi="Tahoma" w:cs="Tahoma"/>
          <w:color w:val="000000"/>
          <w:sz w:val="22"/>
          <w:szCs w:val="18"/>
          <w:lang w:val="en-US"/>
        </w:rPr>
        <w:tab/>
      </w:r>
      <w:r w:rsidR="006E2625" w:rsidRPr="006E2625">
        <w:rPr>
          <w:rFonts w:ascii="Tahoma" w:hAnsi="Tahoma" w:cs="Tahoma"/>
          <w:color w:val="000000"/>
          <w:sz w:val="22"/>
          <w:szCs w:val="18"/>
          <w:lang w:val="en-US"/>
        </w:rPr>
        <w:t xml:space="preserve">kawasan </w:t>
      </w:r>
      <w:proofErr w:type="gramStart"/>
      <w:r w:rsidR="006E2625" w:rsidRPr="006E2625">
        <w:rPr>
          <w:rFonts w:ascii="Tahoma" w:hAnsi="Tahoma" w:cs="Tahoma"/>
          <w:color w:val="000000"/>
          <w:sz w:val="22"/>
          <w:szCs w:val="18"/>
          <w:lang w:val="en-US"/>
        </w:rPr>
        <w:t>perdesaan</w:t>
      </w:r>
      <w:r w:rsidR="006E2625">
        <w:rPr>
          <w:rFonts w:ascii="Tahoma" w:hAnsi="Tahoma" w:cs="Tahoma"/>
          <w:color w:val="000000"/>
          <w:sz w:val="22"/>
          <w:szCs w:val="18"/>
          <w:lang w:val="en-US"/>
        </w:rPr>
        <w:t xml:space="preserve"> :</w:t>
      </w:r>
      <w:proofErr w:type="gramEnd"/>
    </w:p>
    <w:p w:rsidR="005D443B" w:rsidRPr="006E2625" w:rsidRDefault="006E2625" w:rsidP="003701EF">
      <w:pPr>
        <w:pStyle w:val="ListParagraph"/>
        <w:numPr>
          <w:ilvl w:val="0"/>
          <w:numId w:val="26"/>
        </w:numPr>
        <w:rPr>
          <w:rFonts w:ascii="Tahoma" w:hAnsi="Tahoma" w:cs="Tahoma"/>
          <w:color w:val="000000"/>
          <w:szCs w:val="22"/>
          <w:lang w:val="en-US"/>
        </w:rPr>
      </w:pPr>
      <w:r>
        <w:rPr>
          <w:rFonts w:ascii="Bookman Old Style" w:hAnsi="Bookman Old Style" w:cs="Tahoma"/>
          <w:color w:val="000000"/>
          <w:szCs w:val="22"/>
          <w:lang w:val="en-US"/>
        </w:rPr>
        <w:t>Pembuatan Kolam Milik Desa dengan pola PKTD</w:t>
      </w:r>
    </w:p>
    <w:p w:rsidR="006E2625" w:rsidRPr="006E2625" w:rsidRDefault="006E2625" w:rsidP="006E2625">
      <w:pPr>
        <w:rPr>
          <w:rFonts w:ascii="Tahoma" w:hAnsi="Tahoma" w:cs="Tahoma"/>
          <w:color w:val="000000"/>
          <w:szCs w:val="22"/>
          <w:lang w:val="en-US"/>
        </w:rPr>
      </w:pPr>
    </w:p>
    <w:p w:rsidR="0068335F" w:rsidRPr="005D443B" w:rsidRDefault="0068335F" w:rsidP="00D1497B">
      <w:pPr>
        <w:spacing w:line="360" w:lineRule="auto"/>
        <w:rPr>
          <w:rFonts w:ascii="Bookman Old Style" w:hAnsi="Bookman Old Style" w:cs="Arial"/>
          <w:sz w:val="22"/>
          <w:szCs w:val="22"/>
          <w:lang w:val="en-US"/>
        </w:rPr>
      </w:pPr>
    </w:p>
    <w:p w:rsidR="0068335F" w:rsidRPr="003A382A" w:rsidRDefault="0068335F" w:rsidP="003701EF">
      <w:pPr>
        <w:pStyle w:val="ListParagraph"/>
        <w:numPr>
          <w:ilvl w:val="0"/>
          <w:numId w:val="3"/>
        </w:numPr>
        <w:spacing w:line="360" w:lineRule="auto"/>
        <w:ind w:left="567" w:hanging="425"/>
        <w:jc w:val="both"/>
        <w:rPr>
          <w:rFonts w:ascii="Bookman Old Style" w:eastAsia="Bookman Old Style" w:hAnsi="Bookman Old Style" w:cs="Arial"/>
          <w:b/>
          <w:sz w:val="22"/>
          <w:szCs w:val="22"/>
        </w:rPr>
      </w:pPr>
      <w:r w:rsidRPr="003A382A">
        <w:rPr>
          <w:rFonts w:ascii="Bookman Old Style" w:eastAsia="Bookman Old Style" w:hAnsi="Bookman Old Style" w:cs="Arial"/>
          <w:b/>
          <w:spacing w:val="1"/>
          <w:sz w:val="22"/>
          <w:szCs w:val="22"/>
        </w:rPr>
        <w:lastRenderedPageBreak/>
        <w:t>Pri</w:t>
      </w:r>
      <w:r w:rsidRPr="003A382A">
        <w:rPr>
          <w:rFonts w:ascii="Bookman Old Style" w:eastAsia="Bookman Old Style" w:hAnsi="Bookman Old Style" w:cs="Arial"/>
          <w:b/>
          <w:spacing w:val="-1"/>
          <w:sz w:val="22"/>
          <w:szCs w:val="22"/>
        </w:rPr>
        <w:t>o</w:t>
      </w:r>
      <w:r w:rsidRPr="003A382A">
        <w:rPr>
          <w:rFonts w:ascii="Bookman Old Style" w:eastAsia="Bookman Old Style" w:hAnsi="Bookman Old Style" w:cs="Arial"/>
          <w:b/>
          <w:spacing w:val="1"/>
          <w:sz w:val="22"/>
          <w:szCs w:val="22"/>
        </w:rPr>
        <w:t>rit</w:t>
      </w:r>
      <w:r w:rsidRPr="003A382A">
        <w:rPr>
          <w:rFonts w:ascii="Bookman Old Style" w:eastAsia="Bookman Old Style" w:hAnsi="Bookman Old Style" w:cs="Arial"/>
          <w:b/>
          <w:sz w:val="22"/>
          <w:szCs w:val="22"/>
        </w:rPr>
        <w:t>as</w:t>
      </w:r>
      <w:r w:rsidRPr="003A382A">
        <w:rPr>
          <w:rFonts w:ascii="Bookman Old Style" w:eastAsia="Bookman Old Style" w:hAnsi="Bookman Old Style" w:cs="Arial"/>
          <w:b/>
          <w:spacing w:val="5"/>
          <w:sz w:val="22"/>
          <w:szCs w:val="22"/>
        </w:rPr>
        <w:t xml:space="preserve"> </w:t>
      </w:r>
      <w:r w:rsidRPr="003A382A">
        <w:rPr>
          <w:rFonts w:ascii="Bookman Old Style" w:eastAsia="Bookman Old Style" w:hAnsi="Bookman Old Style" w:cs="Arial"/>
          <w:b/>
          <w:spacing w:val="-2"/>
          <w:sz w:val="22"/>
          <w:szCs w:val="22"/>
        </w:rPr>
        <w:t>dan Sasaran</w:t>
      </w:r>
      <w:r w:rsidRPr="003A382A">
        <w:rPr>
          <w:rFonts w:ascii="Bookman Old Style" w:eastAsia="Bookman Old Style" w:hAnsi="Bookman Old Style" w:cs="Arial"/>
          <w:b/>
          <w:spacing w:val="3"/>
          <w:sz w:val="22"/>
          <w:szCs w:val="22"/>
        </w:rPr>
        <w:t xml:space="preserve"> </w:t>
      </w:r>
      <w:r w:rsidRPr="003A382A">
        <w:rPr>
          <w:rFonts w:ascii="Bookman Old Style" w:eastAsia="Bookman Old Style" w:hAnsi="Bookman Old Style" w:cs="Arial"/>
          <w:b/>
          <w:spacing w:val="-1"/>
          <w:sz w:val="22"/>
          <w:szCs w:val="22"/>
        </w:rPr>
        <w:t>B</w:t>
      </w:r>
      <w:r w:rsidRPr="003A382A">
        <w:rPr>
          <w:rFonts w:ascii="Bookman Old Style" w:eastAsia="Bookman Old Style" w:hAnsi="Bookman Old Style" w:cs="Arial"/>
          <w:b/>
          <w:spacing w:val="1"/>
          <w:sz w:val="22"/>
          <w:szCs w:val="22"/>
        </w:rPr>
        <w:t>i</w:t>
      </w:r>
      <w:r w:rsidRPr="003A382A">
        <w:rPr>
          <w:rFonts w:ascii="Bookman Old Style" w:eastAsia="Bookman Old Style" w:hAnsi="Bookman Old Style" w:cs="Arial"/>
          <w:b/>
          <w:spacing w:val="2"/>
          <w:sz w:val="22"/>
          <w:szCs w:val="22"/>
        </w:rPr>
        <w:t>d</w:t>
      </w:r>
      <w:r w:rsidRPr="003A382A">
        <w:rPr>
          <w:rFonts w:ascii="Bookman Old Style" w:eastAsia="Bookman Old Style" w:hAnsi="Bookman Old Style" w:cs="Arial"/>
          <w:b/>
          <w:spacing w:val="5"/>
          <w:sz w:val="22"/>
          <w:szCs w:val="22"/>
        </w:rPr>
        <w:t>a</w:t>
      </w:r>
      <w:r w:rsidRPr="003A382A">
        <w:rPr>
          <w:rFonts w:ascii="Bookman Old Style" w:eastAsia="Bookman Old Style" w:hAnsi="Bookman Old Style" w:cs="Arial"/>
          <w:b/>
          <w:sz w:val="22"/>
          <w:szCs w:val="22"/>
        </w:rPr>
        <w:t>ng</w:t>
      </w:r>
      <w:r w:rsidRPr="003A382A">
        <w:rPr>
          <w:rFonts w:ascii="Bookman Old Style" w:eastAsia="Bookman Old Style" w:hAnsi="Bookman Old Style" w:cs="Arial"/>
          <w:b/>
          <w:spacing w:val="6"/>
          <w:sz w:val="22"/>
          <w:szCs w:val="22"/>
        </w:rPr>
        <w:t xml:space="preserve"> </w:t>
      </w:r>
      <w:r w:rsidRPr="003A382A">
        <w:rPr>
          <w:rFonts w:ascii="Bookman Old Style" w:eastAsia="Bookman Old Style" w:hAnsi="Bookman Old Style" w:cs="Arial"/>
          <w:b/>
          <w:spacing w:val="1"/>
          <w:sz w:val="22"/>
          <w:szCs w:val="22"/>
        </w:rPr>
        <w:t>Penanggulangan Bencana, Keadaan Darurat, dan Mendesak Desa</w:t>
      </w:r>
    </w:p>
    <w:p w:rsidR="0068335F" w:rsidRPr="00D1497B" w:rsidRDefault="0068335F" w:rsidP="00D1497B">
      <w:pPr>
        <w:spacing w:line="360" w:lineRule="auto"/>
        <w:ind w:left="529" w:right="59" w:firstLine="757"/>
        <w:jc w:val="both"/>
        <w:rPr>
          <w:rFonts w:ascii="Bookman Old Style" w:eastAsia="Bookman Old Style" w:hAnsi="Bookman Old Style" w:cs="Arial"/>
          <w:sz w:val="22"/>
          <w:szCs w:val="22"/>
        </w:rPr>
      </w:pPr>
      <w:r w:rsidRPr="00D1497B">
        <w:rPr>
          <w:rFonts w:ascii="Bookman Old Style" w:eastAsia="Bookman Old Style" w:hAnsi="Bookman Old Style" w:cs="Arial"/>
          <w:spacing w:val="2"/>
          <w:sz w:val="22"/>
          <w:szCs w:val="22"/>
        </w:rPr>
        <w:t>B</w:t>
      </w:r>
      <w:r w:rsidRPr="00D1497B">
        <w:rPr>
          <w:rFonts w:ascii="Bookman Old Style" w:eastAsia="Bookman Old Style" w:hAnsi="Bookman Old Style" w:cs="Arial"/>
          <w:spacing w:val="-1"/>
          <w:sz w:val="22"/>
          <w:szCs w:val="22"/>
        </w:rPr>
        <w:t>e</w:t>
      </w:r>
      <w:r w:rsidRPr="00D1497B">
        <w:rPr>
          <w:rFonts w:ascii="Bookman Old Style" w:eastAsia="Bookman Old Style" w:hAnsi="Bookman Old Style" w:cs="Arial"/>
          <w:spacing w:val="2"/>
          <w:sz w:val="22"/>
          <w:szCs w:val="22"/>
        </w:rPr>
        <w:t>r</w:t>
      </w:r>
      <w:r w:rsidRPr="00D1497B">
        <w:rPr>
          <w:rFonts w:ascii="Bookman Old Style" w:eastAsia="Bookman Old Style" w:hAnsi="Bookman Old Style" w:cs="Arial"/>
          <w:spacing w:val="-1"/>
          <w:sz w:val="22"/>
          <w:szCs w:val="22"/>
        </w:rPr>
        <w:t>d</w:t>
      </w:r>
      <w:r w:rsidRPr="00D1497B">
        <w:rPr>
          <w:rFonts w:ascii="Bookman Old Style" w:eastAsia="Bookman Old Style" w:hAnsi="Bookman Old Style" w:cs="Arial"/>
          <w:sz w:val="22"/>
          <w:szCs w:val="22"/>
        </w:rPr>
        <w:t>a</w:t>
      </w:r>
      <w:r w:rsidRPr="00D1497B">
        <w:rPr>
          <w:rFonts w:ascii="Bookman Old Style" w:eastAsia="Bookman Old Style" w:hAnsi="Bookman Old Style" w:cs="Arial"/>
          <w:spacing w:val="-1"/>
          <w:sz w:val="22"/>
          <w:szCs w:val="22"/>
        </w:rPr>
        <w:t>s</w:t>
      </w:r>
      <w:r w:rsidRPr="00D1497B">
        <w:rPr>
          <w:rFonts w:ascii="Bookman Old Style" w:eastAsia="Bookman Old Style" w:hAnsi="Bookman Old Style" w:cs="Arial"/>
          <w:spacing w:val="5"/>
          <w:sz w:val="22"/>
          <w:szCs w:val="22"/>
        </w:rPr>
        <w:t>a</w:t>
      </w:r>
      <w:r w:rsidRPr="00D1497B">
        <w:rPr>
          <w:rFonts w:ascii="Bookman Old Style" w:eastAsia="Bookman Old Style" w:hAnsi="Bookman Old Style" w:cs="Arial"/>
          <w:spacing w:val="-2"/>
          <w:sz w:val="22"/>
          <w:szCs w:val="22"/>
        </w:rPr>
        <w:t>r</w:t>
      </w:r>
      <w:r w:rsidRPr="00D1497B">
        <w:rPr>
          <w:rFonts w:ascii="Bookman Old Style" w:eastAsia="Bookman Old Style" w:hAnsi="Bookman Old Style" w:cs="Arial"/>
          <w:spacing w:val="3"/>
          <w:sz w:val="22"/>
          <w:szCs w:val="22"/>
        </w:rPr>
        <w:t>k</w:t>
      </w:r>
      <w:r w:rsidRPr="00D1497B">
        <w:rPr>
          <w:rFonts w:ascii="Bookman Old Style" w:eastAsia="Bookman Old Style" w:hAnsi="Bookman Old Style" w:cs="Arial"/>
          <w:sz w:val="22"/>
          <w:szCs w:val="22"/>
        </w:rPr>
        <w:t>an</w:t>
      </w:r>
      <w:r w:rsidRPr="00D1497B">
        <w:rPr>
          <w:rFonts w:ascii="Bookman Old Style" w:eastAsia="Bookman Old Style" w:hAnsi="Bookman Old Style" w:cs="Arial"/>
          <w:spacing w:val="1"/>
          <w:sz w:val="22"/>
          <w:szCs w:val="22"/>
        </w:rPr>
        <w:t xml:space="preserve"> h</w:t>
      </w:r>
      <w:r w:rsidRPr="00D1497B">
        <w:rPr>
          <w:rFonts w:ascii="Bookman Old Style" w:eastAsia="Bookman Old Style" w:hAnsi="Bookman Old Style" w:cs="Arial"/>
          <w:sz w:val="22"/>
          <w:szCs w:val="22"/>
        </w:rPr>
        <w:t>a</w:t>
      </w:r>
      <w:r w:rsidRPr="00D1497B">
        <w:rPr>
          <w:rFonts w:ascii="Bookman Old Style" w:eastAsia="Bookman Old Style" w:hAnsi="Bookman Old Style" w:cs="Arial"/>
          <w:spacing w:val="-1"/>
          <w:sz w:val="22"/>
          <w:szCs w:val="22"/>
        </w:rPr>
        <w:t>s</w:t>
      </w:r>
      <w:r w:rsidRPr="00D1497B">
        <w:rPr>
          <w:rFonts w:ascii="Bookman Old Style" w:eastAsia="Bookman Old Style" w:hAnsi="Bookman Old Style" w:cs="Arial"/>
          <w:sz w:val="22"/>
          <w:szCs w:val="22"/>
        </w:rPr>
        <w:t>il</w:t>
      </w:r>
      <w:r w:rsidRPr="00D1497B">
        <w:rPr>
          <w:rFonts w:ascii="Bookman Old Style" w:eastAsia="Bookman Old Style" w:hAnsi="Bookman Old Style" w:cs="Arial"/>
          <w:spacing w:val="3"/>
          <w:sz w:val="22"/>
          <w:szCs w:val="22"/>
        </w:rPr>
        <w:t xml:space="preserve"> </w:t>
      </w:r>
      <w:r w:rsidRPr="00D1497B">
        <w:rPr>
          <w:rFonts w:ascii="Bookman Old Style" w:eastAsia="Bookman Old Style" w:hAnsi="Bookman Old Style" w:cs="Arial"/>
          <w:spacing w:val="-1"/>
          <w:sz w:val="22"/>
          <w:szCs w:val="22"/>
        </w:rPr>
        <w:t>p</w:t>
      </w:r>
      <w:r w:rsidRPr="00D1497B">
        <w:rPr>
          <w:rFonts w:ascii="Bookman Old Style" w:eastAsia="Bookman Old Style" w:hAnsi="Bookman Old Style" w:cs="Arial"/>
          <w:spacing w:val="-2"/>
          <w:sz w:val="22"/>
          <w:szCs w:val="22"/>
        </w:rPr>
        <w:t>r</w:t>
      </w:r>
      <w:r w:rsidRPr="00D1497B">
        <w:rPr>
          <w:rFonts w:ascii="Bookman Old Style" w:eastAsia="Bookman Old Style" w:hAnsi="Bookman Old Style" w:cs="Arial"/>
          <w:spacing w:val="5"/>
          <w:sz w:val="22"/>
          <w:szCs w:val="22"/>
        </w:rPr>
        <w:t>o</w:t>
      </w:r>
      <w:r w:rsidRPr="00D1497B">
        <w:rPr>
          <w:rFonts w:ascii="Bookman Old Style" w:eastAsia="Bookman Old Style" w:hAnsi="Bookman Old Style" w:cs="Arial"/>
          <w:spacing w:val="-1"/>
          <w:sz w:val="22"/>
          <w:szCs w:val="22"/>
        </w:rPr>
        <w:t>s</w:t>
      </w:r>
      <w:r w:rsidRPr="00D1497B">
        <w:rPr>
          <w:rFonts w:ascii="Bookman Old Style" w:eastAsia="Bookman Old Style" w:hAnsi="Bookman Old Style" w:cs="Arial"/>
          <w:spacing w:val="3"/>
          <w:sz w:val="22"/>
          <w:szCs w:val="22"/>
        </w:rPr>
        <w:t>e</w:t>
      </w:r>
      <w:r w:rsidRPr="00D1497B">
        <w:rPr>
          <w:rFonts w:ascii="Bookman Old Style" w:eastAsia="Bookman Old Style" w:hAnsi="Bookman Old Style" w:cs="Arial"/>
          <w:sz w:val="22"/>
          <w:szCs w:val="22"/>
        </w:rPr>
        <w:t>s</w:t>
      </w:r>
      <w:r w:rsidRPr="00D1497B">
        <w:rPr>
          <w:rFonts w:ascii="Bookman Old Style" w:eastAsia="Bookman Old Style" w:hAnsi="Bookman Old Style" w:cs="Arial"/>
          <w:spacing w:val="2"/>
          <w:sz w:val="22"/>
          <w:szCs w:val="22"/>
        </w:rPr>
        <w:t xml:space="preserve"> </w:t>
      </w:r>
      <w:r w:rsidRPr="00D1497B">
        <w:rPr>
          <w:rFonts w:ascii="Bookman Old Style" w:eastAsia="Bookman Old Style" w:hAnsi="Bookman Old Style" w:cs="Arial"/>
          <w:spacing w:val="-1"/>
          <w:sz w:val="22"/>
          <w:szCs w:val="22"/>
        </w:rPr>
        <w:t>pe</w:t>
      </w:r>
      <w:r w:rsidRPr="00D1497B">
        <w:rPr>
          <w:rFonts w:ascii="Bookman Old Style" w:eastAsia="Bookman Old Style" w:hAnsi="Bookman Old Style" w:cs="Arial"/>
          <w:spacing w:val="1"/>
          <w:sz w:val="22"/>
          <w:szCs w:val="22"/>
        </w:rPr>
        <w:t>n</w:t>
      </w:r>
      <w:r w:rsidRPr="00D1497B">
        <w:rPr>
          <w:rFonts w:ascii="Bookman Old Style" w:eastAsia="Bookman Old Style" w:hAnsi="Bookman Old Style" w:cs="Arial"/>
          <w:spacing w:val="-2"/>
          <w:sz w:val="22"/>
          <w:szCs w:val="22"/>
        </w:rPr>
        <w:t>y</w:t>
      </w:r>
      <w:r w:rsidRPr="00D1497B">
        <w:rPr>
          <w:rFonts w:ascii="Bookman Old Style" w:eastAsia="Bookman Old Style" w:hAnsi="Bookman Old Style" w:cs="Arial"/>
          <w:spacing w:val="5"/>
          <w:sz w:val="22"/>
          <w:szCs w:val="22"/>
        </w:rPr>
        <w:t>u</w:t>
      </w:r>
      <w:r w:rsidRPr="00D1497B">
        <w:rPr>
          <w:rFonts w:ascii="Bookman Old Style" w:eastAsia="Bookman Old Style" w:hAnsi="Bookman Old Style" w:cs="Arial"/>
          <w:spacing w:val="-1"/>
          <w:sz w:val="22"/>
          <w:szCs w:val="22"/>
        </w:rPr>
        <w:t>s</w:t>
      </w:r>
      <w:r w:rsidRPr="00D1497B">
        <w:rPr>
          <w:rFonts w:ascii="Bookman Old Style" w:eastAsia="Bookman Old Style" w:hAnsi="Bookman Old Style" w:cs="Arial"/>
          <w:sz w:val="22"/>
          <w:szCs w:val="22"/>
        </w:rPr>
        <w:t>u</w:t>
      </w:r>
      <w:r w:rsidRPr="00D1497B">
        <w:rPr>
          <w:rFonts w:ascii="Bookman Old Style" w:eastAsia="Bookman Old Style" w:hAnsi="Bookman Old Style" w:cs="Arial"/>
          <w:spacing w:val="1"/>
          <w:sz w:val="22"/>
          <w:szCs w:val="22"/>
        </w:rPr>
        <w:t>n</w:t>
      </w:r>
      <w:r w:rsidRPr="00D1497B">
        <w:rPr>
          <w:rFonts w:ascii="Bookman Old Style" w:eastAsia="Bookman Old Style" w:hAnsi="Bookman Old Style" w:cs="Arial"/>
          <w:sz w:val="22"/>
          <w:szCs w:val="22"/>
        </w:rPr>
        <w:t>an</w:t>
      </w:r>
      <w:r w:rsidRPr="00D1497B">
        <w:rPr>
          <w:rFonts w:ascii="Bookman Old Style" w:eastAsia="Bookman Old Style" w:hAnsi="Bookman Old Style" w:cs="Arial"/>
          <w:spacing w:val="1"/>
          <w:sz w:val="22"/>
          <w:szCs w:val="22"/>
        </w:rPr>
        <w:t xml:space="preserve"> Rancangan </w:t>
      </w:r>
      <w:r w:rsidRPr="00D1497B">
        <w:rPr>
          <w:rFonts w:ascii="Bookman Old Style" w:eastAsia="Bookman Old Style" w:hAnsi="Bookman Old Style" w:cs="Arial"/>
          <w:spacing w:val="3"/>
          <w:sz w:val="22"/>
          <w:szCs w:val="22"/>
        </w:rPr>
        <w:t xml:space="preserve">RKP </w:t>
      </w:r>
      <w:r w:rsidRPr="00D1497B">
        <w:rPr>
          <w:rFonts w:ascii="Bookman Old Style" w:eastAsia="Bookman Old Style" w:hAnsi="Bookman Old Style" w:cs="Arial"/>
          <w:sz w:val="22"/>
          <w:szCs w:val="22"/>
        </w:rPr>
        <w:t>D</w:t>
      </w:r>
      <w:r w:rsidRPr="00D1497B">
        <w:rPr>
          <w:rFonts w:ascii="Bookman Old Style" w:eastAsia="Bookman Old Style" w:hAnsi="Bookman Old Style" w:cs="Arial"/>
          <w:spacing w:val="-1"/>
          <w:sz w:val="22"/>
          <w:szCs w:val="22"/>
        </w:rPr>
        <w:t>es</w:t>
      </w:r>
      <w:r w:rsidRPr="00D1497B">
        <w:rPr>
          <w:rFonts w:ascii="Bookman Old Style" w:eastAsia="Bookman Old Style" w:hAnsi="Bookman Old Style" w:cs="Arial"/>
          <w:sz w:val="22"/>
          <w:szCs w:val="22"/>
        </w:rPr>
        <w:t>a</w:t>
      </w:r>
      <w:r w:rsidR="00410B72" w:rsidRPr="00410B72">
        <w:rPr>
          <w:rFonts w:ascii="Bookman Old Style" w:eastAsia="Calibri" w:hAnsi="Bookman Old Style" w:cs="Arial"/>
          <w:sz w:val="22"/>
          <w:szCs w:val="22"/>
          <w:lang w:val="en-US" w:eastAsia="id-ID"/>
        </w:rPr>
        <w:t xml:space="preserve"> </w:t>
      </w:r>
      <w:r w:rsidR="00E21631" w:rsidRPr="00E21631">
        <w:rPr>
          <w:rFonts w:ascii="Bookman Old Style" w:eastAsia="Bookman Old Style" w:hAnsi="Bookman Old Style" w:cs="Arial"/>
          <w:b/>
          <w:i/>
          <w:sz w:val="22"/>
          <w:szCs w:val="22"/>
          <w:lang w:val="en-US"/>
        </w:rPr>
        <w:t>Kalipelus</w:t>
      </w:r>
      <w:r w:rsidR="00410B72">
        <w:rPr>
          <w:rFonts w:ascii="Bookman Old Style" w:eastAsia="Calibri" w:hAnsi="Bookman Old Style" w:cs="Arial"/>
          <w:sz w:val="22"/>
          <w:szCs w:val="22"/>
          <w:lang w:val="en-US" w:eastAsia="id-ID"/>
        </w:rPr>
        <w:t xml:space="preserve"> </w:t>
      </w:r>
      <w:r w:rsidRPr="00D1497B">
        <w:rPr>
          <w:rFonts w:ascii="Bookman Old Style" w:eastAsia="Bookman Old Style" w:hAnsi="Bookman Old Style" w:cs="Arial"/>
          <w:spacing w:val="3"/>
          <w:sz w:val="22"/>
          <w:szCs w:val="22"/>
        </w:rPr>
        <w:t>K</w:t>
      </w:r>
      <w:r w:rsidRPr="00D1497B">
        <w:rPr>
          <w:rFonts w:ascii="Bookman Old Style" w:eastAsia="Bookman Old Style" w:hAnsi="Bookman Old Style" w:cs="Arial"/>
          <w:spacing w:val="-1"/>
          <w:sz w:val="22"/>
          <w:szCs w:val="22"/>
        </w:rPr>
        <w:t>ec</w:t>
      </w:r>
      <w:r w:rsidRPr="00D1497B">
        <w:rPr>
          <w:rFonts w:ascii="Bookman Old Style" w:eastAsia="Bookman Old Style" w:hAnsi="Bookman Old Style" w:cs="Arial"/>
          <w:spacing w:val="5"/>
          <w:sz w:val="22"/>
          <w:szCs w:val="22"/>
        </w:rPr>
        <w:t>a</w:t>
      </w:r>
      <w:r w:rsidRPr="00D1497B">
        <w:rPr>
          <w:rFonts w:ascii="Bookman Old Style" w:eastAsia="Bookman Old Style" w:hAnsi="Bookman Old Style" w:cs="Arial"/>
          <w:spacing w:val="-2"/>
          <w:sz w:val="22"/>
          <w:szCs w:val="22"/>
        </w:rPr>
        <w:t>m</w:t>
      </w:r>
      <w:r w:rsidRPr="00D1497B">
        <w:rPr>
          <w:rFonts w:ascii="Bookman Old Style" w:eastAsia="Bookman Old Style" w:hAnsi="Bookman Old Style" w:cs="Arial"/>
          <w:sz w:val="22"/>
          <w:szCs w:val="22"/>
        </w:rPr>
        <w:t>ata</w:t>
      </w:r>
      <w:r w:rsidR="005D443B">
        <w:rPr>
          <w:rFonts w:ascii="Bookman Old Style" w:eastAsia="Bookman Old Style" w:hAnsi="Bookman Old Style" w:cs="Arial"/>
          <w:spacing w:val="1"/>
          <w:sz w:val="22"/>
          <w:szCs w:val="22"/>
        </w:rPr>
        <w:t>n</w:t>
      </w:r>
      <w:r w:rsidR="005D443B">
        <w:rPr>
          <w:rFonts w:ascii="Bookman Old Style" w:eastAsia="Bookman Old Style" w:hAnsi="Bookman Old Style" w:cs="Arial"/>
          <w:spacing w:val="1"/>
          <w:sz w:val="22"/>
          <w:szCs w:val="22"/>
          <w:lang w:val="en-US"/>
        </w:rPr>
        <w:t xml:space="preserve">Purwanegara </w:t>
      </w:r>
      <w:r w:rsidRPr="00D1497B">
        <w:rPr>
          <w:rFonts w:ascii="Bookman Old Style" w:eastAsia="Bookman Old Style" w:hAnsi="Bookman Old Style" w:cs="Arial"/>
          <w:sz w:val="22"/>
          <w:szCs w:val="22"/>
        </w:rPr>
        <w:t xml:space="preserve"> </w:t>
      </w:r>
      <w:r w:rsidRPr="00D1497B">
        <w:rPr>
          <w:rFonts w:ascii="Bookman Old Style" w:eastAsia="Bookman Old Style" w:hAnsi="Bookman Old Style" w:cs="Arial"/>
          <w:spacing w:val="3"/>
          <w:sz w:val="22"/>
          <w:szCs w:val="22"/>
        </w:rPr>
        <w:t>K</w:t>
      </w:r>
      <w:r w:rsidRPr="00D1497B">
        <w:rPr>
          <w:rFonts w:ascii="Bookman Old Style" w:eastAsia="Bookman Old Style" w:hAnsi="Bookman Old Style" w:cs="Arial"/>
          <w:sz w:val="22"/>
          <w:szCs w:val="22"/>
        </w:rPr>
        <w:t>a</w:t>
      </w:r>
      <w:r w:rsidRPr="00D1497B">
        <w:rPr>
          <w:rFonts w:ascii="Bookman Old Style" w:eastAsia="Bookman Old Style" w:hAnsi="Bookman Old Style" w:cs="Arial"/>
          <w:spacing w:val="-1"/>
          <w:sz w:val="22"/>
          <w:szCs w:val="22"/>
        </w:rPr>
        <w:t>b</w:t>
      </w:r>
      <w:r w:rsidRPr="00D1497B">
        <w:rPr>
          <w:rFonts w:ascii="Bookman Old Style" w:eastAsia="Bookman Old Style" w:hAnsi="Bookman Old Style" w:cs="Arial"/>
          <w:sz w:val="22"/>
          <w:szCs w:val="22"/>
        </w:rPr>
        <w:t>u</w:t>
      </w:r>
      <w:r w:rsidRPr="00D1497B">
        <w:rPr>
          <w:rFonts w:ascii="Bookman Old Style" w:eastAsia="Bookman Old Style" w:hAnsi="Bookman Old Style" w:cs="Arial"/>
          <w:spacing w:val="3"/>
          <w:sz w:val="22"/>
          <w:szCs w:val="22"/>
        </w:rPr>
        <w:t>p</w:t>
      </w:r>
      <w:r w:rsidRPr="00D1497B">
        <w:rPr>
          <w:rFonts w:ascii="Bookman Old Style" w:eastAsia="Bookman Old Style" w:hAnsi="Bookman Old Style" w:cs="Arial"/>
          <w:sz w:val="22"/>
          <w:szCs w:val="22"/>
        </w:rPr>
        <w:t>at</w:t>
      </w:r>
      <w:r w:rsidRPr="00D1497B">
        <w:rPr>
          <w:rFonts w:ascii="Bookman Old Style" w:eastAsia="Bookman Old Style" w:hAnsi="Bookman Old Style" w:cs="Arial"/>
          <w:spacing w:val="-1"/>
          <w:sz w:val="22"/>
          <w:szCs w:val="22"/>
        </w:rPr>
        <w:t>e</w:t>
      </w:r>
      <w:r w:rsidRPr="00D1497B">
        <w:rPr>
          <w:rFonts w:ascii="Bookman Old Style" w:eastAsia="Bookman Old Style" w:hAnsi="Bookman Old Style" w:cs="Arial"/>
          <w:sz w:val="22"/>
          <w:szCs w:val="22"/>
        </w:rPr>
        <w:t xml:space="preserve">n    </w:t>
      </w:r>
      <w:r w:rsidRPr="00D1497B">
        <w:rPr>
          <w:rFonts w:ascii="Bookman Old Style" w:eastAsia="Bookman Old Style" w:hAnsi="Bookman Old Style" w:cs="Arial"/>
          <w:spacing w:val="47"/>
          <w:sz w:val="22"/>
          <w:szCs w:val="22"/>
        </w:rPr>
        <w:t xml:space="preserve"> </w:t>
      </w:r>
      <w:r w:rsidRPr="00D1497B">
        <w:rPr>
          <w:rFonts w:ascii="Bookman Old Style" w:eastAsia="Bookman Old Style" w:hAnsi="Bookman Old Style" w:cs="Arial"/>
          <w:spacing w:val="-2"/>
          <w:sz w:val="22"/>
          <w:szCs w:val="22"/>
        </w:rPr>
        <w:t>Banjarnegara</w:t>
      </w:r>
      <w:r w:rsidRPr="00D1497B">
        <w:rPr>
          <w:rFonts w:ascii="Bookman Old Style" w:eastAsia="Bookman Old Style" w:hAnsi="Bookman Old Style" w:cs="Arial"/>
          <w:sz w:val="22"/>
          <w:szCs w:val="22"/>
        </w:rPr>
        <w:t xml:space="preserve">    </w:t>
      </w:r>
      <w:r w:rsidRPr="00D1497B">
        <w:rPr>
          <w:rFonts w:ascii="Bookman Old Style" w:eastAsia="Bookman Old Style" w:hAnsi="Bookman Old Style" w:cs="Arial"/>
          <w:spacing w:val="47"/>
          <w:sz w:val="22"/>
          <w:szCs w:val="22"/>
        </w:rPr>
        <w:t xml:space="preserve"> </w:t>
      </w:r>
      <w:r w:rsidRPr="00D1497B">
        <w:rPr>
          <w:rFonts w:ascii="Bookman Old Style" w:eastAsia="Bookman Old Style" w:hAnsi="Bookman Old Style" w:cs="Arial"/>
          <w:spacing w:val="-5"/>
          <w:sz w:val="22"/>
          <w:szCs w:val="22"/>
        </w:rPr>
        <w:t>T</w:t>
      </w:r>
      <w:r w:rsidRPr="00D1497B">
        <w:rPr>
          <w:rFonts w:ascii="Bookman Old Style" w:eastAsia="Bookman Old Style" w:hAnsi="Bookman Old Style" w:cs="Arial"/>
          <w:sz w:val="22"/>
          <w:szCs w:val="22"/>
        </w:rPr>
        <w:t xml:space="preserve">ahun 2020, </w:t>
      </w:r>
      <w:r w:rsidRPr="00D1497B">
        <w:rPr>
          <w:rFonts w:ascii="Bookman Old Style" w:eastAsia="Bookman Old Style" w:hAnsi="Bookman Old Style" w:cs="Arial"/>
          <w:spacing w:val="-2"/>
          <w:sz w:val="22"/>
          <w:szCs w:val="22"/>
        </w:rPr>
        <w:t>m</w:t>
      </w:r>
      <w:r w:rsidRPr="00D1497B">
        <w:rPr>
          <w:rFonts w:ascii="Bookman Old Style" w:eastAsia="Bookman Old Style" w:hAnsi="Bookman Old Style" w:cs="Arial"/>
          <w:sz w:val="22"/>
          <w:szCs w:val="22"/>
        </w:rPr>
        <w:t>a</w:t>
      </w:r>
      <w:r w:rsidRPr="00D1497B">
        <w:rPr>
          <w:rFonts w:ascii="Bookman Old Style" w:eastAsia="Bookman Old Style" w:hAnsi="Bookman Old Style" w:cs="Arial"/>
          <w:spacing w:val="-1"/>
          <w:sz w:val="22"/>
          <w:szCs w:val="22"/>
        </w:rPr>
        <w:t>k</w:t>
      </w:r>
      <w:r w:rsidRPr="00D1497B">
        <w:rPr>
          <w:rFonts w:ascii="Bookman Old Style" w:eastAsia="Bookman Old Style" w:hAnsi="Bookman Old Style" w:cs="Arial"/>
          <w:sz w:val="22"/>
          <w:szCs w:val="22"/>
        </w:rPr>
        <w:t xml:space="preserve">a    </w:t>
      </w:r>
      <w:r w:rsidRPr="00D1497B">
        <w:rPr>
          <w:rFonts w:ascii="Bookman Old Style" w:eastAsia="Bookman Old Style" w:hAnsi="Bookman Old Style" w:cs="Arial"/>
          <w:spacing w:val="25"/>
          <w:sz w:val="22"/>
          <w:szCs w:val="22"/>
        </w:rPr>
        <w:t xml:space="preserve"> </w:t>
      </w:r>
      <w:r w:rsidRPr="00D1497B">
        <w:rPr>
          <w:rFonts w:ascii="Bookman Old Style" w:eastAsia="Bookman Old Style" w:hAnsi="Bookman Old Style" w:cs="Arial"/>
          <w:spacing w:val="-1"/>
          <w:sz w:val="22"/>
          <w:szCs w:val="22"/>
        </w:rPr>
        <w:t>d</w:t>
      </w:r>
      <w:r w:rsidRPr="00D1497B">
        <w:rPr>
          <w:rFonts w:ascii="Bookman Old Style" w:eastAsia="Bookman Old Style" w:hAnsi="Bookman Old Style" w:cs="Arial"/>
          <w:sz w:val="22"/>
          <w:szCs w:val="22"/>
        </w:rPr>
        <w:t>a</w:t>
      </w:r>
      <w:r w:rsidRPr="00D1497B">
        <w:rPr>
          <w:rFonts w:ascii="Bookman Old Style" w:eastAsia="Bookman Old Style" w:hAnsi="Bookman Old Style" w:cs="Arial"/>
          <w:spacing w:val="3"/>
          <w:sz w:val="22"/>
          <w:szCs w:val="22"/>
        </w:rPr>
        <w:t>p</w:t>
      </w:r>
      <w:r w:rsidRPr="00D1497B">
        <w:rPr>
          <w:rFonts w:ascii="Bookman Old Style" w:eastAsia="Bookman Old Style" w:hAnsi="Bookman Old Style" w:cs="Arial"/>
          <w:sz w:val="22"/>
          <w:szCs w:val="22"/>
        </w:rPr>
        <w:t xml:space="preserve">at    </w:t>
      </w:r>
      <w:r w:rsidRPr="00D1497B">
        <w:rPr>
          <w:rFonts w:ascii="Bookman Old Style" w:eastAsia="Bookman Old Style" w:hAnsi="Bookman Old Style" w:cs="Arial"/>
          <w:spacing w:val="21"/>
          <w:sz w:val="22"/>
          <w:szCs w:val="22"/>
        </w:rPr>
        <w:t xml:space="preserve"> </w:t>
      </w:r>
      <w:r w:rsidRPr="00D1497B">
        <w:rPr>
          <w:rFonts w:ascii="Bookman Old Style" w:eastAsia="Bookman Old Style" w:hAnsi="Bookman Old Style" w:cs="Arial"/>
          <w:spacing w:val="-1"/>
          <w:sz w:val="22"/>
          <w:szCs w:val="22"/>
        </w:rPr>
        <w:t>d</w:t>
      </w:r>
      <w:r w:rsidRPr="00D1497B">
        <w:rPr>
          <w:rFonts w:ascii="Bookman Old Style" w:eastAsia="Bookman Old Style" w:hAnsi="Bookman Old Style" w:cs="Arial"/>
          <w:spacing w:val="4"/>
          <w:sz w:val="22"/>
          <w:szCs w:val="22"/>
        </w:rPr>
        <w:t>i</w:t>
      </w:r>
      <w:r w:rsidRPr="00D1497B">
        <w:rPr>
          <w:rFonts w:ascii="Bookman Old Style" w:eastAsia="Bookman Old Style" w:hAnsi="Bookman Old Style" w:cs="Arial"/>
          <w:spacing w:val="-2"/>
          <w:sz w:val="22"/>
          <w:szCs w:val="22"/>
        </w:rPr>
        <w:t>r</w:t>
      </w:r>
      <w:r w:rsidRPr="00D1497B">
        <w:rPr>
          <w:rFonts w:ascii="Bookman Old Style" w:eastAsia="Bookman Old Style" w:hAnsi="Bookman Old Style" w:cs="Arial"/>
          <w:spacing w:val="5"/>
          <w:sz w:val="22"/>
          <w:szCs w:val="22"/>
        </w:rPr>
        <w:t>u</w:t>
      </w:r>
      <w:r w:rsidRPr="00D1497B">
        <w:rPr>
          <w:rFonts w:ascii="Bookman Old Style" w:eastAsia="Bookman Old Style" w:hAnsi="Bookman Old Style" w:cs="Arial"/>
          <w:spacing w:val="-2"/>
          <w:sz w:val="22"/>
          <w:szCs w:val="22"/>
        </w:rPr>
        <w:t>m</w:t>
      </w:r>
      <w:r w:rsidRPr="00D1497B">
        <w:rPr>
          <w:rFonts w:ascii="Bookman Old Style" w:eastAsia="Bookman Old Style" w:hAnsi="Bookman Old Style" w:cs="Arial"/>
          <w:sz w:val="22"/>
          <w:szCs w:val="22"/>
        </w:rPr>
        <w:t>u</w:t>
      </w:r>
      <w:r w:rsidRPr="00D1497B">
        <w:rPr>
          <w:rFonts w:ascii="Bookman Old Style" w:eastAsia="Bookman Old Style" w:hAnsi="Bookman Old Style" w:cs="Arial"/>
          <w:spacing w:val="3"/>
          <w:sz w:val="22"/>
          <w:szCs w:val="22"/>
        </w:rPr>
        <w:t>s</w:t>
      </w:r>
      <w:r w:rsidRPr="00D1497B">
        <w:rPr>
          <w:rFonts w:ascii="Bookman Old Style" w:eastAsia="Bookman Old Style" w:hAnsi="Bookman Old Style" w:cs="Arial"/>
          <w:spacing w:val="-1"/>
          <w:sz w:val="22"/>
          <w:szCs w:val="22"/>
        </w:rPr>
        <w:t>k</w:t>
      </w:r>
      <w:r w:rsidRPr="00D1497B">
        <w:rPr>
          <w:rFonts w:ascii="Bookman Old Style" w:eastAsia="Bookman Old Style" w:hAnsi="Bookman Old Style" w:cs="Arial"/>
          <w:sz w:val="22"/>
          <w:szCs w:val="22"/>
        </w:rPr>
        <w:t xml:space="preserve">an </w:t>
      </w:r>
      <w:r w:rsidRPr="00D1497B">
        <w:rPr>
          <w:rFonts w:ascii="Bookman Old Style" w:eastAsia="Bookman Old Style" w:hAnsi="Bookman Old Style" w:cs="Arial"/>
          <w:spacing w:val="-1"/>
          <w:sz w:val="22"/>
          <w:szCs w:val="22"/>
        </w:rPr>
        <w:t>p</w:t>
      </w:r>
      <w:r w:rsidRPr="00D1497B">
        <w:rPr>
          <w:rFonts w:ascii="Bookman Old Style" w:eastAsia="Bookman Old Style" w:hAnsi="Bookman Old Style" w:cs="Arial"/>
          <w:spacing w:val="-2"/>
          <w:sz w:val="22"/>
          <w:szCs w:val="22"/>
        </w:rPr>
        <w:t>r</w:t>
      </w:r>
      <w:r w:rsidRPr="00D1497B">
        <w:rPr>
          <w:rFonts w:ascii="Bookman Old Style" w:eastAsia="Bookman Old Style" w:hAnsi="Bookman Old Style" w:cs="Arial"/>
          <w:sz w:val="22"/>
          <w:szCs w:val="22"/>
        </w:rPr>
        <w:t>i</w:t>
      </w:r>
      <w:r w:rsidRPr="00D1497B">
        <w:rPr>
          <w:rFonts w:ascii="Bookman Old Style" w:eastAsia="Bookman Old Style" w:hAnsi="Bookman Old Style" w:cs="Arial"/>
          <w:spacing w:val="5"/>
          <w:sz w:val="22"/>
          <w:szCs w:val="22"/>
        </w:rPr>
        <w:t>o</w:t>
      </w:r>
      <w:r w:rsidRPr="00D1497B">
        <w:rPr>
          <w:rFonts w:ascii="Bookman Old Style" w:eastAsia="Bookman Old Style" w:hAnsi="Bookman Old Style" w:cs="Arial"/>
          <w:spacing w:val="-2"/>
          <w:sz w:val="22"/>
          <w:szCs w:val="22"/>
        </w:rPr>
        <w:t>r</w:t>
      </w:r>
      <w:r w:rsidRPr="00D1497B">
        <w:rPr>
          <w:rFonts w:ascii="Bookman Old Style" w:eastAsia="Bookman Old Style" w:hAnsi="Bookman Old Style" w:cs="Arial"/>
          <w:sz w:val="22"/>
          <w:szCs w:val="22"/>
        </w:rPr>
        <w:t>i</w:t>
      </w:r>
      <w:r w:rsidRPr="00D1497B">
        <w:rPr>
          <w:rFonts w:ascii="Bookman Old Style" w:eastAsia="Bookman Old Style" w:hAnsi="Bookman Old Style" w:cs="Arial"/>
          <w:spacing w:val="1"/>
          <w:sz w:val="22"/>
          <w:szCs w:val="22"/>
        </w:rPr>
        <w:t>t</w:t>
      </w:r>
      <w:r w:rsidRPr="00D1497B">
        <w:rPr>
          <w:rFonts w:ascii="Bookman Old Style" w:eastAsia="Bookman Old Style" w:hAnsi="Bookman Old Style" w:cs="Arial"/>
          <w:spacing w:val="5"/>
          <w:sz w:val="22"/>
          <w:szCs w:val="22"/>
        </w:rPr>
        <w:t>a</w:t>
      </w:r>
      <w:r w:rsidRPr="00D1497B">
        <w:rPr>
          <w:rFonts w:ascii="Bookman Old Style" w:eastAsia="Bookman Old Style" w:hAnsi="Bookman Old Style" w:cs="Arial"/>
          <w:sz w:val="22"/>
          <w:szCs w:val="22"/>
        </w:rPr>
        <w:t>s</w:t>
      </w:r>
      <w:r w:rsidRPr="00D1497B">
        <w:rPr>
          <w:rFonts w:ascii="Bookman Old Style" w:eastAsia="Bookman Old Style" w:hAnsi="Bookman Old Style" w:cs="Arial"/>
          <w:spacing w:val="2"/>
          <w:sz w:val="22"/>
          <w:szCs w:val="22"/>
        </w:rPr>
        <w:t xml:space="preserve"> </w:t>
      </w:r>
      <w:r w:rsidRPr="00D1497B">
        <w:rPr>
          <w:rFonts w:ascii="Bookman Old Style" w:eastAsia="Bookman Old Style" w:hAnsi="Bookman Old Style" w:cs="Arial"/>
          <w:spacing w:val="-2"/>
          <w:sz w:val="22"/>
          <w:szCs w:val="22"/>
        </w:rPr>
        <w:t>dan sasaran</w:t>
      </w:r>
      <w:r w:rsidRPr="00D1497B">
        <w:rPr>
          <w:rFonts w:ascii="Bookman Old Style" w:eastAsia="Bookman Old Style" w:hAnsi="Bookman Old Style" w:cs="Arial"/>
          <w:spacing w:val="5"/>
          <w:sz w:val="22"/>
          <w:szCs w:val="22"/>
        </w:rPr>
        <w:t xml:space="preserve"> </w:t>
      </w:r>
      <w:r w:rsidRPr="00D1497B">
        <w:rPr>
          <w:rFonts w:ascii="Bookman Old Style" w:eastAsia="Bookman Old Style" w:hAnsi="Bookman Old Style" w:cs="Arial"/>
          <w:spacing w:val="-2"/>
          <w:sz w:val="22"/>
          <w:szCs w:val="22"/>
        </w:rPr>
        <w:t>B</w:t>
      </w:r>
      <w:r w:rsidRPr="00D1497B">
        <w:rPr>
          <w:rFonts w:ascii="Bookman Old Style" w:eastAsia="Bookman Old Style" w:hAnsi="Bookman Old Style" w:cs="Arial"/>
          <w:sz w:val="22"/>
          <w:szCs w:val="22"/>
        </w:rPr>
        <w:t>i</w:t>
      </w:r>
      <w:r w:rsidRPr="00D1497B">
        <w:rPr>
          <w:rFonts w:ascii="Bookman Old Style" w:eastAsia="Bookman Old Style" w:hAnsi="Bookman Old Style" w:cs="Arial"/>
          <w:spacing w:val="-1"/>
          <w:sz w:val="22"/>
          <w:szCs w:val="22"/>
        </w:rPr>
        <w:t>d</w:t>
      </w:r>
      <w:r w:rsidRPr="00D1497B">
        <w:rPr>
          <w:rFonts w:ascii="Bookman Old Style" w:eastAsia="Bookman Old Style" w:hAnsi="Bookman Old Style" w:cs="Arial"/>
          <w:sz w:val="22"/>
          <w:szCs w:val="22"/>
        </w:rPr>
        <w:t>a</w:t>
      </w:r>
      <w:r w:rsidRPr="00D1497B">
        <w:rPr>
          <w:rFonts w:ascii="Bookman Old Style" w:eastAsia="Bookman Old Style" w:hAnsi="Bookman Old Style" w:cs="Arial"/>
          <w:spacing w:val="5"/>
          <w:sz w:val="22"/>
          <w:szCs w:val="22"/>
        </w:rPr>
        <w:t>n</w:t>
      </w:r>
      <w:r w:rsidRPr="00D1497B">
        <w:rPr>
          <w:rFonts w:ascii="Bookman Old Style" w:eastAsia="Bookman Old Style" w:hAnsi="Bookman Old Style" w:cs="Arial"/>
          <w:sz w:val="22"/>
          <w:szCs w:val="22"/>
        </w:rPr>
        <w:t>g</w:t>
      </w:r>
      <w:r w:rsidRPr="00D1497B">
        <w:rPr>
          <w:rFonts w:ascii="Bookman Old Style" w:eastAsia="Bookman Old Style" w:hAnsi="Bookman Old Style" w:cs="Arial"/>
          <w:spacing w:val="1"/>
          <w:sz w:val="22"/>
          <w:szCs w:val="22"/>
        </w:rPr>
        <w:t xml:space="preserve"> Penanggulangan Bencana, Keadaan Darurat, dan Mendesak Desa</w:t>
      </w:r>
      <w:r w:rsidRPr="00D1497B">
        <w:rPr>
          <w:rFonts w:ascii="Bookman Old Style" w:eastAsia="Bookman Old Style" w:hAnsi="Bookman Old Style" w:cs="Arial"/>
          <w:spacing w:val="3"/>
          <w:sz w:val="22"/>
          <w:szCs w:val="22"/>
        </w:rPr>
        <w:t xml:space="preserve"> s</w:t>
      </w:r>
      <w:r w:rsidRPr="00D1497B">
        <w:rPr>
          <w:rFonts w:ascii="Bookman Old Style" w:eastAsia="Bookman Old Style" w:hAnsi="Bookman Old Style" w:cs="Arial"/>
          <w:spacing w:val="-1"/>
          <w:sz w:val="22"/>
          <w:szCs w:val="22"/>
        </w:rPr>
        <w:t>eb</w:t>
      </w:r>
      <w:r w:rsidRPr="00D1497B">
        <w:rPr>
          <w:rFonts w:ascii="Bookman Old Style" w:eastAsia="Bookman Old Style" w:hAnsi="Bookman Old Style" w:cs="Arial"/>
          <w:spacing w:val="5"/>
          <w:sz w:val="22"/>
          <w:szCs w:val="22"/>
        </w:rPr>
        <w:t>a</w:t>
      </w:r>
      <w:r w:rsidRPr="00D1497B">
        <w:rPr>
          <w:rFonts w:ascii="Bookman Old Style" w:eastAsia="Bookman Old Style" w:hAnsi="Bookman Old Style" w:cs="Arial"/>
          <w:spacing w:val="-2"/>
          <w:sz w:val="22"/>
          <w:szCs w:val="22"/>
        </w:rPr>
        <w:t>g</w:t>
      </w:r>
      <w:r w:rsidRPr="00D1497B">
        <w:rPr>
          <w:rFonts w:ascii="Bookman Old Style" w:eastAsia="Bookman Old Style" w:hAnsi="Bookman Old Style" w:cs="Arial"/>
          <w:sz w:val="22"/>
          <w:szCs w:val="22"/>
        </w:rPr>
        <w:t>ai</w:t>
      </w:r>
      <w:r w:rsidRPr="00D1497B">
        <w:rPr>
          <w:rFonts w:ascii="Bookman Old Style" w:eastAsia="Bookman Old Style" w:hAnsi="Bookman Old Style" w:cs="Arial"/>
          <w:spacing w:val="3"/>
          <w:sz w:val="22"/>
          <w:szCs w:val="22"/>
        </w:rPr>
        <w:t xml:space="preserve"> b</w:t>
      </w:r>
      <w:r w:rsidRPr="00D1497B">
        <w:rPr>
          <w:rFonts w:ascii="Bookman Old Style" w:eastAsia="Bookman Old Style" w:hAnsi="Bookman Old Style" w:cs="Arial"/>
          <w:spacing w:val="-1"/>
          <w:sz w:val="22"/>
          <w:szCs w:val="22"/>
        </w:rPr>
        <w:t>e</w:t>
      </w:r>
      <w:r w:rsidRPr="00D1497B">
        <w:rPr>
          <w:rFonts w:ascii="Bookman Old Style" w:eastAsia="Bookman Old Style" w:hAnsi="Bookman Old Style" w:cs="Arial"/>
          <w:spacing w:val="-2"/>
          <w:sz w:val="22"/>
          <w:szCs w:val="22"/>
        </w:rPr>
        <w:t>r</w:t>
      </w:r>
      <w:r w:rsidRPr="00D1497B">
        <w:rPr>
          <w:rFonts w:ascii="Bookman Old Style" w:eastAsia="Bookman Old Style" w:hAnsi="Bookman Old Style" w:cs="Arial"/>
          <w:spacing w:val="4"/>
          <w:sz w:val="22"/>
          <w:szCs w:val="22"/>
        </w:rPr>
        <w:t>i</w:t>
      </w:r>
      <w:r w:rsidRPr="00D1497B">
        <w:rPr>
          <w:rFonts w:ascii="Bookman Old Style" w:eastAsia="Bookman Old Style" w:hAnsi="Bookman Old Style" w:cs="Arial"/>
          <w:spacing w:val="11"/>
          <w:sz w:val="22"/>
          <w:szCs w:val="22"/>
        </w:rPr>
        <w:t>k</w:t>
      </w:r>
      <w:r w:rsidRPr="00D1497B">
        <w:rPr>
          <w:rFonts w:ascii="Bookman Old Style" w:eastAsia="Bookman Old Style" w:hAnsi="Bookman Old Style" w:cs="Arial"/>
          <w:sz w:val="22"/>
          <w:szCs w:val="22"/>
        </w:rPr>
        <w:t>ut :</w:t>
      </w:r>
    </w:p>
    <w:p w:rsidR="0068335F" w:rsidRPr="00840859" w:rsidRDefault="0068335F" w:rsidP="003701EF">
      <w:pPr>
        <w:pStyle w:val="ListParagraph"/>
        <w:numPr>
          <w:ilvl w:val="0"/>
          <w:numId w:val="16"/>
        </w:numPr>
        <w:spacing w:line="360" w:lineRule="auto"/>
        <w:ind w:left="993" w:right="59" w:hanging="426"/>
        <w:jc w:val="both"/>
        <w:rPr>
          <w:rFonts w:ascii="Bookman Old Style" w:eastAsia="Bookman Old Style" w:hAnsi="Bookman Old Style" w:cs="Arial"/>
          <w:b/>
          <w:sz w:val="22"/>
          <w:szCs w:val="22"/>
        </w:rPr>
      </w:pPr>
      <w:r w:rsidRPr="00840859">
        <w:rPr>
          <w:rFonts w:ascii="Bookman Old Style" w:eastAsia="Bookman Old Style" w:hAnsi="Bookman Old Style" w:cs="Arial"/>
          <w:b/>
          <w:sz w:val="22"/>
          <w:szCs w:val="22"/>
        </w:rPr>
        <w:t xml:space="preserve">Sub Bidang </w:t>
      </w:r>
      <w:r w:rsidR="006E2625" w:rsidRPr="00840859">
        <w:rPr>
          <w:rFonts w:ascii="Bookman Old Style" w:eastAsia="Bookman Old Style" w:hAnsi="Bookman Old Style" w:cs="Arial"/>
          <w:b/>
          <w:sz w:val="22"/>
          <w:szCs w:val="22"/>
          <w:lang w:val="en-US"/>
        </w:rPr>
        <w:t>Penanggulangan Bencana</w:t>
      </w:r>
      <w:r w:rsidRPr="00840859">
        <w:rPr>
          <w:rFonts w:ascii="Bookman Old Style" w:eastAsia="Bookman Old Style" w:hAnsi="Bookman Old Style" w:cs="Arial"/>
          <w:b/>
          <w:sz w:val="22"/>
          <w:szCs w:val="22"/>
        </w:rPr>
        <w:t xml:space="preserve"> Dengan Prioritas dan sasaran dalam Kegiatan:</w:t>
      </w:r>
    </w:p>
    <w:p w:rsidR="0068335F" w:rsidRPr="00D1497B" w:rsidRDefault="006E2625" w:rsidP="003701EF">
      <w:pPr>
        <w:pStyle w:val="ListParagraph"/>
        <w:numPr>
          <w:ilvl w:val="0"/>
          <w:numId w:val="17"/>
        </w:numPr>
        <w:spacing w:line="360" w:lineRule="auto"/>
        <w:ind w:left="993" w:right="59" w:firstLine="0"/>
        <w:jc w:val="both"/>
        <w:rPr>
          <w:rFonts w:ascii="Bookman Old Style" w:eastAsia="Bookman Old Style" w:hAnsi="Bookman Old Style" w:cs="Arial"/>
          <w:sz w:val="22"/>
          <w:szCs w:val="22"/>
        </w:rPr>
      </w:pPr>
      <w:r>
        <w:rPr>
          <w:rFonts w:ascii="Bookman Old Style" w:eastAsia="Bookman Old Style" w:hAnsi="Bookman Old Style" w:cs="Arial"/>
          <w:sz w:val="22"/>
          <w:szCs w:val="22"/>
          <w:lang w:val="en-US"/>
        </w:rPr>
        <w:t>Penanganan PANDEMI COVID 19</w:t>
      </w:r>
    </w:p>
    <w:p w:rsidR="0068335F" w:rsidRPr="00D1497B" w:rsidRDefault="006E2625" w:rsidP="003701EF">
      <w:pPr>
        <w:pStyle w:val="ListParagraph"/>
        <w:numPr>
          <w:ilvl w:val="0"/>
          <w:numId w:val="17"/>
        </w:numPr>
        <w:spacing w:line="360" w:lineRule="auto"/>
        <w:ind w:left="993" w:right="59" w:firstLine="0"/>
        <w:jc w:val="both"/>
        <w:rPr>
          <w:rFonts w:ascii="Bookman Old Style" w:eastAsia="Bookman Old Style" w:hAnsi="Bookman Old Style" w:cs="Arial"/>
          <w:sz w:val="22"/>
          <w:szCs w:val="22"/>
        </w:rPr>
      </w:pPr>
      <w:r>
        <w:rPr>
          <w:rFonts w:ascii="Bookman Old Style" w:eastAsia="Bookman Old Style" w:hAnsi="Bookman Old Style" w:cs="Arial"/>
          <w:sz w:val="22"/>
          <w:szCs w:val="22"/>
          <w:lang w:val="en-US"/>
        </w:rPr>
        <w:t xml:space="preserve">Pemberian Bantuan </w:t>
      </w:r>
      <w:r w:rsidR="00840859">
        <w:rPr>
          <w:rFonts w:ascii="Bookman Old Style" w:eastAsia="Bookman Old Style" w:hAnsi="Bookman Old Style" w:cs="Arial"/>
          <w:sz w:val="22"/>
          <w:szCs w:val="22"/>
          <w:lang w:val="en-US"/>
        </w:rPr>
        <w:t>Sembako pada masyarakat terpapar COVID 19</w:t>
      </w:r>
    </w:p>
    <w:p w:rsidR="0068335F" w:rsidRPr="00840859" w:rsidRDefault="00840859" w:rsidP="003701EF">
      <w:pPr>
        <w:pStyle w:val="ListParagraph"/>
        <w:numPr>
          <w:ilvl w:val="0"/>
          <w:numId w:val="16"/>
        </w:numPr>
        <w:spacing w:line="360" w:lineRule="auto"/>
        <w:ind w:left="993" w:right="59" w:hanging="426"/>
        <w:jc w:val="both"/>
        <w:rPr>
          <w:rFonts w:ascii="Bookman Old Style" w:eastAsia="Bookman Old Style" w:hAnsi="Bookman Old Style" w:cs="Arial"/>
          <w:b/>
          <w:sz w:val="22"/>
          <w:szCs w:val="22"/>
        </w:rPr>
      </w:pPr>
      <w:r w:rsidRPr="00840859">
        <w:rPr>
          <w:rFonts w:ascii="Bookman Old Style" w:eastAsia="Bookman Old Style" w:hAnsi="Bookman Old Style" w:cs="Arial"/>
          <w:b/>
          <w:sz w:val="22"/>
          <w:szCs w:val="22"/>
        </w:rPr>
        <w:t xml:space="preserve">Sub Bidang </w:t>
      </w:r>
      <w:r w:rsidRPr="00840859">
        <w:rPr>
          <w:rFonts w:ascii="Bookman Old Style" w:eastAsia="Bookman Old Style" w:hAnsi="Bookman Old Style" w:cs="Arial"/>
          <w:b/>
          <w:sz w:val="22"/>
          <w:szCs w:val="22"/>
          <w:lang w:val="en-US"/>
        </w:rPr>
        <w:t xml:space="preserve">Keadaan Mendesak </w:t>
      </w:r>
      <w:r w:rsidR="0068335F" w:rsidRPr="00840859">
        <w:rPr>
          <w:rFonts w:ascii="Bookman Old Style" w:eastAsia="Bookman Old Style" w:hAnsi="Bookman Old Style" w:cs="Arial"/>
          <w:b/>
          <w:sz w:val="22"/>
          <w:szCs w:val="22"/>
        </w:rPr>
        <w:t>Dengan Prioritas dan sasaran dalam Kegiatan:</w:t>
      </w:r>
    </w:p>
    <w:p w:rsidR="0068335F" w:rsidRPr="00D1497B" w:rsidRDefault="00840859" w:rsidP="003701EF">
      <w:pPr>
        <w:pStyle w:val="ListParagraph"/>
        <w:numPr>
          <w:ilvl w:val="0"/>
          <w:numId w:val="18"/>
        </w:numPr>
        <w:spacing w:line="360" w:lineRule="auto"/>
        <w:ind w:left="993" w:right="59" w:firstLine="0"/>
        <w:jc w:val="both"/>
        <w:rPr>
          <w:rFonts w:ascii="Bookman Old Style" w:eastAsia="Bookman Old Style" w:hAnsi="Bookman Old Style" w:cs="Arial"/>
          <w:sz w:val="22"/>
          <w:szCs w:val="22"/>
        </w:rPr>
      </w:pPr>
      <w:r>
        <w:rPr>
          <w:rFonts w:ascii="Bookman Old Style" w:eastAsia="Bookman Old Style" w:hAnsi="Bookman Old Style" w:cs="Arial"/>
          <w:sz w:val="22"/>
          <w:szCs w:val="22"/>
          <w:lang w:val="en-US"/>
        </w:rPr>
        <w:t>Pemberian Jaring Pengaman Sosial yaitu Bantuan Langsung Tunai dari Dana Desa ( BLT DD )</w:t>
      </w:r>
    </w:p>
    <w:p w:rsidR="0068335F" w:rsidRPr="00D1497B" w:rsidRDefault="0068335F" w:rsidP="00D1497B">
      <w:pPr>
        <w:spacing w:line="360" w:lineRule="auto"/>
        <w:rPr>
          <w:rFonts w:ascii="Bookman Old Style" w:eastAsia="Bookman Old Style" w:hAnsi="Bookman Old Style" w:cs="Arial"/>
          <w:spacing w:val="-1"/>
          <w:sz w:val="22"/>
          <w:szCs w:val="22"/>
        </w:rPr>
      </w:pPr>
      <w:r w:rsidRPr="00D1497B">
        <w:rPr>
          <w:rFonts w:ascii="Bookman Old Style" w:eastAsia="Bookman Old Style" w:hAnsi="Bookman Old Style" w:cs="Arial"/>
          <w:spacing w:val="-1"/>
          <w:sz w:val="22"/>
          <w:szCs w:val="22"/>
        </w:rPr>
        <w:br w:type="page"/>
      </w:r>
    </w:p>
    <w:p w:rsidR="0068335F" w:rsidRPr="006B7279" w:rsidRDefault="0068335F" w:rsidP="00D1497B">
      <w:pPr>
        <w:spacing w:line="360" w:lineRule="auto"/>
        <w:ind w:right="51"/>
        <w:jc w:val="center"/>
        <w:rPr>
          <w:rFonts w:ascii="Bookman Old Style" w:eastAsia="Bookman Old Style" w:hAnsi="Bookman Old Style" w:cs="Arial"/>
          <w:b/>
          <w:sz w:val="22"/>
          <w:szCs w:val="22"/>
        </w:rPr>
      </w:pPr>
      <w:r w:rsidRPr="006B7279">
        <w:rPr>
          <w:rFonts w:ascii="Bookman Old Style" w:eastAsia="Bookman Old Style" w:hAnsi="Bookman Old Style" w:cs="Arial"/>
          <w:b/>
          <w:sz w:val="22"/>
          <w:szCs w:val="22"/>
        </w:rPr>
        <w:lastRenderedPageBreak/>
        <w:t>BAB V</w:t>
      </w:r>
    </w:p>
    <w:p w:rsidR="00D1497B" w:rsidRPr="006B7279" w:rsidRDefault="0068335F" w:rsidP="00D1497B">
      <w:pPr>
        <w:spacing w:line="360" w:lineRule="auto"/>
        <w:ind w:right="51"/>
        <w:jc w:val="center"/>
        <w:rPr>
          <w:rFonts w:ascii="Bookman Old Style" w:eastAsia="Bookman Old Style" w:hAnsi="Bookman Old Style" w:cs="Arial"/>
          <w:b/>
          <w:sz w:val="22"/>
          <w:szCs w:val="22"/>
        </w:rPr>
      </w:pPr>
      <w:r w:rsidRPr="006B7279">
        <w:rPr>
          <w:rFonts w:ascii="Bookman Old Style" w:eastAsia="Bookman Old Style" w:hAnsi="Bookman Old Style" w:cs="Arial"/>
          <w:b/>
          <w:sz w:val="22"/>
          <w:szCs w:val="22"/>
        </w:rPr>
        <w:t xml:space="preserve">RENCANA </w:t>
      </w:r>
      <w:r w:rsidRPr="006B7279">
        <w:rPr>
          <w:rFonts w:ascii="Bookman Old Style" w:eastAsia="Bookman Old Style" w:hAnsi="Bookman Old Style" w:cs="Arial"/>
          <w:b/>
          <w:spacing w:val="-1"/>
          <w:sz w:val="22"/>
          <w:szCs w:val="22"/>
        </w:rPr>
        <w:t>PR</w:t>
      </w:r>
      <w:r w:rsidRPr="006B7279">
        <w:rPr>
          <w:rFonts w:ascii="Bookman Old Style" w:eastAsia="Bookman Old Style" w:hAnsi="Bookman Old Style" w:cs="Arial"/>
          <w:b/>
          <w:sz w:val="22"/>
          <w:szCs w:val="22"/>
        </w:rPr>
        <w:t>OG</w:t>
      </w:r>
      <w:r w:rsidRPr="006B7279">
        <w:rPr>
          <w:rFonts w:ascii="Bookman Old Style" w:eastAsia="Bookman Old Style" w:hAnsi="Bookman Old Style" w:cs="Arial"/>
          <w:b/>
          <w:spacing w:val="-1"/>
          <w:sz w:val="22"/>
          <w:szCs w:val="22"/>
        </w:rPr>
        <w:t>R</w:t>
      </w:r>
      <w:r w:rsidRPr="006B7279">
        <w:rPr>
          <w:rFonts w:ascii="Bookman Old Style" w:eastAsia="Bookman Old Style" w:hAnsi="Bookman Old Style" w:cs="Arial"/>
          <w:b/>
          <w:sz w:val="22"/>
          <w:szCs w:val="22"/>
        </w:rPr>
        <w:t xml:space="preserve">AM KEGIATAN PRIORITAS DESA </w:t>
      </w:r>
    </w:p>
    <w:p w:rsidR="0068335F" w:rsidRPr="006B7279" w:rsidRDefault="0068335F" w:rsidP="00D1497B">
      <w:pPr>
        <w:spacing w:line="360" w:lineRule="auto"/>
        <w:ind w:right="51"/>
        <w:jc w:val="center"/>
        <w:rPr>
          <w:rFonts w:ascii="Bookman Old Style" w:eastAsia="Bookman Old Style" w:hAnsi="Bookman Old Style" w:cs="Arial"/>
          <w:b/>
          <w:sz w:val="22"/>
          <w:szCs w:val="22"/>
        </w:rPr>
      </w:pPr>
      <w:r w:rsidRPr="006B7279">
        <w:rPr>
          <w:rFonts w:ascii="Bookman Old Style" w:eastAsia="Bookman Old Style" w:hAnsi="Bookman Old Style" w:cs="Arial"/>
          <w:b/>
          <w:sz w:val="22"/>
          <w:szCs w:val="22"/>
        </w:rPr>
        <w:t>BERDASARKAN BIDANG D</w:t>
      </w:r>
      <w:bookmarkStart w:id="0" w:name="_GoBack"/>
      <w:bookmarkEnd w:id="0"/>
      <w:r w:rsidRPr="006B7279">
        <w:rPr>
          <w:rFonts w:ascii="Bookman Old Style" w:eastAsia="Bookman Old Style" w:hAnsi="Bookman Old Style" w:cs="Arial"/>
          <w:b/>
          <w:sz w:val="22"/>
          <w:szCs w:val="22"/>
        </w:rPr>
        <w:t>AN  SUB BIDANG</w:t>
      </w:r>
    </w:p>
    <w:p w:rsidR="0068335F" w:rsidRPr="00D1497B" w:rsidRDefault="0068335F" w:rsidP="00D1497B">
      <w:pPr>
        <w:spacing w:line="360" w:lineRule="auto"/>
        <w:jc w:val="both"/>
        <w:rPr>
          <w:rFonts w:ascii="Bookman Old Style" w:eastAsia="Bookman Old Style" w:hAnsi="Bookman Old Style" w:cs="Arial"/>
          <w:spacing w:val="-2"/>
          <w:sz w:val="22"/>
          <w:szCs w:val="22"/>
        </w:rPr>
      </w:pPr>
    </w:p>
    <w:p w:rsidR="0068335F" w:rsidRPr="00D1497B" w:rsidRDefault="0068335F" w:rsidP="00D1497B">
      <w:pPr>
        <w:spacing w:line="360" w:lineRule="auto"/>
        <w:ind w:firstLine="720"/>
        <w:jc w:val="both"/>
        <w:rPr>
          <w:rFonts w:ascii="Bookman Old Style" w:eastAsia="Bookman Old Style" w:hAnsi="Bookman Old Style" w:cs="Arial"/>
          <w:sz w:val="22"/>
          <w:szCs w:val="22"/>
        </w:rPr>
      </w:pPr>
      <w:r w:rsidRPr="00D1497B">
        <w:rPr>
          <w:rFonts w:ascii="Bookman Old Style" w:eastAsia="Bookman Old Style" w:hAnsi="Bookman Old Style" w:cs="Arial"/>
          <w:spacing w:val="2"/>
          <w:sz w:val="22"/>
          <w:szCs w:val="22"/>
        </w:rPr>
        <w:t xml:space="preserve">Berdasarkan Prioritas dan Sasaran Pembangunan Desa </w:t>
      </w:r>
      <w:r w:rsidR="00E21631" w:rsidRPr="00E21631">
        <w:rPr>
          <w:rFonts w:ascii="Bookman Old Style" w:eastAsia="Bookman Old Style" w:hAnsi="Bookman Old Style" w:cs="Arial"/>
          <w:b/>
          <w:i/>
          <w:sz w:val="22"/>
          <w:szCs w:val="22"/>
          <w:lang w:val="en-US"/>
        </w:rPr>
        <w:t>Kalipelus</w:t>
      </w:r>
      <w:r w:rsidRPr="00D1497B">
        <w:rPr>
          <w:rFonts w:ascii="Bookman Old Style" w:eastAsia="Bookman Old Style" w:hAnsi="Bookman Old Style" w:cs="Arial"/>
          <w:spacing w:val="2"/>
          <w:sz w:val="22"/>
          <w:szCs w:val="22"/>
        </w:rPr>
        <w:t xml:space="preserve"> di Tahun 2020 berdasarkan </w:t>
      </w:r>
      <w:r w:rsidRPr="00D1497B">
        <w:rPr>
          <w:rFonts w:ascii="Bookman Old Style" w:eastAsia="Bookman Old Style" w:hAnsi="Bookman Old Style" w:cs="Arial"/>
          <w:spacing w:val="-2"/>
          <w:sz w:val="22"/>
          <w:szCs w:val="22"/>
        </w:rPr>
        <w:t xml:space="preserve">berdasarkan </w:t>
      </w:r>
      <w:r w:rsidRPr="00D1497B">
        <w:rPr>
          <w:rFonts w:ascii="Bookman Old Style" w:hAnsi="Bookman Old Style" w:cs="Arial"/>
          <w:sz w:val="22"/>
          <w:szCs w:val="22"/>
        </w:rPr>
        <w:t>Bidang Penyelenggaraan Pemerintahan Desa</w:t>
      </w:r>
      <w:r w:rsidRPr="00D1497B">
        <w:rPr>
          <w:rFonts w:ascii="Bookman Old Style" w:eastAsia="Bookman Old Style" w:hAnsi="Bookman Old Style" w:cs="Arial"/>
          <w:spacing w:val="-2"/>
          <w:sz w:val="22"/>
          <w:szCs w:val="22"/>
        </w:rPr>
        <w:t xml:space="preserve">, </w:t>
      </w:r>
      <w:r w:rsidRPr="00D1497B">
        <w:rPr>
          <w:rFonts w:ascii="Bookman Old Style" w:hAnsi="Bookman Old Style" w:cs="Arial"/>
          <w:sz w:val="22"/>
          <w:szCs w:val="22"/>
        </w:rPr>
        <w:t>Bidang Pelaksanaan Pembangunan Desa</w:t>
      </w:r>
      <w:r w:rsidRPr="00D1497B">
        <w:rPr>
          <w:rFonts w:ascii="Bookman Old Style" w:eastAsia="Bookman Old Style" w:hAnsi="Bookman Old Style" w:cs="Arial"/>
          <w:spacing w:val="-2"/>
          <w:sz w:val="22"/>
          <w:szCs w:val="22"/>
        </w:rPr>
        <w:t xml:space="preserve">, </w:t>
      </w:r>
      <w:r w:rsidRPr="00D1497B">
        <w:rPr>
          <w:rFonts w:ascii="Bookman Old Style" w:hAnsi="Bookman Old Style" w:cs="Arial"/>
          <w:sz w:val="22"/>
          <w:szCs w:val="22"/>
        </w:rPr>
        <w:t xml:space="preserve">Bidang Pembinaan Kemasyarakatan, Bidang Pemberdayaan Masyarakat  dan </w:t>
      </w:r>
      <w:r w:rsidRPr="00D1497B">
        <w:rPr>
          <w:rFonts w:ascii="Bookman Old Style" w:eastAsia="Bookman Old Style" w:hAnsi="Bookman Old Style" w:cs="Arial"/>
          <w:spacing w:val="-1"/>
          <w:sz w:val="22"/>
          <w:szCs w:val="22"/>
        </w:rPr>
        <w:t>B</w:t>
      </w:r>
      <w:r w:rsidRPr="00D1497B">
        <w:rPr>
          <w:rFonts w:ascii="Bookman Old Style" w:eastAsia="Bookman Old Style" w:hAnsi="Bookman Old Style" w:cs="Arial"/>
          <w:spacing w:val="1"/>
          <w:sz w:val="22"/>
          <w:szCs w:val="22"/>
        </w:rPr>
        <w:t>i</w:t>
      </w:r>
      <w:r w:rsidRPr="00D1497B">
        <w:rPr>
          <w:rFonts w:ascii="Bookman Old Style" w:eastAsia="Bookman Old Style" w:hAnsi="Bookman Old Style" w:cs="Arial"/>
          <w:spacing w:val="2"/>
          <w:sz w:val="22"/>
          <w:szCs w:val="22"/>
        </w:rPr>
        <w:t>d</w:t>
      </w:r>
      <w:r w:rsidRPr="00D1497B">
        <w:rPr>
          <w:rFonts w:ascii="Bookman Old Style" w:eastAsia="Bookman Old Style" w:hAnsi="Bookman Old Style" w:cs="Arial"/>
          <w:spacing w:val="5"/>
          <w:sz w:val="22"/>
          <w:szCs w:val="22"/>
        </w:rPr>
        <w:t>a</w:t>
      </w:r>
      <w:r w:rsidRPr="00D1497B">
        <w:rPr>
          <w:rFonts w:ascii="Bookman Old Style" w:eastAsia="Bookman Old Style" w:hAnsi="Bookman Old Style" w:cs="Arial"/>
          <w:sz w:val="22"/>
          <w:szCs w:val="22"/>
        </w:rPr>
        <w:t>ng</w:t>
      </w:r>
      <w:r w:rsidRPr="00D1497B">
        <w:rPr>
          <w:rFonts w:ascii="Bookman Old Style" w:eastAsia="Bookman Old Style" w:hAnsi="Bookman Old Style" w:cs="Arial"/>
          <w:spacing w:val="6"/>
          <w:sz w:val="22"/>
          <w:szCs w:val="22"/>
        </w:rPr>
        <w:t xml:space="preserve"> </w:t>
      </w:r>
      <w:r w:rsidRPr="00D1497B">
        <w:rPr>
          <w:rFonts w:ascii="Bookman Old Style" w:eastAsia="Bookman Old Style" w:hAnsi="Bookman Old Style" w:cs="Arial"/>
          <w:spacing w:val="1"/>
          <w:sz w:val="22"/>
          <w:szCs w:val="22"/>
        </w:rPr>
        <w:t>Penanggulangan Bencana, Keadaan Darurat, dan Mendesak Desa</w:t>
      </w:r>
      <w:r w:rsidRPr="00D1497B">
        <w:rPr>
          <w:rFonts w:ascii="Bookman Old Style" w:eastAsia="Bookman Old Style" w:hAnsi="Bookman Old Style" w:cs="Arial"/>
          <w:spacing w:val="-2"/>
          <w:sz w:val="22"/>
          <w:szCs w:val="22"/>
        </w:rPr>
        <w:t xml:space="preserve"> dengan proyeksi </w:t>
      </w:r>
      <w:r w:rsidR="006E07ED">
        <w:rPr>
          <w:rFonts w:ascii="Bookman Old Style" w:eastAsia="Bookman Old Style" w:hAnsi="Bookman Old Style" w:cs="Arial"/>
          <w:spacing w:val="-2"/>
          <w:sz w:val="22"/>
          <w:szCs w:val="22"/>
          <w:lang w:val="en-US"/>
        </w:rPr>
        <w:t xml:space="preserve"> </w:t>
      </w:r>
      <w:r w:rsidR="006E07ED">
        <w:rPr>
          <w:rFonts w:ascii="Bookman Old Style" w:eastAsia="Bookman Old Style" w:hAnsi="Bookman Old Style" w:cs="Arial"/>
          <w:spacing w:val="-2"/>
          <w:sz w:val="22"/>
          <w:szCs w:val="22"/>
        </w:rPr>
        <w:t>Tahun 202</w:t>
      </w:r>
      <w:r w:rsidR="006E07ED">
        <w:rPr>
          <w:rFonts w:ascii="Bookman Old Style" w:eastAsia="Bookman Old Style" w:hAnsi="Bookman Old Style" w:cs="Arial"/>
          <w:spacing w:val="-2"/>
          <w:sz w:val="22"/>
          <w:szCs w:val="22"/>
          <w:lang w:val="en-US"/>
        </w:rPr>
        <w:t>1</w:t>
      </w:r>
      <w:r w:rsidRPr="00D1497B">
        <w:rPr>
          <w:rFonts w:ascii="Bookman Old Style" w:eastAsia="Bookman Old Style" w:hAnsi="Bookman Old Style" w:cs="Arial"/>
          <w:spacing w:val="-2"/>
          <w:sz w:val="22"/>
          <w:szCs w:val="22"/>
        </w:rPr>
        <w:t>, disusunlah Rencana Program Kegiatan Prioritas Desa Berdasarkan Bidang dan Sub Bidang,</w:t>
      </w:r>
      <w:r w:rsidR="006E07ED">
        <w:rPr>
          <w:rFonts w:ascii="Bookman Old Style" w:eastAsia="Bookman Old Style" w:hAnsi="Bookman Old Style" w:cs="Arial"/>
          <w:spacing w:val="-2"/>
          <w:sz w:val="22"/>
          <w:szCs w:val="22"/>
        </w:rPr>
        <w:t xml:space="preserve"> baik berupa RKP Desa Tahun 202</w:t>
      </w:r>
      <w:r w:rsidR="006E07ED">
        <w:rPr>
          <w:rFonts w:ascii="Bookman Old Style" w:eastAsia="Bookman Old Style" w:hAnsi="Bookman Old Style" w:cs="Arial"/>
          <w:spacing w:val="-2"/>
          <w:sz w:val="22"/>
          <w:szCs w:val="22"/>
          <w:lang w:val="en-US"/>
        </w:rPr>
        <w:t>1</w:t>
      </w:r>
      <w:r w:rsidRPr="00D1497B">
        <w:rPr>
          <w:rFonts w:ascii="Bookman Old Style" w:eastAsia="Bookman Old Style" w:hAnsi="Bookman Old Style" w:cs="Arial"/>
          <w:spacing w:val="-2"/>
          <w:sz w:val="22"/>
          <w:szCs w:val="22"/>
        </w:rPr>
        <w:t xml:space="preserve"> yang akan menjadi Pedoman dala</w:t>
      </w:r>
      <w:r w:rsidR="006E07ED">
        <w:rPr>
          <w:rFonts w:ascii="Bookman Old Style" w:eastAsia="Bookman Old Style" w:hAnsi="Bookman Old Style" w:cs="Arial"/>
          <w:spacing w:val="-2"/>
          <w:sz w:val="22"/>
          <w:szCs w:val="22"/>
        </w:rPr>
        <w:t>m penyusunan APB Desa Tahun 202</w:t>
      </w:r>
      <w:r w:rsidR="006E07ED">
        <w:rPr>
          <w:rFonts w:ascii="Bookman Old Style" w:eastAsia="Bookman Old Style" w:hAnsi="Bookman Old Style" w:cs="Arial"/>
          <w:spacing w:val="-2"/>
          <w:sz w:val="22"/>
          <w:szCs w:val="22"/>
          <w:lang w:val="en-US"/>
        </w:rPr>
        <w:t>1</w:t>
      </w:r>
      <w:r w:rsidRPr="00D1497B">
        <w:rPr>
          <w:rFonts w:ascii="Bookman Old Style" w:eastAsia="Bookman Old Style" w:hAnsi="Bookman Old Style" w:cs="Arial"/>
          <w:spacing w:val="-2"/>
          <w:sz w:val="22"/>
          <w:szCs w:val="22"/>
        </w:rPr>
        <w:t>, maupun Daftar Usulan RKP Desa Tahun 2021 yang akan menjadi materi pembahasan di dalam Musyawarah Perencanaan Pembangunan Kecamatan dan Kabupaten Banjarnegara tahun berikutnya.</w:t>
      </w:r>
    </w:p>
    <w:p w:rsidR="0068335F" w:rsidRPr="00D1497B" w:rsidRDefault="0068335F" w:rsidP="00D1497B">
      <w:pPr>
        <w:spacing w:line="360" w:lineRule="auto"/>
        <w:ind w:firstLine="720"/>
        <w:jc w:val="both"/>
        <w:rPr>
          <w:rFonts w:ascii="Bookman Old Style" w:eastAsia="Bookman Old Style" w:hAnsi="Bookman Old Style" w:cs="Arial"/>
          <w:spacing w:val="-2"/>
          <w:sz w:val="22"/>
          <w:szCs w:val="22"/>
        </w:rPr>
      </w:pPr>
      <w:r w:rsidRPr="00D1497B">
        <w:rPr>
          <w:rFonts w:ascii="Bookman Old Style" w:eastAsia="Bookman Old Style" w:hAnsi="Bookman Old Style" w:cs="Arial"/>
          <w:sz w:val="22"/>
          <w:szCs w:val="22"/>
        </w:rPr>
        <w:t xml:space="preserve">Rencana Program Kegiatan Prioritas Desa berdasarkan Bidang dan Sub Bidang </w:t>
      </w:r>
      <w:r w:rsidR="00E21631" w:rsidRPr="00E21631">
        <w:rPr>
          <w:rFonts w:ascii="Bookman Old Style" w:eastAsia="Bookman Old Style" w:hAnsi="Bookman Old Style" w:cs="Arial"/>
          <w:b/>
          <w:i/>
          <w:sz w:val="22"/>
          <w:szCs w:val="22"/>
          <w:lang w:val="en-US"/>
        </w:rPr>
        <w:t>Kalipelus</w:t>
      </w:r>
      <w:r w:rsidR="00410B72">
        <w:rPr>
          <w:rFonts w:ascii="Bookman Old Style" w:eastAsia="Calibri" w:hAnsi="Bookman Old Style" w:cs="Arial"/>
          <w:sz w:val="22"/>
          <w:szCs w:val="22"/>
          <w:lang w:val="en-US" w:eastAsia="id-ID"/>
        </w:rPr>
        <w:t xml:space="preserve"> </w:t>
      </w:r>
      <w:r w:rsidR="005D443B">
        <w:rPr>
          <w:rFonts w:ascii="Bookman Old Style" w:eastAsia="Bookman Old Style" w:hAnsi="Bookman Old Style" w:cs="Arial"/>
          <w:sz w:val="22"/>
          <w:szCs w:val="22"/>
        </w:rPr>
        <w:t xml:space="preserve">Kecamatan </w:t>
      </w:r>
      <w:r w:rsidR="005D443B">
        <w:rPr>
          <w:rFonts w:ascii="Bookman Old Style" w:eastAsia="Bookman Old Style" w:hAnsi="Bookman Old Style" w:cs="Arial"/>
          <w:sz w:val="22"/>
          <w:szCs w:val="22"/>
          <w:lang w:val="en-US"/>
        </w:rPr>
        <w:t xml:space="preserve">Purwanegara </w:t>
      </w:r>
      <w:r w:rsidRPr="00D1497B">
        <w:rPr>
          <w:rFonts w:ascii="Bookman Old Style" w:eastAsia="Bookman Old Style" w:hAnsi="Bookman Old Style" w:cs="Arial"/>
          <w:sz w:val="22"/>
          <w:szCs w:val="22"/>
        </w:rPr>
        <w:t xml:space="preserve"> Kabupaten Banjarnegara ditetapkan dengan rincian</w:t>
      </w:r>
      <w:r w:rsidRPr="00D1497B">
        <w:rPr>
          <w:rFonts w:ascii="Bookman Old Style" w:eastAsia="Bookman Old Style" w:hAnsi="Bookman Old Style" w:cs="Arial"/>
          <w:spacing w:val="1"/>
          <w:sz w:val="22"/>
          <w:szCs w:val="22"/>
        </w:rPr>
        <w:t xml:space="preserve"> s</w:t>
      </w:r>
      <w:r w:rsidRPr="00D1497B">
        <w:rPr>
          <w:rFonts w:ascii="Bookman Old Style" w:eastAsia="Bookman Old Style" w:hAnsi="Bookman Old Style" w:cs="Arial"/>
          <w:spacing w:val="-1"/>
          <w:sz w:val="22"/>
          <w:szCs w:val="22"/>
        </w:rPr>
        <w:t>e</w:t>
      </w:r>
      <w:r w:rsidRPr="00D1497B">
        <w:rPr>
          <w:rFonts w:ascii="Bookman Old Style" w:eastAsia="Bookman Old Style" w:hAnsi="Bookman Old Style" w:cs="Arial"/>
          <w:spacing w:val="-2"/>
          <w:sz w:val="22"/>
          <w:szCs w:val="22"/>
        </w:rPr>
        <w:t>b</w:t>
      </w:r>
      <w:r w:rsidRPr="00D1497B">
        <w:rPr>
          <w:rFonts w:ascii="Bookman Old Style" w:eastAsia="Bookman Old Style" w:hAnsi="Bookman Old Style" w:cs="Arial"/>
          <w:sz w:val="22"/>
          <w:szCs w:val="22"/>
        </w:rPr>
        <w:t>agai</w:t>
      </w:r>
      <w:r w:rsidRPr="00D1497B">
        <w:rPr>
          <w:rFonts w:ascii="Bookman Old Style" w:eastAsia="Bookman Old Style" w:hAnsi="Bookman Old Style" w:cs="Arial"/>
          <w:spacing w:val="-2"/>
          <w:sz w:val="22"/>
          <w:szCs w:val="22"/>
        </w:rPr>
        <w:t xml:space="preserve"> berikut ini:</w:t>
      </w:r>
    </w:p>
    <w:p w:rsidR="0068335F" w:rsidRPr="00D1497B" w:rsidRDefault="0068335F" w:rsidP="00D1497B">
      <w:pPr>
        <w:spacing w:line="360" w:lineRule="auto"/>
        <w:rPr>
          <w:rFonts w:ascii="Bookman Old Style" w:eastAsia="Bookman Old Style" w:hAnsi="Bookman Old Style" w:cs="Arial"/>
          <w:spacing w:val="-2"/>
          <w:sz w:val="22"/>
          <w:szCs w:val="22"/>
        </w:rPr>
      </w:pPr>
    </w:p>
    <w:p w:rsidR="0068335F" w:rsidRPr="00CC420F" w:rsidRDefault="0068335F" w:rsidP="0068335F">
      <w:pPr>
        <w:spacing w:line="276" w:lineRule="auto"/>
        <w:rPr>
          <w:rFonts w:ascii="Arial" w:eastAsia="Bookman Old Style" w:hAnsi="Arial" w:cs="Arial"/>
          <w:spacing w:val="-2"/>
        </w:rPr>
        <w:sectPr w:rsidR="0068335F" w:rsidRPr="00CC420F" w:rsidSect="00410B72">
          <w:headerReference w:type="default" r:id="rId10"/>
          <w:pgSz w:w="12242" w:h="20163" w:code="5"/>
          <w:pgMar w:top="1134" w:right="1134" w:bottom="2268" w:left="1418" w:header="720" w:footer="720" w:gutter="0"/>
          <w:cols w:space="720"/>
          <w:titlePg/>
          <w:docGrid w:linePitch="360"/>
        </w:sectPr>
      </w:pPr>
    </w:p>
    <w:p w:rsidR="0068335F" w:rsidRPr="00E21631" w:rsidRDefault="0068335F" w:rsidP="003701EF">
      <w:pPr>
        <w:pStyle w:val="ListParagraph"/>
        <w:numPr>
          <w:ilvl w:val="0"/>
          <w:numId w:val="21"/>
        </w:numPr>
        <w:spacing w:line="276" w:lineRule="auto"/>
        <w:ind w:left="426"/>
        <w:rPr>
          <w:rFonts w:ascii="Arial" w:eastAsia="Bookman Old Style" w:hAnsi="Arial" w:cs="Arial"/>
          <w:b/>
          <w:spacing w:val="-2"/>
          <w:sz w:val="20"/>
        </w:rPr>
      </w:pPr>
      <w:r w:rsidRPr="00E21631">
        <w:rPr>
          <w:rFonts w:ascii="Arial" w:eastAsia="Bookman Old Style" w:hAnsi="Arial" w:cs="Arial"/>
          <w:b/>
          <w:sz w:val="20"/>
        </w:rPr>
        <w:lastRenderedPageBreak/>
        <w:t xml:space="preserve">RENCANA </w:t>
      </w:r>
      <w:r w:rsidRPr="00E21631">
        <w:rPr>
          <w:rFonts w:ascii="Arial" w:eastAsia="Bookman Old Style" w:hAnsi="Arial" w:cs="Arial"/>
          <w:b/>
          <w:spacing w:val="-1"/>
          <w:sz w:val="20"/>
        </w:rPr>
        <w:t>PR</w:t>
      </w:r>
      <w:r w:rsidRPr="00E21631">
        <w:rPr>
          <w:rFonts w:ascii="Arial" w:eastAsia="Bookman Old Style" w:hAnsi="Arial" w:cs="Arial"/>
          <w:b/>
          <w:sz w:val="20"/>
        </w:rPr>
        <w:t>OG</w:t>
      </w:r>
      <w:r w:rsidRPr="00E21631">
        <w:rPr>
          <w:rFonts w:ascii="Arial" w:eastAsia="Bookman Old Style" w:hAnsi="Arial" w:cs="Arial"/>
          <w:b/>
          <w:spacing w:val="-1"/>
          <w:sz w:val="20"/>
        </w:rPr>
        <w:t>R</w:t>
      </w:r>
      <w:r w:rsidRPr="00E21631">
        <w:rPr>
          <w:rFonts w:ascii="Arial" w:eastAsia="Bookman Old Style" w:hAnsi="Arial" w:cs="Arial"/>
          <w:b/>
          <w:sz w:val="20"/>
        </w:rPr>
        <w:t>AM KEGIATAN PRIORITAS DESA BERDASARKAN BIDANG, DAN  SUB BIDANG</w:t>
      </w:r>
      <w:r w:rsidRPr="00E21631">
        <w:rPr>
          <w:rFonts w:ascii="Arial" w:eastAsia="Bookman Old Style" w:hAnsi="Arial" w:cs="Arial"/>
          <w:b/>
          <w:spacing w:val="-2"/>
          <w:sz w:val="20"/>
        </w:rPr>
        <w:t xml:space="preserve"> RKP Desa TAHUN 2020</w:t>
      </w:r>
    </w:p>
    <w:p w:rsidR="0068335F" w:rsidRPr="00CC420F" w:rsidRDefault="0068335F" w:rsidP="0068335F">
      <w:pPr>
        <w:spacing w:line="276" w:lineRule="auto"/>
        <w:jc w:val="center"/>
        <w:rPr>
          <w:rFonts w:ascii="Arial" w:eastAsia="Bookman Old Style" w:hAnsi="Arial" w:cs="Arial"/>
          <w:spacing w:val="-2"/>
        </w:rPr>
      </w:pPr>
    </w:p>
    <w:p w:rsidR="00F93B85" w:rsidRPr="00CC420F" w:rsidRDefault="0068335F" w:rsidP="0068335F">
      <w:pPr>
        <w:spacing w:line="276" w:lineRule="auto"/>
        <w:rPr>
          <w:rFonts w:ascii="Arial" w:eastAsia="Bookman Old Style" w:hAnsi="Arial" w:cs="Arial"/>
          <w:spacing w:val="-2"/>
        </w:rPr>
      </w:pPr>
      <w:r w:rsidRPr="00CC420F">
        <w:rPr>
          <w:rFonts w:ascii="Arial" w:eastAsia="Bookman Old Style" w:hAnsi="Arial" w:cs="Arial"/>
          <w:spacing w:val="-2"/>
        </w:rPr>
        <w:br w:type="page"/>
      </w:r>
    </w:p>
    <w:tbl>
      <w:tblPr>
        <w:tblW w:w="25770" w:type="dxa"/>
        <w:tblInd w:w="93" w:type="dxa"/>
        <w:tblLayout w:type="fixed"/>
        <w:tblLook w:val="04A0" w:firstRow="1" w:lastRow="0" w:firstColumn="1" w:lastColumn="0" w:noHBand="0" w:noVBand="1"/>
      </w:tblPr>
      <w:tblGrid>
        <w:gridCol w:w="93"/>
        <w:gridCol w:w="348"/>
        <w:gridCol w:w="93"/>
        <w:gridCol w:w="805"/>
        <w:gridCol w:w="661"/>
        <w:gridCol w:w="83"/>
        <w:gridCol w:w="189"/>
        <w:gridCol w:w="1287"/>
        <w:gridCol w:w="82"/>
        <w:gridCol w:w="2611"/>
        <w:gridCol w:w="93"/>
        <w:gridCol w:w="1041"/>
        <w:gridCol w:w="93"/>
        <w:gridCol w:w="900"/>
        <w:gridCol w:w="85"/>
        <w:gridCol w:w="1474"/>
        <w:gridCol w:w="85"/>
        <w:gridCol w:w="1049"/>
        <w:gridCol w:w="85"/>
        <w:gridCol w:w="236"/>
        <w:gridCol w:w="1096"/>
        <w:gridCol w:w="88"/>
        <w:gridCol w:w="763"/>
        <w:gridCol w:w="93"/>
        <w:gridCol w:w="332"/>
        <w:gridCol w:w="86"/>
        <w:gridCol w:w="623"/>
        <w:gridCol w:w="86"/>
        <w:gridCol w:w="280"/>
        <w:gridCol w:w="484"/>
        <w:gridCol w:w="91"/>
        <w:gridCol w:w="285"/>
        <w:gridCol w:w="1120"/>
        <w:gridCol w:w="247"/>
        <w:gridCol w:w="591"/>
        <w:gridCol w:w="391"/>
        <w:gridCol w:w="200"/>
        <w:gridCol w:w="93"/>
        <w:gridCol w:w="340"/>
        <w:gridCol w:w="158"/>
        <w:gridCol w:w="93"/>
        <w:gridCol w:w="340"/>
        <w:gridCol w:w="200"/>
        <w:gridCol w:w="53"/>
        <w:gridCol w:w="40"/>
        <w:gridCol w:w="124"/>
        <w:gridCol w:w="216"/>
        <w:gridCol w:w="251"/>
        <w:gridCol w:w="12"/>
        <w:gridCol w:w="297"/>
        <w:gridCol w:w="31"/>
        <w:gridCol w:w="153"/>
        <w:gridCol w:w="98"/>
        <w:gridCol w:w="141"/>
        <w:gridCol w:w="199"/>
        <w:gridCol w:w="102"/>
        <w:gridCol w:w="149"/>
        <w:gridCol w:w="183"/>
        <w:gridCol w:w="157"/>
        <w:gridCol w:w="287"/>
        <w:gridCol w:w="6"/>
        <w:gridCol w:w="141"/>
        <w:gridCol w:w="199"/>
        <w:gridCol w:w="356"/>
        <w:gridCol w:w="22"/>
        <w:gridCol w:w="56"/>
        <w:gridCol w:w="266"/>
        <w:gridCol w:w="325"/>
        <w:gridCol w:w="77"/>
        <w:gridCol w:w="514"/>
        <w:gridCol w:w="210"/>
        <w:gridCol w:w="381"/>
        <w:gridCol w:w="395"/>
        <w:gridCol w:w="238"/>
        <w:gridCol w:w="618"/>
        <w:gridCol w:w="93"/>
      </w:tblGrid>
      <w:tr w:rsidR="00F93B85" w:rsidRPr="00F93B85" w:rsidTr="00B5309F">
        <w:trPr>
          <w:gridBefore w:val="1"/>
          <w:gridAfter w:val="12"/>
          <w:wAfter w:w="3195" w:type="dxa"/>
          <w:trHeight w:val="300"/>
        </w:trPr>
        <w:tc>
          <w:tcPr>
            <w:tcW w:w="16727" w:type="dxa"/>
            <w:gridSpan w:val="32"/>
            <w:tcBorders>
              <w:top w:val="nil"/>
              <w:left w:val="nil"/>
              <w:bottom w:val="nil"/>
              <w:right w:val="nil"/>
            </w:tcBorders>
            <w:shd w:val="clear" w:color="auto" w:fill="auto"/>
            <w:noWrap/>
            <w:vAlign w:val="bottom"/>
            <w:hideMark/>
          </w:tcPr>
          <w:p w:rsidR="00F93B85" w:rsidRPr="006E07ED" w:rsidRDefault="00F93B85" w:rsidP="00F93B85">
            <w:pPr>
              <w:rPr>
                <w:rFonts w:ascii="Arial" w:hAnsi="Arial" w:cs="Arial"/>
                <w:b/>
                <w:bCs/>
                <w:color w:val="000000"/>
                <w:sz w:val="22"/>
                <w:szCs w:val="22"/>
                <w:lang w:val="en-US"/>
              </w:rPr>
            </w:pPr>
            <w:r w:rsidRPr="00F93B85">
              <w:rPr>
                <w:rFonts w:ascii="Arial" w:hAnsi="Arial" w:cs="Arial"/>
                <w:b/>
                <w:bCs/>
                <w:color w:val="000000"/>
                <w:sz w:val="22"/>
                <w:szCs w:val="22"/>
              </w:rPr>
              <w:lastRenderedPageBreak/>
              <w:t>A. RENCANA PROGRAM KEGIATAN PRIORITAS DESA BERDASARKAN BIDANG, DAN</w:t>
            </w:r>
            <w:r w:rsidR="006E07ED">
              <w:rPr>
                <w:rFonts w:ascii="Arial" w:hAnsi="Arial" w:cs="Arial"/>
                <w:b/>
                <w:bCs/>
                <w:color w:val="000000"/>
                <w:sz w:val="22"/>
                <w:szCs w:val="22"/>
              </w:rPr>
              <w:t xml:space="preserve">  SUB BIDANG RKP Desa TAHUN 202</w:t>
            </w:r>
            <w:r w:rsidR="006E07ED">
              <w:rPr>
                <w:rFonts w:ascii="Arial" w:hAnsi="Arial" w:cs="Arial"/>
                <w:b/>
                <w:bCs/>
                <w:color w:val="000000"/>
                <w:sz w:val="22"/>
                <w:szCs w:val="22"/>
                <w:lang w:val="en-US"/>
              </w:rPr>
              <w:t>1</w:t>
            </w:r>
          </w:p>
        </w:tc>
        <w:tc>
          <w:tcPr>
            <w:tcW w:w="247" w:type="dxa"/>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1275" w:type="dxa"/>
            <w:gridSpan w:val="4"/>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4"/>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5"/>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96"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B5309F" w:rsidRPr="00F93B85" w:rsidTr="00E96D94">
        <w:trPr>
          <w:gridBefore w:val="1"/>
          <w:trHeight w:val="315"/>
        </w:trPr>
        <w:tc>
          <w:tcPr>
            <w:tcW w:w="441" w:type="dxa"/>
            <w:gridSpan w:val="2"/>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805" w:type="dxa"/>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b/>
                <w:bCs/>
                <w:color w:val="000000"/>
                <w:sz w:val="18"/>
                <w:szCs w:val="18"/>
                <w:lang w:val="en-US"/>
              </w:rPr>
            </w:pPr>
            <w:r w:rsidRPr="00F93B85">
              <w:rPr>
                <w:rFonts w:ascii="Calibri" w:hAnsi="Calibri" w:cs="Calibri"/>
                <w:b/>
                <w:bCs/>
                <w:color w:val="000000"/>
                <w:sz w:val="18"/>
                <w:szCs w:val="18"/>
                <w:lang w:val="en-US"/>
              </w:rPr>
              <w:t> </w:t>
            </w:r>
          </w:p>
        </w:tc>
        <w:tc>
          <w:tcPr>
            <w:tcW w:w="933"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4073"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1134" w:type="dxa"/>
            <w:gridSpan w:val="2"/>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985" w:type="dxa"/>
            <w:gridSpan w:val="2"/>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1559" w:type="dxa"/>
            <w:gridSpan w:val="2"/>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1134" w:type="dxa"/>
            <w:gridSpan w:val="2"/>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236" w:type="dxa"/>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2040"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1407" w:type="dxa"/>
            <w:gridSpan w:val="5"/>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75" w:type="dxa"/>
            <w:gridSpan w:val="2"/>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4111" w:type="dxa"/>
            <w:gridSpan w:val="1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1124" w:type="dxa"/>
            <w:gridSpan w:val="8"/>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239" w:type="dxa"/>
            <w:gridSpan w:val="2"/>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4"/>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4"/>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w:t>
            </w:r>
          </w:p>
        </w:tc>
        <w:tc>
          <w:tcPr>
            <w:tcW w:w="591" w:type="dxa"/>
            <w:gridSpan w:val="2"/>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2"/>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2"/>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2"/>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11" w:type="dxa"/>
            <w:gridSpan w:val="2"/>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B5309F" w:rsidRPr="00F93B85" w:rsidTr="00E96D94">
        <w:trPr>
          <w:gridBefore w:val="1"/>
          <w:gridAfter w:val="27"/>
          <w:wAfter w:w="5694" w:type="dxa"/>
          <w:trHeight w:val="525"/>
        </w:trPr>
        <w:tc>
          <w:tcPr>
            <w:tcW w:w="441" w:type="dxa"/>
            <w:gridSpan w:val="2"/>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rsidR="00831F3C" w:rsidRPr="00F93B85" w:rsidRDefault="00831F3C"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No</w:t>
            </w:r>
          </w:p>
        </w:tc>
        <w:tc>
          <w:tcPr>
            <w:tcW w:w="5811" w:type="dxa"/>
            <w:gridSpan w:val="8"/>
            <w:vMerge w:val="restart"/>
            <w:tcBorders>
              <w:top w:val="single" w:sz="8" w:space="0" w:color="auto"/>
              <w:left w:val="single" w:sz="4" w:space="0" w:color="auto"/>
              <w:bottom w:val="single" w:sz="4" w:space="0" w:color="000000"/>
              <w:right w:val="single" w:sz="4" w:space="0" w:color="000000"/>
            </w:tcBorders>
            <w:shd w:val="clear" w:color="000000" w:fill="FFFFFF"/>
            <w:vAlign w:val="center"/>
            <w:hideMark/>
          </w:tcPr>
          <w:p w:rsidR="00831F3C" w:rsidRPr="00F93B85" w:rsidRDefault="00831F3C"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Bidang/Sub Bidang/Kegiatan</w:t>
            </w:r>
          </w:p>
        </w:tc>
        <w:tc>
          <w:tcPr>
            <w:tcW w:w="1134" w:type="dxa"/>
            <w:gridSpan w:val="2"/>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831F3C" w:rsidRPr="00F93B85" w:rsidRDefault="00831F3C"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Lokasi</w:t>
            </w:r>
          </w:p>
        </w:tc>
        <w:tc>
          <w:tcPr>
            <w:tcW w:w="985" w:type="dxa"/>
            <w:gridSpan w:val="2"/>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831F3C" w:rsidRPr="00F93B85" w:rsidRDefault="00831F3C"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Volume</w:t>
            </w:r>
          </w:p>
        </w:tc>
        <w:tc>
          <w:tcPr>
            <w:tcW w:w="1559" w:type="dxa"/>
            <w:gridSpan w:val="2"/>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831F3C" w:rsidRPr="00F93B85" w:rsidRDefault="00831F3C"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Sasaran / Manfaat</w:t>
            </w:r>
          </w:p>
        </w:tc>
        <w:tc>
          <w:tcPr>
            <w:tcW w:w="1134" w:type="dxa"/>
            <w:gridSpan w:val="2"/>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831F3C" w:rsidRPr="00F93B85" w:rsidRDefault="00831F3C"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Waktu Pelaksanaan</w:t>
            </w:r>
          </w:p>
        </w:tc>
        <w:tc>
          <w:tcPr>
            <w:tcW w:w="2276" w:type="dxa"/>
            <w:gridSpan w:val="5"/>
            <w:vMerge w:val="restart"/>
            <w:tcBorders>
              <w:top w:val="single" w:sz="8" w:space="0" w:color="auto"/>
              <w:left w:val="single" w:sz="4" w:space="0" w:color="auto"/>
              <w:bottom w:val="single" w:sz="4" w:space="0" w:color="000000"/>
              <w:right w:val="single" w:sz="4" w:space="0" w:color="000000"/>
            </w:tcBorders>
            <w:shd w:val="clear" w:color="000000" w:fill="FFFFFF"/>
            <w:vAlign w:val="center"/>
            <w:hideMark/>
          </w:tcPr>
          <w:p w:rsidR="00831F3C" w:rsidRPr="00F93B85" w:rsidRDefault="00831F3C"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Biaya dan Sumber Pembiayaan</w:t>
            </w:r>
          </w:p>
        </w:tc>
        <w:tc>
          <w:tcPr>
            <w:tcW w:w="1127" w:type="dxa"/>
            <w:gridSpan w:val="4"/>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831F3C" w:rsidRPr="00F93B85" w:rsidRDefault="00831F3C"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Pola Pelaksanaan</w:t>
            </w:r>
          </w:p>
        </w:tc>
        <w:tc>
          <w:tcPr>
            <w:tcW w:w="1140" w:type="dxa"/>
            <w:gridSpan w:val="4"/>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831F3C" w:rsidRPr="00F93B85" w:rsidRDefault="00831F3C" w:rsidP="00F93B85">
            <w:pPr>
              <w:jc w:val="center"/>
              <w:rPr>
                <w:rFonts w:ascii="Tahoma" w:hAnsi="Tahoma" w:cs="Tahoma"/>
                <w:b/>
                <w:bCs/>
                <w:color w:val="000000"/>
                <w:sz w:val="16"/>
                <w:szCs w:val="16"/>
                <w:lang w:val="en-US"/>
              </w:rPr>
            </w:pPr>
            <w:r w:rsidRPr="00F93B85">
              <w:rPr>
                <w:rFonts w:ascii="Tahoma" w:hAnsi="Tahoma" w:cs="Tahoma"/>
                <w:b/>
                <w:bCs/>
                <w:color w:val="000000"/>
                <w:sz w:val="16"/>
                <w:szCs w:val="16"/>
                <w:lang w:val="en-US"/>
              </w:rPr>
              <w:t>Ren. Pelak. Kegiatan</w:t>
            </w:r>
          </w:p>
        </w:tc>
        <w:tc>
          <w:tcPr>
            <w:tcW w:w="1367" w:type="dxa"/>
            <w:gridSpan w:val="2"/>
            <w:tcBorders>
              <w:top w:val="nil"/>
              <w:left w:val="nil"/>
              <w:bottom w:val="nil"/>
              <w:right w:val="nil"/>
            </w:tcBorders>
            <w:shd w:val="clear" w:color="000000" w:fill="FFFFFF"/>
            <w:noWrap/>
            <w:vAlign w:val="bottom"/>
            <w:hideMark/>
          </w:tcPr>
          <w:p w:rsidR="00831F3C" w:rsidRPr="00F93B85" w:rsidRDefault="00831F3C"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tcBorders>
              <w:top w:val="nil"/>
              <w:left w:val="nil"/>
              <w:bottom w:val="nil"/>
              <w:right w:val="nil"/>
            </w:tcBorders>
            <w:shd w:val="clear" w:color="000000" w:fill="FFFFFF"/>
            <w:noWrap/>
            <w:vAlign w:val="bottom"/>
          </w:tcPr>
          <w:p w:rsidR="00831F3C" w:rsidRPr="00F93B85" w:rsidRDefault="00831F3C" w:rsidP="00F93B85">
            <w:pPr>
              <w:rPr>
                <w:rFonts w:ascii="Calibri" w:hAnsi="Calibri" w:cs="Calibri"/>
                <w:b/>
                <w:bCs/>
                <w:color w:val="FF0000"/>
                <w:sz w:val="20"/>
                <w:szCs w:val="20"/>
                <w:lang w:val="en-US"/>
              </w:rPr>
            </w:pPr>
          </w:p>
        </w:tc>
        <w:tc>
          <w:tcPr>
            <w:tcW w:w="591" w:type="dxa"/>
            <w:gridSpan w:val="2"/>
            <w:tcBorders>
              <w:top w:val="nil"/>
              <w:left w:val="nil"/>
              <w:bottom w:val="nil"/>
              <w:right w:val="nil"/>
            </w:tcBorders>
            <w:shd w:val="clear" w:color="000000" w:fill="FFFFFF"/>
            <w:noWrap/>
            <w:vAlign w:val="bottom"/>
            <w:hideMark/>
          </w:tcPr>
          <w:p w:rsidR="00831F3C" w:rsidRPr="00F93B85" w:rsidRDefault="00831F3C" w:rsidP="00F93B85">
            <w:pPr>
              <w:rPr>
                <w:rFonts w:ascii="Calibri" w:hAnsi="Calibri" w:cs="Calibri"/>
                <w:b/>
                <w:bCs/>
                <w:color w:val="FF0000"/>
                <w:sz w:val="20"/>
                <w:szCs w:val="20"/>
                <w:lang w:val="en-US"/>
              </w:rPr>
            </w:pPr>
            <w:r w:rsidRPr="00F93B85">
              <w:rPr>
                <w:rFonts w:ascii="Calibri" w:hAnsi="Calibri" w:cs="Calibri"/>
                <w:b/>
                <w:bCs/>
                <w:color w:val="FF0000"/>
                <w:sz w:val="20"/>
                <w:szCs w:val="20"/>
                <w:lang w:val="en-US"/>
              </w:rPr>
              <w:t xml:space="preserve">                         -   </w:t>
            </w:r>
          </w:p>
        </w:tc>
        <w:tc>
          <w:tcPr>
            <w:tcW w:w="591" w:type="dxa"/>
            <w:gridSpan w:val="3"/>
            <w:tcBorders>
              <w:top w:val="nil"/>
              <w:left w:val="nil"/>
              <w:bottom w:val="nil"/>
              <w:right w:val="nil"/>
            </w:tcBorders>
            <w:shd w:val="clear" w:color="000000" w:fill="FFFFFF"/>
            <w:noWrap/>
            <w:vAlign w:val="bottom"/>
            <w:hideMark/>
          </w:tcPr>
          <w:p w:rsidR="00831F3C" w:rsidRPr="00F93B85" w:rsidRDefault="00831F3C" w:rsidP="00F93B85">
            <w:pPr>
              <w:rPr>
                <w:rFonts w:ascii="Calibri" w:hAnsi="Calibri" w:cs="Calibri"/>
                <w:b/>
                <w:bCs/>
                <w:color w:val="FF0000"/>
                <w:sz w:val="20"/>
                <w:szCs w:val="20"/>
                <w:lang w:val="en-US"/>
              </w:rPr>
            </w:pPr>
            <w:r w:rsidRPr="00F93B85">
              <w:rPr>
                <w:rFonts w:ascii="Calibri" w:hAnsi="Calibri" w:cs="Calibri"/>
                <w:b/>
                <w:bCs/>
                <w:color w:val="FF0000"/>
                <w:sz w:val="20"/>
                <w:szCs w:val="20"/>
                <w:lang w:val="en-US"/>
              </w:rPr>
              <w:t xml:space="preserve">       12.750.000 </w:t>
            </w:r>
          </w:p>
        </w:tc>
        <w:tc>
          <w:tcPr>
            <w:tcW w:w="633" w:type="dxa"/>
            <w:gridSpan w:val="3"/>
            <w:tcBorders>
              <w:top w:val="nil"/>
              <w:left w:val="nil"/>
              <w:bottom w:val="nil"/>
              <w:right w:val="nil"/>
            </w:tcBorders>
            <w:shd w:val="clear" w:color="000000" w:fill="FFFFFF"/>
            <w:noWrap/>
            <w:vAlign w:val="bottom"/>
            <w:hideMark/>
          </w:tcPr>
          <w:p w:rsidR="00831F3C" w:rsidRPr="00F93B85" w:rsidRDefault="00831F3C" w:rsidP="00F93B85">
            <w:pPr>
              <w:rPr>
                <w:rFonts w:ascii="Calibri" w:hAnsi="Calibri" w:cs="Calibri"/>
                <w:b/>
                <w:bCs/>
                <w:color w:val="FF0000"/>
                <w:sz w:val="20"/>
                <w:szCs w:val="20"/>
                <w:lang w:val="en-US"/>
              </w:rPr>
            </w:pPr>
            <w:r w:rsidRPr="00F93B85">
              <w:rPr>
                <w:rFonts w:ascii="Calibri" w:hAnsi="Calibri" w:cs="Calibri"/>
                <w:b/>
                <w:bCs/>
                <w:color w:val="FF0000"/>
                <w:sz w:val="20"/>
                <w:szCs w:val="20"/>
                <w:lang w:val="en-US"/>
              </w:rPr>
              <w:t xml:space="preserve">         5.000.000 </w:t>
            </w:r>
          </w:p>
        </w:tc>
        <w:tc>
          <w:tcPr>
            <w:tcW w:w="696" w:type="dxa"/>
            <w:gridSpan w:val="6"/>
            <w:tcBorders>
              <w:top w:val="nil"/>
              <w:left w:val="nil"/>
              <w:bottom w:val="nil"/>
              <w:right w:val="nil"/>
            </w:tcBorders>
            <w:shd w:val="clear" w:color="000000" w:fill="FFFFFF"/>
            <w:noWrap/>
            <w:vAlign w:val="bottom"/>
            <w:hideMark/>
          </w:tcPr>
          <w:p w:rsidR="00831F3C" w:rsidRPr="00F93B85" w:rsidRDefault="00831F3C" w:rsidP="00F93B85">
            <w:pPr>
              <w:rPr>
                <w:rFonts w:ascii="Calibri" w:hAnsi="Calibri" w:cs="Calibri"/>
                <w:b/>
                <w:bCs/>
                <w:color w:val="FF0000"/>
                <w:sz w:val="20"/>
                <w:szCs w:val="20"/>
                <w:lang w:val="en-US"/>
              </w:rPr>
            </w:pPr>
            <w:r w:rsidRPr="00F93B85">
              <w:rPr>
                <w:rFonts w:ascii="Calibri" w:hAnsi="Calibri" w:cs="Calibri"/>
                <w:b/>
                <w:bCs/>
                <w:color w:val="FF0000"/>
                <w:sz w:val="20"/>
                <w:szCs w:val="20"/>
                <w:lang w:val="en-US"/>
              </w:rPr>
              <w:t> </w:t>
            </w:r>
          </w:p>
        </w:tc>
      </w:tr>
      <w:tr w:rsidR="00B5309F" w:rsidRPr="00F93B85" w:rsidTr="00E96D94">
        <w:trPr>
          <w:gridBefore w:val="1"/>
          <w:gridAfter w:val="27"/>
          <w:wAfter w:w="5694" w:type="dxa"/>
          <w:trHeight w:val="300"/>
        </w:trPr>
        <w:tc>
          <w:tcPr>
            <w:tcW w:w="441" w:type="dxa"/>
            <w:gridSpan w:val="2"/>
            <w:vMerge/>
            <w:tcBorders>
              <w:top w:val="single" w:sz="8" w:space="0" w:color="auto"/>
              <w:left w:val="single" w:sz="8" w:space="0" w:color="auto"/>
              <w:bottom w:val="single" w:sz="8" w:space="0" w:color="000000"/>
              <w:right w:val="single" w:sz="4" w:space="0" w:color="auto"/>
            </w:tcBorders>
            <w:vAlign w:val="center"/>
            <w:hideMark/>
          </w:tcPr>
          <w:p w:rsidR="00831F3C" w:rsidRPr="00F93B85" w:rsidRDefault="00831F3C" w:rsidP="00F93B85">
            <w:pPr>
              <w:rPr>
                <w:rFonts w:ascii="Tahoma" w:hAnsi="Tahoma" w:cs="Tahoma"/>
                <w:b/>
                <w:bCs/>
                <w:color w:val="000000"/>
                <w:sz w:val="18"/>
                <w:szCs w:val="18"/>
                <w:lang w:val="en-US"/>
              </w:rPr>
            </w:pPr>
          </w:p>
        </w:tc>
        <w:tc>
          <w:tcPr>
            <w:tcW w:w="5811" w:type="dxa"/>
            <w:gridSpan w:val="8"/>
            <w:vMerge/>
            <w:tcBorders>
              <w:top w:val="single" w:sz="8" w:space="0" w:color="auto"/>
              <w:left w:val="single" w:sz="4" w:space="0" w:color="auto"/>
              <w:bottom w:val="single" w:sz="4" w:space="0" w:color="000000"/>
              <w:right w:val="single" w:sz="4" w:space="0" w:color="000000"/>
            </w:tcBorders>
            <w:vAlign w:val="center"/>
            <w:hideMark/>
          </w:tcPr>
          <w:p w:rsidR="00831F3C" w:rsidRPr="00F93B85" w:rsidRDefault="00831F3C" w:rsidP="00F93B85">
            <w:pPr>
              <w:rPr>
                <w:rFonts w:ascii="Tahoma" w:hAnsi="Tahoma" w:cs="Tahoma"/>
                <w:b/>
                <w:bCs/>
                <w:color w:val="000000"/>
                <w:sz w:val="18"/>
                <w:szCs w:val="18"/>
                <w:lang w:val="en-US"/>
              </w:rPr>
            </w:pPr>
          </w:p>
        </w:tc>
        <w:tc>
          <w:tcPr>
            <w:tcW w:w="1134" w:type="dxa"/>
            <w:gridSpan w:val="2"/>
            <w:vMerge/>
            <w:tcBorders>
              <w:top w:val="single" w:sz="8" w:space="0" w:color="auto"/>
              <w:left w:val="single" w:sz="4" w:space="0" w:color="auto"/>
              <w:bottom w:val="single" w:sz="8" w:space="0" w:color="000000"/>
              <w:right w:val="single" w:sz="4" w:space="0" w:color="auto"/>
            </w:tcBorders>
            <w:vAlign w:val="center"/>
            <w:hideMark/>
          </w:tcPr>
          <w:p w:rsidR="00831F3C" w:rsidRPr="00F93B85" w:rsidRDefault="00831F3C" w:rsidP="00F93B85">
            <w:pPr>
              <w:rPr>
                <w:rFonts w:ascii="Tahoma" w:hAnsi="Tahoma" w:cs="Tahoma"/>
                <w:b/>
                <w:bCs/>
                <w:color w:val="000000"/>
                <w:sz w:val="18"/>
                <w:szCs w:val="18"/>
                <w:lang w:val="en-US"/>
              </w:rPr>
            </w:pPr>
          </w:p>
        </w:tc>
        <w:tc>
          <w:tcPr>
            <w:tcW w:w="985" w:type="dxa"/>
            <w:gridSpan w:val="2"/>
            <w:vMerge/>
            <w:tcBorders>
              <w:top w:val="single" w:sz="8" w:space="0" w:color="auto"/>
              <w:left w:val="single" w:sz="4" w:space="0" w:color="auto"/>
              <w:bottom w:val="single" w:sz="8" w:space="0" w:color="000000"/>
              <w:right w:val="single" w:sz="4" w:space="0" w:color="auto"/>
            </w:tcBorders>
            <w:vAlign w:val="center"/>
            <w:hideMark/>
          </w:tcPr>
          <w:p w:rsidR="00831F3C" w:rsidRPr="00F93B85" w:rsidRDefault="00831F3C" w:rsidP="00F93B85">
            <w:pPr>
              <w:rPr>
                <w:rFonts w:ascii="Tahoma" w:hAnsi="Tahoma" w:cs="Tahoma"/>
                <w:b/>
                <w:bCs/>
                <w:color w:val="000000"/>
                <w:sz w:val="18"/>
                <w:szCs w:val="18"/>
                <w:lang w:val="en-US"/>
              </w:rPr>
            </w:pPr>
          </w:p>
        </w:tc>
        <w:tc>
          <w:tcPr>
            <w:tcW w:w="1559" w:type="dxa"/>
            <w:gridSpan w:val="2"/>
            <w:vMerge/>
            <w:tcBorders>
              <w:top w:val="single" w:sz="8" w:space="0" w:color="auto"/>
              <w:left w:val="single" w:sz="4" w:space="0" w:color="auto"/>
              <w:bottom w:val="single" w:sz="8" w:space="0" w:color="000000"/>
              <w:right w:val="single" w:sz="4" w:space="0" w:color="auto"/>
            </w:tcBorders>
            <w:vAlign w:val="center"/>
            <w:hideMark/>
          </w:tcPr>
          <w:p w:rsidR="00831F3C" w:rsidRPr="00F93B85" w:rsidRDefault="00831F3C" w:rsidP="00F93B85">
            <w:pPr>
              <w:rPr>
                <w:rFonts w:ascii="Tahoma" w:hAnsi="Tahoma" w:cs="Tahoma"/>
                <w:b/>
                <w:bCs/>
                <w:color w:val="000000"/>
                <w:sz w:val="18"/>
                <w:szCs w:val="18"/>
                <w:lang w:val="en-US"/>
              </w:rPr>
            </w:pPr>
          </w:p>
        </w:tc>
        <w:tc>
          <w:tcPr>
            <w:tcW w:w="1134" w:type="dxa"/>
            <w:gridSpan w:val="2"/>
            <w:vMerge/>
            <w:tcBorders>
              <w:top w:val="single" w:sz="8" w:space="0" w:color="auto"/>
              <w:left w:val="single" w:sz="4" w:space="0" w:color="auto"/>
              <w:bottom w:val="single" w:sz="8" w:space="0" w:color="000000"/>
              <w:right w:val="single" w:sz="4" w:space="0" w:color="auto"/>
            </w:tcBorders>
            <w:vAlign w:val="center"/>
            <w:hideMark/>
          </w:tcPr>
          <w:p w:rsidR="00831F3C" w:rsidRPr="00F93B85" w:rsidRDefault="00831F3C" w:rsidP="00F93B85">
            <w:pPr>
              <w:rPr>
                <w:rFonts w:ascii="Tahoma" w:hAnsi="Tahoma" w:cs="Tahoma"/>
                <w:b/>
                <w:bCs/>
                <w:color w:val="000000"/>
                <w:sz w:val="18"/>
                <w:szCs w:val="18"/>
                <w:lang w:val="en-US"/>
              </w:rPr>
            </w:pPr>
          </w:p>
        </w:tc>
        <w:tc>
          <w:tcPr>
            <w:tcW w:w="2276" w:type="dxa"/>
            <w:gridSpan w:val="5"/>
            <w:vMerge/>
            <w:tcBorders>
              <w:top w:val="single" w:sz="8" w:space="0" w:color="auto"/>
              <w:left w:val="single" w:sz="4" w:space="0" w:color="auto"/>
              <w:bottom w:val="single" w:sz="4" w:space="0" w:color="000000"/>
              <w:right w:val="single" w:sz="4" w:space="0" w:color="000000"/>
            </w:tcBorders>
            <w:vAlign w:val="center"/>
            <w:hideMark/>
          </w:tcPr>
          <w:p w:rsidR="00831F3C" w:rsidRPr="00F93B85" w:rsidRDefault="00831F3C" w:rsidP="00F93B85">
            <w:pPr>
              <w:rPr>
                <w:rFonts w:ascii="Tahoma" w:hAnsi="Tahoma" w:cs="Tahoma"/>
                <w:b/>
                <w:bCs/>
                <w:color w:val="000000"/>
                <w:sz w:val="18"/>
                <w:szCs w:val="18"/>
                <w:lang w:val="en-US"/>
              </w:rPr>
            </w:pPr>
          </w:p>
        </w:tc>
        <w:tc>
          <w:tcPr>
            <w:tcW w:w="1127" w:type="dxa"/>
            <w:gridSpan w:val="4"/>
            <w:vMerge/>
            <w:tcBorders>
              <w:top w:val="single" w:sz="8" w:space="0" w:color="auto"/>
              <w:left w:val="single" w:sz="4" w:space="0" w:color="auto"/>
              <w:bottom w:val="single" w:sz="4" w:space="0" w:color="auto"/>
              <w:right w:val="single" w:sz="4" w:space="0" w:color="auto"/>
            </w:tcBorders>
            <w:vAlign w:val="center"/>
            <w:hideMark/>
          </w:tcPr>
          <w:p w:rsidR="00831F3C" w:rsidRPr="00F93B85" w:rsidRDefault="00831F3C" w:rsidP="00F93B85">
            <w:pPr>
              <w:rPr>
                <w:rFonts w:ascii="Tahoma" w:hAnsi="Tahoma" w:cs="Tahoma"/>
                <w:b/>
                <w:bCs/>
                <w:color w:val="000000"/>
                <w:sz w:val="18"/>
                <w:szCs w:val="18"/>
                <w:lang w:val="en-US"/>
              </w:rPr>
            </w:pPr>
          </w:p>
        </w:tc>
        <w:tc>
          <w:tcPr>
            <w:tcW w:w="1140" w:type="dxa"/>
            <w:gridSpan w:val="4"/>
            <w:vMerge/>
            <w:tcBorders>
              <w:top w:val="single" w:sz="8" w:space="0" w:color="auto"/>
              <w:left w:val="single" w:sz="4" w:space="0" w:color="auto"/>
              <w:bottom w:val="single" w:sz="8" w:space="0" w:color="000000"/>
              <w:right w:val="single" w:sz="4" w:space="0" w:color="auto"/>
            </w:tcBorders>
            <w:vAlign w:val="center"/>
            <w:hideMark/>
          </w:tcPr>
          <w:p w:rsidR="00831F3C" w:rsidRPr="00F93B85" w:rsidRDefault="00831F3C" w:rsidP="00F93B85">
            <w:pPr>
              <w:rPr>
                <w:rFonts w:ascii="Tahoma" w:hAnsi="Tahoma" w:cs="Tahoma"/>
                <w:b/>
                <w:bCs/>
                <w:color w:val="000000"/>
                <w:sz w:val="16"/>
                <w:szCs w:val="16"/>
                <w:lang w:val="en-US"/>
              </w:rPr>
            </w:pPr>
          </w:p>
        </w:tc>
        <w:tc>
          <w:tcPr>
            <w:tcW w:w="1367" w:type="dxa"/>
            <w:gridSpan w:val="2"/>
            <w:tcBorders>
              <w:top w:val="nil"/>
              <w:left w:val="nil"/>
              <w:bottom w:val="nil"/>
              <w:right w:val="nil"/>
            </w:tcBorders>
            <w:shd w:val="clear" w:color="000000" w:fill="FFFFFF"/>
            <w:noWrap/>
            <w:vAlign w:val="bottom"/>
            <w:hideMark/>
          </w:tcPr>
          <w:p w:rsidR="00831F3C" w:rsidRPr="00F93B85" w:rsidRDefault="00831F3C"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tcBorders>
              <w:top w:val="nil"/>
              <w:left w:val="nil"/>
              <w:bottom w:val="nil"/>
              <w:right w:val="nil"/>
            </w:tcBorders>
            <w:shd w:val="clear" w:color="000000" w:fill="FFFFFF"/>
            <w:noWrap/>
            <w:vAlign w:val="bottom"/>
          </w:tcPr>
          <w:p w:rsidR="00831F3C" w:rsidRPr="00F93B85" w:rsidRDefault="00831F3C" w:rsidP="00F93B85">
            <w:pPr>
              <w:rPr>
                <w:rFonts w:ascii="Calibri" w:hAnsi="Calibri" w:cs="Calibri"/>
                <w:b/>
                <w:bCs/>
                <w:color w:val="000000"/>
                <w:sz w:val="22"/>
                <w:szCs w:val="22"/>
                <w:lang w:val="en-US"/>
              </w:rPr>
            </w:pPr>
          </w:p>
        </w:tc>
        <w:tc>
          <w:tcPr>
            <w:tcW w:w="591" w:type="dxa"/>
            <w:gridSpan w:val="2"/>
            <w:tcBorders>
              <w:top w:val="nil"/>
              <w:left w:val="nil"/>
              <w:bottom w:val="nil"/>
              <w:right w:val="nil"/>
            </w:tcBorders>
            <w:shd w:val="clear" w:color="000000" w:fill="FFFFFF"/>
            <w:noWrap/>
            <w:vAlign w:val="bottom"/>
            <w:hideMark/>
          </w:tcPr>
          <w:p w:rsidR="00831F3C" w:rsidRPr="00F93B85" w:rsidRDefault="00831F3C"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xml:space="preserve">       11.355.900 </w:t>
            </w:r>
          </w:p>
        </w:tc>
        <w:tc>
          <w:tcPr>
            <w:tcW w:w="591" w:type="dxa"/>
            <w:gridSpan w:val="3"/>
            <w:tcBorders>
              <w:top w:val="nil"/>
              <w:left w:val="nil"/>
              <w:bottom w:val="nil"/>
              <w:right w:val="nil"/>
            </w:tcBorders>
            <w:shd w:val="clear" w:color="000000" w:fill="FFFFFF"/>
            <w:noWrap/>
            <w:vAlign w:val="bottom"/>
            <w:hideMark/>
          </w:tcPr>
          <w:p w:rsidR="00831F3C" w:rsidRPr="00F93B85" w:rsidRDefault="00831F3C"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xml:space="preserve">       22.000.000 </w:t>
            </w:r>
          </w:p>
        </w:tc>
        <w:tc>
          <w:tcPr>
            <w:tcW w:w="633" w:type="dxa"/>
            <w:gridSpan w:val="3"/>
            <w:tcBorders>
              <w:top w:val="nil"/>
              <w:left w:val="nil"/>
              <w:bottom w:val="nil"/>
              <w:right w:val="nil"/>
            </w:tcBorders>
            <w:shd w:val="clear" w:color="000000" w:fill="FFFFFF"/>
            <w:noWrap/>
            <w:vAlign w:val="bottom"/>
            <w:hideMark/>
          </w:tcPr>
          <w:p w:rsidR="00831F3C" w:rsidRPr="00F93B85" w:rsidRDefault="00831F3C"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xml:space="preserve">    102.000.000 </w:t>
            </w:r>
          </w:p>
        </w:tc>
        <w:tc>
          <w:tcPr>
            <w:tcW w:w="696" w:type="dxa"/>
            <w:gridSpan w:val="6"/>
            <w:tcBorders>
              <w:top w:val="nil"/>
              <w:left w:val="nil"/>
              <w:bottom w:val="nil"/>
              <w:right w:val="nil"/>
            </w:tcBorders>
            <w:shd w:val="clear" w:color="000000" w:fill="FFFFFF"/>
            <w:noWrap/>
            <w:vAlign w:val="bottom"/>
            <w:hideMark/>
          </w:tcPr>
          <w:p w:rsidR="00831F3C" w:rsidRPr="00F93B85" w:rsidRDefault="00831F3C"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xml:space="preserve">           1.561.749.448 </w:t>
            </w:r>
          </w:p>
        </w:tc>
      </w:tr>
      <w:tr w:rsidR="00B5309F" w:rsidRPr="00F93B85" w:rsidTr="00E96D94">
        <w:trPr>
          <w:gridBefore w:val="1"/>
          <w:gridAfter w:val="9"/>
          <w:wAfter w:w="2851" w:type="dxa"/>
          <w:trHeight w:val="1245"/>
        </w:trPr>
        <w:tc>
          <w:tcPr>
            <w:tcW w:w="441" w:type="dxa"/>
            <w:gridSpan w:val="2"/>
            <w:vMerge/>
            <w:tcBorders>
              <w:top w:val="single" w:sz="8" w:space="0" w:color="auto"/>
              <w:left w:val="single" w:sz="8" w:space="0" w:color="auto"/>
              <w:bottom w:val="single" w:sz="8" w:space="0" w:color="000000"/>
              <w:right w:val="single" w:sz="4" w:space="0" w:color="auto"/>
            </w:tcBorders>
            <w:vAlign w:val="center"/>
            <w:hideMark/>
          </w:tcPr>
          <w:p w:rsidR="00F93B85" w:rsidRPr="00F93B85" w:rsidRDefault="00F93B85" w:rsidP="00F93B85">
            <w:pPr>
              <w:rPr>
                <w:rFonts w:ascii="Tahoma" w:hAnsi="Tahoma" w:cs="Tahoma"/>
                <w:b/>
                <w:bCs/>
                <w:color w:val="000000"/>
                <w:sz w:val="18"/>
                <w:szCs w:val="18"/>
                <w:lang w:val="en-US"/>
              </w:rPr>
            </w:pPr>
          </w:p>
        </w:tc>
        <w:tc>
          <w:tcPr>
            <w:tcW w:w="1549" w:type="dxa"/>
            <w:gridSpan w:val="3"/>
            <w:tcBorders>
              <w:top w:val="nil"/>
              <w:left w:val="nil"/>
              <w:bottom w:val="single" w:sz="8" w:space="0" w:color="auto"/>
              <w:right w:val="single" w:sz="4" w:space="0" w:color="auto"/>
            </w:tcBorders>
            <w:shd w:val="clear" w:color="000000" w:fill="FFFFFF"/>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Bidang</w:t>
            </w:r>
          </w:p>
        </w:tc>
        <w:tc>
          <w:tcPr>
            <w:tcW w:w="1558" w:type="dxa"/>
            <w:gridSpan w:val="3"/>
            <w:tcBorders>
              <w:top w:val="nil"/>
              <w:left w:val="nil"/>
              <w:bottom w:val="single" w:sz="8" w:space="0" w:color="auto"/>
              <w:right w:val="single" w:sz="4" w:space="0" w:color="auto"/>
            </w:tcBorders>
            <w:shd w:val="clear" w:color="000000" w:fill="FFFFFF"/>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Sub Bidang</w:t>
            </w:r>
          </w:p>
        </w:tc>
        <w:tc>
          <w:tcPr>
            <w:tcW w:w="2704" w:type="dxa"/>
            <w:gridSpan w:val="2"/>
            <w:tcBorders>
              <w:top w:val="nil"/>
              <w:left w:val="nil"/>
              <w:bottom w:val="single" w:sz="8" w:space="0" w:color="auto"/>
              <w:right w:val="single" w:sz="4" w:space="0" w:color="auto"/>
            </w:tcBorders>
            <w:shd w:val="clear" w:color="000000" w:fill="FFFFFF"/>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134" w:type="dxa"/>
            <w:gridSpan w:val="2"/>
            <w:vMerge/>
            <w:tcBorders>
              <w:top w:val="single" w:sz="8" w:space="0" w:color="auto"/>
              <w:left w:val="single" w:sz="4" w:space="0" w:color="auto"/>
              <w:bottom w:val="single" w:sz="8" w:space="0" w:color="000000"/>
              <w:right w:val="single" w:sz="4" w:space="0" w:color="auto"/>
            </w:tcBorders>
            <w:vAlign w:val="center"/>
            <w:hideMark/>
          </w:tcPr>
          <w:p w:rsidR="00F93B85" w:rsidRPr="00F93B85" w:rsidRDefault="00F93B85" w:rsidP="00F93B85">
            <w:pPr>
              <w:rPr>
                <w:rFonts w:ascii="Tahoma" w:hAnsi="Tahoma" w:cs="Tahoma"/>
                <w:b/>
                <w:bCs/>
                <w:color w:val="000000"/>
                <w:sz w:val="18"/>
                <w:szCs w:val="18"/>
                <w:lang w:val="en-US"/>
              </w:rPr>
            </w:pPr>
          </w:p>
        </w:tc>
        <w:tc>
          <w:tcPr>
            <w:tcW w:w="985" w:type="dxa"/>
            <w:gridSpan w:val="2"/>
            <w:vMerge/>
            <w:tcBorders>
              <w:top w:val="single" w:sz="8" w:space="0" w:color="auto"/>
              <w:left w:val="single" w:sz="4" w:space="0" w:color="auto"/>
              <w:bottom w:val="single" w:sz="8" w:space="0" w:color="000000"/>
              <w:right w:val="single" w:sz="4" w:space="0" w:color="auto"/>
            </w:tcBorders>
            <w:vAlign w:val="center"/>
            <w:hideMark/>
          </w:tcPr>
          <w:p w:rsidR="00F93B85" w:rsidRPr="00F93B85" w:rsidRDefault="00F93B85" w:rsidP="00F93B85">
            <w:pPr>
              <w:rPr>
                <w:rFonts w:ascii="Tahoma" w:hAnsi="Tahoma" w:cs="Tahoma"/>
                <w:b/>
                <w:bCs/>
                <w:color w:val="000000"/>
                <w:sz w:val="18"/>
                <w:szCs w:val="18"/>
                <w:lang w:val="en-US"/>
              </w:rPr>
            </w:pPr>
          </w:p>
        </w:tc>
        <w:tc>
          <w:tcPr>
            <w:tcW w:w="1559" w:type="dxa"/>
            <w:gridSpan w:val="2"/>
            <w:vMerge/>
            <w:tcBorders>
              <w:top w:val="single" w:sz="8" w:space="0" w:color="auto"/>
              <w:left w:val="single" w:sz="4" w:space="0" w:color="auto"/>
              <w:bottom w:val="single" w:sz="8" w:space="0" w:color="000000"/>
              <w:right w:val="single" w:sz="4" w:space="0" w:color="auto"/>
            </w:tcBorders>
            <w:vAlign w:val="center"/>
            <w:hideMark/>
          </w:tcPr>
          <w:p w:rsidR="00F93B85" w:rsidRPr="00F93B85" w:rsidRDefault="00F93B85" w:rsidP="00F93B85">
            <w:pPr>
              <w:rPr>
                <w:rFonts w:ascii="Tahoma" w:hAnsi="Tahoma" w:cs="Tahoma"/>
                <w:b/>
                <w:bCs/>
                <w:color w:val="000000"/>
                <w:sz w:val="18"/>
                <w:szCs w:val="18"/>
                <w:lang w:val="en-US"/>
              </w:rPr>
            </w:pPr>
          </w:p>
        </w:tc>
        <w:tc>
          <w:tcPr>
            <w:tcW w:w="1134" w:type="dxa"/>
            <w:gridSpan w:val="2"/>
            <w:vMerge/>
            <w:tcBorders>
              <w:top w:val="single" w:sz="8" w:space="0" w:color="auto"/>
              <w:left w:val="single" w:sz="4" w:space="0" w:color="auto"/>
              <w:bottom w:val="single" w:sz="8" w:space="0" w:color="000000"/>
              <w:right w:val="single" w:sz="4" w:space="0" w:color="auto"/>
            </w:tcBorders>
            <w:vAlign w:val="center"/>
            <w:hideMark/>
          </w:tcPr>
          <w:p w:rsidR="00F93B85" w:rsidRPr="00F93B85" w:rsidRDefault="00F93B85" w:rsidP="00F93B85">
            <w:pPr>
              <w:rPr>
                <w:rFonts w:ascii="Tahoma" w:hAnsi="Tahoma" w:cs="Tahoma"/>
                <w:b/>
                <w:bCs/>
                <w:color w:val="000000"/>
                <w:sz w:val="18"/>
                <w:szCs w:val="18"/>
                <w:lang w:val="en-US"/>
              </w:rPr>
            </w:pPr>
          </w:p>
        </w:tc>
        <w:tc>
          <w:tcPr>
            <w:tcW w:w="1420" w:type="dxa"/>
            <w:gridSpan w:val="3"/>
            <w:tcBorders>
              <w:top w:val="nil"/>
              <w:left w:val="nil"/>
              <w:bottom w:val="single" w:sz="8" w:space="0" w:color="auto"/>
              <w:right w:val="single" w:sz="4" w:space="0" w:color="auto"/>
            </w:tcBorders>
            <w:shd w:val="clear" w:color="000000" w:fill="FFFFFF"/>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Jumlah (Rp.)</w:t>
            </w:r>
          </w:p>
        </w:tc>
        <w:tc>
          <w:tcPr>
            <w:tcW w:w="856" w:type="dxa"/>
            <w:gridSpan w:val="2"/>
            <w:tcBorders>
              <w:top w:val="nil"/>
              <w:left w:val="nil"/>
              <w:bottom w:val="single" w:sz="8" w:space="0" w:color="auto"/>
              <w:right w:val="single" w:sz="4" w:space="0" w:color="auto"/>
            </w:tcBorders>
            <w:shd w:val="clear" w:color="000000" w:fill="FFFFFF"/>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Sumber</w:t>
            </w:r>
          </w:p>
        </w:tc>
        <w:tc>
          <w:tcPr>
            <w:tcW w:w="418" w:type="dxa"/>
            <w:gridSpan w:val="2"/>
            <w:tcBorders>
              <w:top w:val="nil"/>
              <w:left w:val="nil"/>
              <w:bottom w:val="single" w:sz="8" w:space="0" w:color="auto"/>
              <w:right w:val="single" w:sz="4" w:space="0" w:color="auto"/>
            </w:tcBorders>
            <w:shd w:val="clear" w:color="000000" w:fill="FFFFFF"/>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Swakelola</w:t>
            </w:r>
          </w:p>
        </w:tc>
        <w:tc>
          <w:tcPr>
            <w:tcW w:w="709" w:type="dxa"/>
            <w:gridSpan w:val="2"/>
            <w:tcBorders>
              <w:top w:val="nil"/>
              <w:left w:val="nil"/>
              <w:bottom w:val="single" w:sz="8" w:space="0" w:color="auto"/>
              <w:right w:val="single" w:sz="4" w:space="0" w:color="auto"/>
            </w:tcBorders>
            <w:shd w:val="clear" w:color="000000" w:fill="FFFFFF"/>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Kerjasama Antar Desa</w:t>
            </w:r>
          </w:p>
        </w:tc>
        <w:tc>
          <w:tcPr>
            <w:tcW w:w="855" w:type="dxa"/>
            <w:gridSpan w:val="3"/>
            <w:tcBorders>
              <w:top w:val="nil"/>
              <w:left w:val="nil"/>
              <w:bottom w:val="single" w:sz="8" w:space="0" w:color="auto"/>
              <w:right w:val="nil"/>
            </w:tcBorders>
            <w:shd w:val="clear" w:color="000000" w:fill="FFFFFF"/>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Kerjasama dg Pihak Ketiga</w:t>
            </w:r>
          </w:p>
        </w:tc>
        <w:tc>
          <w:tcPr>
            <w:tcW w:w="285" w:type="dxa"/>
            <w:tcBorders>
              <w:top w:val="single" w:sz="8" w:space="0" w:color="auto"/>
              <w:left w:val="single" w:sz="4" w:space="0" w:color="auto"/>
              <w:bottom w:val="single" w:sz="8" w:space="0" w:color="000000"/>
              <w:right w:val="single" w:sz="4" w:space="0" w:color="auto"/>
            </w:tcBorders>
            <w:vAlign w:val="center"/>
            <w:hideMark/>
          </w:tcPr>
          <w:p w:rsidR="00F93B85" w:rsidRPr="00F93B85" w:rsidRDefault="00F93B85" w:rsidP="00F93B85">
            <w:pPr>
              <w:rPr>
                <w:rFonts w:ascii="Tahoma" w:hAnsi="Tahoma" w:cs="Tahoma"/>
                <w:b/>
                <w:bCs/>
                <w:color w:val="000000"/>
                <w:sz w:val="16"/>
                <w:szCs w:val="16"/>
                <w:lang w:val="en-US"/>
              </w:rPr>
            </w:pPr>
          </w:p>
        </w:tc>
        <w:tc>
          <w:tcPr>
            <w:tcW w:w="2349"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ADD</w:t>
            </w:r>
          </w:p>
        </w:tc>
        <w:tc>
          <w:tcPr>
            <w:tcW w:w="591" w:type="dxa"/>
            <w:gridSpan w:val="3"/>
            <w:tcBorders>
              <w:top w:val="single" w:sz="4" w:space="0" w:color="auto"/>
              <w:left w:val="nil"/>
              <w:bottom w:val="single" w:sz="4" w:space="0" w:color="auto"/>
              <w:right w:val="single" w:sz="4" w:space="0" w:color="auto"/>
            </w:tcBorders>
            <w:shd w:val="clear" w:color="000000" w:fill="FFFFFF"/>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PAD</w:t>
            </w:r>
          </w:p>
        </w:tc>
        <w:tc>
          <w:tcPr>
            <w:tcW w:w="633" w:type="dxa"/>
            <w:gridSpan w:val="5"/>
            <w:tcBorders>
              <w:top w:val="single" w:sz="4" w:space="0" w:color="auto"/>
              <w:left w:val="nil"/>
              <w:bottom w:val="single" w:sz="4" w:space="0" w:color="auto"/>
              <w:right w:val="single" w:sz="4" w:space="0" w:color="auto"/>
            </w:tcBorders>
            <w:shd w:val="clear" w:color="000000" w:fill="FFFFFF"/>
            <w:vAlign w:val="center"/>
            <w:hideMark/>
          </w:tcPr>
          <w:p w:rsidR="00F93B85" w:rsidRPr="00F93B85" w:rsidRDefault="00F93B85" w:rsidP="00F93B85">
            <w:pPr>
              <w:jc w:val="center"/>
              <w:rPr>
                <w:rFonts w:ascii="Tahoma" w:hAnsi="Tahoma" w:cs="Tahoma"/>
                <w:b/>
                <w:bCs/>
                <w:color w:val="000000"/>
                <w:sz w:val="22"/>
                <w:szCs w:val="22"/>
                <w:lang w:val="en-US"/>
              </w:rPr>
            </w:pPr>
            <w:r w:rsidRPr="00F93B85">
              <w:rPr>
                <w:rFonts w:ascii="Tahoma" w:hAnsi="Tahoma" w:cs="Tahoma"/>
                <w:b/>
                <w:bCs/>
                <w:color w:val="000000"/>
                <w:sz w:val="22"/>
                <w:szCs w:val="22"/>
                <w:lang w:val="en-US"/>
              </w:rPr>
              <w:t>DD</w:t>
            </w:r>
          </w:p>
        </w:tc>
        <w:tc>
          <w:tcPr>
            <w:tcW w:w="591" w:type="dxa"/>
            <w:gridSpan w:val="4"/>
            <w:tcBorders>
              <w:top w:val="single" w:sz="4" w:space="0" w:color="auto"/>
              <w:left w:val="nil"/>
              <w:bottom w:val="single" w:sz="4" w:space="0" w:color="auto"/>
              <w:right w:val="single" w:sz="4" w:space="0" w:color="auto"/>
            </w:tcBorders>
            <w:shd w:val="clear" w:color="000000" w:fill="FFFFFF"/>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PROV</w:t>
            </w:r>
          </w:p>
        </w:tc>
        <w:tc>
          <w:tcPr>
            <w:tcW w:w="591" w:type="dxa"/>
            <w:gridSpan w:val="4"/>
            <w:tcBorders>
              <w:top w:val="single" w:sz="4" w:space="0" w:color="auto"/>
              <w:left w:val="nil"/>
              <w:bottom w:val="single" w:sz="4" w:space="0" w:color="auto"/>
              <w:right w:val="single" w:sz="4" w:space="0" w:color="auto"/>
            </w:tcBorders>
            <w:shd w:val="clear" w:color="000000" w:fill="FFFFFF"/>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KAB</w:t>
            </w:r>
          </w:p>
        </w:tc>
        <w:tc>
          <w:tcPr>
            <w:tcW w:w="591" w:type="dxa"/>
            <w:gridSpan w:val="4"/>
            <w:tcBorders>
              <w:top w:val="single" w:sz="4" w:space="0" w:color="auto"/>
              <w:left w:val="nil"/>
              <w:bottom w:val="single" w:sz="4" w:space="0" w:color="auto"/>
              <w:right w:val="single" w:sz="4" w:space="0" w:color="auto"/>
            </w:tcBorders>
            <w:shd w:val="clear" w:color="000000" w:fill="FFFFFF"/>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SILPA</w:t>
            </w:r>
          </w:p>
        </w:tc>
        <w:tc>
          <w:tcPr>
            <w:tcW w:w="633" w:type="dxa"/>
            <w:gridSpan w:val="4"/>
            <w:tcBorders>
              <w:top w:val="single" w:sz="4" w:space="0" w:color="auto"/>
              <w:left w:val="nil"/>
              <w:bottom w:val="single" w:sz="4" w:space="0" w:color="auto"/>
              <w:right w:val="single" w:sz="4" w:space="0" w:color="auto"/>
            </w:tcBorders>
            <w:shd w:val="clear" w:color="000000" w:fill="FFFFFF"/>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PADS</w:t>
            </w:r>
          </w:p>
        </w:tc>
        <w:tc>
          <w:tcPr>
            <w:tcW w:w="700" w:type="dxa"/>
            <w:gridSpan w:val="4"/>
            <w:tcBorders>
              <w:top w:val="single" w:sz="4" w:space="0" w:color="auto"/>
              <w:left w:val="nil"/>
              <w:bottom w:val="single" w:sz="4" w:space="0" w:color="auto"/>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B5309F" w:rsidRPr="00F93B85" w:rsidTr="00E96D94">
        <w:trPr>
          <w:gridBefore w:val="1"/>
          <w:gridAfter w:val="9"/>
          <w:wAfter w:w="2851" w:type="dxa"/>
          <w:trHeight w:val="405"/>
        </w:trPr>
        <w:tc>
          <w:tcPr>
            <w:tcW w:w="441" w:type="dxa"/>
            <w:gridSpan w:val="2"/>
            <w:tcBorders>
              <w:top w:val="nil"/>
              <w:left w:val="single" w:sz="8" w:space="0" w:color="auto"/>
              <w:bottom w:val="nil"/>
              <w:right w:val="single" w:sz="4" w:space="0" w:color="auto"/>
            </w:tcBorders>
            <w:shd w:val="clear" w:color="000000" w:fill="FFFFFF"/>
            <w:vAlign w:val="center"/>
            <w:hideMark/>
          </w:tcPr>
          <w:p w:rsidR="00F93B85" w:rsidRPr="00F93B85" w:rsidRDefault="00F93B85" w:rsidP="00F93B85">
            <w:pPr>
              <w:jc w:val="center"/>
              <w:rPr>
                <w:rFonts w:ascii="Tahoma" w:hAnsi="Tahoma" w:cs="Tahoma"/>
                <w:i/>
                <w:iCs/>
                <w:color w:val="000000"/>
                <w:sz w:val="18"/>
                <w:szCs w:val="18"/>
                <w:lang w:val="en-US"/>
              </w:rPr>
            </w:pPr>
            <w:r w:rsidRPr="00F93B85">
              <w:rPr>
                <w:rFonts w:ascii="Tahoma" w:hAnsi="Tahoma" w:cs="Tahoma"/>
                <w:i/>
                <w:iCs/>
                <w:color w:val="000000"/>
                <w:sz w:val="18"/>
                <w:szCs w:val="18"/>
                <w:lang w:val="en-US"/>
              </w:rPr>
              <w:t>a</w:t>
            </w:r>
          </w:p>
        </w:tc>
        <w:tc>
          <w:tcPr>
            <w:tcW w:w="1549" w:type="dxa"/>
            <w:gridSpan w:val="3"/>
            <w:tcBorders>
              <w:top w:val="nil"/>
              <w:left w:val="nil"/>
              <w:bottom w:val="nil"/>
              <w:right w:val="single" w:sz="4" w:space="0" w:color="auto"/>
            </w:tcBorders>
            <w:shd w:val="clear" w:color="000000" w:fill="FFFFFF"/>
            <w:vAlign w:val="center"/>
            <w:hideMark/>
          </w:tcPr>
          <w:p w:rsidR="00F93B85" w:rsidRPr="00F93B85" w:rsidRDefault="00F93B85" w:rsidP="00F93B85">
            <w:pPr>
              <w:jc w:val="center"/>
              <w:rPr>
                <w:rFonts w:ascii="Tahoma" w:hAnsi="Tahoma" w:cs="Tahoma"/>
                <w:b/>
                <w:bCs/>
                <w:i/>
                <w:iCs/>
                <w:color w:val="000000"/>
                <w:sz w:val="18"/>
                <w:szCs w:val="18"/>
                <w:lang w:val="en-US"/>
              </w:rPr>
            </w:pPr>
            <w:r w:rsidRPr="00F93B85">
              <w:rPr>
                <w:rFonts w:ascii="Tahoma" w:hAnsi="Tahoma" w:cs="Tahoma"/>
                <w:b/>
                <w:bCs/>
                <w:i/>
                <w:iCs/>
                <w:color w:val="000000"/>
                <w:sz w:val="18"/>
                <w:szCs w:val="18"/>
                <w:lang w:val="en-US"/>
              </w:rPr>
              <w:t>b</w:t>
            </w:r>
          </w:p>
        </w:tc>
        <w:tc>
          <w:tcPr>
            <w:tcW w:w="1558" w:type="dxa"/>
            <w:gridSpan w:val="3"/>
            <w:tcBorders>
              <w:top w:val="nil"/>
              <w:left w:val="nil"/>
              <w:bottom w:val="nil"/>
              <w:right w:val="single" w:sz="4" w:space="0" w:color="auto"/>
            </w:tcBorders>
            <w:shd w:val="clear" w:color="000000" w:fill="FFFFFF"/>
            <w:vAlign w:val="center"/>
            <w:hideMark/>
          </w:tcPr>
          <w:p w:rsidR="00F93B85" w:rsidRPr="00F93B85" w:rsidRDefault="00F93B85" w:rsidP="00F93B85">
            <w:pPr>
              <w:jc w:val="center"/>
              <w:rPr>
                <w:rFonts w:ascii="Tahoma" w:hAnsi="Tahoma" w:cs="Tahoma"/>
                <w:i/>
                <w:iCs/>
                <w:color w:val="000000"/>
                <w:sz w:val="18"/>
                <w:szCs w:val="18"/>
                <w:lang w:val="en-US"/>
              </w:rPr>
            </w:pPr>
            <w:r w:rsidRPr="00F93B85">
              <w:rPr>
                <w:rFonts w:ascii="Tahoma" w:hAnsi="Tahoma" w:cs="Tahoma"/>
                <w:i/>
                <w:iCs/>
                <w:color w:val="000000"/>
                <w:sz w:val="18"/>
                <w:szCs w:val="18"/>
                <w:lang w:val="en-US"/>
              </w:rPr>
              <w:t>d</w:t>
            </w:r>
          </w:p>
        </w:tc>
        <w:tc>
          <w:tcPr>
            <w:tcW w:w="2704" w:type="dxa"/>
            <w:gridSpan w:val="2"/>
            <w:tcBorders>
              <w:top w:val="nil"/>
              <w:left w:val="nil"/>
              <w:bottom w:val="single" w:sz="8" w:space="0" w:color="auto"/>
              <w:right w:val="single" w:sz="4" w:space="0" w:color="auto"/>
            </w:tcBorders>
            <w:shd w:val="clear" w:color="000000" w:fill="FFFFFF"/>
            <w:vAlign w:val="center"/>
            <w:hideMark/>
          </w:tcPr>
          <w:p w:rsidR="00F93B85" w:rsidRPr="00F93B85" w:rsidRDefault="00F93B85" w:rsidP="00F93B85">
            <w:pPr>
              <w:jc w:val="center"/>
              <w:rPr>
                <w:rFonts w:ascii="Tahoma" w:hAnsi="Tahoma" w:cs="Tahoma"/>
                <w:i/>
                <w:iCs/>
                <w:color w:val="000000"/>
                <w:sz w:val="18"/>
                <w:szCs w:val="18"/>
                <w:lang w:val="en-US"/>
              </w:rPr>
            </w:pPr>
            <w:r w:rsidRPr="00F93B85">
              <w:rPr>
                <w:rFonts w:ascii="Tahoma" w:hAnsi="Tahoma" w:cs="Tahoma"/>
                <w:i/>
                <w:iCs/>
                <w:color w:val="000000"/>
                <w:sz w:val="18"/>
                <w:szCs w:val="18"/>
                <w:lang w:val="en-US"/>
              </w:rPr>
              <w:t> </w:t>
            </w:r>
          </w:p>
        </w:tc>
        <w:tc>
          <w:tcPr>
            <w:tcW w:w="1134" w:type="dxa"/>
            <w:gridSpan w:val="2"/>
            <w:tcBorders>
              <w:top w:val="nil"/>
              <w:left w:val="nil"/>
              <w:bottom w:val="single" w:sz="8" w:space="0" w:color="auto"/>
              <w:right w:val="single" w:sz="4" w:space="0" w:color="auto"/>
            </w:tcBorders>
            <w:shd w:val="clear" w:color="000000" w:fill="FFFFFF"/>
            <w:vAlign w:val="center"/>
            <w:hideMark/>
          </w:tcPr>
          <w:p w:rsidR="00F93B85" w:rsidRPr="00F93B85" w:rsidRDefault="00F93B85" w:rsidP="00F93B85">
            <w:pPr>
              <w:jc w:val="center"/>
              <w:rPr>
                <w:rFonts w:ascii="Tahoma" w:hAnsi="Tahoma" w:cs="Tahoma"/>
                <w:i/>
                <w:iCs/>
                <w:color w:val="000000"/>
                <w:sz w:val="18"/>
                <w:szCs w:val="18"/>
                <w:lang w:val="en-US"/>
              </w:rPr>
            </w:pPr>
            <w:r w:rsidRPr="00F93B85">
              <w:rPr>
                <w:rFonts w:ascii="Tahoma" w:hAnsi="Tahoma" w:cs="Tahoma"/>
                <w:i/>
                <w:iCs/>
                <w:color w:val="000000"/>
                <w:sz w:val="18"/>
                <w:szCs w:val="18"/>
                <w:lang w:val="en-US"/>
              </w:rPr>
              <w:t>g</w:t>
            </w:r>
          </w:p>
        </w:tc>
        <w:tc>
          <w:tcPr>
            <w:tcW w:w="985" w:type="dxa"/>
            <w:gridSpan w:val="2"/>
            <w:tcBorders>
              <w:top w:val="nil"/>
              <w:left w:val="nil"/>
              <w:bottom w:val="single" w:sz="8" w:space="0" w:color="auto"/>
              <w:right w:val="single" w:sz="4" w:space="0" w:color="auto"/>
            </w:tcBorders>
            <w:shd w:val="clear" w:color="000000" w:fill="FFFFFF"/>
            <w:vAlign w:val="center"/>
            <w:hideMark/>
          </w:tcPr>
          <w:p w:rsidR="00F93B85" w:rsidRPr="00F93B85" w:rsidRDefault="00F93B85" w:rsidP="00F93B85">
            <w:pPr>
              <w:jc w:val="center"/>
              <w:rPr>
                <w:rFonts w:ascii="Tahoma" w:hAnsi="Tahoma" w:cs="Tahoma"/>
                <w:i/>
                <w:iCs/>
                <w:color w:val="000000"/>
                <w:sz w:val="18"/>
                <w:szCs w:val="18"/>
                <w:lang w:val="en-US"/>
              </w:rPr>
            </w:pPr>
            <w:r w:rsidRPr="00F93B85">
              <w:rPr>
                <w:rFonts w:ascii="Tahoma" w:hAnsi="Tahoma" w:cs="Tahoma"/>
                <w:i/>
                <w:iCs/>
                <w:color w:val="000000"/>
                <w:sz w:val="18"/>
                <w:szCs w:val="18"/>
                <w:lang w:val="en-US"/>
              </w:rPr>
              <w:t>h</w:t>
            </w:r>
          </w:p>
        </w:tc>
        <w:tc>
          <w:tcPr>
            <w:tcW w:w="1559" w:type="dxa"/>
            <w:gridSpan w:val="2"/>
            <w:tcBorders>
              <w:top w:val="nil"/>
              <w:left w:val="nil"/>
              <w:bottom w:val="single" w:sz="8" w:space="0" w:color="auto"/>
              <w:right w:val="single" w:sz="4" w:space="0" w:color="auto"/>
            </w:tcBorders>
            <w:shd w:val="clear" w:color="000000" w:fill="FFFFFF"/>
            <w:vAlign w:val="center"/>
            <w:hideMark/>
          </w:tcPr>
          <w:p w:rsidR="00F93B85" w:rsidRPr="00F93B85" w:rsidRDefault="00F93B85" w:rsidP="00F93B85">
            <w:pPr>
              <w:rPr>
                <w:rFonts w:ascii="Tahoma" w:hAnsi="Tahoma" w:cs="Tahoma"/>
                <w:i/>
                <w:iCs/>
                <w:color w:val="000000"/>
                <w:sz w:val="18"/>
                <w:szCs w:val="18"/>
                <w:lang w:val="en-US"/>
              </w:rPr>
            </w:pPr>
            <w:r w:rsidRPr="00F93B85">
              <w:rPr>
                <w:rFonts w:ascii="Tahoma" w:hAnsi="Tahoma" w:cs="Tahoma"/>
                <w:i/>
                <w:iCs/>
                <w:color w:val="000000"/>
                <w:sz w:val="18"/>
                <w:szCs w:val="18"/>
                <w:lang w:val="en-US"/>
              </w:rPr>
              <w:t>i</w:t>
            </w:r>
          </w:p>
        </w:tc>
        <w:tc>
          <w:tcPr>
            <w:tcW w:w="1134" w:type="dxa"/>
            <w:gridSpan w:val="2"/>
            <w:tcBorders>
              <w:top w:val="nil"/>
              <w:left w:val="nil"/>
              <w:bottom w:val="single" w:sz="8" w:space="0" w:color="auto"/>
              <w:right w:val="single" w:sz="4" w:space="0" w:color="auto"/>
            </w:tcBorders>
            <w:shd w:val="clear" w:color="000000" w:fill="FFFFFF"/>
            <w:vAlign w:val="center"/>
            <w:hideMark/>
          </w:tcPr>
          <w:p w:rsidR="00F93B85" w:rsidRPr="00F93B85" w:rsidRDefault="00F93B85" w:rsidP="00F93B85">
            <w:pPr>
              <w:jc w:val="center"/>
              <w:rPr>
                <w:rFonts w:ascii="Tahoma" w:hAnsi="Tahoma" w:cs="Tahoma"/>
                <w:i/>
                <w:iCs/>
                <w:color w:val="000000"/>
                <w:sz w:val="18"/>
                <w:szCs w:val="18"/>
                <w:lang w:val="en-US"/>
              </w:rPr>
            </w:pPr>
            <w:r w:rsidRPr="00F93B85">
              <w:rPr>
                <w:rFonts w:ascii="Tahoma" w:hAnsi="Tahoma" w:cs="Tahoma"/>
                <w:i/>
                <w:iCs/>
                <w:color w:val="000000"/>
                <w:sz w:val="18"/>
                <w:szCs w:val="18"/>
                <w:lang w:val="en-US"/>
              </w:rPr>
              <w:t>j</w:t>
            </w:r>
          </w:p>
        </w:tc>
        <w:tc>
          <w:tcPr>
            <w:tcW w:w="1420" w:type="dxa"/>
            <w:gridSpan w:val="3"/>
            <w:tcBorders>
              <w:top w:val="nil"/>
              <w:left w:val="nil"/>
              <w:bottom w:val="single" w:sz="8" w:space="0" w:color="auto"/>
              <w:right w:val="single" w:sz="4" w:space="0" w:color="auto"/>
            </w:tcBorders>
            <w:shd w:val="clear" w:color="000000" w:fill="FFFFFF"/>
            <w:vAlign w:val="center"/>
            <w:hideMark/>
          </w:tcPr>
          <w:p w:rsidR="00F93B85" w:rsidRPr="00F93B85" w:rsidRDefault="00F93B85" w:rsidP="00F93B85">
            <w:pPr>
              <w:jc w:val="center"/>
              <w:rPr>
                <w:rFonts w:ascii="Tahoma" w:hAnsi="Tahoma" w:cs="Tahoma"/>
                <w:i/>
                <w:iCs/>
                <w:color w:val="000000"/>
                <w:sz w:val="18"/>
                <w:szCs w:val="18"/>
                <w:lang w:val="en-US"/>
              </w:rPr>
            </w:pPr>
            <w:r w:rsidRPr="00F93B85">
              <w:rPr>
                <w:rFonts w:ascii="Tahoma" w:hAnsi="Tahoma" w:cs="Tahoma"/>
                <w:i/>
                <w:iCs/>
                <w:color w:val="000000"/>
                <w:sz w:val="18"/>
                <w:szCs w:val="18"/>
                <w:lang w:val="en-US"/>
              </w:rPr>
              <w:t>k</w:t>
            </w:r>
          </w:p>
        </w:tc>
        <w:tc>
          <w:tcPr>
            <w:tcW w:w="856" w:type="dxa"/>
            <w:gridSpan w:val="2"/>
            <w:tcBorders>
              <w:top w:val="nil"/>
              <w:left w:val="nil"/>
              <w:bottom w:val="single" w:sz="8" w:space="0" w:color="auto"/>
              <w:right w:val="single" w:sz="4" w:space="0" w:color="auto"/>
            </w:tcBorders>
            <w:shd w:val="clear" w:color="000000" w:fill="FFFFFF"/>
            <w:vAlign w:val="center"/>
            <w:hideMark/>
          </w:tcPr>
          <w:p w:rsidR="00F93B85" w:rsidRPr="00F93B85" w:rsidRDefault="00F93B85" w:rsidP="00F93B85">
            <w:pPr>
              <w:jc w:val="center"/>
              <w:rPr>
                <w:rFonts w:ascii="Tahoma" w:hAnsi="Tahoma" w:cs="Tahoma"/>
                <w:i/>
                <w:iCs/>
                <w:color w:val="000000"/>
                <w:sz w:val="18"/>
                <w:szCs w:val="18"/>
                <w:lang w:val="en-US"/>
              </w:rPr>
            </w:pPr>
            <w:r w:rsidRPr="00F93B85">
              <w:rPr>
                <w:rFonts w:ascii="Tahoma" w:hAnsi="Tahoma" w:cs="Tahoma"/>
                <w:i/>
                <w:iCs/>
                <w:color w:val="000000"/>
                <w:sz w:val="18"/>
                <w:szCs w:val="18"/>
                <w:lang w:val="en-US"/>
              </w:rPr>
              <w:t>l</w:t>
            </w:r>
          </w:p>
        </w:tc>
        <w:tc>
          <w:tcPr>
            <w:tcW w:w="418" w:type="dxa"/>
            <w:gridSpan w:val="2"/>
            <w:tcBorders>
              <w:top w:val="nil"/>
              <w:left w:val="nil"/>
              <w:bottom w:val="single" w:sz="8" w:space="0" w:color="auto"/>
              <w:right w:val="single" w:sz="4" w:space="0" w:color="auto"/>
            </w:tcBorders>
            <w:shd w:val="clear" w:color="000000" w:fill="FFFFFF"/>
            <w:vAlign w:val="center"/>
            <w:hideMark/>
          </w:tcPr>
          <w:p w:rsidR="00F93B85" w:rsidRPr="00F93B85" w:rsidRDefault="00F93B85" w:rsidP="00F93B85">
            <w:pPr>
              <w:jc w:val="center"/>
              <w:rPr>
                <w:rFonts w:ascii="Tahoma" w:hAnsi="Tahoma" w:cs="Tahoma"/>
                <w:i/>
                <w:iCs/>
                <w:color w:val="000000"/>
                <w:sz w:val="18"/>
                <w:szCs w:val="18"/>
                <w:lang w:val="en-US"/>
              </w:rPr>
            </w:pPr>
            <w:r w:rsidRPr="00F93B85">
              <w:rPr>
                <w:rFonts w:ascii="Tahoma" w:hAnsi="Tahoma" w:cs="Tahoma"/>
                <w:i/>
                <w:iCs/>
                <w:color w:val="000000"/>
                <w:sz w:val="18"/>
                <w:szCs w:val="18"/>
                <w:lang w:val="en-US"/>
              </w:rPr>
              <w:t>m</w:t>
            </w:r>
          </w:p>
        </w:tc>
        <w:tc>
          <w:tcPr>
            <w:tcW w:w="709" w:type="dxa"/>
            <w:gridSpan w:val="2"/>
            <w:tcBorders>
              <w:top w:val="nil"/>
              <w:left w:val="nil"/>
              <w:bottom w:val="single" w:sz="8" w:space="0" w:color="auto"/>
              <w:right w:val="single" w:sz="4" w:space="0" w:color="auto"/>
            </w:tcBorders>
            <w:shd w:val="clear" w:color="000000" w:fill="FFFFFF"/>
            <w:vAlign w:val="center"/>
            <w:hideMark/>
          </w:tcPr>
          <w:p w:rsidR="00F93B85" w:rsidRPr="00F93B85" w:rsidRDefault="00F93B85" w:rsidP="00F93B85">
            <w:pPr>
              <w:jc w:val="center"/>
              <w:rPr>
                <w:rFonts w:ascii="Tahoma" w:hAnsi="Tahoma" w:cs="Tahoma"/>
                <w:i/>
                <w:iCs/>
                <w:color w:val="000000"/>
                <w:sz w:val="18"/>
                <w:szCs w:val="18"/>
                <w:lang w:val="en-US"/>
              </w:rPr>
            </w:pPr>
            <w:r w:rsidRPr="00F93B85">
              <w:rPr>
                <w:rFonts w:ascii="Tahoma" w:hAnsi="Tahoma" w:cs="Tahoma"/>
                <w:i/>
                <w:iCs/>
                <w:color w:val="000000"/>
                <w:sz w:val="18"/>
                <w:szCs w:val="18"/>
                <w:lang w:val="en-US"/>
              </w:rPr>
              <w:t>n</w:t>
            </w:r>
          </w:p>
        </w:tc>
        <w:tc>
          <w:tcPr>
            <w:tcW w:w="855" w:type="dxa"/>
            <w:gridSpan w:val="3"/>
            <w:tcBorders>
              <w:top w:val="nil"/>
              <w:left w:val="nil"/>
              <w:bottom w:val="single" w:sz="8" w:space="0" w:color="auto"/>
              <w:right w:val="single" w:sz="4" w:space="0" w:color="auto"/>
            </w:tcBorders>
            <w:shd w:val="clear" w:color="000000" w:fill="FFFFFF"/>
            <w:vAlign w:val="center"/>
            <w:hideMark/>
          </w:tcPr>
          <w:p w:rsidR="00F93B85" w:rsidRPr="00F93B85" w:rsidRDefault="00F93B85" w:rsidP="00F93B85">
            <w:pPr>
              <w:jc w:val="center"/>
              <w:rPr>
                <w:rFonts w:ascii="Tahoma" w:hAnsi="Tahoma" w:cs="Tahoma"/>
                <w:i/>
                <w:iCs/>
                <w:color w:val="000000"/>
                <w:sz w:val="18"/>
                <w:szCs w:val="18"/>
                <w:lang w:val="en-US"/>
              </w:rPr>
            </w:pPr>
            <w:r w:rsidRPr="00F93B85">
              <w:rPr>
                <w:rFonts w:ascii="Tahoma" w:hAnsi="Tahoma" w:cs="Tahoma"/>
                <w:i/>
                <w:iCs/>
                <w:color w:val="000000"/>
                <w:sz w:val="18"/>
                <w:szCs w:val="18"/>
                <w:lang w:val="en-US"/>
              </w:rPr>
              <w:t>o</w:t>
            </w:r>
          </w:p>
        </w:tc>
        <w:tc>
          <w:tcPr>
            <w:tcW w:w="285" w:type="dxa"/>
            <w:tcBorders>
              <w:top w:val="nil"/>
              <w:left w:val="nil"/>
              <w:bottom w:val="single" w:sz="8" w:space="0" w:color="auto"/>
              <w:right w:val="single" w:sz="4" w:space="0" w:color="auto"/>
            </w:tcBorders>
            <w:shd w:val="clear" w:color="000000" w:fill="FFFFFF"/>
            <w:vAlign w:val="center"/>
            <w:hideMark/>
          </w:tcPr>
          <w:p w:rsidR="00F93B85" w:rsidRPr="00F93B85" w:rsidRDefault="00F93B85" w:rsidP="00F93B85">
            <w:pPr>
              <w:jc w:val="center"/>
              <w:rPr>
                <w:rFonts w:ascii="Tahoma" w:hAnsi="Tahoma" w:cs="Tahoma"/>
                <w:i/>
                <w:iCs/>
                <w:color w:val="000000"/>
                <w:sz w:val="18"/>
                <w:szCs w:val="18"/>
                <w:lang w:val="en-US"/>
              </w:rPr>
            </w:pPr>
            <w:r w:rsidRPr="00F93B85">
              <w:rPr>
                <w:rFonts w:ascii="Tahoma" w:hAnsi="Tahoma" w:cs="Tahoma"/>
                <w:i/>
                <w:iCs/>
                <w:color w:val="000000"/>
                <w:sz w:val="18"/>
                <w:szCs w:val="18"/>
                <w:lang w:val="en-US"/>
              </w:rPr>
              <w:t>p</w:t>
            </w:r>
          </w:p>
        </w:tc>
        <w:tc>
          <w:tcPr>
            <w:tcW w:w="2349"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b/>
                <w:bCs/>
                <w:color w:val="FF0000"/>
                <w:sz w:val="20"/>
                <w:szCs w:val="20"/>
                <w:lang w:val="en-US"/>
              </w:rPr>
            </w:pPr>
            <w:r w:rsidRPr="00F93B85">
              <w:rPr>
                <w:rFonts w:ascii="Calibri" w:hAnsi="Calibri" w:cs="Calibri"/>
                <w:b/>
                <w:bCs/>
                <w:color w:val="FF0000"/>
                <w:sz w:val="20"/>
                <w:szCs w:val="20"/>
                <w:lang w:val="en-US"/>
              </w:rPr>
              <w:t xml:space="preserve">       421.385.000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b/>
                <w:bCs/>
                <w:color w:val="FF0000"/>
                <w:sz w:val="20"/>
                <w:szCs w:val="20"/>
                <w:lang w:val="en-US"/>
              </w:rPr>
            </w:pPr>
            <w:r w:rsidRPr="00F93B85">
              <w:rPr>
                <w:rFonts w:ascii="Calibri" w:hAnsi="Calibri" w:cs="Calibri"/>
                <w:b/>
                <w:bCs/>
                <w:color w:val="FF0000"/>
                <w:sz w:val="20"/>
                <w:szCs w:val="20"/>
                <w:lang w:val="en-US"/>
              </w:rPr>
              <w:t xml:space="preserve">          29.500.000 </w:t>
            </w:r>
          </w:p>
        </w:tc>
        <w:tc>
          <w:tcPr>
            <w:tcW w:w="633" w:type="dxa"/>
            <w:gridSpan w:val="5"/>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b/>
                <w:bCs/>
                <w:color w:val="FF0000"/>
                <w:sz w:val="20"/>
                <w:szCs w:val="20"/>
                <w:lang w:val="en-US"/>
              </w:rPr>
            </w:pPr>
            <w:r w:rsidRPr="00F93B85">
              <w:rPr>
                <w:rFonts w:ascii="Calibri" w:hAnsi="Calibri" w:cs="Calibri"/>
                <w:b/>
                <w:bCs/>
                <w:color w:val="FF0000"/>
                <w:sz w:val="20"/>
                <w:szCs w:val="20"/>
                <w:lang w:val="en-US"/>
              </w:rPr>
              <w:t xml:space="preserve">        920.902.000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b/>
                <w:bCs/>
                <w:color w:val="FF0000"/>
                <w:sz w:val="20"/>
                <w:szCs w:val="20"/>
                <w:lang w:val="en-US"/>
              </w:rPr>
            </w:pPr>
            <w:r w:rsidRPr="00F93B85">
              <w:rPr>
                <w:rFonts w:ascii="Calibri" w:hAnsi="Calibri" w:cs="Calibri"/>
                <w:b/>
                <w:bCs/>
                <w:color w:val="FF0000"/>
                <w:sz w:val="20"/>
                <w:szCs w:val="20"/>
                <w:lang w:val="en-US"/>
              </w:rPr>
              <w:t xml:space="preserve">       25.000.000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b/>
                <w:bCs/>
                <w:color w:val="FF0000"/>
                <w:sz w:val="20"/>
                <w:szCs w:val="20"/>
                <w:lang w:val="en-US"/>
              </w:rPr>
            </w:pPr>
            <w:r w:rsidRPr="00F93B85">
              <w:rPr>
                <w:rFonts w:ascii="Calibri" w:hAnsi="Calibri" w:cs="Calibri"/>
                <w:b/>
                <w:bCs/>
                <w:color w:val="FF0000"/>
                <w:sz w:val="20"/>
                <w:szCs w:val="20"/>
                <w:lang w:val="en-US"/>
              </w:rPr>
              <w:t xml:space="preserve">       11.355.900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b/>
                <w:bCs/>
                <w:color w:val="FF0000"/>
                <w:sz w:val="20"/>
                <w:szCs w:val="20"/>
                <w:lang w:val="en-US"/>
              </w:rPr>
            </w:pPr>
            <w:r w:rsidRPr="00F93B85">
              <w:rPr>
                <w:rFonts w:ascii="Calibri" w:hAnsi="Calibri" w:cs="Calibri"/>
                <w:b/>
                <w:bCs/>
                <w:color w:val="FF0000"/>
                <w:sz w:val="20"/>
                <w:szCs w:val="20"/>
                <w:lang w:val="en-US"/>
              </w:rPr>
              <w:t xml:space="preserve">          9.250.000 </w:t>
            </w:r>
          </w:p>
        </w:tc>
        <w:tc>
          <w:tcPr>
            <w:tcW w:w="633"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b/>
                <w:bCs/>
                <w:color w:val="FF0000"/>
                <w:sz w:val="20"/>
                <w:szCs w:val="20"/>
                <w:lang w:val="en-US"/>
              </w:rPr>
            </w:pPr>
            <w:r w:rsidRPr="00F93B85">
              <w:rPr>
                <w:rFonts w:ascii="Calibri" w:hAnsi="Calibri" w:cs="Calibri"/>
                <w:b/>
                <w:bCs/>
                <w:color w:val="FF0000"/>
                <w:sz w:val="20"/>
                <w:szCs w:val="20"/>
                <w:lang w:val="en-US"/>
              </w:rPr>
              <w:t xml:space="preserve">       97.000.000 </w:t>
            </w:r>
          </w:p>
        </w:tc>
        <w:tc>
          <w:tcPr>
            <w:tcW w:w="700"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b/>
                <w:bCs/>
                <w:color w:val="FF0000"/>
                <w:sz w:val="20"/>
                <w:szCs w:val="20"/>
                <w:lang w:val="en-US"/>
              </w:rPr>
            </w:pPr>
            <w:r w:rsidRPr="00F93B85">
              <w:rPr>
                <w:rFonts w:ascii="Calibri" w:hAnsi="Calibri" w:cs="Calibri"/>
                <w:b/>
                <w:bCs/>
                <w:color w:val="FF0000"/>
                <w:sz w:val="20"/>
                <w:szCs w:val="20"/>
                <w:lang w:val="en-US"/>
              </w:rPr>
              <w:t xml:space="preserve">            1.514.392.900 </w:t>
            </w:r>
          </w:p>
        </w:tc>
      </w:tr>
      <w:tr w:rsidR="00B5309F" w:rsidRPr="00F93B85" w:rsidTr="00E96D94">
        <w:trPr>
          <w:gridBefore w:val="1"/>
          <w:gridAfter w:val="9"/>
          <w:wAfter w:w="2851" w:type="dxa"/>
          <w:trHeight w:val="900"/>
        </w:trPr>
        <w:tc>
          <w:tcPr>
            <w:tcW w:w="441"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I.</w:t>
            </w:r>
          </w:p>
        </w:tc>
        <w:tc>
          <w:tcPr>
            <w:tcW w:w="1549" w:type="dxa"/>
            <w:gridSpan w:val="3"/>
            <w:tcBorders>
              <w:top w:val="single" w:sz="4" w:space="0" w:color="auto"/>
              <w:left w:val="nil"/>
              <w:bottom w:val="nil"/>
              <w:right w:val="single" w:sz="4" w:space="0" w:color="auto"/>
            </w:tcBorders>
            <w:shd w:val="clear" w:color="000000" w:fill="FFFFFF"/>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xml:space="preserve">BIDANG PENYELENGGARAAN PEMERINTAHAN DESA </w:t>
            </w:r>
          </w:p>
        </w:tc>
        <w:tc>
          <w:tcPr>
            <w:tcW w:w="1558" w:type="dxa"/>
            <w:gridSpan w:val="3"/>
            <w:tcBorders>
              <w:top w:val="single" w:sz="4" w:space="0" w:color="auto"/>
              <w:left w:val="nil"/>
              <w:bottom w:val="nil"/>
              <w:right w:val="single" w:sz="4" w:space="0" w:color="auto"/>
            </w:tcBorders>
            <w:shd w:val="clear" w:color="000000" w:fill="FFFFFF"/>
            <w:hideMark/>
          </w:tcPr>
          <w:p w:rsidR="00F93B85" w:rsidRPr="00F93B85" w:rsidRDefault="00F93B85" w:rsidP="00F93B85">
            <w:pPr>
              <w:rPr>
                <w:rFonts w:ascii="Tahoma" w:hAnsi="Tahoma" w:cs="Tahoma"/>
                <w:b/>
                <w:bCs/>
                <w:i/>
                <w:iCs/>
                <w:color w:val="000000"/>
                <w:sz w:val="18"/>
                <w:szCs w:val="18"/>
                <w:lang w:val="en-US"/>
              </w:rPr>
            </w:pPr>
            <w:r w:rsidRPr="00F93B85">
              <w:rPr>
                <w:rFonts w:ascii="Tahoma" w:hAnsi="Tahoma" w:cs="Tahoma"/>
                <w:b/>
                <w:bCs/>
                <w:i/>
                <w:iCs/>
                <w:color w:val="000000"/>
                <w:sz w:val="18"/>
                <w:szCs w:val="18"/>
                <w:lang w:val="en-US"/>
              </w:rPr>
              <w:t>Sub Bidang penyelenggaraan belanja penghasilan tetap, tunjangan dan operasional pemerintahan Desa</w:t>
            </w:r>
          </w:p>
        </w:tc>
        <w:tc>
          <w:tcPr>
            <w:tcW w:w="2704"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both"/>
              <w:rPr>
                <w:rFonts w:ascii="Tahoma" w:hAnsi="Tahoma" w:cs="Tahoma"/>
                <w:color w:val="000000"/>
                <w:sz w:val="18"/>
                <w:szCs w:val="18"/>
                <w:lang w:val="en-US"/>
              </w:rPr>
            </w:pPr>
            <w:r w:rsidRPr="00F93B85">
              <w:rPr>
                <w:rFonts w:ascii="Tahoma" w:hAnsi="Tahoma" w:cs="Tahoma"/>
                <w:color w:val="000000"/>
                <w:sz w:val="18"/>
                <w:szCs w:val="18"/>
                <w:lang w:val="en-US"/>
              </w:rPr>
              <w:t xml:space="preserve">Penyediaan Penghasilan Tetap dan Tunjangan Kepala Desa </w:t>
            </w:r>
            <w:r w:rsidRPr="00831F3C">
              <w:rPr>
                <w:rFonts w:ascii="Tahoma" w:hAnsi="Tahoma" w:cs="Tahoma"/>
                <w:b/>
                <w:color w:val="000000"/>
                <w:sz w:val="18"/>
                <w:szCs w:val="18"/>
                <w:lang w:val="en-US"/>
              </w:rPr>
              <w:t>( SILTAP)</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PEMDES</w:t>
            </w:r>
          </w:p>
        </w:tc>
        <w:tc>
          <w:tcPr>
            <w:tcW w:w="985"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 xml:space="preserve"> 1 Orang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xml:space="preserve"> Terpenuhinya  kesejahteraan Kepala Desa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12 bulan</w:t>
            </w:r>
          </w:p>
        </w:tc>
        <w:tc>
          <w:tcPr>
            <w:tcW w:w="1420" w:type="dxa"/>
            <w:gridSpan w:val="3"/>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xml:space="preserve">           36.000.000 </w:t>
            </w:r>
          </w:p>
        </w:tc>
        <w:tc>
          <w:tcPr>
            <w:tcW w:w="856"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xml:space="preserve"> ADD </w:t>
            </w:r>
          </w:p>
        </w:tc>
        <w:tc>
          <w:tcPr>
            <w:tcW w:w="41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Wingdings 2" w:hAnsi="Wingdings 2" w:cs="Calibri"/>
                <w:b/>
                <w:bCs/>
                <w:color w:val="000000"/>
                <w:sz w:val="18"/>
                <w:szCs w:val="18"/>
                <w:lang w:val="en-US"/>
              </w:rPr>
            </w:pPr>
            <w:r w:rsidRPr="00F93B85">
              <w:rPr>
                <w:rFonts w:ascii="Wingdings 2" w:hAnsi="Wingdings 2" w:cs="Calibri"/>
                <w:b/>
                <w:bCs/>
                <w:color w:val="000000"/>
                <w:sz w:val="18"/>
                <w:szCs w:val="18"/>
                <w:lang w:val="en-US"/>
              </w:rPr>
              <w:t></w:t>
            </w:r>
          </w:p>
        </w:tc>
        <w:tc>
          <w:tcPr>
            <w:tcW w:w="709"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855" w:type="dxa"/>
            <w:gridSpan w:val="3"/>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28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2349"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xml:space="preserve">            36.000.000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5"/>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0"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B5309F" w:rsidRPr="00F93B85" w:rsidTr="00E96D94">
        <w:trPr>
          <w:gridBefore w:val="1"/>
          <w:gridAfter w:val="9"/>
          <w:wAfter w:w="2851" w:type="dxa"/>
          <w:trHeight w:val="585"/>
        </w:trPr>
        <w:tc>
          <w:tcPr>
            <w:tcW w:w="441" w:type="dxa"/>
            <w:gridSpan w:val="2"/>
            <w:vMerge/>
            <w:tcBorders>
              <w:top w:val="single" w:sz="4" w:space="0" w:color="auto"/>
              <w:left w:val="single" w:sz="4" w:space="0" w:color="auto"/>
              <w:bottom w:val="single" w:sz="4" w:space="0" w:color="auto"/>
              <w:right w:val="single" w:sz="4" w:space="0" w:color="auto"/>
            </w:tcBorders>
            <w:vAlign w:val="center"/>
            <w:hideMark/>
          </w:tcPr>
          <w:p w:rsidR="00F93B85" w:rsidRPr="00F93B85" w:rsidRDefault="00F93B85" w:rsidP="00F93B85">
            <w:pPr>
              <w:rPr>
                <w:rFonts w:ascii="Tahoma" w:hAnsi="Tahoma" w:cs="Tahoma"/>
                <w:color w:val="000000"/>
                <w:sz w:val="18"/>
                <w:szCs w:val="18"/>
                <w:lang w:val="en-US"/>
              </w:rPr>
            </w:pPr>
          </w:p>
        </w:tc>
        <w:tc>
          <w:tcPr>
            <w:tcW w:w="1549" w:type="dxa"/>
            <w:gridSpan w:val="3"/>
            <w:tcBorders>
              <w:top w:val="nil"/>
              <w:left w:val="nil"/>
              <w:bottom w:val="nil"/>
              <w:right w:val="single" w:sz="4" w:space="0" w:color="auto"/>
            </w:tcBorders>
            <w:shd w:val="clear" w:color="000000" w:fill="FFFFFF"/>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558" w:type="dxa"/>
            <w:gridSpan w:val="3"/>
            <w:tcBorders>
              <w:top w:val="nil"/>
              <w:left w:val="nil"/>
              <w:bottom w:val="nil"/>
              <w:right w:val="single" w:sz="4" w:space="0" w:color="auto"/>
            </w:tcBorders>
            <w:shd w:val="clear" w:color="000000" w:fill="FFFFFF"/>
            <w:hideMark/>
          </w:tcPr>
          <w:p w:rsidR="00F93B85" w:rsidRPr="00F93B85" w:rsidRDefault="00F93B85" w:rsidP="00F93B85">
            <w:pPr>
              <w:rPr>
                <w:rFonts w:ascii="Tahoma" w:hAnsi="Tahoma" w:cs="Tahoma"/>
                <w:b/>
                <w:bCs/>
                <w:i/>
                <w:iCs/>
                <w:color w:val="000000"/>
                <w:sz w:val="18"/>
                <w:szCs w:val="18"/>
                <w:lang w:val="en-US"/>
              </w:rPr>
            </w:pPr>
            <w:r w:rsidRPr="00F93B85">
              <w:rPr>
                <w:rFonts w:ascii="Tahoma" w:hAnsi="Tahoma" w:cs="Tahoma"/>
                <w:b/>
                <w:bCs/>
                <w:i/>
                <w:iCs/>
                <w:color w:val="000000"/>
                <w:sz w:val="18"/>
                <w:szCs w:val="18"/>
                <w:lang w:val="en-US"/>
              </w:rPr>
              <w:t> </w:t>
            </w:r>
          </w:p>
        </w:tc>
        <w:tc>
          <w:tcPr>
            <w:tcW w:w="2704"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both"/>
              <w:rPr>
                <w:rFonts w:ascii="Tahoma" w:hAnsi="Tahoma" w:cs="Tahoma"/>
                <w:color w:val="000000"/>
                <w:sz w:val="18"/>
                <w:szCs w:val="18"/>
                <w:lang w:val="en-US"/>
              </w:rPr>
            </w:pPr>
            <w:r w:rsidRPr="00F93B85">
              <w:rPr>
                <w:rFonts w:ascii="Tahoma" w:hAnsi="Tahoma" w:cs="Tahoma"/>
                <w:color w:val="000000"/>
                <w:sz w:val="18"/>
                <w:szCs w:val="18"/>
                <w:lang w:val="en-US"/>
              </w:rPr>
              <w:t xml:space="preserve">Penyediaan Penghasilan Tetap dan Tunjangan Kepala Desa </w:t>
            </w:r>
            <w:r w:rsidRPr="00831F3C">
              <w:rPr>
                <w:rFonts w:ascii="Tahoma" w:hAnsi="Tahoma" w:cs="Tahoma"/>
                <w:b/>
                <w:color w:val="000000"/>
                <w:sz w:val="18"/>
                <w:szCs w:val="18"/>
                <w:lang w:val="en-US"/>
              </w:rPr>
              <w:t>( Dari Pengelolaan tanah Bengkok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PEMDES</w:t>
            </w:r>
          </w:p>
        </w:tc>
        <w:tc>
          <w:tcPr>
            <w:tcW w:w="985"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 xml:space="preserve"> 1 Orang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xml:space="preserve"> Terpenuhinya  kesejahteraan Kepala Desa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12 bulan</w:t>
            </w:r>
          </w:p>
        </w:tc>
        <w:tc>
          <w:tcPr>
            <w:tcW w:w="1420" w:type="dxa"/>
            <w:gridSpan w:val="3"/>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xml:space="preserve">         102.000.000 </w:t>
            </w:r>
          </w:p>
        </w:tc>
        <w:tc>
          <w:tcPr>
            <w:tcW w:w="856"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xml:space="preserve"> PADS </w:t>
            </w:r>
          </w:p>
        </w:tc>
        <w:tc>
          <w:tcPr>
            <w:tcW w:w="418"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Wingdings 2" w:hAnsi="Wingdings 2" w:cs="Calibri"/>
                <w:b/>
                <w:bCs/>
                <w:color w:val="000000"/>
                <w:sz w:val="18"/>
                <w:szCs w:val="18"/>
                <w:lang w:val="en-US"/>
              </w:rPr>
            </w:pPr>
            <w:r w:rsidRPr="00F93B85">
              <w:rPr>
                <w:rFonts w:ascii="Wingdings 2" w:hAnsi="Wingdings 2" w:cs="Calibri"/>
                <w:b/>
                <w:bCs/>
                <w:color w:val="000000"/>
                <w:sz w:val="18"/>
                <w:szCs w:val="18"/>
                <w:lang w:val="en-US"/>
              </w:rPr>
              <w:t></w:t>
            </w:r>
          </w:p>
        </w:tc>
        <w:tc>
          <w:tcPr>
            <w:tcW w:w="709"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855" w:type="dxa"/>
            <w:gridSpan w:val="3"/>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28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2349"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5"/>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0"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B5309F" w:rsidRPr="00F93B85" w:rsidTr="00E96D94">
        <w:trPr>
          <w:gridBefore w:val="1"/>
          <w:gridAfter w:val="9"/>
          <w:wAfter w:w="2851" w:type="dxa"/>
          <w:trHeight w:val="585"/>
        </w:trPr>
        <w:tc>
          <w:tcPr>
            <w:tcW w:w="441" w:type="dxa"/>
            <w:gridSpan w:val="2"/>
            <w:vMerge/>
            <w:tcBorders>
              <w:top w:val="single" w:sz="4" w:space="0" w:color="auto"/>
              <w:left w:val="single" w:sz="4" w:space="0" w:color="auto"/>
              <w:bottom w:val="single" w:sz="4" w:space="0" w:color="auto"/>
              <w:right w:val="single" w:sz="4" w:space="0" w:color="auto"/>
            </w:tcBorders>
            <w:vAlign w:val="center"/>
            <w:hideMark/>
          </w:tcPr>
          <w:p w:rsidR="00F93B85" w:rsidRPr="00F93B85" w:rsidRDefault="00F93B85" w:rsidP="00F93B85">
            <w:pPr>
              <w:rPr>
                <w:rFonts w:ascii="Tahoma" w:hAnsi="Tahoma" w:cs="Tahoma"/>
                <w:color w:val="000000"/>
                <w:sz w:val="18"/>
                <w:szCs w:val="18"/>
                <w:lang w:val="en-US"/>
              </w:rPr>
            </w:pPr>
          </w:p>
        </w:tc>
        <w:tc>
          <w:tcPr>
            <w:tcW w:w="1549" w:type="dxa"/>
            <w:gridSpan w:val="3"/>
            <w:tcBorders>
              <w:top w:val="nil"/>
              <w:left w:val="nil"/>
              <w:bottom w:val="nil"/>
              <w:right w:val="single" w:sz="4" w:space="0" w:color="auto"/>
            </w:tcBorders>
            <w:shd w:val="clear" w:color="000000" w:fill="FFFFFF"/>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558" w:type="dxa"/>
            <w:gridSpan w:val="3"/>
            <w:tcBorders>
              <w:top w:val="nil"/>
              <w:left w:val="nil"/>
              <w:bottom w:val="nil"/>
              <w:right w:val="single" w:sz="4" w:space="0" w:color="auto"/>
            </w:tcBorders>
            <w:shd w:val="clear" w:color="000000" w:fill="FFFFFF"/>
            <w:hideMark/>
          </w:tcPr>
          <w:p w:rsidR="00F93B85" w:rsidRPr="00F93B85" w:rsidRDefault="00F93B85" w:rsidP="00F93B85">
            <w:pPr>
              <w:rPr>
                <w:rFonts w:ascii="Tahoma" w:hAnsi="Tahoma" w:cs="Tahoma"/>
                <w:b/>
                <w:bCs/>
                <w:i/>
                <w:iCs/>
                <w:color w:val="000000"/>
                <w:sz w:val="18"/>
                <w:szCs w:val="18"/>
                <w:lang w:val="en-US"/>
              </w:rPr>
            </w:pPr>
            <w:r w:rsidRPr="00F93B85">
              <w:rPr>
                <w:rFonts w:ascii="Tahoma" w:hAnsi="Tahoma" w:cs="Tahoma"/>
                <w:b/>
                <w:bCs/>
                <w:i/>
                <w:iCs/>
                <w:color w:val="000000"/>
                <w:sz w:val="18"/>
                <w:szCs w:val="18"/>
                <w:lang w:val="en-US"/>
              </w:rPr>
              <w:t> </w:t>
            </w:r>
          </w:p>
        </w:tc>
        <w:tc>
          <w:tcPr>
            <w:tcW w:w="2704" w:type="dxa"/>
            <w:gridSpan w:val="2"/>
            <w:tcBorders>
              <w:top w:val="nil"/>
              <w:left w:val="nil"/>
              <w:bottom w:val="single" w:sz="4" w:space="0" w:color="auto"/>
              <w:right w:val="single" w:sz="4" w:space="0" w:color="auto"/>
            </w:tcBorders>
            <w:shd w:val="clear" w:color="000000" w:fill="FFFFFF"/>
            <w:vAlign w:val="center"/>
            <w:hideMark/>
          </w:tcPr>
          <w:p w:rsidR="00831F3C" w:rsidRDefault="00F93B85" w:rsidP="00F93B85">
            <w:pPr>
              <w:jc w:val="both"/>
              <w:rPr>
                <w:rFonts w:ascii="Tahoma" w:hAnsi="Tahoma" w:cs="Tahoma"/>
                <w:color w:val="000000"/>
                <w:sz w:val="18"/>
                <w:szCs w:val="18"/>
                <w:lang w:val="en-US"/>
              </w:rPr>
            </w:pPr>
            <w:r w:rsidRPr="00F93B85">
              <w:rPr>
                <w:rFonts w:ascii="Tahoma" w:hAnsi="Tahoma" w:cs="Tahoma"/>
                <w:color w:val="000000"/>
                <w:sz w:val="18"/>
                <w:szCs w:val="18"/>
                <w:lang w:val="en-US"/>
              </w:rPr>
              <w:t xml:space="preserve">Penyediaan Penghasilan Tetap dan Tunjangan Kepala Desa </w:t>
            </w:r>
            <w:r w:rsidR="00831F3C">
              <w:rPr>
                <w:rFonts w:ascii="Tahoma" w:hAnsi="Tahoma" w:cs="Tahoma"/>
                <w:color w:val="000000"/>
                <w:sz w:val="18"/>
                <w:szCs w:val="18"/>
                <w:lang w:val="en-US"/>
              </w:rPr>
              <w:t xml:space="preserve">        </w:t>
            </w:r>
          </w:p>
          <w:p w:rsidR="00F93B85" w:rsidRPr="00F93B85" w:rsidRDefault="00F93B85" w:rsidP="00F93B85">
            <w:pPr>
              <w:jc w:val="both"/>
              <w:rPr>
                <w:rFonts w:ascii="Tahoma" w:hAnsi="Tahoma" w:cs="Tahoma"/>
                <w:color w:val="000000"/>
                <w:sz w:val="18"/>
                <w:szCs w:val="18"/>
                <w:lang w:val="en-US"/>
              </w:rPr>
            </w:pPr>
            <w:r w:rsidRPr="00831F3C">
              <w:rPr>
                <w:rFonts w:ascii="Tahoma" w:hAnsi="Tahoma" w:cs="Tahoma"/>
                <w:b/>
                <w:color w:val="000000"/>
                <w:sz w:val="18"/>
                <w:szCs w:val="18"/>
                <w:lang w:val="en-US"/>
              </w:rPr>
              <w:t>( Tunjangan Jabatan</w:t>
            </w:r>
            <w:r w:rsidRPr="00F93B85">
              <w:rPr>
                <w:rFonts w:ascii="Tahoma" w:hAnsi="Tahoma" w:cs="Tahoma"/>
                <w:color w:val="000000"/>
                <w:sz w:val="18"/>
                <w:szCs w:val="18"/>
                <w:lang w:val="en-US"/>
              </w:rPr>
              <w:t xml:space="preserve">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PEMDES</w:t>
            </w:r>
          </w:p>
        </w:tc>
        <w:tc>
          <w:tcPr>
            <w:tcW w:w="985"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 xml:space="preserve"> 1 Orang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xml:space="preserve"> Terpenuhinya  kesejahteraan Kepala Desa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831F3C" w:rsidP="00F93B85">
            <w:pPr>
              <w:jc w:val="center"/>
              <w:rPr>
                <w:rFonts w:ascii="Tahoma" w:hAnsi="Tahoma" w:cs="Tahoma"/>
                <w:b/>
                <w:bCs/>
                <w:color w:val="000000"/>
                <w:sz w:val="18"/>
                <w:szCs w:val="18"/>
                <w:lang w:val="en-US"/>
              </w:rPr>
            </w:pPr>
            <w:r>
              <w:rPr>
                <w:rFonts w:ascii="Tahoma" w:hAnsi="Tahoma" w:cs="Tahoma"/>
                <w:b/>
                <w:bCs/>
                <w:color w:val="000000"/>
                <w:sz w:val="18"/>
                <w:szCs w:val="18"/>
                <w:lang w:val="en-US"/>
              </w:rPr>
              <w:t>6</w:t>
            </w:r>
            <w:r w:rsidR="00F93B85" w:rsidRPr="00F93B85">
              <w:rPr>
                <w:rFonts w:ascii="Tahoma" w:hAnsi="Tahoma" w:cs="Tahoma"/>
                <w:b/>
                <w:bCs/>
                <w:color w:val="000000"/>
                <w:sz w:val="18"/>
                <w:szCs w:val="18"/>
                <w:lang w:val="en-US"/>
              </w:rPr>
              <w:t xml:space="preserve"> bulan</w:t>
            </w:r>
          </w:p>
        </w:tc>
        <w:tc>
          <w:tcPr>
            <w:tcW w:w="1420" w:type="dxa"/>
            <w:gridSpan w:val="3"/>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xml:space="preserve">             </w:t>
            </w:r>
            <w:r w:rsidR="00831F3C">
              <w:rPr>
                <w:rFonts w:ascii="Tahoma" w:hAnsi="Tahoma" w:cs="Tahoma"/>
                <w:b/>
                <w:bCs/>
                <w:sz w:val="18"/>
                <w:szCs w:val="18"/>
                <w:lang w:val="en-US"/>
              </w:rPr>
              <w:t>900.000</w:t>
            </w:r>
          </w:p>
        </w:tc>
        <w:tc>
          <w:tcPr>
            <w:tcW w:w="856"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831F3C" w:rsidP="00F93B85">
            <w:pPr>
              <w:rPr>
                <w:rFonts w:ascii="Tahoma" w:hAnsi="Tahoma" w:cs="Tahoma"/>
                <w:b/>
                <w:bCs/>
                <w:sz w:val="18"/>
                <w:szCs w:val="18"/>
                <w:lang w:val="en-US"/>
              </w:rPr>
            </w:pPr>
            <w:r>
              <w:rPr>
                <w:rFonts w:ascii="Tahoma" w:hAnsi="Tahoma" w:cs="Tahoma"/>
                <w:b/>
                <w:bCs/>
                <w:sz w:val="18"/>
                <w:szCs w:val="18"/>
                <w:lang w:val="en-US"/>
              </w:rPr>
              <w:t>PBH</w:t>
            </w:r>
          </w:p>
        </w:tc>
        <w:tc>
          <w:tcPr>
            <w:tcW w:w="418"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Wingdings 2" w:hAnsi="Wingdings 2" w:cs="Calibri"/>
                <w:b/>
                <w:bCs/>
                <w:color w:val="000000"/>
                <w:sz w:val="18"/>
                <w:szCs w:val="18"/>
                <w:lang w:val="en-US"/>
              </w:rPr>
            </w:pPr>
            <w:r w:rsidRPr="00F93B85">
              <w:rPr>
                <w:rFonts w:ascii="Wingdings 2" w:hAnsi="Wingdings 2" w:cs="Calibri"/>
                <w:b/>
                <w:bCs/>
                <w:color w:val="000000"/>
                <w:sz w:val="18"/>
                <w:szCs w:val="18"/>
                <w:lang w:val="en-US"/>
              </w:rPr>
              <w:t></w:t>
            </w:r>
          </w:p>
        </w:tc>
        <w:tc>
          <w:tcPr>
            <w:tcW w:w="709"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855" w:type="dxa"/>
            <w:gridSpan w:val="3"/>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28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2349"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xml:space="preserve">              2.400.000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5"/>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0"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B5309F" w:rsidRPr="00F93B85" w:rsidTr="00E96D94">
        <w:trPr>
          <w:gridBefore w:val="1"/>
          <w:gridAfter w:val="9"/>
          <w:wAfter w:w="2851" w:type="dxa"/>
          <w:trHeight w:val="660"/>
        </w:trPr>
        <w:tc>
          <w:tcPr>
            <w:tcW w:w="441" w:type="dxa"/>
            <w:gridSpan w:val="2"/>
            <w:vMerge/>
            <w:tcBorders>
              <w:top w:val="single" w:sz="4" w:space="0" w:color="auto"/>
              <w:left w:val="single" w:sz="4" w:space="0" w:color="auto"/>
              <w:bottom w:val="single" w:sz="4" w:space="0" w:color="auto"/>
              <w:right w:val="single" w:sz="4" w:space="0" w:color="auto"/>
            </w:tcBorders>
            <w:vAlign w:val="center"/>
            <w:hideMark/>
          </w:tcPr>
          <w:p w:rsidR="00F93B85" w:rsidRPr="00F93B85" w:rsidRDefault="00F93B85" w:rsidP="00F93B85">
            <w:pPr>
              <w:rPr>
                <w:rFonts w:ascii="Tahoma" w:hAnsi="Tahoma" w:cs="Tahoma"/>
                <w:color w:val="000000"/>
                <w:sz w:val="18"/>
                <w:szCs w:val="18"/>
                <w:lang w:val="en-US"/>
              </w:rPr>
            </w:pPr>
          </w:p>
        </w:tc>
        <w:tc>
          <w:tcPr>
            <w:tcW w:w="1549" w:type="dxa"/>
            <w:gridSpan w:val="3"/>
            <w:tcBorders>
              <w:top w:val="nil"/>
              <w:left w:val="nil"/>
              <w:bottom w:val="nil"/>
              <w:right w:val="single" w:sz="4" w:space="0" w:color="auto"/>
            </w:tcBorders>
            <w:shd w:val="clear" w:color="000000" w:fill="FFFFFF"/>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558" w:type="dxa"/>
            <w:gridSpan w:val="3"/>
            <w:tcBorders>
              <w:top w:val="nil"/>
              <w:left w:val="nil"/>
              <w:bottom w:val="nil"/>
              <w:right w:val="single" w:sz="4" w:space="0" w:color="auto"/>
            </w:tcBorders>
            <w:shd w:val="clear" w:color="000000" w:fill="FFFFFF"/>
            <w:hideMark/>
          </w:tcPr>
          <w:p w:rsidR="00F93B85" w:rsidRPr="00F93B85" w:rsidRDefault="00F93B85" w:rsidP="00F93B85">
            <w:pPr>
              <w:rPr>
                <w:rFonts w:ascii="Tahoma" w:hAnsi="Tahoma" w:cs="Tahoma"/>
                <w:b/>
                <w:bCs/>
                <w:i/>
                <w:iCs/>
                <w:color w:val="000000"/>
                <w:sz w:val="18"/>
                <w:szCs w:val="18"/>
                <w:lang w:val="en-US"/>
              </w:rPr>
            </w:pPr>
            <w:r w:rsidRPr="00F93B85">
              <w:rPr>
                <w:rFonts w:ascii="Tahoma" w:hAnsi="Tahoma" w:cs="Tahoma"/>
                <w:b/>
                <w:bCs/>
                <w:i/>
                <w:iCs/>
                <w:color w:val="000000"/>
                <w:sz w:val="18"/>
                <w:szCs w:val="18"/>
                <w:lang w:val="en-US"/>
              </w:rPr>
              <w:t> </w:t>
            </w:r>
          </w:p>
        </w:tc>
        <w:tc>
          <w:tcPr>
            <w:tcW w:w="2704" w:type="dxa"/>
            <w:gridSpan w:val="2"/>
            <w:tcBorders>
              <w:top w:val="nil"/>
              <w:left w:val="nil"/>
              <w:bottom w:val="single" w:sz="4" w:space="0" w:color="auto"/>
              <w:right w:val="single" w:sz="4" w:space="0" w:color="auto"/>
            </w:tcBorders>
            <w:shd w:val="clear" w:color="000000" w:fill="FFFFFF"/>
            <w:vAlign w:val="center"/>
            <w:hideMark/>
          </w:tcPr>
          <w:p w:rsidR="00831F3C" w:rsidRDefault="00F93B85" w:rsidP="00F93B85">
            <w:pPr>
              <w:jc w:val="both"/>
              <w:rPr>
                <w:rFonts w:ascii="Tahoma" w:hAnsi="Tahoma" w:cs="Tahoma"/>
                <w:color w:val="000000"/>
                <w:sz w:val="18"/>
                <w:szCs w:val="18"/>
                <w:lang w:val="en-US"/>
              </w:rPr>
            </w:pPr>
            <w:r w:rsidRPr="00F93B85">
              <w:rPr>
                <w:rFonts w:ascii="Tahoma" w:hAnsi="Tahoma" w:cs="Tahoma"/>
                <w:color w:val="000000"/>
                <w:sz w:val="18"/>
                <w:szCs w:val="18"/>
                <w:lang w:val="en-US"/>
              </w:rPr>
              <w:t xml:space="preserve">Penyediaan Penghasilan Tetap dan Tunjangan Perangkat Desa </w:t>
            </w:r>
            <w:r w:rsidR="00831F3C">
              <w:rPr>
                <w:rFonts w:ascii="Tahoma" w:hAnsi="Tahoma" w:cs="Tahoma"/>
                <w:color w:val="000000"/>
                <w:sz w:val="18"/>
                <w:szCs w:val="18"/>
                <w:lang w:val="en-US"/>
              </w:rPr>
              <w:t xml:space="preserve">        </w:t>
            </w:r>
          </w:p>
          <w:p w:rsidR="00F93B85" w:rsidRPr="00F93B85" w:rsidRDefault="00F93B85" w:rsidP="00F93B85">
            <w:pPr>
              <w:jc w:val="both"/>
              <w:rPr>
                <w:rFonts w:ascii="Tahoma" w:hAnsi="Tahoma" w:cs="Tahoma"/>
                <w:color w:val="000000"/>
                <w:sz w:val="18"/>
                <w:szCs w:val="18"/>
                <w:lang w:val="en-US"/>
              </w:rPr>
            </w:pPr>
            <w:r w:rsidRPr="00831F3C">
              <w:rPr>
                <w:rFonts w:ascii="Tahoma" w:hAnsi="Tahoma" w:cs="Tahoma"/>
                <w:b/>
                <w:color w:val="000000"/>
                <w:sz w:val="18"/>
                <w:szCs w:val="18"/>
                <w:lang w:val="en-US"/>
              </w:rPr>
              <w:t>( SILTAP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PEMDES</w:t>
            </w:r>
          </w:p>
        </w:tc>
        <w:tc>
          <w:tcPr>
            <w:tcW w:w="985"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 xml:space="preserve"> 13 Orang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xml:space="preserve"> Terpenuhinya Kesejahteraan Perangkat Desa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12 bulan</w:t>
            </w:r>
          </w:p>
        </w:tc>
        <w:tc>
          <w:tcPr>
            <w:tcW w:w="1420" w:type="dxa"/>
            <w:gridSpan w:val="3"/>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xml:space="preserve">         320.400.000 </w:t>
            </w:r>
          </w:p>
        </w:tc>
        <w:tc>
          <w:tcPr>
            <w:tcW w:w="856"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xml:space="preserve"> ADD </w:t>
            </w:r>
          </w:p>
        </w:tc>
        <w:tc>
          <w:tcPr>
            <w:tcW w:w="418"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Wingdings 2" w:hAnsi="Wingdings 2" w:cs="Calibri"/>
                <w:b/>
                <w:bCs/>
                <w:color w:val="000000"/>
                <w:sz w:val="18"/>
                <w:szCs w:val="18"/>
                <w:lang w:val="en-US"/>
              </w:rPr>
            </w:pPr>
            <w:r w:rsidRPr="00F93B85">
              <w:rPr>
                <w:rFonts w:ascii="Wingdings 2" w:hAnsi="Wingdings 2" w:cs="Calibri"/>
                <w:b/>
                <w:bCs/>
                <w:color w:val="000000"/>
                <w:sz w:val="18"/>
                <w:szCs w:val="18"/>
                <w:lang w:val="en-US"/>
              </w:rPr>
              <w:t></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855" w:type="dxa"/>
            <w:gridSpan w:val="3"/>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28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2349"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xml:space="preserve">          320.400.000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5"/>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xml:space="preserve">         90.000.000 </w:t>
            </w:r>
          </w:p>
        </w:tc>
        <w:tc>
          <w:tcPr>
            <w:tcW w:w="700"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B5309F" w:rsidRPr="00F93B85" w:rsidTr="00E96D94">
        <w:trPr>
          <w:gridBefore w:val="1"/>
          <w:gridAfter w:val="9"/>
          <w:wAfter w:w="2851" w:type="dxa"/>
          <w:trHeight w:val="675"/>
        </w:trPr>
        <w:tc>
          <w:tcPr>
            <w:tcW w:w="441" w:type="dxa"/>
            <w:gridSpan w:val="2"/>
            <w:vMerge/>
            <w:tcBorders>
              <w:top w:val="single" w:sz="4" w:space="0" w:color="auto"/>
              <w:left w:val="single" w:sz="4" w:space="0" w:color="auto"/>
              <w:bottom w:val="single" w:sz="4" w:space="0" w:color="auto"/>
              <w:right w:val="single" w:sz="4" w:space="0" w:color="auto"/>
            </w:tcBorders>
            <w:vAlign w:val="center"/>
            <w:hideMark/>
          </w:tcPr>
          <w:p w:rsidR="00F93B85" w:rsidRPr="00F93B85" w:rsidRDefault="00F93B85" w:rsidP="00F93B85">
            <w:pPr>
              <w:rPr>
                <w:rFonts w:ascii="Tahoma" w:hAnsi="Tahoma" w:cs="Tahoma"/>
                <w:color w:val="000000"/>
                <w:sz w:val="18"/>
                <w:szCs w:val="18"/>
                <w:lang w:val="en-US"/>
              </w:rPr>
            </w:pPr>
          </w:p>
        </w:tc>
        <w:tc>
          <w:tcPr>
            <w:tcW w:w="1549" w:type="dxa"/>
            <w:gridSpan w:val="3"/>
            <w:tcBorders>
              <w:top w:val="nil"/>
              <w:left w:val="nil"/>
              <w:bottom w:val="nil"/>
              <w:right w:val="single" w:sz="4" w:space="0" w:color="auto"/>
            </w:tcBorders>
            <w:shd w:val="clear" w:color="000000" w:fill="FFFFFF"/>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558" w:type="dxa"/>
            <w:gridSpan w:val="3"/>
            <w:tcBorders>
              <w:top w:val="nil"/>
              <w:left w:val="nil"/>
              <w:bottom w:val="nil"/>
              <w:right w:val="single" w:sz="4" w:space="0" w:color="auto"/>
            </w:tcBorders>
            <w:shd w:val="clear" w:color="000000" w:fill="FFFFFF"/>
            <w:hideMark/>
          </w:tcPr>
          <w:p w:rsidR="00F93B85" w:rsidRPr="00F93B85" w:rsidRDefault="00F93B85" w:rsidP="00F93B85">
            <w:pPr>
              <w:rPr>
                <w:rFonts w:ascii="Tahoma" w:hAnsi="Tahoma" w:cs="Tahoma"/>
                <w:b/>
                <w:bCs/>
                <w:i/>
                <w:iCs/>
                <w:color w:val="000000"/>
                <w:sz w:val="18"/>
                <w:szCs w:val="18"/>
                <w:lang w:val="en-US"/>
              </w:rPr>
            </w:pPr>
            <w:r w:rsidRPr="00F93B85">
              <w:rPr>
                <w:rFonts w:ascii="Tahoma" w:hAnsi="Tahoma" w:cs="Tahoma"/>
                <w:b/>
                <w:bCs/>
                <w:i/>
                <w:iCs/>
                <w:color w:val="000000"/>
                <w:sz w:val="18"/>
                <w:szCs w:val="18"/>
                <w:lang w:val="en-US"/>
              </w:rPr>
              <w:t> </w:t>
            </w:r>
          </w:p>
        </w:tc>
        <w:tc>
          <w:tcPr>
            <w:tcW w:w="2704"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both"/>
              <w:rPr>
                <w:rFonts w:ascii="Tahoma" w:hAnsi="Tahoma" w:cs="Tahoma"/>
                <w:color w:val="000000"/>
                <w:sz w:val="18"/>
                <w:szCs w:val="18"/>
                <w:lang w:val="en-US"/>
              </w:rPr>
            </w:pPr>
            <w:r w:rsidRPr="00F93B85">
              <w:rPr>
                <w:rFonts w:ascii="Tahoma" w:hAnsi="Tahoma" w:cs="Tahoma"/>
                <w:color w:val="000000"/>
                <w:sz w:val="18"/>
                <w:szCs w:val="18"/>
                <w:lang w:val="en-US"/>
              </w:rPr>
              <w:t xml:space="preserve">Penyediaan Penghasilan Tetap dan Tunjangan Perangkat </w:t>
            </w:r>
            <w:r w:rsidRPr="00831F3C">
              <w:rPr>
                <w:rFonts w:ascii="Tahoma" w:hAnsi="Tahoma" w:cs="Tahoma"/>
                <w:b/>
                <w:color w:val="000000"/>
                <w:sz w:val="18"/>
                <w:szCs w:val="18"/>
                <w:lang w:val="en-US"/>
              </w:rPr>
              <w:t>Desa ( Dari Pengelolaan Tanah Bengkok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PEMDES</w:t>
            </w:r>
          </w:p>
        </w:tc>
        <w:tc>
          <w:tcPr>
            <w:tcW w:w="985"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 xml:space="preserve"> 13 Orang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xml:space="preserve"> Terpenuhinya Kesejahteraan Perangkat Desa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12 bulan</w:t>
            </w:r>
          </w:p>
        </w:tc>
        <w:tc>
          <w:tcPr>
            <w:tcW w:w="1420" w:type="dxa"/>
            <w:gridSpan w:val="3"/>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xml:space="preserve">         201.900.000 </w:t>
            </w:r>
          </w:p>
        </w:tc>
        <w:tc>
          <w:tcPr>
            <w:tcW w:w="856"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xml:space="preserve"> PADS </w:t>
            </w:r>
          </w:p>
        </w:tc>
        <w:tc>
          <w:tcPr>
            <w:tcW w:w="418"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Wingdings 2" w:hAnsi="Wingdings 2" w:cs="Calibri"/>
                <w:b/>
                <w:bCs/>
                <w:color w:val="000000"/>
                <w:sz w:val="18"/>
                <w:szCs w:val="18"/>
                <w:lang w:val="en-US"/>
              </w:rPr>
            </w:pPr>
            <w:r w:rsidRPr="00F93B85">
              <w:rPr>
                <w:rFonts w:ascii="Wingdings 2" w:hAnsi="Wingdings 2" w:cs="Calibri"/>
                <w:b/>
                <w:bCs/>
                <w:color w:val="000000"/>
                <w:sz w:val="18"/>
                <w:szCs w:val="18"/>
                <w:lang w:val="en-US"/>
              </w:rPr>
              <w:t></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855" w:type="dxa"/>
            <w:gridSpan w:val="3"/>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28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2349"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5"/>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0"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B5309F" w:rsidRPr="00F93B85" w:rsidTr="00E96D94">
        <w:trPr>
          <w:gridBefore w:val="1"/>
          <w:gridAfter w:val="9"/>
          <w:wAfter w:w="2851" w:type="dxa"/>
          <w:trHeight w:val="675"/>
        </w:trPr>
        <w:tc>
          <w:tcPr>
            <w:tcW w:w="441" w:type="dxa"/>
            <w:gridSpan w:val="2"/>
            <w:vMerge/>
            <w:tcBorders>
              <w:top w:val="single" w:sz="4" w:space="0" w:color="auto"/>
              <w:left w:val="single" w:sz="4" w:space="0" w:color="auto"/>
              <w:bottom w:val="single" w:sz="4" w:space="0" w:color="auto"/>
              <w:right w:val="single" w:sz="4" w:space="0" w:color="auto"/>
            </w:tcBorders>
            <w:vAlign w:val="center"/>
            <w:hideMark/>
          </w:tcPr>
          <w:p w:rsidR="00F93B85" w:rsidRPr="00F93B85" w:rsidRDefault="00F93B85" w:rsidP="00F93B85">
            <w:pPr>
              <w:rPr>
                <w:rFonts w:ascii="Tahoma" w:hAnsi="Tahoma" w:cs="Tahoma"/>
                <w:color w:val="000000"/>
                <w:sz w:val="18"/>
                <w:szCs w:val="18"/>
                <w:lang w:val="en-US"/>
              </w:rPr>
            </w:pPr>
          </w:p>
        </w:tc>
        <w:tc>
          <w:tcPr>
            <w:tcW w:w="1549" w:type="dxa"/>
            <w:gridSpan w:val="3"/>
            <w:tcBorders>
              <w:top w:val="nil"/>
              <w:left w:val="nil"/>
              <w:bottom w:val="nil"/>
              <w:right w:val="single" w:sz="4" w:space="0" w:color="auto"/>
            </w:tcBorders>
            <w:shd w:val="clear" w:color="000000" w:fill="FFFFFF"/>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558" w:type="dxa"/>
            <w:gridSpan w:val="3"/>
            <w:tcBorders>
              <w:top w:val="nil"/>
              <w:left w:val="nil"/>
              <w:bottom w:val="nil"/>
              <w:right w:val="single" w:sz="4" w:space="0" w:color="auto"/>
            </w:tcBorders>
            <w:shd w:val="clear" w:color="000000" w:fill="FFFFFF"/>
            <w:hideMark/>
          </w:tcPr>
          <w:p w:rsidR="00F93B85" w:rsidRPr="00F93B85" w:rsidRDefault="00F93B85" w:rsidP="00F93B85">
            <w:pPr>
              <w:rPr>
                <w:rFonts w:ascii="Tahoma" w:hAnsi="Tahoma" w:cs="Tahoma"/>
                <w:b/>
                <w:bCs/>
                <w:i/>
                <w:iCs/>
                <w:color w:val="000000"/>
                <w:sz w:val="18"/>
                <w:szCs w:val="18"/>
                <w:lang w:val="en-US"/>
              </w:rPr>
            </w:pPr>
            <w:r w:rsidRPr="00F93B85">
              <w:rPr>
                <w:rFonts w:ascii="Tahoma" w:hAnsi="Tahoma" w:cs="Tahoma"/>
                <w:b/>
                <w:bCs/>
                <w:i/>
                <w:iCs/>
                <w:color w:val="000000"/>
                <w:sz w:val="18"/>
                <w:szCs w:val="18"/>
                <w:lang w:val="en-US"/>
              </w:rPr>
              <w:t> </w:t>
            </w:r>
          </w:p>
        </w:tc>
        <w:tc>
          <w:tcPr>
            <w:tcW w:w="2704"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both"/>
              <w:rPr>
                <w:rFonts w:ascii="Tahoma" w:hAnsi="Tahoma" w:cs="Tahoma"/>
                <w:color w:val="000000"/>
                <w:sz w:val="18"/>
                <w:szCs w:val="18"/>
                <w:lang w:val="en-US"/>
              </w:rPr>
            </w:pPr>
            <w:r w:rsidRPr="00F93B85">
              <w:rPr>
                <w:rFonts w:ascii="Tahoma" w:hAnsi="Tahoma" w:cs="Tahoma"/>
                <w:color w:val="000000"/>
                <w:sz w:val="18"/>
                <w:szCs w:val="18"/>
                <w:lang w:val="en-US"/>
              </w:rPr>
              <w:t xml:space="preserve">Penyediaan Penghasilan Tetap dan Tunjangan Perangkat Desa </w:t>
            </w:r>
            <w:r w:rsidRPr="00831F3C">
              <w:rPr>
                <w:rFonts w:ascii="Tahoma" w:hAnsi="Tahoma" w:cs="Tahoma"/>
                <w:b/>
                <w:color w:val="000000"/>
                <w:sz w:val="18"/>
                <w:szCs w:val="18"/>
                <w:lang w:val="en-US"/>
              </w:rPr>
              <w:t>(Tunjangan Jabatan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PEMDES</w:t>
            </w:r>
          </w:p>
        </w:tc>
        <w:tc>
          <w:tcPr>
            <w:tcW w:w="985"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 xml:space="preserve"> 13 Orang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xml:space="preserve"> Terpenuhinya Kesejahteraan Perangkat Desa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B5309F" w:rsidP="00B5309F">
            <w:pPr>
              <w:jc w:val="center"/>
              <w:rPr>
                <w:rFonts w:ascii="Tahoma" w:hAnsi="Tahoma" w:cs="Tahoma"/>
                <w:b/>
                <w:bCs/>
                <w:color w:val="000000"/>
                <w:sz w:val="18"/>
                <w:szCs w:val="18"/>
                <w:lang w:val="en-US"/>
              </w:rPr>
            </w:pPr>
            <w:r>
              <w:rPr>
                <w:rFonts w:ascii="Tahoma" w:hAnsi="Tahoma" w:cs="Tahoma"/>
                <w:b/>
                <w:bCs/>
                <w:color w:val="000000"/>
                <w:sz w:val="18"/>
                <w:szCs w:val="18"/>
                <w:lang w:val="en-US"/>
              </w:rPr>
              <w:t xml:space="preserve">6 </w:t>
            </w:r>
            <w:r w:rsidR="00F93B85" w:rsidRPr="00F93B85">
              <w:rPr>
                <w:rFonts w:ascii="Tahoma" w:hAnsi="Tahoma" w:cs="Tahoma"/>
                <w:b/>
                <w:bCs/>
                <w:color w:val="000000"/>
                <w:sz w:val="18"/>
                <w:szCs w:val="18"/>
                <w:lang w:val="en-US"/>
              </w:rPr>
              <w:t>bulan</w:t>
            </w:r>
          </w:p>
        </w:tc>
        <w:tc>
          <w:tcPr>
            <w:tcW w:w="1420" w:type="dxa"/>
            <w:gridSpan w:val="3"/>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xml:space="preserve">           </w:t>
            </w:r>
            <w:r w:rsidR="00B5309F">
              <w:rPr>
                <w:rFonts w:ascii="Tahoma" w:hAnsi="Tahoma" w:cs="Tahoma"/>
                <w:b/>
                <w:bCs/>
                <w:sz w:val="18"/>
                <w:szCs w:val="18"/>
                <w:lang w:val="en-US"/>
              </w:rPr>
              <w:t>7.200.000</w:t>
            </w:r>
            <w:r w:rsidRPr="00F93B85">
              <w:rPr>
                <w:rFonts w:ascii="Tahoma" w:hAnsi="Tahoma" w:cs="Tahoma"/>
                <w:b/>
                <w:bCs/>
                <w:sz w:val="18"/>
                <w:szCs w:val="18"/>
                <w:lang w:val="en-US"/>
              </w:rPr>
              <w:t xml:space="preserve"> </w:t>
            </w:r>
          </w:p>
        </w:tc>
        <w:tc>
          <w:tcPr>
            <w:tcW w:w="856"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B5309F" w:rsidP="00F93B85">
            <w:pPr>
              <w:rPr>
                <w:rFonts w:ascii="Tahoma" w:hAnsi="Tahoma" w:cs="Tahoma"/>
                <w:b/>
                <w:bCs/>
                <w:sz w:val="18"/>
                <w:szCs w:val="18"/>
                <w:lang w:val="en-US"/>
              </w:rPr>
            </w:pPr>
            <w:r>
              <w:rPr>
                <w:rFonts w:ascii="Tahoma" w:hAnsi="Tahoma" w:cs="Tahoma"/>
                <w:b/>
                <w:bCs/>
                <w:sz w:val="18"/>
                <w:szCs w:val="18"/>
                <w:lang w:val="en-US"/>
              </w:rPr>
              <w:t xml:space="preserve"> PBH</w:t>
            </w:r>
            <w:r w:rsidR="00F93B85" w:rsidRPr="00F93B85">
              <w:rPr>
                <w:rFonts w:ascii="Tahoma" w:hAnsi="Tahoma" w:cs="Tahoma"/>
                <w:b/>
                <w:bCs/>
                <w:sz w:val="18"/>
                <w:szCs w:val="18"/>
                <w:lang w:val="en-US"/>
              </w:rPr>
              <w:t xml:space="preserve"> </w:t>
            </w:r>
          </w:p>
        </w:tc>
        <w:tc>
          <w:tcPr>
            <w:tcW w:w="418"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Wingdings 2" w:hAnsi="Wingdings 2" w:cs="Calibri"/>
                <w:b/>
                <w:bCs/>
                <w:color w:val="000000"/>
                <w:sz w:val="18"/>
                <w:szCs w:val="18"/>
                <w:lang w:val="en-US"/>
              </w:rPr>
            </w:pPr>
            <w:r w:rsidRPr="00F93B85">
              <w:rPr>
                <w:rFonts w:ascii="Wingdings 2" w:hAnsi="Wingdings 2" w:cs="Calibri"/>
                <w:b/>
                <w:bCs/>
                <w:color w:val="000000"/>
                <w:sz w:val="18"/>
                <w:szCs w:val="18"/>
                <w:lang w:val="en-US"/>
              </w:rPr>
              <w:t></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855" w:type="dxa"/>
            <w:gridSpan w:val="3"/>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28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2349"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xml:space="preserve">            16.200.000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5"/>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0"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B5309F" w:rsidRPr="00F93B85" w:rsidTr="00E96D94">
        <w:trPr>
          <w:gridBefore w:val="1"/>
          <w:gridAfter w:val="9"/>
          <w:wAfter w:w="2851" w:type="dxa"/>
          <w:trHeight w:val="600"/>
        </w:trPr>
        <w:tc>
          <w:tcPr>
            <w:tcW w:w="441" w:type="dxa"/>
            <w:gridSpan w:val="2"/>
            <w:vMerge/>
            <w:tcBorders>
              <w:top w:val="single" w:sz="4" w:space="0" w:color="auto"/>
              <w:left w:val="single" w:sz="4" w:space="0" w:color="auto"/>
              <w:bottom w:val="single" w:sz="4" w:space="0" w:color="auto"/>
              <w:right w:val="single" w:sz="4" w:space="0" w:color="auto"/>
            </w:tcBorders>
            <w:vAlign w:val="center"/>
            <w:hideMark/>
          </w:tcPr>
          <w:p w:rsidR="00F93B85" w:rsidRPr="00F93B85" w:rsidRDefault="00F93B85" w:rsidP="00F93B85">
            <w:pPr>
              <w:rPr>
                <w:rFonts w:ascii="Tahoma" w:hAnsi="Tahoma" w:cs="Tahoma"/>
                <w:color w:val="000000"/>
                <w:sz w:val="18"/>
                <w:szCs w:val="18"/>
                <w:lang w:val="en-US"/>
              </w:rPr>
            </w:pPr>
          </w:p>
        </w:tc>
        <w:tc>
          <w:tcPr>
            <w:tcW w:w="1549" w:type="dxa"/>
            <w:gridSpan w:val="3"/>
            <w:tcBorders>
              <w:top w:val="nil"/>
              <w:left w:val="nil"/>
              <w:bottom w:val="nil"/>
              <w:right w:val="single" w:sz="4" w:space="0" w:color="auto"/>
            </w:tcBorders>
            <w:shd w:val="clear" w:color="000000" w:fill="FFFFFF"/>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558" w:type="dxa"/>
            <w:gridSpan w:val="3"/>
            <w:tcBorders>
              <w:top w:val="nil"/>
              <w:left w:val="nil"/>
              <w:bottom w:val="nil"/>
              <w:right w:val="single" w:sz="4" w:space="0" w:color="auto"/>
            </w:tcBorders>
            <w:shd w:val="clear" w:color="000000" w:fill="FFFFFF"/>
            <w:hideMark/>
          </w:tcPr>
          <w:p w:rsidR="00F93B85" w:rsidRPr="00F93B85" w:rsidRDefault="00F93B85" w:rsidP="00F93B85">
            <w:pPr>
              <w:rPr>
                <w:rFonts w:ascii="Tahoma" w:hAnsi="Tahoma" w:cs="Tahoma"/>
                <w:b/>
                <w:bCs/>
                <w:i/>
                <w:iCs/>
                <w:color w:val="000000"/>
                <w:sz w:val="18"/>
                <w:szCs w:val="18"/>
                <w:lang w:val="en-US"/>
              </w:rPr>
            </w:pPr>
            <w:r w:rsidRPr="00F93B85">
              <w:rPr>
                <w:rFonts w:ascii="Tahoma" w:hAnsi="Tahoma" w:cs="Tahoma"/>
                <w:b/>
                <w:bCs/>
                <w:i/>
                <w:iCs/>
                <w:color w:val="000000"/>
                <w:sz w:val="18"/>
                <w:szCs w:val="18"/>
                <w:lang w:val="en-US"/>
              </w:rPr>
              <w:t> </w:t>
            </w:r>
          </w:p>
        </w:tc>
        <w:tc>
          <w:tcPr>
            <w:tcW w:w="2704"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both"/>
              <w:rPr>
                <w:rFonts w:ascii="Tahoma" w:hAnsi="Tahoma" w:cs="Tahoma"/>
                <w:color w:val="000000"/>
                <w:sz w:val="18"/>
                <w:szCs w:val="18"/>
                <w:lang w:val="en-US"/>
              </w:rPr>
            </w:pPr>
            <w:r w:rsidRPr="00F93B85">
              <w:rPr>
                <w:rFonts w:ascii="Tahoma" w:hAnsi="Tahoma" w:cs="Tahoma"/>
                <w:color w:val="000000"/>
                <w:sz w:val="18"/>
                <w:szCs w:val="18"/>
                <w:lang w:val="en-US"/>
              </w:rPr>
              <w:t>Penyediaan Jaminan Sosial bagi Kepala Desa dan Perangkat Desa</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985" w:type="dxa"/>
            <w:gridSpan w:val="2"/>
            <w:tcBorders>
              <w:top w:val="nil"/>
              <w:left w:val="nil"/>
              <w:bottom w:val="single" w:sz="4" w:space="0" w:color="auto"/>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1420" w:type="dxa"/>
            <w:gridSpan w:val="3"/>
            <w:tcBorders>
              <w:top w:val="nil"/>
              <w:left w:val="nil"/>
              <w:bottom w:val="single" w:sz="4" w:space="0" w:color="auto"/>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856" w:type="dxa"/>
            <w:gridSpan w:val="2"/>
            <w:tcBorders>
              <w:top w:val="nil"/>
              <w:left w:val="nil"/>
              <w:bottom w:val="single" w:sz="4" w:space="0" w:color="auto"/>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418" w:type="dxa"/>
            <w:gridSpan w:val="2"/>
            <w:tcBorders>
              <w:top w:val="nil"/>
              <w:left w:val="nil"/>
              <w:bottom w:val="single" w:sz="4" w:space="0" w:color="auto"/>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855" w:type="dxa"/>
            <w:gridSpan w:val="3"/>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28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2349"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5"/>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xml:space="preserve">           5.000.000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xml:space="preserve">     11.355.900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xml:space="preserve">           7.000.000 </w:t>
            </w:r>
          </w:p>
        </w:tc>
        <w:tc>
          <w:tcPr>
            <w:tcW w:w="700"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B5309F" w:rsidRPr="00F93B85" w:rsidTr="00E96D94">
        <w:trPr>
          <w:gridBefore w:val="1"/>
          <w:gridAfter w:val="9"/>
          <w:wAfter w:w="2851" w:type="dxa"/>
          <w:trHeight w:val="645"/>
        </w:trPr>
        <w:tc>
          <w:tcPr>
            <w:tcW w:w="441" w:type="dxa"/>
            <w:gridSpan w:val="2"/>
            <w:vMerge/>
            <w:tcBorders>
              <w:top w:val="single" w:sz="4" w:space="0" w:color="auto"/>
              <w:left w:val="single" w:sz="4" w:space="0" w:color="auto"/>
              <w:bottom w:val="single" w:sz="4" w:space="0" w:color="auto"/>
              <w:right w:val="single" w:sz="4" w:space="0" w:color="auto"/>
            </w:tcBorders>
            <w:vAlign w:val="center"/>
            <w:hideMark/>
          </w:tcPr>
          <w:p w:rsidR="00F93B85" w:rsidRPr="00F93B85" w:rsidRDefault="00F93B85" w:rsidP="00F93B85">
            <w:pPr>
              <w:rPr>
                <w:rFonts w:ascii="Tahoma" w:hAnsi="Tahoma" w:cs="Tahoma"/>
                <w:color w:val="000000"/>
                <w:sz w:val="18"/>
                <w:szCs w:val="18"/>
                <w:lang w:val="en-US"/>
              </w:rPr>
            </w:pPr>
          </w:p>
        </w:tc>
        <w:tc>
          <w:tcPr>
            <w:tcW w:w="1549" w:type="dxa"/>
            <w:gridSpan w:val="3"/>
            <w:tcBorders>
              <w:top w:val="nil"/>
              <w:left w:val="nil"/>
              <w:bottom w:val="nil"/>
              <w:right w:val="single" w:sz="4" w:space="0" w:color="auto"/>
            </w:tcBorders>
            <w:shd w:val="clear" w:color="000000" w:fill="FFFFFF"/>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558" w:type="dxa"/>
            <w:gridSpan w:val="3"/>
            <w:tcBorders>
              <w:top w:val="nil"/>
              <w:left w:val="nil"/>
              <w:bottom w:val="nil"/>
              <w:right w:val="single" w:sz="4" w:space="0" w:color="auto"/>
            </w:tcBorders>
            <w:shd w:val="clear" w:color="000000" w:fill="FFFFFF"/>
            <w:hideMark/>
          </w:tcPr>
          <w:p w:rsidR="00F93B85" w:rsidRPr="00F93B85" w:rsidRDefault="00F93B85" w:rsidP="00F93B85">
            <w:pPr>
              <w:rPr>
                <w:rFonts w:ascii="Tahoma" w:hAnsi="Tahoma" w:cs="Tahoma"/>
                <w:b/>
                <w:bCs/>
                <w:i/>
                <w:iCs/>
                <w:color w:val="000000"/>
                <w:sz w:val="18"/>
                <w:szCs w:val="18"/>
                <w:lang w:val="en-US"/>
              </w:rPr>
            </w:pPr>
            <w:r w:rsidRPr="00F93B85">
              <w:rPr>
                <w:rFonts w:ascii="Tahoma" w:hAnsi="Tahoma" w:cs="Tahoma"/>
                <w:b/>
                <w:bCs/>
                <w:i/>
                <w:iCs/>
                <w:color w:val="000000"/>
                <w:sz w:val="18"/>
                <w:szCs w:val="18"/>
                <w:lang w:val="en-US"/>
              </w:rPr>
              <w:t> </w:t>
            </w:r>
          </w:p>
        </w:tc>
        <w:tc>
          <w:tcPr>
            <w:tcW w:w="2704"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both"/>
              <w:rPr>
                <w:rFonts w:ascii="Tahoma" w:hAnsi="Tahoma" w:cs="Tahoma"/>
                <w:b/>
                <w:bCs/>
                <w:i/>
                <w:iCs/>
                <w:color w:val="000000"/>
                <w:sz w:val="18"/>
                <w:szCs w:val="18"/>
                <w:lang w:val="en-US"/>
              </w:rPr>
            </w:pPr>
            <w:r w:rsidRPr="00F93B85">
              <w:rPr>
                <w:rFonts w:ascii="Tahoma" w:hAnsi="Tahoma" w:cs="Tahoma"/>
                <w:b/>
                <w:bCs/>
                <w:i/>
                <w:iCs/>
                <w:color w:val="000000"/>
                <w:sz w:val="18"/>
                <w:szCs w:val="18"/>
                <w:lang w:val="en-US"/>
              </w:rPr>
              <w:t xml:space="preserve">Penyediaan Operasional Pemerintah Desa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985"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420" w:type="dxa"/>
            <w:gridSpan w:val="3"/>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w:t>
            </w:r>
          </w:p>
        </w:tc>
        <w:tc>
          <w:tcPr>
            <w:tcW w:w="856"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w:t>
            </w:r>
          </w:p>
        </w:tc>
        <w:tc>
          <w:tcPr>
            <w:tcW w:w="418" w:type="dxa"/>
            <w:gridSpan w:val="2"/>
            <w:tcBorders>
              <w:top w:val="nil"/>
              <w:left w:val="nil"/>
              <w:bottom w:val="single" w:sz="4" w:space="0" w:color="auto"/>
              <w:right w:val="single" w:sz="4" w:space="0" w:color="auto"/>
            </w:tcBorders>
            <w:shd w:val="clear" w:color="000000" w:fill="FFFFFF"/>
            <w:noWrap/>
            <w:vAlign w:val="center"/>
          </w:tcPr>
          <w:p w:rsidR="00F93B85" w:rsidRPr="00F93B85" w:rsidRDefault="00F93B85" w:rsidP="00F93B85">
            <w:pPr>
              <w:jc w:val="center"/>
              <w:rPr>
                <w:rFonts w:ascii="Wingdings 2" w:hAnsi="Wingdings 2" w:cs="Calibri"/>
                <w:b/>
                <w:bCs/>
                <w:color w:val="000000"/>
                <w:sz w:val="18"/>
                <w:szCs w:val="18"/>
                <w:lang w:val="en-US"/>
              </w:rPr>
            </w:pP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855" w:type="dxa"/>
            <w:gridSpan w:val="3"/>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28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2349"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5"/>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0"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B5309F" w:rsidRPr="00F93B85" w:rsidTr="00E96D94">
        <w:trPr>
          <w:gridBefore w:val="1"/>
          <w:gridAfter w:val="9"/>
          <w:wAfter w:w="2851" w:type="dxa"/>
          <w:trHeight w:val="525"/>
        </w:trPr>
        <w:tc>
          <w:tcPr>
            <w:tcW w:w="441" w:type="dxa"/>
            <w:gridSpan w:val="2"/>
            <w:vMerge/>
            <w:tcBorders>
              <w:top w:val="single" w:sz="4" w:space="0" w:color="auto"/>
              <w:left w:val="single" w:sz="4" w:space="0" w:color="auto"/>
              <w:bottom w:val="single" w:sz="4" w:space="0" w:color="auto"/>
              <w:right w:val="single" w:sz="4" w:space="0" w:color="auto"/>
            </w:tcBorders>
            <w:vAlign w:val="center"/>
            <w:hideMark/>
          </w:tcPr>
          <w:p w:rsidR="00F93B85" w:rsidRPr="00F93B85" w:rsidRDefault="00F93B85" w:rsidP="00F93B85">
            <w:pPr>
              <w:rPr>
                <w:rFonts w:ascii="Tahoma" w:hAnsi="Tahoma" w:cs="Tahoma"/>
                <w:color w:val="000000"/>
                <w:sz w:val="18"/>
                <w:szCs w:val="18"/>
                <w:lang w:val="en-US"/>
              </w:rPr>
            </w:pPr>
          </w:p>
        </w:tc>
        <w:tc>
          <w:tcPr>
            <w:tcW w:w="1549" w:type="dxa"/>
            <w:gridSpan w:val="3"/>
            <w:tcBorders>
              <w:top w:val="nil"/>
              <w:left w:val="nil"/>
              <w:bottom w:val="nil"/>
              <w:right w:val="single" w:sz="4" w:space="0" w:color="auto"/>
            </w:tcBorders>
            <w:shd w:val="clear" w:color="000000" w:fill="FFFFFF"/>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558" w:type="dxa"/>
            <w:gridSpan w:val="3"/>
            <w:tcBorders>
              <w:top w:val="nil"/>
              <w:left w:val="nil"/>
              <w:bottom w:val="nil"/>
              <w:right w:val="single" w:sz="4" w:space="0" w:color="auto"/>
            </w:tcBorders>
            <w:shd w:val="clear" w:color="000000" w:fill="FFFFFF"/>
            <w:hideMark/>
          </w:tcPr>
          <w:p w:rsidR="00F93B85" w:rsidRPr="00F93B85" w:rsidRDefault="00F93B85" w:rsidP="00F93B85">
            <w:pPr>
              <w:rPr>
                <w:rFonts w:ascii="Tahoma" w:hAnsi="Tahoma" w:cs="Tahoma"/>
                <w:b/>
                <w:bCs/>
                <w:i/>
                <w:iCs/>
                <w:color w:val="000000"/>
                <w:sz w:val="18"/>
                <w:szCs w:val="18"/>
                <w:lang w:val="en-US"/>
              </w:rPr>
            </w:pPr>
            <w:r w:rsidRPr="00F93B85">
              <w:rPr>
                <w:rFonts w:ascii="Tahoma" w:hAnsi="Tahoma" w:cs="Tahoma"/>
                <w:b/>
                <w:bCs/>
                <w:i/>
                <w:iCs/>
                <w:color w:val="000000"/>
                <w:sz w:val="18"/>
                <w:szCs w:val="18"/>
                <w:lang w:val="en-US"/>
              </w:rPr>
              <w:t> </w:t>
            </w:r>
          </w:p>
        </w:tc>
        <w:tc>
          <w:tcPr>
            <w:tcW w:w="2704"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both"/>
              <w:rPr>
                <w:rFonts w:ascii="Tahoma" w:hAnsi="Tahoma" w:cs="Tahoma"/>
                <w:b/>
                <w:bCs/>
                <w:i/>
                <w:iCs/>
                <w:color w:val="000000"/>
                <w:sz w:val="18"/>
                <w:szCs w:val="18"/>
                <w:lang w:val="en-US"/>
              </w:rPr>
            </w:pPr>
            <w:r w:rsidRPr="00F93B85">
              <w:rPr>
                <w:rFonts w:ascii="Tahoma" w:hAnsi="Tahoma" w:cs="Tahoma"/>
                <w:b/>
                <w:bCs/>
                <w:i/>
                <w:iCs/>
                <w:color w:val="000000"/>
                <w:sz w:val="18"/>
                <w:szCs w:val="18"/>
                <w:lang w:val="en-US"/>
              </w:rPr>
              <w:t>Honor Pengelola Keuangan Desa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985"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420" w:type="dxa"/>
            <w:gridSpan w:val="3"/>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w:t>
            </w:r>
          </w:p>
        </w:tc>
        <w:tc>
          <w:tcPr>
            <w:tcW w:w="856"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w:t>
            </w:r>
          </w:p>
        </w:tc>
        <w:tc>
          <w:tcPr>
            <w:tcW w:w="418" w:type="dxa"/>
            <w:gridSpan w:val="2"/>
            <w:tcBorders>
              <w:top w:val="nil"/>
              <w:left w:val="nil"/>
              <w:bottom w:val="single" w:sz="4" w:space="0" w:color="auto"/>
              <w:right w:val="single" w:sz="4" w:space="0" w:color="auto"/>
            </w:tcBorders>
            <w:shd w:val="clear" w:color="000000" w:fill="FFFFFF"/>
            <w:noWrap/>
            <w:vAlign w:val="center"/>
          </w:tcPr>
          <w:p w:rsidR="00F93B85" w:rsidRPr="00F93B85" w:rsidRDefault="00F93B85" w:rsidP="00F93B85">
            <w:pPr>
              <w:jc w:val="center"/>
              <w:rPr>
                <w:rFonts w:ascii="Wingdings 2" w:hAnsi="Wingdings 2" w:cs="Calibri"/>
                <w:b/>
                <w:bCs/>
                <w:color w:val="000000"/>
                <w:sz w:val="18"/>
                <w:szCs w:val="18"/>
                <w:lang w:val="en-US"/>
              </w:rPr>
            </w:pP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855" w:type="dxa"/>
            <w:gridSpan w:val="3"/>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28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2349"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5"/>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0"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B5309F" w:rsidRPr="00F93B85" w:rsidTr="00E96D94">
        <w:trPr>
          <w:gridBefore w:val="1"/>
          <w:gridAfter w:val="9"/>
          <w:wAfter w:w="2851" w:type="dxa"/>
          <w:trHeight w:val="525"/>
        </w:trPr>
        <w:tc>
          <w:tcPr>
            <w:tcW w:w="441" w:type="dxa"/>
            <w:gridSpan w:val="2"/>
            <w:vMerge/>
            <w:tcBorders>
              <w:top w:val="single" w:sz="4" w:space="0" w:color="auto"/>
              <w:left w:val="single" w:sz="4" w:space="0" w:color="auto"/>
              <w:bottom w:val="single" w:sz="4" w:space="0" w:color="auto"/>
              <w:right w:val="single" w:sz="4" w:space="0" w:color="auto"/>
            </w:tcBorders>
            <w:vAlign w:val="center"/>
            <w:hideMark/>
          </w:tcPr>
          <w:p w:rsidR="00F93B85" w:rsidRPr="00F93B85" w:rsidRDefault="00F93B85" w:rsidP="00F93B85">
            <w:pPr>
              <w:rPr>
                <w:rFonts w:ascii="Tahoma" w:hAnsi="Tahoma" w:cs="Tahoma"/>
                <w:color w:val="000000"/>
                <w:sz w:val="18"/>
                <w:szCs w:val="18"/>
                <w:lang w:val="en-US"/>
              </w:rPr>
            </w:pPr>
          </w:p>
        </w:tc>
        <w:tc>
          <w:tcPr>
            <w:tcW w:w="1549" w:type="dxa"/>
            <w:gridSpan w:val="3"/>
            <w:tcBorders>
              <w:top w:val="nil"/>
              <w:left w:val="nil"/>
              <w:bottom w:val="nil"/>
              <w:right w:val="single" w:sz="4" w:space="0" w:color="auto"/>
            </w:tcBorders>
            <w:shd w:val="clear" w:color="000000" w:fill="FFFFFF"/>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558" w:type="dxa"/>
            <w:gridSpan w:val="3"/>
            <w:tcBorders>
              <w:top w:val="nil"/>
              <w:left w:val="nil"/>
              <w:bottom w:val="nil"/>
              <w:right w:val="single" w:sz="4" w:space="0" w:color="auto"/>
            </w:tcBorders>
            <w:shd w:val="clear" w:color="000000" w:fill="FFFFFF"/>
            <w:hideMark/>
          </w:tcPr>
          <w:p w:rsidR="00F93B85" w:rsidRPr="00F93B85" w:rsidRDefault="00F93B85" w:rsidP="00F93B85">
            <w:pPr>
              <w:rPr>
                <w:rFonts w:ascii="Tahoma" w:hAnsi="Tahoma" w:cs="Tahoma"/>
                <w:b/>
                <w:bCs/>
                <w:i/>
                <w:iCs/>
                <w:color w:val="000000"/>
                <w:sz w:val="18"/>
                <w:szCs w:val="18"/>
                <w:lang w:val="en-US"/>
              </w:rPr>
            </w:pPr>
            <w:r w:rsidRPr="00F93B85">
              <w:rPr>
                <w:rFonts w:ascii="Tahoma" w:hAnsi="Tahoma" w:cs="Tahoma"/>
                <w:b/>
                <w:bCs/>
                <w:i/>
                <w:iCs/>
                <w:color w:val="000000"/>
                <w:sz w:val="18"/>
                <w:szCs w:val="18"/>
                <w:lang w:val="en-US"/>
              </w:rPr>
              <w:t> </w:t>
            </w:r>
          </w:p>
        </w:tc>
        <w:tc>
          <w:tcPr>
            <w:tcW w:w="2704"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both"/>
              <w:rPr>
                <w:rFonts w:ascii="Tahoma" w:hAnsi="Tahoma" w:cs="Tahoma"/>
                <w:color w:val="000000"/>
                <w:sz w:val="18"/>
                <w:szCs w:val="18"/>
                <w:lang w:val="en-US"/>
              </w:rPr>
            </w:pPr>
            <w:r w:rsidRPr="00F93B85">
              <w:rPr>
                <w:rFonts w:ascii="Tahoma" w:hAnsi="Tahoma" w:cs="Tahoma"/>
                <w:color w:val="000000"/>
                <w:sz w:val="18"/>
                <w:szCs w:val="18"/>
                <w:lang w:val="en-US"/>
              </w:rPr>
              <w:t>1. Honor PKPKD</w:t>
            </w:r>
            <w:r w:rsidR="00B5309F">
              <w:rPr>
                <w:rFonts w:ascii="Tahoma" w:hAnsi="Tahoma" w:cs="Tahoma"/>
                <w:color w:val="000000"/>
                <w:sz w:val="18"/>
                <w:szCs w:val="18"/>
                <w:lang w:val="en-US"/>
              </w:rPr>
              <w:t xml:space="preserve"> ( Kades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PEMDES</w:t>
            </w:r>
          </w:p>
        </w:tc>
        <w:tc>
          <w:tcPr>
            <w:tcW w:w="985"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 xml:space="preserve"> 1 tahun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xml:space="preserve"> Terpenuhinya Tertib adimistrasi &amp;  Kesejahteraan Kepala  Desa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12 bulan</w:t>
            </w:r>
          </w:p>
        </w:tc>
        <w:tc>
          <w:tcPr>
            <w:tcW w:w="1420" w:type="dxa"/>
            <w:gridSpan w:val="3"/>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xml:space="preserve">             </w:t>
            </w:r>
            <w:r w:rsidR="00B5309F">
              <w:rPr>
                <w:rFonts w:ascii="Tahoma" w:hAnsi="Tahoma" w:cs="Tahoma"/>
                <w:b/>
                <w:bCs/>
                <w:sz w:val="18"/>
                <w:szCs w:val="18"/>
                <w:lang w:val="en-US"/>
              </w:rPr>
              <w:t>3.6</w:t>
            </w:r>
            <w:r w:rsidRPr="00F93B85">
              <w:rPr>
                <w:rFonts w:ascii="Tahoma" w:hAnsi="Tahoma" w:cs="Tahoma"/>
                <w:b/>
                <w:bCs/>
                <w:sz w:val="18"/>
                <w:szCs w:val="18"/>
                <w:lang w:val="en-US"/>
              </w:rPr>
              <w:t xml:space="preserve">00.000 </w:t>
            </w:r>
          </w:p>
        </w:tc>
        <w:tc>
          <w:tcPr>
            <w:tcW w:w="856"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xml:space="preserve"> PBH </w:t>
            </w:r>
          </w:p>
        </w:tc>
        <w:tc>
          <w:tcPr>
            <w:tcW w:w="418"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Wingdings 2" w:hAnsi="Wingdings 2" w:cs="Calibri"/>
                <w:b/>
                <w:bCs/>
                <w:color w:val="000000"/>
                <w:sz w:val="18"/>
                <w:szCs w:val="18"/>
                <w:lang w:val="en-US"/>
              </w:rPr>
            </w:pPr>
            <w:r w:rsidRPr="00F93B85">
              <w:rPr>
                <w:rFonts w:ascii="Wingdings 2" w:hAnsi="Wingdings 2" w:cs="Calibri"/>
                <w:b/>
                <w:bCs/>
                <w:color w:val="000000"/>
                <w:sz w:val="18"/>
                <w:szCs w:val="18"/>
                <w:lang w:val="en-US"/>
              </w:rPr>
              <w:t></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855" w:type="dxa"/>
            <w:gridSpan w:val="3"/>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28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2349"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5"/>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0"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B5309F" w:rsidRPr="00F93B85" w:rsidTr="00E96D94">
        <w:trPr>
          <w:gridBefore w:val="1"/>
          <w:gridAfter w:val="9"/>
          <w:wAfter w:w="2851" w:type="dxa"/>
          <w:trHeight w:val="525"/>
        </w:trPr>
        <w:tc>
          <w:tcPr>
            <w:tcW w:w="441" w:type="dxa"/>
            <w:gridSpan w:val="2"/>
            <w:vMerge/>
            <w:tcBorders>
              <w:top w:val="single" w:sz="4" w:space="0" w:color="auto"/>
              <w:left w:val="single" w:sz="4" w:space="0" w:color="auto"/>
              <w:bottom w:val="single" w:sz="4" w:space="0" w:color="auto"/>
              <w:right w:val="single" w:sz="4" w:space="0" w:color="auto"/>
            </w:tcBorders>
            <w:vAlign w:val="center"/>
            <w:hideMark/>
          </w:tcPr>
          <w:p w:rsidR="00F93B85" w:rsidRPr="00F93B85" w:rsidRDefault="00F93B85" w:rsidP="00F93B85">
            <w:pPr>
              <w:rPr>
                <w:rFonts w:ascii="Tahoma" w:hAnsi="Tahoma" w:cs="Tahoma"/>
                <w:color w:val="000000"/>
                <w:sz w:val="18"/>
                <w:szCs w:val="18"/>
                <w:lang w:val="en-US"/>
              </w:rPr>
            </w:pPr>
          </w:p>
        </w:tc>
        <w:tc>
          <w:tcPr>
            <w:tcW w:w="1549" w:type="dxa"/>
            <w:gridSpan w:val="3"/>
            <w:tcBorders>
              <w:top w:val="nil"/>
              <w:left w:val="nil"/>
              <w:bottom w:val="nil"/>
              <w:right w:val="single" w:sz="4" w:space="0" w:color="auto"/>
            </w:tcBorders>
            <w:shd w:val="clear" w:color="000000" w:fill="FFFFFF"/>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558" w:type="dxa"/>
            <w:gridSpan w:val="3"/>
            <w:tcBorders>
              <w:top w:val="nil"/>
              <w:left w:val="nil"/>
              <w:bottom w:val="nil"/>
              <w:right w:val="single" w:sz="4" w:space="0" w:color="auto"/>
            </w:tcBorders>
            <w:shd w:val="clear" w:color="000000" w:fill="FFFFFF"/>
            <w:hideMark/>
          </w:tcPr>
          <w:p w:rsidR="00F93B85" w:rsidRPr="00F93B85" w:rsidRDefault="00F93B85" w:rsidP="00F93B85">
            <w:pPr>
              <w:rPr>
                <w:rFonts w:ascii="Tahoma" w:hAnsi="Tahoma" w:cs="Tahoma"/>
                <w:b/>
                <w:bCs/>
                <w:i/>
                <w:iCs/>
                <w:color w:val="000000"/>
                <w:sz w:val="18"/>
                <w:szCs w:val="18"/>
                <w:lang w:val="en-US"/>
              </w:rPr>
            </w:pPr>
            <w:r w:rsidRPr="00F93B85">
              <w:rPr>
                <w:rFonts w:ascii="Tahoma" w:hAnsi="Tahoma" w:cs="Tahoma"/>
                <w:b/>
                <w:bCs/>
                <w:i/>
                <w:iCs/>
                <w:color w:val="000000"/>
                <w:sz w:val="18"/>
                <w:szCs w:val="18"/>
                <w:lang w:val="en-US"/>
              </w:rPr>
              <w:t> </w:t>
            </w:r>
          </w:p>
        </w:tc>
        <w:tc>
          <w:tcPr>
            <w:tcW w:w="2704"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both"/>
              <w:rPr>
                <w:rFonts w:ascii="Tahoma" w:hAnsi="Tahoma" w:cs="Tahoma"/>
                <w:color w:val="000000"/>
                <w:sz w:val="18"/>
                <w:szCs w:val="18"/>
                <w:lang w:val="en-US"/>
              </w:rPr>
            </w:pPr>
            <w:r w:rsidRPr="00F93B85">
              <w:rPr>
                <w:rFonts w:ascii="Tahoma" w:hAnsi="Tahoma" w:cs="Tahoma"/>
                <w:color w:val="000000"/>
                <w:sz w:val="18"/>
                <w:szCs w:val="18"/>
                <w:lang w:val="en-US"/>
              </w:rPr>
              <w:t>2. Honor Koordinator PPKD</w:t>
            </w:r>
            <w:r w:rsidR="00B5309F">
              <w:rPr>
                <w:rFonts w:ascii="Tahoma" w:hAnsi="Tahoma" w:cs="Tahoma"/>
                <w:color w:val="000000"/>
                <w:sz w:val="18"/>
                <w:szCs w:val="18"/>
                <w:lang w:val="en-US"/>
              </w:rPr>
              <w:t xml:space="preserve">  ( Sekdes)</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PEMDES</w:t>
            </w:r>
          </w:p>
        </w:tc>
        <w:tc>
          <w:tcPr>
            <w:tcW w:w="985"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 xml:space="preserve"> 1 tahun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xml:space="preserve"> Terpenuhinya Tertib adimistrasi &amp;  Kesejahteraan Perangkat Desa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12 bulan</w:t>
            </w:r>
          </w:p>
        </w:tc>
        <w:tc>
          <w:tcPr>
            <w:tcW w:w="1420" w:type="dxa"/>
            <w:gridSpan w:val="3"/>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xml:space="preserve">             </w:t>
            </w:r>
            <w:r w:rsidR="00B5309F">
              <w:rPr>
                <w:rFonts w:ascii="Tahoma" w:hAnsi="Tahoma" w:cs="Tahoma"/>
                <w:b/>
                <w:bCs/>
                <w:sz w:val="18"/>
                <w:szCs w:val="18"/>
                <w:lang w:val="en-US"/>
              </w:rPr>
              <w:t>3.0</w:t>
            </w:r>
            <w:r w:rsidRPr="00F93B85">
              <w:rPr>
                <w:rFonts w:ascii="Tahoma" w:hAnsi="Tahoma" w:cs="Tahoma"/>
                <w:b/>
                <w:bCs/>
                <w:sz w:val="18"/>
                <w:szCs w:val="18"/>
                <w:lang w:val="en-US"/>
              </w:rPr>
              <w:t xml:space="preserve">00.000 </w:t>
            </w:r>
          </w:p>
        </w:tc>
        <w:tc>
          <w:tcPr>
            <w:tcW w:w="856"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xml:space="preserve"> PBH </w:t>
            </w:r>
          </w:p>
        </w:tc>
        <w:tc>
          <w:tcPr>
            <w:tcW w:w="418"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Wingdings 2" w:hAnsi="Wingdings 2" w:cs="Calibri"/>
                <w:b/>
                <w:bCs/>
                <w:color w:val="000000"/>
                <w:sz w:val="18"/>
                <w:szCs w:val="18"/>
                <w:lang w:val="en-US"/>
              </w:rPr>
            </w:pPr>
            <w:r w:rsidRPr="00F93B85">
              <w:rPr>
                <w:rFonts w:ascii="Wingdings 2" w:hAnsi="Wingdings 2" w:cs="Calibri"/>
                <w:b/>
                <w:bCs/>
                <w:color w:val="000000"/>
                <w:sz w:val="18"/>
                <w:szCs w:val="18"/>
                <w:lang w:val="en-US"/>
              </w:rPr>
              <w:t></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855" w:type="dxa"/>
            <w:gridSpan w:val="3"/>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28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2349"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5"/>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0"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B5309F" w:rsidRPr="00F93B85" w:rsidTr="00E96D94">
        <w:trPr>
          <w:gridBefore w:val="1"/>
          <w:gridAfter w:val="9"/>
          <w:wAfter w:w="2851" w:type="dxa"/>
          <w:trHeight w:val="525"/>
        </w:trPr>
        <w:tc>
          <w:tcPr>
            <w:tcW w:w="441" w:type="dxa"/>
            <w:gridSpan w:val="2"/>
            <w:vMerge/>
            <w:tcBorders>
              <w:top w:val="single" w:sz="4" w:space="0" w:color="auto"/>
              <w:left w:val="single" w:sz="4" w:space="0" w:color="auto"/>
              <w:bottom w:val="single" w:sz="4" w:space="0" w:color="auto"/>
              <w:right w:val="single" w:sz="4" w:space="0" w:color="auto"/>
            </w:tcBorders>
            <w:vAlign w:val="center"/>
            <w:hideMark/>
          </w:tcPr>
          <w:p w:rsidR="00F93B85" w:rsidRPr="00F93B85" w:rsidRDefault="00F93B85" w:rsidP="00F93B85">
            <w:pPr>
              <w:rPr>
                <w:rFonts w:ascii="Tahoma" w:hAnsi="Tahoma" w:cs="Tahoma"/>
                <w:color w:val="000000"/>
                <w:sz w:val="18"/>
                <w:szCs w:val="18"/>
                <w:lang w:val="en-US"/>
              </w:rPr>
            </w:pPr>
          </w:p>
        </w:tc>
        <w:tc>
          <w:tcPr>
            <w:tcW w:w="1549" w:type="dxa"/>
            <w:gridSpan w:val="3"/>
            <w:tcBorders>
              <w:top w:val="nil"/>
              <w:left w:val="nil"/>
              <w:bottom w:val="nil"/>
              <w:right w:val="single" w:sz="4" w:space="0" w:color="auto"/>
            </w:tcBorders>
            <w:shd w:val="clear" w:color="000000" w:fill="FFFFFF"/>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558" w:type="dxa"/>
            <w:gridSpan w:val="3"/>
            <w:tcBorders>
              <w:top w:val="nil"/>
              <w:left w:val="nil"/>
              <w:bottom w:val="nil"/>
              <w:right w:val="single" w:sz="4" w:space="0" w:color="auto"/>
            </w:tcBorders>
            <w:shd w:val="clear" w:color="000000" w:fill="FFFFFF"/>
            <w:hideMark/>
          </w:tcPr>
          <w:p w:rsidR="00F93B85" w:rsidRPr="00F93B85" w:rsidRDefault="00F93B85" w:rsidP="00F93B85">
            <w:pPr>
              <w:rPr>
                <w:rFonts w:ascii="Tahoma" w:hAnsi="Tahoma" w:cs="Tahoma"/>
                <w:b/>
                <w:bCs/>
                <w:i/>
                <w:iCs/>
                <w:color w:val="000000"/>
                <w:sz w:val="18"/>
                <w:szCs w:val="18"/>
                <w:lang w:val="en-US"/>
              </w:rPr>
            </w:pPr>
            <w:r w:rsidRPr="00F93B85">
              <w:rPr>
                <w:rFonts w:ascii="Tahoma" w:hAnsi="Tahoma" w:cs="Tahoma"/>
                <w:b/>
                <w:bCs/>
                <w:i/>
                <w:iCs/>
                <w:color w:val="000000"/>
                <w:sz w:val="18"/>
                <w:szCs w:val="18"/>
                <w:lang w:val="en-US"/>
              </w:rPr>
              <w:t> </w:t>
            </w:r>
          </w:p>
        </w:tc>
        <w:tc>
          <w:tcPr>
            <w:tcW w:w="2704"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both"/>
              <w:rPr>
                <w:rFonts w:ascii="Tahoma" w:hAnsi="Tahoma" w:cs="Tahoma"/>
                <w:color w:val="000000"/>
                <w:sz w:val="18"/>
                <w:szCs w:val="18"/>
                <w:lang w:val="en-US"/>
              </w:rPr>
            </w:pPr>
            <w:r w:rsidRPr="00F93B85">
              <w:rPr>
                <w:rFonts w:ascii="Tahoma" w:hAnsi="Tahoma" w:cs="Tahoma"/>
                <w:color w:val="000000"/>
                <w:sz w:val="18"/>
                <w:szCs w:val="18"/>
                <w:lang w:val="en-US"/>
              </w:rPr>
              <w:t>3. Bendahara PPKD</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PEMDES</w:t>
            </w:r>
          </w:p>
        </w:tc>
        <w:tc>
          <w:tcPr>
            <w:tcW w:w="985"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 xml:space="preserve"> 1 tahun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xml:space="preserve"> Terpenuhinya Tertib adimistrasi &amp;  Kesejahteraan Perangkat Desa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12 bulan</w:t>
            </w:r>
          </w:p>
        </w:tc>
        <w:tc>
          <w:tcPr>
            <w:tcW w:w="1420" w:type="dxa"/>
            <w:gridSpan w:val="3"/>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xml:space="preserve">             </w:t>
            </w:r>
            <w:r w:rsidR="00B5309F">
              <w:rPr>
                <w:rFonts w:ascii="Tahoma" w:hAnsi="Tahoma" w:cs="Tahoma"/>
                <w:b/>
                <w:bCs/>
                <w:sz w:val="18"/>
                <w:szCs w:val="18"/>
                <w:lang w:val="en-US"/>
              </w:rPr>
              <w:t>2.4</w:t>
            </w:r>
            <w:r w:rsidRPr="00F93B85">
              <w:rPr>
                <w:rFonts w:ascii="Tahoma" w:hAnsi="Tahoma" w:cs="Tahoma"/>
                <w:b/>
                <w:bCs/>
                <w:sz w:val="18"/>
                <w:szCs w:val="18"/>
                <w:lang w:val="en-US"/>
              </w:rPr>
              <w:t xml:space="preserve">00.000 </w:t>
            </w:r>
          </w:p>
        </w:tc>
        <w:tc>
          <w:tcPr>
            <w:tcW w:w="856"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xml:space="preserve"> PBH </w:t>
            </w:r>
          </w:p>
        </w:tc>
        <w:tc>
          <w:tcPr>
            <w:tcW w:w="418"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Wingdings 2" w:hAnsi="Wingdings 2" w:cs="Calibri"/>
                <w:b/>
                <w:bCs/>
                <w:color w:val="000000"/>
                <w:sz w:val="18"/>
                <w:szCs w:val="18"/>
                <w:lang w:val="en-US"/>
              </w:rPr>
            </w:pPr>
            <w:r w:rsidRPr="00F93B85">
              <w:rPr>
                <w:rFonts w:ascii="Wingdings 2" w:hAnsi="Wingdings 2" w:cs="Calibri"/>
                <w:b/>
                <w:bCs/>
                <w:color w:val="000000"/>
                <w:sz w:val="18"/>
                <w:szCs w:val="18"/>
                <w:lang w:val="en-US"/>
              </w:rPr>
              <w:t></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855" w:type="dxa"/>
            <w:gridSpan w:val="3"/>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28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2349"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5"/>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0"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B5309F" w:rsidRPr="00F93B85" w:rsidTr="00E96D94">
        <w:trPr>
          <w:gridBefore w:val="1"/>
          <w:gridAfter w:val="9"/>
          <w:wAfter w:w="2851" w:type="dxa"/>
          <w:trHeight w:val="525"/>
        </w:trPr>
        <w:tc>
          <w:tcPr>
            <w:tcW w:w="441" w:type="dxa"/>
            <w:gridSpan w:val="2"/>
            <w:vMerge/>
            <w:tcBorders>
              <w:top w:val="single" w:sz="4" w:space="0" w:color="auto"/>
              <w:left w:val="single" w:sz="4" w:space="0" w:color="auto"/>
              <w:bottom w:val="single" w:sz="4" w:space="0" w:color="auto"/>
              <w:right w:val="single" w:sz="4" w:space="0" w:color="auto"/>
            </w:tcBorders>
            <w:vAlign w:val="center"/>
            <w:hideMark/>
          </w:tcPr>
          <w:p w:rsidR="00F93B85" w:rsidRPr="00F93B85" w:rsidRDefault="00F93B85" w:rsidP="00F93B85">
            <w:pPr>
              <w:rPr>
                <w:rFonts w:ascii="Tahoma" w:hAnsi="Tahoma" w:cs="Tahoma"/>
                <w:color w:val="000000"/>
                <w:sz w:val="18"/>
                <w:szCs w:val="18"/>
                <w:lang w:val="en-US"/>
              </w:rPr>
            </w:pPr>
          </w:p>
        </w:tc>
        <w:tc>
          <w:tcPr>
            <w:tcW w:w="1549" w:type="dxa"/>
            <w:gridSpan w:val="3"/>
            <w:tcBorders>
              <w:top w:val="nil"/>
              <w:left w:val="nil"/>
              <w:bottom w:val="nil"/>
              <w:right w:val="single" w:sz="4" w:space="0" w:color="auto"/>
            </w:tcBorders>
            <w:shd w:val="clear" w:color="000000" w:fill="FFFFFF"/>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558" w:type="dxa"/>
            <w:gridSpan w:val="3"/>
            <w:tcBorders>
              <w:top w:val="nil"/>
              <w:left w:val="nil"/>
              <w:bottom w:val="nil"/>
              <w:right w:val="single" w:sz="4" w:space="0" w:color="auto"/>
            </w:tcBorders>
            <w:shd w:val="clear" w:color="000000" w:fill="FFFFFF"/>
            <w:hideMark/>
          </w:tcPr>
          <w:p w:rsidR="00F93B85" w:rsidRPr="00F93B85" w:rsidRDefault="00F93B85" w:rsidP="00F93B85">
            <w:pPr>
              <w:rPr>
                <w:rFonts w:ascii="Tahoma" w:hAnsi="Tahoma" w:cs="Tahoma"/>
                <w:b/>
                <w:bCs/>
                <w:i/>
                <w:iCs/>
                <w:color w:val="000000"/>
                <w:sz w:val="18"/>
                <w:szCs w:val="18"/>
                <w:lang w:val="en-US"/>
              </w:rPr>
            </w:pPr>
            <w:r w:rsidRPr="00F93B85">
              <w:rPr>
                <w:rFonts w:ascii="Tahoma" w:hAnsi="Tahoma" w:cs="Tahoma"/>
                <w:b/>
                <w:bCs/>
                <w:i/>
                <w:iCs/>
                <w:color w:val="000000"/>
                <w:sz w:val="18"/>
                <w:szCs w:val="18"/>
                <w:lang w:val="en-US"/>
              </w:rPr>
              <w:t> </w:t>
            </w:r>
          </w:p>
        </w:tc>
        <w:tc>
          <w:tcPr>
            <w:tcW w:w="2704"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both"/>
              <w:rPr>
                <w:rFonts w:ascii="Tahoma" w:hAnsi="Tahoma" w:cs="Tahoma"/>
                <w:color w:val="000000"/>
                <w:sz w:val="18"/>
                <w:szCs w:val="18"/>
                <w:lang w:val="en-US"/>
              </w:rPr>
            </w:pPr>
            <w:r w:rsidRPr="00F93B85">
              <w:rPr>
                <w:rFonts w:ascii="Tahoma" w:hAnsi="Tahoma" w:cs="Tahoma"/>
                <w:color w:val="000000"/>
                <w:sz w:val="18"/>
                <w:szCs w:val="18"/>
                <w:lang w:val="en-US"/>
              </w:rPr>
              <w:t>4. Honor PPKD</w:t>
            </w:r>
            <w:r w:rsidR="00B5309F">
              <w:rPr>
                <w:rFonts w:ascii="Tahoma" w:hAnsi="Tahoma" w:cs="Tahoma"/>
                <w:color w:val="000000"/>
                <w:sz w:val="18"/>
                <w:szCs w:val="18"/>
                <w:lang w:val="en-US"/>
              </w:rPr>
              <w:t xml:space="preserve"> ( 5 orang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PEMDES</w:t>
            </w:r>
          </w:p>
        </w:tc>
        <w:tc>
          <w:tcPr>
            <w:tcW w:w="985"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 xml:space="preserve"> 1 tahun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xml:space="preserve"> Terpenuhinya Tertib adimistrasi &amp;  Kesejahteraan </w:t>
            </w:r>
            <w:r w:rsidRPr="00F93B85">
              <w:rPr>
                <w:rFonts w:ascii="Tahoma" w:hAnsi="Tahoma" w:cs="Tahoma"/>
                <w:b/>
                <w:bCs/>
                <w:color w:val="000000"/>
                <w:sz w:val="18"/>
                <w:szCs w:val="18"/>
                <w:lang w:val="en-US"/>
              </w:rPr>
              <w:lastRenderedPageBreak/>
              <w:t xml:space="preserve">Perangkat Desa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lastRenderedPageBreak/>
              <w:t>12 bulan</w:t>
            </w:r>
          </w:p>
        </w:tc>
        <w:tc>
          <w:tcPr>
            <w:tcW w:w="1420" w:type="dxa"/>
            <w:gridSpan w:val="3"/>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xml:space="preserve">           </w:t>
            </w:r>
            <w:r w:rsidR="00B5309F">
              <w:rPr>
                <w:rFonts w:ascii="Tahoma" w:hAnsi="Tahoma" w:cs="Tahoma"/>
                <w:b/>
                <w:bCs/>
                <w:sz w:val="18"/>
                <w:szCs w:val="18"/>
                <w:lang w:val="en-US"/>
              </w:rPr>
              <w:t>12.</w:t>
            </w:r>
            <w:r w:rsidRPr="00F93B85">
              <w:rPr>
                <w:rFonts w:ascii="Tahoma" w:hAnsi="Tahoma" w:cs="Tahoma"/>
                <w:b/>
                <w:bCs/>
                <w:sz w:val="18"/>
                <w:szCs w:val="18"/>
                <w:lang w:val="en-US"/>
              </w:rPr>
              <w:t xml:space="preserve">.000.000 </w:t>
            </w:r>
          </w:p>
        </w:tc>
        <w:tc>
          <w:tcPr>
            <w:tcW w:w="856"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xml:space="preserve"> PBH </w:t>
            </w:r>
          </w:p>
        </w:tc>
        <w:tc>
          <w:tcPr>
            <w:tcW w:w="418"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Wingdings 2" w:hAnsi="Wingdings 2" w:cs="Calibri"/>
                <w:b/>
                <w:bCs/>
                <w:color w:val="000000"/>
                <w:sz w:val="18"/>
                <w:szCs w:val="18"/>
                <w:lang w:val="en-US"/>
              </w:rPr>
            </w:pPr>
            <w:r w:rsidRPr="00F93B85">
              <w:rPr>
                <w:rFonts w:ascii="Wingdings 2" w:hAnsi="Wingdings 2" w:cs="Calibri"/>
                <w:b/>
                <w:bCs/>
                <w:color w:val="000000"/>
                <w:sz w:val="18"/>
                <w:szCs w:val="18"/>
                <w:lang w:val="en-US"/>
              </w:rPr>
              <w:t></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855" w:type="dxa"/>
            <w:gridSpan w:val="3"/>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28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2349"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5"/>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0"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B5309F" w:rsidRPr="00F93B85" w:rsidTr="00E96D94">
        <w:trPr>
          <w:gridBefore w:val="1"/>
          <w:gridAfter w:val="9"/>
          <w:wAfter w:w="2851" w:type="dxa"/>
          <w:trHeight w:val="525"/>
        </w:trPr>
        <w:tc>
          <w:tcPr>
            <w:tcW w:w="441" w:type="dxa"/>
            <w:gridSpan w:val="2"/>
            <w:vMerge/>
            <w:tcBorders>
              <w:top w:val="single" w:sz="4" w:space="0" w:color="auto"/>
              <w:left w:val="single" w:sz="4" w:space="0" w:color="auto"/>
              <w:bottom w:val="single" w:sz="4" w:space="0" w:color="auto"/>
              <w:right w:val="single" w:sz="4" w:space="0" w:color="auto"/>
            </w:tcBorders>
            <w:vAlign w:val="center"/>
            <w:hideMark/>
          </w:tcPr>
          <w:p w:rsidR="00F93B85" w:rsidRPr="00F93B85" w:rsidRDefault="00F93B85" w:rsidP="00F93B85">
            <w:pPr>
              <w:rPr>
                <w:rFonts w:ascii="Tahoma" w:hAnsi="Tahoma" w:cs="Tahoma"/>
                <w:color w:val="000000"/>
                <w:sz w:val="18"/>
                <w:szCs w:val="18"/>
                <w:lang w:val="en-US"/>
              </w:rPr>
            </w:pPr>
          </w:p>
        </w:tc>
        <w:tc>
          <w:tcPr>
            <w:tcW w:w="1549" w:type="dxa"/>
            <w:gridSpan w:val="3"/>
            <w:tcBorders>
              <w:top w:val="nil"/>
              <w:left w:val="nil"/>
              <w:bottom w:val="nil"/>
              <w:right w:val="single" w:sz="4" w:space="0" w:color="auto"/>
            </w:tcBorders>
            <w:shd w:val="clear" w:color="000000" w:fill="FFFFFF"/>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558" w:type="dxa"/>
            <w:gridSpan w:val="3"/>
            <w:tcBorders>
              <w:top w:val="nil"/>
              <w:left w:val="nil"/>
              <w:bottom w:val="nil"/>
              <w:right w:val="single" w:sz="4" w:space="0" w:color="auto"/>
            </w:tcBorders>
            <w:shd w:val="clear" w:color="000000" w:fill="FFFFFF"/>
            <w:hideMark/>
          </w:tcPr>
          <w:p w:rsidR="00F93B85" w:rsidRPr="00F93B85" w:rsidRDefault="00F93B85" w:rsidP="00F93B85">
            <w:pPr>
              <w:rPr>
                <w:rFonts w:ascii="Tahoma" w:hAnsi="Tahoma" w:cs="Tahoma"/>
                <w:b/>
                <w:bCs/>
                <w:i/>
                <w:iCs/>
                <w:color w:val="000000"/>
                <w:sz w:val="18"/>
                <w:szCs w:val="18"/>
                <w:lang w:val="en-US"/>
              </w:rPr>
            </w:pPr>
            <w:r w:rsidRPr="00F93B85">
              <w:rPr>
                <w:rFonts w:ascii="Tahoma" w:hAnsi="Tahoma" w:cs="Tahoma"/>
                <w:b/>
                <w:bCs/>
                <w:i/>
                <w:iCs/>
                <w:color w:val="000000"/>
                <w:sz w:val="18"/>
                <w:szCs w:val="18"/>
                <w:lang w:val="en-US"/>
              </w:rPr>
              <w:t> </w:t>
            </w:r>
          </w:p>
        </w:tc>
        <w:tc>
          <w:tcPr>
            <w:tcW w:w="2704"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both"/>
              <w:rPr>
                <w:rFonts w:ascii="Tahoma" w:hAnsi="Tahoma" w:cs="Tahoma"/>
                <w:b/>
                <w:bCs/>
                <w:color w:val="000000"/>
                <w:sz w:val="18"/>
                <w:szCs w:val="18"/>
                <w:lang w:val="en-US"/>
              </w:rPr>
            </w:pPr>
            <w:r w:rsidRPr="00F93B85">
              <w:rPr>
                <w:rFonts w:ascii="Tahoma" w:hAnsi="Tahoma" w:cs="Tahoma"/>
                <w:b/>
                <w:bCs/>
                <w:color w:val="000000"/>
                <w:sz w:val="18"/>
                <w:szCs w:val="18"/>
                <w:lang w:val="en-US"/>
              </w:rPr>
              <w:t>HONOR PEKERJA DESA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985"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420" w:type="dxa"/>
            <w:gridSpan w:val="3"/>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w:t>
            </w:r>
          </w:p>
        </w:tc>
        <w:tc>
          <w:tcPr>
            <w:tcW w:w="856"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w:t>
            </w:r>
          </w:p>
        </w:tc>
        <w:tc>
          <w:tcPr>
            <w:tcW w:w="418"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Wingdings 2" w:hAnsi="Wingdings 2" w:cs="Calibri"/>
                <w:b/>
                <w:bCs/>
                <w:color w:val="000000"/>
                <w:sz w:val="18"/>
                <w:szCs w:val="18"/>
                <w:lang w:val="en-US"/>
              </w:rPr>
            </w:pP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855" w:type="dxa"/>
            <w:gridSpan w:val="3"/>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28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2349"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5"/>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0"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B5309F" w:rsidRPr="00F93B85" w:rsidTr="00E96D94">
        <w:trPr>
          <w:gridBefore w:val="1"/>
          <w:gridAfter w:val="9"/>
          <w:wAfter w:w="2851" w:type="dxa"/>
          <w:trHeight w:val="525"/>
        </w:trPr>
        <w:tc>
          <w:tcPr>
            <w:tcW w:w="441" w:type="dxa"/>
            <w:gridSpan w:val="2"/>
            <w:vMerge/>
            <w:tcBorders>
              <w:top w:val="single" w:sz="4" w:space="0" w:color="auto"/>
              <w:left w:val="single" w:sz="4" w:space="0" w:color="auto"/>
              <w:bottom w:val="single" w:sz="4" w:space="0" w:color="auto"/>
              <w:right w:val="single" w:sz="4" w:space="0" w:color="auto"/>
            </w:tcBorders>
            <w:vAlign w:val="center"/>
            <w:hideMark/>
          </w:tcPr>
          <w:p w:rsidR="00F93B85" w:rsidRPr="00F93B85" w:rsidRDefault="00F93B85" w:rsidP="00F93B85">
            <w:pPr>
              <w:rPr>
                <w:rFonts w:ascii="Tahoma" w:hAnsi="Tahoma" w:cs="Tahoma"/>
                <w:color w:val="000000"/>
                <w:sz w:val="18"/>
                <w:szCs w:val="18"/>
                <w:lang w:val="en-US"/>
              </w:rPr>
            </w:pPr>
          </w:p>
        </w:tc>
        <w:tc>
          <w:tcPr>
            <w:tcW w:w="1549" w:type="dxa"/>
            <w:gridSpan w:val="3"/>
            <w:tcBorders>
              <w:top w:val="nil"/>
              <w:left w:val="nil"/>
              <w:bottom w:val="nil"/>
              <w:right w:val="nil"/>
            </w:tcBorders>
            <w:shd w:val="clear" w:color="000000" w:fill="FFFFFF"/>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558" w:type="dxa"/>
            <w:gridSpan w:val="3"/>
            <w:vMerge w:val="restart"/>
            <w:tcBorders>
              <w:top w:val="nil"/>
              <w:left w:val="single" w:sz="4" w:space="0" w:color="auto"/>
              <w:bottom w:val="single" w:sz="4" w:space="0" w:color="000000"/>
              <w:right w:val="single" w:sz="4" w:space="0" w:color="auto"/>
            </w:tcBorders>
            <w:shd w:val="clear" w:color="000000" w:fill="FFFFFF"/>
            <w:hideMark/>
          </w:tcPr>
          <w:p w:rsidR="00F93B85" w:rsidRPr="00F93B85" w:rsidRDefault="00F93B85" w:rsidP="00F93B85">
            <w:pPr>
              <w:jc w:val="center"/>
              <w:rPr>
                <w:rFonts w:ascii="Tahoma" w:hAnsi="Tahoma" w:cs="Tahoma"/>
                <w:b/>
                <w:bCs/>
                <w:i/>
                <w:iCs/>
                <w:color w:val="000000"/>
                <w:sz w:val="18"/>
                <w:szCs w:val="18"/>
                <w:lang w:val="en-US"/>
              </w:rPr>
            </w:pPr>
            <w:r w:rsidRPr="00F93B85">
              <w:rPr>
                <w:rFonts w:ascii="Tahoma" w:hAnsi="Tahoma" w:cs="Tahoma"/>
                <w:b/>
                <w:bCs/>
                <w:i/>
                <w:iCs/>
                <w:color w:val="000000"/>
                <w:sz w:val="18"/>
                <w:szCs w:val="18"/>
                <w:lang w:val="en-US"/>
              </w:rPr>
              <w:t> </w:t>
            </w:r>
          </w:p>
        </w:tc>
        <w:tc>
          <w:tcPr>
            <w:tcW w:w="2704"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both"/>
              <w:rPr>
                <w:rFonts w:ascii="Tahoma" w:hAnsi="Tahoma" w:cs="Tahoma"/>
                <w:color w:val="000000"/>
                <w:sz w:val="18"/>
                <w:szCs w:val="18"/>
                <w:lang w:val="en-US"/>
              </w:rPr>
            </w:pPr>
            <w:r w:rsidRPr="00F93B85">
              <w:rPr>
                <w:rFonts w:ascii="Tahoma" w:hAnsi="Tahoma" w:cs="Tahoma"/>
                <w:color w:val="000000"/>
                <w:sz w:val="18"/>
                <w:szCs w:val="18"/>
                <w:lang w:val="en-US"/>
              </w:rPr>
              <w:t>1. Honor Sopir Ambulan Desa</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Pekerja Desa</w:t>
            </w:r>
          </w:p>
        </w:tc>
        <w:tc>
          <w:tcPr>
            <w:tcW w:w="985"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 xml:space="preserve"> 1 Org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xml:space="preserve"> Terpenuhinya Kesejahteraan Pekerja Desa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12 bulan</w:t>
            </w:r>
          </w:p>
        </w:tc>
        <w:tc>
          <w:tcPr>
            <w:tcW w:w="1420" w:type="dxa"/>
            <w:gridSpan w:val="3"/>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xml:space="preserve">           </w:t>
            </w:r>
            <w:r w:rsidR="00B5309F">
              <w:rPr>
                <w:rFonts w:ascii="Tahoma" w:hAnsi="Tahoma" w:cs="Tahoma"/>
                <w:b/>
                <w:bCs/>
                <w:sz w:val="18"/>
                <w:szCs w:val="18"/>
                <w:lang w:val="en-US"/>
              </w:rPr>
              <w:t>9</w:t>
            </w:r>
            <w:r w:rsidRPr="00F93B85">
              <w:rPr>
                <w:rFonts w:ascii="Tahoma" w:hAnsi="Tahoma" w:cs="Tahoma"/>
                <w:b/>
                <w:bCs/>
                <w:sz w:val="18"/>
                <w:szCs w:val="18"/>
                <w:lang w:val="en-US"/>
              </w:rPr>
              <w:t xml:space="preserve">.000.000 </w:t>
            </w:r>
          </w:p>
        </w:tc>
        <w:tc>
          <w:tcPr>
            <w:tcW w:w="856"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B5309F" w:rsidP="00F93B85">
            <w:pPr>
              <w:rPr>
                <w:rFonts w:ascii="Tahoma" w:hAnsi="Tahoma" w:cs="Tahoma"/>
                <w:b/>
                <w:bCs/>
                <w:sz w:val="18"/>
                <w:szCs w:val="18"/>
                <w:lang w:val="en-US"/>
              </w:rPr>
            </w:pPr>
            <w:r>
              <w:rPr>
                <w:rFonts w:ascii="Tahoma" w:hAnsi="Tahoma" w:cs="Tahoma"/>
                <w:b/>
                <w:bCs/>
                <w:sz w:val="18"/>
                <w:szCs w:val="18"/>
                <w:lang w:val="en-US"/>
              </w:rPr>
              <w:t xml:space="preserve"> PAD</w:t>
            </w:r>
            <w:r w:rsidR="00F93B85" w:rsidRPr="00F93B85">
              <w:rPr>
                <w:rFonts w:ascii="Tahoma" w:hAnsi="Tahoma" w:cs="Tahoma"/>
                <w:b/>
                <w:bCs/>
                <w:sz w:val="18"/>
                <w:szCs w:val="18"/>
                <w:lang w:val="en-US"/>
              </w:rPr>
              <w:t xml:space="preserve"> </w:t>
            </w:r>
          </w:p>
        </w:tc>
        <w:tc>
          <w:tcPr>
            <w:tcW w:w="418"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Wingdings 2" w:hAnsi="Wingdings 2" w:cs="Calibri"/>
                <w:b/>
                <w:bCs/>
                <w:color w:val="000000"/>
                <w:sz w:val="18"/>
                <w:szCs w:val="18"/>
                <w:lang w:val="en-US"/>
              </w:rPr>
            </w:pPr>
            <w:r w:rsidRPr="00F93B85">
              <w:rPr>
                <w:rFonts w:ascii="Wingdings 2" w:hAnsi="Wingdings 2" w:cs="Calibri"/>
                <w:b/>
                <w:bCs/>
                <w:color w:val="000000"/>
                <w:sz w:val="18"/>
                <w:szCs w:val="18"/>
                <w:lang w:val="en-US"/>
              </w:rPr>
              <w:t></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855" w:type="dxa"/>
            <w:gridSpan w:val="3"/>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28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2349"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xml:space="preserve">            18.000.000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5"/>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0"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B5309F" w:rsidRPr="00F93B85" w:rsidTr="00E96D94">
        <w:trPr>
          <w:gridBefore w:val="1"/>
          <w:gridAfter w:val="9"/>
          <w:wAfter w:w="2851" w:type="dxa"/>
          <w:trHeight w:val="525"/>
        </w:trPr>
        <w:tc>
          <w:tcPr>
            <w:tcW w:w="441" w:type="dxa"/>
            <w:gridSpan w:val="2"/>
            <w:vMerge/>
            <w:tcBorders>
              <w:top w:val="single" w:sz="4" w:space="0" w:color="auto"/>
              <w:left w:val="single" w:sz="4" w:space="0" w:color="auto"/>
              <w:bottom w:val="single" w:sz="4" w:space="0" w:color="auto"/>
              <w:right w:val="single" w:sz="4" w:space="0" w:color="auto"/>
            </w:tcBorders>
            <w:vAlign w:val="center"/>
            <w:hideMark/>
          </w:tcPr>
          <w:p w:rsidR="00F93B85" w:rsidRPr="00F93B85" w:rsidRDefault="00F93B85" w:rsidP="00F93B85">
            <w:pPr>
              <w:rPr>
                <w:rFonts w:ascii="Tahoma" w:hAnsi="Tahoma" w:cs="Tahoma"/>
                <w:color w:val="000000"/>
                <w:sz w:val="18"/>
                <w:szCs w:val="18"/>
                <w:lang w:val="en-US"/>
              </w:rPr>
            </w:pPr>
          </w:p>
        </w:tc>
        <w:tc>
          <w:tcPr>
            <w:tcW w:w="1549" w:type="dxa"/>
            <w:gridSpan w:val="3"/>
            <w:vMerge w:val="restart"/>
            <w:tcBorders>
              <w:top w:val="nil"/>
              <w:left w:val="single" w:sz="4" w:space="0" w:color="auto"/>
              <w:bottom w:val="single" w:sz="4" w:space="0" w:color="000000"/>
              <w:right w:val="single" w:sz="4" w:space="0" w:color="auto"/>
            </w:tcBorders>
            <w:shd w:val="clear" w:color="000000" w:fill="FFFFFF"/>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558" w:type="dxa"/>
            <w:gridSpan w:val="3"/>
            <w:vMerge/>
            <w:tcBorders>
              <w:top w:val="nil"/>
              <w:left w:val="single" w:sz="4" w:space="0" w:color="auto"/>
              <w:bottom w:val="single" w:sz="4" w:space="0" w:color="000000"/>
              <w:right w:val="single" w:sz="4" w:space="0" w:color="auto"/>
            </w:tcBorders>
            <w:vAlign w:val="center"/>
            <w:hideMark/>
          </w:tcPr>
          <w:p w:rsidR="00F93B85" w:rsidRPr="00F93B85" w:rsidRDefault="00F93B85" w:rsidP="00F93B85">
            <w:pPr>
              <w:rPr>
                <w:rFonts w:ascii="Tahoma" w:hAnsi="Tahoma" w:cs="Tahoma"/>
                <w:b/>
                <w:bCs/>
                <w:i/>
                <w:iCs/>
                <w:color w:val="000000"/>
                <w:sz w:val="18"/>
                <w:szCs w:val="18"/>
                <w:lang w:val="en-US"/>
              </w:rPr>
            </w:pPr>
          </w:p>
        </w:tc>
        <w:tc>
          <w:tcPr>
            <w:tcW w:w="2704"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B5309F" w:rsidP="00F93B85">
            <w:pPr>
              <w:jc w:val="both"/>
              <w:rPr>
                <w:rFonts w:ascii="Tahoma" w:hAnsi="Tahoma" w:cs="Tahoma"/>
                <w:color w:val="000000"/>
                <w:sz w:val="18"/>
                <w:szCs w:val="18"/>
                <w:lang w:val="en-US"/>
              </w:rPr>
            </w:pPr>
            <w:r>
              <w:rPr>
                <w:rFonts w:ascii="Tahoma" w:hAnsi="Tahoma" w:cs="Tahoma"/>
                <w:color w:val="000000"/>
                <w:sz w:val="18"/>
                <w:szCs w:val="18"/>
                <w:lang w:val="en-US"/>
              </w:rPr>
              <w:t>2. Honor Perawat Jenazah</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Pekerja Desa</w:t>
            </w:r>
          </w:p>
        </w:tc>
        <w:tc>
          <w:tcPr>
            <w:tcW w:w="985"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 xml:space="preserve"> 1 Org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xml:space="preserve"> Terpenuhinya Kesejahteraan Pekerja Desa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12 bulan</w:t>
            </w:r>
          </w:p>
        </w:tc>
        <w:tc>
          <w:tcPr>
            <w:tcW w:w="1420" w:type="dxa"/>
            <w:gridSpan w:val="3"/>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xml:space="preserve">           </w:t>
            </w:r>
            <w:r w:rsidR="00B5309F">
              <w:rPr>
                <w:rFonts w:ascii="Tahoma" w:hAnsi="Tahoma" w:cs="Tahoma"/>
                <w:b/>
                <w:bCs/>
                <w:sz w:val="18"/>
                <w:szCs w:val="18"/>
                <w:lang w:val="en-US"/>
              </w:rPr>
              <w:t>9</w:t>
            </w:r>
            <w:r w:rsidRPr="00F93B85">
              <w:rPr>
                <w:rFonts w:ascii="Tahoma" w:hAnsi="Tahoma" w:cs="Tahoma"/>
                <w:b/>
                <w:bCs/>
                <w:sz w:val="18"/>
                <w:szCs w:val="18"/>
                <w:lang w:val="en-US"/>
              </w:rPr>
              <w:t xml:space="preserve">.000.000 </w:t>
            </w:r>
          </w:p>
        </w:tc>
        <w:tc>
          <w:tcPr>
            <w:tcW w:w="856"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xml:space="preserve"> PADS </w:t>
            </w:r>
          </w:p>
        </w:tc>
        <w:tc>
          <w:tcPr>
            <w:tcW w:w="418"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Wingdings 2" w:hAnsi="Wingdings 2" w:cs="Calibri"/>
                <w:b/>
                <w:bCs/>
                <w:color w:val="000000"/>
                <w:sz w:val="18"/>
                <w:szCs w:val="18"/>
                <w:lang w:val="en-US"/>
              </w:rPr>
            </w:pPr>
            <w:r w:rsidRPr="00F93B85">
              <w:rPr>
                <w:rFonts w:ascii="Wingdings 2" w:hAnsi="Wingdings 2" w:cs="Calibri"/>
                <w:b/>
                <w:bCs/>
                <w:color w:val="000000"/>
                <w:sz w:val="18"/>
                <w:szCs w:val="18"/>
                <w:lang w:val="en-US"/>
              </w:rPr>
              <w:t></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855" w:type="dxa"/>
            <w:gridSpan w:val="3"/>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28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2349"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xml:space="preserve">            18.000.000 </w:t>
            </w:r>
          </w:p>
        </w:tc>
        <w:tc>
          <w:tcPr>
            <w:tcW w:w="633" w:type="dxa"/>
            <w:gridSpan w:val="5"/>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0"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B5309F" w:rsidRPr="00F93B85" w:rsidTr="00E96D94">
        <w:trPr>
          <w:gridBefore w:val="1"/>
          <w:gridAfter w:val="9"/>
          <w:wAfter w:w="2851" w:type="dxa"/>
          <w:trHeight w:val="525"/>
        </w:trPr>
        <w:tc>
          <w:tcPr>
            <w:tcW w:w="441" w:type="dxa"/>
            <w:gridSpan w:val="2"/>
            <w:vMerge/>
            <w:tcBorders>
              <w:top w:val="single" w:sz="4" w:space="0" w:color="auto"/>
              <w:left w:val="single" w:sz="4" w:space="0" w:color="auto"/>
              <w:bottom w:val="single" w:sz="4" w:space="0" w:color="auto"/>
              <w:right w:val="single" w:sz="4" w:space="0" w:color="auto"/>
            </w:tcBorders>
            <w:vAlign w:val="center"/>
            <w:hideMark/>
          </w:tcPr>
          <w:p w:rsidR="00F93B85" w:rsidRPr="00F93B85" w:rsidRDefault="00F93B85" w:rsidP="00F93B85">
            <w:pPr>
              <w:rPr>
                <w:rFonts w:ascii="Tahoma" w:hAnsi="Tahoma" w:cs="Tahoma"/>
                <w:color w:val="000000"/>
                <w:sz w:val="18"/>
                <w:szCs w:val="18"/>
                <w:lang w:val="en-US"/>
              </w:rPr>
            </w:pPr>
          </w:p>
        </w:tc>
        <w:tc>
          <w:tcPr>
            <w:tcW w:w="1549" w:type="dxa"/>
            <w:gridSpan w:val="3"/>
            <w:vMerge/>
            <w:tcBorders>
              <w:top w:val="nil"/>
              <w:left w:val="single" w:sz="4" w:space="0" w:color="auto"/>
              <w:bottom w:val="single" w:sz="4" w:space="0" w:color="000000"/>
              <w:right w:val="single" w:sz="4" w:space="0" w:color="auto"/>
            </w:tcBorders>
            <w:vAlign w:val="center"/>
            <w:hideMark/>
          </w:tcPr>
          <w:p w:rsidR="00F93B85" w:rsidRPr="00F93B85" w:rsidRDefault="00F93B85" w:rsidP="00F93B85">
            <w:pPr>
              <w:rPr>
                <w:rFonts w:ascii="Tahoma" w:hAnsi="Tahoma" w:cs="Tahoma"/>
                <w:b/>
                <w:bCs/>
                <w:color w:val="000000"/>
                <w:sz w:val="18"/>
                <w:szCs w:val="18"/>
                <w:lang w:val="en-US"/>
              </w:rPr>
            </w:pPr>
          </w:p>
        </w:tc>
        <w:tc>
          <w:tcPr>
            <w:tcW w:w="1558" w:type="dxa"/>
            <w:gridSpan w:val="3"/>
            <w:vMerge/>
            <w:tcBorders>
              <w:top w:val="nil"/>
              <w:left w:val="single" w:sz="4" w:space="0" w:color="auto"/>
              <w:bottom w:val="single" w:sz="4" w:space="0" w:color="000000"/>
              <w:right w:val="single" w:sz="4" w:space="0" w:color="auto"/>
            </w:tcBorders>
            <w:vAlign w:val="center"/>
            <w:hideMark/>
          </w:tcPr>
          <w:p w:rsidR="00F93B85" w:rsidRPr="00F93B85" w:rsidRDefault="00F93B85" w:rsidP="00F93B85">
            <w:pPr>
              <w:rPr>
                <w:rFonts w:ascii="Tahoma" w:hAnsi="Tahoma" w:cs="Tahoma"/>
                <w:b/>
                <w:bCs/>
                <w:i/>
                <w:iCs/>
                <w:color w:val="000000"/>
                <w:sz w:val="18"/>
                <w:szCs w:val="18"/>
                <w:lang w:val="en-US"/>
              </w:rPr>
            </w:pPr>
          </w:p>
        </w:tc>
        <w:tc>
          <w:tcPr>
            <w:tcW w:w="2704"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both"/>
              <w:rPr>
                <w:rFonts w:ascii="Tahoma" w:hAnsi="Tahoma" w:cs="Tahoma"/>
                <w:b/>
                <w:bCs/>
                <w:color w:val="000000"/>
                <w:sz w:val="18"/>
                <w:szCs w:val="18"/>
                <w:lang w:val="en-US"/>
              </w:rPr>
            </w:pPr>
            <w:r w:rsidRPr="00F93B85">
              <w:rPr>
                <w:rFonts w:ascii="Tahoma" w:hAnsi="Tahoma" w:cs="Tahoma"/>
                <w:b/>
                <w:bCs/>
                <w:color w:val="000000"/>
                <w:sz w:val="18"/>
                <w:szCs w:val="18"/>
                <w:lang w:val="en-US"/>
              </w:rPr>
              <w:t>Belanja Internet dan listrik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985"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420" w:type="dxa"/>
            <w:gridSpan w:val="3"/>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w:t>
            </w:r>
          </w:p>
        </w:tc>
        <w:tc>
          <w:tcPr>
            <w:tcW w:w="856"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w:t>
            </w:r>
          </w:p>
        </w:tc>
        <w:tc>
          <w:tcPr>
            <w:tcW w:w="418"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Wingdings 2" w:hAnsi="Wingdings 2" w:cs="Calibri"/>
                <w:b/>
                <w:bCs/>
                <w:color w:val="000000"/>
                <w:sz w:val="18"/>
                <w:szCs w:val="18"/>
                <w:lang w:val="en-US"/>
              </w:rPr>
            </w:pP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855" w:type="dxa"/>
            <w:gridSpan w:val="3"/>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28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2349"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5"/>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0"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B5309F" w:rsidRPr="00F93B85" w:rsidTr="00E96D94">
        <w:trPr>
          <w:gridBefore w:val="1"/>
          <w:gridAfter w:val="9"/>
          <w:wAfter w:w="2851" w:type="dxa"/>
          <w:trHeight w:val="525"/>
        </w:trPr>
        <w:tc>
          <w:tcPr>
            <w:tcW w:w="441" w:type="dxa"/>
            <w:gridSpan w:val="2"/>
            <w:vMerge/>
            <w:tcBorders>
              <w:top w:val="single" w:sz="4" w:space="0" w:color="auto"/>
              <w:left w:val="single" w:sz="4" w:space="0" w:color="auto"/>
              <w:bottom w:val="single" w:sz="4" w:space="0" w:color="auto"/>
              <w:right w:val="single" w:sz="4" w:space="0" w:color="auto"/>
            </w:tcBorders>
            <w:vAlign w:val="center"/>
            <w:hideMark/>
          </w:tcPr>
          <w:p w:rsidR="00F93B85" w:rsidRPr="00F93B85" w:rsidRDefault="00F93B85" w:rsidP="00F93B85">
            <w:pPr>
              <w:rPr>
                <w:rFonts w:ascii="Tahoma" w:hAnsi="Tahoma" w:cs="Tahoma"/>
                <w:color w:val="000000"/>
                <w:sz w:val="18"/>
                <w:szCs w:val="18"/>
                <w:lang w:val="en-US"/>
              </w:rPr>
            </w:pPr>
          </w:p>
        </w:tc>
        <w:tc>
          <w:tcPr>
            <w:tcW w:w="1549" w:type="dxa"/>
            <w:gridSpan w:val="3"/>
            <w:vMerge/>
            <w:tcBorders>
              <w:top w:val="nil"/>
              <w:left w:val="single" w:sz="4" w:space="0" w:color="auto"/>
              <w:bottom w:val="single" w:sz="4" w:space="0" w:color="000000"/>
              <w:right w:val="single" w:sz="4" w:space="0" w:color="auto"/>
            </w:tcBorders>
            <w:vAlign w:val="center"/>
            <w:hideMark/>
          </w:tcPr>
          <w:p w:rsidR="00F93B85" w:rsidRPr="00F93B85" w:rsidRDefault="00F93B85" w:rsidP="00F93B85">
            <w:pPr>
              <w:rPr>
                <w:rFonts w:ascii="Tahoma" w:hAnsi="Tahoma" w:cs="Tahoma"/>
                <w:b/>
                <w:bCs/>
                <w:color w:val="000000"/>
                <w:sz w:val="18"/>
                <w:szCs w:val="18"/>
                <w:lang w:val="en-US"/>
              </w:rPr>
            </w:pPr>
          </w:p>
        </w:tc>
        <w:tc>
          <w:tcPr>
            <w:tcW w:w="1558" w:type="dxa"/>
            <w:gridSpan w:val="3"/>
            <w:vMerge/>
            <w:tcBorders>
              <w:top w:val="nil"/>
              <w:left w:val="single" w:sz="4" w:space="0" w:color="auto"/>
              <w:bottom w:val="single" w:sz="4" w:space="0" w:color="000000"/>
              <w:right w:val="single" w:sz="4" w:space="0" w:color="auto"/>
            </w:tcBorders>
            <w:vAlign w:val="center"/>
            <w:hideMark/>
          </w:tcPr>
          <w:p w:rsidR="00F93B85" w:rsidRPr="00F93B85" w:rsidRDefault="00F93B85" w:rsidP="00F93B85">
            <w:pPr>
              <w:rPr>
                <w:rFonts w:ascii="Tahoma" w:hAnsi="Tahoma" w:cs="Tahoma"/>
                <w:b/>
                <w:bCs/>
                <w:i/>
                <w:iCs/>
                <w:color w:val="000000"/>
                <w:sz w:val="18"/>
                <w:szCs w:val="18"/>
                <w:lang w:val="en-US"/>
              </w:rPr>
            </w:pPr>
          </w:p>
        </w:tc>
        <w:tc>
          <w:tcPr>
            <w:tcW w:w="2704"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both"/>
              <w:rPr>
                <w:rFonts w:ascii="Tahoma" w:hAnsi="Tahoma" w:cs="Tahoma"/>
                <w:color w:val="000000"/>
                <w:sz w:val="18"/>
                <w:szCs w:val="18"/>
                <w:lang w:val="en-US"/>
              </w:rPr>
            </w:pPr>
            <w:r w:rsidRPr="00F93B85">
              <w:rPr>
                <w:rFonts w:ascii="Tahoma" w:hAnsi="Tahoma" w:cs="Tahoma"/>
                <w:color w:val="000000"/>
                <w:sz w:val="18"/>
                <w:szCs w:val="18"/>
                <w:lang w:val="en-US"/>
              </w:rPr>
              <w:t>1. Belanja Internet</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Pemdes</w:t>
            </w:r>
          </w:p>
        </w:tc>
        <w:tc>
          <w:tcPr>
            <w:tcW w:w="985"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 xml:space="preserve"> 1 TH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xml:space="preserve"> Terpenuhinya kelancaran Pem Des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12 bulan</w:t>
            </w:r>
          </w:p>
        </w:tc>
        <w:tc>
          <w:tcPr>
            <w:tcW w:w="1420" w:type="dxa"/>
            <w:gridSpan w:val="3"/>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xml:space="preserve">             1.800.000 </w:t>
            </w:r>
          </w:p>
        </w:tc>
        <w:tc>
          <w:tcPr>
            <w:tcW w:w="856"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xml:space="preserve"> ADD </w:t>
            </w:r>
          </w:p>
        </w:tc>
        <w:tc>
          <w:tcPr>
            <w:tcW w:w="418"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Wingdings 2" w:hAnsi="Wingdings 2" w:cs="Calibri"/>
                <w:b/>
                <w:bCs/>
                <w:color w:val="000000"/>
                <w:sz w:val="18"/>
                <w:szCs w:val="18"/>
                <w:lang w:val="en-US"/>
              </w:rPr>
            </w:pPr>
            <w:r w:rsidRPr="00F93B85">
              <w:rPr>
                <w:rFonts w:ascii="Wingdings 2" w:hAnsi="Wingdings 2" w:cs="Calibri"/>
                <w:b/>
                <w:bCs/>
                <w:color w:val="000000"/>
                <w:sz w:val="18"/>
                <w:szCs w:val="18"/>
                <w:lang w:val="en-US"/>
              </w:rPr>
              <w:t></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855" w:type="dxa"/>
            <w:gridSpan w:val="3"/>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28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2349"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xml:space="preserve">              1.800.000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5"/>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0"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B5309F" w:rsidRPr="00F93B85" w:rsidTr="00E96D94">
        <w:trPr>
          <w:gridBefore w:val="1"/>
          <w:gridAfter w:val="9"/>
          <w:wAfter w:w="2851" w:type="dxa"/>
          <w:trHeight w:val="525"/>
        </w:trPr>
        <w:tc>
          <w:tcPr>
            <w:tcW w:w="441" w:type="dxa"/>
            <w:gridSpan w:val="2"/>
            <w:vMerge/>
            <w:tcBorders>
              <w:top w:val="single" w:sz="4" w:space="0" w:color="auto"/>
              <w:left w:val="single" w:sz="4" w:space="0" w:color="auto"/>
              <w:bottom w:val="single" w:sz="4" w:space="0" w:color="auto"/>
              <w:right w:val="single" w:sz="4" w:space="0" w:color="auto"/>
            </w:tcBorders>
            <w:vAlign w:val="center"/>
            <w:hideMark/>
          </w:tcPr>
          <w:p w:rsidR="00F93B85" w:rsidRPr="00F93B85" w:rsidRDefault="00F93B85" w:rsidP="00F93B85">
            <w:pPr>
              <w:rPr>
                <w:rFonts w:ascii="Tahoma" w:hAnsi="Tahoma" w:cs="Tahoma"/>
                <w:color w:val="000000"/>
                <w:sz w:val="18"/>
                <w:szCs w:val="18"/>
                <w:lang w:val="en-US"/>
              </w:rPr>
            </w:pPr>
          </w:p>
        </w:tc>
        <w:tc>
          <w:tcPr>
            <w:tcW w:w="1549" w:type="dxa"/>
            <w:gridSpan w:val="3"/>
            <w:vMerge/>
            <w:tcBorders>
              <w:top w:val="nil"/>
              <w:left w:val="single" w:sz="4" w:space="0" w:color="auto"/>
              <w:bottom w:val="single" w:sz="4" w:space="0" w:color="000000"/>
              <w:right w:val="single" w:sz="4" w:space="0" w:color="auto"/>
            </w:tcBorders>
            <w:vAlign w:val="center"/>
            <w:hideMark/>
          </w:tcPr>
          <w:p w:rsidR="00F93B85" w:rsidRPr="00F93B85" w:rsidRDefault="00F93B85" w:rsidP="00F93B85">
            <w:pPr>
              <w:rPr>
                <w:rFonts w:ascii="Tahoma" w:hAnsi="Tahoma" w:cs="Tahoma"/>
                <w:b/>
                <w:bCs/>
                <w:color w:val="000000"/>
                <w:sz w:val="18"/>
                <w:szCs w:val="18"/>
                <w:lang w:val="en-US"/>
              </w:rPr>
            </w:pPr>
          </w:p>
        </w:tc>
        <w:tc>
          <w:tcPr>
            <w:tcW w:w="1558" w:type="dxa"/>
            <w:gridSpan w:val="3"/>
            <w:vMerge/>
            <w:tcBorders>
              <w:top w:val="nil"/>
              <w:left w:val="single" w:sz="4" w:space="0" w:color="auto"/>
              <w:bottom w:val="single" w:sz="4" w:space="0" w:color="000000"/>
              <w:right w:val="single" w:sz="4" w:space="0" w:color="auto"/>
            </w:tcBorders>
            <w:vAlign w:val="center"/>
            <w:hideMark/>
          </w:tcPr>
          <w:p w:rsidR="00F93B85" w:rsidRPr="00F93B85" w:rsidRDefault="00F93B85" w:rsidP="00F93B85">
            <w:pPr>
              <w:rPr>
                <w:rFonts w:ascii="Tahoma" w:hAnsi="Tahoma" w:cs="Tahoma"/>
                <w:b/>
                <w:bCs/>
                <w:i/>
                <w:iCs/>
                <w:color w:val="000000"/>
                <w:sz w:val="18"/>
                <w:szCs w:val="18"/>
                <w:lang w:val="en-US"/>
              </w:rPr>
            </w:pPr>
          </w:p>
        </w:tc>
        <w:tc>
          <w:tcPr>
            <w:tcW w:w="2704"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both"/>
              <w:rPr>
                <w:rFonts w:ascii="Tahoma" w:hAnsi="Tahoma" w:cs="Tahoma"/>
                <w:color w:val="000000"/>
                <w:sz w:val="18"/>
                <w:szCs w:val="18"/>
                <w:lang w:val="en-US"/>
              </w:rPr>
            </w:pPr>
            <w:r w:rsidRPr="00F93B85">
              <w:rPr>
                <w:rFonts w:ascii="Tahoma" w:hAnsi="Tahoma" w:cs="Tahoma"/>
                <w:color w:val="000000"/>
                <w:sz w:val="18"/>
                <w:szCs w:val="18"/>
                <w:lang w:val="en-US"/>
              </w:rPr>
              <w:t>2. Belanja listrik</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Pemdes</w:t>
            </w:r>
          </w:p>
        </w:tc>
        <w:tc>
          <w:tcPr>
            <w:tcW w:w="985"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 xml:space="preserve"> 1 TH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xml:space="preserve"> Terpenuhinya kelancaran Pem Des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12 bulan</w:t>
            </w:r>
          </w:p>
        </w:tc>
        <w:tc>
          <w:tcPr>
            <w:tcW w:w="1420" w:type="dxa"/>
            <w:gridSpan w:val="3"/>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xml:space="preserve">             4.560.000 </w:t>
            </w:r>
          </w:p>
        </w:tc>
        <w:tc>
          <w:tcPr>
            <w:tcW w:w="856"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B5309F" w:rsidP="00F93B85">
            <w:pPr>
              <w:rPr>
                <w:rFonts w:ascii="Tahoma" w:hAnsi="Tahoma" w:cs="Tahoma"/>
                <w:b/>
                <w:bCs/>
                <w:sz w:val="18"/>
                <w:szCs w:val="18"/>
                <w:lang w:val="en-US"/>
              </w:rPr>
            </w:pPr>
            <w:r>
              <w:rPr>
                <w:rFonts w:ascii="Tahoma" w:hAnsi="Tahoma" w:cs="Tahoma"/>
                <w:b/>
                <w:bCs/>
                <w:sz w:val="18"/>
                <w:szCs w:val="18"/>
                <w:lang w:val="en-US"/>
              </w:rPr>
              <w:t xml:space="preserve"> SILPA ADD</w:t>
            </w:r>
          </w:p>
        </w:tc>
        <w:tc>
          <w:tcPr>
            <w:tcW w:w="418"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Wingdings 2" w:hAnsi="Wingdings 2" w:cs="Calibri"/>
                <w:b/>
                <w:bCs/>
                <w:color w:val="000000"/>
                <w:sz w:val="18"/>
                <w:szCs w:val="18"/>
                <w:lang w:val="en-US"/>
              </w:rPr>
            </w:pPr>
            <w:r w:rsidRPr="00F93B85">
              <w:rPr>
                <w:rFonts w:ascii="Wingdings 2" w:hAnsi="Wingdings 2" w:cs="Calibri"/>
                <w:b/>
                <w:bCs/>
                <w:color w:val="000000"/>
                <w:sz w:val="18"/>
                <w:szCs w:val="18"/>
                <w:lang w:val="en-US"/>
              </w:rPr>
              <w:t></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855" w:type="dxa"/>
            <w:gridSpan w:val="3"/>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28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2349"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xml:space="preserve">              4.560.000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5"/>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0"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B5309F" w:rsidRPr="00F93B85" w:rsidTr="00E96D94">
        <w:trPr>
          <w:gridBefore w:val="1"/>
          <w:gridAfter w:val="9"/>
          <w:wAfter w:w="2851" w:type="dxa"/>
          <w:trHeight w:val="525"/>
        </w:trPr>
        <w:tc>
          <w:tcPr>
            <w:tcW w:w="441" w:type="dxa"/>
            <w:gridSpan w:val="2"/>
            <w:tcBorders>
              <w:top w:val="nil"/>
              <w:left w:val="single" w:sz="8" w:space="0" w:color="auto"/>
              <w:bottom w:val="nil"/>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1549" w:type="dxa"/>
            <w:gridSpan w:val="3"/>
            <w:tcBorders>
              <w:top w:val="nil"/>
              <w:left w:val="nil"/>
              <w:bottom w:val="nil"/>
              <w:right w:val="single" w:sz="4" w:space="0" w:color="auto"/>
            </w:tcBorders>
            <w:shd w:val="clear" w:color="000000" w:fill="FFFFFF"/>
            <w:noWrap/>
            <w:vAlign w:val="bottom"/>
            <w:hideMark/>
          </w:tcPr>
          <w:p w:rsidR="00F93B85" w:rsidRPr="00F93B85" w:rsidRDefault="00F93B85" w:rsidP="00F93B85">
            <w:pPr>
              <w:rPr>
                <w:rFonts w:ascii="Calibri" w:hAnsi="Calibri" w:cs="Calibri"/>
                <w:b/>
                <w:bCs/>
                <w:color w:val="000000"/>
                <w:sz w:val="18"/>
                <w:szCs w:val="18"/>
                <w:lang w:val="en-US"/>
              </w:rPr>
            </w:pPr>
            <w:r w:rsidRPr="00F93B85">
              <w:rPr>
                <w:rFonts w:ascii="Calibri" w:hAnsi="Calibri" w:cs="Calibri"/>
                <w:b/>
                <w:bCs/>
                <w:color w:val="000000"/>
                <w:sz w:val="18"/>
                <w:szCs w:val="18"/>
                <w:lang w:val="en-US"/>
              </w:rPr>
              <w:t> </w:t>
            </w:r>
          </w:p>
        </w:tc>
        <w:tc>
          <w:tcPr>
            <w:tcW w:w="1558" w:type="dxa"/>
            <w:gridSpan w:val="3"/>
            <w:tcBorders>
              <w:top w:val="nil"/>
              <w:left w:val="nil"/>
              <w:bottom w:val="nil"/>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2704"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both"/>
              <w:rPr>
                <w:rFonts w:ascii="Tahoma" w:hAnsi="Tahoma" w:cs="Tahoma"/>
                <w:b/>
                <w:bCs/>
                <w:color w:val="000000"/>
                <w:sz w:val="18"/>
                <w:szCs w:val="18"/>
                <w:lang w:val="en-US"/>
              </w:rPr>
            </w:pPr>
            <w:r w:rsidRPr="00F93B85">
              <w:rPr>
                <w:rFonts w:ascii="Tahoma" w:hAnsi="Tahoma" w:cs="Tahoma"/>
                <w:b/>
                <w:bCs/>
                <w:color w:val="000000"/>
                <w:sz w:val="18"/>
                <w:szCs w:val="18"/>
                <w:lang w:val="en-US"/>
              </w:rPr>
              <w:t>Belanja Perjalanan Dinas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985"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420" w:type="dxa"/>
            <w:gridSpan w:val="3"/>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w:t>
            </w:r>
          </w:p>
        </w:tc>
        <w:tc>
          <w:tcPr>
            <w:tcW w:w="856"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w:t>
            </w:r>
          </w:p>
        </w:tc>
        <w:tc>
          <w:tcPr>
            <w:tcW w:w="418"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Wingdings 2" w:hAnsi="Wingdings 2" w:cs="Calibri"/>
                <w:b/>
                <w:bCs/>
                <w:color w:val="000000"/>
                <w:sz w:val="18"/>
                <w:szCs w:val="18"/>
                <w:lang w:val="en-US"/>
              </w:rPr>
            </w:pP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855" w:type="dxa"/>
            <w:gridSpan w:val="3"/>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28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2349"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5"/>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0"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B5309F" w:rsidRPr="00F93B85" w:rsidTr="00E96D94">
        <w:trPr>
          <w:gridBefore w:val="1"/>
          <w:gridAfter w:val="9"/>
          <w:wAfter w:w="2851" w:type="dxa"/>
          <w:trHeight w:val="525"/>
        </w:trPr>
        <w:tc>
          <w:tcPr>
            <w:tcW w:w="441" w:type="dxa"/>
            <w:gridSpan w:val="2"/>
            <w:tcBorders>
              <w:top w:val="nil"/>
              <w:left w:val="single" w:sz="8" w:space="0" w:color="auto"/>
              <w:bottom w:val="nil"/>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1549" w:type="dxa"/>
            <w:gridSpan w:val="3"/>
            <w:tcBorders>
              <w:top w:val="nil"/>
              <w:left w:val="nil"/>
              <w:bottom w:val="nil"/>
              <w:right w:val="single" w:sz="4" w:space="0" w:color="auto"/>
            </w:tcBorders>
            <w:shd w:val="clear" w:color="000000" w:fill="FFFFFF"/>
            <w:noWrap/>
            <w:vAlign w:val="bottom"/>
            <w:hideMark/>
          </w:tcPr>
          <w:p w:rsidR="00F93B85" w:rsidRPr="00F93B85" w:rsidRDefault="00F93B85" w:rsidP="00F93B85">
            <w:pPr>
              <w:rPr>
                <w:rFonts w:ascii="Calibri" w:hAnsi="Calibri" w:cs="Calibri"/>
                <w:b/>
                <w:bCs/>
                <w:color w:val="000000"/>
                <w:sz w:val="18"/>
                <w:szCs w:val="18"/>
                <w:lang w:val="en-US"/>
              </w:rPr>
            </w:pPr>
            <w:r w:rsidRPr="00F93B85">
              <w:rPr>
                <w:rFonts w:ascii="Calibri" w:hAnsi="Calibri" w:cs="Calibri"/>
                <w:b/>
                <w:bCs/>
                <w:color w:val="000000"/>
                <w:sz w:val="18"/>
                <w:szCs w:val="18"/>
                <w:lang w:val="en-US"/>
              </w:rPr>
              <w:t> </w:t>
            </w:r>
          </w:p>
        </w:tc>
        <w:tc>
          <w:tcPr>
            <w:tcW w:w="1558" w:type="dxa"/>
            <w:gridSpan w:val="3"/>
            <w:tcBorders>
              <w:top w:val="nil"/>
              <w:left w:val="nil"/>
              <w:bottom w:val="nil"/>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2704"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both"/>
              <w:rPr>
                <w:rFonts w:ascii="Tahoma" w:hAnsi="Tahoma" w:cs="Tahoma"/>
                <w:color w:val="000000"/>
                <w:sz w:val="18"/>
                <w:szCs w:val="18"/>
                <w:lang w:val="en-US"/>
              </w:rPr>
            </w:pPr>
            <w:r w:rsidRPr="00F93B85">
              <w:rPr>
                <w:rFonts w:ascii="Tahoma" w:hAnsi="Tahoma" w:cs="Tahoma"/>
                <w:color w:val="000000"/>
                <w:sz w:val="18"/>
                <w:szCs w:val="18"/>
                <w:lang w:val="en-US"/>
              </w:rPr>
              <w:t>1.Perjalanan Dinas Kecamatan</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Pemdes</w:t>
            </w:r>
          </w:p>
        </w:tc>
        <w:tc>
          <w:tcPr>
            <w:tcW w:w="985"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 xml:space="preserve"> 65 Kali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xml:space="preserve"> Terpenuhinya kelancaran Pem Des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12 bulan</w:t>
            </w:r>
          </w:p>
        </w:tc>
        <w:tc>
          <w:tcPr>
            <w:tcW w:w="1420" w:type="dxa"/>
            <w:gridSpan w:val="3"/>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xml:space="preserve">             1.625.000 </w:t>
            </w:r>
          </w:p>
        </w:tc>
        <w:tc>
          <w:tcPr>
            <w:tcW w:w="856"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xml:space="preserve"> ADD </w:t>
            </w:r>
          </w:p>
        </w:tc>
        <w:tc>
          <w:tcPr>
            <w:tcW w:w="418"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Wingdings 2" w:hAnsi="Wingdings 2" w:cs="Calibri"/>
                <w:b/>
                <w:bCs/>
                <w:color w:val="000000"/>
                <w:sz w:val="18"/>
                <w:szCs w:val="18"/>
                <w:lang w:val="en-US"/>
              </w:rPr>
            </w:pPr>
            <w:r w:rsidRPr="00F93B85">
              <w:rPr>
                <w:rFonts w:ascii="Wingdings 2" w:hAnsi="Wingdings 2" w:cs="Calibri"/>
                <w:b/>
                <w:bCs/>
                <w:color w:val="000000"/>
                <w:sz w:val="18"/>
                <w:szCs w:val="18"/>
                <w:lang w:val="en-US"/>
              </w:rPr>
              <w:t></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855" w:type="dxa"/>
            <w:gridSpan w:val="3"/>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28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2349"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xml:space="preserve">              1.625.000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5"/>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0"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B5309F" w:rsidRPr="00F93B85" w:rsidTr="00E96D94">
        <w:trPr>
          <w:gridBefore w:val="1"/>
          <w:gridAfter w:val="9"/>
          <w:wAfter w:w="2851" w:type="dxa"/>
          <w:trHeight w:val="525"/>
        </w:trPr>
        <w:tc>
          <w:tcPr>
            <w:tcW w:w="441" w:type="dxa"/>
            <w:gridSpan w:val="2"/>
            <w:tcBorders>
              <w:top w:val="nil"/>
              <w:left w:val="single" w:sz="8" w:space="0" w:color="auto"/>
              <w:bottom w:val="nil"/>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1549" w:type="dxa"/>
            <w:gridSpan w:val="3"/>
            <w:tcBorders>
              <w:top w:val="nil"/>
              <w:left w:val="nil"/>
              <w:bottom w:val="nil"/>
              <w:right w:val="single" w:sz="4" w:space="0" w:color="auto"/>
            </w:tcBorders>
            <w:shd w:val="clear" w:color="000000" w:fill="FFFFFF"/>
            <w:noWrap/>
            <w:vAlign w:val="bottom"/>
            <w:hideMark/>
          </w:tcPr>
          <w:p w:rsidR="00F93B85" w:rsidRPr="00F93B85" w:rsidRDefault="00F93B85" w:rsidP="00F93B85">
            <w:pPr>
              <w:rPr>
                <w:rFonts w:ascii="Calibri" w:hAnsi="Calibri" w:cs="Calibri"/>
                <w:b/>
                <w:bCs/>
                <w:color w:val="000000"/>
                <w:sz w:val="18"/>
                <w:szCs w:val="18"/>
                <w:lang w:val="en-US"/>
              </w:rPr>
            </w:pPr>
            <w:r w:rsidRPr="00F93B85">
              <w:rPr>
                <w:rFonts w:ascii="Calibri" w:hAnsi="Calibri" w:cs="Calibri"/>
                <w:b/>
                <w:bCs/>
                <w:color w:val="000000"/>
                <w:sz w:val="18"/>
                <w:szCs w:val="18"/>
                <w:lang w:val="en-US"/>
              </w:rPr>
              <w:t> </w:t>
            </w:r>
          </w:p>
        </w:tc>
        <w:tc>
          <w:tcPr>
            <w:tcW w:w="1558" w:type="dxa"/>
            <w:gridSpan w:val="3"/>
            <w:tcBorders>
              <w:top w:val="nil"/>
              <w:left w:val="nil"/>
              <w:bottom w:val="nil"/>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2704"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both"/>
              <w:rPr>
                <w:rFonts w:ascii="Tahoma" w:hAnsi="Tahoma" w:cs="Tahoma"/>
                <w:color w:val="000000"/>
                <w:sz w:val="18"/>
                <w:szCs w:val="18"/>
                <w:lang w:val="en-US"/>
              </w:rPr>
            </w:pPr>
            <w:r w:rsidRPr="00F93B85">
              <w:rPr>
                <w:rFonts w:ascii="Tahoma" w:hAnsi="Tahoma" w:cs="Tahoma"/>
                <w:color w:val="000000"/>
                <w:sz w:val="18"/>
                <w:szCs w:val="18"/>
                <w:lang w:val="en-US"/>
              </w:rPr>
              <w:t>2.Perjalanan Dinas Dalam Kabupaten</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Pemdes</w:t>
            </w:r>
          </w:p>
        </w:tc>
        <w:tc>
          <w:tcPr>
            <w:tcW w:w="985"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 xml:space="preserve"> 36 Kali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xml:space="preserve"> Terpenuhinya kelancaran Pem Des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12 bulan</w:t>
            </w:r>
          </w:p>
        </w:tc>
        <w:tc>
          <w:tcPr>
            <w:tcW w:w="1420" w:type="dxa"/>
            <w:gridSpan w:val="3"/>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xml:space="preserve">             1.800.000 </w:t>
            </w:r>
          </w:p>
        </w:tc>
        <w:tc>
          <w:tcPr>
            <w:tcW w:w="856"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xml:space="preserve"> ADD </w:t>
            </w:r>
          </w:p>
        </w:tc>
        <w:tc>
          <w:tcPr>
            <w:tcW w:w="418"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Wingdings 2" w:hAnsi="Wingdings 2" w:cs="Calibri"/>
                <w:b/>
                <w:bCs/>
                <w:color w:val="000000"/>
                <w:sz w:val="18"/>
                <w:szCs w:val="18"/>
                <w:lang w:val="en-US"/>
              </w:rPr>
            </w:pPr>
            <w:r w:rsidRPr="00F93B85">
              <w:rPr>
                <w:rFonts w:ascii="Wingdings 2" w:hAnsi="Wingdings 2" w:cs="Calibri"/>
                <w:b/>
                <w:bCs/>
                <w:color w:val="000000"/>
                <w:sz w:val="18"/>
                <w:szCs w:val="18"/>
                <w:lang w:val="en-US"/>
              </w:rPr>
              <w:t></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855" w:type="dxa"/>
            <w:gridSpan w:val="3"/>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28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2349"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xml:space="preserve">              1.800.000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5"/>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0"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B5309F" w:rsidRPr="00F93B85" w:rsidTr="00E96D94">
        <w:trPr>
          <w:gridBefore w:val="1"/>
          <w:gridAfter w:val="9"/>
          <w:wAfter w:w="2851" w:type="dxa"/>
          <w:trHeight w:val="525"/>
        </w:trPr>
        <w:tc>
          <w:tcPr>
            <w:tcW w:w="441" w:type="dxa"/>
            <w:gridSpan w:val="2"/>
            <w:tcBorders>
              <w:top w:val="nil"/>
              <w:left w:val="single" w:sz="8" w:space="0" w:color="auto"/>
              <w:bottom w:val="nil"/>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1549" w:type="dxa"/>
            <w:gridSpan w:val="3"/>
            <w:tcBorders>
              <w:top w:val="nil"/>
              <w:left w:val="nil"/>
              <w:bottom w:val="nil"/>
              <w:right w:val="single" w:sz="4" w:space="0" w:color="auto"/>
            </w:tcBorders>
            <w:shd w:val="clear" w:color="000000" w:fill="FFFFFF"/>
            <w:noWrap/>
            <w:vAlign w:val="bottom"/>
            <w:hideMark/>
          </w:tcPr>
          <w:p w:rsidR="00F93B85" w:rsidRPr="00F93B85" w:rsidRDefault="00F93B85" w:rsidP="00F93B85">
            <w:pPr>
              <w:rPr>
                <w:rFonts w:ascii="Calibri" w:hAnsi="Calibri" w:cs="Calibri"/>
                <w:b/>
                <w:bCs/>
                <w:color w:val="000000"/>
                <w:sz w:val="18"/>
                <w:szCs w:val="18"/>
                <w:lang w:val="en-US"/>
              </w:rPr>
            </w:pPr>
            <w:r w:rsidRPr="00F93B85">
              <w:rPr>
                <w:rFonts w:ascii="Calibri" w:hAnsi="Calibri" w:cs="Calibri"/>
                <w:b/>
                <w:bCs/>
                <w:color w:val="000000"/>
                <w:sz w:val="18"/>
                <w:szCs w:val="18"/>
                <w:lang w:val="en-US"/>
              </w:rPr>
              <w:t> </w:t>
            </w:r>
          </w:p>
        </w:tc>
        <w:tc>
          <w:tcPr>
            <w:tcW w:w="1558" w:type="dxa"/>
            <w:gridSpan w:val="3"/>
            <w:tcBorders>
              <w:top w:val="nil"/>
              <w:left w:val="nil"/>
              <w:bottom w:val="nil"/>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2704"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both"/>
              <w:rPr>
                <w:rFonts w:ascii="Tahoma" w:hAnsi="Tahoma" w:cs="Tahoma"/>
                <w:color w:val="000000"/>
                <w:sz w:val="18"/>
                <w:szCs w:val="18"/>
                <w:lang w:val="en-US"/>
              </w:rPr>
            </w:pPr>
            <w:r w:rsidRPr="00F93B85">
              <w:rPr>
                <w:rFonts w:ascii="Tahoma" w:hAnsi="Tahoma" w:cs="Tahoma"/>
                <w:color w:val="000000"/>
                <w:sz w:val="18"/>
                <w:szCs w:val="18"/>
                <w:lang w:val="en-US"/>
              </w:rPr>
              <w:t>3.Perjalanan Dinas Luar Kabupaten</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Pemdes</w:t>
            </w:r>
          </w:p>
        </w:tc>
        <w:tc>
          <w:tcPr>
            <w:tcW w:w="985"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 xml:space="preserve"> 4 Kali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xml:space="preserve"> Terpenuhinya kelancaran Pem Des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12 bulan</w:t>
            </w:r>
          </w:p>
        </w:tc>
        <w:tc>
          <w:tcPr>
            <w:tcW w:w="1420" w:type="dxa"/>
            <w:gridSpan w:val="3"/>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xml:space="preserve">             1.400.000 </w:t>
            </w:r>
          </w:p>
        </w:tc>
        <w:tc>
          <w:tcPr>
            <w:tcW w:w="856"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xml:space="preserve"> PADS </w:t>
            </w:r>
          </w:p>
        </w:tc>
        <w:tc>
          <w:tcPr>
            <w:tcW w:w="418"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Wingdings 2" w:hAnsi="Wingdings 2" w:cs="Calibri"/>
                <w:b/>
                <w:bCs/>
                <w:color w:val="000000"/>
                <w:sz w:val="18"/>
                <w:szCs w:val="18"/>
                <w:lang w:val="en-US"/>
              </w:rPr>
            </w:pPr>
            <w:r w:rsidRPr="00F93B85">
              <w:rPr>
                <w:rFonts w:ascii="Wingdings 2" w:hAnsi="Wingdings 2" w:cs="Calibri"/>
                <w:b/>
                <w:bCs/>
                <w:color w:val="000000"/>
                <w:sz w:val="18"/>
                <w:szCs w:val="18"/>
                <w:lang w:val="en-US"/>
              </w:rPr>
              <w:t></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855" w:type="dxa"/>
            <w:gridSpan w:val="3"/>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28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2349"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xml:space="preserve">              1.400.000 </w:t>
            </w:r>
          </w:p>
        </w:tc>
        <w:tc>
          <w:tcPr>
            <w:tcW w:w="633" w:type="dxa"/>
            <w:gridSpan w:val="5"/>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0"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B5309F" w:rsidRPr="00F93B85" w:rsidTr="00E96D94">
        <w:trPr>
          <w:gridBefore w:val="1"/>
          <w:gridAfter w:val="9"/>
          <w:wAfter w:w="2851" w:type="dxa"/>
          <w:trHeight w:val="525"/>
        </w:trPr>
        <w:tc>
          <w:tcPr>
            <w:tcW w:w="441" w:type="dxa"/>
            <w:gridSpan w:val="2"/>
            <w:tcBorders>
              <w:top w:val="nil"/>
              <w:left w:val="single" w:sz="8" w:space="0" w:color="auto"/>
              <w:bottom w:val="nil"/>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1549" w:type="dxa"/>
            <w:gridSpan w:val="3"/>
            <w:tcBorders>
              <w:top w:val="nil"/>
              <w:left w:val="nil"/>
              <w:bottom w:val="nil"/>
              <w:right w:val="single" w:sz="4" w:space="0" w:color="auto"/>
            </w:tcBorders>
            <w:shd w:val="clear" w:color="000000" w:fill="FFFFFF"/>
            <w:noWrap/>
            <w:vAlign w:val="bottom"/>
            <w:hideMark/>
          </w:tcPr>
          <w:p w:rsidR="00F93B85" w:rsidRPr="00F93B85" w:rsidRDefault="00F93B85" w:rsidP="00F93B85">
            <w:pPr>
              <w:rPr>
                <w:rFonts w:ascii="Calibri" w:hAnsi="Calibri" w:cs="Calibri"/>
                <w:b/>
                <w:bCs/>
                <w:color w:val="000000"/>
                <w:sz w:val="18"/>
                <w:szCs w:val="18"/>
                <w:lang w:val="en-US"/>
              </w:rPr>
            </w:pPr>
            <w:r w:rsidRPr="00F93B85">
              <w:rPr>
                <w:rFonts w:ascii="Calibri" w:hAnsi="Calibri" w:cs="Calibri"/>
                <w:b/>
                <w:bCs/>
                <w:color w:val="000000"/>
                <w:sz w:val="18"/>
                <w:szCs w:val="18"/>
                <w:lang w:val="en-US"/>
              </w:rPr>
              <w:t> </w:t>
            </w:r>
          </w:p>
        </w:tc>
        <w:tc>
          <w:tcPr>
            <w:tcW w:w="1558" w:type="dxa"/>
            <w:gridSpan w:val="3"/>
            <w:tcBorders>
              <w:top w:val="nil"/>
              <w:left w:val="nil"/>
              <w:bottom w:val="nil"/>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2704"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both"/>
              <w:rPr>
                <w:rFonts w:ascii="Tahoma" w:hAnsi="Tahoma" w:cs="Tahoma"/>
                <w:b/>
                <w:bCs/>
                <w:color w:val="000000"/>
                <w:sz w:val="18"/>
                <w:szCs w:val="18"/>
                <w:lang w:val="en-US"/>
              </w:rPr>
            </w:pPr>
            <w:r w:rsidRPr="00F93B85">
              <w:rPr>
                <w:rFonts w:ascii="Tahoma" w:hAnsi="Tahoma" w:cs="Tahoma"/>
                <w:b/>
                <w:bCs/>
                <w:color w:val="000000"/>
                <w:sz w:val="18"/>
                <w:szCs w:val="18"/>
                <w:lang w:val="en-US"/>
              </w:rPr>
              <w:t>Belanja ATK</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Pemdes</w:t>
            </w:r>
          </w:p>
        </w:tc>
        <w:tc>
          <w:tcPr>
            <w:tcW w:w="985"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 xml:space="preserve"> 1 Keg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xml:space="preserve"> Terpenuhinya kelancaran Pem Des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12 bulan</w:t>
            </w:r>
          </w:p>
        </w:tc>
        <w:tc>
          <w:tcPr>
            <w:tcW w:w="1420" w:type="dxa"/>
            <w:gridSpan w:val="3"/>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xml:space="preserve">             7.648.000 </w:t>
            </w:r>
          </w:p>
        </w:tc>
        <w:tc>
          <w:tcPr>
            <w:tcW w:w="856"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xml:space="preserve"> PADS </w:t>
            </w:r>
          </w:p>
        </w:tc>
        <w:tc>
          <w:tcPr>
            <w:tcW w:w="418"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Wingdings 2" w:hAnsi="Wingdings 2" w:cs="Calibri"/>
                <w:b/>
                <w:bCs/>
                <w:color w:val="000000"/>
                <w:sz w:val="18"/>
                <w:szCs w:val="18"/>
                <w:lang w:val="en-US"/>
              </w:rPr>
            </w:pPr>
            <w:r w:rsidRPr="00F93B85">
              <w:rPr>
                <w:rFonts w:ascii="Wingdings 2" w:hAnsi="Wingdings 2" w:cs="Calibri"/>
                <w:b/>
                <w:bCs/>
                <w:color w:val="000000"/>
                <w:sz w:val="18"/>
                <w:szCs w:val="18"/>
                <w:lang w:val="en-US"/>
              </w:rPr>
              <w:t></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855" w:type="dxa"/>
            <w:gridSpan w:val="3"/>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28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2349"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xml:space="preserve">              7.648.000 </w:t>
            </w:r>
          </w:p>
        </w:tc>
        <w:tc>
          <w:tcPr>
            <w:tcW w:w="633" w:type="dxa"/>
            <w:gridSpan w:val="5"/>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0"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B5309F" w:rsidRPr="00F93B85" w:rsidTr="00E96D94">
        <w:trPr>
          <w:gridBefore w:val="1"/>
          <w:gridAfter w:val="9"/>
          <w:wAfter w:w="2851" w:type="dxa"/>
          <w:trHeight w:val="525"/>
        </w:trPr>
        <w:tc>
          <w:tcPr>
            <w:tcW w:w="441" w:type="dxa"/>
            <w:gridSpan w:val="2"/>
            <w:tcBorders>
              <w:top w:val="nil"/>
              <w:left w:val="single" w:sz="8" w:space="0" w:color="auto"/>
              <w:bottom w:val="nil"/>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1549" w:type="dxa"/>
            <w:gridSpan w:val="3"/>
            <w:tcBorders>
              <w:top w:val="nil"/>
              <w:left w:val="nil"/>
              <w:bottom w:val="nil"/>
              <w:right w:val="single" w:sz="4" w:space="0" w:color="auto"/>
            </w:tcBorders>
            <w:shd w:val="clear" w:color="000000" w:fill="FFFFFF"/>
            <w:noWrap/>
            <w:vAlign w:val="bottom"/>
            <w:hideMark/>
          </w:tcPr>
          <w:p w:rsidR="00F93B85" w:rsidRPr="00F93B85" w:rsidRDefault="00F93B85" w:rsidP="00F93B85">
            <w:pPr>
              <w:rPr>
                <w:rFonts w:ascii="Calibri" w:hAnsi="Calibri" w:cs="Calibri"/>
                <w:b/>
                <w:bCs/>
                <w:color w:val="000000"/>
                <w:sz w:val="18"/>
                <w:szCs w:val="18"/>
                <w:lang w:val="en-US"/>
              </w:rPr>
            </w:pPr>
            <w:r w:rsidRPr="00F93B85">
              <w:rPr>
                <w:rFonts w:ascii="Calibri" w:hAnsi="Calibri" w:cs="Calibri"/>
                <w:b/>
                <w:bCs/>
                <w:color w:val="000000"/>
                <w:sz w:val="18"/>
                <w:szCs w:val="18"/>
                <w:lang w:val="en-US"/>
              </w:rPr>
              <w:t> </w:t>
            </w:r>
          </w:p>
        </w:tc>
        <w:tc>
          <w:tcPr>
            <w:tcW w:w="1558" w:type="dxa"/>
            <w:gridSpan w:val="3"/>
            <w:tcBorders>
              <w:top w:val="nil"/>
              <w:left w:val="nil"/>
              <w:bottom w:val="nil"/>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2704"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both"/>
              <w:rPr>
                <w:rFonts w:ascii="Tahoma" w:hAnsi="Tahoma" w:cs="Tahoma"/>
                <w:b/>
                <w:bCs/>
                <w:color w:val="000000"/>
                <w:sz w:val="18"/>
                <w:szCs w:val="18"/>
                <w:lang w:val="en-US"/>
              </w:rPr>
            </w:pPr>
            <w:r w:rsidRPr="00F93B85">
              <w:rPr>
                <w:rFonts w:ascii="Tahoma" w:hAnsi="Tahoma" w:cs="Tahoma"/>
                <w:b/>
                <w:bCs/>
                <w:color w:val="000000"/>
                <w:sz w:val="18"/>
                <w:szCs w:val="18"/>
                <w:lang w:val="en-US"/>
              </w:rPr>
              <w:t>Belanja Benda Pos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985"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420" w:type="dxa"/>
            <w:gridSpan w:val="3"/>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w:t>
            </w:r>
          </w:p>
        </w:tc>
        <w:tc>
          <w:tcPr>
            <w:tcW w:w="856"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w:t>
            </w:r>
          </w:p>
        </w:tc>
        <w:tc>
          <w:tcPr>
            <w:tcW w:w="418"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Wingdings 2" w:hAnsi="Wingdings 2" w:cs="Calibri"/>
                <w:b/>
                <w:bCs/>
                <w:color w:val="000000"/>
                <w:sz w:val="18"/>
                <w:szCs w:val="18"/>
                <w:lang w:val="en-US"/>
              </w:rPr>
            </w:pPr>
            <w:r w:rsidRPr="00F93B85">
              <w:rPr>
                <w:rFonts w:ascii="Wingdings 2" w:cs="Calibri"/>
                <w:b/>
                <w:bCs/>
                <w:color w:val="000000"/>
                <w:sz w:val="18"/>
                <w:szCs w:val="18"/>
                <w:lang w:val="en-US"/>
              </w:rPr>
              <w:t></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855" w:type="dxa"/>
            <w:gridSpan w:val="3"/>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28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2349"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5"/>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0"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B5309F" w:rsidRPr="00F93B85" w:rsidTr="00E96D94">
        <w:trPr>
          <w:gridBefore w:val="1"/>
          <w:gridAfter w:val="9"/>
          <w:wAfter w:w="2851" w:type="dxa"/>
          <w:trHeight w:val="525"/>
        </w:trPr>
        <w:tc>
          <w:tcPr>
            <w:tcW w:w="441" w:type="dxa"/>
            <w:gridSpan w:val="2"/>
            <w:tcBorders>
              <w:top w:val="nil"/>
              <w:left w:val="single" w:sz="8" w:space="0" w:color="auto"/>
              <w:bottom w:val="nil"/>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1549" w:type="dxa"/>
            <w:gridSpan w:val="3"/>
            <w:tcBorders>
              <w:top w:val="nil"/>
              <w:left w:val="nil"/>
              <w:bottom w:val="nil"/>
              <w:right w:val="single" w:sz="4" w:space="0" w:color="auto"/>
            </w:tcBorders>
            <w:shd w:val="clear" w:color="000000" w:fill="FFFFFF"/>
            <w:noWrap/>
            <w:vAlign w:val="bottom"/>
            <w:hideMark/>
          </w:tcPr>
          <w:p w:rsidR="00F93B85" w:rsidRPr="00F93B85" w:rsidRDefault="00F93B85" w:rsidP="00F93B85">
            <w:pPr>
              <w:rPr>
                <w:rFonts w:ascii="Calibri" w:hAnsi="Calibri" w:cs="Calibri"/>
                <w:b/>
                <w:bCs/>
                <w:color w:val="000000"/>
                <w:sz w:val="18"/>
                <w:szCs w:val="18"/>
                <w:lang w:val="en-US"/>
              </w:rPr>
            </w:pPr>
            <w:r w:rsidRPr="00F93B85">
              <w:rPr>
                <w:rFonts w:ascii="Calibri" w:hAnsi="Calibri" w:cs="Calibri"/>
                <w:b/>
                <w:bCs/>
                <w:color w:val="000000"/>
                <w:sz w:val="18"/>
                <w:szCs w:val="18"/>
                <w:lang w:val="en-US"/>
              </w:rPr>
              <w:t> </w:t>
            </w:r>
          </w:p>
        </w:tc>
        <w:tc>
          <w:tcPr>
            <w:tcW w:w="1558" w:type="dxa"/>
            <w:gridSpan w:val="3"/>
            <w:tcBorders>
              <w:top w:val="nil"/>
              <w:left w:val="nil"/>
              <w:bottom w:val="nil"/>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2704"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DA7E31">
            <w:pPr>
              <w:jc w:val="both"/>
              <w:rPr>
                <w:rFonts w:ascii="Tahoma" w:hAnsi="Tahoma" w:cs="Tahoma"/>
                <w:color w:val="000000"/>
                <w:sz w:val="18"/>
                <w:szCs w:val="18"/>
                <w:lang w:val="en-US"/>
              </w:rPr>
            </w:pPr>
            <w:r w:rsidRPr="00F93B85">
              <w:rPr>
                <w:rFonts w:ascii="Tahoma" w:hAnsi="Tahoma" w:cs="Tahoma"/>
                <w:color w:val="000000"/>
                <w:sz w:val="18"/>
                <w:szCs w:val="18"/>
                <w:lang w:val="en-US"/>
              </w:rPr>
              <w:t xml:space="preserve">1.Belanja Materai @ </w:t>
            </w:r>
            <w:r w:rsidR="00DA7E31">
              <w:rPr>
                <w:rFonts w:ascii="Tahoma" w:hAnsi="Tahoma" w:cs="Tahoma"/>
                <w:color w:val="000000"/>
                <w:sz w:val="18"/>
                <w:szCs w:val="18"/>
                <w:lang w:val="en-US"/>
              </w:rPr>
              <w:t>5</w:t>
            </w:r>
            <w:r w:rsidRPr="00F93B85">
              <w:rPr>
                <w:rFonts w:ascii="Tahoma" w:hAnsi="Tahoma" w:cs="Tahoma"/>
                <w:color w:val="000000"/>
                <w:sz w:val="18"/>
                <w:szCs w:val="18"/>
                <w:lang w:val="en-US"/>
              </w:rPr>
              <w:t>.000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Pemdes</w:t>
            </w:r>
          </w:p>
        </w:tc>
        <w:tc>
          <w:tcPr>
            <w:tcW w:w="985"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xml:space="preserve"> 62 Lmbr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xml:space="preserve"> Terpenuhinya kelancaran Pem Des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12 bulan</w:t>
            </w:r>
          </w:p>
        </w:tc>
        <w:tc>
          <w:tcPr>
            <w:tcW w:w="1420" w:type="dxa"/>
            <w:gridSpan w:val="3"/>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xml:space="preserve">                186.000 </w:t>
            </w:r>
          </w:p>
        </w:tc>
        <w:tc>
          <w:tcPr>
            <w:tcW w:w="856"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xml:space="preserve"> PADS </w:t>
            </w:r>
          </w:p>
        </w:tc>
        <w:tc>
          <w:tcPr>
            <w:tcW w:w="418"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Wingdings 2" w:hAnsi="Wingdings 2" w:cs="Calibri"/>
                <w:b/>
                <w:bCs/>
                <w:color w:val="000000"/>
                <w:sz w:val="18"/>
                <w:szCs w:val="18"/>
                <w:lang w:val="en-US"/>
              </w:rPr>
            </w:pPr>
            <w:r w:rsidRPr="00F93B85">
              <w:rPr>
                <w:rFonts w:ascii="Wingdings 2" w:hAnsi="Wingdings 2" w:cs="Calibri"/>
                <w:b/>
                <w:bCs/>
                <w:color w:val="000000"/>
                <w:sz w:val="18"/>
                <w:szCs w:val="18"/>
                <w:lang w:val="en-US"/>
              </w:rPr>
              <w:t></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855" w:type="dxa"/>
            <w:gridSpan w:val="3"/>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28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2349"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xml:space="preserve">                 186.</w:t>
            </w:r>
            <w:r w:rsidRPr="00F93B85">
              <w:rPr>
                <w:rFonts w:ascii="Calibri" w:hAnsi="Calibri" w:cs="Calibri"/>
                <w:color w:val="000000"/>
                <w:sz w:val="18"/>
                <w:szCs w:val="18"/>
                <w:lang w:val="en-US"/>
              </w:rPr>
              <w:lastRenderedPageBreak/>
              <w:t xml:space="preserve">000 </w:t>
            </w:r>
          </w:p>
        </w:tc>
        <w:tc>
          <w:tcPr>
            <w:tcW w:w="633" w:type="dxa"/>
            <w:gridSpan w:val="5"/>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lastRenderedPageBreak/>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0"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B5309F" w:rsidRPr="00F93B85" w:rsidTr="00E96D94">
        <w:trPr>
          <w:gridBefore w:val="1"/>
          <w:gridAfter w:val="9"/>
          <w:wAfter w:w="2851" w:type="dxa"/>
          <w:trHeight w:val="525"/>
        </w:trPr>
        <w:tc>
          <w:tcPr>
            <w:tcW w:w="441" w:type="dxa"/>
            <w:gridSpan w:val="2"/>
            <w:tcBorders>
              <w:top w:val="nil"/>
              <w:left w:val="single" w:sz="8" w:space="0" w:color="auto"/>
              <w:bottom w:val="nil"/>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lastRenderedPageBreak/>
              <w:t> </w:t>
            </w:r>
          </w:p>
        </w:tc>
        <w:tc>
          <w:tcPr>
            <w:tcW w:w="1549" w:type="dxa"/>
            <w:gridSpan w:val="3"/>
            <w:tcBorders>
              <w:top w:val="nil"/>
              <w:left w:val="nil"/>
              <w:bottom w:val="nil"/>
              <w:right w:val="single" w:sz="4" w:space="0" w:color="auto"/>
            </w:tcBorders>
            <w:shd w:val="clear" w:color="000000" w:fill="FFFFFF"/>
            <w:noWrap/>
            <w:vAlign w:val="bottom"/>
            <w:hideMark/>
          </w:tcPr>
          <w:p w:rsidR="00F93B85" w:rsidRPr="00F93B85" w:rsidRDefault="00F93B85" w:rsidP="00F93B85">
            <w:pPr>
              <w:rPr>
                <w:rFonts w:ascii="Calibri" w:hAnsi="Calibri" w:cs="Calibri"/>
                <w:b/>
                <w:bCs/>
                <w:color w:val="000000"/>
                <w:sz w:val="18"/>
                <w:szCs w:val="18"/>
                <w:lang w:val="en-US"/>
              </w:rPr>
            </w:pPr>
            <w:r w:rsidRPr="00F93B85">
              <w:rPr>
                <w:rFonts w:ascii="Calibri" w:hAnsi="Calibri" w:cs="Calibri"/>
                <w:b/>
                <w:bCs/>
                <w:color w:val="000000"/>
                <w:sz w:val="18"/>
                <w:szCs w:val="18"/>
                <w:lang w:val="en-US"/>
              </w:rPr>
              <w:t> </w:t>
            </w:r>
          </w:p>
        </w:tc>
        <w:tc>
          <w:tcPr>
            <w:tcW w:w="1558" w:type="dxa"/>
            <w:gridSpan w:val="3"/>
            <w:tcBorders>
              <w:top w:val="nil"/>
              <w:left w:val="nil"/>
              <w:bottom w:val="nil"/>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2704"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DA7E31" w:rsidP="00F93B85">
            <w:pPr>
              <w:jc w:val="both"/>
              <w:rPr>
                <w:rFonts w:ascii="Tahoma" w:hAnsi="Tahoma" w:cs="Tahoma"/>
                <w:color w:val="000000"/>
                <w:sz w:val="18"/>
                <w:szCs w:val="18"/>
                <w:lang w:val="en-US"/>
              </w:rPr>
            </w:pPr>
            <w:r>
              <w:rPr>
                <w:rFonts w:ascii="Tahoma" w:hAnsi="Tahoma" w:cs="Tahoma"/>
                <w:color w:val="000000"/>
                <w:sz w:val="18"/>
                <w:szCs w:val="18"/>
                <w:lang w:val="en-US"/>
              </w:rPr>
              <w:t>2.Belanja Materai @ 10</w:t>
            </w:r>
            <w:r w:rsidR="00F93B85" w:rsidRPr="00F93B85">
              <w:rPr>
                <w:rFonts w:ascii="Tahoma" w:hAnsi="Tahoma" w:cs="Tahoma"/>
                <w:color w:val="000000"/>
                <w:sz w:val="18"/>
                <w:szCs w:val="18"/>
                <w:lang w:val="en-US"/>
              </w:rPr>
              <w:t>.000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Pemdes</w:t>
            </w:r>
          </w:p>
        </w:tc>
        <w:tc>
          <w:tcPr>
            <w:tcW w:w="985"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xml:space="preserve"> 161 lmbr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xml:space="preserve"> Terpenuhinya kelancaran Pem Des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12 bulan</w:t>
            </w:r>
          </w:p>
        </w:tc>
        <w:tc>
          <w:tcPr>
            <w:tcW w:w="1420" w:type="dxa"/>
            <w:gridSpan w:val="3"/>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xml:space="preserve">                966.000 </w:t>
            </w:r>
          </w:p>
        </w:tc>
        <w:tc>
          <w:tcPr>
            <w:tcW w:w="856"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xml:space="preserve"> PADS </w:t>
            </w:r>
          </w:p>
        </w:tc>
        <w:tc>
          <w:tcPr>
            <w:tcW w:w="418"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Wingdings 2" w:hAnsi="Wingdings 2" w:cs="Calibri"/>
                <w:b/>
                <w:bCs/>
                <w:color w:val="000000"/>
                <w:sz w:val="18"/>
                <w:szCs w:val="18"/>
                <w:lang w:val="en-US"/>
              </w:rPr>
            </w:pPr>
            <w:r w:rsidRPr="00F93B85">
              <w:rPr>
                <w:rFonts w:ascii="Wingdings 2" w:hAnsi="Wingdings 2" w:cs="Calibri"/>
                <w:b/>
                <w:bCs/>
                <w:color w:val="000000"/>
                <w:sz w:val="18"/>
                <w:szCs w:val="18"/>
                <w:lang w:val="en-US"/>
              </w:rPr>
              <w:t></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855" w:type="dxa"/>
            <w:gridSpan w:val="3"/>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28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2349"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xml:space="preserve">                 966.000 </w:t>
            </w:r>
          </w:p>
        </w:tc>
        <w:tc>
          <w:tcPr>
            <w:tcW w:w="633" w:type="dxa"/>
            <w:gridSpan w:val="5"/>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0"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B5309F" w:rsidRPr="00F93B85" w:rsidTr="00E96D94">
        <w:trPr>
          <w:gridBefore w:val="1"/>
          <w:gridAfter w:val="9"/>
          <w:wAfter w:w="2851" w:type="dxa"/>
          <w:trHeight w:val="525"/>
        </w:trPr>
        <w:tc>
          <w:tcPr>
            <w:tcW w:w="441" w:type="dxa"/>
            <w:gridSpan w:val="2"/>
            <w:tcBorders>
              <w:top w:val="nil"/>
              <w:left w:val="single" w:sz="8" w:space="0" w:color="auto"/>
              <w:bottom w:val="nil"/>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1549" w:type="dxa"/>
            <w:gridSpan w:val="3"/>
            <w:tcBorders>
              <w:top w:val="nil"/>
              <w:left w:val="nil"/>
              <w:bottom w:val="nil"/>
              <w:right w:val="single" w:sz="4" w:space="0" w:color="auto"/>
            </w:tcBorders>
            <w:shd w:val="clear" w:color="000000" w:fill="FFFFFF"/>
            <w:noWrap/>
            <w:vAlign w:val="bottom"/>
            <w:hideMark/>
          </w:tcPr>
          <w:p w:rsidR="00F93B85" w:rsidRPr="00F93B85" w:rsidRDefault="00F93B85" w:rsidP="00F93B85">
            <w:pPr>
              <w:rPr>
                <w:rFonts w:ascii="Calibri" w:hAnsi="Calibri" w:cs="Calibri"/>
                <w:b/>
                <w:bCs/>
                <w:color w:val="000000"/>
                <w:sz w:val="18"/>
                <w:szCs w:val="18"/>
                <w:lang w:val="en-US"/>
              </w:rPr>
            </w:pPr>
            <w:r w:rsidRPr="00F93B85">
              <w:rPr>
                <w:rFonts w:ascii="Calibri" w:hAnsi="Calibri" w:cs="Calibri"/>
                <w:b/>
                <w:bCs/>
                <w:color w:val="000000"/>
                <w:sz w:val="18"/>
                <w:szCs w:val="18"/>
                <w:lang w:val="en-US"/>
              </w:rPr>
              <w:t> </w:t>
            </w:r>
          </w:p>
        </w:tc>
        <w:tc>
          <w:tcPr>
            <w:tcW w:w="1558" w:type="dxa"/>
            <w:gridSpan w:val="3"/>
            <w:tcBorders>
              <w:top w:val="nil"/>
              <w:left w:val="nil"/>
              <w:bottom w:val="nil"/>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2704"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both"/>
              <w:rPr>
                <w:rFonts w:ascii="Tahoma" w:hAnsi="Tahoma" w:cs="Tahoma"/>
                <w:b/>
                <w:bCs/>
                <w:color w:val="000000"/>
                <w:sz w:val="18"/>
                <w:szCs w:val="18"/>
                <w:lang w:val="en-US"/>
              </w:rPr>
            </w:pPr>
            <w:r w:rsidRPr="00F93B85">
              <w:rPr>
                <w:rFonts w:ascii="Tahoma" w:hAnsi="Tahoma" w:cs="Tahoma"/>
                <w:b/>
                <w:bCs/>
                <w:color w:val="000000"/>
                <w:sz w:val="18"/>
                <w:szCs w:val="18"/>
                <w:lang w:val="en-US"/>
              </w:rPr>
              <w:t>Belanja Pajak Mobil Opr Pemdes</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Pemdes</w:t>
            </w:r>
          </w:p>
        </w:tc>
        <w:tc>
          <w:tcPr>
            <w:tcW w:w="985"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 xml:space="preserve"> 1 Keg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xml:space="preserve"> Terpenuhinya kelancaran Pem Des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12 bulan</w:t>
            </w:r>
          </w:p>
        </w:tc>
        <w:tc>
          <w:tcPr>
            <w:tcW w:w="1420" w:type="dxa"/>
            <w:gridSpan w:val="3"/>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xml:space="preserve">             1.300.000 </w:t>
            </w:r>
          </w:p>
        </w:tc>
        <w:tc>
          <w:tcPr>
            <w:tcW w:w="856"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B5309F" w:rsidP="00F93B85">
            <w:pPr>
              <w:rPr>
                <w:rFonts w:ascii="Tahoma" w:hAnsi="Tahoma" w:cs="Tahoma"/>
                <w:b/>
                <w:bCs/>
                <w:sz w:val="18"/>
                <w:szCs w:val="18"/>
                <w:lang w:val="en-US"/>
              </w:rPr>
            </w:pPr>
            <w:r>
              <w:rPr>
                <w:rFonts w:ascii="Tahoma" w:hAnsi="Tahoma" w:cs="Tahoma"/>
                <w:b/>
                <w:bCs/>
                <w:sz w:val="18"/>
                <w:szCs w:val="18"/>
                <w:lang w:val="en-US"/>
              </w:rPr>
              <w:t xml:space="preserve"> DLL</w:t>
            </w:r>
          </w:p>
        </w:tc>
        <w:tc>
          <w:tcPr>
            <w:tcW w:w="418"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Wingdings 2" w:hAnsi="Wingdings 2" w:cs="Calibri"/>
                <w:b/>
                <w:bCs/>
                <w:color w:val="000000"/>
                <w:sz w:val="18"/>
                <w:szCs w:val="18"/>
                <w:lang w:val="en-US"/>
              </w:rPr>
            </w:pPr>
            <w:r w:rsidRPr="00F93B85">
              <w:rPr>
                <w:rFonts w:ascii="Wingdings 2" w:hAnsi="Wingdings 2" w:cs="Calibri"/>
                <w:b/>
                <w:bCs/>
                <w:color w:val="000000"/>
                <w:sz w:val="18"/>
                <w:szCs w:val="18"/>
                <w:lang w:val="en-US"/>
              </w:rPr>
              <w:t></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855" w:type="dxa"/>
            <w:gridSpan w:val="3"/>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28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2349"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xml:space="preserve">              1.300.000 </w:t>
            </w:r>
          </w:p>
        </w:tc>
        <w:tc>
          <w:tcPr>
            <w:tcW w:w="633" w:type="dxa"/>
            <w:gridSpan w:val="5"/>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0"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B5309F" w:rsidRPr="00F93B85" w:rsidTr="00E96D94">
        <w:trPr>
          <w:gridBefore w:val="1"/>
          <w:gridAfter w:val="9"/>
          <w:wAfter w:w="2851" w:type="dxa"/>
          <w:trHeight w:val="300"/>
        </w:trPr>
        <w:tc>
          <w:tcPr>
            <w:tcW w:w="441" w:type="dxa"/>
            <w:gridSpan w:val="2"/>
            <w:tcBorders>
              <w:top w:val="nil"/>
              <w:left w:val="single" w:sz="8" w:space="0" w:color="auto"/>
              <w:bottom w:val="nil"/>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1549" w:type="dxa"/>
            <w:gridSpan w:val="3"/>
            <w:tcBorders>
              <w:top w:val="nil"/>
              <w:left w:val="nil"/>
              <w:bottom w:val="nil"/>
              <w:right w:val="single" w:sz="4" w:space="0" w:color="auto"/>
            </w:tcBorders>
            <w:shd w:val="clear" w:color="000000" w:fill="FFFFFF"/>
            <w:noWrap/>
            <w:vAlign w:val="bottom"/>
            <w:hideMark/>
          </w:tcPr>
          <w:p w:rsidR="00F93B85" w:rsidRPr="00F93B85" w:rsidRDefault="00F93B85" w:rsidP="00F93B85">
            <w:pPr>
              <w:rPr>
                <w:rFonts w:ascii="Calibri" w:hAnsi="Calibri" w:cs="Calibri"/>
                <w:b/>
                <w:bCs/>
                <w:color w:val="000000"/>
                <w:sz w:val="18"/>
                <w:szCs w:val="18"/>
                <w:lang w:val="en-US"/>
              </w:rPr>
            </w:pPr>
            <w:r w:rsidRPr="00F93B85">
              <w:rPr>
                <w:rFonts w:ascii="Calibri" w:hAnsi="Calibri" w:cs="Calibri"/>
                <w:b/>
                <w:bCs/>
                <w:color w:val="000000"/>
                <w:sz w:val="18"/>
                <w:szCs w:val="18"/>
                <w:lang w:val="en-US"/>
              </w:rPr>
              <w:t> </w:t>
            </w:r>
          </w:p>
        </w:tc>
        <w:tc>
          <w:tcPr>
            <w:tcW w:w="1558" w:type="dxa"/>
            <w:gridSpan w:val="3"/>
            <w:tcBorders>
              <w:top w:val="nil"/>
              <w:left w:val="nil"/>
              <w:bottom w:val="nil"/>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2704"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both"/>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985"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420" w:type="dxa"/>
            <w:gridSpan w:val="3"/>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w:t>
            </w:r>
          </w:p>
        </w:tc>
        <w:tc>
          <w:tcPr>
            <w:tcW w:w="856"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w:t>
            </w:r>
          </w:p>
        </w:tc>
        <w:tc>
          <w:tcPr>
            <w:tcW w:w="418"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Wingdings 2" w:hAnsi="Wingdings 2" w:cs="Calibri"/>
                <w:b/>
                <w:bCs/>
                <w:color w:val="000000"/>
                <w:sz w:val="18"/>
                <w:szCs w:val="18"/>
                <w:lang w:val="en-US"/>
              </w:rPr>
            </w:pP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855" w:type="dxa"/>
            <w:gridSpan w:val="3"/>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28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2349"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5"/>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0"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B5309F" w:rsidRPr="00F93B85" w:rsidTr="00E96D94">
        <w:trPr>
          <w:gridBefore w:val="1"/>
          <w:gridAfter w:val="9"/>
          <w:wAfter w:w="2851" w:type="dxa"/>
          <w:trHeight w:val="600"/>
        </w:trPr>
        <w:tc>
          <w:tcPr>
            <w:tcW w:w="441" w:type="dxa"/>
            <w:gridSpan w:val="2"/>
            <w:tcBorders>
              <w:top w:val="nil"/>
              <w:left w:val="single" w:sz="8" w:space="0" w:color="auto"/>
              <w:bottom w:val="nil"/>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1549" w:type="dxa"/>
            <w:gridSpan w:val="3"/>
            <w:tcBorders>
              <w:top w:val="nil"/>
              <w:left w:val="nil"/>
              <w:bottom w:val="nil"/>
              <w:right w:val="single" w:sz="4" w:space="0" w:color="auto"/>
            </w:tcBorders>
            <w:shd w:val="clear" w:color="000000" w:fill="FFFFFF"/>
            <w:noWrap/>
            <w:vAlign w:val="bottom"/>
            <w:hideMark/>
          </w:tcPr>
          <w:p w:rsidR="00F93B85" w:rsidRPr="00F93B85" w:rsidRDefault="00F93B85" w:rsidP="00F93B85">
            <w:pPr>
              <w:rPr>
                <w:rFonts w:ascii="Calibri" w:hAnsi="Calibri" w:cs="Calibri"/>
                <w:b/>
                <w:bCs/>
                <w:color w:val="000000"/>
                <w:sz w:val="18"/>
                <w:szCs w:val="18"/>
                <w:lang w:val="en-US"/>
              </w:rPr>
            </w:pPr>
            <w:r w:rsidRPr="00F93B85">
              <w:rPr>
                <w:rFonts w:ascii="Calibri" w:hAnsi="Calibri" w:cs="Calibri"/>
                <w:b/>
                <w:bCs/>
                <w:color w:val="000000"/>
                <w:sz w:val="18"/>
                <w:szCs w:val="18"/>
                <w:lang w:val="en-US"/>
              </w:rPr>
              <w:t> </w:t>
            </w:r>
          </w:p>
        </w:tc>
        <w:tc>
          <w:tcPr>
            <w:tcW w:w="1558" w:type="dxa"/>
            <w:gridSpan w:val="3"/>
            <w:tcBorders>
              <w:top w:val="nil"/>
              <w:left w:val="nil"/>
              <w:bottom w:val="nil"/>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2704"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both"/>
              <w:rPr>
                <w:rFonts w:ascii="Tahoma" w:hAnsi="Tahoma" w:cs="Tahoma"/>
                <w:b/>
                <w:bCs/>
                <w:color w:val="000000"/>
                <w:sz w:val="18"/>
                <w:szCs w:val="18"/>
                <w:lang w:val="en-US"/>
              </w:rPr>
            </w:pPr>
            <w:r w:rsidRPr="00F93B85">
              <w:rPr>
                <w:rFonts w:ascii="Tahoma" w:hAnsi="Tahoma" w:cs="Tahoma"/>
                <w:b/>
                <w:bCs/>
                <w:color w:val="000000"/>
                <w:sz w:val="18"/>
                <w:szCs w:val="18"/>
                <w:lang w:val="en-US"/>
              </w:rPr>
              <w:t>Penyediaan Tunjangan BPD</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BPD</w:t>
            </w:r>
          </w:p>
        </w:tc>
        <w:tc>
          <w:tcPr>
            <w:tcW w:w="985"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 xml:space="preserve"> 1 tahun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xml:space="preserve"> Terpenuhinya Kesejahteraan BPD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12 bulan</w:t>
            </w:r>
          </w:p>
        </w:tc>
        <w:tc>
          <w:tcPr>
            <w:tcW w:w="1420" w:type="dxa"/>
            <w:gridSpan w:val="3"/>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xml:space="preserve">           18.600.000 </w:t>
            </w:r>
          </w:p>
        </w:tc>
        <w:tc>
          <w:tcPr>
            <w:tcW w:w="856"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xml:space="preserve"> ADD </w:t>
            </w:r>
          </w:p>
        </w:tc>
        <w:tc>
          <w:tcPr>
            <w:tcW w:w="418"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Wingdings 2" w:hAnsi="Wingdings 2" w:cs="Calibri"/>
                <w:b/>
                <w:bCs/>
                <w:color w:val="000000"/>
                <w:sz w:val="18"/>
                <w:szCs w:val="18"/>
                <w:lang w:val="en-US"/>
              </w:rPr>
            </w:pPr>
            <w:r w:rsidRPr="00F93B85">
              <w:rPr>
                <w:rFonts w:ascii="Wingdings 2" w:hAnsi="Wingdings 2" w:cs="Calibri"/>
                <w:b/>
                <w:bCs/>
                <w:color w:val="000000"/>
                <w:sz w:val="18"/>
                <w:szCs w:val="18"/>
                <w:lang w:val="en-US"/>
              </w:rPr>
              <w:t></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855" w:type="dxa"/>
            <w:gridSpan w:val="3"/>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28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2349"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xml:space="preserve">            18.600.000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5"/>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0"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B5309F" w:rsidRPr="00F93B85" w:rsidTr="00E96D94">
        <w:trPr>
          <w:gridBefore w:val="1"/>
          <w:gridAfter w:val="9"/>
          <w:wAfter w:w="2851" w:type="dxa"/>
          <w:trHeight w:val="630"/>
        </w:trPr>
        <w:tc>
          <w:tcPr>
            <w:tcW w:w="441" w:type="dxa"/>
            <w:gridSpan w:val="2"/>
            <w:tcBorders>
              <w:top w:val="nil"/>
              <w:left w:val="single" w:sz="8" w:space="0" w:color="auto"/>
              <w:bottom w:val="nil"/>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1549" w:type="dxa"/>
            <w:gridSpan w:val="3"/>
            <w:tcBorders>
              <w:top w:val="nil"/>
              <w:left w:val="nil"/>
              <w:bottom w:val="nil"/>
              <w:right w:val="single" w:sz="4" w:space="0" w:color="auto"/>
            </w:tcBorders>
            <w:shd w:val="clear" w:color="000000" w:fill="FFFFFF"/>
            <w:noWrap/>
            <w:vAlign w:val="bottom"/>
            <w:hideMark/>
          </w:tcPr>
          <w:p w:rsidR="00F93B85" w:rsidRPr="00F93B85" w:rsidRDefault="00F93B85" w:rsidP="00F93B85">
            <w:pPr>
              <w:rPr>
                <w:rFonts w:ascii="Calibri" w:hAnsi="Calibri" w:cs="Calibri"/>
                <w:b/>
                <w:bCs/>
                <w:color w:val="000000"/>
                <w:sz w:val="18"/>
                <w:szCs w:val="18"/>
                <w:lang w:val="en-US"/>
              </w:rPr>
            </w:pPr>
            <w:r w:rsidRPr="00F93B85">
              <w:rPr>
                <w:rFonts w:ascii="Calibri" w:hAnsi="Calibri" w:cs="Calibri"/>
                <w:b/>
                <w:bCs/>
                <w:color w:val="000000"/>
                <w:sz w:val="18"/>
                <w:szCs w:val="18"/>
                <w:lang w:val="en-US"/>
              </w:rPr>
              <w:t> </w:t>
            </w:r>
          </w:p>
        </w:tc>
        <w:tc>
          <w:tcPr>
            <w:tcW w:w="1558" w:type="dxa"/>
            <w:gridSpan w:val="3"/>
            <w:tcBorders>
              <w:top w:val="nil"/>
              <w:left w:val="nil"/>
              <w:bottom w:val="nil"/>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2704"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Penyediaan operasional BPD</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BPD</w:t>
            </w:r>
          </w:p>
        </w:tc>
        <w:tc>
          <w:tcPr>
            <w:tcW w:w="985"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 xml:space="preserve"> 1 tahun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xml:space="preserve"> Terselenggaranya Operasional BPD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12 bulan</w:t>
            </w:r>
          </w:p>
        </w:tc>
        <w:tc>
          <w:tcPr>
            <w:tcW w:w="1420" w:type="dxa"/>
            <w:gridSpan w:val="3"/>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xml:space="preserve">                </w:t>
            </w:r>
            <w:r w:rsidR="00B5309F">
              <w:rPr>
                <w:rFonts w:ascii="Tahoma" w:hAnsi="Tahoma" w:cs="Tahoma"/>
                <w:b/>
                <w:bCs/>
                <w:sz w:val="18"/>
                <w:szCs w:val="18"/>
                <w:lang w:val="en-US"/>
              </w:rPr>
              <w:t>214.500</w:t>
            </w:r>
          </w:p>
        </w:tc>
        <w:tc>
          <w:tcPr>
            <w:tcW w:w="856"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xml:space="preserve"> PLL </w:t>
            </w:r>
          </w:p>
        </w:tc>
        <w:tc>
          <w:tcPr>
            <w:tcW w:w="418"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Wingdings 2" w:hAnsi="Wingdings 2" w:cs="Calibri"/>
                <w:b/>
                <w:bCs/>
                <w:color w:val="000000"/>
                <w:sz w:val="18"/>
                <w:szCs w:val="18"/>
                <w:lang w:val="en-US"/>
              </w:rPr>
            </w:pPr>
            <w:r w:rsidRPr="00F93B85">
              <w:rPr>
                <w:rFonts w:ascii="Wingdings 2" w:hAnsi="Wingdings 2" w:cs="Calibri"/>
                <w:b/>
                <w:bCs/>
                <w:color w:val="000000"/>
                <w:sz w:val="18"/>
                <w:szCs w:val="18"/>
                <w:lang w:val="en-US"/>
              </w:rPr>
              <w:t></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855" w:type="dxa"/>
            <w:gridSpan w:val="3"/>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28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2349"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5"/>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xml:space="preserve">               850.000 </w:t>
            </w:r>
          </w:p>
        </w:tc>
        <w:tc>
          <w:tcPr>
            <w:tcW w:w="633"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0"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B5309F" w:rsidRPr="00F93B85" w:rsidTr="00E96D94">
        <w:trPr>
          <w:gridBefore w:val="1"/>
          <w:gridAfter w:val="9"/>
          <w:wAfter w:w="2851" w:type="dxa"/>
          <w:trHeight w:val="465"/>
        </w:trPr>
        <w:tc>
          <w:tcPr>
            <w:tcW w:w="441" w:type="dxa"/>
            <w:gridSpan w:val="2"/>
            <w:tcBorders>
              <w:top w:val="nil"/>
              <w:left w:val="single" w:sz="8" w:space="0" w:color="auto"/>
              <w:bottom w:val="double" w:sz="6" w:space="0" w:color="auto"/>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1549" w:type="dxa"/>
            <w:gridSpan w:val="3"/>
            <w:tcBorders>
              <w:top w:val="nil"/>
              <w:left w:val="nil"/>
              <w:bottom w:val="double" w:sz="6" w:space="0" w:color="auto"/>
              <w:right w:val="single" w:sz="4" w:space="0" w:color="auto"/>
            </w:tcBorders>
            <w:shd w:val="clear" w:color="000000" w:fill="FFFFFF"/>
            <w:noWrap/>
            <w:vAlign w:val="bottom"/>
            <w:hideMark/>
          </w:tcPr>
          <w:p w:rsidR="00F93B85" w:rsidRPr="00F93B85" w:rsidRDefault="00F93B85" w:rsidP="00F93B85">
            <w:pPr>
              <w:rPr>
                <w:rFonts w:ascii="Calibri" w:hAnsi="Calibri" w:cs="Calibri"/>
                <w:b/>
                <w:bCs/>
                <w:color w:val="000000"/>
                <w:sz w:val="18"/>
                <w:szCs w:val="18"/>
                <w:lang w:val="en-US"/>
              </w:rPr>
            </w:pPr>
            <w:r w:rsidRPr="00F93B85">
              <w:rPr>
                <w:rFonts w:ascii="Calibri" w:hAnsi="Calibri" w:cs="Calibri"/>
                <w:b/>
                <w:bCs/>
                <w:color w:val="000000"/>
                <w:sz w:val="18"/>
                <w:szCs w:val="18"/>
                <w:lang w:val="en-US"/>
              </w:rPr>
              <w:t> </w:t>
            </w:r>
          </w:p>
        </w:tc>
        <w:tc>
          <w:tcPr>
            <w:tcW w:w="1558" w:type="dxa"/>
            <w:gridSpan w:val="3"/>
            <w:tcBorders>
              <w:top w:val="nil"/>
              <w:left w:val="nil"/>
              <w:bottom w:val="nil"/>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2704"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both"/>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985"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420" w:type="dxa"/>
            <w:gridSpan w:val="3"/>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sz w:val="18"/>
                <w:szCs w:val="18"/>
                <w:lang w:val="en-US"/>
              </w:rPr>
            </w:pPr>
            <w:r w:rsidRPr="00F93B85">
              <w:rPr>
                <w:rFonts w:ascii="Tahoma" w:hAnsi="Tahoma" w:cs="Tahoma"/>
                <w:sz w:val="18"/>
                <w:szCs w:val="18"/>
                <w:lang w:val="en-US"/>
              </w:rPr>
              <w:t> </w:t>
            </w:r>
          </w:p>
        </w:tc>
        <w:tc>
          <w:tcPr>
            <w:tcW w:w="856"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sz w:val="18"/>
                <w:szCs w:val="18"/>
                <w:lang w:val="en-US"/>
              </w:rPr>
            </w:pPr>
            <w:r w:rsidRPr="00F93B85">
              <w:rPr>
                <w:rFonts w:ascii="Tahoma" w:hAnsi="Tahoma" w:cs="Tahoma"/>
                <w:sz w:val="18"/>
                <w:szCs w:val="18"/>
                <w:lang w:val="en-US"/>
              </w:rPr>
              <w:t> </w:t>
            </w:r>
          </w:p>
        </w:tc>
        <w:tc>
          <w:tcPr>
            <w:tcW w:w="418"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855" w:type="dxa"/>
            <w:gridSpan w:val="3"/>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28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2349"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5"/>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0"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B5309F" w:rsidRPr="00F93B85" w:rsidTr="00E96D94">
        <w:trPr>
          <w:gridBefore w:val="1"/>
          <w:gridAfter w:val="9"/>
          <w:wAfter w:w="2851" w:type="dxa"/>
          <w:trHeight w:val="510"/>
        </w:trPr>
        <w:tc>
          <w:tcPr>
            <w:tcW w:w="441" w:type="dxa"/>
            <w:gridSpan w:val="2"/>
            <w:tcBorders>
              <w:top w:val="nil"/>
              <w:left w:val="single" w:sz="8" w:space="0" w:color="auto"/>
              <w:bottom w:val="single" w:sz="8" w:space="0" w:color="auto"/>
              <w:right w:val="nil"/>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549" w:type="dxa"/>
            <w:gridSpan w:val="3"/>
            <w:tcBorders>
              <w:top w:val="nil"/>
              <w:left w:val="nil"/>
              <w:bottom w:val="single" w:sz="8" w:space="0" w:color="auto"/>
              <w:right w:val="nil"/>
            </w:tcBorders>
            <w:shd w:val="clear" w:color="000000" w:fill="FFFFFF"/>
            <w:noWrap/>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w:t>
            </w:r>
          </w:p>
        </w:tc>
        <w:tc>
          <w:tcPr>
            <w:tcW w:w="1558" w:type="dxa"/>
            <w:gridSpan w:val="3"/>
            <w:tcBorders>
              <w:top w:val="double" w:sz="6" w:space="0" w:color="auto"/>
              <w:left w:val="nil"/>
              <w:bottom w:val="nil"/>
              <w:right w:val="nil"/>
            </w:tcBorders>
            <w:shd w:val="clear" w:color="000000" w:fill="FFFFFF"/>
            <w:noWrap/>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w:t>
            </w:r>
          </w:p>
        </w:tc>
        <w:tc>
          <w:tcPr>
            <w:tcW w:w="2704" w:type="dxa"/>
            <w:gridSpan w:val="2"/>
            <w:tcBorders>
              <w:top w:val="double" w:sz="6" w:space="0" w:color="auto"/>
              <w:left w:val="nil"/>
              <w:bottom w:val="single" w:sz="8" w:space="0" w:color="auto"/>
              <w:right w:val="nil"/>
            </w:tcBorders>
            <w:shd w:val="clear" w:color="000000" w:fill="FFFFFF"/>
            <w:noWrap/>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w:t>
            </w:r>
          </w:p>
        </w:tc>
        <w:tc>
          <w:tcPr>
            <w:tcW w:w="1134" w:type="dxa"/>
            <w:gridSpan w:val="2"/>
            <w:tcBorders>
              <w:top w:val="double" w:sz="6" w:space="0" w:color="auto"/>
              <w:left w:val="nil"/>
              <w:bottom w:val="single" w:sz="8" w:space="0" w:color="auto"/>
              <w:right w:val="nil"/>
            </w:tcBorders>
            <w:shd w:val="clear" w:color="000000" w:fill="FFFFFF"/>
            <w:noWrap/>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w:t>
            </w:r>
          </w:p>
        </w:tc>
        <w:tc>
          <w:tcPr>
            <w:tcW w:w="985" w:type="dxa"/>
            <w:gridSpan w:val="2"/>
            <w:tcBorders>
              <w:top w:val="double" w:sz="6" w:space="0" w:color="auto"/>
              <w:left w:val="nil"/>
              <w:bottom w:val="single" w:sz="8" w:space="0" w:color="auto"/>
              <w:right w:val="single" w:sz="4" w:space="0" w:color="auto"/>
            </w:tcBorders>
            <w:shd w:val="clear" w:color="000000" w:fill="FFFFFF"/>
            <w:noWrap/>
            <w:vAlign w:val="center"/>
            <w:hideMark/>
          </w:tcPr>
          <w:p w:rsidR="00F93B85" w:rsidRPr="00F93B85" w:rsidRDefault="00F93B85" w:rsidP="00F93B85">
            <w:pPr>
              <w:jc w:val="right"/>
              <w:rPr>
                <w:rFonts w:ascii="Tahoma" w:hAnsi="Tahoma" w:cs="Tahoma"/>
                <w:b/>
                <w:bCs/>
                <w:color w:val="000000"/>
                <w:sz w:val="18"/>
                <w:szCs w:val="18"/>
                <w:lang w:val="en-US"/>
              </w:rPr>
            </w:pPr>
            <w:r w:rsidRPr="00F93B85">
              <w:rPr>
                <w:rFonts w:ascii="Tahoma" w:hAnsi="Tahoma" w:cs="Tahoma"/>
                <w:b/>
                <w:bCs/>
                <w:color w:val="000000"/>
                <w:sz w:val="18"/>
                <w:szCs w:val="18"/>
                <w:lang w:val="en-US"/>
              </w:rPr>
              <w:t>JUMLAH BIDANG I :</w:t>
            </w:r>
          </w:p>
        </w:tc>
        <w:tc>
          <w:tcPr>
            <w:tcW w:w="1559" w:type="dxa"/>
            <w:gridSpan w:val="2"/>
            <w:tcBorders>
              <w:top w:val="double" w:sz="6" w:space="0" w:color="auto"/>
              <w:left w:val="single" w:sz="4" w:space="0" w:color="auto"/>
              <w:bottom w:val="single" w:sz="8"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xml:space="preserve">                                               </w:t>
            </w:r>
          </w:p>
        </w:tc>
        <w:tc>
          <w:tcPr>
            <w:tcW w:w="1134" w:type="dxa"/>
            <w:gridSpan w:val="2"/>
            <w:tcBorders>
              <w:top w:val="double" w:sz="6" w:space="0" w:color="auto"/>
              <w:left w:val="nil"/>
              <w:bottom w:val="single" w:sz="8"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sz w:val="18"/>
                <w:szCs w:val="18"/>
                <w:lang w:val="en-US"/>
              </w:rPr>
            </w:pPr>
            <w:r w:rsidRPr="00F93B85">
              <w:rPr>
                <w:rFonts w:ascii="Tahoma" w:hAnsi="Tahoma" w:cs="Tahoma"/>
                <w:b/>
                <w:bCs/>
                <w:sz w:val="18"/>
                <w:szCs w:val="18"/>
                <w:lang w:val="en-US"/>
              </w:rPr>
              <w:t> </w:t>
            </w:r>
          </w:p>
        </w:tc>
        <w:tc>
          <w:tcPr>
            <w:tcW w:w="1420" w:type="dxa"/>
            <w:gridSpan w:val="3"/>
            <w:tcBorders>
              <w:top w:val="double" w:sz="6" w:space="0" w:color="auto"/>
              <w:left w:val="nil"/>
              <w:bottom w:val="single" w:sz="8"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xml:space="preserve">         </w:t>
            </w:r>
            <w:r w:rsidR="00B5309F">
              <w:rPr>
                <w:rFonts w:ascii="Tahoma" w:hAnsi="Tahoma" w:cs="Tahoma"/>
                <w:b/>
                <w:bCs/>
                <w:sz w:val="18"/>
                <w:szCs w:val="18"/>
                <w:lang w:val="en-US"/>
              </w:rPr>
              <w:t>858.189.500</w:t>
            </w:r>
            <w:r w:rsidRPr="00F93B85">
              <w:rPr>
                <w:rFonts w:ascii="Tahoma" w:hAnsi="Tahoma" w:cs="Tahoma"/>
                <w:b/>
                <w:bCs/>
                <w:sz w:val="18"/>
                <w:szCs w:val="18"/>
                <w:lang w:val="en-US"/>
              </w:rPr>
              <w:t xml:space="preserve"> </w:t>
            </w:r>
          </w:p>
        </w:tc>
        <w:tc>
          <w:tcPr>
            <w:tcW w:w="856" w:type="dxa"/>
            <w:gridSpan w:val="2"/>
            <w:tcBorders>
              <w:top w:val="double" w:sz="6" w:space="0" w:color="auto"/>
              <w:left w:val="nil"/>
              <w:bottom w:val="single" w:sz="8"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w:t>
            </w:r>
          </w:p>
        </w:tc>
        <w:tc>
          <w:tcPr>
            <w:tcW w:w="418" w:type="dxa"/>
            <w:gridSpan w:val="2"/>
            <w:tcBorders>
              <w:top w:val="double" w:sz="6" w:space="0" w:color="auto"/>
              <w:left w:val="nil"/>
              <w:bottom w:val="single" w:sz="8"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sz w:val="18"/>
                <w:szCs w:val="18"/>
                <w:lang w:val="en-US"/>
              </w:rPr>
            </w:pPr>
            <w:r w:rsidRPr="00F93B85">
              <w:rPr>
                <w:rFonts w:ascii="Tahoma" w:hAnsi="Tahoma" w:cs="Tahoma"/>
                <w:b/>
                <w:bCs/>
                <w:sz w:val="18"/>
                <w:szCs w:val="18"/>
                <w:lang w:val="en-US"/>
              </w:rPr>
              <w:t> </w:t>
            </w:r>
          </w:p>
        </w:tc>
        <w:tc>
          <w:tcPr>
            <w:tcW w:w="709" w:type="dxa"/>
            <w:gridSpan w:val="2"/>
            <w:tcBorders>
              <w:top w:val="double" w:sz="6" w:space="0" w:color="auto"/>
              <w:left w:val="nil"/>
              <w:bottom w:val="single" w:sz="8"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sz w:val="18"/>
                <w:szCs w:val="18"/>
                <w:lang w:val="en-US"/>
              </w:rPr>
            </w:pPr>
            <w:r w:rsidRPr="00F93B85">
              <w:rPr>
                <w:rFonts w:ascii="Tahoma" w:hAnsi="Tahoma" w:cs="Tahoma"/>
                <w:b/>
                <w:bCs/>
                <w:sz w:val="18"/>
                <w:szCs w:val="18"/>
                <w:lang w:val="en-US"/>
              </w:rPr>
              <w:t> </w:t>
            </w:r>
          </w:p>
        </w:tc>
        <w:tc>
          <w:tcPr>
            <w:tcW w:w="855" w:type="dxa"/>
            <w:gridSpan w:val="3"/>
            <w:tcBorders>
              <w:top w:val="double" w:sz="6" w:space="0" w:color="auto"/>
              <w:left w:val="nil"/>
              <w:bottom w:val="single" w:sz="8"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sz w:val="18"/>
                <w:szCs w:val="18"/>
                <w:lang w:val="en-US"/>
              </w:rPr>
            </w:pPr>
            <w:r w:rsidRPr="00F93B85">
              <w:rPr>
                <w:rFonts w:ascii="Tahoma" w:hAnsi="Tahoma" w:cs="Tahoma"/>
                <w:b/>
                <w:bCs/>
                <w:sz w:val="18"/>
                <w:szCs w:val="18"/>
                <w:lang w:val="en-US"/>
              </w:rPr>
              <w:t> </w:t>
            </w:r>
          </w:p>
        </w:tc>
        <w:tc>
          <w:tcPr>
            <w:tcW w:w="285" w:type="dxa"/>
            <w:tcBorders>
              <w:top w:val="double" w:sz="6" w:space="0" w:color="auto"/>
              <w:left w:val="nil"/>
              <w:bottom w:val="single" w:sz="8"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sz w:val="18"/>
                <w:szCs w:val="18"/>
                <w:lang w:val="en-US"/>
              </w:rPr>
            </w:pPr>
            <w:r w:rsidRPr="00F93B85">
              <w:rPr>
                <w:rFonts w:ascii="Tahoma" w:hAnsi="Tahoma" w:cs="Tahoma"/>
                <w:b/>
                <w:bCs/>
                <w:sz w:val="18"/>
                <w:szCs w:val="18"/>
                <w:lang w:val="en-US"/>
              </w:rPr>
              <w:t> </w:t>
            </w:r>
          </w:p>
        </w:tc>
        <w:tc>
          <w:tcPr>
            <w:tcW w:w="2349"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5"/>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0"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B5309F" w:rsidRPr="00F93B85" w:rsidTr="00E96D94">
        <w:trPr>
          <w:gridBefore w:val="1"/>
          <w:gridAfter w:val="9"/>
          <w:wAfter w:w="2851" w:type="dxa"/>
          <w:trHeight w:val="675"/>
        </w:trPr>
        <w:tc>
          <w:tcPr>
            <w:tcW w:w="441" w:type="dxa"/>
            <w:gridSpan w:val="2"/>
            <w:tcBorders>
              <w:top w:val="nil"/>
              <w:left w:val="single" w:sz="8" w:space="0" w:color="auto"/>
              <w:bottom w:val="nil"/>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2.</w:t>
            </w:r>
          </w:p>
        </w:tc>
        <w:tc>
          <w:tcPr>
            <w:tcW w:w="1549" w:type="dxa"/>
            <w:gridSpan w:val="3"/>
            <w:tcBorders>
              <w:top w:val="nil"/>
              <w:left w:val="nil"/>
              <w:bottom w:val="nil"/>
              <w:right w:val="single" w:sz="4" w:space="0" w:color="auto"/>
            </w:tcBorders>
            <w:shd w:val="clear" w:color="000000" w:fill="FFFFFF"/>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BIDANG PELAKSANAAN PEMBANGUNAN</w:t>
            </w:r>
          </w:p>
        </w:tc>
        <w:tc>
          <w:tcPr>
            <w:tcW w:w="1558" w:type="dxa"/>
            <w:gridSpan w:val="3"/>
            <w:tcBorders>
              <w:top w:val="single" w:sz="4" w:space="0" w:color="auto"/>
              <w:left w:val="nil"/>
              <w:bottom w:val="single" w:sz="4" w:space="0" w:color="auto"/>
              <w:right w:val="single" w:sz="4" w:space="0" w:color="auto"/>
            </w:tcBorders>
            <w:shd w:val="clear" w:color="000000" w:fill="FFFFFF"/>
            <w:vAlign w:val="center"/>
            <w:hideMark/>
          </w:tcPr>
          <w:p w:rsidR="00F93B85" w:rsidRPr="00DA7E31" w:rsidRDefault="00F93B85" w:rsidP="00F93B85">
            <w:pPr>
              <w:jc w:val="both"/>
              <w:rPr>
                <w:rFonts w:ascii="Tahoma" w:hAnsi="Tahoma" w:cs="Tahoma"/>
                <w:b/>
                <w:color w:val="000000"/>
                <w:sz w:val="18"/>
                <w:szCs w:val="18"/>
                <w:lang w:val="en-US"/>
              </w:rPr>
            </w:pPr>
            <w:r w:rsidRPr="00DA7E31">
              <w:rPr>
                <w:rFonts w:ascii="Tahoma" w:hAnsi="Tahoma" w:cs="Tahoma"/>
                <w:b/>
                <w:color w:val="000000"/>
                <w:sz w:val="18"/>
                <w:szCs w:val="18"/>
                <w:lang w:val="en-US"/>
              </w:rPr>
              <w:t>Sub Bidang Pendidikan</w:t>
            </w:r>
          </w:p>
        </w:tc>
        <w:tc>
          <w:tcPr>
            <w:tcW w:w="2704" w:type="dxa"/>
            <w:gridSpan w:val="2"/>
            <w:tcBorders>
              <w:top w:val="single" w:sz="4" w:space="0" w:color="auto"/>
              <w:left w:val="nil"/>
              <w:bottom w:val="single" w:sz="4" w:space="0" w:color="auto"/>
              <w:right w:val="single" w:sz="4" w:space="0" w:color="auto"/>
            </w:tcBorders>
            <w:shd w:val="clear" w:color="000000" w:fill="FFFFFF"/>
            <w:vAlign w:val="center"/>
            <w:hideMark/>
          </w:tcPr>
          <w:p w:rsidR="00F93B85" w:rsidRPr="00F93B85" w:rsidRDefault="00F93B85" w:rsidP="00F93B85">
            <w:pPr>
              <w:jc w:val="both"/>
              <w:rPr>
                <w:rFonts w:ascii="Tahoma" w:hAnsi="Tahoma" w:cs="Tahoma"/>
                <w:b/>
                <w:bCs/>
                <w:color w:val="000000"/>
                <w:sz w:val="18"/>
                <w:szCs w:val="18"/>
                <w:lang w:val="en-US"/>
              </w:rPr>
            </w:pPr>
            <w:r w:rsidRPr="00F93B85">
              <w:rPr>
                <w:rFonts w:ascii="Tahoma" w:hAnsi="Tahoma" w:cs="Tahoma"/>
                <w:b/>
                <w:bCs/>
                <w:color w:val="000000"/>
                <w:sz w:val="18"/>
                <w:szCs w:val="18"/>
                <w:lang w:val="en-US"/>
              </w:rPr>
              <w:t>Penyelenggaraan PAUD/TK/TPA/ TKA/ TPQ/ Madrasah Non-Formal Milik Desa</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98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559" w:type="dxa"/>
            <w:gridSpan w:val="2"/>
            <w:tcBorders>
              <w:top w:val="single" w:sz="4" w:space="0" w:color="auto"/>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420"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sz w:val="18"/>
                <w:szCs w:val="18"/>
                <w:lang w:val="en-US"/>
              </w:rPr>
            </w:pPr>
            <w:r w:rsidRPr="00F93B85">
              <w:rPr>
                <w:rFonts w:ascii="Tahoma" w:hAnsi="Tahoma" w:cs="Tahoma"/>
                <w:sz w:val="18"/>
                <w:szCs w:val="18"/>
                <w:lang w:val="en-US"/>
              </w:rPr>
              <w:t> </w:t>
            </w:r>
          </w:p>
        </w:tc>
        <w:tc>
          <w:tcPr>
            <w:tcW w:w="856" w:type="dxa"/>
            <w:gridSpan w:val="2"/>
            <w:tcBorders>
              <w:top w:val="single" w:sz="4" w:space="0" w:color="auto"/>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sz w:val="18"/>
                <w:szCs w:val="18"/>
                <w:lang w:val="en-US"/>
              </w:rPr>
            </w:pPr>
            <w:r w:rsidRPr="00F93B85">
              <w:rPr>
                <w:rFonts w:ascii="Tahoma" w:hAnsi="Tahoma" w:cs="Tahoma"/>
                <w:sz w:val="18"/>
                <w:szCs w:val="18"/>
                <w:lang w:val="en-US"/>
              </w:rPr>
              <w:t> </w:t>
            </w:r>
          </w:p>
        </w:tc>
        <w:tc>
          <w:tcPr>
            <w:tcW w:w="41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Wingdings 2" w:hAnsi="Wingdings 2" w:cs="Calibri"/>
                <w:b/>
                <w:bCs/>
                <w:color w:val="000000"/>
                <w:sz w:val="18"/>
                <w:szCs w:val="18"/>
                <w:lang w:val="en-US"/>
              </w:rPr>
            </w:pPr>
          </w:p>
        </w:tc>
        <w:tc>
          <w:tcPr>
            <w:tcW w:w="70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85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285" w:type="dxa"/>
            <w:tcBorders>
              <w:top w:val="single" w:sz="4" w:space="0" w:color="auto"/>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2349"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5"/>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xml:space="preserve">                           -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0"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B5309F" w:rsidRPr="00F93B85" w:rsidTr="00E96D94">
        <w:trPr>
          <w:gridBefore w:val="1"/>
          <w:gridAfter w:val="9"/>
          <w:wAfter w:w="2851" w:type="dxa"/>
          <w:trHeight w:val="1230"/>
        </w:trPr>
        <w:tc>
          <w:tcPr>
            <w:tcW w:w="441" w:type="dxa"/>
            <w:gridSpan w:val="2"/>
            <w:tcBorders>
              <w:top w:val="nil"/>
              <w:left w:val="single" w:sz="8" w:space="0" w:color="auto"/>
              <w:bottom w:val="nil"/>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549" w:type="dxa"/>
            <w:gridSpan w:val="3"/>
            <w:tcBorders>
              <w:top w:val="nil"/>
              <w:left w:val="nil"/>
              <w:bottom w:val="nil"/>
              <w:right w:val="single" w:sz="4" w:space="0" w:color="auto"/>
            </w:tcBorders>
            <w:shd w:val="clear" w:color="000000" w:fill="FFFFFF"/>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558" w:type="dxa"/>
            <w:gridSpan w:val="3"/>
            <w:tcBorders>
              <w:top w:val="nil"/>
              <w:left w:val="nil"/>
              <w:bottom w:val="nil"/>
              <w:right w:val="single" w:sz="4" w:space="0" w:color="auto"/>
            </w:tcBorders>
            <w:shd w:val="clear" w:color="000000" w:fill="FFFFFF"/>
            <w:vAlign w:val="center"/>
            <w:hideMark/>
          </w:tcPr>
          <w:p w:rsidR="00F93B85" w:rsidRPr="00F93B85" w:rsidRDefault="00F93B85" w:rsidP="00F93B85">
            <w:pPr>
              <w:jc w:val="both"/>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2704"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both"/>
              <w:rPr>
                <w:rFonts w:ascii="Tahoma" w:hAnsi="Tahoma" w:cs="Tahoma"/>
                <w:color w:val="000000"/>
                <w:sz w:val="18"/>
                <w:szCs w:val="18"/>
                <w:lang w:val="en-US"/>
              </w:rPr>
            </w:pPr>
            <w:r w:rsidRPr="00F93B85">
              <w:rPr>
                <w:rFonts w:ascii="Tahoma" w:hAnsi="Tahoma" w:cs="Tahoma"/>
                <w:color w:val="000000"/>
                <w:sz w:val="18"/>
                <w:szCs w:val="18"/>
                <w:lang w:val="en-US"/>
              </w:rPr>
              <w:t>Pengadaan Insentif Guru TPQ</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TPQ Salafiyah dan Tpq Mambaul Hasan</w:t>
            </w:r>
          </w:p>
        </w:tc>
        <w:tc>
          <w:tcPr>
            <w:tcW w:w="985"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10 ORG</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Terpenuhinya Kesejahteraan Guru TPQ</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12 Bulan</w:t>
            </w:r>
          </w:p>
        </w:tc>
        <w:tc>
          <w:tcPr>
            <w:tcW w:w="1420" w:type="dxa"/>
            <w:gridSpan w:val="3"/>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xml:space="preserve">             </w:t>
            </w:r>
            <w:r w:rsidR="00B5309F">
              <w:rPr>
                <w:rFonts w:ascii="Tahoma" w:hAnsi="Tahoma" w:cs="Tahoma"/>
                <w:b/>
                <w:bCs/>
                <w:sz w:val="18"/>
                <w:szCs w:val="18"/>
                <w:lang w:val="en-US"/>
              </w:rPr>
              <w:t>2</w:t>
            </w:r>
            <w:r w:rsidRPr="00F93B85">
              <w:rPr>
                <w:rFonts w:ascii="Tahoma" w:hAnsi="Tahoma" w:cs="Tahoma"/>
                <w:b/>
                <w:bCs/>
                <w:sz w:val="18"/>
                <w:szCs w:val="18"/>
                <w:lang w:val="en-US"/>
              </w:rPr>
              <w:t xml:space="preserve">.000.000 </w:t>
            </w:r>
          </w:p>
        </w:tc>
        <w:tc>
          <w:tcPr>
            <w:tcW w:w="856"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B5309F" w:rsidP="00F93B85">
            <w:pPr>
              <w:rPr>
                <w:rFonts w:ascii="Tahoma" w:hAnsi="Tahoma" w:cs="Tahoma"/>
                <w:b/>
                <w:bCs/>
                <w:sz w:val="18"/>
                <w:szCs w:val="18"/>
                <w:lang w:val="en-US"/>
              </w:rPr>
            </w:pPr>
            <w:r>
              <w:rPr>
                <w:rFonts w:ascii="Tahoma" w:hAnsi="Tahoma" w:cs="Tahoma"/>
                <w:b/>
                <w:bCs/>
                <w:sz w:val="18"/>
                <w:szCs w:val="18"/>
                <w:lang w:val="en-US"/>
              </w:rPr>
              <w:t xml:space="preserve"> ADD</w:t>
            </w:r>
          </w:p>
        </w:tc>
        <w:tc>
          <w:tcPr>
            <w:tcW w:w="418"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Wingdings 2" w:hAnsi="Wingdings 2" w:cs="Calibri"/>
                <w:b/>
                <w:bCs/>
                <w:color w:val="000000"/>
                <w:sz w:val="18"/>
                <w:szCs w:val="18"/>
                <w:lang w:val="en-US"/>
              </w:rPr>
            </w:pPr>
            <w:r w:rsidRPr="00F93B85">
              <w:rPr>
                <w:rFonts w:ascii="Wingdings 2" w:hAnsi="Wingdings 2" w:cs="Calibri"/>
                <w:b/>
                <w:bCs/>
                <w:color w:val="000000"/>
                <w:sz w:val="18"/>
                <w:szCs w:val="18"/>
                <w:lang w:val="en-US"/>
              </w:rPr>
              <w:t></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855" w:type="dxa"/>
            <w:gridSpan w:val="3"/>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28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2349"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5"/>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xml:space="preserve">            8.000.000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0"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B5309F" w:rsidRPr="00F93B85" w:rsidTr="00E96D94">
        <w:trPr>
          <w:gridBefore w:val="1"/>
          <w:gridAfter w:val="9"/>
          <w:wAfter w:w="2851" w:type="dxa"/>
          <w:trHeight w:val="450"/>
        </w:trPr>
        <w:tc>
          <w:tcPr>
            <w:tcW w:w="441" w:type="dxa"/>
            <w:gridSpan w:val="2"/>
            <w:tcBorders>
              <w:top w:val="nil"/>
              <w:left w:val="single" w:sz="8" w:space="0" w:color="auto"/>
              <w:bottom w:val="nil"/>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549" w:type="dxa"/>
            <w:gridSpan w:val="3"/>
            <w:tcBorders>
              <w:top w:val="nil"/>
              <w:left w:val="nil"/>
              <w:bottom w:val="nil"/>
              <w:right w:val="single" w:sz="4" w:space="0" w:color="auto"/>
            </w:tcBorders>
            <w:shd w:val="clear" w:color="000000" w:fill="FFFFFF"/>
            <w:noWrap/>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558" w:type="dxa"/>
            <w:gridSpan w:val="3"/>
            <w:tcBorders>
              <w:top w:val="single" w:sz="4" w:space="0" w:color="auto"/>
              <w:left w:val="nil"/>
              <w:bottom w:val="single" w:sz="4" w:space="0" w:color="auto"/>
              <w:right w:val="single" w:sz="4" w:space="0" w:color="auto"/>
            </w:tcBorders>
            <w:shd w:val="clear" w:color="000000" w:fill="FFFFFF"/>
            <w:vAlign w:val="center"/>
            <w:hideMark/>
          </w:tcPr>
          <w:p w:rsidR="00F93B85" w:rsidRPr="00DA7E31" w:rsidRDefault="00F93B85" w:rsidP="00F93B85">
            <w:pPr>
              <w:jc w:val="both"/>
              <w:rPr>
                <w:rFonts w:ascii="Tahoma" w:hAnsi="Tahoma" w:cs="Tahoma"/>
                <w:b/>
                <w:color w:val="000000"/>
                <w:sz w:val="18"/>
                <w:szCs w:val="18"/>
                <w:lang w:val="en-US"/>
              </w:rPr>
            </w:pPr>
            <w:r w:rsidRPr="00DA7E31">
              <w:rPr>
                <w:rFonts w:ascii="Tahoma" w:hAnsi="Tahoma" w:cs="Tahoma"/>
                <w:b/>
                <w:color w:val="000000"/>
                <w:sz w:val="18"/>
                <w:szCs w:val="18"/>
                <w:lang w:val="en-US"/>
              </w:rPr>
              <w:t>Sub Bidang Kesehatan</w:t>
            </w:r>
          </w:p>
        </w:tc>
        <w:tc>
          <w:tcPr>
            <w:tcW w:w="2704"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both"/>
              <w:rPr>
                <w:rFonts w:ascii="Tahoma" w:hAnsi="Tahoma" w:cs="Tahoma"/>
                <w:color w:val="000000"/>
                <w:sz w:val="18"/>
                <w:szCs w:val="18"/>
                <w:lang w:val="en-US"/>
              </w:rPr>
            </w:pPr>
            <w:r w:rsidRPr="00F93B85">
              <w:rPr>
                <w:rFonts w:ascii="Tahoma" w:hAnsi="Tahoma" w:cs="Tahoma"/>
                <w:color w:val="000000"/>
                <w:sz w:val="18"/>
                <w:szCs w:val="18"/>
                <w:lang w:val="en-US"/>
              </w:rPr>
              <w:t xml:space="preserve">Penyelenggaraan Pos Kesehatan Desa (PKD)/Polindes Milik Desa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985"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420" w:type="dxa"/>
            <w:gridSpan w:val="3"/>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sz w:val="18"/>
                <w:szCs w:val="18"/>
                <w:lang w:val="en-US"/>
              </w:rPr>
            </w:pPr>
            <w:r w:rsidRPr="00F93B85">
              <w:rPr>
                <w:rFonts w:ascii="Tahoma" w:hAnsi="Tahoma" w:cs="Tahoma"/>
                <w:sz w:val="18"/>
                <w:szCs w:val="18"/>
                <w:lang w:val="en-US"/>
              </w:rPr>
              <w:t> </w:t>
            </w:r>
          </w:p>
        </w:tc>
        <w:tc>
          <w:tcPr>
            <w:tcW w:w="856"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sz w:val="18"/>
                <w:szCs w:val="18"/>
                <w:lang w:val="en-US"/>
              </w:rPr>
            </w:pPr>
            <w:r w:rsidRPr="00F93B85">
              <w:rPr>
                <w:rFonts w:ascii="Tahoma" w:hAnsi="Tahoma" w:cs="Tahoma"/>
                <w:sz w:val="18"/>
                <w:szCs w:val="18"/>
                <w:lang w:val="en-US"/>
              </w:rPr>
              <w:t> </w:t>
            </w:r>
          </w:p>
        </w:tc>
        <w:tc>
          <w:tcPr>
            <w:tcW w:w="418"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855" w:type="dxa"/>
            <w:gridSpan w:val="3"/>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28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2349"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5"/>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0"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B5309F" w:rsidRPr="00F93B85" w:rsidTr="00E96D94">
        <w:trPr>
          <w:gridBefore w:val="1"/>
          <w:gridAfter w:val="9"/>
          <w:wAfter w:w="2851" w:type="dxa"/>
          <w:trHeight w:val="570"/>
        </w:trPr>
        <w:tc>
          <w:tcPr>
            <w:tcW w:w="441" w:type="dxa"/>
            <w:gridSpan w:val="2"/>
            <w:vMerge w:val="restart"/>
            <w:tcBorders>
              <w:top w:val="nil"/>
              <w:left w:val="single" w:sz="8" w:space="0" w:color="auto"/>
              <w:bottom w:val="single" w:sz="4" w:space="0" w:color="000000"/>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549" w:type="dxa"/>
            <w:gridSpan w:val="3"/>
            <w:vMerge w:val="restart"/>
            <w:tcBorders>
              <w:top w:val="nil"/>
              <w:left w:val="single" w:sz="4" w:space="0" w:color="auto"/>
              <w:bottom w:val="single" w:sz="4" w:space="0" w:color="000000"/>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558" w:type="dxa"/>
            <w:gridSpan w:val="3"/>
            <w:vMerge w:val="restart"/>
            <w:tcBorders>
              <w:top w:val="nil"/>
              <w:left w:val="single" w:sz="4" w:space="0" w:color="auto"/>
              <w:bottom w:val="single" w:sz="4" w:space="0" w:color="000000"/>
              <w:right w:val="single" w:sz="4" w:space="0" w:color="auto"/>
            </w:tcBorders>
            <w:shd w:val="clear" w:color="000000" w:fill="FFFFFF"/>
            <w:noWrap/>
            <w:vAlign w:val="bottom"/>
            <w:hideMark/>
          </w:tcPr>
          <w:p w:rsidR="00F93B85" w:rsidRPr="00F93B85" w:rsidRDefault="00F93B85" w:rsidP="00F93B85">
            <w:pPr>
              <w:jc w:val="center"/>
              <w:rPr>
                <w:rFonts w:ascii="Calibri" w:hAnsi="Calibri" w:cs="Calibri"/>
                <w:b/>
                <w:bCs/>
                <w:color w:val="000000"/>
                <w:sz w:val="18"/>
                <w:szCs w:val="18"/>
                <w:lang w:val="en-US"/>
              </w:rPr>
            </w:pPr>
            <w:r w:rsidRPr="00F93B85">
              <w:rPr>
                <w:rFonts w:ascii="Calibri" w:hAnsi="Calibri" w:cs="Calibri"/>
                <w:b/>
                <w:bCs/>
                <w:color w:val="000000"/>
                <w:sz w:val="18"/>
                <w:szCs w:val="18"/>
                <w:lang w:val="en-US"/>
              </w:rPr>
              <w:t> </w:t>
            </w:r>
          </w:p>
        </w:tc>
        <w:tc>
          <w:tcPr>
            <w:tcW w:w="2704"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both"/>
              <w:rPr>
                <w:rFonts w:ascii="Tahoma" w:hAnsi="Tahoma" w:cs="Tahoma"/>
                <w:b/>
                <w:bCs/>
                <w:color w:val="000000"/>
                <w:sz w:val="18"/>
                <w:szCs w:val="18"/>
                <w:lang w:val="en-US"/>
              </w:rPr>
            </w:pPr>
            <w:r w:rsidRPr="00F93B85">
              <w:rPr>
                <w:rFonts w:ascii="Tahoma" w:hAnsi="Tahoma" w:cs="Tahoma"/>
                <w:b/>
                <w:bCs/>
                <w:color w:val="000000"/>
                <w:sz w:val="18"/>
                <w:szCs w:val="18"/>
                <w:lang w:val="en-US"/>
              </w:rPr>
              <w:t xml:space="preserve">Penyelenggaraan Posyandu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985"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420" w:type="dxa"/>
            <w:gridSpan w:val="3"/>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w:t>
            </w:r>
          </w:p>
        </w:tc>
        <w:tc>
          <w:tcPr>
            <w:tcW w:w="856"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w:t>
            </w:r>
          </w:p>
        </w:tc>
        <w:tc>
          <w:tcPr>
            <w:tcW w:w="418"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855" w:type="dxa"/>
            <w:gridSpan w:val="3"/>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28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2349"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b/>
                <w:bCs/>
                <w:color w:val="000000"/>
                <w:sz w:val="18"/>
                <w:szCs w:val="18"/>
                <w:lang w:val="en-US"/>
              </w:rPr>
            </w:pPr>
            <w:r w:rsidRPr="00F93B85">
              <w:rPr>
                <w:rFonts w:ascii="Calibri" w:hAnsi="Calibri" w:cs="Calibri"/>
                <w:b/>
                <w:bCs/>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000000"/>
                <w:sz w:val="18"/>
                <w:szCs w:val="18"/>
                <w:lang w:val="en-US"/>
              </w:rPr>
            </w:pPr>
            <w:r w:rsidRPr="00F93B85">
              <w:rPr>
                <w:rFonts w:ascii="Calibri" w:hAnsi="Calibri" w:cs="Calibri"/>
                <w:b/>
                <w:bCs/>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b/>
                <w:bCs/>
                <w:color w:val="000000"/>
                <w:sz w:val="18"/>
                <w:szCs w:val="18"/>
                <w:lang w:val="en-US"/>
              </w:rPr>
            </w:pPr>
            <w:r w:rsidRPr="00F93B85">
              <w:rPr>
                <w:rFonts w:ascii="Calibri" w:hAnsi="Calibri" w:cs="Calibri"/>
                <w:b/>
                <w:bCs/>
                <w:color w:val="000000"/>
                <w:sz w:val="18"/>
                <w:szCs w:val="18"/>
                <w:lang w:val="en-US"/>
              </w:rPr>
              <w:t> </w:t>
            </w:r>
          </w:p>
        </w:tc>
        <w:tc>
          <w:tcPr>
            <w:tcW w:w="633" w:type="dxa"/>
            <w:gridSpan w:val="5"/>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b/>
                <w:bCs/>
                <w:color w:val="000000"/>
                <w:sz w:val="18"/>
                <w:szCs w:val="18"/>
                <w:lang w:val="en-US"/>
              </w:rPr>
            </w:pPr>
            <w:r w:rsidRPr="00F93B85">
              <w:rPr>
                <w:rFonts w:ascii="Calibri" w:hAnsi="Calibri" w:cs="Calibri"/>
                <w:b/>
                <w:bCs/>
                <w:color w:val="000000"/>
                <w:sz w:val="18"/>
                <w:szCs w:val="18"/>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b/>
                <w:bCs/>
                <w:color w:val="000000"/>
                <w:sz w:val="18"/>
                <w:szCs w:val="18"/>
                <w:lang w:val="en-US"/>
              </w:rPr>
            </w:pPr>
            <w:r w:rsidRPr="00F93B85">
              <w:rPr>
                <w:rFonts w:ascii="Calibri" w:hAnsi="Calibri" w:cs="Calibri"/>
                <w:b/>
                <w:bCs/>
                <w:color w:val="000000"/>
                <w:sz w:val="18"/>
                <w:szCs w:val="18"/>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b/>
                <w:bCs/>
                <w:color w:val="000000"/>
                <w:sz w:val="18"/>
                <w:szCs w:val="18"/>
                <w:lang w:val="en-US"/>
              </w:rPr>
            </w:pPr>
            <w:r w:rsidRPr="00F93B85">
              <w:rPr>
                <w:rFonts w:ascii="Calibri" w:hAnsi="Calibri" w:cs="Calibri"/>
                <w:b/>
                <w:bCs/>
                <w:color w:val="000000"/>
                <w:sz w:val="18"/>
                <w:szCs w:val="18"/>
                <w:lang w:val="en-US"/>
              </w:rPr>
              <w:t> </w:t>
            </w:r>
          </w:p>
        </w:tc>
        <w:tc>
          <w:tcPr>
            <w:tcW w:w="633"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b/>
                <w:bCs/>
                <w:color w:val="000000"/>
                <w:sz w:val="18"/>
                <w:szCs w:val="18"/>
                <w:lang w:val="en-US"/>
              </w:rPr>
            </w:pPr>
            <w:r w:rsidRPr="00F93B85">
              <w:rPr>
                <w:rFonts w:ascii="Calibri" w:hAnsi="Calibri" w:cs="Calibri"/>
                <w:b/>
                <w:bCs/>
                <w:color w:val="000000"/>
                <w:sz w:val="18"/>
                <w:szCs w:val="18"/>
                <w:lang w:val="en-US"/>
              </w:rPr>
              <w:t> </w:t>
            </w:r>
          </w:p>
        </w:tc>
        <w:tc>
          <w:tcPr>
            <w:tcW w:w="700"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b/>
                <w:bCs/>
                <w:color w:val="000000"/>
                <w:sz w:val="18"/>
                <w:szCs w:val="18"/>
                <w:lang w:val="en-US"/>
              </w:rPr>
            </w:pPr>
            <w:r w:rsidRPr="00F93B85">
              <w:rPr>
                <w:rFonts w:ascii="Calibri" w:hAnsi="Calibri" w:cs="Calibri"/>
                <w:b/>
                <w:bCs/>
                <w:color w:val="000000"/>
                <w:sz w:val="18"/>
                <w:szCs w:val="18"/>
                <w:lang w:val="en-US"/>
              </w:rPr>
              <w:t> </w:t>
            </w:r>
          </w:p>
        </w:tc>
      </w:tr>
      <w:tr w:rsidR="00B5309F" w:rsidRPr="00F93B85" w:rsidTr="00E96D94">
        <w:trPr>
          <w:gridBefore w:val="1"/>
          <w:gridAfter w:val="9"/>
          <w:wAfter w:w="2851" w:type="dxa"/>
          <w:trHeight w:val="675"/>
        </w:trPr>
        <w:tc>
          <w:tcPr>
            <w:tcW w:w="441" w:type="dxa"/>
            <w:gridSpan w:val="2"/>
            <w:vMerge/>
            <w:tcBorders>
              <w:top w:val="nil"/>
              <w:left w:val="single" w:sz="8" w:space="0" w:color="auto"/>
              <w:bottom w:val="single" w:sz="4" w:space="0" w:color="000000"/>
              <w:right w:val="single" w:sz="4" w:space="0" w:color="auto"/>
            </w:tcBorders>
            <w:vAlign w:val="center"/>
            <w:hideMark/>
          </w:tcPr>
          <w:p w:rsidR="00F93B85" w:rsidRPr="00F93B85" w:rsidRDefault="00F93B85" w:rsidP="00F93B85">
            <w:pPr>
              <w:rPr>
                <w:rFonts w:ascii="Tahoma" w:hAnsi="Tahoma" w:cs="Tahoma"/>
                <w:b/>
                <w:bCs/>
                <w:color w:val="000000"/>
                <w:sz w:val="18"/>
                <w:szCs w:val="18"/>
                <w:lang w:val="en-US"/>
              </w:rPr>
            </w:pPr>
          </w:p>
        </w:tc>
        <w:tc>
          <w:tcPr>
            <w:tcW w:w="1549" w:type="dxa"/>
            <w:gridSpan w:val="3"/>
            <w:vMerge/>
            <w:tcBorders>
              <w:top w:val="nil"/>
              <w:left w:val="single" w:sz="4" w:space="0" w:color="auto"/>
              <w:bottom w:val="single" w:sz="4" w:space="0" w:color="000000"/>
              <w:right w:val="single" w:sz="4" w:space="0" w:color="auto"/>
            </w:tcBorders>
            <w:vAlign w:val="center"/>
            <w:hideMark/>
          </w:tcPr>
          <w:p w:rsidR="00F93B85" w:rsidRPr="00F93B85" w:rsidRDefault="00F93B85" w:rsidP="00F93B85">
            <w:pPr>
              <w:rPr>
                <w:rFonts w:ascii="Tahoma" w:hAnsi="Tahoma" w:cs="Tahoma"/>
                <w:b/>
                <w:bCs/>
                <w:color w:val="000000"/>
                <w:sz w:val="18"/>
                <w:szCs w:val="18"/>
                <w:lang w:val="en-US"/>
              </w:rPr>
            </w:pPr>
          </w:p>
        </w:tc>
        <w:tc>
          <w:tcPr>
            <w:tcW w:w="1558" w:type="dxa"/>
            <w:gridSpan w:val="3"/>
            <w:vMerge/>
            <w:tcBorders>
              <w:top w:val="nil"/>
              <w:left w:val="single" w:sz="4" w:space="0" w:color="auto"/>
              <w:bottom w:val="single" w:sz="4" w:space="0" w:color="000000"/>
              <w:right w:val="single" w:sz="4" w:space="0" w:color="auto"/>
            </w:tcBorders>
            <w:vAlign w:val="center"/>
            <w:hideMark/>
          </w:tcPr>
          <w:p w:rsidR="00F93B85" w:rsidRPr="00F93B85" w:rsidRDefault="00F93B85" w:rsidP="00F93B85">
            <w:pPr>
              <w:rPr>
                <w:rFonts w:ascii="Calibri" w:hAnsi="Calibri" w:cs="Calibri"/>
                <w:b/>
                <w:bCs/>
                <w:color w:val="000000"/>
                <w:sz w:val="18"/>
                <w:szCs w:val="18"/>
                <w:lang w:val="en-US"/>
              </w:rPr>
            </w:pPr>
          </w:p>
        </w:tc>
        <w:tc>
          <w:tcPr>
            <w:tcW w:w="2704"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both"/>
              <w:rPr>
                <w:rFonts w:ascii="Tahoma" w:hAnsi="Tahoma" w:cs="Tahoma"/>
                <w:color w:val="000000"/>
                <w:sz w:val="18"/>
                <w:szCs w:val="18"/>
                <w:lang w:val="en-US"/>
              </w:rPr>
            </w:pPr>
            <w:r w:rsidRPr="00F93B85">
              <w:rPr>
                <w:rFonts w:ascii="Tahoma" w:hAnsi="Tahoma" w:cs="Tahoma"/>
                <w:color w:val="000000"/>
                <w:sz w:val="18"/>
                <w:szCs w:val="18"/>
                <w:lang w:val="en-US"/>
              </w:rPr>
              <w:t xml:space="preserve">Pemberian Makanan Tambahan bagi Ibu Hamil dan Balita, Kelas Ibu Hamil, Insentif Kader Posyandu </w:t>
            </w:r>
            <w:proofErr w:type="gramStart"/>
            <w:r w:rsidRPr="00F93B85">
              <w:rPr>
                <w:rFonts w:ascii="Tahoma" w:hAnsi="Tahoma" w:cs="Tahoma"/>
                <w:color w:val="000000"/>
                <w:sz w:val="18"/>
                <w:szCs w:val="18"/>
                <w:lang w:val="en-US"/>
              </w:rPr>
              <w:t>dan  lain</w:t>
            </w:r>
            <w:proofErr w:type="gramEnd"/>
            <w:r w:rsidRPr="00F93B85">
              <w:rPr>
                <w:rFonts w:ascii="Tahoma" w:hAnsi="Tahoma" w:cs="Tahoma"/>
                <w:color w:val="000000"/>
                <w:sz w:val="18"/>
                <w:szCs w:val="18"/>
                <w:lang w:val="en-US"/>
              </w:rPr>
              <w:t xml:space="preserve"> sebagainya sesuai dengan kebutuhan.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985" w:type="dxa"/>
            <w:gridSpan w:val="2"/>
            <w:tcBorders>
              <w:top w:val="nil"/>
              <w:left w:val="nil"/>
              <w:bottom w:val="single" w:sz="4" w:space="0" w:color="auto"/>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1420" w:type="dxa"/>
            <w:gridSpan w:val="3"/>
            <w:tcBorders>
              <w:top w:val="nil"/>
              <w:left w:val="nil"/>
              <w:bottom w:val="single" w:sz="4" w:space="0" w:color="auto"/>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856" w:type="dxa"/>
            <w:gridSpan w:val="2"/>
            <w:tcBorders>
              <w:top w:val="nil"/>
              <w:left w:val="nil"/>
              <w:bottom w:val="single" w:sz="4" w:space="0" w:color="auto"/>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418" w:type="dxa"/>
            <w:gridSpan w:val="2"/>
            <w:tcBorders>
              <w:top w:val="nil"/>
              <w:left w:val="nil"/>
              <w:bottom w:val="single" w:sz="4" w:space="0" w:color="auto"/>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855" w:type="dxa"/>
            <w:gridSpan w:val="3"/>
            <w:tcBorders>
              <w:top w:val="nil"/>
              <w:left w:val="nil"/>
              <w:bottom w:val="single" w:sz="4" w:space="0" w:color="auto"/>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285" w:type="dxa"/>
            <w:tcBorders>
              <w:top w:val="nil"/>
              <w:left w:val="nil"/>
              <w:bottom w:val="single" w:sz="4" w:space="0" w:color="auto"/>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2349"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5"/>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0"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B5309F" w:rsidRPr="00F93B85" w:rsidTr="00E96D94">
        <w:trPr>
          <w:gridBefore w:val="1"/>
          <w:gridAfter w:val="9"/>
          <w:wAfter w:w="2851" w:type="dxa"/>
          <w:trHeight w:val="630"/>
        </w:trPr>
        <w:tc>
          <w:tcPr>
            <w:tcW w:w="441" w:type="dxa"/>
            <w:gridSpan w:val="2"/>
            <w:vMerge/>
            <w:tcBorders>
              <w:top w:val="nil"/>
              <w:left w:val="single" w:sz="8" w:space="0" w:color="auto"/>
              <w:bottom w:val="single" w:sz="4" w:space="0" w:color="000000"/>
              <w:right w:val="single" w:sz="4" w:space="0" w:color="auto"/>
            </w:tcBorders>
            <w:vAlign w:val="center"/>
            <w:hideMark/>
          </w:tcPr>
          <w:p w:rsidR="00F93B85" w:rsidRPr="00F93B85" w:rsidRDefault="00F93B85" w:rsidP="00F93B85">
            <w:pPr>
              <w:rPr>
                <w:rFonts w:ascii="Tahoma" w:hAnsi="Tahoma" w:cs="Tahoma"/>
                <w:b/>
                <w:bCs/>
                <w:color w:val="000000"/>
                <w:sz w:val="18"/>
                <w:szCs w:val="18"/>
                <w:lang w:val="en-US"/>
              </w:rPr>
            </w:pPr>
          </w:p>
        </w:tc>
        <w:tc>
          <w:tcPr>
            <w:tcW w:w="1549" w:type="dxa"/>
            <w:gridSpan w:val="3"/>
            <w:vMerge/>
            <w:tcBorders>
              <w:top w:val="nil"/>
              <w:left w:val="single" w:sz="4" w:space="0" w:color="auto"/>
              <w:bottom w:val="single" w:sz="4" w:space="0" w:color="000000"/>
              <w:right w:val="single" w:sz="4" w:space="0" w:color="auto"/>
            </w:tcBorders>
            <w:vAlign w:val="center"/>
            <w:hideMark/>
          </w:tcPr>
          <w:p w:rsidR="00F93B85" w:rsidRPr="00F93B85" w:rsidRDefault="00F93B85" w:rsidP="00F93B85">
            <w:pPr>
              <w:rPr>
                <w:rFonts w:ascii="Tahoma" w:hAnsi="Tahoma" w:cs="Tahoma"/>
                <w:b/>
                <w:bCs/>
                <w:color w:val="000000"/>
                <w:sz w:val="18"/>
                <w:szCs w:val="18"/>
                <w:lang w:val="en-US"/>
              </w:rPr>
            </w:pPr>
          </w:p>
        </w:tc>
        <w:tc>
          <w:tcPr>
            <w:tcW w:w="1558" w:type="dxa"/>
            <w:gridSpan w:val="3"/>
            <w:vMerge/>
            <w:tcBorders>
              <w:top w:val="nil"/>
              <w:left w:val="single" w:sz="4" w:space="0" w:color="auto"/>
              <w:bottom w:val="single" w:sz="4" w:space="0" w:color="000000"/>
              <w:right w:val="single" w:sz="4" w:space="0" w:color="auto"/>
            </w:tcBorders>
            <w:vAlign w:val="center"/>
            <w:hideMark/>
          </w:tcPr>
          <w:p w:rsidR="00F93B85" w:rsidRPr="00F93B85" w:rsidRDefault="00F93B85" w:rsidP="00F93B85">
            <w:pPr>
              <w:rPr>
                <w:rFonts w:ascii="Calibri" w:hAnsi="Calibri" w:cs="Calibri"/>
                <w:b/>
                <w:bCs/>
                <w:color w:val="000000"/>
                <w:sz w:val="18"/>
                <w:szCs w:val="18"/>
                <w:lang w:val="en-US"/>
              </w:rPr>
            </w:pPr>
          </w:p>
        </w:tc>
        <w:tc>
          <w:tcPr>
            <w:tcW w:w="2704"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both"/>
              <w:rPr>
                <w:rFonts w:ascii="Tahoma" w:hAnsi="Tahoma" w:cs="Tahoma"/>
                <w:color w:val="000000"/>
                <w:sz w:val="18"/>
                <w:szCs w:val="18"/>
                <w:lang w:val="en-US"/>
              </w:rPr>
            </w:pPr>
            <w:r w:rsidRPr="00F93B85">
              <w:rPr>
                <w:rFonts w:ascii="Tahoma" w:hAnsi="Tahoma" w:cs="Tahoma"/>
                <w:color w:val="000000"/>
                <w:sz w:val="18"/>
                <w:szCs w:val="18"/>
                <w:lang w:val="en-US"/>
              </w:rPr>
              <w:t>1. Pemberian Insentif Kader POSYANDU</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Calibri" w:hAnsi="Calibri" w:cs="Calibri"/>
                <w:b/>
                <w:bCs/>
                <w:color w:val="000000"/>
                <w:lang w:val="en-US"/>
              </w:rPr>
            </w:pPr>
            <w:r w:rsidRPr="00F93B85">
              <w:rPr>
                <w:rFonts w:ascii="Calibri" w:hAnsi="Calibri" w:cs="Calibri"/>
                <w:b/>
                <w:bCs/>
                <w:color w:val="000000"/>
                <w:lang w:val="en-US"/>
              </w:rPr>
              <w:t xml:space="preserve"> 5 posyandu </w:t>
            </w:r>
          </w:p>
        </w:tc>
        <w:tc>
          <w:tcPr>
            <w:tcW w:w="985"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B5309F" w:rsidP="00F93B85">
            <w:pPr>
              <w:jc w:val="center"/>
              <w:rPr>
                <w:rFonts w:ascii="Tahoma" w:hAnsi="Tahoma" w:cs="Tahoma"/>
                <w:b/>
                <w:bCs/>
                <w:color w:val="000000"/>
                <w:sz w:val="18"/>
                <w:szCs w:val="18"/>
                <w:lang w:val="en-US"/>
              </w:rPr>
            </w:pPr>
            <w:r>
              <w:rPr>
                <w:rFonts w:ascii="Tahoma" w:hAnsi="Tahoma" w:cs="Tahoma"/>
                <w:b/>
                <w:bCs/>
                <w:color w:val="000000"/>
                <w:sz w:val="18"/>
                <w:szCs w:val="18"/>
                <w:lang w:val="en-US"/>
              </w:rPr>
              <w:t>35</w:t>
            </w:r>
            <w:r w:rsidR="00F93B85" w:rsidRPr="00F93B85">
              <w:rPr>
                <w:rFonts w:ascii="Tahoma" w:hAnsi="Tahoma" w:cs="Tahoma"/>
                <w:b/>
                <w:bCs/>
                <w:color w:val="000000"/>
                <w:sz w:val="18"/>
                <w:szCs w:val="18"/>
                <w:lang w:val="en-US"/>
              </w:rPr>
              <w:t xml:space="preserve"> org Kader</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xml:space="preserve"> Terpenuhinya Kesejahteraan Kader Posyandu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12 Bulan</w:t>
            </w:r>
          </w:p>
        </w:tc>
        <w:tc>
          <w:tcPr>
            <w:tcW w:w="1420" w:type="dxa"/>
            <w:gridSpan w:val="3"/>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xml:space="preserve">           </w:t>
            </w:r>
            <w:r w:rsidR="00B5309F">
              <w:rPr>
                <w:rFonts w:ascii="Tahoma" w:hAnsi="Tahoma" w:cs="Tahoma"/>
                <w:b/>
                <w:bCs/>
                <w:sz w:val="18"/>
                <w:szCs w:val="18"/>
                <w:lang w:val="en-US"/>
              </w:rPr>
              <w:t>54.600</w:t>
            </w:r>
            <w:r w:rsidRPr="00F93B85">
              <w:rPr>
                <w:rFonts w:ascii="Tahoma" w:hAnsi="Tahoma" w:cs="Tahoma"/>
                <w:b/>
                <w:bCs/>
                <w:sz w:val="18"/>
                <w:szCs w:val="18"/>
                <w:lang w:val="en-US"/>
              </w:rPr>
              <w:t xml:space="preserve">.000 </w:t>
            </w:r>
          </w:p>
        </w:tc>
        <w:tc>
          <w:tcPr>
            <w:tcW w:w="856"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xml:space="preserve"> DDS </w:t>
            </w:r>
          </w:p>
        </w:tc>
        <w:tc>
          <w:tcPr>
            <w:tcW w:w="418"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Wingdings 2" w:hAnsi="Wingdings 2" w:cs="Calibri"/>
                <w:b/>
                <w:bCs/>
                <w:color w:val="000000"/>
                <w:sz w:val="18"/>
                <w:szCs w:val="18"/>
                <w:lang w:val="en-US"/>
              </w:rPr>
            </w:pPr>
            <w:r w:rsidRPr="00F93B85">
              <w:rPr>
                <w:rFonts w:ascii="Wingdings 2" w:hAnsi="Wingdings 2" w:cs="Calibri"/>
                <w:b/>
                <w:bCs/>
                <w:color w:val="000000"/>
                <w:sz w:val="18"/>
                <w:szCs w:val="18"/>
                <w:lang w:val="en-US"/>
              </w:rPr>
              <w:t></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855" w:type="dxa"/>
            <w:gridSpan w:val="3"/>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28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2349"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5"/>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xml:space="preserve">         47.520.000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0"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B5309F" w:rsidRPr="00F93B85" w:rsidTr="00E96D94">
        <w:trPr>
          <w:gridBefore w:val="1"/>
          <w:gridAfter w:val="9"/>
          <w:wAfter w:w="2851" w:type="dxa"/>
          <w:trHeight w:val="510"/>
        </w:trPr>
        <w:tc>
          <w:tcPr>
            <w:tcW w:w="441" w:type="dxa"/>
            <w:gridSpan w:val="2"/>
            <w:vMerge/>
            <w:tcBorders>
              <w:top w:val="nil"/>
              <w:left w:val="single" w:sz="8" w:space="0" w:color="auto"/>
              <w:bottom w:val="single" w:sz="4" w:space="0" w:color="000000"/>
              <w:right w:val="single" w:sz="4" w:space="0" w:color="auto"/>
            </w:tcBorders>
            <w:vAlign w:val="center"/>
            <w:hideMark/>
          </w:tcPr>
          <w:p w:rsidR="00F93B85" w:rsidRPr="00F93B85" w:rsidRDefault="00F93B85" w:rsidP="00F93B85">
            <w:pPr>
              <w:rPr>
                <w:rFonts w:ascii="Tahoma" w:hAnsi="Tahoma" w:cs="Tahoma"/>
                <w:b/>
                <w:bCs/>
                <w:color w:val="000000"/>
                <w:sz w:val="18"/>
                <w:szCs w:val="18"/>
                <w:lang w:val="en-US"/>
              </w:rPr>
            </w:pPr>
          </w:p>
        </w:tc>
        <w:tc>
          <w:tcPr>
            <w:tcW w:w="1549" w:type="dxa"/>
            <w:gridSpan w:val="3"/>
            <w:vMerge/>
            <w:tcBorders>
              <w:top w:val="nil"/>
              <w:left w:val="single" w:sz="4" w:space="0" w:color="auto"/>
              <w:bottom w:val="single" w:sz="4" w:space="0" w:color="000000"/>
              <w:right w:val="single" w:sz="4" w:space="0" w:color="auto"/>
            </w:tcBorders>
            <w:vAlign w:val="center"/>
            <w:hideMark/>
          </w:tcPr>
          <w:p w:rsidR="00F93B85" w:rsidRPr="00F93B85" w:rsidRDefault="00F93B85" w:rsidP="00F93B85">
            <w:pPr>
              <w:rPr>
                <w:rFonts w:ascii="Tahoma" w:hAnsi="Tahoma" w:cs="Tahoma"/>
                <w:b/>
                <w:bCs/>
                <w:color w:val="000000"/>
                <w:sz w:val="18"/>
                <w:szCs w:val="18"/>
                <w:lang w:val="en-US"/>
              </w:rPr>
            </w:pPr>
          </w:p>
        </w:tc>
        <w:tc>
          <w:tcPr>
            <w:tcW w:w="1558" w:type="dxa"/>
            <w:gridSpan w:val="3"/>
            <w:vMerge/>
            <w:tcBorders>
              <w:top w:val="nil"/>
              <w:left w:val="single" w:sz="4" w:space="0" w:color="auto"/>
              <w:bottom w:val="single" w:sz="4" w:space="0" w:color="000000"/>
              <w:right w:val="single" w:sz="4" w:space="0" w:color="auto"/>
            </w:tcBorders>
            <w:vAlign w:val="center"/>
            <w:hideMark/>
          </w:tcPr>
          <w:p w:rsidR="00F93B85" w:rsidRPr="00F93B85" w:rsidRDefault="00F93B85" w:rsidP="00F93B85">
            <w:pPr>
              <w:rPr>
                <w:rFonts w:ascii="Calibri" w:hAnsi="Calibri" w:cs="Calibri"/>
                <w:b/>
                <w:bCs/>
                <w:color w:val="000000"/>
                <w:sz w:val="18"/>
                <w:szCs w:val="18"/>
                <w:lang w:val="en-US"/>
              </w:rPr>
            </w:pPr>
          </w:p>
        </w:tc>
        <w:tc>
          <w:tcPr>
            <w:tcW w:w="2704"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both"/>
              <w:rPr>
                <w:rFonts w:ascii="Tahoma" w:hAnsi="Tahoma" w:cs="Tahoma"/>
                <w:color w:val="000000"/>
                <w:sz w:val="18"/>
                <w:szCs w:val="18"/>
                <w:lang w:val="en-US"/>
              </w:rPr>
            </w:pPr>
            <w:r w:rsidRPr="00F93B85">
              <w:rPr>
                <w:rFonts w:ascii="Tahoma" w:hAnsi="Tahoma" w:cs="Tahoma"/>
                <w:color w:val="000000"/>
                <w:sz w:val="18"/>
                <w:szCs w:val="18"/>
                <w:lang w:val="en-US"/>
              </w:rPr>
              <w:t>2.Pengadaan PMT Kelas BUMIL</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POSYANDU DUSUN</w:t>
            </w:r>
          </w:p>
        </w:tc>
        <w:tc>
          <w:tcPr>
            <w:tcW w:w="985"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15 BUMIL</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xml:space="preserve"> Terpenuhinya Gizi Bumil dan Janinya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12 Bulan</w:t>
            </w:r>
          </w:p>
        </w:tc>
        <w:tc>
          <w:tcPr>
            <w:tcW w:w="1420" w:type="dxa"/>
            <w:gridSpan w:val="3"/>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xml:space="preserve">             </w:t>
            </w:r>
            <w:r w:rsidR="00B5309F">
              <w:rPr>
                <w:rFonts w:ascii="Tahoma" w:hAnsi="Tahoma" w:cs="Tahoma"/>
                <w:b/>
                <w:bCs/>
                <w:sz w:val="18"/>
                <w:szCs w:val="18"/>
                <w:lang w:val="en-US"/>
              </w:rPr>
              <w:t>2.500.</w:t>
            </w:r>
            <w:r w:rsidRPr="00F93B85">
              <w:rPr>
                <w:rFonts w:ascii="Tahoma" w:hAnsi="Tahoma" w:cs="Tahoma"/>
                <w:b/>
                <w:bCs/>
                <w:sz w:val="18"/>
                <w:szCs w:val="18"/>
                <w:lang w:val="en-US"/>
              </w:rPr>
              <w:t xml:space="preserve">000 </w:t>
            </w:r>
          </w:p>
        </w:tc>
        <w:tc>
          <w:tcPr>
            <w:tcW w:w="856"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xml:space="preserve"> DDS </w:t>
            </w:r>
          </w:p>
        </w:tc>
        <w:tc>
          <w:tcPr>
            <w:tcW w:w="418"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Wingdings 2" w:hAnsi="Wingdings 2" w:cs="Calibri"/>
                <w:b/>
                <w:bCs/>
                <w:color w:val="000000"/>
                <w:sz w:val="18"/>
                <w:szCs w:val="18"/>
                <w:lang w:val="en-US"/>
              </w:rPr>
            </w:pPr>
            <w:r w:rsidRPr="00F93B85">
              <w:rPr>
                <w:rFonts w:ascii="Wingdings 2" w:hAnsi="Wingdings 2" w:cs="Calibri"/>
                <w:b/>
                <w:bCs/>
                <w:color w:val="000000"/>
                <w:sz w:val="18"/>
                <w:szCs w:val="18"/>
                <w:lang w:val="en-US"/>
              </w:rPr>
              <w:t></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855" w:type="dxa"/>
            <w:gridSpan w:val="3"/>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28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2349"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5"/>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xml:space="preserve">            2.415.000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0"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B5309F" w:rsidRPr="00F93B85" w:rsidTr="00E96D94">
        <w:trPr>
          <w:gridBefore w:val="1"/>
          <w:gridAfter w:val="9"/>
          <w:wAfter w:w="2851" w:type="dxa"/>
          <w:trHeight w:val="2040"/>
        </w:trPr>
        <w:tc>
          <w:tcPr>
            <w:tcW w:w="441" w:type="dxa"/>
            <w:gridSpan w:val="2"/>
            <w:vMerge/>
            <w:tcBorders>
              <w:top w:val="nil"/>
              <w:left w:val="single" w:sz="8" w:space="0" w:color="auto"/>
              <w:bottom w:val="single" w:sz="4" w:space="0" w:color="000000"/>
              <w:right w:val="single" w:sz="4" w:space="0" w:color="auto"/>
            </w:tcBorders>
            <w:vAlign w:val="center"/>
            <w:hideMark/>
          </w:tcPr>
          <w:p w:rsidR="00F93B85" w:rsidRPr="00F93B85" w:rsidRDefault="00F93B85" w:rsidP="00F93B85">
            <w:pPr>
              <w:rPr>
                <w:rFonts w:ascii="Tahoma" w:hAnsi="Tahoma" w:cs="Tahoma"/>
                <w:b/>
                <w:bCs/>
                <w:color w:val="000000"/>
                <w:sz w:val="18"/>
                <w:szCs w:val="18"/>
                <w:lang w:val="en-US"/>
              </w:rPr>
            </w:pPr>
          </w:p>
        </w:tc>
        <w:tc>
          <w:tcPr>
            <w:tcW w:w="1549" w:type="dxa"/>
            <w:gridSpan w:val="3"/>
            <w:vMerge/>
            <w:tcBorders>
              <w:top w:val="nil"/>
              <w:left w:val="single" w:sz="4" w:space="0" w:color="auto"/>
              <w:bottom w:val="single" w:sz="4" w:space="0" w:color="000000"/>
              <w:right w:val="single" w:sz="4" w:space="0" w:color="auto"/>
            </w:tcBorders>
            <w:vAlign w:val="center"/>
            <w:hideMark/>
          </w:tcPr>
          <w:p w:rsidR="00F93B85" w:rsidRPr="00F93B85" w:rsidRDefault="00F93B85" w:rsidP="00F93B85">
            <w:pPr>
              <w:rPr>
                <w:rFonts w:ascii="Tahoma" w:hAnsi="Tahoma" w:cs="Tahoma"/>
                <w:b/>
                <w:bCs/>
                <w:color w:val="000000"/>
                <w:sz w:val="18"/>
                <w:szCs w:val="18"/>
                <w:lang w:val="en-US"/>
              </w:rPr>
            </w:pPr>
          </w:p>
        </w:tc>
        <w:tc>
          <w:tcPr>
            <w:tcW w:w="1558" w:type="dxa"/>
            <w:gridSpan w:val="3"/>
            <w:vMerge/>
            <w:tcBorders>
              <w:top w:val="nil"/>
              <w:left w:val="single" w:sz="4" w:space="0" w:color="auto"/>
              <w:bottom w:val="single" w:sz="4" w:space="0" w:color="000000"/>
              <w:right w:val="single" w:sz="4" w:space="0" w:color="auto"/>
            </w:tcBorders>
            <w:vAlign w:val="center"/>
            <w:hideMark/>
          </w:tcPr>
          <w:p w:rsidR="00F93B85" w:rsidRPr="00F93B85" w:rsidRDefault="00F93B85" w:rsidP="00F93B85">
            <w:pPr>
              <w:rPr>
                <w:rFonts w:ascii="Calibri" w:hAnsi="Calibri" w:cs="Calibri"/>
                <w:b/>
                <w:bCs/>
                <w:color w:val="000000"/>
                <w:sz w:val="18"/>
                <w:szCs w:val="18"/>
                <w:lang w:val="en-US"/>
              </w:rPr>
            </w:pPr>
          </w:p>
        </w:tc>
        <w:tc>
          <w:tcPr>
            <w:tcW w:w="2704"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both"/>
              <w:rPr>
                <w:rFonts w:ascii="Tahoma" w:hAnsi="Tahoma" w:cs="Tahoma"/>
                <w:color w:val="000000"/>
                <w:sz w:val="18"/>
                <w:szCs w:val="18"/>
                <w:lang w:val="en-US"/>
              </w:rPr>
            </w:pPr>
            <w:r w:rsidRPr="00F93B85">
              <w:rPr>
                <w:rFonts w:ascii="Tahoma" w:hAnsi="Tahoma" w:cs="Tahoma"/>
                <w:color w:val="000000"/>
                <w:sz w:val="18"/>
                <w:szCs w:val="18"/>
                <w:lang w:val="en-US"/>
              </w:rPr>
              <w:t>3.Rapat Koordinasi Kesehatan ( RAKORKES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RUMAH PERADES</w:t>
            </w:r>
          </w:p>
        </w:tc>
        <w:tc>
          <w:tcPr>
            <w:tcW w:w="985"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FKD,KADER POSYANDU,PKK ,BIDES,PUKESMAS DAN PEM DES</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xml:space="preserve">  Koordinasi FKD,Kader Posyandu ,Bides,Puskesmas dan Pemdes dalam rangka peningkatan kesehatan masyarakat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12 Bulan</w:t>
            </w:r>
          </w:p>
        </w:tc>
        <w:tc>
          <w:tcPr>
            <w:tcW w:w="1420" w:type="dxa"/>
            <w:gridSpan w:val="3"/>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xml:space="preserve">           </w:t>
            </w:r>
            <w:r w:rsidR="00B5309F">
              <w:rPr>
                <w:rFonts w:ascii="Tahoma" w:hAnsi="Tahoma" w:cs="Tahoma"/>
                <w:b/>
                <w:bCs/>
                <w:sz w:val="18"/>
                <w:szCs w:val="18"/>
                <w:lang w:val="en-US"/>
              </w:rPr>
              <w:t>14.4</w:t>
            </w:r>
            <w:r w:rsidRPr="00F93B85">
              <w:rPr>
                <w:rFonts w:ascii="Tahoma" w:hAnsi="Tahoma" w:cs="Tahoma"/>
                <w:b/>
                <w:bCs/>
                <w:sz w:val="18"/>
                <w:szCs w:val="18"/>
                <w:lang w:val="en-US"/>
              </w:rPr>
              <w:t xml:space="preserve">00.000 </w:t>
            </w:r>
          </w:p>
        </w:tc>
        <w:tc>
          <w:tcPr>
            <w:tcW w:w="856"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xml:space="preserve"> DDS </w:t>
            </w:r>
          </w:p>
        </w:tc>
        <w:tc>
          <w:tcPr>
            <w:tcW w:w="418"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Wingdings 2" w:hAnsi="Wingdings 2" w:cs="Calibri"/>
                <w:b/>
                <w:bCs/>
                <w:color w:val="000000"/>
                <w:sz w:val="18"/>
                <w:szCs w:val="18"/>
                <w:lang w:val="en-US"/>
              </w:rPr>
            </w:pPr>
            <w:r w:rsidRPr="00F93B85">
              <w:rPr>
                <w:rFonts w:ascii="Wingdings 2" w:hAnsi="Wingdings 2" w:cs="Calibri"/>
                <w:b/>
                <w:bCs/>
                <w:color w:val="000000"/>
                <w:sz w:val="18"/>
                <w:szCs w:val="18"/>
                <w:lang w:val="en-US"/>
              </w:rPr>
              <w:t></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855" w:type="dxa"/>
            <w:gridSpan w:val="3"/>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28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2349"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5"/>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xml:space="preserve">         12.600.000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0"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B5309F" w:rsidRPr="00F93B85" w:rsidTr="00E96D94">
        <w:trPr>
          <w:gridBefore w:val="1"/>
          <w:gridAfter w:val="9"/>
          <w:wAfter w:w="2851" w:type="dxa"/>
          <w:trHeight w:val="495"/>
        </w:trPr>
        <w:tc>
          <w:tcPr>
            <w:tcW w:w="441" w:type="dxa"/>
            <w:gridSpan w:val="2"/>
            <w:tcBorders>
              <w:top w:val="nil"/>
              <w:left w:val="single" w:sz="8" w:space="0" w:color="auto"/>
              <w:bottom w:val="nil"/>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549" w:type="dxa"/>
            <w:gridSpan w:val="3"/>
            <w:tcBorders>
              <w:top w:val="nil"/>
              <w:left w:val="nil"/>
              <w:bottom w:val="nil"/>
              <w:right w:val="single" w:sz="4" w:space="0" w:color="auto"/>
            </w:tcBorders>
            <w:shd w:val="clear" w:color="000000" w:fill="FFFFFF"/>
            <w:noWrap/>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558" w:type="dxa"/>
            <w:gridSpan w:val="3"/>
            <w:tcBorders>
              <w:top w:val="nil"/>
              <w:left w:val="nil"/>
              <w:bottom w:val="nil"/>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2704"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both"/>
              <w:rPr>
                <w:rFonts w:ascii="Tahoma" w:hAnsi="Tahoma" w:cs="Tahoma"/>
                <w:color w:val="000000"/>
                <w:sz w:val="18"/>
                <w:szCs w:val="18"/>
                <w:lang w:val="en-US"/>
              </w:rPr>
            </w:pPr>
            <w:r w:rsidRPr="00F93B85">
              <w:rPr>
                <w:rFonts w:ascii="Tahoma" w:hAnsi="Tahoma" w:cs="Tahoma"/>
                <w:color w:val="000000"/>
                <w:sz w:val="18"/>
                <w:szCs w:val="18"/>
                <w:lang w:val="en-US"/>
              </w:rPr>
              <w:t>4.Pemberian Insentif FKD</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FKD</w:t>
            </w:r>
          </w:p>
        </w:tc>
        <w:tc>
          <w:tcPr>
            <w:tcW w:w="985"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Pengurus FKD</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xml:space="preserve"> Terpenuhinya insetif FKD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12 Bulan</w:t>
            </w:r>
          </w:p>
        </w:tc>
        <w:tc>
          <w:tcPr>
            <w:tcW w:w="1420" w:type="dxa"/>
            <w:gridSpan w:val="3"/>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xml:space="preserve">             </w:t>
            </w:r>
            <w:r w:rsidR="00B5309F">
              <w:rPr>
                <w:rFonts w:ascii="Tahoma" w:hAnsi="Tahoma" w:cs="Tahoma"/>
                <w:b/>
                <w:bCs/>
                <w:sz w:val="18"/>
                <w:szCs w:val="18"/>
                <w:lang w:val="en-US"/>
              </w:rPr>
              <w:t>2.336</w:t>
            </w:r>
            <w:r w:rsidRPr="00F93B85">
              <w:rPr>
                <w:rFonts w:ascii="Tahoma" w:hAnsi="Tahoma" w:cs="Tahoma"/>
                <w:b/>
                <w:bCs/>
                <w:sz w:val="18"/>
                <w:szCs w:val="18"/>
                <w:lang w:val="en-US"/>
              </w:rPr>
              <w:t xml:space="preserve">.000 </w:t>
            </w:r>
          </w:p>
        </w:tc>
        <w:tc>
          <w:tcPr>
            <w:tcW w:w="856"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xml:space="preserve"> DDS </w:t>
            </w:r>
          </w:p>
        </w:tc>
        <w:tc>
          <w:tcPr>
            <w:tcW w:w="418"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Wingdings 2" w:hAnsi="Wingdings 2" w:cs="Calibri"/>
                <w:b/>
                <w:bCs/>
                <w:color w:val="000000"/>
                <w:sz w:val="18"/>
                <w:szCs w:val="18"/>
                <w:lang w:val="en-US"/>
              </w:rPr>
            </w:pPr>
            <w:r w:rsidRPr="00F93B85">
              <w:rPr>
                <w:rFonts w:ascii="Wingdings 2" w:hAnsi="Wingdings 2" w:cs="Calibri"/>
                <w:b/>
                <w:bCs/>
                <w:color w:val="000000"/>
                <w:sz w:val="18"/>
                <w:szCs w:val="18"/>
                <w:lang w:val="en-US"/>
              </w:rPr>
              <w:t></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855" w:type="dxa"/>
            <w:gridSpan w:val="3"/>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28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2349"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5"/>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xml:space="preserve">            2.310.000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0"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B5309F" w:rsidRPr="00F93B85" w:rsidTr="00E96D94">
        <w:trPr>
          <w:gridBefore w:val="1"/>
          <w:gridAfter w:val="9"/>
          <w:wAfter w:w="2851" w:type="dxa"/>
          <w:trHeight w:val="495"/>
        </w:trPr>
        <w:tc>
          <w:tcPr>
            <w:tcW w:w="441" w:type="dxa"/>
            <w:gridSpan w:val="2"/>
            <w:tcBorders>
              <w:top w:val="nil"/>
              <w:left w:val="single" w:sz="8" w:space="0" w:color="auto"/>
              <w:bottom w:val="nil"/>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549" w:type="dxa"/>
            <w:gridSpan w:val="3"/>
            <w:tcBorders>
              <w:top w:val="nil"/>
              <w:left w:val="nil"/>
              <w:bottom w:val="nil"/>
              <w:right w:val="single" w:sz="4" w:space="0" w:color="auto"/>
            </w:tcBorders>
            <w:shd w:val="clear" w:color="000000" w:fill="FFFFFF"/>
            <w:noWrap/>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558" w:type="dxa"/>
            <w:gridSpan w:val="3"/>
            <w:tcBorders>
              <w:top w:val="nil"/>
              <w:left w:val="nil"/>
              <w:bottom w:val="nil"/>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2704"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both"/>
              <w:rPr>
                <w:rFonts w:ascii="Tahoma" w:hAnsi="Tahoma" w:cs="Tahoma"/>
                <w:color w:val="000000"/>
                <w:sz w:val="18"/>
                <w:szCs w:val="18"/>
                <w:lang w:val="en-US"/>
              </w:rPr>
            </w:pPr>
            <w:r w:rsidRPr="00F93B85">
              <w:rPr>
                <w:rFonts w:ascii="Tahoma" w:hAnsi="Tahoma" w:cs="Tahoma"/>
                <w:color w:val="000000"/>
                <w:sz w:val="18"/>
                <w:szCs w:val="18"/>
                <w:lang w:val="en-US"/>
              </w:rPr>
              <w:t>5.Snack dan makan Rapat-rapat FKD</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FKD</w:t>
            </w:r>
          </w:p>
        </w:tc>
        <w:tc>
          <w:tcPr>
            <w:tcW w:w="985"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Pengurus FKD</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xml:space="preserve"> Terpenuhinya Rapat-rapat  FKD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12 Bulan</w:t>
            </w:r>
          </w:p>
        </w:tc>
        <w:tc>
          <w:tcPr>
            <w:tcW w:w="1420" w:type="dxa"/>
            <w:gridSpan w:val="3"/>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xml:space="preserve">             </w:t>
            </w:r>
            <w:r w:rsidR="00B5309F">
              <w:rPr>
                <w:rFonts w:ascii="Tahoma" w:hAnsi="Tahoma" w:cs="Tahoma"/>
                <w:b/>
                <w:bCs/>
                <w:sz w:val="18"/>
                <w:szCs w:val="18"/>
                <w:lang w:val="en-US"/>
              </w:rPr>
              <w:t>5.400.</w:t>
            </w:r>
            <w:r w:rsidRPr="00F93B85">
              <w:rPr>
                <w:rFonts w:ascii="Tahoma" w:hAnsi="Tahoma" w:cs="Tahoma"/>
                <w:b/>
                <w:bCs/>
                <w:sz w:val="18"/>
                <w:szCs w:val="18"/>
                <w:lang w:val="en-US"/>
              </w:rPr>
              <w:t xml:space="preserve">000 </w:t>
            </w:r>
          </w:p>
        </w:tc>
        <w:tc>
          <w:tcPr>
            <w:tcW w:w="856"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xml:space="preserve"> DDS </w:t>
            </w:r>
          </w:p>
        </w:tc>
        <w:tc>
          <w:tcPr>
            <w:tcW w:w="418"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Wingdings 2" w:hAnsi="Wingdings 2" w:cs="Calibri"/>
                <w:b/>
                <w:bCs/>
                <w:color w:val="000000"/>
                <w:sz w:val="18"/>
                <w:szCs w:val="18"/>
                <w:lang w:val="en-US"/>
              </w:rPr>
            </w:pPr>
            <w:r w:rsidRPr="00F93B85">
              <w:rPr>
                <w:rFonts w:ascii="Wingdings 2" w:hAnsi="Wingdings 2" w:cs="Calibri"/>
                <w:b/>
                <w:bCs/>
                <w:color w:val="000000"/>
                <w:sz w:val="18"/>
                <w:szCs w:val="18"/>
                <w:lang w:val="en-US"/>
              </w:rPr>
              <w:t></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855" w:type="dxa"/>
            <w:gridSpan w:val="3"/>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28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2349"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5"/>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xml:space="preserve">            4.950.000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0"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B5309F" w:rsidRPr="00F93B85" w:rsidTr="00E96D94">
        <w:trPr>
          <w:gridBefore w:val="1"/>
          <w:gridAfter w:val="9"/>
          <w:wAfter w:w="2851" w:type="dxa"/>
          <w:trHeight w:val="495"/>
        </w:trPr>
        <w:tc>
          <w:tcPr>
            <w:tcW w:w="441" w:type="dxa"/>
            <w:gridSpan w:val="2"/>
            <w:tcBorders>
              <w:top w:val="nil"/>
              <w:left w:val="single" w:sz="8" w:space="0" w:color="auto"/>
              <w:bottom w:val="nil"/>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549" w:type="dxa"/>
            <w:gridSpan w:val="3"/>
            <w:tcBorders>
              <w:top w:val="nil"/>
              <w:left w:val="nil"/>
              <w:bottom w:val="nil"/>
              <w:right w:val="single" w:sz="4" w:space="0" w:color="auto"/>
            </w:tcBorders>
            <w:shd w:val="clear" w:color="000000" w:fill="FFFFFF"/>
            <w:noWrap/>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558" w:type="dxa"/>
            <w:gridSpan w:val="3"/>
            <w:tcBorders>
              <w:top w:val="nil"/>
              <w:left w:val="nil"/>
              <w:bottom w:val="nil"/>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2704"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both"/>
              <w:rPr>
                <w:rFonts w:ascii="Tahoma" w:hAnsi="Tahoma" w:cs="Tahoma"/>
                <w:color w:val="000000"/>
                <w:sz w:val="18"/>
                <w:szCs w:val="18"/>
                <w:lang w:val="en-US"/>
              </w:rPr>
            </w:pPr>
            <w:r w:rsidRPr="00F93B85">
              <w:rPr>
                <w:rFonts w:ascii="Tahoma" w:hAnsi="Tahoma" w:cs="Tahoma"/>
                <w:color w:val="000000"/>
                <w:sz w:val="18"/>
                <w:szCs w:val="18"/>
                <w:lang w:val="en-US"/>
              </w:rPr>
              <w:t>6.Pemberian PMT BALITA</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POSYANDU DUSUN</w:t>
            </w:r>
          </w:p>
        </w:tc>
        <w:tc>
          <w:tcPr>
            <w:tcW w:w="985"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BALITA</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xml:space="preserve"> Terpenuhinyan PMT balita ,Peningkatan Gizi BALITA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12 Bulan</w:t>
            </w:r>
          </w:p>
        </w:tc>
        <w:tc>
          <w:tcPr>
            <w:tcW w:w="1420" w:type="dxa"/>
            <w:gridSpan w:val="3"/>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xml:space="preserve">           </w:t>
            </w:r>
            <w:r w:rsidR="00B5309F">
              <w:rPr>
                <w:rFonts w:ascii="Tahoma" w:hAnsi="Tahoma" w:cs="Tahoma"/>
                <w:b/>
                <w:bCs/>
                <w:sz w:val="18"/>
                <w:szCs w:val="18"/>
                <w:lang w:val="en-US"/>
              </w:rPr>
              <w:t>24</w:t>
            </w:r>
            <w:r w:rsidRPr="00F93B85">
              <w:rPr>
                <w:rFonts w:ascii="Tahoma" w:hAnsi="Tahoma" w:cs="Tahoma"/>
                <w:b/>
                <w:bCs/>
                <w:sz w:val="18"/>
                <w:szCs w:val="18"/>
                <w:lang w:val="en-US"/>
              </w:rPr>
              <w:t xml:space="preserve">.000.000 </w:t>
            </w:r>
          </w:p>
        </w:tc>
        <w:tc>
          <w:tcPr>
            <w:tcW w:w="856"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xml:space="preserve"> DDS </w:t>
            </w:r>
          </w:p>
        </w:tc>
        <w:tc>
          <w:tcPr>
            <w:tcW w:w="418"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Wingdings 2" w:hAnsi="Wingdings 2" w:cs="Calibri"/>
                <w:b/>
                <w:bCs/>
                <w:color w:val="000000"/>
                <w:sz w:val="18"/>
                <w:szCs w:val="18"/>
                <w:lang w:val="en-US"/>
              </w:rPr>
            </w:pPr>
            <w:r w:rsidRPr="00F93B85">
              <w:rPr>
                <w:rFonts w:ascii="Wingdings 2" w:hAnsi="Wingdings 2" w:cs="Calibri"/>
                <w:b/>
                <w:bCs/>
                <w:color w:val="000000"/>
                <w:sz w:val="18"/>
                <w:szCs w:val="18"/>
                <w:lang w:val="en-US"/>
              </w:rPr>
              <w:t></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855" w:type="dxa"/>
            <w:gridSpan w:val="3"/>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28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2349"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5"/>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xml:space="preserve">         12.000.000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0"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B5309F" w:rsidRPr="00F93B85" w:rsidTr="00E96D94">
        <w:trPr>
          <w:gridBefore w:val="1"/>
          <w:gridAfter w:val="9"/>
          <w:wAfter w:w="2851" w:type="dxa"/>
          <w:trHeight w:val="495"/>
        </w:trPr>
        <w:tc>
          <w:tcPr>
            <w:tcW w:w="441" w:type="dxa"/>
            <w:gridSpan w:val="2"/>
            <w:tcBorders>
              <w:top w:val="nil"/>
              <w:left w:val="single" w:sz="8" w:space="0" w:color="auto"/>
              <w:bottom w:val="nil"/>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lastRenderedPageBreak/>
              <w:t> </w:t>
            </w:r>
          </w:p>
        </w:tc>
        <w:tc>
          <w:tcPr>
            <w:tcW w:w="1549" w:type="dxa"/>
            <w:gridSpan w:val="3"/>
            <w:tcBorders>
              <w:top w:val="nil"/>
              <w:left w:val="nil"/>
              <w:bottom w:val="nil"/>
              <w:right w:val="single" w:sz="4" w:space="0" w:color="auto"/>
            </w:tcBorders>
            <w:shd w:val="clear" w:color="000000" w:fill="FFFFFF"/>
            <w:noWrap/>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558" w:type="dxa"/>
            <w:gridSpan w:val="3"/>
            <w:tcBorders>
              <w:top w:val="nil"/>
              <w:left w:val="nil"/>
              <w:bottom w:val="nil"/>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2704"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B5309F" w:rsidP="00F93B85">
            <w:pPr>
              <w:jc w:val="both"/>
              <w:rPr>
                <w:rFonts w:ascii="Tahoma" w:hAnsi="Tahoma" w:cs="Tahoma"/>
                <w:color w:val="000000"/>
                <w:sz w:val="18"/>
                <w:szCs w:val="18"/>
                <w:lang w:val="en-US"/>
              </w:rPr>
            </w:pPr>
            <w:r>
              <w:rPr>
                <w:rFonts w:ascii="Tahoma" w:hAnsi="Tahoma" w:cs="Tahoma"/>
                <w:color w:val="000000"/>
                <w:sz w:val="18"/>
                <w:szCs w:val="18"/>
                <w:lang w:val="en-US"/>
              </w:rPr>
              <w:t>7</w:t>
            </w:r>
            <w:r w:rsidR="00F93B85" w:rsidRPr="00F93B85">
              <w:rPr>
                <w:rFonts w:ascii="Tahoma" w:hAnsi="Tahoma" w:cs="Tahoma"/>
                <w:color w:val="000000"/>
                <w:sz w:val="18"/>
                <w:szCs w:val="18"/>
                <w:lang w:val="en-US"/>
              </w:rPr>
              <w:t>. Pemberian Insentif SKD</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SKD</w:t>
            </w:r>
          </w:p>
        </w:tc>
        <w:tc>
          <w:tcPr>
            <w:tcW w:w="985"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1 Org</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xml:space="preserve"> Terpenuhinya Kesejahteraan Kader SKD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12 Bulan</w:t>
            </w:r>
          </w:p>
        </w:tc>
        <w:tc>
          <w:tcPr>
            <w:tcW w:w="1420" w:type="dxa"/>
            <w:gridSpan w:val="3"/>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xml:space="preserve">             1.200.000 </w:t>
            </w:r>
          </w:p>
        </w:tc>
        <w:tc>
          <w:tcPr>
            <w:tcW w:w="856"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B5309F" w:rsidP="00F93B85">
            <w:pPr>
              <w:rPr>
                <w:rFonts w:ascii="Tahoma" w:hAnsi="Tahoma" w:cs="Tahoma"/>
                <w:b/>
                <w:bCs/>
                <w:sz w:val="18"/>
                <w:szCs w:val="18"/>
                <w:lang w:val="en-US"/>
              </w:rPr>
            </w:pPr>
            <w:r>
              <w:rPr>
                <w:rFonts w:ascii="Tahoma" w:hAnsi="Tahoma" w:cs="Tahoma"/>
                <w:b/>
                <w:bCs/>
                <w:sz w:val="18"/>
                <w:szCs w:val="18"/>
                <w:lang w:val="en-US"/>
              </w:rPr>
              <w:t xml:space="preserve"> ADD</w:t>
            </w:r>
          </w:p>
        </w:tc>
        <w:tc>
          <w:tcPr>
            <w:tcW w:w="418"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Wingdings 2" w:hAnsi="Wingdings 2" w:cs="Calibri"/>
                <w:b/>
                <w:bCs/>
                <w:color w:val="000000"/>
                <w:sz w:val="18"/>
                <w:szCs w:val="18"/>
                <w:lang w:val="en-US"/>
              </w:rPr>
            </w:pPr>
            <w:r w:rsidRPr="00F93B85">
              <w:rPr>
                <w:rFonts w:ascii="Wingdings 2" w:hAnsi="Wingdings 2" w:cs="Calibri"/>
                <w:b/>
                <w:bCs/>
                <w:color w:val="000000"/>
                <w:sz w:val="18"/>
                <w:szCs w:val="18"/>
                <w:lang w:val="en-US"/>
              </w:rPr>
              <w:t></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855" w:type="dxa"/>
            <w:gridSpan w:val="3"/>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28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2349"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5"/>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xml:space="preserve">            1.200.000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0"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B5309F" w:rsidRPr="00F93B85" w:rsidTr="00E96D94">
        <w:trPr>
          <w:gridBefore w:val="1"/>
          <w:gridAfter w:val="9"/>
          <w:wAfter w:w="2851" w:type="dxa"/>
          <w:trHeight w:val="495"/>
        </w:trPr>
        <w:tc>
          <w:tcPr>
            <w:tcW w:w="441" w:type="dxa"/>
            <w:gridSpan w:val="2"/>
            <w:tcBorders>
              <w:top w:val="nil"/>
              <w:left w:val="single" w:sz="8" w:space="0" w:color="auto"/>
              <w:bottom w:val="nil"/>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549" w:type="dxa"/>
            <w:gridSpan w:val="3"/>
            <w:tcBorders>
              <w:top w:val="nil"/>
              <w:left w:val="nil"/>
              <w:bottom w:val="nil"/>
              <w:right w:val="single" w:sz="4" w:space="0" w:color="auto"/>
            </w:tcBorders>
            <w:shd w:val="clear" w:color="000000" w:fill="FFFFFF"/>
            <w:noWrap/>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558" w:type="dxa"/>
            <w:gridSpan w:val="3"/>
            <w:tcBorders>
              <w:top w:val="nil"/>
              <w:left w:val="nil"/>
              <w:bottom w:val="nil"/>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2704"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B5309F" w:rsidP="00DA7E31">
            <w:pPr>
              <w:jc w:val="both"/>
              <w:rPr>
                <w:rFonts w:ascii="Tahoma" w:hAnsi="Tahoma" w:cs="Tahoma"/>
                <w:color w:val="000000"/>
                <w:sz w:val="18"/>
                <w:szCs w:val="18"/>
                <w:lang w:val="en-US"/>
              </w:rPr>
            </w:pPr>
            <w:r>
              <w:rPr>
                <w:rFonts w:ascii="Tahoma" w:hAnsi="Tahoma" w:cs="Tahoma"/>
                <w:color w:val="000000"/>
                <w:sz w:val="18"/>
                <w:szCs w:val="18"/>
                <w:lang w:val="en-US"/>
              </w:rPr>
              <w:t>8</w:t>
            </w:r>
            <w:r w:rsidR="00F93B85" w:rsidRPr="00F93B85">
              <w:rPr>
                <w:rFonts w:ascii="Tahoma" w:hAnsi="Tahoma" w:cs="Tahoma"/>
                <w:color w:val="000000"/>
                <w:sz w:val="18"/>
                <w:szCs w:val="18"/>
                <w:lang w:val="en-US"/>
              </w:rPr>
              <w:t xml:space="preserve">. </w:t>
            </w:r>
            <w:r w:rsidR="00DA7E31">
              <w:rPr>
                <w:rFonts w:ascii="Tahoma" w:hAnsi="Tahoma" w:cs="Tahoma"/>
                <w:color w:val="000000"/>
                <w:sz w:val="18"/>
                <w:szCs w:val="18"/>
                <w:lang w:val="en-US"/>
              </w:rPr>
              <w:t>ATK POYANDU</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DA7E31" w:rsidP="00DA7E31">
            <w:pPr>
              <w:rPr>
                <w:rFonts w:ascii="Tahoma" w:hAnsi="Tahoma" w:cs="Tahoma"/>
                <w:b/>
                <w:bCs/>
                <w:color w:val="000000"/>
                <w:sz w:val="18"/>
                <w:szCs w:val="18"/>
                <w:lang w:val="en-US"/>
              </w:rPr>
            </w:pPr>
            <w:r>
              <w:rPr>
                <w:rFonts w:ascii="Tahoma" w:hAnsi="Tahoma" w:cs="Tahoma"/>
                <w:b/>
                <w:bCs/>
                <w:color w:val="000000"/>
                <w:sz w:val="18"/>
                <w:szCs w:val="18"/>
                <w:lang w:val="en-US"/>
              </w:rPr>
              <w:t>5 POSYANDU</w:t>
            </w:r>
          </w:p>
        </w:tc>
        <w:tc>
          <w:tcPr>
            <w:tcW w:w="985"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DA7E31" w:rsidP="00F93B85">
            <w:pPr>
              <w:jc w:val="center"/>
              <w:rPr>
                <w:rFonts w:ascii="Tahoma" w:hAnsi="Tahoma" w:cs="Tahoma"/>
                <w:b/>
                <w:bCs/>
                <w:color w:val="000000"/>
                <w:sz w:val="18"/>
                <w:szCs w:val="18"/>
                <w:lang w:val="en-US"/>
              </w:rPr>
            </w:pPr>
            <w:r>
              <w:rPr>
                <w:rFonts w:ascii="Tahoma" w:hAnsi="Tahoma" w:cs="Tahoma"/>
                <w:b/>
                <w:bCs/>
                <w:color w:val="000000"/>
                <w:sz w:val="18"/>
                <w:szCs w:val="18"/>
                <w:lang w:val="en-US"/>
              </w:rPr>
              <w:t>5 DUSUN</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DA7E31">
            <w:pPr>
              <w:rPr>
                <w:rFonts w:ascii="Tahoma" w:hAnsi="Tahoma" w:cs="Tahoma"/>
                <w:b/>
                <w:bCs/>
                <w:color w:val="000000"/>
                <w:sz w:val="18"/>
                <w:szCs w:val="18"/>
                <w:lang w:val="en-US"/>
              </w:rPr>
            </w:pPr>
            <w:r w:rsidRPr="00F93B85">
              <w:rPr>
                <w:rFonts w:ascii="Tahoma" w:hAnsi="Tahoma" w:cs="Tahoma"/>
                <w:b/>
                <w:bCs/>
                <w:color w:val="000000"/>
                <w:sz w:val="18"/>
                <w:szCs w:val="18"/>
                <w:lang w:val="en-US"/>
              </w:rPr>
              <w:t xml:space="preserve"> </w:t>
            </w:r>
            <w:r w:rsidR="00DA7E31">
              <w:rPr>
                <w:rFonts w:ascii="Tahoma" w:hAnsi="Tahoma" w:cs="Tahoma"/>
                <w:b/>
                <w:bCs/>
                <w:color w:val="000000"/>
                <w:sz w:val="18"/>
                <w:szCs w:val="18"/>
                <w:lang w:val="en-US"/>
              </w:rPr>
              <w:t>Tertib Administrasi POSYANDU</w:t>
            </w:r>
            <w:r w:rsidRPr="00F93B85">
              <w:rPr>
                <w:rFonts w:ascii="Tahoma" w:hAnsi="Tahoma" w:cs="Tahoma"/>
                <w:b/>
                <w:bCs/>
                <w:color w:val="000000"/>
                <w:sz w:val="18"/>
                <w:szCs w:val="18"/>
                <w:lang w:val="en-US"/>
              </w:rPr>
              <w:t xml:space="preserve">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12 Bulan</w:t>
            </w:r>
          </w:p>
        </w:tc>
        <w:tc>
          <w:tcPr>
            <w:tcW w:w="1420" w:type="dxa"/>
            <w:gridSpan w:val="3"/>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DA7E31">
            <w:pPr>
              <w:rPr>
                <w:rFonts w:ascii="Tahoma" w:hAnsi="Tahoma" w:cs="Tahoma"/>
                <w:b/>
                <w:bCs/>
                <w:sz w:val="18"/>
                <w:szCs w:val="18"/>
                <w:lang w:val="en-US"/>
              </w:rPr>
            </w:pPr>
            <w:r w:rsidRPr="00F93B85">
              <w:rPr>
                <w:rFonts w:ascii="Tahoma" w:hAnsi="Tahoma" w:cs="Tahoma"/>
                <w:b/>
                <w:bCs/>
                <w:sz w:val="18"/>
                <w:szCs w:val="18"/>
                <w:lang w:val="en-US"/>
              </w:rPr>
              <w:t xml:space="preserve">             </w:t>
            </w:r>
            <w:r w:rsidR="00DA7E31">
              <w:rPr>
                <w:rFonts w:ascii="Tahoma" w:hAnsi="Tahoma" w:cs="Tahoma"/>
                <w:b/>
                <w:bCs/>
                <w:sz w:val="18"/>
                <w:szCs w:val="18"/>
                <w:lang w:val="en-US"/>
              </w:rPr>
              <w:t>1.095.000</w:t>
            </w:r>
            <w:r w:rsidRPr="00F93B85">
              <w:rPr>
                <w:rFonts w:ascii="Tahoma" w:hAnsi="Tahoma" w:cs="Tahoma"/>
                <w:b/>
                <w:bCs/>
                <w:sz w:val="18"/>
                <w:szCs w:val="18"/>
                <w:lang w:val="en-US"/>
              </w:rPr>
              <w:t xml:space="preserve"> </w:t>
            </w:r>
          </w:p>
        </w:tc>
        <w:tc>
          <w:tcPr>
            <w:tcW w:w="856"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xml:space="preserve"> DDS </w:t>
            </w:r>
          </w:p>
        </w:tc>
        <w:tc>
          <w:tcPr>
            <w:tcW w:w="418"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Wingdings 2" w:hAnsi="Wingdings 2" w:cs="Calibri"/>
                <w:b/>
                <w:bCs/>
                <w:color w:val="000000"/>
                <w:sz w:val="18"/>
                <w:szCs w:val="18"/>
                <w:lang w:val="en-US"/>
              </w:rPr>
            </w:pPr>
            <w:r w:rsidRPr="00F93B85">
              <w:rPr>
                <w:rFonts w:ascii="Wingdings 2" w:hAnsi="Wingdings 2" w:cs="Calibri"/>
                <w:b/>
                <w:bCs/>
                <w:color w:val="000000"/>
                <w:sz w:val="18"/>
                <w:szCs w:val="18"/>
                <w:lang w:val="en-US"/>
              </w:rPr>
              <w:t></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855" w:type="dxa"/>
            <w:gridSpan w:val="3"/>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28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2349"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5"/>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xml:space="preserve">            2.250.000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0"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B5309F" w:rsidRPr="00F93B85" w:rsidTr="00E96D94">
        <w:trPr>
          <w:gridBefore w:val="1"/>
          <w:gridAfter w:val="9"/>
          <w:wAfter w:w="2851" w:type="dxa"/>
          <w:trHeight w:val="315"/>
        </w:trPr>
        <w:tc>
          <w:tcPr>
            <w:tcW w:w="441" w:type="dxa"/>
            <w:gridSpan w:val="2"/>
            <w:tcBorders>
              <w:top w:val="nil"/>
              <w:left w:val="single" w:sz="8" w:space="0" w:color="auto"/>
              <w:bottom w:val="nil"/>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549" w:type="dxa"/>
            <w:gridSpan w:val="3"/>
            <w:tcBorders>
              <w:top w:val="nil"/>
              <w:left w:val="nil"/>
              <w:bottom w:val="nil"/>
              <w:right w:val="single" w:sz="4" w:space="0" w:color="auto"/>
            </w:tcBorders>
            <w:shd w:val="clear" w:color="000000" w:fill="FFFFFF"/>
            <w:noWrap/>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558" w:type="dxa"/>
            <w:gridSpan w:val="3"/>
            <w:tcBorders>
              <w:top w:val="nil"/>
              <w:left w:val="nil"/>
              <w:bottom w:val="nil"/>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2704"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both"/>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985"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420" w:type="dxa"/>
            <w:gridSpan w:val="3"/>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w:t>
            </w:r>
          </w:p>
        </w:tc>
        <w:tc>
          <w:tcPr>
            <w:tcW w:w="856"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w:t>
            </w:r>
          </w:p>
        </w:tc>
        <w:tc>
          <w:tcPr>
            <w:tcW w:w="418"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Wingdings 2" w:hAnsi="Wingdings 2" w:cs="Calibri"/>
                <w:b/>
                <w:bCs/>
                <w:color w:val="000000"/>
                <w:sz w:val="18"/>
                <w:szCs w:val="18"/>
                <w:lang w:val="en-US"/>
              </w:rPr>
            </w:pP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855" w:type="dxa"/>
            <w:gridSpan w:val="3"/>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28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2349"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5"/>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0"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B5309F" w:rsidRPr="00F93B85" w:rsidTr="00E96D94">
        <w:trPr>
          <w:gridBefore w:val="1"/>
          <w:gridAfter w:val="9"/>
          <w:wAfter w:w="2851" w:type="dxa"/>
          <w:trHeight w:val="840"/>
        </w:trPr>
        <w:tc>
          <w:tcPr>
            <w:tcW w:w="441" w:type="dxa"/>
            <w:gridSpan w:val="2"/>
            <w:tcBorders>
              <w:top w:val="nil"/>
              <w:left w:val="single" w:sz="8" w:space="0" w:color="auto"/>
              <w:bottom w:val="nil"/>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549" w:type="dxa"/>
            <w:gridSpan w:val="3"/>
            <w:tcBorders>
              <w:top w:val="nil"/>
              <w:left w:val="nil"/>
              <w:bottom w:val="nil"/>
              <w:right w:val="single" w:sz="4" w:space="0" w:color="auto"/>
            </w:tcBorders>
            <w:shd w:val="clear" w:color="000000" w:fill="FFFFFF"/>
            <w:noWrap/>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558" w:type="dxa"/>
            <w:gridSpan w:val="3"/>
            <w:tcBorders>
              <w:top w:val="nil"/>
              <w:left w:val="nil"/>
              <w:bottom w:val="nil"/>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2704"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both"/>
              <w:rPr>
                <w:rFonts w:ascii="Tahoma" w:hAnsi="Tahoma" w:cs="Tahoma"/>
                <w:b/>
                <w:bCs/>
                <w:color w:val="000000"/>
                <w:sz w:val="18"/>
                <w:szCs w:val="18"/>
                <w:lang w:val="en-US"/>
              </w:rPr>
            </w:pPr>
            <w:r w:rsidRPr="00F93B85">
              <w:rPr>
                <w:rFonts w:ascii="Tahoma" w:hAnsi="Tahoma" w:cs="Tahoma"/>
                <w:b/>
                <w:bCs/>
                <w:color w:val="000000"/>
                <w:sz w:val="18"/>
                <w:szCs w:val="18"/>
                <w:lang w:val="en-US"/>
              </w:rPr>
              <w:t>Pembangunan/Rehabilitasi/Peningkatan/Pengadaan Sarana/Prasarana Posyandu/ Polindes/PKD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985" w:type="dxa"/>
            <w:gridSpan w:val="2"/>
            <w:tcBorders>
              <w:top w:val="nil"/>
              <w:left w:val="nil"/>
              <w:bottom w:val="single" w:sz="4" w:space="0" w:color="auto"/>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1420" w:type="dxa"/>
            <w:gridSpan w:val="3"/>
            <w:tcBorders>
              <w:top w:val="nil"/>
              <w:left w:val="nil"/>
              <w:bottom w:val="single" w:sz="4" w:space="0" w:color="auto"/>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856" w:type="dxa"/>
            <w:gridSpan w:val="2"/>
            <w:tcBorders>
              <w:top w:val="nil"/>
              <w:left w:val="nil"/>
              <w:bottom w:val="single" w:sz="4" w:space="0" w:color="auto"/>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418" w:type="dxa"/>
            <w:gridSpan w:val="2"/>
            <w:tcBorders>
              <w:top w:val="nil"/>
              <w:left w:val="nil"/>
              <w:bottom w:val="single" w:sz="4" w:space="0" w:color="auto"/>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855" w:type="dxa"/>
            <w:gridSpan w:val="3"/>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28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2349"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5"/>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0"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B5309F" w:rsidRPr="00F93B85" w:rsidTr="00E96D94">
        <w:trPr>
          <w:gridBefore w:val="1"/>
          <w:gridAfter w:val="9"/>
          <w:wAfter w:w="2851" w:type="dxa"/>
          <w:trHeight w:val="690"/>
        </w:trPr>
        <w:tc>
          <w:tcPr>
            <w:tcW w:w="441" w:type="dxa"/>
            <w:gridSpan w:val="2"/>
            <w:tcBorders>
              <w:top w:val="nil"/>
              <w:left w:val="single" w:sz="8" w:space="0" w:color="auto"/>
              <w:bottom w:val="nil"/>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549" w:type="dxa"/>
            <w:gridSpan w:val="3"/>
            <w:tcBorders>
              <w:top w:val="nil"/>
              <w:left w:val="nil"/>
              <w:bottom w:val="nil"/>
              <w:right w:val="single" w:sz="4" w:space="0" w:color="auto"/>
            </w:tcBorders>
            <w:shd w:val="clear" w:color="000000" w:fill="FFFFFF"/>
            <w:noWrap/>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558" w:type="dxa"/>
            <w:gridSpan w:val="3"/>
            <w:tcBorders>
              <w:top w:val="nil"/>
              <w:left w:val="nil"/>
              <w:bottom w:val="nil"/>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2704"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DA7E31" w:rsidP="00F93B85">
            <w:pPr>
              <w:jc w:val="both"/>
              <w:rPr>
                <w:rFonts w:ascii="Tahoma" w:hAnsi="Tahoma" w:cs="Tahoma"/>
                <w:color w:val="000000"/>
                <w:sz w:val="18"/>
                <w:szCs w:val="18"/>
                <w:lang w:val="en-US"/>
              </w:rPr>
            </w:pPr>
            <w:r>
              <w:rPr>
                <w:rFonts w:ascii="Tahoma" w:hAnsi="Tahoma" w:cs="Tahoma"/>
                <w:color w:val="000000"/>
                <w:sz w:val="18"/>
                <w:szCs w:val="18"/>
                <w:lang w:val="en-US"/>
              </w:rPr>
              <w:t>1</w:t>
            </w:r>
            <w:r w:rsidR="00F93B85" w:rsidRPr="00F93B85">
              <w:rPr>
                <w:rFonts w:ascii="Tahoma" w:hAnsi="Tahoma" w:cs="Tahoma"/>
                <w:color w:val="000000"/>
                <w:sz w:val="18"/>
                <w:szCs w:val="18"/>
                <w:lang w:val="en-US"/>
              </w:rPr>
              <w:t>.Pengadaan Timbangan Bayi</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5 POSYANDU</w:t>
            </w:r>
          </w:p>
        </w:tc>
        <w:tc>
          <w:tcPr>
            <w:tcW w:w="985"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5 bh</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xml:space="preserve"> Terpenuhinya sarana Posyandu tiap Dusun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12 Bulan</w:t>
            </w:r>
          </w:p>
        </w:tc>
        <w:tc>
          <w:tcPr>
            <w:tcW w:w="1420" w:type="dxa"/>
            <w:gridSpan w:val="3"/>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xml:space="preserve">             2.500.000 </w:t>
            </w:r>
          </w:p>
        </w:tc>
        <w:tc>
          <w:tcPr>
            <w:tcW w:w="856"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xml:space="preserve"> DDS </w:t>
            </w:r>
          </w:p>
        </w:tc>
        <w:tc>
          <w:tcPr>
            <w:tcW w:w="418"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Wingdings 2" w:hAnsi="Wingdings 2" w:cs="Calibri"/>
                <w:b/>
                <w:bCs/>
                <w:color w:val="000000"/>
                <w:sz w:val="18"/>
                <w:szCs w:val="18"/>
                <w:lang w:val="en-US"/>
              </w:rPr>
            </w:pPr>
            <w:r w:rsidRPr="00F93B85">
              <w:rPr>
                <w:rFonts w:ascii="Wingdings 2" w:hAnsi="Wingdings 2" w:cs="Calibri"/>
                <w:b/>
                <w:bCs/>
                <w:color w:val="000000"/>
                <w:sz w:val="18"/>
                <w:szCs w:val="18"/>
                <w:lang w:val="en-US"/>
              </w:rPr>
              <w:t></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855" w:type="dxa"/>
            <w:gridSpan w:val="3"/>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28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2349"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5"/>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xml:space="preserve">            2.500.000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0"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B5309F" w:rsidRPr="00F93B85" w:rsidTr="00E96D94">
        <w:trPr>
          <w:gridBefore w:val="1"/>
          <w:gridAfter w:val="9"/>
          <w:wAfter w:w="2851" w:type="dxa"/>
          <w:trHeight w:val="330"/>
        </w:trPr>
        <w:tc>
          <w:tcPr>
            <w:tcW w:w="441" w:type="dxa"/>
            <w:gridSpan w:val="2"/>
            <w:tcBorders>
              <w:top w:val="nil"/>
              <w:left w:val="single" w:sz="8" w:space="0" w:color="auto"/>
              <w:bottom w:val="nil"/>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549" w:type="dxa"/>
            <w:gridSpan w:val="3"/>
            <w:tcBorders>
              <w:top w:val="nil"/>
              <w:left w:val="nil"/>
              <w:bottom w:val="nil"/>
              <w:right w:val="single" w:sz="4" w:space="0" w:color="auto"/>
            </w:tcBorders>
            <w:shd w:val="clear" w:color="000000" w:fill="FFFFFF"/>
            <w:noWrap/>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558" w:type="dxa"/>
            <w:gridSpan w:val="3"/>
            <w:vMerge w:val="restart"/>
            <w:tcBorders>
              <w:top w:val="nil"/>
              <w:left w:val="single" w:sz="4" w:space="0" w:color="auto"/>
              <w:bottom w:val="nil"/>
              <w:right w:val="single" w:sz="4" w:space="0" w:color="auto"/>
            </w:tcBorders>
            <w:shd w:val="clear" w:color="000000" w:fill="FFFFFF"/>
            <w:noWrap/>
            <w:vAlign w:val="bottom"/>
            <w:hideMark/>
          </w:tcPr>
          <w:p w:rsidR="00F93B85" w:rsidRPr="00F93B85" w:rsidRDefault="00F93B85" w:rsidP="00F93B85">
            <w:pPr>
              <w:jc w:val="cente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2704"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both"/>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985"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420" w:type="dxa"/>
            <w:gridSpan w:val="3"/>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w:t>
            </w:r>
          </w:p>
        </w:tc>
        <w:tc>
          <w:tcPr>
            <w:tcW w:w="856"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w:t>
            </w:r>
          </w:p>
        </w:tc>
        <w:tc>
          <w:tcPr>
            <w:tcW w:w="418" w:type="dxa"/>
            <w:gridSpan w:val="2"/>
            <w:tcBorders>
              <w:top w:val="nil"/>
              <w:left w:val="nil"/>
              <w:bottom w:val="single" w:sz="4" w:space="0" w:color="auto"/>
              <w:right w:val="single" w:sz="4" w:space="0" w:color="auto"/>
            </w:tcBorders>
            <w:shd w:val="clear" w:color="000000" w:fill="FFFFFF"/>
            <w:noWrap/>
            <w:vAlign w:val="center"/>
          </w:tcPr>
          <w:p w:rsidR="00F93B85" w:rsidRPr="00F93B85" w:rsidRDefault="00F93B85" w:rsidP="00F93B85">
            <w:pPr>
              <w:jc w:val="center"/>
              <w:rPr>
                <w:rFonts w:ascii="Wingdings 2" w:hAnsi="Wingdings 2" w:cs="Calibri"/>
                <w:b/>
                <w:bCs/>
                <w:color w:val="000000"/>
                <w:sz w:val="18"/>
                <w:szCs w:val="18"/>
                <w:lang w:val="en-US"/>
              </w:rPr>
            </w:pP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855" w:type="dxa"/>
            <w:gridSpan w:val="3"/>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28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2349"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5"/>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0"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B5309F" w:rsidRPr="00F93B85" w:rsidTr="00E96D94">
        <w:trPr>
          <w:gridBefore w:val="1"/>
          <w:gridAfter w:val="9"/>
          <w:wAfter w:w="2851" w:type="dxa"/>
          <w:trHeight w:val="1125"/>
        </w:trPr>
        <w:tc>
          <w:tcPr>
            <w:tcW w:w="441" w:type="dxa"/>
            <w:gridSpan w:val="2"/>
            <w:vMerge w:val="restart"/>
            <w:tcBorders>
              <w:top w:val="nil"/>
              <w:left w:val="single" w:sz="8" w:space="0" w:color="auto"/>
              <w:bottom w:val="nil"/>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549" w:type="dxa"/>
            <w:gridSpan w:val="3"/>
            <w:vMerge w:val="restart"/>
            <w:tcBorders>
              <w:top w:val="nil"/>
              <w:left w:val="single" w:sz="4" w:space="0" w:color="auto"/>
              <w:bottom w:val="nil"/>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558" w:type="dxa"/>
            <w:gridSpan w:val="3"/>
            <w:vMerge/>
            <w:tcBorders>
              <w:top w:val="nil"/>
              <w:left w:val="single" w:sz="4" w:space="0" w:color="auto"/>
              <w:bottom w:val="nil"/>
              <w:right w:val="single" w:sz="4" w:space="0" w:color="auto"/>
            </w:tcBorders>
            <w:vAlign w:val="center"/>
            <w:hideMark/>
          </w:tcPr>
          <w:p w:rsidR="00F93B85" w:rsidRPr="00F93B85" w:rsidRDefault="00F93B85" w:rsidP="00F93B85">
            <w:pPr>
              <w:rPr>
                <w:rFonts w:ascii="Calibri" w:hAnsi="Calibri" w:cs="Calibri"/>
                <w:color w:val="000000"/>
                <w:sz w:val="18"/>
                <w:szCs w:val="18"/>
                <w:lang w:val="en-US"/>
              </w:rPr>
            </w:pPr>
          </w:p>
        </w:tc>
        <w:tc>
          <w:tcPr>
            <w:tcW w:w="2704"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both"/>
              <w:rPr>
                <w:rFonts w:ascii="Tahoma" w:hAnsi="Tahoma" w:cs="Tahoma"/>
                <w:b/>
                <w:bCs/>
                <w:color w:val="000000"/>
                <w:sz w:val="18"/>
                <w:szCs w:val="18"/>
                <w:lang w:val="en-US"/>
              </w:rPr>
            </w:pPr>
            <w:r w:rsidRPr="00F93B85">
              <w:rPr>
                <w:rFonts w:ascii="Tahoma" w:hAnsi="Tahoma" w:cs="Tahoma"/>
                <w:b/>
                <w:bCs/>
                <w:color w:val="000000"/>
                <w:sz w:val="18"/>
                <w:szCs w:val="18"/>
                <w:lang w:val="en-US"/>
              </w:rPr>
              <w:t>Pengadaan/pembangunan/pengembangan/ pemeliharaan Sarana dan Prasarana Kesehatan/ Air Bersih /sanitasi/ kebersihan lingkungan/ jambanisasi/ mandi, cuci, kakus (MCK)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985" w:type="dxa"/>
            <w:gridSpan w:val="2"/>
            <w:tcBorders>
              <w:top w:val="nil"/>
              <w:left w:val="nil"/>
              <w:bottom w:val="single" w:sz="4" w:space="0" w:color="auto"/>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1420" w:type="dxa"/>
            <w:gridSpan w:val="3"/>
            <w:tcBorders>
              <w:top w:val="nil"/>
              <w:left w:val="nil"/>
              <w:bottom w:val="single" w:sz="4" w:space="0" w:color="auto"/>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856" w:type="dxa"/>
            <w:gridSpan w:val="2"/>
            <w:tcBorders>
              <w:top w:val="nil"/>
              <w:left w:val="nil"/>
              <w:bottom w:val="single" w:sz="4" w:space="0" w:color="auto"/>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418" w:type="dxa"/>
            <w:gridSpan w:val="2"/>
            <w:tcBorders>
              <w:top w:val="nil"/>
              <w:left w:val="nil"/>
              <w:bottom w:val="single" w:sz="4" w:space="0" w:color="auto"/>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855" w:type="dxa"/>
            <w:gridSpan w:val="3"/>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28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2349"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5"/>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0"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B5309F" w:rsidRPr="00F93B85" w:rsidTr="00E96D94">
        <w:trPr>
          <w:gridBefore w:val="1"/>
          <w:gridAfter w:val="9"/>
          <w:wAfter w:w="2851" w:type="dxa"/>
          <w:trHeight w:val="765"/>
        </w:trPr>
        <w:tc>
          <w:tcPr>
            <w:tcW w:w="441" w:type="dxa"/>
            <w:gridSpan w:val="2"/>
            <w:vMerge/>
            <w:tcBorders>
              <w:top w:val="nil"/>
              <w:left w:val="single" w:sz="8" w:space="0" w:color="auto"/>
              <w:bottom w:val="nil"/>
              <w:right w:val="single" w:sz="4" w:space="0" w:color="auto"/>
            </w:tcBorders>
            <w:vAlign w:val="center"/>
            <w:hideMark/>
          </w:tcPr>
          <w:p w:rsidR="00F93B85" w:rsidRPr="00F93B85" w:rsidRDefault="00F93B85" w:rsidP="00F93B85">
            <w:pPr>
              <w:rPr>
                <w:rFonts w:ascii="Tahoma" w:hAnsi="Tahoma" w:cs="Tahoma"/>
                <w:color w:val="000000"/>
                <w:sz w:val="18"/>
                <w:szCs w:val="18"/>
                <w:lang w:val="en-US"/>
              </w:rPr>
            </w:pPr>
          </w:p>
        </w:tc>
        <w:tc>
          <w:tcPr>
            <w:tcW w:w="1549" w:type="dxa"/>
            <w:gridSpan w:val="3"/>
            <w:vMerge/>
            <w:tcBorders>
              <w:top w:val="nil"/>
              <w:left w:val="single" w:sz="4" w:space="0" w:color="auto"/>
              <w:bottom w:val="nil"/>
              <w:right w:val="single" w:sz="4" w:space="0" w:color="auto"/>
            </w:tcBorders>
            <w:vAlign w:val="center"/>
            <w:hideMark/>
          </w:tcPr>
          <w:p w:rsidR="00F93B85" w:rsidRPr="00F93B85" w:rsidRDefault="00F93B85" w:rsidP="00F93B85">
            <w:pPr>
              <w:rPr>
                <w:rFonts w:ascii="Tahoma" w:hAnsi="Tahoma" w:cs="Tahoma"/>
                <w:b/>
                <w:bCs/>
                <w:color w:val="000000"/>
                <w:sz w:val="18"/>
                <w:szCs w:val="18"/>
                <w:lang w:val="en-US"/>
              </w:rPr>
            </w:pPr>
          </w:p>
        </w:tc>
        <w:tc>
          <w:tcPr>
            <w:tcW w:w="1558" w:type="dxa"/>
            <w:gridSpan w:val="3"/>
            <w:vMerge/>
            <w:tcBorders>
              <w:top w:val="nil"/>
              <w:left w:val="single" w:sz="4" w:space="0" w:color="auto"/>
              <w:bottom w:val="nil"/>
              <w:right w:val="single" w:sz="4" w:space="0" w:color="auto"/>
            </w:tcBorders>
            <w:vAlign w:val="center"/>
            <w:hideMark/>
          </w:tcPr>
          <w:p w:rsidR="00F93B85" w:rsidRPr="00F93B85" w:rsidRDefault="00F93B85" w:rsidP="00F93B85">
            <w:pPr>
              <w:rPr>
                <w:rFonts w:ascii="Calibri" w:hAnsi="Calibri" w:cs="Calibri"/>
                <w:color w:val="000000"/>
                <w:sz w:val="18"/>
                <w:szCs w:val="18"/>
                <w:lang w:val="en-US"/>
              </w:rPr>
            </w:pPr>
          </w:p>
        </w:tc>
        <w:tc>
          <w:tcPr>
            <w:tcW w:w="2704"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both"/>
              <w:rPr>
                <w:rFonts w:ascii="Tahoma" w:hAnsi="Tahoma" w:cs="Tahoma"/>
                <w:color w:val="000000"/>
                <w:sz w:val="18"/>
                <w:szCs w:val="18"/>
                <w:lang w:val="en-US"/>
              </w:rPr>
            </w:pPr>
            <w:r w:rsidRPr="00F93B85">
              <w:rPr>
                <w:rFonts w:ascii="Tahoma" w:hAnsi="Tahoma" w:cs="Tahoma"/>
                <w:color w:val="000000"/>
                <w:sz w:val="18"/>
                <w:szCs w:val="18"/>
                <w:lang w:val="en-US"/>
              </w:rPr>
              <w:t>Bantuan Jambanisasi</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MASYARAKAT</w:t>
            </w:r>
          </w:p>
        </w:tc>
        <w:tc>
          <w:tcPr>
            <w:tcW w:w="985"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DA7E31" w:rsidP="00DA7E31">
            <w:pPr>
              <w:jc w:val="center"/>
              <w:rPr>
                <w:rFonts w:ascii="Tahoma" w:hAnsi="Tahoma" w:cs="Tahoma"/>
                <w:b/>
                <w:bCs/>
                <w:color w:val="000000"/>
                <w:sz w:val="18"/>
                <w:szCs w:val="18"/>
                <w:lang w:val="en-US"/>
              </w:rPr>
            </w:pPr>
            <w:r>
              <w:rPr>
                <w:rFonts w:ascii="Tahoma" w:hAnsi="Tahoma" w:cs="Tahoma"/>
                <w:b/>
                <w:bCs/>
                <w:color w:val="000000"/>
                <w:sz w:val="18"/>
                <w:szCs w:val="18"/>
                <w:lang w:val="en-US"/>
              </w:rPr>
              <w:t>17 Orang</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Terpenuhinya sarana kesehatan bagi Rumah Tangga Miskin</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12 Bulan</w:t>
            </w:r>
          </w:p>
        </w:tc>
        <w:tc>
          <w:tcPr>
            <w:tcW w:w="1420" w:type="dxa"/>
            <w:gridSpan w:val="3"/>
            <w:tcBorders>
              <w:top w:val="nil"/>
              <w:left w:val="nil"/>
              <w:bottom w:val="single" w:sz="4" w:space="0" w:color="auto"/>
              <w:right w:val="single" w:sz="4" w:space="0" w:color="auto"/>
            </w:tcBorders>
            <w:shd w:val="clear" w:color="000000" w:fill="FFFFFF"/>
            <w:noWrap/>
            <w:vAlign w:val="center"/>
            <w:hideMark/>
          </w:tcPr>
          <w:p w:rsidR="00F93B85" w:rsidRPr="00F93B85" w:rsidRDefault="00DA7E31" w:rsidP="00F93B85">
            <w:pPr>
              <w:rPr>
                <w:rFonts w:ascii="Tahoma" w:hAnsi="Tahoma" w:cs="Tahoma"/>
                <w:b/>
                <w:bCs/>
                <w:sz w:val="18"/>
                <w:szCs w:val="18"/>
                <w:lang w:val="en-US"/>
              </w:rPr>
            </w:pPr>
            <w:r>
              <w:rPr>
                <w:rFonts w:ascii="Tahoma" w:hAnsi="Tahoma" w:cs="Tahoma"/>
                <w:b/>
                <w:bCs/>
                <w:sz w:val="18"/>
                <w:szCs w:val="18"/>
                <w:lang w:val="en-US"/>
              </w:rPr>
              <w:t>57.562.000</w:t>
            </w:r>
          </w:p>
        </w:tc>
        <w:tc>
          <w:tcPr>
            <w:tcW w:w="856"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xml:space="preserve"> DDS </w:t>
            </w:r>
          </w:p>
        </w:tc>
        <w:tc>
          <w:tcPr>
            <w:tcW w:w="418"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Wingdings 2" w:hAnsi="Wingdings 2" w:cs="Calibri"/>
                <w:b/>
                <w:bCs/>
                <w:color w:val="000000"/>
                <w:sz w:val="18"/>
                <w:szCs w:val="18"/>
                <w:lang w:val="en-US"/>
              </w:rPr>
            </w:pPr>
            <w:r w:rsidRPr="00F93B85">
              <w:rPr>
                <w:rFonts w:ascii="Wingdings 2" w:hAnsi="Wingdings 2" w:cs="Calibri"/>
                <w:b/>
                <w:bCs/>
                <w:color w:val="000000"/>
                <w:sz w:val="18"/>
                <w:szCs w:val="18"/>
                <w:lang w:val="en-US"/>
              </w:rPr>
              <w:t></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855" w:type="dxa"/>
            <w:gridSpan w:val="3"/>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28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2349"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5"/>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xml:space="preserve">         68.000.000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0"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B5309F" w:rsidRPr="00F93B85" w:rsidTr="00E96D94">
        <w:trPr>
          <w:gridBefore w:val="1"/>
          <w:gridAfter w:val="9"/>
          <w:wAfter w:w="2851" w:type="dxa"/>
          <w:trHeight w:val="675"/>
        </w:trPr>
        <w:tc>
          <w:tcPr>
            <w:tcW w:w="441" w:type="dxa"/>
            <w:gridSpan w:val="2"/>
            <w:vMerge/>
            <w:tcBorders>
              <w:top w:val="nil"/>
              <w:left w:val="single" w:sz="8" w:space="0" w:color="auto"/>
              <w:bottom w:val="nil"/>
              <w:right w:val="single" w:sz="4" w:space="0" w:color="auto"/>
            </w:tcBorders>
            <w:vAlign w:val="center"/>
            <w:hideMark/>
          </w:tcPr>
          <w:p w:rsidR="00F93B85" w:rsidRPr="00F93B85" w:rsidRDefault="00F93B85" w:rsidP="00F93B85">
            <w:pPr>
              <w:rPr>
                <w:rFonts w:ascii="Tahoma" w:hAnsi="Tahoma" w:cs="Tahoma"/>
                <w:color w:val="000000"/>
                <w:sz w:val="18"/>
                <w:szCs w:val="18"/>
                <w:lang w:val="en-US"/>
              </w:rPr>
            </w:pPr>
          </w:p>
        </w:tc>
        <w:tc>
          <w:tcPr>
            <w:tcW w:w="1549" w:type="dxa"/>
            <w:gridSpan w:val="3"/>
            <w:vMerge/>
            <w:tcBorders>
              <w:top w:val="nil"/>
              <w:left w:val="single" w:sz="4" w:space="0" w:color="auto"/>
              <w:bottom w:val="nil"/>
              <w:right w:val="single" w:sz="4" w:space="0" w:color="auto"/>
            </w:tcBorders>
            <w:vAlign w:val="center"/>
            <w:hideMark/>
          </w:tcPr>
          <w:p w:rsidR="00F93B85" w:rsidRPr="00F93B85" w:rsidRDefault="00F93B85" w:rsidP="00F93B85">
            <w:pPr>
              <w:rPr>
                <w:rFonts w:ascii="Tahoma" w:hAnsi="Tahoma" w:cs="Tahoma"/>
                <w:b/>
                <w:bCs/>
                <w:color w:val="000000"/>
                <w:sz w:val="18"/>
                <w:szCs w:val="18"/>
                <w:lang w:val="en-US"/>
              </w:rPr>
            </w:pPr>
          </w:p>
        </w:tc>
        <w:tc>
          <w:tcPr>
            <w:tcW w:w="1558" w:type="dxa"/>
            <w:gridSpan w:val="3"/>
            <w:vMerge/>
            <w:tcBorders>
              <w:top w:val="nil"/>
              <w:left w:val="single" w:sz="4" w:space="0" w:color="auto"/>
              <w:bottom w:val="nil"/>
              <w:right w:val="single" w:sz="4" w:space="0" w:color="auto"/>
            </w:tcBorders>
            <w:vAlign w:val="center"/>
            <w:hideMark/>
          </w:tcPr>
          <w:p w:rsidR="00F93B85" w:rsidRPr="00F93B85" w:rsidRDefault="00F93B85" w:rsidP="00F93B85">
            <w:pPr>
              <w:rPr>
                <w:rFonts w:ascii="Calibri" w:hAnsi="Calibri" w:cs="Calibri"/>
                <w:color w:val="000000"/>
                <w:sz w:val="18"/>
                <w:szCs w:val="18"/>
                <w:lang w:val="en-US"/>
              </w:rPr>
            </w:pPr>
          </w:p>
        </w:tc>
        <w:tc>
          <w:tcPr>
            <w:tcW w:w="2704"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both"/>
              <w:rPr>
                <w:rFonts w:ascii="Tahoma" w:hAnsi="Tahoma" w:cs="Tahoma"/>
                <w:color w:val="000000"/>
                <w:sz w:val="18"/>
                <w:szCs w:val="18"/>
                <w:lang w:val="en-US"/>
              </w:rPr>
            </w:pPr>
            <w:r w:rsidRPr="00F93B85">
              <w:rPr>
                <w:rFonts w:ascii="Tahoma" w:hAnsi="Tahoma" w:cs="Tahoma"/>
                <w:color w:val="000000"/>
                <w:sz w:val="18"/>
                <w:szCs w:val="18"/>
                <w:lang w:val="en-US"/>
              </w:rPr>
              <w:t>Pengadaan/pembangunan/pengembangan/pemeliharaan sarana prasarana mobil/kapal motor untuk ambulance Desa**;</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985" w:type="dxa"/>
            <w:gridSpan w:val="2"/>
            <w:tcBorders>
              <w:top w:val="nil"/>
              <w:left w:val="nil"/>
              <w:bottom w:val="single" w:sz="4" w:space="0" w:color="auto"/>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1420" w:type="dxa"/>
            <w:gridSpan w:val="3"/>
            <w:tcBorders>
              <w:top w:val="nil"/>
              <w:left w:val="nil"/>
              <w:bottom w:val="single" w:sz="4" w:space="0" w:color="auto"/>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856" w:type="dxa"/>
            <w:gridSpan w:val="2"/>
            <w:tcBorders>
              <w:top w:val="nil"/>
              <w:left w:val="nil"/>
              <w:bottom w:val="single" w:sz="4" w:space="0" w:color="auto"/>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418" w:type="dxa"/>
            <w:gridSpan w:val="2"/>
            <w:tcBorders>
              <w:top w:val="nil"/>
              <w:left w:val="nil"/>
              <w:bottom w:val="single" w:sz="4" w:space="0" w:color="auto"/>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855" w:type="dxa"/>
            <w:gridSpan w:val="3"/>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28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2349"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5"/>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0"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B5309F" w:rsidRPr="00F93B85" w:rsidTr="00E96D94">
        <w:trPr>
          <w:gridBefore w:val="1"/>
          <w:gridAfter w:val="9"/>
          <w:wAfter w:w="2851" w:type="dxa"/>
          <w:trHeight w:val="675"/>
        </w:trPr>
        <w:tc>
          <w:tcPr>
            <w:tcW w:w="441" w:type="dxa"/>
            <w:gridSpan w:val="2"/>
            <w:vMerge/>
            <w:tcBorders>
              <w:top w:val="nil"/>
              <w:left w:val="single" w:sz="8" w:space="0" w:color="auto"/>
              <w:bottom w:val="nil"/>
              <w:right w:val="single" w:sz="4" w:space="0" w:color="auto"/>
            </w:tcBorders>
            <w:vAlign w:val="center"/>
            <w:hideMark/>
          </w:tcPr>
          <w:p w:rsidR="00F93B85" w:rsidRPr="00F93B85" w:rsidRDefault="00F93B85" w:rsidP="00F93B85">
            <w:pPr>
              <w:rPr>
                <w:rFonts w:ascii="Tahoma" w:hAnsi="Tahoma" w:cs="Tahoma"/>
                <w:color w:val="000000"/>
                <w:sz w:val="18"/>
                <w:szCs w:val="18"/>
                <w:lang w:val="en-US"/>
              </w:rPr>
            </w:pPr>
          </w:p>
        </w:tc>
        <w:tc>
          <w:tcPr>
            <w:tcW w:w="1549" w:type="dxa"/>
            <w:gridSpan w:val="3"/>
            <w:vMerge/>
            <w:tcBorders>
              <w:top w:val="nil"/>
              <w:left w:val="single" w:sz="4" w:space="0" w:color="auto"/>
              <w:bottom w:val="nil"/>
              <w:right w:val="single" w:sz="4" w:space="0" w:color="auto"/>
            </w:tcBorders>
            <w:vAlign w:val="center"/>
            <w:hideMark/>
          </w:tcPr>
          <w:p w:rsidR="00F93B85" w:rsidRPr="00F93B85" w:rsidRDefault="00F93B85" w:rsidP="00F93B85">
            <w:pPr>
              <w:rPr>
                <w:rFonts w:ascii="Tahoma" w:hAnsi="Tahoma" w:cs="Tahoma"/>
                <w:b/>
                <w:bCs/>
                <w:color w:val="000000"/>
                <w:sz w:val="18"/>
                <w:szCs w:val="18"/>
                <w:lang w:val="en-US"/>
              </w:rPr>
            </w:pPr>
          </w:p>
        </w:tc>
        <w:tc>
          <w:tcPr>
            <w:tcW w:w="1558" w:type="dxa"/>
            <w:gridSpan w:val="3"/>
            <w:vMerge/>
            <w:tcBorders>
              <w:top w:val="nil"/>
              <w:left w:val="single" w:sz="4" w:space="0" w:color="auto"/>
              <w:bottom w:val="nil"/>
              <w:right w:val="single" w:sz="4" w:space="0" w:color="auto"/>
            </w:tcBorders>
            <w:vAlign w:val="center"/>
            <w:hideMark/>
          </w:tcPr>
          <w:p w:rsidR="00F93B85" w:rsidRPr="00F93B85" w:rsidRDefault="00F93B85" w:rsidP="00F93B85">
            <w:pPr>
              <w:rPr>
                <w:rFonts w:ascii="Calibri" w:hAnsi="Calibri" w:cs="Calibri"/>
                <w:color w:val="000000"/>
                <w:sz w:val="18"/>
                <w:szCs w:val="18"/>
                <w:lang w:val="en-US"/>
              </w:rPr>
            </w:pPr>
          </w:p>
        </w:tc>
        <w:tc>
          <w:tcPr>
            <w:tcW w:w="2704"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both"/>
              <w:rPr>
                <w:rFonts w:ascii="Tahoma" w:hAnsi="Tahoma" w:cs="Tahoma"/>
                <w:color w:val="000000"/>
                <w:sz w:val="18"/>
                <w:szCs w:val="18"/>
                <w:lang w:val="en-US"/>
              </w:rPr>
            </w:pPr>
            <w:r w:rsidRPr="00F93B85">
              <w:rPr>
                <w:rFonts w:ascii="Tahoma" w:hAnsi="Tahoma" w:cs="Tahoma"/>
                <w:color w:val="000000"/>
                <w:sz w:val="18"/>
                <w:szCs w:val="18"/>
                <w:lang w:val="en-US"/>
              </w:rPr>
              <w:t>Pengadaan/pembangunan/pengembangan/ pemeliharaan sarana prasarana alat bantu penyandang disabilitas/panti rehabilitasi penyandang disabilitas**;</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985"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420" w:type="dxa"/>
            <w:gridSpan w:val="3"/>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sz w:val="18"/>
                <w:szCs w:val="18"/>
                <w:lang w:val="en-US"/>
              </w:rPr>
            </w:pPr>
            <w:r w:rsidRPr="00F93B85">
              <w:rPr>
                <w:rFonts w:ascii="Tahoma" w:hAnsi="Tahoma" w:cs="Tahoma"/>
                <w:sz w:val="18"/>
                <w:szCs w:val="18"/>
                <w:lang w:val="en-US"/>
              </w:rPr>
              <w:t> </w:t>
            </w:r>
          </w:p>
        </w:tc>
        <w:tc>
          <w:tcPr>
            <w:tcW w:w="856"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sz w:val="18"/>
                <w:szCs w:val="18"/>
                <w:lang w:val="en-US"/>
              </w:rPr>
            </w:pPr>
            <w:r w:rsidRPr="00F93B85">
              <w:rPr>
                <w:rFonts w:ascii="Tahoma" w:hAnsi="Tahoma" w:cs="Tahoma"/>
                <w:sz w:val="18"/>
                <w:szCs w:val="18"/>
                <w:lang w:val="en-US"/>
              </w:rPr>
              <w:t> </w:t>
            </w:r>
          </w:p>
        </w:tc>
        <w:tc>
          <w:tcPr>
            <w:tcW w:w="418"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855" w:type="dxa"/>
            <w:gridSpan w:val="3"/>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28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2349"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5"/>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0"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B5309F" w:rsidRPr="00F93B85" w:rsidTr="00E96D94">
        <w:trPr>
          <w:gridBefore w:val="1"/>
          <w:gridAfter w:val="9"/>
          <w:wAfter w:w="2851" w:type="dxa"/>
          <w:trHeight w:val="450"/>
        </w:trPr>
        <w:tc>
          <w:tcPr>
            <w:tcW w:w="441" w:type="dxa"/>
            <w:gridSpan w:val="2"/>
            <w:vMerge/>
            <w:tcBorders>
              <w:top w:val="nil"/>
              <w:left w:val="single" w:sz="8" w:space="0" w:color="auto"/>
              <w:bottom w:val="nil"/>
              <w:right w:val="single" w:sz="4" w:space="0" w:color="auto"/>
            </w:tcBorders>
            <w:vAlign w:val="center"/>
            <w:hideMark/>
          </w:tcPr>
          <w:p w:rsidR="00F93B85" w:rsidRPr="00F93B85" w:rsidRDefault="00F93B85" w:rsidP="00F93B85">
            <w:pPr>
              <w:rPr>
                <w:rFonts w:ascii="Tahoma" w:hAnsi="Tahoma" w:cs="Tahoma"/>
                <w:color w:val="000000"/>
                <w:sz w:val="18"/>
                <w:szCs w:val="18"/>
                <w:lang w:val="en-US"/>
              </w:rPr>
            </w:pPr>
          </w:p>
        </w:tc>
        <w:tc>
          <w:tcPr>
            <w:tcW w:w="1549" w:type="dxa"/>
            <w:gridSpan w:val="3"/>
            <w:vMerge/>
            <w:tcBorders>
              <w:top w:val="nil"/>
              <w:left w:val="single" w:sz="4" w:space="0" w:color="auto"/>
              <w:bottom w:val="nil"/>
              <w:right w:val="single" w:sz="4" w:space="0" w:color="auto"/>
            </w:tcBorders>
            <w:vAlign w:val="center"/>
            <w:hideMark/>
          </w:tcPr>
          <w:p w:rsidR="00F93B85" w:rsidRPr="00F93B85" w:rsidRDefault="00F93B85" w:rsidP="00F93B85">
            <w:pPr>
              <w:rPr>
                <w:rFonts w:ascii="Tahoma" w:hAnsi="Tahoma" w:cs="Tahoma"/>
                <w:b/>
                <w:bCs/>
                <w:color w:val="000000"/>
                <w:sz w:val="18"/>
                <w:szCs w:val="18"/>
                <w:lang w:val="en-US"/>
              </w:rPr>
            </w:pPr>
          </w:p>
        </w:tc>
        <w:tc>
          <w:tcPr>
            <w:tcW w:w="1558" w:type="dxa"/>
            <w:gridSpan w:val="3"/>
            <w:tcBorders>
              <w:top w:val="nil"/>
              <w:left w:val="nil"/>
              <w:bottom w:val="nil"/>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2704" w:type="dxa"/>
            <w:gridSpan w:val="2"/>
            <w:tcBorders>
              <w:top w:val="nil"/>
              <w:left w:val="nil"/>
              <w:bottom w:val="nil"/>
              <w:right w:val="nil"/>
            </w:tcBorders>
            <w:shd w:val="clear" w:color="000000" w:fill="FFFFFF"/>
            <w:noWrap/>
            <w:vAlign w:val="center"/>
            <w:hideMark/>
          </w:tcPr>
          <w:p w:rsidR="00F93B85" w:rsidRPr="00F93B85" w:rsidRDefault="00F93B85" w:rsidP="00F93B85">
            <w:pPr>
              <w:jc w:val="both"/>
              <w:rPr>
                <w:rFonts w:ascii="Tahoma" w:hAnsi="Tahoma" w:cs="Tahoma"/>
                <w:color w:val="000000"/>
                <w:sz w:val="18"/>
                <w:szCs w:val="18"/>
                <w:lang w:val="en-US"/>
              </w:rPr>
            </w:pPr>
            <w:proofErr w:type="gramStart"/>
            <w:r w:rsidRPr="00F93B85">
              <w:rPr>
                <w:rFonts w:ascii="Tahoma" w:hAnsi="Tahoma" w:cs="Tahoma"/>
                <w:color w:val="000000"/>
                <w:sz w:val="18"/>
                <w:szCs w:val="18"/>
                <w:lang w:val="en-US"/>
              </w:rPr>
              <w:t>pengadaan</w:t>
            </w:r>
            <w:proofErr w:type="gramEnd"/>
            <w:r w:rsidRPr="00F93B85">
              <w:rPr>
                <w:rFonts w:ascii="Tahoma" w:hAnsi="Tahoma" w:cs="Tahoma"/>
                <w:color w:val="000000"/>
                <w:sz w:val="18"/>
                <w:szCs w:val="18"/>
                <w:lang w:val="en-US"/>
              </w:rPr>
              <w:t xml:space="preserve"> alat bantu atau kebutuhan lainnya dari penyandang disabilitas.</w:t>
            </w:r>
          </w:p>
        </w:tc>
        <w:tc>
          <w:tcPr>
            <w:tcW w:w="1134" w:type="dxa"/>
            <w:gridSpan w:val="2"/>
            <w:tcBorders>
              <w:top w:val="nil"/>
              <w:left w:val="single" w:sz="4" w:space="0" w:color="auto"/>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985"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420" w:type="dxa"/>
            <w:gridSpan w:val="3"/>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sz w:val="18"/>
                <w:szCs w:val="18"/>
                <w:lang w:val="en-US"/>
              </w:rPr>
            </w:pPr>
            <w:r w:rsidRPr="00F93B85">
              <w:rPr>
                <w:rFonts w:ascii="Tahoma" w:hAnsi="Tahoma" w:cs="Tahoma"/>
                <w:sz w:val="18"/>
                <w:szCs w:val="18"/>
                <w:lang w:val="en-US"/>
              </w:rPr>
              <w:t> </w:t>
            </w:r>
          </w:p>
        </w:tc>
        <w:tc>
          <w:tcPr>
            <w:tcW w:w="856"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sz w:val="18"/>
                <w:szCs w:val="18"/>
                <w:lang w:val="en-US"/>
              </w:rPr>
            </w:pPr>
            <w:r w:rsidRPr="00F93B85">
              <w:rPr>
                <w:rFonts w:ascii="Tahoma" w:hAnsi="Tahoma" w:cs="Tahoma"/>
                <w:sz w:val="18"/>
                <w:szCs w:val="18"/>
                <w:lang w:val="en-US"/>
              </w:rPr>
              <w:t> </w:t>
            </w:r>
          </w:p>
        </w:tc>
        <w:tc>
          <w:tcPr>
            <w:tcW w:w="418"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855" w:type="dxa"/>
            <w:gridSpan w:val="3"/>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28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2349"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5"/>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0"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B5309F" w:rsidRPr="00F93B85" w:rsidTr="00E96D94">
        <w:trPr>
          <w:gridBefore w:val="1"/>
          <w:gridAfter w:val="9"/>
          <w:wAfter w:w="2851" w:type="dxa"/>
          <w:trHeight w:val="1545"/>
        </w:trPr>
        <w:tc>
          <w:tcPr>
            <w:tcW w:w="441" w:type="dxa"/>
            <w:gridSpan w:val="2"/>
            <w:tcBorders>
              <w:top w:val="nil"/>
              <w:left w:val="single" w:sz="8" w:space="0" w:color="auto"/>
              <w:bottom w:val="nil"/>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549" w:type="dxa"/>
            <w:gridSpan w:val="3"/>
            <w:tcBorders>
              <w:top w:val="nil"/>
              <w:left w:val="nil"/>
              <w:bottom w:val="nil"/>
              <w:right w:val="single" w:sz="4" w:space="0" w:color="auto"/>
            </w:tcBorders>
            <w:shd w:val="clear" w:color="000000" w:fill="FFFFFF"/>
            <w:noWrap/>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558" w:type="dxa"/>
            <w:gridSpan w:val="3"/>
            <w:tcBorders>
              <w:top w:val="nil"/>
              <w:left w:val="nil"/>
              <w:bottom w:val="nil"/>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2704" w:type="dxa"/>
            <w:gridSpan w:val="2"/>
            <w:tcBorders>
              <w:top w:val="single" w:sz="4" w:space="0" w:color="auto"/>
              <w:left w:val="nil"/>
              <w:bottom w:val="single" w:sz="4" w:space="0" w:color="auto"/>
              <w:right w:val="single" w:sz="4" w:space="0" w:color="auto"/>
            </w:tcBorders>
            <w:shd w:val="clear" w:color="000000" w:fill="FFFFFF"/>
            <w:vAlign w:val="center"/>
            <w:hideMark/>
          </w:tcPr>
          <w:p w:rsidR="00F93B85" w:rsidRPr="00F93B85" w:rsidRDefault="00F93B85" w:rsidP="00F93B85">
            <w:pPr>
              <w:jc w:val="both"/>
              <w:rPr>
                <w:rFonts w:ascii="Tahoma" w:hAnsi="Tahoma" w:cs="Tahoma"/>
                <w:color w:val="000000"/>
                <w:sz w:val="18"/>
                <w:szCs w:val="18"/>
                <w:lang w:val="en-US"/>
              </w:rPr>
            </w:pPr>
            <w:r w:rsidRPr="00F93B85">
              <w:rPr>
                <w:rFonts w:ascii="Tahoma" w:hAnsi="Tahoma" w:cs="Tahoma"/>
                <w:color w:val="000000"/>
                <w:sz w:val="18"/>
                <w:szCs w:val="18"/>
                <w:lang w:val="en-US"/>
              </w:rPr>
              <w:t>Pengadaan/pembangunan/pengembangan/ pemeliharaan sarana prasarana balai pengobatan/ posyandu/ poskesdes/ polindes/ posbindu/reagen rapid tes kid untuk menguji sampel-sampel makanan**; dan</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POSBINDU KIT</w:t>
            </w:r>
          </w:p>
        </w:tc>
        <w:tc>
          <w:tcPr>
            <w:tcW w:w="985"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5 POSYANDU</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Deteksi Dini Kesehatan, Mencegah, dan mengobati</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12 Bulan</w:t>
            </w:r>
          </w:p>
        </w:tc>
        <w:tc>
          <w:tcPr>
            <w:tcW w:w="1420" w:type="dxa"/>
            <w:gridSpan w:val="3"/>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xml:space="preserve">           17.500.000 </w:t>
            </w:r>
          </w:p>
        </w:tc>
        <w:tc>
          <w:tcPr>
            <w:tcW w:w="856"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xml:space="preserve"> DDS </w:t>
            </w:r>
          </w:p>
        </w:tc>
        <w:tc>
          <w:tcPr>
            <w:tcW w:w="418"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Wingdings 2" w:hAnsi="Wingdings 2" w:cs="Calibri"/>
                <w:b/>
                <w:bCs/>
                <w:color w:val="000000"/>
                <w:sz w:val="18"/>
                <w:szCs w:val="18"/>
                <w:lang w:val="en-US"/>
              </w:rPr>
            </w:pPr>
            <w:r w:rsidRPr="00F93B85">
              <w:rPr>
                <w:rFonts w:ascii="Wingdings 2" w:hAnsi="Wingdings 2" w:cs="Calibri"/>
                <w:b/>
                <w:bCs/>
                <w:color w:val="000000"/>
                <w:sz w:val="18"/>
                <w:szCs w:val="18"/>
                <w:lang w:val="en-US"/>
              </w:rPr>
              <w:t></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855" w:type="dxa"/>
            <w:gridSpan w:val="3"/>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28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2349"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5"/>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xml:space="preserve">         17.500.000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0"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B5309F" w:rsidRPr="00F93B85" w:rsidTr="00E96D94">
        <w:trPr>
          <w:gridBefore w:val="1"/>
          <w:gridAfter w:val="9"/>
          <w:wAfter w:w="2851" w:type="dxa"/>
          <w:trHeight w:val="1170"/>
        </w:trPr>
        <w:tc>
          <w:tcPr>
            <w:tcW w:w="441" w:type="dxa"/>
            <w:gridSpan w:val="2"/>
            <w:tcBorders>
              <w:top w:val="nil"/>
              <w:left w:val="single" w:sz="8" w:space="0" w:color="auto"/>
              <w:bottom w:val="nil"/>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549" w:type="dxa"/>
            <w:gridSpan w:val="3"/>
            <w:tcBorders>
              <w:top w:val="nil"/>
              <w:left w:val="nil"/>
              <w:bottom w:val="nil"/>
              <w:right w:val="single" w:sz="4" w:space="0" w:color="auto"/>
            </w:tcBorders>
            <w:shd w:val="clear" w:color="000000" w:fill="FFFFFF"/>
            <w:noWrap/>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558" w:type="dxa"/>
            <w:gridSpan w:val="3"/>
            <w:tcBorders>
              <w:top w:val="nil"/>
              <w:left w:val="nil"/>
              <w:bottom w:val="nil"/>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2704"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both"/>
              <w:rPr>
                <w:rFonts w:ascii="Tahoma" w:hAnsi="Tahoma" w:cs="Tahoma"/>
                <w:color w:val="000000"/>
                <w:sz w:val="18"/>
                <w:szCs w:val="18"/>
                <w:lang w:val="en-US"/>
              </w:rPr>
            </w:pPr>
            <w:r w:rsidRPr="00F93B85">
              <w:rPr>
                <w:rFonts w:ascii="Tahoma" w:hAnsi="Tahoma" w:cs="Tahoma"/>
                <w:color w:val="000000"/>
                <w:sz w:val="18"/>
                <w:szCs w:val="18"/>
                <w:lang w:val="en-US"/>
              </w:rPr>
              <w:t>Pengadaan/pembangunan/pengembangan/ pemeliharaan Sarana dan Prasarana Kesehatan/ Air Bersih /sanitasi/kebersihan lingkungan/ jambanisasi/mandi, cuci, kakus (MCK)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985"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420" w:type="dxa"/>
            <w:gridSpan w:val="3"/>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sz w:val="18"/>
                <w:szCs w:val="18"/>
                <w:lang w:val="en-US"/>
              </w:rPr>
            </w:pPr>
            <w:r w:rsidRPr="00F93B85">
              <w:rPr>
                <w:rFonts w:ascii="Tahoma" w:hAnsi="Tahoma" w:cs="Tahoma"/>
                <w:sz w:val="18"/>
                <w:szCs w:val="18"/>
                <w:lang w:val="en-US"/>
              </w:rPr>
              <w:t> </w:t>
            </w:r>
          </w:p>
        </w:tc>
        <w:tc>
          <w:tcPr>
            <w:tcW w:w="856"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sz w:val="18"/>
                <w:szCs w:val="18"/>
                <w:lang w:val="en-US"/>
              </w:rPr>
            </w:pPr>
            <w:r w:rsidRPr="00F93B85">
              <w:rPr>
                <w:rFonts w:ascii="Tahoma" w:hAnsi="Tahoma" w:cs="Tahoma"/>
                <w:sz w:val="18"/>
                <w:szCs w:val="18"/>
                <w:lang w:val="en-US"/>
              </w:rPr>
              <w:t> </w:t>
            </w:r>
          </w:p>
        </w:tc>
        <w:tc>
          <w:tcPr>
            <w:tcW w:w="418"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855" w:type="dxa"/>
            <w:gridSpan w:val="3"/>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28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2349"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5"/>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0"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B5309F" w:rsidRPr="00F93B85" w:rsidTr="00E96D94">
        <w:trPr>
          <w:gridBefore w:val="1"/>
          <w:gridAfter w:val="9"/>
          <w:wAfter w:w="2851" w:type="dxa"/>
          <w:trHeight w:val="435"/>
        </w:trPr>
        <w:tc>
          <w:tcPr>
            <w:tcW w:w="441"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549" w:type="dxa"/>
            <w:gridSpan w:val="3"/>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558" w:type="dxa"/>
            <w:gridSpan w:val="3"/>
            <w:tcBorders>
              <w:top w:val="nil"/>
              <w:left w:val="nil"/>
              <w:bottom w:val="single" w:sz="4" w:space="0" w:color="auto"/>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2704"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xml:space="preserve">Pembangunan Air Bersih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985"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420" w:type="dxa"/>
            <w:gridSpan w:val="3"/>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sz w:val="18"/>
                <w:szCs w:val="18"/>
                <w:lang w:val="en-US"/>
              </w:rPr>
            </w:pPr>
            <w:r w:rsidRPr="00F93B85">
              <w:rPr>
                <w:rFonts w:ascii="Tahoma" w:hAnsi="Tahoma" w:cs="Tahoma"/>
                <w:sz w:val="18"/>
                <w:szCs w:val="18"/>
                <w:lang w:val="en-US"/>
              </w:rPr>
              <w:t> </w:t>
            </w:r>
          </w:p>
        </w:tc>
        <w:tc>
          <w:tcPr>
            <w:tcW w:w="856"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sz w:val="18"/>
                <w:szCs w:val="18"/>
                <w:lang w:val="en-US"/>
              </w:rPr>
            </w:pPr>
            <w:r w:rsidRPr="00F93B85">
              <w:rPr>
                <w:rFonts w:ascii="Tahoma" w:hAnsi="Tahoma" w:cs="Tahoma"/>
                <w:sz w:val="18"/>
                <w:szCs w:val="18"/>
                <w:lang w:val="en-US"/>
              </w:rPr>
              <w:t> </w:t>
            </w:r>
          </w:p>
        </w:tc>
        <w:tc>
          <w:tcPr>
            <w:tcW w:w="418"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855" w:type="dxa"/>
            <w:gridSpan w:val="3"/>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28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2349"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5"/>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0"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B5309F" w:rsidRPr="00F93B85" w:rsidTr="00E96D94">
        <w:trPr>
          <w:gridBefore w:val="1"/>
          <w:gridAfter w:val="9"/>
          <w:wAfter w:w="2851" w:type="dxa"/>
          <w:trHeight w:val="450"/>
        </w:trPr>
        <w:tc>
          <w:tcPr>
            <w:tcW w:w="441" w:type="dxa"/>
            <w:gridSpan w:val="2"/>
            <w:tcBorders>
              <w:top w:val="nil"/>
              <w:left w:val="single" w:sz="8" w:space="0" w:color="auto"/>
              <w:bottom w:val="nil"/>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549" w:type="dxa"/>
            <w:gridSpan w:val="3"/>
            <w:tcBorders>
              <w:top w:val="nil"/>
              <w:left w:val="nil"/>
              <w:bottom w:val="nil"/>
              <w:right w:val="single" w:sz="4" w:space="0" w:color="auto"/>
            </w:tcBorders>
            <w:shd w:val="clear" w:color="000000" w:fill="FFFFFF"/>
            <w:noWrap/>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558" w:type="dxa"/>
            <w:gridSpan w:val="3"/>
            <w:tcBorders>
              <w:top w:val="single" w:sz="4" w:space="0" w:color="auto"/>
              <w:left w:val="nil"/>
              <w:bottom w:val="single" w:sz="4" w:space="0" w:color="auto"/>
              <w:right w:val="single" w:sz="4" w:space="0" w:color="auto"/>
            </w:tcBorders>
            <w:shd w:val="clear" w:color="000000" w:fill="FFFFFF"/>
            <w:vAlign w:val="center"/>
            <w:hideMark/>
          </w:tcPr>
          <w:p w:rsidR="00F93B85" w:rsidRPr="00DA7E31" w:rsidRDefault="00F93B85" w:rsidP="00F93B85">
            <w:pPr>
              <w:jc w:val="both"/>
              <w:rPr>
                <w:rFonts w:ascii="Tahoma" w:hAnsi="Tahoma" w:cs="Tahoma"/>
                <w:b/>
                <w:color w:val="000000"/>
                <w:sz w:val="18"/>
                <w:szCs w:val="18"/>
                <w:lang w:val="en-US"/>
              </w:rPr>
            </w:pPr>
            <w:r w:rsidRPr="00DA7E31">
              <w:rPr>
                <w:rFonts w:ascii="Tahoma" w:hAnsi="Tahoma" w:cs="Tahoma"/>
                <w:b/>
                <w:color w:val="000000"/>
                <w:sz w:val="18"/>
                <w:szCs w:val="18"/>
                <w:lang w:val="en-US"/>
              </w:rPr>
              <w:t>Sub Bidang Pekerjaan Umum dan Penataan Ruang</w:t>
            </w:r>
          </w:p>
        </w:tc>
        <w:tc>
          <w:tcPr>
            <w:tcW w:w="2704"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both"/>
              <w:rPr>
                <w:rFonts w:ascii="Tahoma" w:hAnsi="Tahoma" w:cs="Tahoma"/>
                <w:color w:val="000000"/>
                <w:sz w:val="18"/>
                <w:szCs w:val="18"/>
                <w:lang w:val="en-US"/>
              </w:rPr>
            </w:pPr>
            <w:r w:rsidRPr="00F93B85">
              <w:rPr>
                <w:rFonts w:ascii="Tahoma" w:hAnsi="Tahoma" w:cs="Tahoma"/>
                <w:color w:val="000000"/>
                <w:sz w:val="18"/>
                <w:szCs w:val="18"/>
                <w:lang w:val="en-US"/>
              </w:rPr>
              <w:t>Pemeliharaan Jalan Desa</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985"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420" w:type="dxa"/>
            <w:gridSpan w:val="3"/>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sz w:val="18"/>
                <w:szCs w:val="18"/>
                <w:lang w:val="en-US"/>
              </w:rPr>
            </w:pPr>
            <w:r w:rsidRPr="00F93B85">
              <w:rPr>
                <w:rFonts w:ascii="Tahoma" w:hAnsi="Tahoma" w:cs="Tahoma"/>
                <w:sz w:val="18"/>
                <w:szCs w:val="18"/>
                <w:lang w:val="en-US"/>
              </w:rPr>
              <w:t> </w:t>
            </w:r>
          </w:p>
        </w:tc>
        <w:tc>
          <w:tcPr>
            <w:tcW w:w="856"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sz w:val="18"/>
                <w:szCs w:val="18"/>
                <w:lang w:val="en-US"/>
              </w:rPr>
            </w:pPr>
            <w:r w:rsidRPr="00F93B85">
              <w:rPr>
                <w:rFonts w:ascii="Tahoma" w:hAnsi="Tahoma" w:cs="Tahoma"/>
                <w:sz w:val="18"/>
                <w:szCs w:val="18"/>
                <w:lang w:val="en-US"/>
              </w:rPr>
              <w:t> </w:t>
            </w:r>
          </w:p>
        </w:tc>
        <w:tc>
          <w:tcPr>
            <w:tcW w:w="418"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855" w:type="dxa"/>
            <w:gridSpan w:val="3"/>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28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2349"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5"/>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0"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B5309F" w:rsidRPr="00F93B85" w:rsidTr="00E96D94">
        <w:trPr>
          <w:gridBefore w:val="1"/>
          <w:gridAfter w:val="9"/>
          <w:wAfter w:w="2851" w:type="dxa"/>
          <w:trHeight w:val="645"/>
        </w:trPr>
        <w:tc>
          <w:tcPr>
            <w:tcW w:w="441" w:type="dxa"/>
            <w:gridSpan w:val="2"/>
            <w:vMerge w:val="restart"/>
            <w:tcBorders>
              <w:top w:val="single" w:sz="4" w:space="0" w:color="auto"/>
              <w:left w:val="single" w:sz="8" w:space="0" w:color="auto"/>
              <w:bottom w:val="nil"/>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549" w:type="dxa"/>
            <w:gridSpan w:val="3"/>
            <w:vMerge w:val="restart"/>
            <w:tcBorders>
              <w:top w:val="single" w:sz="4" w:space="0" w:color="auto"/>
              <w:left w:val="single" w:sz="4" w:space="0" w:color="auto"/>
              <w:bottom w:val="nil"/>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558" w:type="dxa"/>
            <w:gridSpan w:val="3"/>
            <w:vMerge w:val="restart"/>
            <w:tcBorders>
              <w:top w:val="nil"/>
              <w:left w:val="single" w:sz="4" w:space="0" w:color="auto"/>
              <w:bottom w:val="nil"/>
              <w:right w:val="single" w:sz="4" w:space="0" w:color="auto"/>
            </w:tcBorders>
            <w:shd w:val="clear" w:color="000000" w:fill="FFFFFF"/>
            <w:noWrap/>
            <w:vAlign w:val="bottom"/>
            <w:hideMark/>
          </w:tcPr>
          <w:p w:rsidR="00F93B85" w:rsidRPr="00F93B85" w:rsidRDefault="00F93B85" w:rsidP="00F93B85">
            <w:pPr>
              <w:jc w:val="cente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2704"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both"/>
              <w:rPr>
                <w:rFonts w:ascii="Tahoma" w:hAnsi="Tahoma" w:cs="Tahoma"/>
                <w:color w:val="000000"/>
                <w:sz w:val="18"/>
                <w:szCs w:val="18"/>
                <w:lang w:val="en-US"/>
              </w:rPr>
            </w:pPr>
            <w:r w:rsidRPr="00F93B85">
              <w:rPr>
                <w:rFonts w:ascii="Tahoma" w:hAnsi="Tahoma" w:cs="Tahoma"/>
                <w:color w:val="000000"/>
                <w:sz w:val="18"/>
                <w:szCs w:val="18"/>
                <w:lang w:val="en-US"/>
              </w:rPr>
              <w:t>Pembangunan/Rehabilitasi/Peningkatan/Pengerasan Jalan Desa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985" w:type="dxa"/>
            <w:gridSpan w:val="2"/>
            <w:tcBorders>
              <w:top w:val="nil"/>
              <w:left w:val="nil"/>
              <w:bottom w:val="single" w:sz="4" w:space="0" w:color="auto"/>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1420" w:type="dxa"/>
            <w:gridSpan w:val="3"/>
            <w:tcBorders>
              <w:top w:val="nil"/>
              <w:left w:val="nil"/>
              <w:bottom w:val="single" w:sz="4" w:space="0" w:color="auto"/>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856" w:type="dxa"/>
            <w:gridSpan w:val="2"/>
            <w:tcBorders>
              <w:top w:val="nil"/>
              <w:left w:val="nil"/>
              <w:bottom w:val="single" w:sz="4" w:space="0" w:color="auto"/>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418" w:type="dxa"/>
            <w:gridSpan w:val="2"/>
            <w:tcBorders>
              <w:top w:val="nil"/>
              <w:left w:val="nil"/>
              <w:bottom w:val="single" w:sz="4" w:space="0" w:color="auto"/>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855" w:type="dxa"/>
            <w:gridSpan w:val="3"/>
            <w:tcBorders>
              <w:top w:val="nil"/>
              <w:left w:val="nil"/>
              <w:bottom w:val="single" w:sz="4" w:space="0" w:color="auto"/>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28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2349"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5"/>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0"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B5309F" w:rsidRPr="00F93B85" w:rsidTr="00E96D94">
        <w:trPr>
          <w:gridBefore w:val="1"/>
          <w:gridAfter w:val="9"/>
          <w:wAfter w:w="2851" w:type="dxa"/>
          <w:trHeight w:val="900"/>
        </w:trPr>
        <w:tc>
          <w:tcPr>
            <w:tcW w:w="441" w:type="dxa"/>
            <w:gridSpan w:val="2"/>
            <w:vMerge/>
            <w:tcBorders>
              <w:top w:val="single" w:sz="4" w:space="0" w:color="auto"/>
              <w:left w:val="single" w:sz="8" w:space="0" w:color="auto"/>
              <w:bottom w:val="nil"/>
              <w:right w:val="single" w:sz="4" w:space="0" w:color="auto"/>
            </w:tcBorders>
            <w:vAlign w:val="center"/>
            <w:hideMark/>
          </w:tcPr>
          <w:p w:rsidR="00F93B85" w:rsidRPr="00F93B85" w:rsidRDefault="00F93B85" w:rsidP="00F93B85">
            <w:pPr>
              <w:rPr>
                <w:rFonts w:ascii="Tahoma" w:hAnsi="Tahoma" w:cs="Tahoma"/>
                <w:color w:val="000000"/>
                <w:sz w:val="18"/>
                <w:szCs w:val="18"/>
                <w:lang w:val="en-US"/>
              </w:rPr>
            </w:pPr>
          </w:p>
        </w:tc>
        <w:tc>
          <w:tcPr>
            <w:tcW w:w="1549" w:type="dxa"/>
            <w:gridSpan w:val="3"/>
            <w:vMerge/>
            <w:tcBorders>
              <w:top w:val="single" w:sz="4" w:space="0" w:color="auto"/>
              <w:left w:val="single" w:sz="4" w:space="0" w:color="auto"/>
              <w:bottom w:val="nil"/>
              <w:right w:val="single" w:sz="4" w:space="0" w:color="auto"/>
            </w:tcBorders>
            <w:vAlign w:val="center"/>
            <w:hideMark/>
          </w:tcPr>
          <w:p w:rsidR="00F93B85" w:rsidRPr="00F93B85" w:rsidRDefault="00F93B85" w:rsidP="00F93B85">
            <w:pPr>
              <w:rPr>
                <w:rFonts w:ascii="Tahoma" w:hAnsi="Tahoma" w:cs="Tahoma"/>
                <w:b/>
                <w:bCs/>
                <w:color w:val="000000"/>
                <w:sz w:val="18"/>
                <w:szCs w:val="18"/>
                <w:lang w:val="en-US"/>
              </w:rPr>
            </w:pPr>
          </w:p>
        </w:tc>
        <w:tc>
          <w:tcPr>
            <w:tcW w:w="1558" w:type="dxa"/>
            <w:gridSpan w:val="3"/>
            <w:vMerge/>
            <w:tcBorders>
              <w:top w:val="nil"/>
              <w:left w:val="single" w:sz="4" w:space="0" w:color="auto"/>
              <w:bottom w:val="nil"/>
              <w:right w:val="single" w:sz="4" w:space="0" w:color="auto"/>
            </w:tcBorders>
            <w:vAlign w:val="center"/>
            <w:hideMark/>
          </w:tcPr>
          <w:p w:rsidR="00F93B85" w:rsidRPr="00F93B85" w:rsidRDefault="00F93B85" w:rsidP="00F93B85">
            <w:pPr>
              <w:rPr>
                <w:rFonts w:ascii="Calibri" w:hAnsi="Calibri" w:cs="Calibri"/>
                <w:color w:val="000000"/>
                <w:sz w:val="18"/>
                <w:szCs w:val="18"/>
                <w:lang w:val="en-US"/>
              </w:rPr>
            </w:pPr>
          </w:p>
        </w:tc>
        <w:tc>
          <w:tcPr>
            <w:tcW w:w="2704"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DA7E31">
            <w:pPr>
              <w:jc w:val="both"/>
              <w:rPr>
                <w:rFonts w:ascii="Tahoma" w:hAnsi="Tahoma" w:cs="Tahoma"/>
                <w:color w:val="000000"/>
                <w:sz w:val="18"/>
                <w:szCs w:val="18"/>
                <w:lang w:val="en-US"/>
              </w:rPr>
            </w:pPr>
            <w:r w:rsidRPr="00F93B85">
              <w:rPr>
                <w:rFonts w:ascii="Tahoma" w:hAnsi="Tahoma" w:cs="Tahoma"/>
                <w:color w:val="000000"/>
                <w:sz w:val="18"/>
                <w:szCs w:val="18"/>
                <w:lang w:val="en-US"/>
              </w:rPr>
              <w:t xml:space="preserve">1. </w:t>
            </w:r>
            <w:r w:rsidR="00DA7E31">
              <w:rPr>
                <w:rFonts w:ascii="Tahoma" w:hAnsi="Tahoma" w:cs="Tahoma"/>
                <w:color w:val="000000"/>
                <w:sz w:val="18"/>
                <w:szCs w:val="18"/>
                <w:lang w:val="en-US"/>
              </w:rPr>
              <w:t>Pembangunan Rabat Beton</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DA7E31" w:rsidP="00F93B85">
            <w:pPr>
              <w:rPr>
                <w:rFonts w:ascii="Tahoma" w:hAnsi="Tahoma" w:cs="Tahoma"/>
                <w:b/>
                <w:bCs/>
                <w:color w:val="000000"/>
                <w:sz w:val="18"/>
                <w:szCs w:val="18"/>
                <w:lang w:val="en-US"/>
              </w:rPr>
            </w:pPr>
            <w:r>
              <w:rPr>
                <w:rFonts w:ascii="Tahoma" w:hAnsi="Tahoma" w:cs="Tahoma"/>
                <w:b/>
                <w:bCs/>
                <w:color w:val="000000"/>
                <w:sz w:val="18"/>
                <w:szCs w:val="18"/>
                <w:lang w:val="en-US"/>
              </w:rPr>
              <w:t>Rt 03 Rw 05</w:t>
            </w:r>
          </w:p>
        </w:tc>
        <w:tc>
          <w:tcPr>
            <w:tcW w:w="985"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DA7E31" w:rsidP="00F93B85">
            <w:pPr>
              <w:jc w:val="center"/>
              <w:rPr>
                <w:rFonts w:ascii="Tahoma" w:hAnsi="Tahoma" w:cs="Tahoma"/>
                <w:b/>
                <w:bCs/>
                <w:color w:val="000000"/>
                <w:sz w:val="18"/>
                <w:szCs w:val="18"/>
                <w:lang w:val="en-US"/>
              </w:rPr>
            </w:pPr>
            <w:r>
              <w:rPr>
                <w:rFonts w:ascii="Tahoma" w:hAnsi="Tahoma" w:cs="Tahoma"/>
                <w:b/>
                <w:bCs/>
                <w:color w:val="000000"/>
                <w:sz w:val="18"/>
                <w:szCs w:val="18"/>
                <w:lang w:val="en-US"/>
              </w:rPr>
              <w:t xml:space="preserve">800 </w:t>
            </w:r>
            <w:r w:rsidR="00F93B85" w:rsidRPr="00F93B85">
              <w:rPr>
                <w:rFonts w:ascii="Tahoma" w:hAnsi="Tahoma" w:cs="Tahoma"/>
                <w:b/>
                <w:bCs/>
                <w:color w:val="000000"/>
                <w:sz w:val="18"/>
                <w:szCs w:val="18"/>
                <w:lang w:val="en-US"/>
              </w:rPr>
              <w:t>M</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xml:space="preserve"> Terpenuhinya jalan yang baik untuk masyarakat ( Pengaspalan Shand Sheet )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12 Bulan</w:t>
            </w:r>
          </w:p>
        </w:tc>
        <w:tc>
          <w:tcPr>
            <w:tcW w:w="1420" w:type="dxa"/>
            <w:gridSpan w:val="3"/>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DA7E31">
            <w:pPr>
              <w:rPr>
                <w:rFonts w:ascii="Tahoma" w:hAnsi="Tahoma" w:cs="Tahoma"/>
                <w:b/>
                <w:bCs/>
                <w:sz w:val="18"/>
                <w:szCs w:val="18"/>
                <w:lang w:val="en-US"/>
              </w:rPr>
            </w:pPr>
            <w:r w:rsidRPr="00F93B85">
              <w:rPr>
                <w:rFonts w:ascii="Tahoma" w:hAnsi="Tahoma" w:cs="Tahoma"/>
                <w:b/>
                <w:bCs/>
                <w:sz w:val="18"/>
                <w:szCs w:val="18"/>
                <w:lang w:val="en-US"/>
              </w:rPr>
              <w:t xml:space="preserve">         </w:t>
            </w:r>
            <w:r w:rsidR="00DA7E31">
              <w:rPr>
                <w:rFonts w:ascii="Tahoma" w:hAnsi="Tahoma" w:cs="Tahoma"/>
                <w:b/>
                <w:bCs/>
                <w:sz w:val="18"/>
                <w:szCs w:val="18"/>
                <w:lang w:val="en-US"/>
              </w:rPr>
              <w:t>200.000.000</w:t>
            </w:r>
            <w:r w:rsidRPr="00F93B85">
              <w:rPr>
                <w:rFonts w:ascii="Tahoma" w:hAnsi="Tahoma" w:cs="Tahoma"/>
                <w:b/>
                <w:bCs/>
                <w:sz w:val="18"/>
                <w:szCs w:val="18"/>
                <w:lang w:val="en-US"/>
              </w:rPr>
              <w:t xml:space="preserve"> </w:t>
            </w:r>
          </w:p>
        </w:tc>
        <w:tc>
          <w:tcPr>
            <w:tcW w:w="856"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xml:space="preserve"> </w:t>
            </w:r>
            <w:r w:rsidR="00DA7E31">
              <w:rPr>
                <w:rFonts w:ascii="Tahoma" w:hAnsi="Tahoma" w:cs="Tahoma"/>
                <w:b/>
                <w:bCs/>
                <w:sz w:val="18"/>
                <w:szCs w:val="18"/>
                <w:lang w:val="en-US"/>
              </w:rPr>
              <w:t>BAN KEU PROV</w:t>
            </w:r>
            <w:r w:rsidRPr="00F93B85">
              <w:rPr>
                <w:rFonts w:ascii="Tahoma" w:hAnsi="Tahoma" w:cs="Tahoma"/>
                <w:b/>
                <w:bCs/>
                <w:sz w:val="18"/>
                <w:szCs w:val="18"/>
                <w:lang w:val="en-US"/>
              </w:rPr>
              <w:t xml:space="preserve"> </w:t>
            </w:r>
          </w:p>
        </w:tc>
        <w:tc>
          <w:tcPr>
            <w:tcW w:w="418"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Wingdings 2" w:hAnsi="Wingdings 2" w:cs="Calibri"/>
                <w:b/>
                <w:bCs/>
                <w:color w:val="000000"/>
                <w:sz w:val="18"/>
                <w:szCs w:val="18"/>
                <w:lang w:val="en-US"/>
              </w:rPr>
            </w:pPr>
            <w:r w:rsidRPr="00F93B85">
              <w:rPr>
                <w:rFonts w:ascii="Wingdings 2" w:hAnsi="Wingdings 2" w:cs="Calibri"/>
                <w:b/>
                <w:bCs/>
                <w:color w:val="000000"/>
                <w:sz w:val="18"/>
                <w:szCs w:val="18"/>
                <w:lang w:val="en-US"/>
              </w:rPr>
              <w:t></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855" w:type="dxa"/>
            <w:gridSpan w:val="3"/>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28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2349"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5"/>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xml:space="preserve">       173.763.000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0"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B5309F" w:rsidRPr="00F93B85" w:rsidTr="00E96D94">
        <w:trPr>
          <w:gridBefore w:val="1"/>
          <w:gridAfter w:val="9"/>
          <w:wAfter w:w="2851" w:type="dxa"/>
          <w:trHeight w:val="1005"/>
        </w:trPr>
        <w:tc>
          <w:tcPr>
            <w:tcW w:w="441" w:type="dxa"/>
            <w:gridSpan w:val="2"/>
            <w:vMerge/>
            <w:tcBorders>
              <w:top w:val="single" w:sz="4" w:space="0" w:color="auto"/>
              <w:left w:val="single" w:sz="8" w:space="0" w:color="auto"/>
              <w:bottom w:val="nil"/>
              <w:right w:val="single" w:sz="4" w:space="0" w:color="auto"/>
            </w:tcBorders>
            <w:vAlign w:val="center"/>
            <w:hideMark/>
          </w:tcPr>
          <w:p w:rsidR="00F93B85" w:rsidRPr="00F93B85" w:rsidRDefault="00F93B85" w:rsidP="00F93B85">
            <w:pPr>
              <w:rPr>
                <w:rFonts w:ascii="Tahoma" w:hAnsi="Tahoma" w:cs="Tahoma"/>
                <w:color w:val="000000"/>
                <w:sz w:val="18"/>
                <w:szCs w:val="18"/>
                <w:lang w:val="en-US"/>
              </w:rPr>
            </w:pPr>
          </w:p>
        </w:tc>
        <w:tc>
          <w:tcPr>
            <w:tcW w:w="1549" w:type="dxa"/>
            <w:gridSpan w:val="3"/>
            <w:vMerge/>
            <w:tcBorders>
              <w:top w:val="single" w:sz="4" w:space="0" w:color="auto"/>
              <w:left w:val="single" w:sz="4" w:space="0" w:color="auto"/>
              <w:bottom w:val="nil"/>
              <w:right w:val="single" w:sz="4" w:space="0" w:color="auto"/>
            </w:tcBorders>
            <w:vAlign w:val="center"/>
            <w:hideMark/>
          </w:tcPr>
          <w:p w:rsidR="00F93B85" w:rsidRPr="00F93B85" w:rsidRDefault="00F93B85" w:rsidP="00F93B85">
            <w:pPr>
              <w:rPr>
                <w:rFonts w:ascii="Tahoma" w:hAnsi="Tahoma" w:cs="Tahoma"/>
                <w:b/>
                <w:bCs/>
                <w:color w:val="000000"/>
                <w:sz w:val="18"/>
                <w:szCs w:val="18"/>
                <w:lang w:val="en-US"/>
              </w:rPr>
            </w:pPr>
          </w:p>
        </w:tc>
        <w:tc>
          <w:tcPr>
            <w:tcW w:w="1558" w:type="dxa"/>
            <w:gridSpan w:val="3"/>
            <w:vMerge/>
            <w:tcBorders>
              <w:top w:val="nil"/>
              <w:left w:val="single" w:sz="4" w:space="0" w:color="auto"/>
              <w:bottom w:val="nil"/>
              <w:right w:val="single" w:sz="4" w:space="0" w:color="auto"/>
            </w:tcBorders>
            <w:vAlign w:val="center"/>
            <w:hideMark/>
          </w:tcPr>
          <w:p w:rsidR="00F93B85" w:rsidRPr="00F93B85" w:rsidRDefault="00F93B85" w:rsidP="00F93B85">
            <w:pPr>
              <w:rPr>
                <w:rFonts w:ascii="Calibri" w:hAnsi="Calibri" w:cs="Calibri"/>
                <w:color w:val="000000"/>
                <w:sz w:val="18"/>
                <w:szCs w:val="18"/>
                <w:lang w:val="en-US"/>
              </w:rPr>
            </w:pPr>
          </w:p>
        </w:tc>
        <w:tc>
          <w:tcPr>
            <w:tcW w:w="2704"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both"/>
              <w:rPr>
                <w:rFonts w:ascii="Tahoma" w:hAnsi="Tahoma" w:cs="Tahoma"/>
                <w:color w:val="000000"/>
                <w:sz w:val="18"/>
                <w:szCs w:val="18"/>
                <w:lang w:val="en-US"/>
              </w:rPr>
            </w:pPr>
            <w:r w:rsidRPr="00F93B85">
              <w:rPr>
                <w:rFonts w:ascii="Tahoma" w:hAnsi="Tahoma" w:cs="Tahoma"/>
                <w:color w:val="000000"/>
                <w:sz w:val="18"/>
                <w:szCs w:val="18"/>
                <w:lang w:val="en-US"/>
              </w:rPr>
              <w:t>2. Pengaspalan Shand Seheet</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Dsn Bojongsari</w:t>
            </w:r>
          </w:p>
        </w:tc>
        <w:tc>
          <w:tcPr>
            <w:tcW w:w="985"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DA7E31" w:rsidP="00F93B85">
            <w:pPr>
              <w:jc w:val="center"/>
              <w:rPr>
                <w:rFonts w:ascii="Tahoma" w:hAnsi="Tahoma" w:cs="Tahoma"/>
                <w:b/>
                <w:bCs/>
                <w:color w:val="000000"/>
                <w:sz w:val="18"/>
                <w:szCs w:val="18"/>
                <w:lang w:val="en-US"/>
              </w:rPr>
            </w:pPr>
            <w:r>
              <w:rPr>
                <w:rFonts w:ascii="Tahoma" w:hAnsi="Tahoma" w:cs="Tahoma"/>
                <w:b/>
                <w:bCs/>
                <w:color w:val="000000"/>
                <w:sz w:val="18"/>
                <w:szCs w:val="18"/>
                <w:lang w:val="en-US"/>
              </w:rPr>
              <w:t xml:space="preserve">750 </w:t>
            </w:r>
            <w:r w:rsidR="00F93B85" w:rsidRPr="00F93B85">
              <w:rPr>
                <w:rFonts w:ascii="Tahoma" w:hAnsi="Tahoma" w:cs="Tahoma"/>
                <w:b/>
                <w:bCs/>
                <w:color w:val="000000"/>
                <w:sz w:val="18"/>
                <w:szCs w:val="18"/>
                <w:lang w:val="en-US"/>
              </w:rPr>
              <w:t>M</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xml:space="preserve"> Terpenuhinya jalan yang baik untuk masyarakat ( Pengaspalan Shand Sheet )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12 Bulan</w:t>
            </w:r>
          </w:p>
        </w:tc>
        <w:tc>
          <w:tcPr>
            <w:tcW w:w="1420" w:type="dxa"/>
            <w:gridSpan w:val="3"/>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xml:space="preserve">         </w:t>
            </w:r>
            <w:r w:rsidR="00DA7E31">
              <w:rPr>
                <w:rFonts w:ascii="Tahoma" w:hAnsi="Tahoma" w:cs="Tahoma"/>
                <w:b/>
                <w:bCs/>
                <w:sz w:val="18"/>
                <w:szCs w:val="18"/>
                <w:lang w:val="en-US"/>
              </w:rPr>
              <w:t>200.000</w:t>
            </w:r>
            <w:r w:rsidRPr="00F93B85">
              <w:rPr>
                <w:rFonts w:ascii="Tahoma" w:hAnsi="Tahoma" w:cs="Tahoma"/>
                <w:b/>
                <w:bCs/>
                <w:sz w:val="18"/>
                <w:szCs w:val="18"/>
                <w:lang w:val="en-US"/>
              </w:rPr>
              <w:t xml:space="preserve">.000 </w:t>
            </w:r>
          </w:p>
        </w:tc>
        <w:tc>
          <w:tcPr>
            <w:tcW w:w="856"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DA7E31" w:rsidP="00F93B85">
            <w:pPr>
              <w:rPr>
                <w:rFonts w:ascii="Tahoma" w:hAnsi="Tahoma" w:cs="Tahoma"/>
                <w:b/>
                <w:bCs/>
                <w:sz w:val="18"/>
                <w:szCs w:val="18"/>
                <w:lang w:val="en-US"/>
              </w:rPr>
            </w:pPr>
            <w:r>
              <w:rPr>
                <w:rFonts w:ascii="Tahoma" w:hAnsi="Tahoma" w:cs="Tahoma"/>
                <w:b/>
                <w:bCs/>
                <w:sz w:val="18"/>
                <w:szCs w:val="18"/>
                <w:lang w:val="en-US"/>
              </w:rPr>
              <w:t xml:space="preserve"> BAN KEU PROV</w:t>
            </w:r>
          </w:p>
        </w:tc>
        <w:tc>
          <w:tcPr>
            <w:tcW w:w="418"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Wingdings 2" w:hAnsi="Wingdings 2" w:cs="Calibri"/>
                <w:b/>
                <w:bCs/>
                <w:color w:val="000000"/>
                <w:sz w:val="18"/>
                <w:szCs w:val="18"/>
                <w:lang w:val="en-US"/>
              </w:rPr>
            </w:pPr>
            <w:r w:rsidRPr="00F93B85">
              <w:rPr>
                <w:rFonts w:ascii="Wingdings 2" w:hAnsi="Wingdings 2" w:cs="Calibri"/>
                <w:b/>
                <w:bCs/>
                <w:color w:val="000000"/>
                <w:sz w:val="18"/>
                <w:szCs w:val="18"/>
                <w:lang w:val="en-US"/>
              </w:rPr>
              <w:t></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855" w:type="dxa"/>
            <w:gridSpan w:val="3"/>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28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2349"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5"/>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xml:space="preserve">       119.383.000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0"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B5309F" w:rsidRPr="00F93B85" w:rsidTr="00E96D94">
        <w:trPr>
          <w:gridBefore w:val="1"/>
          <w:gridAfter w:val="9"/>
          <w:wAfter w:w="2851" w:type="dxa"/>
          <w:trHeight w:val="645"/>
        </w:trPr>
        <w:tc>
          <w:tcPr>
            <w:tcW w:w="441" w:type="dxa"/>
            <w:gridSpan w:val="2"/>
            <w:tcBorders>
              <w:top w:val="nil"/>
              <w:left w:val="single" w:sz="8" w:space="0" w:color="auto"/>
              <w:bottom w:val="nil"/>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549" w:type="dxa"/>
            <w:gridSpan w:val="3"/>
            <w:tcBorders>
              <w:top w:val="nil"/>
              <w:left w:val="nil"/>
              <w:bottom w:val="nil"/>
              <w:right w:val="single" w:sz="4" w:space="0" w:color="auto"/>
            </w:tcBorders>
            <w:shd w:val="clear" w:color="000000" w:fill="FFFFFF"/>
            <w:noWrap/>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558" w:type="dxa"/>
            <w:gridSpan w:val="3"/>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both"/>
              <w:rPr>
                <w:rFonts w:ascii="Tahoma" w:hAnsi="Tahoma" w:cs="Tahoma"/>
                <w:color w:val="000000"/>
                <w:sz w:val="18"/>
                <w:szCs w:val="18"/>
                <w:lang w:val="en-US"/>
              </w:rPr>
            </w:pPr>
            <w:r w:rsidRPr="00F93B85">
              <w:rPr>
                <w:rFonts w:ascii="Tahoma" w:hAnsi="Tahoma" w:cs="Tahoma"/>
                <w:color w:val="000000"/>
                <w:sz w:val="18"/>
                <w:szCs w:val="18"/>
                <w:lang w:val="en-US"/>
              </w:rPr>
              <w:t>Sub Bidang Kawasan Permukiman</w:t>
            </w:r>
          </w:p>
        </w:tc>
        <w:tc>
          <w:tcPr>
            <w:tcW w:w="2704"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both"/>
              <w:rPr>
                <w:rFonts w:ascii="Tahoma" w:hAnsi="Tahoma" w:cs="Tahoma"/>
                <w:color w:val="000000"/>
                <w:sz w:val="18"/>
                <w:szCs w:val="18"/>
                <w:lang w:val="en-US"/>
              </w:rPr>
            </w:pPr>
            <w:r w:rsidRPr="00F93B85">
              <w:rPr>
                <w:rFonts w:ascii="Tahoma" w:hAnsi="Tahoma" w:cs="Tahoma"/>
                <w:color w:val="000000"/>
                <w:sz w:val="18"/>
                <w:szCs w:val="18"/>
                <w:lang w:val="en-US"/>
              </w:rPr>
              <w:t xml:space="preserve">Dukungan pelaksanaan program Pembangunan/Rehab Rumah Tidak Layak Huni(RTLH) GAKIN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985"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420" w:type="dxa"/>
            <w:gridSpan w:val="3"/>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sz w:val="18"/>
                <w:szCs w:val="18"/>
                <w:lang w:val="en-US"/>
              </w:rPr>
            </w:pPr>
            <w:r w:rsidRPr="00F93B85">
              <w:rPr>
                <w:rFonts w:ascii="Tahoma" w:hAnsi="Tahoma" w:cs="Tahoma"/>
                <w:sz w:val="18"/>
                <w:szCs w:val="18"/>
                <w:lang w:val="en-US"/>
              </w:rPr>
              <w:t> </w:t>
            </w:r>
          </w:p>
        </w:tc>
        <w:tc>
          <w:tcPr>
            <w:tcW w:w="856"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sz w:val="18"/>
                <w:szCs w:val="18"/>
                <w:lang w:val="en-US"/>
              </w:rPr>
            </w:pPr>
            <w:r w:rsidRPr="00F93B85">
              <w:rPr>
                <w:rFonts w:ascii="Tahoma" w:hAnsi="Tahoma" w:cs="Tahoma"/>
                <w:sz w:val="18"/>
                <w:szCs w:val="18"/>
                <w:lang w:val="en-US"/>
              </w:rPr>
              <w:t> </w:t>
            </w:r>
          </w:p>
        </w:tc>
        <w:tc>
          <w:tcPr>
            <w:tcW w:w="418"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855" w:type="dxa"/>
            <w:gridSpan w:val="3"/>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28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2349"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5"/>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0"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B5309F" w:rsidRPr="00F93B85" w:rsidTr="00E96D94">
        <w:trPr>
          <w:gridBefore w:val="1"/>
          <w:gridAfter w:val="9"/>
          <w:wAfter w:w="2851" w:type="dxa"/>
          <w:trHeight w:val="1035"/>
        </w:trPr>
        <w:tc>
          <w:tcPr>
            <w:tcW w:w="441" w:type="dxa"/>
            <w:gridSpan w:val="2"/>
            <w:tcBorders>
              <w:top w:val="single" w:sz="4" w:space="0" w:color="auto"/>
              <w:left w:val="single" w:sz="8" w:space="0" w:color="auto"/>
              <w:bottom w:val="nil"/>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549" w:type="dxa"/>
            <w:gridSpan w:val="3"/>
            <w:tcBorders>
              <w:top w:val="single" w:sz="4" w:space="0" w:color="auto"/>
              <w:left w:val="nil"/>
              <w:bottom w:val="nil"/>
              <w:right w:val="single" w:sz="4" w:space="0" w:color="auto"/>
            </w:tcBorders>
            <w:shd w:val="clear" w:color="000000" w:fill="FFFFFF"/>
            <w:noWrap/>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558" w:type="dxa"/>
            <w:gridSpan w:val="3"/>
            <w:tcBorders>
              <w:top w:val="nil"/>
              <w:left w:val="nil"/>
              <w:bottom w:val="nil"/>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2704"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both"/>
              <w:rPr>
                <w:rFonts w:ascii="Tahoma" w:hAnsi="Tahoma" w:cs="Tahoma"/>
                <w:color w:val="000000"/>
                <w:sz w:val="18"/>
                <w:szCs w:val="18"/>
                <w:lang w:val="en-US"/>
              </w:rPr>
            </w:pPr>
            <w:r w:rsidRPr="00F93B85">
              <w:rPr>
                <w:rFonts w:ascii="Tahoma" w:hAnsi="Tahoma" w:cs="Tahoma"/>
                <w:color w:val="000000"/>
                <w:sz w:val="18"/>
                <w:szCs w:val="18"/>
                <w:lang w:val="en-US"/>
              </w:rPr>
              <w:t>Pembangunan/Rehabilitasi rumah layak huni/ rumah sehat untuk fakir miskin**;</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985" w:type="dxa"/>
            <w:gridSpan w:val="2"/>
            <w:tcBorders>
              <w:top w:val="nil"/>
              <w:left w:val="nil"/>
              <w:bottom w:val="single" w:sz="4" w:space="0" w:color="auto"/>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1420" w:type="dxa"/>
            <w:gridSpan w:val="3"/>
            <w:tcBorders>
              <w:top w:val="nil"/>
              <w:left w:val="nil"/>
              <w:bottom w:val="single" w:sz="4" w:space="0" w:color="auto"/>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856" w:type="dxa"/>
            <w:gridSpan w:val="2"/>
            <w:tcBorders>
              <w:top w:val="nil"/>
              <w:left w:val="nil"/>
              <w:bottom w:val="single" w:sz="4" w:space="0" w:color="auto"/>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418" w:type="dxa"/>
            <w:gridSpan w:val="2"/>
            <w:tcBorders>
              <w:top w:val="nil"/>
              <w:left w:val="nil"/>
              <w:bottom w:val="single" w:sz="4" w:space="0" w:color="auto"/>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855" w:type="dxa"/>
            <w:gridSpan w:val="3"/>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28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2349"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5"/>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0"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B5309F" w:rsidRPr="00F93B85" w:rsidTr="00E96D94">
        <w:trPr>
          <w:gridBefore w:val="1"/>
          <w:gridAfter w:val="9"/>
          <w:wAfter w:w="2851" w:type="dxa"/>
          <w:trHeight w:val="975"/>
        </w:trPr>
        <w:tc>
          <w:tcPr>
            <w:tcW w:w="441" w:type="dxa"/>
            <w:gridSpan w:val="2"/>
            <w:tcBorders>
              <w:top w:val="nil"/>
              <w:left w:val="single" w:sz="8" w:space="0" w:color="auto"/>
              <w:bottom w:val="nil"/>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549" w:type="dxa"/>
            <w:gridSpan w:val="3"/>
            <w:tcBorders>
              <w:top w:val="nil"/>
              <w:left w:val="nil"/>
              <w:bottom w:val="nil"/>
              <w:right w:val="single" w:sz="4" w:space="0" w:color="auto"/>
            </w:tcBorders>
            <w:shd w:val="clear" w:color="000000" w:fill="FFFFFF"/>
            <w:noWrap/>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558" w:type="dxa"/>
            <w:gridSpan w:val="3"/>
            <w:tcBorders>
              <w:top w:val="nil"/>
              <w:left w:val="nil"/>
              <w:bottom w:val="nil"/>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2704"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both"/>
              <w:rPr>
                <w:rFonts w:ascii="Tahoma" w:hAnsi="Tahoma" w:cs="Tahoma"/>
                <w:color w:val="000000"/>
                <w:sz w:val="18"/>
                <w:szCs w:val="18"/>
                <w:lang w:val="en-US"/>
              </w:rPr>
            </w:pPr>
            <w:r w:rsidRPr="00F93B85">
              <w:rPr>
                <w:rFonts w:ascii="Tahoma" w:hAnsi="Tahoma" w:cs="Tahoma"/>
                <w:color w:val="000000"/>
                <w:sz w:val="18"/>
                <w:szCs w:val="18"/>
                <w:lang w:val="en-US"/>
              </w:rPr>
              <w:t>1.Pembangunan RTLH</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Bantuan RTLH untuk RTM</w:t>
            </w:r>
          </w:p>
        </w:tc>
        <w:tc>
          <w:tcPr>
            <w:tcW w:w="985"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DA7E31" w:rsidP="00F93B85">
            <w:pPr>
              <w:jc w:val="center"/>
              <w:rPr>
                <w:rFonts w:ascii="Tahoma" w:hAnsi="Tahoma" w:cs="Tahoma"/>
                <w:b/>
                <w:bCs/>
                <w:color w:val="000000"/>
                <w:sz w:val="18"/>
                <w:szCs w:val="18"/>
                <w:lang w:val="en-US"/>
              </w:rPr>
            </w:pPr>
            <w:r>
              <w:rPr>
                <w:rFonts w:ascii="Tahoma" w:hAnsi="Tahoma" w:cs="Tahoma"/>
                <w:b/>
                <w:bCs/>
                <w:color w:val="000000"/>
                <w:sz w:val="18"/>
                <w:szCs w:val="18"/>
                <w:lang w:val="en-US"/>
              </w:rPr>
              <w:t>40</w:t>
            </w:r>
            <w:r w:rsidR="00F93B85" w:rsidRPr="00F93B85">
              <w:rPr>
                <w:rFonts w:ascii="Tahoma" w:hAnsi="Tahoma" w:cs="Tahoma"/>
                <w:b/>
                <w:bCs/>
                <w:color w:val="000000"/>
                <w:sz w:val="18"/>
                <w:szCs w:val="18"/>
                <w:lang w:val="en-US"/>
              </w:rPr>
              <w:t xml:space="preserve"> Unit</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xml:space="preserve"> Pengentasan kemsikinan bagi RTM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12 Bulan</w:t>
            </w:r>
          </w:p>
        </w:tc>
        <w:tc>
          <w:tcPr>
            <w:tcW w:w="1420" w:type="dxa"/>
            <w:gridSpan w:val="3"/>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xml:space="preserve">         </w:t>
            </w:r>
            <w:r w:rsidR="00DA7E31">
              <w:rPr>
                <w:rFonts w:ascii="Tahoma" w:hAnsi="Tahoma" w:cs="Tahoma"/>
                <w:b/>
                <w:bCs/>
                <w:sz w:val="18"/>
                <w:szCs w:val="18"/>
                <w:lang w:val="en-US"/>
              </w:rPr>
              <w:t>4</w:t>
            </w:r>
            <w:r w:rsidRPr="00F93B85">
              <w:rPr>
                <w:rFonts w:ascii="Tahoma" w:hAnsi="Tahoma" w:cs="Tahoma"/>
                <w:b/>
                <w:bCs/>
                <w:sz w:val="18"/>
                <w:szCs w:val="18"/>
                <w:lang w:val="en-US"/>
              </w:rPr>
              <w:t xml:space="preserve">00.000.000 </w:t>
            </w:r>
          </w:p>
        </w:tc>
        <w:tc>
          <w:tcPr>
            <w:tcW w:w="856"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DA7E31" w:rsidP="00F93B85">
            <w:pPr>
              <w:rPr>
                <w:rFonts w:ascii="Tahoma" w:hAnsi="Tahoma" w:cs="Tahoma"/>
                <w:b/>
                <w:bCs/>
                <w:sz w:val="18"/>
                <w:szCs w:val="18"/>
                <w:lang w:val="en-US"/>
              </w:rPr>
            </w:pPr>
            <w:r>
              <w:rPr>
                <w:rFonts w:ascii="Tahoma" w:hAnsi="Tahoma" w:cs="Tahoma"/>
                <w:b/>
                <w:bCs/>
                <w:sz w:val="18"/>
                <w:szCs w:val="18"/>
                <w:lang w:val="en-US"/>
              </w:rPr>
              <w:t xml:space="preserve"> BAN KEU APBN</w:t>
            </w:r>
          </w:p>
        </w:tc>
        <w:tc>
          <w:tcPr>
            <w:tcW w:w="418"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Wingdings 2" w:hAnsi="Wingdings 2" w:cs="Calibri"/>
                <w:b/>
                <w:bCs/>
                <w:color w:val="000000"/>
                <w:sz w:val="18"/>
                <w:szCs w:val="18"/>
                <w:lang w:val="en-US"/>
              </w:rPr>
            </w:pPr>
            <w:r w:rsidRPr="00F93B85">
              <w:rPr>
                <w:rFonts w:ascii="Wingdings 2" w:hAnsi="Wingdings 2" w:cs="Calibri"/>
                <w:b/>
                <w:bCs/>
                <w:color w:val="000000"/>
                <w:sz w:val="18"/>
                <w:szCs w:val="18"/>
                <w:lang w:val="en-US"/>
              </w:rPr>
              <w:t></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855" w:type="dxa"/>
            <w:gridSpan w:val="3"/>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28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2349"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5"/>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xml:space="preserve">       100.000.000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0"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B5309F" w:rsidRPr="00F93B85" w:rsidTr="00E96D94">
        <w:trPr>
          <w:gridBefore w:val="1"/>
          <w:gridAfter w:val="9"/>
          <w:wAfter w:w="2851" w:type="dxa"/>
          <w:trHeight w:val="945"/>
        </w:trPr>
        <w:tc>
          <w:tcPr>
            <w:tcW w:w="441" w:type="dxa"/>
            <w:gridSpan w:val="2"/>
            <w:tcBorders>
              <w:top w:val="nil"/>
              <w:left w:val="single" w:sz="8" w:space="0" w:color="auto"/>
              <w:bottom w:val="nil"/>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549" w:type="dxa"/>
            <w:gridSpan w:val="3"/>
            <w:tcBorders>
              <w:top w:val="nil"/>
              <w:left w:val="nil"/>
              <w:bottom w:val="nil"/>
              <w:right w:val="single" w:sz="4" w:space="0" w:color="auto"/>
            </w:tcBorders>
            <w:shd w:val="clear" w:color="000000" w:fill="FFFFFF"/>
            <w:noWrap/>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558" w:type="dxa"/>
            <w:gridSpan w:val="3"/>
            <w:tcBorders>
              <w:top w:val="nil"/>
              <w:left w:val="nil"/>
              <w:bottom w:val="nil"/>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2704"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both"/>
              <w:rPr>
                <w:rFonts w:ascii="Tahoma" w:hAnsi="Tahoma" w:cs="Tahoma"/>
                <w:color w:val="000000"/>
                <w:sz w:val="18"/>
                <w:szCs w:val="18"/>
                <w:lang w:val="en-US"/>
              </w:rPr>
            </w:pPr>
            <w:r w:rsidRPr="00F93B85">
              <w:rPr>
                <w:rFonts w:ascii="Tahoma" w:hAnsi="Tahoma" w:cs="Tahoma"/>
                <w:color w:val="000000"/>
                <w:sz w:val="18"/>
                <w:szCs w:val="18"/>
                <w:lang w:val="en-US"/>
              </w:rPr>
              <w:t>2.Pembangunan RTLH</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Bantuan RTLH untuk RTM</w:t>
            </w:r>
          </w:p>
        </w:tc>
        <w:tc>
          <w:tcPr>
            <w:tcW w:w="985"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3 Unit</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xml:space="preserve"> Pengentasan kemsikinan bagi RTM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12 Bulan</w:t>
            </w:r>
          </w:p>
        </w:tc>
        <w:tc>
          <w:tcPr>
            <w:tcW w:w="1420" w:type="dxa"/>
            <w:gridSpan w:val="3"/>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xml:space="preserve">           </w:t>
            </w:r>
            <w:r w:rsidR="00DA7E31">
              <w:rPr>
                <w:rFonts w:ascii="Tahoma" w:hAnsi="Tahoma" w:cs="Tahoma"/>
                <w:b/>
                <w:bCs/>
                <w:sz w:val="18"/>
                <w:szCs w:val="18"/>
                <w:lang w:val="en-US"/>
              </w:rPr>
              <w:t>36</w:t>
            </w:r>
            <w:r w:rsidRPr="00F93B85">
              <w:rPr>
                <w:rFonts w:ascii="Tahoma" w:hAnsi="Tahoma" w:cs="Tahoma"/>
                <w:b/>
                <w:bCs/>
                <w:sz w:val="18"/>
                <w:szCs w:val="18"/>
                <w:lang w:val="en-US"/>
              </w:rPr>
              <w:t xml:space="preserve">.000.000 </w:t>
            </w:r>
          </w:p>
        </w:tc>
        <w:tc>
          <w:tcPr>
            <w:tcW w:w="856"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xml:space="preserve"> BAN PROV </w:t>
            </w:r>
          </w:p>
        </w:tc>
        <w:tc>
          <w:tcPr>
            <w:tcW w:w="418"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Wingdings 2" w:hAnsi="Wingdings 2" w:cs="Calibri"/>
                <w:b/>
                <w:bCs/>
                <w:color w:val="000000"/>
                <w:sz w:val="18"/>
                <w:szCs w:val="18"/>
                <w:lang w:val="en-US"/>
              </w:rPr>
            </w:pPr>
            <w:r w:rsidRPr="00F93B85">
              <w:rPr>
                <w:rFonts w:ascii="Wingdings 2" w:hAnsi="Wingdings 2" w:cs="Calibri"/>
                <w:b/>
                <w:bCs/>
                <w:color w:val="000000"/>
                <w:sz w:val="18"/>
                <w:szCs w:val="18"/>
                <w:lang w:val="en-US"/>
              </w:rPr>
              <w:t></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855" w:type="dxa"/>
            <w:gridSpan w:val="3"/>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28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2349"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5"/>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0"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B5309F" w:rsidRPr="00F93B85" w:rsidTr="00E96D94">
        <w:trPr>
          <w:gridBefore w:val="1"/>
          <w:gridAfter w:val="9"/>
          <w:wAfter w:w="2851" w:type="dxa"/>
          <w:trHeight w:val="1425"/>
        </w:trPr>
        <w:tc>
          <w:tcPr>
            <w:tcW w:w="441"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549" w:type="dxa"/>
            <w:gridSpan w:val="3"/>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558" w:type="dxa"/>
            <w:gridSpan w:val="3"/>
            <w:tcBorders>
              <w:top w:val="nil"/>
              <w:left w:val="nil"/>
              <w:bottom w:val="single" w:sz="4" w:space="0" w:color="auto"/>
              <w:right w:val="single" w:sz="4" w:space="0" w:color="auto"/>
            </w:tcBorders>
            <w:shd w:val="clear" w:color="000000" w:fill="FFFFFF"/>
            <w:noWrap/>
            <w:vAlign w:val="bottom"/>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2704"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both"/>
              <w:rPr>
                <w:rFonts w:ascii="Tahoma" w:hAnsi="Tahoma" w:cs="Tahoma"/>
                <w:color w:val="000000"/>
                <w:sz w:val="18"/>
                <w:szCs w:val="18"/>
                <w:lang w:val="en-US"/>
              </w:rPr>
            </w:pPr>
            <w:r w:rsidRPr="00F93B85">
              <w:rPr>
                <w:rFonts w:ascii="Tahoma" w:hAnsi="Tahoma" w:cs="Tahoma"/>
                <w:color w:val="000000"/>
                <w:sz w:val="18"/>
                <w:szCs w:val="18"/>
                <w:lang w:val="en-US"/>
              </w:rPr>
              <w:t xml:space="preserve">Pembangunan sarana dan prasarana lingkungan permukiman masyarakat Desa/ penerangan lingkungan pemukiman/pedestrian/ drainase Desa/ selokan/tempat pembuangan sampah/ pengadaan gerobak sampah/pengadaan kendaraan pengangkut sampah/pengadaan mesin pengolah sampah**; </w:t>
            </w:r>
          </w:p>
        </w:tc>
        <w:tc>
          <w:tcPr>
            <w:tcW w:w="1134" w:type="dxa"/>
            <w:gridSpan w:val="2"/>
            <w:tcBorders>
              <w:top w:val="nil"/>
              <w:left w:val="nil"/>
              <w:bottom w:val="single" w:sz="4" w:space="0" w:color="auto"/>
              <w:right w:val="single" w:sz="4" w:space="0" w:color="auto"/>
            </w:tcBorders>
            <w:shd w:val="clear" w:color="000000" w:fill="FFFFFF"/>
            <w:vAlign w:val="center"/>
          </w:tcPr>
          <w:p w:rsidR="00F93B85" w:rsidRPr="00F93B85" w:rsidRDefault="00F93B85" w:rsidP="00F93B85">
            <w:pPr>
              <w:rPr>
                <w:rFonts w:ascii="Tahoma" w:hAnsi="Tahoma" w:cs="Tahoma"/>
                <w:b/>
                <w:bCs/>
                <w:color w:val="000000"/>
                <w:sz w:val="18"/>
                <w:szCs w:val="18"/>
                <w:lang w:val="en-US"/>
              </w:rPr>
            </w:pPr>
          </w:p>
        </w:tc>
        <w:tc>
          <w:tcPr>
            <w:tcW w:w="985" w:type="dxa"/>
            <w:gridSpan w:val="2"/>
            <w:tcBorders>
              <w:top w:val="nil"/>
              <w:left w:val="nil"/>
              <w:bottom w:val="single" w:sz="4" w:space="0" w:color="auto"/>
              <w:right w:val="single" w:sz="4" w:space="0" w:color="auto"/>
            </w:tcBorders>
            <w:shd w:val="clear" w:color="000000" w:fill="FFFFFF"/>
            <w:noWrap/>
            <w:vAlign w:val="center"/>
          </w:tcPr>
          <w:p w:rsidR="00F93B85" w:rsidRPr="00F93B85" w:rsidRDefault="00F93B85" w:rsidP="00F93B85">
            <w:pPr>
              <w:jc w:val="center"/>
              <w:rPr>
                <w:rFonts w:ascii="Tahoma" w:hAnsi="Tahoma" w:cs="Tahoma"/>
                <w:b/>
                <w:bCs/>
                <w:color w:val="000000"/>
                <w:sz w:val="18"/>
                <w:szCs w:val="18"/>
                <w:lang w:val="en-US"/>
              </w:rPr>
            </w:pPr>
          </w:p>
        </w:tc>
        <w:tc>
          <w:tcPr>
            <w:tcW w:w="1559" w:type="dxa"/>
            <w:gridSpan w:val="2"/>
            <w:tcBorders>
              <w:top w:val="nil"/>
              <w:left w:val="nil"/>
              <w:bottom w:val="single" w:sz="4" w:space="0" w:color="auto"/>
              <w:right w:val="single" w:sz="4" w:space="0" w:color="auto"/>
            </w:tcBorders>
            <w:shd w:val="clear" w:color="000000" w:fill="FFFFFF"/>
            <w:vAlign w:val="center"/>
          </w:tcPr>
          <w:p w:rsidR="00F93B85" w:rsidRPr="00F93B85" w:rsidRDefault="00F93B85" w:rsidP="00F93B85">
            <w:pPr>
              <w:rPr>
                <w:rFonts w:ascii="Tahoma" w:hAnsi="Tahoma" w:cs="Tahoma"/>
                <w:b/>
                <w:bCs/>
                <w:color w:val="000000"/>
                <w:sz w:val="18"/>
                <w:szCs w:val="18"/>
                <w:lang w:val="en-US"/>
              </w:rPr>
            </w:pPr>
          </w:p>
        </w:tc>
        <w:tc>
          <w:tcPr>
            <w:tcW w:w="1134" w:type="dxa"/>
            <w:gridSpan w:val="2"/>
            <w:tcBorders>
              <w:top w:val="nil"/>
              <w:left w:val="nil"/>
              <w:bottom w:val="single" w:sz="4" w:space="0" w:color="auto"/>
              <w:right w:val="single" w:sz="4" w:space="0" w:color="auto"/>
            </w:tcBorders>
            <w:shd w:val="clear" w:color="000000" w:fill="FFFFFF"/>
            <w:noWrap/>
            <w:vAlign w:val="center"/>
          </w:tcPr>
          <w:p w:rsidR="00F93B85" w:rsidRPr="00F93B85" w:rsidRDefault="00F93B85" w:rsidP="00F93B85">
            <w:pPr>
              <w:jc w:val="center"/>
              <w:rPr>
                <w:rFonts w:ascii="Tahoma" w:hAnsi="Tahoma" w:cs="Tahoma"/>
                <w:b/>
                <w:bCs/>
                <w:color w:val="000000"/>
                <w:sz w:val="18"/>
                <w:szCs w:val="18"/>
                <w:lang w:val="en-US"/>
              </w:rPr>
            </w:pPr>
          </w:p>
        </w:tc>
        <w:tc>
          <w:tcPr>
            <w:tcW w:w="1420" w:type="dxa"/>
            <w:gridSpan w:val="3"/>
            <w:tcBorders>
              <w:top w:val="nil"/>
              <w:left w:val="nil"/>
              <w:bottom w:val="single" w:sz="4" w:space="0" w:color="auto"/>
              <w:right w:val="single" w:sz="4" w:space="0" w:color="auto"/>
            </w:tcBorders>
            <w:shd w:val="clear" w:color="000000" w:fill="FFFFFF"/>
            <w:noWrap/>
            <w:vAlign w:val="center"/>
          </w:tcPr>
          <w:p w:rsidR="00F93B85" w:rsidRPr="00F93B85" w:rsidRDefault="00F93B85" w:rsidP="00F93B85">
            <w:pPr>
              <w:rPr>
                <w:rFonts w:ascii="Tahoma" w:hAnsi="Tahoma" w:cs="Tahoma"/>
                <w:b/>
                <w:bCs/>
                <w:sz w:val="18"/>
                <w:szCs w:val="18"/>
                <w:lang w:val="en-US"/>
              </w:rPr>
            </w:pPr>
          </w:p>
        </w:tc>
        <w:tc>
          <w:tcPr>
            <w:tcW w:w="856" w:type="dxa"/>
            <w:gridSpan w:val="2"/>
            <w:tcBorders>
              <w:top w:val="nil"/>
              <w:left w:val="nil"/>
              <w:bottom w:val="single" w:sz="4" w:space="0" w:color="auto"/>
              <w:right w:val="single" w:sz="4" w:space="0" w:color="auto"/>
            </w:tcBorders>
            <w:shd w:val="clear" w:color="000000" w:fill="FFFFFF"/>
            <w:vAlign w:val="center"/>
          </w:tcPr>
          <w:p w:rsidR="00F93B85" w:rsidRPr="00F93B85" w:rsidRDefault="00F93B85" w:rsidP="00F93B85">
            <w:pPr>
              <w:rPr>
                <w:rFonts w:ascii="Tahoma" w:hAnsi="Tahoma" w:cs="Tahoma"/>
                <w:b/>
                <w:bCs/>
                <w:sz w:val="18"/>
                <w:szCs w:val="18"/>
                <w:lang w:val="en-US"/>
              </w:rPr>
            </w:pPr>
          </w:p>
        </w:tc>
        <w:tc>
          <w:tcPr>
            <w:tcW w:w="418" w:type="dxa"/>
            <w:gridSpan w:val="2"/>
            <w:tcBorders>
              <w:top w:val="nil"/>
              <w:left w:val="nil"/>
              <w:bottom w:val="single" w:sz="4" w:space="0" w:color="auto"/>
              <w:right w:val="single" w:sz="4" w:space="0" w:color="auto"/>
            </w:tcBorders>
            <w:shd w:val="clear" w:color="000000" w:fill="FFFFFF"/>
            <w:noWrap/>
            <w:vAlign w:val="center"/>
          </w:tcPr>
          <w:p w:rsidR="00F93B85" w:rsidRPr="00F93B85" w:rsidRDefault="00F93B85" w:rsidP="00F93B85">
            <w:pPr>
              <w:jc w:val="center"/>
              <w:rPr>
                <w:rFonts w:ascii="Wingdings 2" w:hAnsi="Wingdings 2" w:cs="Calibri"/>
                <w:b/>
                <w:bCs/>
                <w:color w:val="000000"/>
                <w:sz w:val="18"/>
                <w:szCs w:val="18"/>
                <w:lang w:val="en-US"/>
              </w:rPr>
            </w:pPr>
          </w:p>
        </w:tc>
        <w:tc>
          <w:tcPr>
            <w:tcW w:w="709" w:type="dxa"/>
            <w:gridSpan w:val="2"/>
            <w:tcBorders>
              <w:top w:val="nil"/>
              <w:left w:val="nil"/>
              <w:bottom w:val="single" w:sz="4" w:space="0" w:color="auto"/>
              <w:right w:val="single" w:sz="4" w:space="0" w:color="auto"/>
            </w:tcBorders>
            <w:shd w:val="clear" w:color="000000" w:fill="FFFFFF"/>
            <w:noWrap/>
            <w:vAlign w:val="center"/>
          </w:tcPr>
          <w:p w:rsidR="00F93B85" w:rsidRPr="00F93B85" w:rsidRDefault="00F93B85" w:rsidP="00F93B85">
            <w:pPr>
              <w:jc w:val="center"/>
              <w:rPr>
                <w:rFonts w:ascii="Tahoma" w:hAnsi="Tahoma" w:cs="Tahoma"/>
                <w:color w:val="000000"/>
                <w:sz w:val="18"/>
                <w:szCs w:val="18"/>
                <w:lang w:val="en-US"/>
              </w:rPr>
            </w:pPr>
          </w:p>
        </w:tc>
        <w:tc>
          <w:tcPr>
            <w:tcW w:w="855" w:type="dxa"/>
            <w:gridSpan w:val="3"/>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28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2349"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5"/>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xml:space="preserve">                           -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0"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B5309F" w:rsidRPr="00F93B85" w:rsidTr="00E96D94">
        <w:trPr>
          <w:gridBefore w:val="1"/>
          <w:gridAfter w:val="9"/>
          <w:wAfter w:w="2851" w:type="dxa"/>
          <w:trHeight w:val="585"/>
        </w:trPr>
        <w:tc>
          <w:tcPr>
            <w:tcW w:w="441" w:type="dxa"/>
            <w:gridSpan w:val="2"/>
            <w:tcBorders>
              <w:top w:val="nil"/>
              <w:left w:val="single" w:sz="8" w:space="0" w:color="auto"/>
              <w:bottom w:val="nil"/>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549" w:type="dxa"/>
            <w:gridSpan w:val="3"/>
            <w:tcBorders>
              <w:top w:val="nil"/>
              <w:left w:val="nil"/>
              <w:bottom w:val="nil"/>
              <w:right w:val="single" w:sz="4" w:space="0" w:color="auto"/>
            </w:tcBorders>
            <w:shd w:val="clear" w:color="000000" w:fill="FFFFFF"/>
            <w:noWrap/>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558" w:type="dxa"/>
            <w:gridSpan w:val="3"/>
            <w:tcBorders>
              <w:top w:val="nil"/>
              <w:left w:val="nil"/>
              <w:bottom w:val="nil"/>
              <w:right w:val="single" w:sz="4" w:space="0" w:color="auto"/>
            </w:tcBorders>
            <w:shd w:val="clear" w:color="000000" w:fill="FFFFFF"/>
            <w:noWrap/>
            <w:vAlign w:val="bottom"/>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2704"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DA7E31">
            <w:pPr>
              <w:jc w:val="both"/>
              <w:rPr>
                <w:rFonts w:ascii="Tahoma" w:hAnsi="Tahoma" w:cs="Tahoma"/>
                <w:color w:val="000000"/>
                <w:sz w:val="18"/>
                <w:szCs w:val="18"/>
                <w:lang w:val="en-US"/>
              </w:rPr>
            </w:pPr>
            <w:r w:rsidRPr="00F93B85">
              <w:rPr>
                <w:rFonts w:ascii="Tahoma" w:hAnsi="Tahoma" w:cs="Tahoma"/>
                <w:color w:val="000000"/>
                <w:sz w:val="18"/>
                <w:szCs w:val="18"/>
                <w:lang w:val="en-US"/>
              </w:rPr>
              <w:t xml:space="preserve">3.Pembangunan </w:t>
            </w:r>
            <w:r w:rsidR="00DA7E31">
              <w:rPr>
                <w:rFonts w:ascii="Tahoma" w:hAnsi="Tahoma" w:cs="Tahoma"/>
                <w:color w:val="000000"/>
                <w:sz w:val="18"/>
                <w:szCs w:val="18"/>
                <w:lang w:val="en-US"/>
              </w:rPr>
              <w:t>Saluran Pertanian</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DA7E31" w:rsidP="00F93B85">
            <w:pPr>
              <w:rPr>
                <w:rFonts w:ascii="Tahoma" w:hAnsi="Tahoma" w:cs="Tahoma"/>
                <w:b/>
                <w:bCs/>
                <w:color w:val="000000"/>
                <w:sz w:val="18"/>
                <w:szCs w:val="18"/>
                <w:lang w:val="en-US"/>
              </w:rPr>
            </w:pPr>
            <w:r>
              <w:rPr>
                <w:rFonts w:ascii="Tahoma" w:hAnsi="Tahoma" w:cs="Tahoma"/>
                <w:b/>
                <w:bCs/>
                <w:color w:val="000000"/>
                <w:sz w:val="18"/>
                <w:szCs w:val="18"/>
                <w:lang w:val="en-US"/>
              </w:rPr>
              <w:t>RT 01</w:t>
            </w:r>
            <w:r w:rsidR="00F93B85" w:rsidRPr="00F93B85">
              <w:rPr>
                <w:rFonts w:ascii="Tahoma" w:hAnsi="Tahoma" w:cs="Tahoma"/>
                <w:b/>
                <w:bCs/>
                <w:color w:val="000000"/>
                <w:sz w:val="18"/>
                <w:szCs w:val="18"/>
                <w:lang w:val="en-US"/>
              </w:rPr>
              <w:t xml:space="preserve"> RW 04</w:t>
            </w:r>
          </w:p>
        </w:tc>
        <w:tc>
          <w:tcPr>
            <w:tcW w:w="985"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DA7E31" w:rsidP="00F93B85">
            <w:pPr>
              <w:jc w:val="center"/>
              <w:rPr>
                <w:rFonts w:ascii="Tahoma" w:hAnsi="Tahoma" w:cs="Tahoma"/>
                <w:b/>
                <w:bCs/>
                <w:color w:val="000000"/>
                <w:sz w:val="18"/>
                <w:szCs w:val="18"/>
                <w:lang w:val="en-US"/>
              </w:rPr>
            </w:pPr>
            <w:r>
              <w:rPr>
                <w:rFonts w:ascii="Tahoma" w:hAnsi="Tahoma" w:cs="Tahoma"/>
                <w:b/>
                <w:bCs/>
                <w:color w:val="000000"/>
                <w:sz w:val="18"/>
                <w:szCs w:val="18"/>
                <w:lang w:val="en-US"/>
              </w:rPr>
              <w:t xml:space="preserve">  </w:t>
            </w:r>
            <w:r w:rsidR="00F93B85" w:rsidRPr="00F93B85">
              <w:rPr>
                <w:rFonts w:ascii="Tahoma" w:hAnsi="Tahoma" w:cs="Tahoma"/>
                <w:b/>
                <w:bCs/>
                <w:color w:val="000000"/>
                <w:sz w:val="18"/>
                <w:szCs w:val="18"/>
                <w:lang w:val="en-US"/>
              </w:rPr>
              <w:t xml:space="preserve"> </w:t>
            </w:r>
            <w:r>
              <w:rPr>
                <w:rFonts w:ascii="Tahoma" w:hAnsi="Tahoma" w:cs="Tahoma"/>
                <w:b/>
                <w:bCs/>
                <w:color w:val="000000"/>
                <w:sz w:val="18"/>
                <w:szCs w:val="18"/>
                <w:lang w:val="en-US"/>
              </w:rPr>
              <w:t xml:space="preserve">350  </w:t>
            </w:r>
            <w:r w:rsidR="00F93B85" w:rsidRPr="00F93B85">
              <w:rPr>
                <w:rFonts w:ascii="Tahoma" w:hAnsi="Tahoma" w:cs="Tahoma"/>
                <w:b/>
                <w:bCs/>
                <w:color w:val="000000"/>
                <w:sz w:val="18"/>
                <w:szCs w:val="18"/>
                <w:lang w:val="en-US"/>
              </w:rPr>
              <w:t>M</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xml:space="preserve"> Terpenuhinyan saluran air yang baik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12 Bulan</w:t>
            </w:r>
          </w:p>
        </w:tc>
        <w:tc>
          <w:tcPr>
            <w:tcW w:w="1420" w:type="dxa"/>
            <w:gridSpan w:val="3"/>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DA7E31">
            <w:pPr>
              <w:rPr>
                <w:rFonts w:ascii="Tahoma" w:hAnsi="Tahoma" w:cs="Tahoma"/>
                <w:b/>
                <w:bCs/>
                <w:sz w:val="18"/>
                <w:szCs w:val="18"/>
                <w:lang w:val="en-US"/>
              </w:rPr>
            </w:pPr>
            <w:r w:rsidRPr="00F93B85">
              <w:rPr>
                <w:rFonts w:ascii="Tahoma" w:hAnsi="Tahoma" w:cs="Tahoma"/>
                <w:b/>
                <w:bCs/>
                <w:sz w:val="18"/>
                <w:szCs w:val="18"/>
                <w:lang w:val="en-US"/>
              </w:rPr>
              <w:t xml:space="preserve">           </w:t>
            </w:r>
            <w:r w:rsidR="00DA7E31">
              <w:rPr>
                <w:rFonts w:ascii="Tahoma" w:hAnsi="Tahoma" w:cs="Tahoma"/>
                <w:b/>
                <w:bCs/>
                <w:sz w:val="18"/>
                <w:szCs w:val="18"/>
                <w:lang w:val="en-US"/>
              </w:rPr>
              <w:t>181.560.000</w:t>
            </w:r>
            <w:r w:rsidRPr="00F93B85">
              <w:rPr>
                <w:rFonts w:ascii="Tahoma" w:hAnsi="Tahoma" w:cs="Tahoma"/>
                <w:b/>
                <w:bCs/>
                <w:sz w:val="18"/>
                <w:szCs w:val="18"/>
                <w:lang w:val="en-US"/>
              </w:rPr>
              <w:t xml:space="preserve"> </w:t>
            </w:r>
          </w:p>
        </w:tc>
        <w:tc>
          <w:tcPr>
            <w:tcW w:w="856"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xml:space="preserve"> DDS </w:t>
            </w:r>
          </w:p>
        </w:tc>
        <w:tc>
          <w:tcPr>
            <w:tcW w:w="418"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Wingdings 2" w:hAnsi="Wingdings 2" w:cs="Calibri"/>
                <w:b/>
                <w:bCs/>
                <w:color w:val="000000"/>
                <w:sz w:val="18"/>
                <w:szCs w:val="18"/>
                <w:lang w:val="en-US"/>
              </w:rPr>
            </w:pPr>
            <w:r w:rsidRPr="00F93B85">
              <w:rPr>
                <w:rFonts w:ascii="Wingdings 2" w:hAnsi="Wingdings 2" w:cs="Calibri"/>
                <w:b/>
                <w:bCs/>
                <w:color w:val="000000"/>
                <w:sz w:val="18"/>
                <w:szCs w:val="18"/>
                <w:lang w:val="en-US"/>
              </w:rPr>
              <w:t></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855" w:type="dxa"/>
            <w:gridSpan w:val="3"/>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28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2349"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5"/>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xml:space="preserve">         53.743.000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0"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B5309F" w:rsidRPr="00F93B85" w:rsidTr="00E96D94">
        <w:trPr>
          <w:gridBefore w:val="1"/>
          <w:gridAfter w:val="9"/>
          <w:wAfter w:w="2851" w:type="dxa"/>
          <w:trHeight w:val="465"/>
        </w:trPr>
        <w:tc>
          <w:tcPr>
            <w:tcW w:w="441" w:type="dxa"/>
            <w:gridSpan w:val="2"/>
            <w:tcBorders>
              <w:top w:val="nil"/>
              <w:left w:val="single" w:sz="8" w:space="0" w:color="auto"/>
              <w:bottom w:val="nil"/>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lastRenderedPageBreak/>
              <w:t> </w:t>
            </w:r>
          </w:p>
        </w:tc>
        <w:tc>
          <w:tcPr>
            <w:tcW w:w="1549" w:type="dxa"/>
            <w:gridSpan w:val="3"/>
            <w:tcBorders>
              <w:top w:val="nil"/>
              <w:left w:val="nil"/>
              <w:bottom w:val="nil"/>
              <w:right w:val="single" w:sz="4" w:space="0" w:color="auto"/>
            </w:tcBorders>
            <w:shd w:val="clear" w:color="000000" w:fill="FFFFFF"/>
            <w:noWrap/>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558" w:type="dxa"/>
            <w:gridSpan w:val="3"/>
            <w:tcBorders>
              <w:top w:val="nil"/>
              <w:left w:val="nil"/>
              <w:bottom w:val="single" w:sz="4" w:space="0" w:color="auto"/>
              <w:right w:val="single" w:sz="4" w:space="0" w:color="auto"/>
            </w:tcBorders>
            <w:shd w:val="clear" w:color="000000" w:fill="FFFFFF"/>
            <w:vAlign w:val="bottom"/>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Sub Bidang Kehutanan dan Lingkungan Hidup</w:t>
            </w:r>
          </w:p>
        </w:tc>
        <w:tc>
          <w:tcPr>
            <w:tcW w:w="2704"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both"/>
              <w:rPr>
                <w:rFonts w:ascii="Tahoma" w:hAnsi="Tahoma" w:cs="Tahoma"/>
                <w:color w:val="000000"/>
                <w:sz w:val="18"/>
                <w:szCs w:val="18"/>
                <w:lang w:val="en-US"/>
              </w:rPr>
            </w:pPr>
            <w:r w:rsidRPr="00F93B85">
              <w:rPr>
                <w:rFonts w:ascii="Tahoma" w:hAnsi="Tahoma" w:cs="Tahoma"/>
                <w:color w:val="000000"/>
                <w:sz w:val="18"/>
                <w:szCs w:val="18"/>
                <w:lang w:val="en-US"/>
              </w:rPr>
              <w:t>Pengelolaan Hutan Milik Desa</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985"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420" w:type="dxa"/>
            <w:gridSpan w:val="3"/>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sz w:val="18"/>
                <w:szCs w:val="18"/>
                <w:lang w:val="en-US"/>
              </w:rPr>
            </w:pPr>
            <w:r w:rsidRPr="00F93B85">
              <w:rPr>
                <w:rFonts w:ascii="Tahoma" w:hAnsi="Tahoma" w:cs="Tahoma"/>
                <w:sz w:val="18"/>
                <w:szCs w:val="18"/>
                <w:lang w:val="en-US"/>
              </w:rPr>
              <w:t> </w:t>
            </w:r>
          </w:p>
        </w:tc>
        <w:tc>
          <w:tcPr>
            <w:tcW w:w="856"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sz w:val="18"/>
                <w:szCs w:val="18"/>
                <w:lang w:val="en-US"/>
              </w:rPr>
            </w:pPr>
            <w:r w:rsidRPr="00F93B85">
              <w:rPr>
                <w:rFonts w:ascii="Tahoma" w:hAnsi="Tahoma" w:cs="Tahoma"/>
                <w:sz w:val="18"/>
                <w:szCs w:val="18"/>
                <w:lang w:val="en-US"/>
              </w:rPr>
              <w:t> </w:t>
            </w:r>
          </w:p>
        </w:tc>
        <w:tc>
          <w:tcPr>
            <w:tcW w:w="418"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855" w:type="dxa"/>
            <w:gridSpan w:val="3"/>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285"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2349"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5"/>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0"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B5309F" w:rsidRPr="00F93B85" w:rsidTr="00E96D94">
        <w:trPr>
          <w:gridBefore w:val="1"/>
          <w:gridAfter w:val="9"/>
          <w:wAfter w:w="2851" w:type="dxa"/>
          <w:trHeight w:val="300"/>
        </w:trPr>
        <w:tc>
          <w:tcPr>
            <w:tcW w:w="441" w:type="dxa"/>
            <w:gridSpan w:val="2"/>
            <w:tcBorders>
              <w:top w:val="nil"/>
              <w:left w:val="single" w:sz="8" w:space="0" w:color="auto"/>
              <w:bottom w:val="nil"/>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549" w:type="dxa"/>
            <w:gridSpan w:val="3"/>
            <w:tcBorders>
              <w:top w:val="nil"/>
              <w:left w:val="nil"/>
              <w:bottom w:val="nil"/>
              <w:right w:val="single" w:sz="4" w:space="0" w:color="auto"/>
            </w:tcBorders>
            <w:shd w:val="clear" w:color="000000" w:fill="FFFFFF"/>
            <w:noWrap/>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558" w:type="dxa"/>
            <w:gridSpan w:val="3"/>
            <w:tcBorders>
              <w:top w:val="nil"/>
              <w:left w:val="nil"/>
              <w:bottom w:val="nil"/>
              <w:right w:val="single" w:sz="4" w:space="0" w:color="auto"/>
            </w:tcBorders>
            <w:shd w:val="clear" w:color="000000" w:fill="FFFFFF"/>
            <w:noWrap/>
            <w:vAlign w:val="bottom"/>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2704"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both"/>
              <w:rPr>
                <w:rFonts w:ascii="Tahoma" w:hAnsi="Tahoma" w:cs="Tahoma"/>
                <w:color w:val="000000"/>
                <w:sz w:val="18"/>
                <w:szCs w:val="18"/>
                <w:lang w:val="en-US"/>
              </w:rPr>
            </w:pPr>
            <w:r w:rsidRPr="00F93B85">
              <w:rPr>
                <w:rFonts w:ascii="Tahoma" w:hAnsi="Tahoma" w:cs="Tahoma"/>
                <w:color w:val="000000"/>
                <w:sz w:val="18"/>
                <w:szCs w:val="18"/>
                <w:lang w:val="en-US"/>
              </w:rPr>
              <w:t>Pengelolaan Lingkungan Hidup Desa</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985"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420" w:type="dxa"/>
            <w:gridSpan w:val="3"/>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sz w:val="18"/>
                <w:szCs w:val="18"/>
                <w:lang w:val="en-US"/>
              </w:rPr>
            </w:pPr>
            <w:r w:rsidRPr="00F93B85">
              <w:rPr>
                <w:rFonts w:ascii="Tahoma" w:hAnsi="Tahoma" w:cs="Tahoma"/>
                <w:sz w:val="18"/>
                <w:szCs w:val="18"/>
                <w:lang w:val="en-US"/>
              </w:rPr>
              <w:t> </w:t>
            </w:r>
          </w:p>
        </w:tc>
        <w:tc>
          <w:tcPr>
            <w:tcW w:w="856"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sz w:val="18"/>
                <w:szCs w:val="18"/>
                <w:lang w:val="en-US"/>
              </w:rPr>
            </w:pPr>
            <w:r w:rsidRPr="00F93B85">
              <w:rPr>
                <w:rFonts w:ascii="Tahoma" w:hAnsi="Tahoma" w:cs="Tahoma"/>
                <w:sz w:val="18"/>
                <w:szCs w:val="18"/>
                <w:lang w:val="en-US"/>
              </w:rPr>
              <w:t> </w:t>
            </w:r>
          </w:p>
        </w:tc>
        <w:tc>
          <w:tcPr>
            <w:tcW w:w="418"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855" w:type="dxa"/>
            <w:gridSpan w:val="3"/>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285"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2349"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5"/>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0"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B5309F" w:rsidRPr="00F93B85" w:rsidTr="00E96D94">
        <w:trPr>
          <w:gridBefore w:val="1"/>
          <w:gridAfter w:val="9"/>
          <w:wAfter w:w="2851" w:type="dxa"/>
          <w:trHeight w:val="450"/>
        </w:trPr>
        <w:tc>
          <w:tcPr>
            <w:tcW w:w="441" w:type="dxa"/>
            <w:gridSpan w:val="2"/>
            <w:tcBorders>
              <w:top w:val="nil"/>
              <w:left w:val="single" w:sz="8" w:space="0" w:color="auto"/>
              <w:bottom w:val="nil"/>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549" w:type="dxa"/>
            <w:gridSpan w:val="3"/>
            <w:tcBorders>
              <w:top w:val="nil"/>
              <w:left w:val="nil"/>
              <w:bottom w:val="nil"/>
              <w:right w:val="single" w:sz="4" w:space="0" w:color="auto"/>
            </w:tcBorders>
            <w:shd w:val="clear" w:color="000000" w:fill="FFFFFF"/>
            <w:noWrap/>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558" w:type="dxa"/>
            <w:gridSpan w:val="3"/>
            <w:tcBorders>
              <w:top w:val="nil"/>
              <w:left w:val="nil"/>
              <w:bottom w:val="nil"/>
              <w:right w:val="single" w:sz="4" w:space="0" w:color="auto"/>
            </w:tcBorders>
            <w:shd w:val="clear" w:color="000000" w:fill="FFFFFF"/>
            <w:noWrap/>
            <w:vAlign w:val="bottom"/>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2704"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both"/>
              <w:rPr>
                <w:rFonts w:ascii="Tahoma" w:hAnsi="Tahoma" w:cs="Tahoma"/>
                <w:color w:val="000000"/>
                <w:sz w:val="18"/>
                <w:szCs w:val="18"/>
                <w:lang w:val="en-US"/>
              </w:rPr>
            </w:pPr>
            <w:r w:rsidRPr="00F93B85">
              <w:rPr>
                <w:rFonts w:ascii="Tahoma" w:hAnsi="Tahoma" w:cs="Tahoma"/>
                <w:color w:val="000000"/>
                <w:sz w:val="18"/>
                <w:szCs w:val="18"/>
                <w:lang w:val="en-US"/>
              </w:rPr>
              <w:t>Pelatihan/Sosialisasi/Penyuluhan/Penyadaran tentang Lingkungan Hidup dan Kehutanan</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985"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420" w:type="dxa"/>
            <w:gridSpan w:val="3"/>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sz w:val="18"/>
                <w:szCs w:val="18"/>
                <w:lang w:val="en-US"/>
              </w:rPr>
            </w:pPr>
            <w:r w:rsidRPr="00F93B85">
              <w:rPr>
                <w:rFonts w:ascii="Tahoma" w:hAnsi="Tahoma" w:cs="Tahoma"/>
                <w:sz w:val="18"/>
                <w:szCs w:val="18"/>
                <w:lang w:val="en-US"/>
              </w:rPr>
              <w:t> </w:t>
            </w:r>
          </w:p>
        </w:tc>
        <w:tc>
          <w:tcPr>
            <w:tcW w:w="856"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sz w:val="18"/>
                <w:szCs w:val="18"/>
                <w:lang w:val="en-US"/>
              </w:rPr>
            </w:pPr>
            <w:r w:rsidRPr="00F93B85">
              <w:rPr>
                <w:rFonts w:ascii="Tahoma" w:hAnsi="Tahoma" w:cs="Tahoma"/>
                <w:sz w:val="18"/>
                <w:szCs w:val="18"/>
                <w:lang w:val="en-US"/>
              </w:rPr>
              <w:t> </w:t>
            </w:r>
          </w:p>
        </w:tc>
        <w:tc>
          <w:tcPr>
            <w:tcW w:w="418"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855" w:type="dxa"/>
            <w:gridSpan w:val="3"/>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285"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2349"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5"/>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0"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B5309F" w:rsidRPr="00F93B85" w:rsidTr="00E96D94">
        <w:trPr>
          <w:gridBefore w:val="1"/>
          <w:gridAfter w:val="9"/>
          <w:wAfter w:w="2851" w:type="dxa"/>
          <w:trHeight w:val="420"/>
        </w:trPr>
        <w:tc>
          <w:tcPr>
            <w:tcW w:w="441" w:type="dxa"/>
            <w:gridSpan w:val="2"/>
            <w:tcBorders>
              <w:top w:val="nil"/>
              <w:left w:val="single" w:sz="8" w:space="0" w:color="auto"/>
              <w:bottom w:val="nil"/>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549" w:type="dxa"/>
            <w:gridSpan w:val="3"/>
            <w:tcBorders>
              <w:top w:val="nil"/>
              <w:left w:val="nil"/>
              <w:bottom w:val="nil"/>
              <w:right w:val="single" w:sz="4" w:space="0" w:color="auto"/>
            </w:tcBorders>
            <w:shd w:val="clear" w:color="000000" w:fill="FFFFFF"/>
            <w:noWrap/>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558" w:type="dxa"/>
            <w:gridSpan w:val="3"/>
            <w:tcBorders>
              <w:top w:val="nil"/>
              <w:left w:val="nil"/>
              <w:bottom w:val="nil"/>
              <w:right w:val="single" w:sz="4" w:space="0" w:color="auto"/>
            </w:tcBorders>
            <w:shd w:val="clear" w:color="000000" w:fill="FFFFFF"/>
            <w:noWrap/>
            <w:vAlign w:val="bottom"/>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2704"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both"/>
              <w:rPr>
                <w:rFonts w:ascii="Tahoma" w:hAnsi="Tahoma" w:cs="Tahoma"/>
                <w:color w:val="000000"/>
                <w:sz w:val="18"/>
                <w:szCs w:val="18"/>
                <w:lang w:val="en-US"/>
              </w:rPr>
            </w:pPr>
            <w:r w:rsidRPr="00F93B85">
              <w:rPr>
                <w:rFonts w:ascii="Tahoma" w:hAnsi="Tahoma" w:cs="Tahoma"/>
                <w:color w:val="000000"/>
                <w:sz w:val="18"/>
                <w:szCs w:val="18"/>
                <w:lang w:val="en-US"/>
              </w:rPr>
              <w:t>Penghijauan/pelestarian lingkungan hidup**;</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985" w:type="dxa"/>
            <w:gridSpan w:val="2"/>
            <w:tcBorders>
              <w:top w:val="nil"/>
              <w:left w:val="nil"/>
              <w:bottom w:val="single" w:sz="4" w:space="0" w:color="auto"/>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1420" w:type="dxa"/>
            <w:gridSpan w:val="3"/>
            <w:tcBorders>
              <w:top w:val="nil"/>
              <w:left w:val="nil"/>
              <w:bottom w:val="single" w:sz="4" w:space="0" w:color="auto"/>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856" w:type="dxa"/>
            <w:gridSpan w:val="2"/>
            <w:tcBorders>
              <w:top w:val="nil"/>
              <w:left w:val="nil"/>
              <w:bottom w:val="single" w:sz="4" w:space="0" w:color="auto"/>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418" w:type="dxa"/>
            <w:gridSpan w:val="2"/>
            <w:tcBorders>
              <w:top w:val="nil"/>
              <w:left w:val="nil"/>
              <w:bottom w:val="single" w:sz="4" w:space="0" w:color="auto"/>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9" w:type="dxa"/>
            <w:gridSpan w:val="2"/>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855"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285"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2349"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5"/>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0"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B5309F" w:rsidRPr="00F93B85" w:rsidTr="00E96D94">
        <w:trPr>
          <w:gridBefore w:val="1"/>
          <w:gridAfter w:val="9"/>
          <w:wAfter w:w="2851" w:type="dxa"/>
          <w:trHeight w:val="300"/>
        </w:trPr>
        <w:tc>
          <w:tcPr>
            <w:tcW w:w="441" w:type="dxa"/>
            <w:gridSpan w:val="2"/>
            <w:tcBorders>
              <w:top w:val="nil"/>
              <w:left w:val="single" w:sz="8" w:space="0" w:color="auto"/>
              <w:bottom w:val="nil"/>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549" w:type="dxa"/>
            <w:gridSpan w:val="3"/>
            <w:tcBorders>
              <w:top w:val="nil"/>
              <w:left w:val="nil"/>
              <w:bottom w:val="nil"/>
              <w:right w:val="single" w:sz="4" w:space="0" w:color="auto"/>
            </w:tcBorders>
            <w:shd w:val="clear" w:color="000000" w:fill="FFFFFF"/>
            <w:noWrap/>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558" w:type="dxa"/>
            <w:gridSpan w:val="3"/>
            <w:tcBorders>
              <w:top w:val="nil"/>
              <w:left w:val="nil"/>
              <w:bottom w:val="nil"/>
              <w:right w:val="single" w:sz="4" w:space="0" w:color="auto"/>
            </w:tcBorders>
            <w:shd w:val="clear" w:color="000000" w:fill="FFFFFF"/>
            <w:noWrap/>
            <w:vAlign w:val="bottom"/>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2704"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xml:space="preserve">Penanaman Bibit Tanaman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985" w:type="dxa"/>
            <w:gridSpan w:val="2"/>
            <w:tcBorders>
              <w:top w:val="nil"/>
              <w:left w:val="nil"/>
              <w:bottom w:val="single" w:sz="4" w:space="0" w:color="auto"/>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1134" w:type="dxa"/>
            <w:gridSpan w:val="2"/>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1420"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856" w:type="dxa"/>
            <w:gridSpan w:val="2"/>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418" w:type="dxa"/>
            <w:gridSpan w:val="2"/>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855" w:type="dxa"/>
            <w:gridSpan w:val="3"/>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285"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2349"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5"/>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0"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B5309F" w:rsidRPr="00F93B85" w:rsidTr="00E96D94">
        <w:trPr>
          <w:gridBefore w:val="1"/>
          <w:gridAfter w:val="9"/>
          <w:wAfter w:w="2851" w:type="dxa"/>
          <w:trHeight w:val="300"/>
        </w:trPr>
        <w:tc>
          <w:tcPr>
            <w:tcW w:w="441" w:type="dxa"/>
            <w:gridSpan w:val="2"/>
            <w:tcBorders>
              <w:top w:val="nil"/>
              <w:left w:val="single" w:sz="8" w:space="0" w:color="auto"/>
              <w:bottom w:val="nil"/>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549" w:type="dxa"/>
            <w:gridSpan w:val="3"/>
            <w:tcBorders>
              <w:top w:val="nil"/>
              <w:left w:val="nil"/>
              <w:bottom w:val="nil"/>
              <w:right w:val="single" w:sz="4" w:space="0" w:color="auto"/>
            </w:tcBorders>
            <w:shd w:val="clear" w:color="000000" w:fill="FFFFFF"/>
            <w:noWrap/>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558" w:type="dxa"/>
            <w:gridSpan w:val="3"/>
            <w:tcBorders>
              <w:top w:val="nil"/>
              <w:left w:val="nil"/>
              <w:bottom w:val="nil"/>
              <w:right w:val="single" w:sz="4" w:space="0" w:color="auto"/>
            </w:tcBorders>
            <w:shd w:val="clear" w:color="000000" w:fill="FFFFFF"/>
            <w:noWrap/>
            <w:vAlign w:val="bottom"/>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2704"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both"/>
              <w:rPr>
                <w:rFonts w:ascii="Tahoma" w:hAnsi="Tahoma" w:cs="Tahoma"/>
                <w:color w:val="000000"/>
                <w:sz w:val="18"/>
                <w:szCs w:val="18"/>
                <w:lang w:val="en-US"/>
              </w:rPr>
            </w:pPr>
            <w:r w:rsidRPr="00F93B85">
              <w:rPr>
                <w:rFonts w:ascii="Tahoma" w:hAnsi="Tahoma" w:cs="Tahoma"/>
                <w:color w:val="000000"/>
                <w:sz w:val="18"/>
                <w:szCs w:val="18"/>
                <w:lang w:val="en-US"/>
              </w:rPr>
              <w:t>Pembangunan/pemeliharaan Taman Desa**;</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985"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420"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sz w:val="18"/>
                <w:szCs w:val="18"/>
                <w:lang w:val="en-US"/>
              </w:rPr>
            </w:pPr>
            <w:r w:rsidRPr="00F93B85">
              <w:rPr>
                <w:rFonts w:ascii="Tahoma" w:hAnsi="Tahoma" w:cs="Tahoma"/>
                <w:sz w:val="18"/>
                <w:szCs w:val="18"/>
                <w:lang w:val="en-US"/>
              </w:rPr>
              <w:t> </w:t>
            </w:r>
          </w:p>
        </w:tc>
        <w:tc>
          <w:tcPr>
            <w:tcW w:w="856" w:type="dxa"/>
            <w:gridSpan w:val="2"/>
            <w:tcBorders>
              <w:top w:val="single" w:sz="4" w:space="0" w:color="auto"/>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sz w:val="18"/>
                <w:szCs w:val="18"/>
                <w:lang w:val="en-US"/>
              </w:rPr>
            </w:pPr>
            <w:r w:rsidRPr="00F93B85">
              <w:rPr>
                <w:rFonts w:ascii="Tahoma" w:hAnsi="Tahoma" w:cs="Tahoma"/>
                <w:sz w:val="18"/>
                <w:szCs w:val="18"/>
                <w:lang w:val="en-US"/>
              </w:rPr>
              <w:t> </w:t>
            </w:r>
          </w:p>
        </w:tc>
        <w:tc>
          <w:tcPr>
            <w:tcW w:w="41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855" w:type="dxa"/>
            <w:gridSpan w:val="3"/>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285"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2349"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5"/>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0"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B5309F" w:rsidRPr="00F93B85" w:rsidTr="00E96D94">
        <w:trPr>
          <w:gridBefore w:val="1"/>
          <w:gridAfter w:val="9"/>
          <w:wAfter w:w="2851" w:type="dxa"/>
          <w:trHeight w:val="450"/>
        </w:trPr>
        <w:tc>
          <w:tcPr>
            <w:tcW w:w="441" w:type="dxa"/>
            <w:gridSpan w:val="2"/>
            <w:tcBorders>
              <w:top w:val="nil"/>
              <w:left w:val="single" w:sz="8" w:space="0" w:color="auto"/>
              <w:bottom w:val="nil"/>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549" w:type="dxa"/>
            <w:gridSpan w:val="3"/>
            <w:tcBorders>
              <w:top w:val="nil"/>
              <w:left w:val="nil"/>
              <w:bottom w:val="nil"/>
              <w:right w:val="single" w:sz="4" w:space="0" w:color="auto"/>
            </w:tcBorders>
            <w:shd w:val="clear" w:color="000000" w:fill="FFFFFF"/>
            <w:noWrap/>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558" w:type="dxa"/>
            <w:gridSpan w:val="3"/>
            <w:tcBorders>
              <w:top w:val="nil"/>
              <w:left w:val="nil"/>
              <w:bottom w:val="nil"/>
              <w:right w:val="single" w:sz="4" w:space="0" w:color="auto"/>
            </w:tcBorders>
            <w:shd w:val="clear" w:color="000000" w:fill="FFFFFF"/>
            <w:noWrap/>
            <w:vAlign w:val="bottom"/>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2704"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both"/>
              <w:rPr>
                <w:rFonts w:ascii="Tahoma" w:hAnsi="Tahoma" w:cs="Tahoma"/>
                <w:color w:val="000000"/>
                <w:sz w:val="18"/>
                <w:szCs w:val="18"/>
                <w:lang w:val="en-US"/>
              </w:rPr>
            </w:pPr>
            <w:r w:rsidRPr="00F93B85">
              <w:rPr>
                <w:rFonts w:ascii="Tahoma" w:hAnsi="Tahoma" w:cs="Tahoma"/>
                <w:color w:val="000000"/>
                <w:sz w:val="18"/>
                <w:szCs w:val="18"/>
                <w:lang w:val="en-US"/>
              </w:rPr>
              <w:t>Perawatan air bawah tanah/ perlindungan mata air/kolam untuk  mata air**;</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985"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420" w:type="dxa"/>
            <w:gridSpan w:val="3"/>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sz w:val="18"/>
                <w:szCs w:val="18"/>
                <w:lang w:val="en-US"/>
              </w:rPr>
            </w:pPr>
            <w:r w:rsidRPr="00F93B85">
              <w:rPr>
                <w:rFonts w:ascii="Tahoma" w:hAnsi="Tahoma" w:cs="Tahoma"/>
                <w:sz w:val="18"/>
                <w:szCs w:val="18"/>
                <w:lang w:val="en-US"/>
              </w:rPr>
              <w:t> </w:t>
            </w:r>
          </w:p>
        </w:tc>
        <w:tc>
          <w:tcPr>
            <w:tcW w:w="856"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sz w:val="18"/>
                <w:szCs w:val="18"/>
                <w:lang w:val="en-US"/>
              </w:rPr>
            </w:pPr>
            <w:r w:rsidRPr="00F93B85">
              <w:rPr>
                <w:rFonts w:ascii="Tahoma" w:hAnsi="Tahoma" w:cs="Tahoma"/>
                <w:sz w:val="18"/>
                <w:szCs w:val="18"/>
                <w:lang w:val="en-US"/>
              </w:rPr>
              <w:t> </w:t>
            </w:r>
          </w:p>
        </w:tc>
        <w:tc>
          <w:tcPr>
            <w:tcW w:w="418"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855" w:type="dxa"/>
            <w:gridSpan w:val="3"/>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285"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2349"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5"/>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0"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B5309F" w:rsidRPr="00F93B85" w:rsidTr="00E96D94">
        <w:trPr>
          <w:gridBefore w:val="1"/>
          <w:gridAfter w:val="9"/>
          <w:wAfter w:w="2851" w:type="dxa"/>
          <w:trHeight w:val="450"/>
        </w:trPr>
        <w:tc>
          <w:tcPr>
            <w:tcW w:w="441" w:type="dxa"/>
            <w:gridSpan w:val="2"/>
            <w:tcBorders>
              <w:top w:val="nil"/>
              <w:left w:val="single" w:sz="8" w:space="0" w:color="auto"/>
              <w:bottom w:val="nil"/>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549" w:type="dxa"/>
            <w:gridSpan w:val="3"/>
            <w:tcBorders>
              <w:top w:val="nil"/>
              <w:left w:val="nil"/>
              <w:bottom w:val="nil"/>
              <w:right w:val="single" w:sz="4" w:space="0" w:color="auto"/>
            </w:tcBorders>
            <w:shd w:val="clear" w:color="000000" w:fill="FFFFFF"/>
            <w:noWrap/>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558" w:type="dxa"/>
            <w:gridSpan w:val="3"/>
            <w:tcBorders>
              <w:top w:val="nil"/>
              <w:left w:val="nil"/>
              <w:bottom w:val="nil"/>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2704"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both"/>
              <w:rPr>
                <w:rFonts w:ascii="Tahoma" w:hAnsi="Tahoma" w:cs="Tahoma"/>
                <w:color w:val="000000"/>
                <w:sz w:val="18"/>
                <w:szCs w:val="18"/>
                <w:lang w:val="en-US"/>
              </w:rPr>
            </w:pPr>
            <w:r w:rsidRPr="00F93B85">
              <w:rPr>
                <w:rFonts w:ascii="Tahoma" w:hAnsi="Tahoma" w:cs="Tahoma"/>
                <w:color w:val="000000"/>
                <w:sz w:val="18"/>
                <w:szCs w:val="18"/>
                <w:lang w:val="en-US"/>
              </w:rPr>
              <w:t xml:space="preserve">Pembuatan terasering/pembersihan daerah aliran sungai/plesengan sungai**;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985"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420" w:type="dxa"/>
            <w:gridSpan w:val="3"/>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sz w:val="18"/>
                <w:szCs w:val="18"/>
                <w:lang w:val="en-US"/>
              </w:rPr>
            </w:pPr>
            <w:r w:rsidRPr="00F93B85">
              <w:rPr>
                <w:rFonts w:ascii="Tahoma" w:hAnsi="Tahoma" w:cs="Tahoma"/>
                <w:sz w:val="18"/>
                <w:szCs w:val="18"/>
                <w:lang w:val="en-US"/>
              </w:rPr>
              <w:t> </w:t>
            </w:r>
          </w:p>
        </w:tc>
        <w:tc>
          <w:tcPr>
            <w:tcW w:w="856"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sz w:val="18"/>
                <w:szCs w:val="18"/>
                <w:lang w:val="en-US"/>
              </w:rPr>
            </w:pPr>
            <w:r w:rsidRPr="00F93B85">
              <w:rPr>
                <w:rFonts w:ascii="Tahoma" w:hAnsi="Tahoma" w:cs="Tahoma"/>
                <w:sz w:val="18"/>
                <w:szCs w:val="18"/>
                <w:lang w:val="en-US"/>
              </w:rPr>
              <w:t> </w:t>
            </w:r>
          </w:p>
        </w:tc>
        <w:tc>
          <w:tcPr>
            <w:tcW w:w="418"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855" w:type="dxa"/>
            <w:gridSpan w:val="3"/>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285"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2349"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5"/>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0"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B5309F" w:rsidRPr="00F93B85" w:rsidTr="00E96D94">
        <w:trPr>
          <w:gridBefore w:val="1"/>
          <w:gridAfter w:val="9"/>
          <w:wAfter w:w="2851" w:type="dxa"/>
          <w:trHeight w:val="675"/>
        </w:trPr>
        <w:tc>
          <w:tcPr>
            <w:tcW w:w="441" w:type="dxa"/>
            <w:gridSpan w:val="2"/>
            <w:tcBorders>
              <w:top w:val="nil"/>
              <w:left w:val="single" w:sz="8" w:space="0" w:color="auto"/>
              <w:bottom w:val="nil"/>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549" w:type="dxa"/>
            <w:gridSpan w:val="3"/>
            <w:tcBorders>
              <w:top w:val="nil"/>
              <w:left w:val="nil"/>
              <w:bottom w:val="nil"/>
              <w:right w:val="single" w:sz="4" w:space="0" w:color="auto"/>
            </w:tcBorders>
            <w:shd w:val="clear" w:color="000000" w:fill="FFFFFF"/>
            <w:noWrap/>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558" w:type="dxa"/>
            <w:gridSpan w:val="3"/>
            <w:tcBorders>
              <w:top w:val="nil"/>
              <w:left w:val="nil"/>
              <w:bottom w:val="nil"/>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2704"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both"/>
              <w:rPr>
                <w:rFonts w:ascii="Tahoma" w:hAnsi="Tahoma" w:cs="Tahoma"/>
                <w:color w:val="000000"/>
                <w:sz w:val="18"/>
                <w:szCs w:val="18"/>
                <w:lang w:val="en-US"/>
              </w:rPr>
            </w:pPr>
            <w:r w:rsidRPr="00F93B85">
              <w:rPr>
                <w:rFonts w:ascii="Tahoma" w:hAnsi="Tahoma" w:cs="Tahoma"/>
                <w:color w:val="000000"/>
                <w:sz w:val="18"/>
                <w:szCs w:val="18"/>
                <w:lang w:val="en-US"/>
              </w:rPr>
              <w:t xml:space="preserve">Penanganan kebakaran hutan dan lahan/pencegahan abrasi pantai/ pembangunan jalan evakuasi dalam bencana gunung berapi gedung pengungsian**;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985"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420" w:type="dxa"/>
            <w:gridSpan w:val="3"/>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sz w:val="18"/>
                <w:szCs w:val="18"/>
                <w:lang w:val="en-US"/>
              </w:rPr>
            </w:pPr>
            <w:r w:rsidRPr="00F93B85">
              <w:rPr>
                <w:rFonts w:ascii="Tahoma" w:hAnsi="Tahoma" w:cs="Tahoma"/>
                <w:sz w:val="18"/>
                <w:szCs w:val="18"/>
                <w:lang w:val="en-US"/>
              </w:rPr>
              <w:t> </w:t>
            </w:r>
          </w:p>
        </w:tc>
        <w:tc>
          <w:tcPr>
            <w:tcW w:w="856"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sz w:val="18"/>
                <w:szCs w:val="18"/>
                <w:lang w:val="en-US"/>
              </w:rPr>
            </w:pPr>
            <w:r w:rsidRPr="00F93B85">
              <w:rPr>
                <w:rFonts w:ascii="Tahoma" w:hAnsi="Tahoma" w:cs="Tahoma"/>
                <w:sz w:val="18"/>
                <w:szCs w:val="18"/>
                <w:lang w:val="en-US"/>
              </w:rPr>
              <w:t> </w:t>
            </w:r>
          </w:p>
        </w:tc>
        <w:tc>
          <w:tcPr>
            <w:tcW w:w="418"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855" w:type="dxa"/>
            <w:gridSpan w:val="3"/>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285"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2349"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5"/>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0"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B5309F" w:rsidRPr="00F93B85" w:rsidTr="00E96D94">
        <w:trPr>
          <w:gridBefore w:val="1"/>
          <w:gridAfter w:val="9"/>
          <w:wAfter w:w="2851" w:type="dxa"/>
          <w:trHeight w:val="645"/>
        </w:trPr>
        <w:tc>
          <w:tcPr>
            <w:tcW w:w="441" w:type="dxa"/>
            <w:gridSpan w:val="2"/>
            <w:tcBorders>
              <w:top w:val="nil"/>
              <w:left w:val="single" w:sz="8" w:space="0" w:color="auto"/>
              <w:bottom w:val="nil"/>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549" w:type="dxa"/>
            <w:gridSpan w:val="3"/>
            <w:tcBorders>
              <w:top w:val="nil"/>
              <w:left w:val="nil"/>
              <w:bottom w:val="nil"/>
              <w:right w:val="single" w:sz="4" w:space="0" w:color="auto"/>
            </w:tcBorders>
            <w:shd w:val="clear" w:color="000000" w:fill="FFFFFF"/>
            <w:noWrap/>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558" w:type="dxa"/>
            <w:gridSpan w:val="3"/>
            <w:tcBorders>
              <w:top w:val="nil"/>
              <w:left w:val="nil"/>
              <w:bottom w:val="nil"/>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2704"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both"/>
              <w:rPr>
                <w:rFonts w:ascii="Tahoma" w:hAnsi="Tahoma" w:cs="Tahoma"/>
                <w:color w:val="000000"/>
                <w:sz w:val="18"/>
                <w:szCs w:val="18"/>
                <w:lang w:val="en-US"/>
              </w:rPr>
            </w:pPr>
            <w:r w:rsidRPr="00F93B85">
              <w:rPr>
                <w:rFonts w:ascii="Tahoma" w:hAnsi="Tahoma" w:cs="Tahoma"/>
                <w:color w:val="000000"/>
                <w:sz w:val="18"/>
                <w:szCs w:val="18"/>
                <w:lang w:val="en-US"/>
              </w:rPr>
              <w:t xml:space="preserve">Pengadaan tong sampah/pembangunan tempat sampah**;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MASYARAKAT</w:t>
            </w:r>
          </w:p>
        </w:tc>
        <w:tc>
          <w:tcPr>
            <w:tcW w:w="985"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BH</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Terpenuhinya Tempat sampah di masing2 Dusun</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E96D94"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12 Bulan</w:t>
            </w:r>
            <w:r w:rsidR="00F93B85" w:rsidRPr="00F93B85">
              <w:rPr>
                <w:rFonts w:ascii="Tahoma" w:hAnsi="Tahoma" w:cs="Tahoma"/>
                <w:b/>
                <w:bCs/>
                <w:color w:val="000000"/>
                <w:sz w:val="18"/>
                <w:szCs w:val="18"/>
                <w:lang w:val="en-US"/>
              </w:rPr>
              <w:t> </w:t>
            </w:r>
          </w:p>
        </w:tc>
        <w:tc>
          <w:tcPr>
            <w:tcW w:w="1420" w:type="dxa"/>
            <w:gridSpan w:val="3"/>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w:t>
            </w:r>
          </w:p>
        </w:tc>
        <w:tc>
          <w:tcPr>
            <w:tcW w:w="856"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xml:space="preserve"> SILPA </w:t>
            </w:r>
          </w:p>
        </w:tc>
        <w:tc>
          <w:tcPr>
            <w:tcW w:w="418"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Wingdings 2" w:hAnsi="Wingdings 2" w:cs="Calibri"/>
                <w:b/>
                <w:bCs/>
                <w:color w:val="000000"/>
                <w:sz w:val="18"/>
                <w:szCs w:val="18"/>
                <w:lang w:val="en-US"/>
              </w:rPr>
            </w:pPr>
            <w:r w:rsidRPr="00F93B85">
              <w:rPr>
                <w:rFonts w:ascii="Wingdings 2" w:hAnsi="Wingdings 2" w:cs="Calibri"/>
                <w:b/>
                <w:bCs/>
                <w:color w:val="000000"/>
                <w:sz w:val="18"/>
                <w:szCs w:val="18"/>
                <w:lang w:val="en-US"/>
              </w:rPr>
              <w:t></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855" w:type="dxa"/>
            <w:gridSpan w:val="3"/>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285"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2349"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5"/>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0"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B5309F" w:rsidRPr="00F93B85" w:rsidTr="00E96D94">
        <w:trPr>
          <w:gridBefore w:val="1"/>
          <w:gridAfter w:val="9"/>
          <w:wAfter w:w="2851" w:type="dxa"/>
          <w:trHeight w:val="300"/>
        </w:trPr>
        <w:tc>
          <w:tcPr>
            <w:tcW w:w="441" w:type="dxa"/>
            <w:gridSpan w:val="2"/>
            <w:tcBorders>
              <w:top w:val="nil"/>
              <w:left w:val="single" w:sz="8" w:space="0" w:color="auto"/>
              <w:bottom w:val="nil"/>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549" w:type="dxa"/>
            <w:gridSpan w:val="3"/>
            <w:tcBorders>
              <w:top w:val="nil"/>
              <w:left w:val="nil"/>
              <w:bottom w:val="nil"/>
              <w:right w:val="single" w:sz="4" w:space="0" w:color="auto"/>
            </w:tcBorders>
            <w:shd w:val="clear" w:color="000000" w:fill="FFFFFF"/>
            <w:noWrap/>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558" w:type="dxa"/>
            <w:gridSpan w:val="3"/>
            <w:tcBorders>
              <w:top w:val="nil"/>
              <w:left w:val="nil"/>
              <w:bottom w:val="nil"/>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2704"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both"/>
              <w:rPr>
                <w:rFonts w:ascii="Tahoma" w:hAnsi="Tahoma" w:cs="Tahoma"/>
                <w:color w:val="000000"/>
                <w:sz w:val="18"/>
                <w:szCs w:val="18"/>
                <w:lang w:val="en-US"/>
              </w:rPr>
            </w:pPr>
            <w:r w:rsidRPr="00F93B85">
              <w:rPr>
                <w:rFonts w:ascii="Tahoma" w:hAnsi="Tahoma" w:cs="Tahoma"/>
                <w:color w:val="000000"/>
                <w:sz w:val="18"/>
                <w:szCs w:val="18"/>
                <w:lang w:val="en-US"/>
              </w:rPr>
              <w:t>Pengelolaan usaha hutan Desa;</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985"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420" w:type="dxa"/>
            <w:gridSpan w:val="3"/>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sz w:val="18"/>
                <w:szCs w:val="18"/>
                <w:lang w:val="en-US"/>
              </w:rPr>
            </w:pPr>
            <w:r w:rsidRPr="00F93B85">
              <w:rPr>
                <w:rFonts w:ascii="Tahoma" w:hAnsi="Tahoma" w:cs="Tahoma"/>
                <w:sz w:val="18"/>
                <w:szCs w:val="18"/>
                <w:lang w:val="en-US"/>
              </w:rPr>
              <w:t> </w:t>
            </w:r>
          </w:p>
        </w:tc>
        <w:tc>
          <w:tcPr>
            <w:tcW w:w="856"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sz w:val="18"/>
                <w:szCs w:val="18"/>
                <w:lang w:val="en-US"/>
              </w:rPr>
            </w:pPr>
            <w:r w:rsidRPr="00F93B85">
              <w:rPr>
                <w:rFonts w:ascii="Tahoma" w:hAnsi="Tahoma" w:cs="Tahoma"/>
                <w:sz w:val="18"/>
                <w:szCs w:val="18"/>
                <w:lang w:val="en-US"/>
              </w:rPr>
              <w:t> </w:t>
            </w:r>
          </w:p>
        </w:tc>
        <w:tc>
          <w:tcPr>
            <w:tcW w:w="418"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855" w:type="dxa"/>
            <w:gridSpan w:val="3"/>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285"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2349"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5"/>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0"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B5309F" w:rsidRPr="00F93B85" w:rsidTr="00E96D94">
        <w:trPr>
          <w:gridBefore w:val="1"/>
          <w:gridAfter w:val="9"/>
          <w:wAfter w:w="2851" w:type="dxa"/>
          <w:trHeight w:val="675"/>
        </w:trPr>
        <w:tc>
          <w:tcPr>
            <w:tcW w:w="441" w:type="dxa"/>
            <w:gridSpan w:val="2"/>
            <w:tcBorders>
              <w:top w:val="nil"/>
              <w:left w:val="single" w:sz="8" w:space="0" w:color="auto"/>
              <w:bottom w:val="nil"/>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549" w:type="dxa"/>
            <w:gridSpan w:val="3"/>
            <w:tcBorders>
              <w:top w:val="nil"/>
              <w:left w:val="nil"/>
              <w:bottom w:val="nil"/>
              <w:right w:val="single" w:sz="4" w:space="0" w:color="auto"/>
            </w:tcBorders>
            <w:shd w:val="clear" w:color="000000" w:fill="FFFFFF"/>
            <w:noWrap/>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558" w:type="dxa"/>
            <w:gridSpan w:val="3"/>
            <w:tcBorders>
              <w:top w:val="nil"/>
              <w:left w:val="nil"/>
              <w:bottom w:val="nil"/>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2704"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both"/>
              <w:rPr>
                <w:rFonts w:ascii="Tahoma" w:hAnsi="Tahoma" w:cs="Tahoma"/>
                <w:color w:val="000000"/>
                <w:sz w:val="18"/>
                <w:szCs w:val="18"/>
                <w:lang w:val="en-US"/>
              </w:rPr>
            </w:pPr>
            <w:r w:rsidRPr="00F93B85">
              <w:rPr>
                <w:rFonts w:ascii="Tahoma" w:hAnsi="Tahoma" w:cs="Tahoma"/>
                <w:color w:val="000000"/>
                <w:sz w:val="18"/>
                <w:szCs w:val="18"/>
                <w:lang w:val="en-US"/>
              </w:rPr>
              <w:t>Pembibitan tanaman pangan/ penggilingan padi/pengadaan saprodi/ pembukaan lahan pertanian/ percetakan lahan pertanian**;</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985"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420" w:type="dxa"/>
            <w:gridSpan w:val="3"/>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sz w:val="18"/>
                <w:szCs w:val="18"/>
                <w:lang w:val="en-US"/>
              </w:rPr>
            </w:pPr>
            <w:r w:rsidRPr="00F93B85">
              <w:rPr>
                <w:rFonts w:ascii="Tahoma" w:hAnsi="Tahoma" w:cs="Tahoma"/>
                <w:sz w:val="18"/>
                <w:szCs w:val="18"/>
                <w:lang w:val="en-US"/>
              </w:rPr>
              <w:t> </w:t>
            </w:r>
          </w:p>
        </w:tc>
        <w:tc>
          <w:tcPr>
            <w:tcW w:w="856"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sz w:val="18"/>
                <w:szCs w:val="18"/>
                <w:lang w:val="en-US"/>
              </w:rPr>
            </w:pPr>
            <w:r w:rsidRPr="00F93B85">
              <w:rPr>
                <w:rFonts w:ascii="Tahoma" w:hAnsi="Tahoma" w:cs="Tahoma"/>
                <w:sz w:val="18"/>
                <w:szCs w:val="18"/>
                <w:lang w:val="en-US"/>
              </w:rPr>
              <w:t> </w:t>
            </w:r>
          </w:p>
        </w:tc>
        <w:tc>
          <w:tcPr>
            <w:tcW w:w="418"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855" w:type="dxa"/>
            <w:gridSpan w:val="3"/>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285"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2349"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5"/>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0"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B5309F" w:rsidRPr="00F93B85" w:rsidTr="00E96D94">
        <w:trPr>
          <w:gridBefore w:val="1"/>
          <w:gridAfter w:val="9"/>
          <w:wAfter w:w="2851" w:type="dxa"/>
          <w:trHeight w:val="1125"/>
        </w:trPr>
        <w:tc>
          <w:tcPr>
            <w:tcW w:w="441" w:type="dxa"/>
            <w:gridSpan w:val="2"/>
            <w:tcBorders>
              <w:top w:val="nil"/>
              <w:left w:val="single" w:sz="8" w:space="0" w:color="auto"/>
              <w:bottom w:val="nil"/>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lastRenderedPageBreak/>
              <w:t> </w:t>
            </w:r>
          </w:p>
        </w:tc>
        <w:tc>
          <w:tcPr>
            <w:tcW w:w="1549" w:type="dxa"/>
            <w:gridSpan w:val="3"/>
            <w:tcBorders>
              <w:top w:val="nil"/>
              <w:left w:val="nil"/>
              <w:bottom w:val="nil"/>
              <w:right w:val="single" w:sz="4" w:space="0" w:color="auto"/>
            </w:tcBorders>
            <w:shd w:val="clear" w:color="000000" w:fill="FFFFFF"/>
            <w:noWrap/>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558" w:type="dxa"/>
            <w:gridSpan w:val="3"/>
            <w:tcBorders>
              <w:top w:val="nil"/>
              <w:left w:val="nil"/>
              <w:bottom w:val="nil"/>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2704"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both"/>
              <w:rPr>
                <w:rFonts w:ascii="Tahoma" w:hAnsi="Tahoma" w:cs="Tahoma"/>
                <w:color w:val="000000"/>
                <w:sz w:val="18"/>
                <w:szCs w:val="18"/>
                <w:lang w:val="en-US"/>
              </w:rPr>
            </w:pPr>
            <w:r w:rsidRPr="00F93B85">
              <w:rPr>
                <w:rFonts w:ascii="Tahoma" w:hAnsi="Tahoma" w:cs="Tahoma"/>
                <w:color w:val="000000"/>
                <w:sz w:val="18"/>
                <w:szCs w:val="18"/>
                <w:lang w:val="en-US"/>
              </w:rPr>
              <w:t>Pembangunan sarana dan prasarana usaha pertanian/pengolahan hasil pertanian/produksi usaha pertanian untuk ketahanan pangan dan usaha pertanian berskala produktif tingkat Desa/ pemasaran produksi pertanian**; dan</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985"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420" w:type="dxa"/>
            <w:gridSpan w:val="3"/>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sz w:val="18"/>
                <w:szCs w:val="18"/>
                <w:lang w:val="en-US"/>
              </w:rPr>
            </w:pPr>
            <w:r w:rsidRPr="00F93B85">
              <w:rPr>
                <w:rFonts w:ascii="Tahoma" w:hAnsi="Tahoma" w:cs="Tahoma"/>
                <w:sz w:val="18"/>
                <w:szCs w:val="18"/>
                <w:lang w:val="en-US"/>
              </w:rPr>
              <w:t> </w:t>
            </w:r>
          </w:p>
        </w:tc>
        <w:tc>
          <w:tcPr>
            <w:tcW w:w="856"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sz w:val="18"/>
                <w:szCs w:val="18"/>
                <w:lang w:val="en-US"/>
              </w:rPr>
            </w:pPr>
            <w:r w:rsidRPr="00F93B85">
              <w:rPr>
                <w:rFonts w:ascii="Tahoma" w:hAnsi="Tahoma" w:cs="Tahoma"/>
                <w:sz w:val="18"/>
                <w:szCs w:val="18"/>
                <w:lang w:val="en-US"/>
              </w:rPr>
              <w:t> </w:t>
            </w:r>
          </w:p>
        </w:tc>
        <w:tc>
          <w:tcPr>
            <w:tcW w:w="418"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855" w:type="dxa"/>
            <w:gridSpan w:val="3"/>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285"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2349"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5"/>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0"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B5309F" w:rsidRPr="00F93B85" w:rsidTr="00E96D94">
        <w:trPr>
          <w:gridBefore w:val="1"/>
          <w:gridAfter w:val="9"/>
          <w:wAfter w:w="2851" w:type="dxa"/>
          <w:trHeight w:val="450"/>
        </w:trPr>
        <w:tc>
          <w:tcPr>
            <w:tcW w:w="441" w:type="dxa"/>
            <w:gridSpan w:val="2"/>
            <w:tcBorders>
              <w:top w:val="nil"/>
              <w:left w:val="single" w:sz="8" w:space="0" w:color="auto"/>
              <w:bottom w:val="nil"/>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549" w:type="dxa"/>
            <w:gridSpan w:val="3"/>
            <w:tcBorders>
              <w:top w:val="nil"/>
              <w:left w:val="nil"/>
              <w:bottom w:val="nil"/>
              <w:right w:val="single" w:sz="4" w:space="0" w:color="auto"/>
            </w:tcBorders>
            <w:shd w:val="clear" w:color="000000" w:fill="FFFFFF"/>
            <w:noWrap/>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558" w:type="dxa"/>
            <w:gridSpan w:val="3"/>
            <w:tcBorders>
              <w:top w:val="single" w:sz="4" w:space="0" w:color="auto"/>
              <w:left w:val="nil"/>
              <w:bottom w:val="single" w:sz="4" w:space="0" w:color="auto"/>
              <w:right w:val="single" w:sz="4" w:space="0" w:color="auto"/>
            </w:tcBorders>
            <w:shd w:val="clear" w:color="000000" w:fill="FFFFFF"/>
            <w:vAlign w:val="center"/>
            <w:hideMark/>
          </w:tcPr>
          <w:p w:rsidR="00F93B85" w:rsidRPr="00F93B85" w:rsidRDefault="00F93B85" w:rsidP="00F93B85">
            <w:pPr>
              <w:jc w:val="both"/>
              <w:rPr>
                <w:rFonts w:ascii="Tahoma" w:hAnsi="Tahoma" w:cs="Tahoma"/>
                <w:color w:val="000000"/>
                <w:sz w:val="18"/>
                <w:szCs w:val="18"/>
                <w:lang w:val="en-US"/>
              </w:rPr>
            </w:pPr>
            <w:r w:rsidRPr="00F93B85">
              <w:rPr>
                <w:rFonts w:ascii="Tahoma" w:hAnsi="Tahoma" w:cs="Tahoma"/>
                <w:color w:val="000000"/>
                <w:sz w:val="18"/>
                <w:szCs w:val="18"/>
                <w:lang w:val="en-US"/>
              </w:rPr>
              <w:t>Sub Bidang Perhubungan, Komunikasi, dan Informasi</w:t>
            </w:r>
          </w:p>
        </w:tc>
        <w:tc>
          <w:tcPr>
            <w:tcW w:w="2704"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both"/>
              <w:rPr>
                <w:rFonts w:ascii="Tahoma" w:hAnsi="Tahoma" w:cs="Tahoma"/>
                <w:color w:val="000000"/>
                <w:sz w:val="18"/>
                <w:szCs w:val="18"/>
                <w:lang w:val="en-US"/>
              </w:rPr>
            </w:pPr>
            <w:r w:rsidRPr="00F93B85">
              <w:rPr>
                <w:rFonts w:ascii="Tahoma" w:hAnsi="Tahoma" w:cs="Tahoma"/>
                <w:color w:val="000000"/>
                <w:sz w:val="18"/>
                <w:szCs w:val="18"/>
                <w:lang w:val="en-US"/>
              </w:rPr>
              <w:t>Pembuatan Rambu-rambu di Jalan Desa</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985"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420" w:type="dxa"/>
            <w:gridSpan w:val="3"/>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sz w:val="18"/>
                <w:szCs w:val="18"/>
                <w:lang w:val="en-US"/>
              </w:rPr>
            </w:pPr>
            <w:r w:rsidRPr="00F93B85">
              <w:rPr>
                <w:rFonts w:ascii="Tahoma" w:hAnsi="Tahoma" w:cs="Tahoma"/>
                <w:sz w:val="18"/>
                <w:szCs w:val="18"/>
                <w:lang w:val="en-US"/>
              </w:rPr>
              <w:t> </w:t>
            </w:r>
          </w:p>
        </w:tc>
        <w:tc>
          <w:tcPr>
            <w:tcW w:w="856"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sz w:val="18"/>
                <w:szCs w:val="18"/>
                <w:lang w:val="en-US"/>
              </w:rPr>
            </w:pPr>
            <w:r w:rsidRPr="00F93B85">
              <w:rPr>
                <w:rFonts w:ascii="Tahoma" w:hAnsi="Tahoma" w:cs="Tahoma"/>
                <w:sz w:val="18"/>
                <w:szCs w:val="18"/>
                <w:lang w:val="en-US"/>
              </w:rPr>
              <w:t> </w:t>
            </w:r>
          </w:p>
        </w:tc>
        <w:tc>
          <w:tcPr>
            <w:tcW w:w="418"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855" w:type="dxa"/>
            <w:gridSpan w:val="3"/>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285"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2349"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5"/>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0"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B5309F" w:rsidRPr="00F93B85" w:rsidTr="00E96D94">
        <w:trPr>
          <w:gridBefore w:val="1"/>
          <w:gridAfter w:val="9"/>
          <w:wAfter w:w="2851" w:type="dxa"/>
          <w:trHeight w:val="420"/>
        </w:trPr>
        <w:tc>
          <w:tcPr>
            <w:tcW w:w="441" w:type="dxa"/>
            <w:gridSpan w:val="2"/>
            <w:tcBorders>
              <w:top w:val="nil"/>
              <w:left w:val="single" w:sz="8" w:space="0" w:color="auto"/>
              <w:bottom w:val="nil"/>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549" w:type="dxa"/>
            <w:gridSpan w:val="3"/>
            <w:tcBorders>
              <w:top w:val="nil"/>
              <w:left w:val="nil"/>
              <w:bottom w:val="nil"/>
              <w:right w:val="single" w:sz="4" w:space="0" w:color="auto"/>
            </w:tcBorders>
            <w:shd w:val="clear" w:color="000000" w:fill="FFFFFF"/>
            <w:noWrap/>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558" w:type="dxa"/>
            <w:gridSpan w:val="3"/>
            <w:tcBorders>
              <w:top w:val="nil"/>
              <w:left w:val="nil"/>
              <w:bottom w:val="nil"/>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2704"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both"/>
              <w:rPr>
                <w:rFonts w:ascii="Tahoma" w:hAnsi="Tahoma" w:cs="Tahoma"/>
                <w:b/>
                <w:bCs/>
                <w:color w:val="000000"/>
                <w:sz w:val="18"/>
                <w:szCs w:val="18"/>
                <w:lang w:val="en-US"/>
              </w:rPr>
            </w:pPr>
            <w:r w:rsidRPr="00F93B85">
              <w:rPr>
                <w:rFonts w:ascii="Tahoma" w:hAnsi="Tahoma" w:cs="Tahoma"/>
                <w:b/>
                <w:bCs/>
                <w:color w:val="000000"/>
                <w:sz w:val="18"/>
                <w:szCs w:val="18"/>
                <w:lang w:val="en-US"/>
              </w:rPr>
              <w:t xml:space="preserve">Penyelenggaraan Informasi Publik Desa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985"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420" w:type="dxa"/>
            <w:gridSpan w:val="3"/>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sz w:val="18"/>
                <w:szCs w:val="18"/>
                <w:lang w:val="en-US"/>
              </w:rPr>
            </w:pPr>
            <w:r w:rsidRPr="00F93B85">
              <w:rPr>
                <w:rFonts w:ascii="Tahoma" w:hAnsi="Tahoma" w:cs="Tahoma"/>
                <w:sz w:val="18"/>
                <w:szCs w:val="18"/>
                <w:lang w:val="en-US"/>
              </w:rPr>
              <w:t> </w:t>
            </w:r>
          </w:p>
        </w:tc>
        <w:tc>
          <w:tcPr>
            <w:tcW w:w="856"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sz w:val="18"/>
                <w:szCs w:val="18"/>
                <w:lang w:val="en-US"/>
              </w:rPr>
            </w:pPr>
            <w:r w:rsidRPr="00F93B85">
              <w:rPr>
                <w:rFonts w:ascii="Tahoma" w:hAnsi="Tahoma" w:cs="Tahoma"/>
                <w:sz w:val="18"/>
                <w:szCs w:val="18"/>
                <w:lang w:val="en-US"/>
              </w:rPr>
              <w:t> </w:t>
            </w:r>
          </w:p>
        </w:tc>
        <w:tc>
          <w:tcPr>
            <w:tcW w:w="418"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855" w:type="dxa"/>
            <w:gridSpan w:val="3"/>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285"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2349"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5"/>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0"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B5309F" w:rsidRPr="00F93B85" w:rsidTr="00E96D94">
        <w:trPr>
          <w:gridBefore w:val="1"/>
          <w:gridAfter w:val="9"/>
          <w:wAfter w:w="2851" w:type="dxa"/>
          <w:trHeight w:val="555"/>
        </w:trPr>
        <w:tc>
          <w:tcPr>
            <w:tcW w:w="441" w:type="dxa"/>
            <w:gridSpan w:val="2"/>
            <w:tcBorders>
              <w:top w:val="nil"/>
              <w:left w:val="single" w:sz="8" w:space="0" w:color="auto"/>
              <w:bottom w:val="nil"/>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549" w:type="dxa"/>
            <w:gridSpan w:val="3"/>
            <w:tcBorders>
              <w:top w:val="nil"/>
              <w:left w:val="nil"/>
              <w:bottom w:val="nil"/>
              <w:right w:val="single" w:sz="4" w:space="0" w:color="auto"/>
            </w:tcBorders>
            <w:shd w:val="clear" w:color="000000" w:fill="FFFFFF"/>
            <w:noWrap/>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558" w:type="dxa"/>
            <w:gridSpan w:val="3"/>
            <w:tcBorders>
              <w:top w:val="nil"/>
              <w:left w:val="nil"/>
              <w:bottom w:val="nil"/>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2704"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both"/>
              <w:rPr>
                <w:rFonts w:ascii="Tahoma" w:hAnsi="Tahoma" w:cs="Tahoma"/>
                <w:color w:val="000000"/>
                <w:sz w:val="18"/>
                <w:szCs w:val="18"/>
                <w:lang w:val="en-US"/>
              </w:rPr>
            </w:pPr>
            <w:r w:rsidRPr="00F93B85">
              <w:rPr>
                <w:rFonts w:ascii="Tahoma" w:hAnsi="Tahoma" w:cs="Tahoma"/>
                <w:color w:val="000000"/>
                <w:sz w:val="18"/>
                <w:szCs w:val="18"/>
                <w:lang w:val="en-US"/>
              </w:rPr>
              <w:t xml:space="preserve">Pengadaan Banner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PEMDES</w:t>
            </w:r>
          </w:p>
        </w:tc>
        <w:tc>
          <w:tcPr>
            <w:tcW w:w="985"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6 BH</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Terpenuhinya Informasi Publik APBDES Th berjalan</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 </w:t>
            </w:r>
            <w:r w:rsidR="00E96D94" w:rsidRPr="00F93B85">
              <w:rPr>
                <w:rFonts w:ascii="Tahoma" w:hAnsi="Tahoma" w:cs="Tahoma"/>
                <w:b/>
                <w:bCs/>
                <w:color w:val="000000"/>
                <w:sz w:val="18"/>
                <w:szCs w:val="18"/>
                <w:lang w:val="en-US"/>
              </w:rPr>
              <w:t>12 Bulan</w:t>
            </w:r>
          </w:p>
        </w:tc>
        <w:tc>
          <w:tcPr>
            <w:tcW w:w="1420" w:type="dxa"/>
            <w:gridSpan w:val="3"/>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xml:space="preserve">                800.000 </w:t>
            </w:r>
          </w:p>
        </w:tc>
        <w:tc>
          <w:tcPr>
            <w:tcW w:w="856"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xml:space="preserve"> DDS </w:t>
            </w:r>
          </w:p>
        </w:tc>
        <w:tc>
          <w:tcPr>
            <w:tcW w:w="418"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Wingdings 2" w:hAnsi="Wingdings 2" w:cs="Calibri"/>
                <w:b/>
                <w:bCs/>
                <w:color w:val="000000"/>
                <w:sz w:val="18"/>
                <w:szCs w:val="18"/>
                <w:lang w:val="en-US"/>
              </w:rPr>
            </w:pPr>
            <w:r w:rsidRPr="00F93B85">
              <w:rPr>
                <w:rFonts w:ascii="Wingdings 2" w:hAnsi="Wingdings 2" w:cs="Calibri"/>
                <w:b/>
                <w:bCs/>
                <w:color w:val="000000"/>
                <w:sz w:val="18"/>
                <w:szCs w:val="18"/>
                <w:lang w:val="en-US"/>
              </w:rPr>
              <w:t></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855" w:type="dxa"/>
            <w:gridSpan w:val="3"/>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285"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2349"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5"/>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xml:space="preserve">               800.000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0"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B5309F" w:rsidRPr="00F93B85" w:rsidTr="00E96D94">
        <w:trPr>
          <w:gridBefore w:val="1"/>
          <w:gridAfter w:val="9"/>
          <w:wAfter w:w="2851" w:type="dxa"/>
          <w:trHeight w:val="900"/>
        </w:trPr>
        <w:tc>
          <w:tcPr>
            <w:tcW w:w="441" w:type="dxa"/>
            <w:gridSpan w:val="2"/>
            <w:tcBorders>
              <w:top w:val="nil"/>
              <w:left w:val="single" w:sz="8" w:space="0" w:color="auto"/>
              <w:bottom w:val="nil"/>
              <w:right w:val="single" w:sz="4" w:space="0" w:color="auto"/>
            </w:tcBorders>
            <w:shd w:val="clear" w:color="000000" w:fill="FFFFFF"/>
            <w:noWrap/>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549" w:type="dxa"/>
            <w:gridSpan w:val="3"/>
            <w:tcBorders>
              <w:top w:val="nil"/>
              <w:left w:val="nil"/>
              <w:bottom w:val="nil"/>
              <w:right w:val="single" w:sz="4" w:space="0" w:color="auto"/>
            </w:tcBorders>
            <w:shd w:val="clear" w:color="000000" w:fill="FFFFFF"/>
            <w:noWrap/>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558" w:type="dxa"/>
            <w:gridSpan w:val="3"/>
            <w:vMerge w:val="restart"/>
            <w:tcBorders>
              <w:top w:val="nil"/>
              <w:left w:val="single" w:sz="4" w:space="0" w:color="auto"/>
              <w:bottom w:val="single" w:sz="4" w:space="0" w:color="000000"/>
              <w:right w:val="single" w:sz="4" w:space="0" w:color="auto"/>
            </w:tcBorders>
            <w:shd w:val="clear" w:color="000000" w:fill="FFFFFF"/>
            <w:noWrap/>
            <w:vAlign w:val="bottom"/>
            <w:hideMark/>
          </w:tcPr>
          <w:p w:rsidR="00F93B85" w:rsidRPr="00F93B85" w:rsidRDefault="00F93B85" w:rsidP="00F93B85">
            <w:pPr>
              <w:jc w:val="cente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2704"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both"/>
              <w:rPr>
                <w:rFonts w:ascii="Tahoma" w:hAnsi="Tahoma" w:cs="Tahoma"/>
                <w:color w:val="000000"/>
                <w:sz w:val="18"/>
                <w:szCs w:val="18"/>
                <w:lang w:val="en-US"/>
              </w:rPr>
            </w:pPr>
            <w:r w:rsidRPr="00F93B85">
              <w:rPr>
                <w:rFonts w:ascii="Tahoma" w:hAnsi="Tahoma" w:cs="Tahoma"/>
                <w:color w:val="000000"/>
                <w:sz w:val="18"/>
                <w:szCs w:val="18"/>
                <w:lang w:val="en-US"/>
              </w:rPr>
              <w:t>Pengadaan/pembangunan/pengembangan/pemeliharaan jaringan internet untuk warga Desa/website Desa/peralatan pengeras suara (loudspeaker)/telepon umum/ radio Single Side Band (SSB) **; dan</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985"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420" w:type="dxa"/>
            <w:gridSpan w:val="3"/>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sz w:val="18"/>
                <w:szCs w:val="18"/>
                <w:lang w:val="en-US"/>
              </w:rPr>
            </w:pPr>
            <w:r w:rsidRPr="00F93B85">
              <w:rPr>
                <w:rFonts w:ascii="Tahoma" w:hAnsi="Tahoma" w:cs="Tahoma"/>
                <w:sz w:val="18"/>
                <w:szCs w:val="18"/>
                <w:lang w:val="en-US"/>
              </w:rPr>
              <w:t> </w:t>
            </w:r>
          </w:p>
        </w:tc>
        <w:tc>
          <w:tcPr>
            <w:tcW w:w="856"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sz w:val="18"/>
                <w:szCs w:val="18"/>
                <w:lang w:val="en-US"/>
              </w:rPr>
            </w:pPr>
            <w:r w:rsidRPr="00F93B85">
              <w:rPr>
                <w:rFonts w:ascii="Tahoma" w:hAnsi="Tahoma" w:cs="Tahoma"/>
                <w:sz w:val="18"/>
                <w:szCs w:val="18"/>
                <w:lang w:val="en-US"/>
              </w:rPr>
              <w:t> </w:t>
            </w:r>
          </w:p>
        </w:tc>
        <w:tc>
          <w:tcPr>
            <w:tcW w:w="418"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855" w:type="dxa"/>
            <w:gridSpan w:val="3"/>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285"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2349"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5"/>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0"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B5309F" w:rsidRPr="00F93B85" w:rsidTr="00E96D94">
        <w:trPr>
          <w:gridBefore w:val="1"/>
          <w:gridAfter w:val="9"/>
          <w:wAfter w:w="2851" w:type="dxa"/>
          <w:trHeight w:val="900"/>
        </w:trPr>
        <w:tc>
          <w:tcPr>
            <w:tcW w:w="441"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549" w:type="dxa"/>
            <w:gridSpan w:val="3"/>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558" w:type="dxa"/>
            <w:gridSpan w:val="3"/>
            <w:vMerge/>
            <w:tcBorders>
              <w:top w:val="nil"/>
              <w:left w:val="single" w:sz="4" w:space="0" w:color="auto"/>
              <w:bottom w:val="single" w:sz="4" w:space="0" w:color="auto"/>
              <w:right w:val="single" w:sz="4" w:space="0" w:color="auto"/>
            </w:tcBorders>
            <w:vAlign w:val="center"/>
            <w:hideMark/>
          </w:tcPr>
          <w:p w:rsidR="00F93B85" w:rsidRPr="00F93B85" w:rsidRDefault="00F93B85" w:rsidP="00F93B85">
            <w:pPr>
              <w:rPr>
                <w:rFonts w:ascii="Calibri" w:hAnsi="Calibri" w:cs="Calibri"/>
                <w:color w:val="000000"/>
                <w:sz w:val="18"/>
                <w:szCs w:val="18"/>
                <w:lang w:val="en-US"/>
              </w:rPr>
            </w:pPr>
          </w:p>
        </w:tc>
        <w:tc>
          <w:tcPr>
            <w:tcW w:w="2704"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Pengadaan Sarana dan Prasarana Jaringan untuk memenuhi Layanan Administrasi Kependudukan, Siskeudesa, Sistem Informasi Desa dan keperluan lainnya di Desa seperti hardware, software dan Brainware</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985"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420" w:type="dxa"/>
            <w:gridSpan w:val="3"/>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sz w:val="18"/>
                <w:szCs w:val="18"/>
                <w:lang w:val="en-US"/>
              </w:rPr>
            </w:pPr>
            <w:r w:rsidRPr="00F93B85">
              <w:rPr>
                <w:rFonts w:ascii="Tahoma" w:hAnsi="Tahoma" w:cs="Tahoma"/>
                <w:sz w:val="18"/>
                <w:szCs w:val="18"/>
                <w:lang w:val="en-US"/>
              </w:rPr>
              <w:t> </w:t>
            </w:r>
          </w:p>
        </w:tc>
        <w:tc>
          <w:tcPr>
            <w:tcW w:w="856"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sz w:val="18"/>
                <w:szCs w:val="18"/>
                <w:lang w:val="en-US"/>
              </w:rPr>
            </w:pPr>
            <w:r w:rsidRPr="00F93B85">
              <w:rPr>
                <w:rFonts w:ascii="Tahoma" w:hAnsi="Tahoma" w:cs="Tahoma"/>
                <w:sz w:val="18"/>
                <w:szCs w:val="18"/>
                <w:lang w:val="en-US"/>
              </w:rPr>
              <w:t> </w:t>
            </w:r>
          </w:p>
        </w:tc>
        <w:tc>
          <w:tcPr>
            <w:tcW w:w="418"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855" w:type="dxa"/>
            <w:gridSpan w:val="3"/>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285"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2349"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5"/>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0"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B5309F" w:rsidRPr="00F93B85" w:rsidTr="00E96D94">
        <w:trPr>
          <w:gridBefore w:val="1"/>
          <w:gridAfter w:val="9"/>
          <w:wAfter w:w="2851" w:type="dxa"/>
          <w:trHeight w:val="555"/>
        </w:trPr>
        <w:tc>
          <w:tcPr>
            <w:tcW w:w="441" w:type="dxa"/>
            <w:gridSpan w:val="2"/>
            <w:tcBorders>
              <w:top w:val="single" w:sz="4" w:space="0" w:color="auto"/>
              <w:left w:val="single" w:sz="8" w:space="0" w:color="auto"/>
              <w:bottom w:val="single" w:sz="8" w:space="0" w:color="auto"/>
              <w:right w:val="nil"/>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549" w:type="dxa"/>
            <w:gridSpan w:val="3"/>
            <w:tcBorders>
              <w:top w:val="single" w:sz="4" w:space="0" w:color="auto"/>
              <w:left w:val="nil"/>
              <w:bottom w:val="single" w:sz="8" w:space="0" w:color="auto"/>
              <w:right w:val="nil"/>
            </w:tcBorders>
            <w:shd w:val="clear" w:color="000000" w:fill="FFFFFF"/>
            <w:noWrap/>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w:t>
            </w:r>
          </w:p>
        </w:tc>
        <w:tc>
          <w:tcPr>
            <w:tcW w:w="1558" w:type="dxa"/>
            <w:gridSpan w:val="3"/>
            <w:tcBorders>
              <w:top w:val="single" w:sz="4" w:space="0" w:color="auto"/>
              <w:left w:val="nil"/>
              <w:bottom w:val="single" w:sz="8" w:space="0" w:color="auto"/>
              <w:right w:val="nil"/>
            </w:tcBorders>
            <w:shd w:val="clear" w:color="000000" w:fill="FFFFFF"/>
            <w:noWrap/>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w:t>
            </w:r>
          </w:p>
        </w:tc>
        <w:tc>
          <w:tcPr>
            <w:tcW w:w="2704" w:type="dxa"/>
            <w:gridSpan w:val="2"/>
            <w:tcBorders>
              <w:top w:val="double" w:sz="6" w:space="0" w:color="auto"/>
              <w:left w:val="nil"/>
              <w:bottom w:val="single" w:sz="8" w:space="0" w:color="auto"/>
              <w:right w:val="nil"/>
            </w:tcBorders>
            <w:shd w:val="clear" w:color="000000" w:fill="FFFFFF"/>
            <w:noWrap/>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w:t>
            </w:r>
          </w:p>
        </w:tc>
        <w:tc>
          <w:tcPr>
            <w:tcW w:w="1134" w:type="dxa"/>
            <w:gridSpan w:val="2"/>
            <w:tcBorders>
              <w:top w:val="double" w:sz="6" w:space="0" w:color="auto"/>
              <w:left w:val="nil"/>
              <w:bottom w:val="single" w:sz="8" w:space="0" w:color="auto"/>
              <w:right w:val="nil"/>
            </w:tcBorders>
            <w:shd w:val="clear" w:color="000000" w:fill="FFFFFF"/>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w:t>
            </w:r>
          </w:p>
        </w:tc>
        <w:tc>
          <w:tcPr>
            <w:tcW w:w="985" w:type="dxa"/>
            <w:gridSpan w:val="2"/>
            <w:tcBorders>
              <w:top w:val="double" w:sz="6" w:space="0" w:color="auto"/>
              <w:left w:val="nil"/>
              <w:bottom w:val="single" w:sz="8" w:space="0" w:color="auto"/>
              <w:right w:val="single" w:sz="4" w:space="0" w:color="auto"/>
            </w:tcBorders>
            <w:shd w:val="clear" w:color="000000" w:fill="FFFFFF"/>
            <w:noWrap/>
            <w:vAlign w:val="center"/>
            <w:hideMark/>
          </w:tcPr>
          <w:p w:rsidR="00F93B85" w:rsidRPr="00F93B85" w:rsidRDefault="00F93B85" w:rsidP="00F93B85">
            <w:pPr>
              <w:jc w:val="right"/>
              <w:rPr>
                <w:rFonts w:ascii="Tahoma" w:hAnsi="Tahoma" w:cs="Tahoma"/>
                <w:b/>
                <w:bCs/>
                <w:color w:val="000000"/>
                <w:sz w:val="18"/>
                <w:szCs w:val="18"/>
                <w:lang w:val="en-US"/>
              </w:rPr>
            </w:pPr>
            <w:r w:rsidRPr="00F93B85">
              <w:rPr>
                <w:rFonts w:ascii="Tahoma" w:hAnsi="Tahoma" w:cs="Tahoma"/>
                <w:b/>
                <w:bCs/>
                <w:color w:val="000000"/>
                <w:sz w:val="18"/>
                <w:szCs w:val="18"/>
                <w:lang w:val="en-US"/>
              </w:rPr>
              <w:t>JUMLAH BIDANG II :</w:t>
            </w:r>
          </w:p>
        </w:tc>
        <w:tc>
          <w:tcPr>
            <w:tcW w:w="1559" w:type="dxa"/>
            <w:gridSpan w:val="2"/>
            <w:tcBorders>
              <w:top w:val="double" w:sz="6" w:space="0" w:color="auto"/>
              <w:left w:val="single" w:sz="4" w:space="0" w:color="auto"/>
              <w:bottom w:val="single" w:sz="8"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xml:space="preserve">                                               -   </w:t>
            </w:r>
          </w:p>
        </w:tc>
        <w:tc>
          <w:tcPr>
            <w:tcW w:w="1134" w:type="dxa"/>
            <w:gridSpan w:val="2"/>
            <w:tcBorders>
              <w:top w:val="double" w:sz="6" w:space="0" w:color="auto"/>
              <w:left w:val="nil"/>
              <w:bottom w:val="single" w:sz="8"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sz w:val="18"/>
                <w:szCs w:val="18"/>
                <w:lang w:val="en-US"/>
              </w:rPr>
            </w:pPr>
            <w:r w:rsidRPr="00F93B85">
              <w:rPr>
                <w:rFonts w:ascii="Tahoma" w:hAnsi="Tahoma" w:cs="Tahoma"/>
                <w:b/>
                <w:bCs/>
                <w:sz w:val="18"/>
                <w:szCs w:val="18"/>
                <w:lang w:val="en-US"/>
              </w:rPr>
              <w:t> </w:t>
            </w:r>
          </w:p>
        </w:tc>
        <w:tc>
          <w:tcPr>
            <w:tcW w:w="1420" w:type="dxa"/>
            <w:gridSpan w:val="3"/>
            <w:tcBorders>
              <w:top w:val="double" w:sz="6" w:space="0" w:color="auto"/>
              <w:left w:val="nil"/>
              <w:bottom w:val="single" w:sz="8"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xml:space="preserve">         940.902.000 </w:t>
            </w:r>
          </w:p>
        </w:tc>
        <w:tc>
          <w:tcPr>
            <w:tcW w:w="856" w:type="dxa"/>
            <w:gridSpan w:val="2"/>
            <w:tcBorders>
              <w:top w:val="double" w:sz="6" w:space="0" w:color="auto"/>
              <w:left w:val="nil"/>
              <w:bottom w:val="single" w:sz="8"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w:t>
            </w:r>
          </w:p>
        </w:tc>
        <w:tc>
          <w:tcPr>
            <w:tcW w:w="418" w:type="dxa"/>
            <w:gridSpan w:val="2"/>
            <w:tcBorders>
              <w:top w:val="double" w:sz="6" w:space="0" w:color="auto"/>
              <w:left w:val="nil"/>
              <w:bottom w:val="single" w:sz="8"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sz w:val="18"/>
                <w:szCs w:val="18"/>
                <w:lang w:val="en-US"/>
              </w:rPr>
            </w:pPr>
            <w:r w:rsidRPr="00F93B85">
              <w:rPr>
                <w:rFonts w:ascii="Tahoma" w:hAnsi="Tahoma" w:cs="Tahoma"/>
                <w:b/>
                <w:bCs/>
                <w:sz w:val="18"/>
                <w:szCs w:val="18"/>
                <w:lang w:val="en-US"/>
              </w:rPr>
              <w:t> </w:t>
            </w:r>
          </w:p>
        </w:tc>
        <w:tc>
          <w:tcPr>
            <w:tcW w:w="709" w:type="dxa"/>
            <w:gridSpan w:val="2"/>
            <w:tcBorders>
              <w:top w:val="double" w:sz="6" w:space="0" w:color="auto"/>
              <w:left w:val="nil"/>
              <w:bottom w:val="single" w:sz="8"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sz w:val="18"/>
                <w:szCs w:val="18"/>
                <w:lang w:val="en-US"/>
              </w:rPr>
            </w:pPr>
            <w:r w:rsidRPr="00F93B85">
              <w:rPr>
                <w:rFonts w:ascii="Tahoma" w:hAnsi="Tahoma" w:cs="Tahoma"/>
                <w:b/>
                <w:bCs/>
                <w:sz w:val="18"/>
                <w:szCs w:val="18"/>
                <w:lang w:val="en-US"/>
              </w:rPr>
              <w:t> </w:t>
            </w:r>
          </w:p>
        </w:tc>
        <w:tc>
          <w:tcPr>
            <w:tcW w:w="855" w:type="dxa"/>
            <w:gridSpan w:val="3"/>
            <w:tcBorders>
              <w:top w:val="double" w:sz="6" w:space="0" w:color="auto"/>
              <w:left w:val="nil"/>
              <w:bottom w:val="single" w:sz="8"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sz w:val="18"/>
                <w:szCs w:val="18"/>
                <w:lang w:val="en-US"/>
              </w:rPr>
            </w:pPr>
            <w:r w:rsidRPr="00F93B85">
              <w:rPr>
                <w:rFonts w:ascii="Tahoma" w:hAnsi="Tahoma" w:cs="Tahoma"/>
                <w:b/>
                <w:bCs/>
                <w:sz w:val="18"/>
                <w:szCs w:val="18"/>
                <w:lang w:val="en-US"/>
              </w:rPr>
              <w:t> </w:t>
            </w:r>
          </w:p>
        </w:tc>
        <w:tc>
          <w:tcPr>
            <w:tcW w:w="285" w:type="dxa"/>
            <w:tcBorders>
              <w:top w:val="double" w:sz="6" w:space="0" w:color="auto"/>
              <w:left w:val="nil"/>
              <w:bottom w:val="single" w:sz="8"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w:t>
            </w:r>
          </w:p>
        </w:tc>
        <w:tc>
          <w:tcPr>
            <w:tcW w:w="2349"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5"/>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0"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B5309F" w:rsidRPr="00F93B85" w:rsidTr="00E96D94">
        <w:trPr>
          <w:gridBefore w:val="1"/>
          <w:gridAfter w:val="9"/>
          <w:wAfter w:w="2851" w:type="dxa"/>
          <w:trHeight w:val="675"/>
        </w:trPr>
        <w:tc>
          <w:tcPr>
            <w:tcW w:w="441" w:type="dxa"/>
            <w:gridSpan w:val="2"/>
            <w:tcBorders>
              <w:top w:val="nil"/>
              <w:left w:val="single" w:sz="8" w:space="0" w:color="auto"/>
              <w:bottom w:val="nil"/>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3.</w:t>
            </w:r>
          </w:p>
        </w:tc>
        <w:tc>
          <w:tcPr>
            <w:tcW w:w="1549" w:type="dxa"/>
            <w:gridSpan w:val="3"/>
            <w:tcBorders>
              <w:top w:val="nil"/>
              <w:left w:val="nil"/>
              <w:bottom w:val="nil"/>
              <w:right w:val="single" w:sz="4" w:space="0" w:color="auto"/>
            </w:tcBorders>
            <w:shd w:val="clear" w:color="000000" w:fill="FFFFFF"/>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BIDANG PEMBINAAN KEMASYARAK</w:t>
            </w:r>
            <w:r w:rsidRPr="00F93B85">
              <w:rPr>
                <w:rFonts w:ascii="Tahoma" w:hAnsi="Tahoma" w:cs="Tahoma"/>
                <w:b/>
                <w:bCs/>
                <w:color w:val="000000"/>
                <w:sz w:val="18"/>
                <w:szCs w:val="18"/>
                <w:lang w:val="en-US"/>
              </w:rPr>
              <w:lastRenderedPageBreak/>
              <w:t xml:space="preserve">ATAN </w:t>
            </w:r>
          </w:p>
        </w:tc>
        <w:tc>
          <w:tcPr>
            <w:tcW w:w="1558" w:type="dxa"/>
            <w:gridSpan w:val="3"/>
            <w:tcBorders>
              <w:top w:val="single" w:sz="4" w:space="0" w:color="auto"/>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lastRenderedPageBreak/>
              <w:t xml:space="preserve">Sub Bidang Ketenteraman, Ketertiban </w:t>
            </w:r>
            <w:r w:rsidRPr="00F93B85">
              <w:rPr>
                <w:rFonts w:ascii="Tahoma" w:hAnsi="Tahoma" w:cs="Tahoma"/>
                <w:color w:val="000000"/>
                <w:sz w:val="18"/>
                <w:szCs w:val="18"/>
                <w:lang w:val="en-US"/>
              </w:rPr>
              <w:lastRenderedPageBreak/>
              <w:t>Umum, dan Pelindungan Masyarakat</w:t>
            </w:r>
          </w:p>
        </w:tc>
        <w:tc>
          <w:tcPr>
            <w:tcW w:w="2704" w:type="dxa"/>
            <w:gridSpan w:val="2"/>
            <w:tcBorders>
              <w:top w:val="single" w:sz="4" w:space="0" w:color="auto"/>
              <w:left w:val="nil"/>
              <w:bottom w:val="single" w:sz="4" w:space="0" w:color="auto"/>
              <w:right w:val="single" w:sz="4" w:space="0" w:color="auto"/>
            </w:tcBorders>
            <w:shd w:val="clear" w:color="000000" w:fill="FFFFFF"/>
            <w:vAlign w:val="center"/>
            <w:hideMark/>
          </w:tcPr>
          <w:p w:rsidR="00F93B85" w:rsidRPr="00F93B85" w:rsidRDefault="00F93B85" w:rsidP="00F93B85">
            <w:pPr>
              <w:jc w:val="both"/>
              <w:rPr>
                <w:rFonts w:ascii="Tahoma" w:hAnsi="Tahoma" w:cs="Tahoma"/>
                <w:color w:val="000000"/>
                <w:sz w:val="18"/>
                <w:szCs w:val="18"/>
                <w:lang w:val="en-US"/>
              </w:rPr>
            </w:pPr>
            <w:r w:rsidRPr="00F93B85">
              <w:rPr>
                <w:rFonts w:ascii="Tahoma" w:hAnsi="Tahoma" w:cs="Tahoma"/>
                <w:color w:val="000000"/>
                <w:sz w:val="18"/>
                <w:szCs w:val="18"/>
                <w:lang w:val="en-US"/>
              </w:rPr>
              <w:lastRenderedPageBreak/>
              <w:t xml:space="preserve">Pengadaan/Penyelenggaraan Pos Keamanan Desa </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98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55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420"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sz w:val="18"/>
                <w:szCs w:val="18"/>
                <w:lang w:val="en-US"/>
              </w:rPr>
            </w:pPr>
            <w:r w:rsidRPr="00F93B85">
              <w:rPr>
                <w:rFonts w:ascii="Tahoma" w:hAnsi="Tahoma" w:cs="Tahoma"/>
                <w:sz w:val="18"/>
                <w:szCs w:val="18"/>
                <w:lang w:val="en-US"/>
              </w:rPr>
              <w:t> </w:t>
            </w:r>
          </w:p>
        </w:tc>
        <w:tc>
          <w:tcPr>
            <w:tcW w:w="856" w:type="dxa"/>
            <w:gridSpan w:val="2"/>
            <w:tcBorders>
              <w:top w:val="single" w:sz="4" w:space="0" w:color="auto"/>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sz w:val="18"/>
                <w:szCs w:val="18"/>
                <w:lang w:val="en-US"/>
              </w:rPr>
            </w:pPr>
            <w:r w:rsidRPr="00F93B85">
              <w:rPr>
                <w:rFonts w:ascii="Tahoma" w:hAnsi="Tahoma" w:cs="Tahoma"/>
                <w:sz w:val="18"/>
                <w:szCs w:val="18"/>
                <w:lang w:val="en-US"/>
              </w:rPr>
              <w:t> </w:t>
            </w:r>
          </w:p>
        </w:tc>
        <w:tc>
          <w:tcPr>
            <w:tcW w:w="41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70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85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285" w:type="dxa"/>
            <w:tcBorders>
              <w:top w:val="single" w:sz="4" w:space="0" w:color="auto"/>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2349"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5"/>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0"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B5309F" w:rsidRPr="00F93B85" w:rsidTr="00E96D94">
        <w:trPr>
          <w:gridBefore w:val="1"/>
          <w:gridAfter w:val="9"/>
          <w:wAfter w:w="2851" w:type="dxa"/>
          <w:trHeight w:val="300"/>
        </w:trPr>
        <w:tc>
          <w:tcPr>
            <w:tcW w:w="441" w:type="dxa"/>
            <w:gridSpan w:val="2"/>
            <w:tcBorders>
              <w:top w:val="nil"/>
              <w:left w:val="single" w:sz="8" w:space="0" w:color="auto"/>
              <w:bottom w:val="nil"/>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lastRenderedPageBreak/>
              <w:t> </w:t>
            </w:r>
          </w:p>
        </w:tc>
        <w:tc>
          <w:tcPr>
            <w:tcW w:w="1549" w:type="dxa"/>
            <w:gridSpan w:val="3"/>
            <w:tcBorders>
              <w:top w:val="nil"/>
              <w:left w:val="nil"/>
              <w:bottom w:val="nil"/>
              <w:right w:val="single" w:sz="4" w:space="0" w:color="auto"/>
            </w:tcBorders>
            <w:shd w:val="clear" w:color="000000" w:fill="FFFFFF"/>
            <w:noWrap/>
            <w:vAlign w:val="bottom"/>
            <w:hideMark/>
          </w:tcPr>
          <w:p w:rsidR="00F93B85" w:rsidRPr="00F93B85" w:rsidRDefault="00F93B85" w:rsidP="00F93B85">
            <w:pPr>
              <w:rPr>
                <w:rFonts w:ascii="Calibri" w:hAnsi="Calibri" w:cs="Calibri"/>
                <w:b/>
                <w:bCs/>
                <w:color w:val="000000"/>
                <w:sz w:val="18"/>
                <w:szCs w:val="18"/>
                <w:lang w:val="en-US"/>
              </w:rPr>
            </w:pPr>
            <w:r w:rsidRPr="00F93B85">
              <w:rPr>
                <w:rFonts w:ascii="Calibri" w:hAnsi="Calibri" w:cs="Calibri"/>
                <w:b/>
                <w:bCs/>
                <w:color w:val="000000"/>
                <w:sz w:val="18"/>
                <w:szCs w:val="18"/>
                <w:lang w:val="en-US"/>
              </w:rPr>
              <w:t> </w:t>
            </w:r>
          </w:p>
        </w:tc>
        <w:tc>
          <w:tcPr>
            <w:tcW w:w="1558" w:type="dxa"/>
            <w:gridSpan w:val="3"/>
            <w:tcBorders>
              <w:top w:val="nil"/>
              <w:left w:val="nil"/>
              <w:bottom w:val="nil"/>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2704"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985"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420" w:type="dxa"/>
            <w:gridSpan w:val="3"/>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856"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418"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855" w:type="dxa"/>
            <w:gridSpan w:val="3"/>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28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2349"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5"/>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0"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B5309F" w:rsidRPr="00F93B85" w:rsidTr="00E96D94">
        <w:trPr>
          <w:gridBefore w:val="1"/>
          <w:gridAfter w:val="9"/>
          <w:wAfter w:w="2851" w:type="dxa"/>
          <w:trHeight w:val="585"/>
        </w:trPr>
        <w:tc>
          <w:tcPr>
            <w:tcW w:w="441" w:type="dxa"/>
            <w:gridSpan w:val="2"/>
            <w:tcBorders>
              <w:top w:val="nil"/>
              <w:left w:val="single" w:sz="8" w:space="0" w:color="auto"/>
              <w:bottom w:val="nil"/>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1549" w:type="dxa"/>
            <w:gridSpan w:val="3"/>
            <w:tcBorders>
              <w:top w:val="nil"/>
              <w:left w:val="nil"/>
              <w:bottom w:val="nil"/>
              <w:right w:val="single" w:sz="4" w:space="0" w:color="auto"/>
            </w:tcBorders>
            <w:shd w:val="clear" w:color="000000" w:fill="FFFFFF"/>
            <w:noWrap/>
            <w:vAlign w:val="bottom"/>
            <w:hideMark/>
          </w:tcPr>
          <w:p w:rsidR="00F93B85" w:rsidRPr="00F93B85" w:rsidRDefault="00F93B85" w:rsidP="00F93B85">
            <w:pPr>
              <w:rPr>
                <w:rFonts w:ascii="Calibri" w:hAnsi="Calibri" w:cs="Calibri"/>
                <w:b/>
                <w:bCs/>
                <w:color w:val="000000"/>
                <w:sz w:val="18"/>
                <w:szCs w:val="18"/>
                <w:lang w:val="en-US"/>
              </w:rPr>
            </w:pPr>
            <w:r w:rsidRPr="00F93B85">
              <w:rPr>
                <w:rFonts w:ascii="Calibri" w:hAnsi="Calibri" w:cs="Calibri"/>
                <w:b/>
                <w:bCs/>
                <w:color w:val="000000"/>
                <w:sz w:val="18"/>
                <w:szCs w:val="18"/>
                <w:lang w:val="en-US"/>
              </w:rPr>
              <w:t> </w:t>
            </w:r>
          </w:p>
        </w:tc>
        <w:tc>
          <w:tcPr>
            <w:tcW w:w="1558" w:type="dxa"/>
            <w:gridSpan w:val="3"/>
            <w:tcBorders>
              <w:top w:val="single" w:sz="4" w:space="0" w:color="auto"/>
              <w:left w:val="nil"/>
              <w:bottom w:val="single" w:sz="4" w:space="0" w:color="auto"/>
              <w:right w:val="single" w:sz="4" w:space="0" w:color="auto"/>
            </w:tcBorders>
            <w:shd w:val="clear" w:color="000000" w:fill="FFFFFF"/>
            <w:vAlign w:val="center"/>
            <w:hideMark/>
          </w:tcPr>
          <w:p w:rsidR="00F93B85" w:rsidRPr="00F93B85" w:rsidRDefault="00F93B85" w:rsidP="00F93B85">
            <w:pPr>
              <w:jc w:val="both"/>
              <w:rPr>
                <w:rFonts w:ascii="Tahoma" w:hAnsi="Tahoma" w:cs="Tahoma"/>
                <w:b/>
                <w:bCs/>
                <w:color w:val="000000"/>
                <w:sz w:val="18"/>
                <w:szCs w:val="18"/>
                <w:lang w:val="en-US"/>
              </w:rPr>
            </w:pPr>
            <w:r w:rsidRPr="00F93B85">
              <w:rPr>
                <w:rFonts w:ascii="Tahoma" w:hAnsi="Tahoma" w:cs="Tahoma"/>
                <w:b/>
                <w:bCs/>
                <w:color w:val="000000"/>
                <w:sz w:val="18"/>
                <w:szCs w:val="18"/>
                <w:lang w:val="en-US"/>
              </w:rPr>
              <w:t>Sub Bidang Kelembagaan Masyarakat</w:t>
            </w:r>
          </w:p>
        </w:tc>
        <w:tc>
          <w:tcPr>
            <w:tcW w:w="2704"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both"/>
              <w:rPr>
                <w:rFonts w:ascii="Tahoma" w:hAnsi="Tahoma" w:cs="Tahoma"/>
                <w:color w:val="000000"/>
                <w:sz w:val="18"/>
                <w:szCs w:val="18"/>
                <w:lang w:val="en-US"/>
              </w:rPr>
            </w:pPr>
            <w:r w:rsidRPr="00F93B85">
              <w:rPr>
                <w:rFonts w:ascii="Tahoma" w:hAnsi="Tahoma" w:cs="Tahoma"/>
                <w:color w:val="000000"/>
                <w:sz w:val="18"/>
                <w:szCs w:val="18"/>
                <w:lang w:val="en-US"/>
              </w:rPr>
              <w:t>Pembinaan Lembaga Adat</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985"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420" w:type="dxa"/>
            <w:gridSpan w:val="3"/>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856"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418"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855" w:type="dxa"/>
            <w:gridSpan w:val="3"/>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28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2349"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5"/>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0"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B5309F" w:rsidRPr="00F93B85" w:rsidTr="00E96D94">
        <w:trPr>
          <w:gridBefore w:val="1"/>
          <w:gridAfter w:val="9"/>
          <w:wAfter w:w="2851" w:type="dxa"/>
          <w:trHeight w:val="300"/>
        </w:trPr>
        <w:tc>
          <w:tcPr>
            <w:tcW w:w="441" w:type="dxa"/>
            <w:gridSpan w:val="2"/>
            <w:tcBorders>
              <w:top w:val="nil"/>
              <w:left w:val="single" w:sz="8" w:space="0" w:color="auto"/>
              <w:bottom w:val="nil"/>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1549" w:type="dxa"/>
            <w:gridSpan w:val="3"/>
            <w:tcBorders>
              <w:top w:val="nil"/>
              <w:left w:val="nil"/>
              <w:bottom w:val="nil"/>
              <w:right w:val="single" w:sz="4" w:space="0" w:color="auto"/>
            </w:tcBorders>
            <w:shd w:val="clear" w:color="000000" w:fill="FFFFFF"/>
            <w:noWrap/>
            <w:vAlign w:val="bottom"/>
            <w:hideMark/>
          </w:tcPr>
          <w:p w:rsidR="00F93B85" w:rsidRPr="00F93B85" w:rsidRDefault="00F93B85" w:rsidP="00F93B85">
            <w:pPr>
              <w:rPr>
                <w:rFonts w:ascii="Calibri" w:hAnsi="Calibri" w:cs="Calibri"/>
                <w:b/>
                <w:bCs/>
                <w:color w:val="000000"/>
                <w:sz w:val="18"/>
                <w:szCs w:val="18"/>
                <w:lang w:val="en-US"/>
              </w:rPr>
            </w:pPr>
            <w:r w:rsidRPr="00F93B85">
              <w:rPr>
                <w:rFonts w:ascii="Calibri" w:hAnsi="Calibri" w:cs="Calibri"/>
                <w:b/>
                <w:bCs/>
                <w:color w:val="000000"/>
                <w:sz w:val="18"/>
                <w:szCs w:val="18"/>
                <w:lang w:val="en-US"/>
              </w:rPr>
              <w:t> </w:t>
            </w:r>
          </w:p>
        </w:tc>
        <w:tc>
          <w:tcPr>
            <w:tcW w:w="1558" w:type="dxa"/>
            <w:gridSpan w:val="3"/>
            <w:tcBorders>
              <w:top w:val="nil"/>
              <w:left w:val="nil"/>
              <w:bottom w:val="nil"/>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2704"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both"/>
              <w:rPr>
                <w:rFonts w:ascii="Tahoma" w:hAnsi="Tahoma" w:cs="Tahoma"/>
                <w:color w:val="000000"/>
                <w:sz w:val="18"/>
                <w:szCs w:val="18"/>
                <w:lang w:val="en-US"/>
              </w:rPr>
            </w:pPr>
            <w:r w:rsidRPr="00F93B85">
              <w:rPr>
                <w:rFonts w:ascii="Tahoma" w:hAnsi="Tahoma" w:cs="Tahoma"/>
                <w:color w:val="000000"/>
                <w:sz w:val="18"/>
                <w:szCs w:val="18"/>
                <w:lang w:val="en-US"/>
              </w:rPr>
              <w:t>Pembinaan LKMD/LPM/LPMD</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985"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420" w:type="dxa"/>
            <w:gridSpan w:val="3"/>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856"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418"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855" w:type="dxa"/>
            <w:gridSpan w:val="3"/>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28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2349"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5"/>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0"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B5309F" w:rsidRPr="00F93B85" w:rsidTr="00E96D94">
        <w:trPr>
          <w:gridBefore w:val="1"/>
          <w:gridAfter w:val="9"/>
          <w:wAfter w:w="2851" w:type="dxa"/>
          <w:trHeight w:val="525"/>
        </w:trPr>
        <w:tc>
          <w:tcPr>
            <w:tcW w:w="441" w:type="dxa"/>
            <w:gridSpan w:val="2"/>
            <w:tcBorders>
              <w:top w:val="nil"/>
              <w:left w:val="single" w:sz="8" w:space="0" w:color="auto"/>
              <w:bottom w:val="nil"/>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1549" w:type="dxa"/>
            <w:gridSpan w:val="3"/>
            <w:tcBorders>
              <w:top w:val="nil"/>
              <w:left w:val="nil"/>
              <w:bottom w:val="nil"/>
              <w:right w:val="single" w:sz="4" w:space="0" w:color="auto"/>
            </w:tcBorders>
            <w:shd w:val="clear" w:color="000000" w:fill="FFFFFF"/>
            <w:noWrap/>
            <w:vAlign w:val="bottom"/>
            <w:hideMark/>
          </w:tcPr>
          <w:p w:rsidR="00F93B85" w:rsidRPr="00F93B85" w:rsidRDefault="00F93B85" w:rsidP="00F93B85">
            <w:pPr>
              <w:rPr>
                <w:rFonts w:ascii="Calibri" w:hAnsi="Calibri" w:cs="Calibri"/>
                <w:b/>
                <w:bCs/>
                <w:color w:val="000000"/>
                <w:sz w:val="18"/>
                <w:szCs w:val="18"/>
                <w:lang w:val="en-US"/>
              </w:rPr>
            </w:pPr>
            <w:r w:rsidRPr="00F93B85">
              <w:rPr>
                <w:rFonts w:ascii="Calibri" w:hAnsi="Calibri" w:cs="Calibri"/>
                <w:b/>
                <w:bCs/>
                <w:color w:val="000000"/>
                <w:sz w:val="18"/>
                <w:szCs w:val="18"/>
                <w:lang w:val="en-US"/>
              </w:rPr>
              <w:t> </w:t>
            </w:r>
          </w:p>
        </w:tc>
        <w:tc>
          <w:tcPr>
            <w:tcW w:w="1558" w:type="dxa"/>
            <w:gridSpan w:val="3"/>
            <w:tcBorders>
              <w:top w:val="nil"/>
              <w:left w:val="nil"/>
              <w:bottom w:val="nil"/>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2704"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both"/>
              <w:rPr>
                <w:rFonts w:ascii="Tahoma" w:hAnsi="Tahoma" w:cs="Tahoma"/>
                <w:b/>
                <w:bCs/>
                <w:color w:val="000000"/>
                <w:sz w:val="18"/>
                <w:szCs w:val="18"/>
                <w:lang w:val="en-US"/>
              </w:rPr>
            </w:pPr>
            <w:r w:rsidRPr="00F93B85">
              <w:rPr>
                <w:rFonts w:ascii="Tahoma" w:hAnsi="Tahoma" w:cs="Tahoma"/>
                <w:b/>
                <w:bCs/>
                <w:color w:val="000000"/>
                <w:sz w:val="18"/>
                <w:szCs w:val="18"/>
                <w:lang w:val="en-US"/>
              </w:rPr>
              <w:t>Insentif untuk LP3M</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Pengurus LP3M</w:t>
            </w:r>
          </w:p>
        </w:tc>
        <w:tc>
          <w:tcPr>
            <w:tcW w:w="985"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1 Th</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xml:space="preserve"> Terpenuhinya Kesejahteraan LP3M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420" w:type="dxa"/>
            <w:gridSpan w:val="3"/>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 </w:t>
            </w:r>
            <w:r w:rsidR="00E96D94">
              <w:rPr>
                <w:rFonts w:ascii="Tahoma" w:hAnsi="Tahoma" w:cs="Tahoma"/>
                <w:b/>
                <w:bCs/>
                <w:color w:val="000000"/>
                <w:sz w:val="18"/>
                <w:szCs w:val="18"/>
                <w:lang w:val="en-US"/>
              </w:rPr>
              <w:t>3.000.000</w:t>
            </w:r>
          </w:p>
        </w:tc>
        <w:tc>
          <w:tcPr>
            <w:tcW w:w="856"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E96D94" w:rsidP="00F93B85">
            <w:pPr>
              <w:jc w:val="center"/>
              <w:rPr>
                <w:rFonts w:ascii="Tahoma" w:hAnsi="Tahoma" w:cs="Tahoma"/>
                <w:b/>
                <w:bCs/>
                <w:color w:val="000000"/>
                <w:sz w:val="18"/>
                <w:szCs w:val="18"/>
                <w:lang w:val="en-US"/>
              </w:rPr>
            </w:pPr>
            <w:r>
              <w:rPr>
                <w:rFonts w:ascii="Tahoma" w:hAnsi="Tahoma" w:cs="Tahoma"/>
                <w:b/>
                <w:bCs/>
                <w:color w:val="000000"/>
                <w:sz w:val="18"/>
                <w:szCs w:val="18"/>
                <w:lang w:val="en-US"/>
              </w:rPr>
              <w:t>ADD</w:t>
            </w:r>
            <w:r w:rsidR="00F93B85" w:rsidRPr="00F93B85">
              <w:rPr>
                <w:rFonts w:ascii="Tahoma" w:hAnsi="Tahoma" w:cs="Tahoma"/>
                <w:b/>
                <w:bCs/>
                <w:color w:val="000000"/>
                <w:sz w:val="18"/>
                <w:szCs w:val="18"/>
                <w:lang w:val="en-US"/>
              </w:rPr>
              <w:t xml:space="preserve"> </w:t>
            </w:r>
          </w:p>
        </w:tc>
        <w:tc>
          <w:tcPr>
            <w:tcW w:w="418"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Wingdings 2" w:hAnsi="Wingdings 2" w:cs="Calibri"/>
                <w:b/>
                <w:bCs/>
                <w:color w:val="000000"/>
                <w:sz w:val="18"/>
                <w:szCs w:val="18"/>
                <w:lang w:val="en-US"/>
              </w:rPr>
            </w:pPr>
            <w:r w:rsidRPr="00F93B85">
              <w:rPr>
                <w:rFonts w:ascii="Wingdings 2" w:hAnsi="Wingdings 2" w:cs="Calibri"/>
                <w:b/>
                <w:bCs/>
                <w:color w:val="000000"/>
                <w:sz w:val="18"/>
                <w:szCs w:val="18"/>
                <w:lang w:val="en-US"/>
              </w:rPr>
              <w:t></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855" w:type="dxa"/>
            <w:gridSpan w:val="3"/>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28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2349"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5"/>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0"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B5309F" w:rsidRPr="00F93B85" w:rsidTr="00E96D94">
        <w:trPr>
          <w:gridBefore w:val="1"/>
          <w:gridAfter w:val="9"/>
          <w:wAfter w:w="2851" w:type="dxa"/>
          <w:trHeight w:val="300"/>
        </w:trPr>
        <w:tc>
          <w:tcPr>
            <w:tcW w:w="441" w:type="dxa"/>
            <w:gridSpan w:val="2"/>
            <w:tcBorders>
              <w:top w:val="nil"/>
              <w:left w:val="single" w:sz="8" w:space="0" w:color="auto"/>
              <w:bottom w:val="single" w:sz="4" w:space="0" w:color="auto"/>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1549" w:type="dxa"/>
            <w:gridSpan w:val="3"/>
            <w:tcBorders>
              <w:top w:val="nil"/>
              <w:left w:val="nil"/>
              <w:bottom w:val="single" w:sz="4" w:space="0" w:color="auto"/>
              <w:right w:val="single" w:sz="4" w:space="0" w:color="auto"/>
            </w:tcBorders>
            <w:shd w:val="clear" w:color="000000" w:fill="FFFFFF"/>
            <w:noWrap/>
            <w:vAlign w:val="bottom"/>
            <w:hideMark/>
          </w:tcPr>
          <w:p w:rsidR="00F93B85" w:rsidRPr="00F93B85" w:rsidRDefault="00F93B85" w:rsidP="00F93B85">
            <w:pPr>
              <w:rPr>
                <w:rFonts w:ascii="Calibri" w:hAnsi="Calibri" w:cs="Calibri"/>
                <w:b/>
                <w:bCs/>
                <w:color w:val="000000"/>
                <w:sz w:val="18"/>
                <w:szCs w:val="18"/>
                <w:lang w:val="en-US"/>
              </w:rPr>
            </w:pPr>
            <w:r w:rsidRPr="00F93B85">
              <w:rPr>
                <w:rFonts w:ascii="Calibri" w:hAnsi="Calibri" w:cs="Calibri"/>
                <w:b/>
                <w:bCs/>
                <w:color w:val="000000"/>
                <w:sz w:val="18"/>
                <w:szCs w:val="18"/>
                <w:lang w:val="en-US"/>
              </w:rPr>
              <w:t> </w:t>
            </w:r>
          </w:p>
        </w:tc>
        <w:tc>
          <w:tcPr>
            <w:tcW w:w="1558" w:type="dxa"/>
            <w:gridSpan w:val="3"/>
            <w:tcBorders>
              <w:top w:val="nil"/>
              <w:left w:val="nil"/>
              <w:bottom w:val="single" w:sz="4" w:space="0" w:color="auto"/>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2704"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both"/>
              <w:rPr>
                <w:rFonts w:ascii="Tahoma" w:hAnsi="Tahoma" w:cs="Tahoma"/>
                <w:color w:val="000000"/>
                <w:sz w:val="18"/>
                <w:szCs w:val="18"/>
                <w:lang w:val="en-US"/>
              </w:rPr>
            </w:pPr>
            <w:r w:rsidRPr="00F93B85">
              <w:rPr>
                <w:rFonts w:ascii="Tahoma" w:hAnsi="Tahoma" w:cs="Tahoma"/>
                <w:color w:val="000000"/>
                <w:sz w:val="18"/>
                <w:szCs w:val="18"/>
                <w:lang w:val="en-US"/>
              </w:rPr>
              <w:t>Pembinaan PKK</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985"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420" w:type="dxa"/>
            <w:gridSpan w:val="3"/>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856"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418"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855" w:type="dxa"/>
            <w:gridSpan w:val="3"/>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28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2349"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5"/>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0"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224619" w:rsidRPr="00F93B85" w:rsidTr="00E96D94">
        <w:trPr>
          <w:gridBefore w:val="1"/>
          <w:gridAfter w:val="9"/>
          <w:wAfter w:w="2851" w:type="dxa"/>
          <w:trHeight w:val="735"/>
        </w:trPr>
        <w:tc>
          <w:tcPr>
            <w:tcW w:w="441" w:type="dxa"/>
            <w:gridSpan w:val="2"/>
            <w:tcBorders>
              <w:top w:val="nil"/>
              <w:left w:val="single" w:sz="8" w:space="0" w:color="auto"/>
              <w:bottom w:val="nil"/>
              <w:right w:val="single" w:sz="4" w:space="0" w:color="auto"/>
            </w:tcBorders>
            <w:shd w:val="clear" w:color="000000" w:fill="FFFFFF"/>
            <w:noWrap/>
            <w:vAlign w:val="bottom"/>
            <w:hideMark/>
          </w:tcPr>
          <w:p w:rsidR="00224619" w:rsidRPr="00F93B85" w:rsidRDefault="00224619"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1549" w:type="dxa"/>
            <w:gridSpan w:val="3"/>
            <w:tcBorders>
              <w:top w:val="nil"/>
              <w:left w:val="nil"/>
              <w:bottom w:val="nil"/>
              <w:right w:val="single" w:sz="4" w:space="0" w:color="auto"/>
            </w:tcBorders>
            <w:shd w:val="clear" w:color="000000" w:fill="FFFFFF"/>
            <w:noWrap/>
            <w:vAlign w:val="bottom"/>
            <w:hideMark/>
          </w:tcPr>
          <w:p w:rsidR="00224619" w:rsidRPr="00F93B85" w:rsidRDefault="00224619" w:rsidP="00F93B85">
            <w:pPr>
              <w:rPr>
                <w:rFonts w:ascii="Calibri" w:hAnsi="Calibri" w:cs="Calibri"/>
                <w:b/>
                <w:bCs/>
                <w:color w:val="000000"/>
                <w:sz w:val="18"/>
                <w:szCs w:val="18"/>
                <w:lang w:val="en-US"/>
              </w:rPr>
            </w:pPr>
            <w:r w:rsidRPr="00F93B85">
              <w:rPr>
                <w:rFonts w:ascii="Calibri" w:hAnsi="Calibri" w:cs="Calibri"/>
                <w:b/>
                <w:bCs/>
                <w:color w:val="000000"/>
                <w:sz w:val="18"/>
                <w:szCs w:val="18"/>
                <w:lang w:val="en-US"/>
              </w:rPr>
              <w:t> </w:t>
            </w:r>
          </w:p>
        </w:tc>
        <w:tc>
          <w:tcPr>
            <w:tcW w:w="1558" w:type="dxa"/>
            <w:gridSpan w:val="3"/>
            <w:tcBorders>
              <w:top w:val="nil"/>
              <w:left w:val="nil"/>
              <w:bottom w:val="nil"/>
              <w:right w:val="single" w:sz="4" w:space="0" w:color="auto"/>
            </w:tcBorders>
            <w:shd w:val="clear" w:color="000000" w:fill="FFFFFF"/>
            <w:noWrap/>
            <w:vAlign w:val="bottom"/>
            <w:hideMark/>
          </w:tcPr>
          <w:p w:rsidR="00224619" w:rsidRPr="00F93B85" w:rsidRDefault="00224619"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2704" w:type="dxa"/>
            <w:gridSpan w:val="2"/>
            <w:tcBorders>
              <w:top w:val="nil"/>
              <w:left w:val="nil"/>
              <w:bottom w:val="single" w:sz="4" w:space="0" w:color="auto"/>
              <w:right w:val="single" w:sz="4" w:space="0" w:color="auto"/>
            </w:tcBorders>
            <w:shd w:val="clear" w:color="000000" w:fill="FFFFFF"/>
            <w:vAlign w:val="center"/>
            <w:hideMark/>
          </w:tcPr>
          <w:p w:rsidR="00224619" w:rsidRDefault="00224619" w:rsidP="00E96D94">
            <w:pPr>
              <w:jc w:val="both"/>
              <w:rPr>
                <w:rFonts w:ascii="Tahoma" w:hAnsi="Tahoma" w:cs="Tahoma"/>
                <w:b/>
                <w:bCs/>
                <w:color w:val="000000"/>
                <w:sz w:val="18"/>
                <w:szCs w:val="18"/>
                <w:lang w:val="en-US"/>
              </w:rPr>
            </w:pPr>
            <w:r>
              <w:rPr>
                <w:rFonts w:ascii="Tahoma" w:hAnsi="Tahoma" w:cs="Tahoma"/>
                <w:b/>
                <w:bCs/>
                <w:color w:val="000000"/>
                <w:sz w:val="18"/>
                <w:szCs w:val="18"/>
                <w:lang w:val="en-US"/>
              </w:rPr>
              <w:t>1.</w:t>
            </w:r>
            <w:r w:rsidRPr="00F93B85">
              <w:rPr>
                <w:rFonts w:ascii="Tahoma" w:hAnsi="Tahoma" w:cs="Tahoma"/>
                <w:b/>
                <w:bCs/>
                <w:color w:val="000000"/>
                <w:sz w:val="18"/>
                <w:szCs w:val="18"/>
                <w:lang w:val="en-US"/>
              </w:rPr>
              <w:t>Insentif untuk Kader PKK</w:t>
            </w:r>
          </w:p>
          <w:p w:rsidR="00224619" w:rsidRDefault="00224619" w:rsidP="00E96D94">
            <w:pPr>
              <w:jc w:val="both"/>
              <w:rPr>
                <w:rFonts w:ascii="Tahoma" w:hAnsi="Tahoma" w:cs="Tahoma"/>
                <w:b/>
                <w:bCs/>
                <w:color w:val="000000"/>
                <w:sz w:val="18"/>
                <w:szCs w:val="18"/>
                <w:lang w:val="en-US"/>
              </w:rPr>
            </w:pPr>
          </w:p>
          <w:p w:rsidR="00224619" w:rsidRDefault="00224619" w:rsidP="00E96D94">
            <w:pPr>
              <w:jc w:val="both"/>
              <w:rPr>
                <w:rFonts w:ascii="Tahoma" w:hAnsi="Tahoma" w:cs="Tahoma"/>
                <w:b/>
                <w:bCs/>
                <w:color w:val="000000"/>
                <w:sz w:val="18"/>
                <w:szCs w:val="18"/>
                <w:lang w:val="en-US"/>
              </w:rPr>
            </w:pPr>
          </w:p>
          <w:p w:rsidR="00224619" w:rsidRDefault="00224619" w:rsidP="00E96D94">
            <w:pPr>
              <w:jc w:val="both"/>
              <w:rPr>
                <w:rFonts w:ascii="Tahoma" w:hAnsi="Tahoma" w:cs="Tahoma"/>
                <w:b/>
                <w:bCs/>
                <w:color w:val="000000"/>
                <w:sz w:val="18"/>
                <w:szCs w:val="18"/>
                <w:lang w:val="en-US"/>
              </w:rPr>
            </w:pPr>
          </w:p>
          <w:p w:rsidR="00224619" w:rsidRDefault="00224619" w:rsidP="00E96D94">
            <w:pPr>
              <w:jc w:val="both"/>
              <w:rPr>
                <w:rFonts w:ascii="Tahoma" w:hAnsi="Tahoma" w:cs="Tahoma"/>
                <w:b/>
                <w:bCs/>
                <w:color w:val="000000"/>
                <w:sz w:val="18"/>
                <w:szCs w:val="18"/>
                <w:lang w:val="en-US"/>
              </w:rPr>
            </w:pPr>
            <w:r>
              <w:rPr>
                <w:rFonts w:ascii="Tahoma" w:hAnsi="Tahoma" w:cs="Tahoma"/>
                <w:b/>
                <w:bCs/>
                <w:color w:val="000000"/>
                <w:sz w:val="18"/>
                <w:szCs w:val="18"/>
                <w:lang w:val="en-US"/>
              </w:rPr>
              <w:t xml:space="preserve">2.Pembinaan PKK Kabupaten </w:t>
            </w:r>
          </w:p>
          <w:p w:rsidR="00224619" w:rsidRPr="00F93B85" w:rsidRDefault="00224619" w:rsidP="00E96D94">
            <w:pPr>
              <w:jc w:val="both"/>
              <w:rPr>
                <w:rFonts w:ascii="Tahoma" w:hAnsi="Tahoma" w:cs="Tahoma"/>
                <w:b/>
                <w:bCs/>
                <w:color w:val="000000"/>
                <w:sz w:val="18"/>
                <w:szCs w:val="18"/>
                <w:lang w:val="en-US"/>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224619" w:rsidRDefault="00224619" w:rsidP="00DB65FD">
            <w:pPr>
              <w:rPr>
                <w:rFonts w:ascii="Tahoma" w:hAnsi="Tahoma" w:cs="Tahoma"/>
                <w:b/>
                <w:bCs/>
                <w:color w:val="000000"/>
                <w:sz w:val="18"/>
                <w:szCs w:val="18"/>
                <w:lang w:val="en-US"/>
              </w:rPr>
            </w:pPr>
          </w:p>
          <w:p w:rsidR="00224619" w:rsidRDefault="00224619" w:rsidP="00DB65FD">
            <w:pPr>
              <w:rPr>
                <w:rFonts w:ascii="Tahoma" w:hAnsi="Tahoma" w:cs="Tahoma"/>
                <w:b/>
                <w:bCs/>
                <w:color w:val="000000"/>
                <w:sz w:val="18"/>
                <w:szCs w:val="18"/>
                <w:lang w:val="en-US"/>
              </w:rPr>
            </w:pPr>
            <w:r w:rsidRPr="00F93B85">
              <w:rPr>
                <w:rFonts w:ascii="Tahoma" w:hAnsi="Tahoma" w:cs="Tahoma"/>
                <w:b/>
                <w:bCs/>
                <w:color w:val="000000"/>
                <w:sz w:val="18"/>
                <w:szCs w:val="18"/>
                <w:lang w:val="en-US"/>
              </w:rPr>
              <w:t>Pengurus PKK</w:t>
            </w:r>
          </w:p>
          <w:p w:rsidR="00224619" w:rsidRDefault="00224619" w:rsidP="00DB65FD">
            <w:pPr>
              <w:rPr>
                <w:rFonts w:ascii="Tahoma" w:hAnsi="Tahoma" w:cs="Tahoma"/>
                <w:b/>
                <w:bCs/>
                <w:color w:val="000000"/>
                <w:sz w:val="18"/>
                <w:szCs w:val="18"/>
                <w:lang w:val="en-US"/>
              </w:rPr>
            </w:pPr>
          </w:p>
          <w:p w:rsidR="00224619" w:rsidRDefault="00224619" w:rsidP="00DB65FD">
            <w:pPr>
              <w:rPr>
                <w:rFonts w:ascii="Tahoma" w:hAnsi="Tahoma" w:cs="Tahoma"/>
                <w:b/>
                <w:bCs/>
                <w:color w:val="000000"/>
                <w:sz w:val="18"/>
                <w:szCs w:val="18"/>
                <w:lang w:val="en-US"/>
              </w:rPr>
            </w:pPr>
          </w:p>
          <w:p w:rsidR="00224619" w:rsidRDefault="00224619" w:rsidP="00DB65FD">
            <w:pPr>
              <w:rPr>
                <w:rFonts w:ascii="Tahoma" w:hAnsi="Tahoma" w:cs="Tahoma"/>
                <w:b/>
                <w:bCs/>
                <w:color w:val="000000"/>
                <w:sz w:val="18"/>
                <w:szCs w:val="18"/>
                <w:lang w:val="en-US"/>
              </w:rPr>
            </w:pPr>
          </w:p>
          <w:p w:rsidR="00224619" w:rsidRPr="00F93B85" w:rsidRDefault="00224619" w:rsidP="00DB65FD">
            <w:pPr>
              <w:rPr>
                <w:rFonts w:ascii="Tahoma" w:hAnsi="Tahoma" w:cs="Tahoma"/>
                <w:b/>
                <w:bCs/>
                <w:color w:val="000000"/>
                <w:sz w:val="18"/>
                <w:szCs w:val="18"/>
                <w:lang w:val="en-US"/>
              </w:rPr>
            </w:pPr>
            <w:r>
              <w:rPr>
                <w:rFonts w:ascii="Tahoma" w:hAnsi="Tahoma" w:cs="Tahoma"/>
                <w:b/>
                <w:bCs/>
                <w:color w:val="000000"/>
                <w:sz w:val="18"/>
                <w:szCs w:val="18"/>
                <w:lang w:val="en-US"/>
              </w:rPr>
              <w:t>Pengurus dan Kader Posyandu</w:t>
            </w:r>
          </w:p>
        </w:tc>
        <w:tc>
          <w:tcPr>
            <w:tcW w:w="985" w:type="dxa"/>
            <w:gridSpan w:val="2"/>
            <w:tcBorders>
              <w:top w:val="nil"/>
              <w:left w:val="nil"/>
              <w:bottom w:val="single" w:sz="4" w:space="0" w:color="auto"/>
              <w:right w:val="single" w:sz="4" w:space="0" w:color="auto"/>
            </w:tcBorders>
            <w:shd w:val="clear" w:color="000000" w:fill="FFFFFF"/>
            <w:noWrap/>
            <w:vAlign w:val="center"/>
            <w:hideMark/>
          </w:tcPr>
          <w:p w:rsidR="00224619" w:rsidRDefault="00224619" w:rsidP="00DB65FD">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1 Th</w:t>
            </w:r>
          </w:p>
          <w:p w:rsidR="00224619" w:rsidRDefault="00224619" w:rsidP="00DB65FD">
            <w:pPr>
              <w:jc w:val="center"/>
              <w:rPr>
                <w:rFonts w:ascii="Tahoma" w:hAnsi="Tahoma" w:cs="Tahoma"/>
                <w:b/>
                <w:bCs/>
                <w:color w:val="000000"/>
                <w:sz w:val="18"/>
                <w:szCs w:val="18"/>
                <w:lang w:val="en-US"/>
              </w:rPr>
            </w:pPr>
          </w:p>
          <w:p w:rsidR="00224619" w:rsidRDefault="00224619" w:rsidP="00DB65FD">
            <w:pPr>
              <w:jc w:val="center"/>
              <w:rPr>
                <w:rFonts w:ascii="Tahoma" w:hAnsi="Tahoma" w:cs="Tahoma"/>
                <w:b/>
                <w:bCs/>
                <w:color w:val="000000"/>
                <w:sz w:val="18"/>
                <w:szCs w:val="18"/>
                <w:lang w:val="en-US"/>
              </w:rPr>
            </w:pPr>
          </w:p>
          <w:p w:rsidR="00224619" w:rsidRDefault="00224619" w:rsidP="00DB65FD">
            <w:pPr>
              <w:jc w:val="center"/>
              <w:rPr>
                <w:rFonts w:ascii="Tahoma" w:hAnsi="Tahoma" w:cs="Tahoma"/>
                <w:b/>
                <w:bCs/>
                <w:color w:val="000000"/>
                <w:sz w:val="18"/>
                <w:szCs w:val="18"/>
                <w:lang w:val="en-US"/>
              </w:rPr>
            </w:pPr>
          </w:p>
          <w:p w:rsidR="00224619" w:rsidRDefault="00224619" w:rsidP="00DB65FD">
            <w:pPr>
              <w:jc w:val="center"/>
              <w:rPr>
                <w:rFonts w:ascii="Tahoma" w:hAnsi="Tahoma" w:cs="Tahoma"/>
                <w:b/>
                <w:bCs/>
                <w:color w:val="000000"/>
                <w:sz w:val="18"/>
                <w:szCs w:val="18"/>
                <w:lang w:val="en-US"/>
              </w:rPr>
            </w:pPr>
          </w:p>
          <w:p w:rsidR="00224619" w:rsidRDefault="00224619" w:rsidP="00DB65FD">
            <w:pPr>
              <w:jc w:val="center"/>
              <w:rPr>
                <w:rFonts w:ascii="Tahoma" w:hAnsi="Tahoma" w:cs="Tahoma"/>
                <w:b/>
                <w:bCs/>
                <w:color w:val="000000"/>
                <w:sz w:val="18"/>
                <w:szCs w:val="18"/>
                <w:lang w:val="en-US"/>
              </w:rPr>
            </w:pPr>
            <w:r>
              <w:rPr>
                <w:rFonts w:ascii="Tahoma" w:hAnsi="Tahoma" w:cs="Tahoma"/>
                <w:b/>
                <w:bCs/>
                <w:color w:val="000000"/>
                <w:sz w:val="18"/>
                <w:szCs w:val="18"/>
                <w:lang w:val="en-US"/>
              </w:rPr>
              <w:t>1 Th</w:t>
            </w:r>
          </w:p>
          <w:p w:rsidR="00224619" w:rsidRDefault="00224619" w:rsidP="00DB65FD">
            <w:pPr>
              <w:jc w:val="center"/>
              <w:rPr>
                <w:rFonts w:ascii="Tahoma" w:hAnsi="Tahoma" w:cs="Tahoma"/>
                <w:b/>
                <w:bCs/>
                <w:color w:val="000000"/>
                <w:sz w:val="18"/>
                <w:szCs w:val="18"/>
                <w:lang w:val="en-US"/>
              </w:rPr>
            </w:pPr>
          </w:p>
          <w:p w:rsidR="00224619" w:rsidRDefault="00224619" w:rsidP="00DB65FD">
            <w:pPr>
              <w:jc w:val="center"/>
              <w:rPr>
                <w:rFonts w:ascii="Tahoma" w:hAnsi="Tahoma" w:cs="Tahoma"/>
                <w:b/>
                <w:bCs/>
                <w:color w:val="000000"/>
                <w:sz w:val="18"/>
                <w:szCs w:val="18"/>
                <w:lang w:val="en-US"/>
              </w:rPr>
            </w:pPr>
          </w:p>
          <w:p w:rsidR="00224619" w:rsidRPr="00F93B85" w:rsidRDefault="00224619" w:rsidP="00DB65FD">
            <w:pPr>
              <w:jc w:val="center"/>
              <w:rPr>
                <w:rFonts w:ascii="Tahoma" w:hAnsi="Tahoma" w:cs="Tahoma"/>
                <w:b/>
                <w:bCs/>
                <w:color w:val="000000"/>
                <w:sz w:val="18"/>
                <w:szCs w:val="18"/>
                <w:lang w:val="en-US"/>
              </w:rPr>
            </w:pPr>
          </w:p>
        </w:tc>
        <w:tc>
          <w:tcPr>
            <w:tcW w:w="1559" w:type="dxa"/>
            <w:gridSpan w:val="2"/>
            <w:tcBorders>
              <w:top w:val="nil"/>
              <w:left w:val="nil"/>
              <w:bottom w:val="single" w:sz="4" w:space="0" w:color="auto"/>
              <w:right w:val="single" w:sz="4" w:space="0" w:color="auto"/>
            </w:tcBorders>
            <w:shd w:val="clear" w:color="000000" w:fill="FFFFFF"/>
            <w:vAlign w:val="center"/>
            <w:hideMark/>
          </w:tcPr>
          <w:p w:rsidR="00224619" w:rsidRDefault="00224619" w:rsidP="00DB65FD">
            <w:pPr>
              <w:rPr>
                <w:rFonts w:ascii="Tahoma" w:hAnsi="Tahoma" w:cs="Tahoma"/>
                <w:b/>
                <w:bCs/>
                <w:color w:val="000000"/>
                <w:sz w:val="18"/>
                <w:szCs w:val="18"/>
                <w:lang w:val="en-US"/>
              </w:rPr>
            </w:pPr>
            <w:r w:rsidRPr="00F93B85">
              <w:rPr>
                <w:rFonts w:ascii="Tahoma" w:hAnsi="Tahoma" w:cs="Tahoma"/>
                <w:b/>
                <w:bCs/>
                <w:color w:val="000000"/>
                <w:sz w:val="18"/>
                <w:szCs w:val="18"/>
                <w:lang w:val="en-US"/>
              </w:rPr>
              <w:t xml:space="preserve"> Terpenuhinya Kesejahteraan Kader PKK </w:t>
            </w:r>
          </w:p>
          <w:p w:rsidR="00224619" w:rsidRDefault="00224619" w:rsidP="00DB65FD">
            <w:pPr>
              <w:rPr>
                <w:rFonts w:ascii="Tahoma" w:hAnsi="Tahoma" w:cs="Tahoma"/>
                <w:b/>
                <w:bCs/>
                <w:color w:val="000000"/>
                <w:sz w:val="18"/>
                <w:szCs w:val="18"/>
                <w:lang w:val="en-US"/>
              </w:rPr>
            </w:pPr>
          </w:p>
          <w:p w:rsidR="00224619" w:rsidRDefault="00224619" w:rsidP="00DB65FD">
            <w:pPr>
              <w:rPr>
                <w:rFonts w:ascii="Tahoma" w:hAnsi="Tahoma" w:cs="Tahoma"/>
                <w:b/>
                <w:bCs/>
                <w:color w:val="000000"/>
                <w:sz w:val="18"/>
                <w:szCs w:val="18"/>
                <w:lang w:val="en-US"/>
              </w:rPr>
            </w:pPr>
            <w:r>
              <w:rPr>
                <w:rFonts w:ascii="Tahoma" w:hAnsi="Tahoma" w:cs="Tahoma"/>
                <w:b/>
                <w:bCs/>
                <w:color w:val="000000"/>
                <w:sz w:val="18"/>
                <w:szCs w:val="18"/>
                <w:lang w:val="en-US"/>
              </w:rPr>
              <w:t>Tertib Administrasi PKK Desa</w:t>
            </w:r>
          </w:p>
          <w:p w:rsidR="00224619" w:rsidRDefault="00224619" w:rsidP="00DB65FD">
            <w:pPr>
              <w:rPr>
                <w:rFonts w:ascii="Tahoma" w:hAnsi="Tahoma" w:cs="Tahoma"/>
                <w:b/>
                <w:bCs/>
                <w:color w:val="000000"/>
                <w:sz w:val="18"/>
                <w:szCs w:val="18"/>
                <w:lang w:val="en-US"/>
              </w:rPr>
            </w:pPr>
          </w:p>
          <w:p w:rsidR="00224619" w:rsidRPr="00F93B85" w:rsidRDefault="00224619" w:rsidP="00DB65FD">
            <w:pPr>
              <w:rPr>
                <w:rFonts w:ascii="Tahoma" w:hAnsi="Tahoma" w:cs="Tahoma"/>
                <w:b/>
                <w:bCs/>
                <w:color w:val="000000"/>
                <w:sz w:val="18"/>
                <w:szCs w:val="18"/>
                <w:lang w:val="en-US"/>
              </w:rPr>
            </w:pP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224619" w:rsidRPr="00F93B85" w:rsidRDefault="00224619" w:rsidP="00DB65FD">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420" w:type="dxa"/>
            <w:gridSpan w:val="3"/>
            <w:tcBorders>
              <w:top w:val="nil"/>
              <w:left w:val="nil"/>
              <w:bottom w:val="single" w:sz="4" w:space="0" w:color="auto"/>
              <w:right w:val="single" w:sz="4" w:space="0" w:color="auto"/>
            </w:tcBorders>
            <w:shd w:val="clear" w:color="000000" w:fill="FFFFFF"/>
            <w:vAlign w:val="center"/>
            <w:hideMark/>
          </w:tcPr>
          <w:p w:rsidR="00224619" w:rsidRDefault="00224619" w:rsidP="00DB65FD">
            <w:pPr>
              <w:jc w:val="center"/>
              <w:rPr>
                <w:rFonts w:ascii="Tahoma" w:hAnsi="Tahoma" w:cs="Tahoma"/>
                <w:b/>
                <w:bCs/>
                <w:color w:val="000000"/>
                <w:sz w:val="18"/>
                <w:szCs w:val="18"/>
                <w:lang w:val="en-US"/>
              </w:rPr>
            </w:pPr>
            <w:r>
              <w:rPr>
                <w:rFonts w:ascii="Tahoma" w:hAnsi="Tahoma" w:cs="Tahoma"/>
                <w:b/>
                <w:bCs/>
                <w:color w:val="000000"/>
                <w:sz w:val="18"/>
                <w:szCs w:val="18"/>
                <w:lang w:val="en-US"/>
              </w:rPr>
              <w:t>4.027.000</w:t>
            </w:r>
          </w:p>
          <w:p w:rsidR="00224619" w:rsidRDefault="00224619" w:rsidP="00DB65FD">
            <w:pPr>
              <w:jc w:val="center"/>
              <w:rPr>
                <w:rFonts w:ascii="Tahoma" w:hAnsi="Tahoma" w:cs="Tahoma"/>
                <w:b/>
                <w:bCs/>
                <w:color w:val="000000"/>
                <w:sz w:val="18"/>
                <w:szCs w:val="18"/>
                <w:lang w:val="en-US"/>
              </w:rPr>
            </w:pPr>
          </w:p>
          <w:p w:rsidR="00224619" w:rsidRDefault="00224619" w:rsidP="00DB65FD">
            <w:pPr>
              <w:jc w:val="center"/>
              <w:rPr>
                <w:rFonts w:ascii="Tahoma" w:hAnsi="Tahoma" w:cs="Tahoma"/>
                <w:b/>
                <w:bCs/>
                <w:color w:val="000000"/>
                <w:sz w:val="18"/>
                <w:szCs w:val="18"/>
                <w:lang w:val="en-US"/>
              </w:rPr>
            </w:pPr>
          </w:p>
          <w:p w:rsidR="00224619" w:rsidRDefault="00224619" w:rsidP="00DB65FD">
            <w:pPr>
              <w:jc w:val="center"/>
              <w:rPr>
                <w:rFonts w:ascii="Tahoma" w:hAnsi="Tahoma" w:cs="Tahoma"/>
                <w:b/>
                <w:bCs/>
                <w:color w:val="000000"/>
                <w:sz w:val="18"/>
                <w:szCs w:val="18"/>
                <w:lang w:val="en-US"/>
              </w:rPr>
            </w:pPr>
          </w:p>
          <w:p w:rsidR="00224619" w:rsidRDefault="00224619" w:rsidP="00DB65FD">
            <w:pPr>
              <w:jc w:val="center"/>
              <w:rPr>
                <w:rFonts w:ascii="Tahoma" w:hAnsi="Tahoma" w:cs="Tahoma"/>
                <w:b/>
                <w:bCs/>
                <w:color w:val="000000"/>
                <w:sz w:val="18"/>
                <w:szCs w:val="18"/>
                <w:lang w:val="en-US"/>
              </w:rPr>
            </w:pPr>
          </w:p>
          <w:p w:rsidR="00224619" w:rsidRDefault="00224619" w:rsidP="00DB65FD">
            <w:pPr>
              <w:jc w:val="center"/>
              <w:rPr>
                <w:rFonts w:ascii="Tahoma" w:hAnsi="Tahoma" w:cs="Tahoma"/>
                <w:b/>
                <w:bCs/>
                <w:color w:val="000000"/>
                <w:sz w:val="18"/>
                <w:szCs w:val="18"/>
                <w:lang w:val="en-US"/>
              </w:rPr>
            </w:pPr>
            <w:r>
              <w:rPr>
                <w:rFonts w:ascii="Tahoma" w:hAnsi="Tahoma" w:cs="Tahoma"/>
                <w:b/>
                <w:bCs/>
                <w:color w:val="000000"/>
                <w:sz w:val="18"/>
                <w:szCs w:val="18"/>
                <w:lang w:val="en-US"/>
              </w:rPr>
              <w:t>5.950.000</w:t>
            </w:r>
          </w:p>
          <w:p w:rsidR="00224619" w:rsidRPr="00F93B85" w:rsidRDefault="00224619" w:rsidP="00DB65FD">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856" w:type="dxa"/>
            <w:gridSpan w:val="2"/>
            <w:tcBorders>
              <w:top w:val="nil"/>
              <w:left w:val="nil"/>
              <w:bottom w:val="single" w:sz="4" w:space="0" w:color="auto"/>
              <w:right w:val="single" w:sz="4" w:space="0" w:color="auto"/>
            </w:tcBorders>
            <w:shd w:val="clear" w:color="000000" w:fill="FFFFFF"/>
            <w:vAlign w:val="center"/>
            <w:hideMark/>
          </w:tcPr>
          <w:p w:rsidR="00224619" w:rsidRDefault="00224619" w:rsidP="00DB65FD">
            <w:pPr>
              <w:jc w:val="center"/>
              <w:rPr>
                <w:rFonts w:ascii="Tahoma" w:hAnsi="Tahoma" w:cs="Tahoma"/>
                <w:b/>
                <w:bCs/>
                <w:color w:val="000000"/>
                <w:sz w:val="18"/>
                <w:szCs w:val="18"/>
                <w:lang w:val="en-US"/>
              </w:rPr>
            </w:pPr>
            <w:r>
              <w:rPr>
                <w:rFonts w:ascii="Tahoma" w:hAnsi="Tahoma" w:cs="Tahoma"/>
                <w:b/>
                <w:bCs/>
                <w:color w:val="000000"/>
                <w:sz w:val="18"/>
                <w:szCs w:val="18"/>
                <w:lang w:val="en-US"/>
              </w:rPr>
              <w:t>ADD</w:t>
            </w:r>
            <w:r w:rsidRPr="00F93B85">
              <w:rPr>
                <w:rFonts w:ascii="Tahoma" w:hAnsi="Tahoma" w:cs="Tahoma"/>
                <w:b/>
                <w:bCs/>
                <w:color w:val="000000"/>
                <w:sz w:val="18"/>
                <w:szCs w:val="18"/>
                <w:lang w:val="en-US"/>
              </w:rPr>
              <w:t xml:space="preserve"> </w:t>
            </w:r>
          </w:p>
          <w:p w:rsidR="00224619" w:rsidRDefault="00224619" w:rsidP="00DB65FD">
            <w:pPr>
              <w:jc w:val="center"/>
              <w:rPr>
                <w:rFonts w:ascii="Tahoma" w:hAnsi="Tahoma" w:cs="Tahoma"/>
                <w:b/>
                <w:bCs/>
                <w:color w:val="000000"/>
                <w:sz w:val="18"/>
                <w:szCs w:val="18"/>
                <w:lang w:val="en-US"/>
              </w:rPr>
            </w:pPr>
          </w:p>
          <w:p w:rsidR="00224619" w:rsidRDefault="00224619" w:rsidP="00DB65FD">
            <w:pPr>
              <w:jc w:val="center"/>
              <w:rPr>
                <w:rFonts w:ascii="Tahoma" w:hAnsi="Tahoma" w:cs="Tahoma"/>
                <w:b/>
                <w:bCs/>
                <w:color w:val="000000"/>
                <w:sz w:val="18"/>
                <w:szCs w:val="18"/>
                <w:lang w:val="en-US"/>
              </w:rPr>
            </w:pPr>
          </w:p>
          <w:p w:rsidR="00224619" w:rsidRDefault="00224619" w:rsidP="00DB65FD">
            <w:pPr>
              <w:jc w:val="center"/>
              <w:rPr>
                <w:rFonts w:ascii="Tahoma" w:hAnsi="Tahoma" w:cs="Tahoma"/>
                <w:b/>
                <w:bCs/>
                <w:color w:val="000000"/>
                <w:sz w:val="18"/>
                <w:szCs w:val="18"/>
                <w:lang w:val="en-US"/>
              </w:rPr>
            </w:pPr>
          </w:p>
          <w:p w:rsidR="00224619" w:rsidRDefault="00224619" w:rsidP="00DB65FD">
            <w:pPr>
              <w:jc w:val="center"/>
              <w:rPr>
                <w:rFonts w:ascii="Tahoma" w:hAnsi="Tahoma" w:cs="Tahoma"/>
                <w:b/>
                <w:bCs/>
                <w:color w:val="000000"/>
                <w:sz w:val="18"/>
                <w:szCs w:val="18"/>
                <w:lang w:val="en-US"/>
              </w:rPr>
            </w:pPr>
          </w:p>
          <w:p w:rsidR="00224619" w:rsidRDefault="00224619" w:rsidP="00DB65FD">
            <w:pPr>
              <w:jc w:val="center"/>
              <w:rPr>
                <w:rFonts w:ascii="Tahoma" w:hAnsi="Tahoma" w:cs="Tahoma"/>
                <w:b/>
                <w:bCs/>
                <w:color w:val="000000"/>
                <w:sz w:val="18"/>
                <w:szCs w:val="18"/>
                <w:lang w:val="en-US"/>
              </w:rPr>
            </w:pPr>
            <w:r>
              <w:rPr>
                <w:rFonts w:ascii="Tahoma" w:hAnsi="Tahoma" w:cs="Tahoma"/>
                <w:b/>
                <w:bCs/>
                <w:color w:val="000000"/>
                <w:sz w:val="18"/>
                <w:szCs w:val="18"/>
                <w:lang w:val="en-US"/>
              </w:rPr>
              <w:t>PAD</w:t>
            </w:r>
          </w:p>
          <w:p w:rsidR="00224619" w:rsidRPr="00F93B85" w:rsidRDefault="00224619" w:rsidP="00DB65FD">
            <w:pPr>
              <w:jc w:val="center"/>
              <w:rPr>
                <w:rFonts w:ascii="Tahoma" w:hAnsi="Tahoma" w:cs="Tahoma"/>
                <w:b/>
                <w:bCs/>
                <w:color w:val="000000"/>
                <w:sz w:val="18"/>
                <w:szCs w:val="18"/>
                <w:lang w:val="en-US"/>
              </w:rPr>
            </w:pPr>
          </w:p>
        </w:tc>
        <w:tc>
          <w:tcPr>
            <w:tcW w:w="418" w:type="dxa"/>
            <w:gridSpan w:val="2"/>
            <w:tcBorders>
              <w:top w:val="nil"/>
              <w:left w:val="nil"/>
              <w:bottom w:val="single" w:sz="4" w:space="0" w:color="auto"/>
              <w:right w:val="single" w:sz="4" w:space="0" w:color="auto"/>
            </w:tcBorders>
            <w:shd w:val="clear" w:color="000000" w:fill="FFFFFF"/>
            <w:noWrap/>
            <w:vAlign w:val="center"/>
            <w:hideMark/>
          </w:tcPr>
          <w:p w:rsidR="00224619" w:rsidRDefault="00224619" w:rsidP="00DB65FD">
            <w:pPr>
              <w:jc w:val="center"/>
              <w:rPr>
                <w:rFonts w:ascii="Wingdings 2" w:hAnsi="Wingdings 2" w:cs="Calibri"/>
                <w:b/>
                <w:bCs/>
                <w:color w:val="000000"/>
                <w:sz w:val="18"/>
                <w:szCs w:val="18"/>
                <w:lang w:val="en-US"/>
              </w:rPr>
            </w:pPr>
            <w:r w:rsidRPr="00F93B85">
              <w:rPr>
                <w:rFonts w:ascii="Wingdings 2" w:hAnsi="Wingdings 2" w:cs="Calibri"/>
                <w:b/>
                <w:bCs/>
                <w:color w:val="000000"/>
                <w:sz w:val="18"/>
                <w:szCs w:val="18"/>
                <w:lang w:val="en-US"/>
              </w:rPr>
              <w:t></w:t>
            </w:r>
          </w:p>
          <w:p w:rsidR="00224619" w:rsidRDefault="00224619" w:rsidP="00DB65FD">
            <w:pPr>
              <w:jc w:val="center"/>
              <w:rPr>
                <w:rFonts w:ascii="Wingdings 2" w:hAnsi="Wingdings 2" w:cs="Calibri"/>
                <w:b/>
                <w:bCs/>
                <w:color w:val="000000"/>
                <w:sz w:val="18"/>
                <w:szCs w:val="18"/>
                <w:lang w:val="en-US"/>
              </w:rPr>
            </w:pPr>
          </w:p>
          <w:p w:rsidR="00224619" w:rsidRDefault="00224619" w:rsidP="00DB65FD">
            <w:pPr>
              <w:jc w:val="center"/>
              <w:rPr>
                <w:rFonts w:ascii="Wingdings 2" w:hAnsi="Wingdings 2" w:cs="Calibri"/>
                <w:b/>
                <w:bCs/>
                <w:color w:val="000000"/>
                <w:sz w:val="18"/>
                <w:szCs w:val="18"/>
                <w:lang w:val="en-US"/>
              </w:rPr>
            </w:pPr>
          </w:p>
          <w:p w:rsidR="00224619" w:rsidRDefault="00224619" w:rsidP="00DB65FD">
            <w:pPr>
              <w:jc w:val="center"/>
              <w:rPr>
                <w:rFonts w:ascii="Wingdings 2" w:hAnsi="Wingdings 2" w:cs="Calibri"/>
                <w:b/>
                <w:bCs/>
                <w:color w:val="000000"/>
                <w:sz w:val="18"/>
                <w:szCs w:val="18"/>
                <w:lang w:val="en-US"/>
              </w:rPr>
            </w:pPr>
          </w:p>
          <w:p w:rsidR="00224619" w:rsidRDefault="00224619" w:rsidP="00DB65FD">
            <w:pPr>
              <w:jc w:val="center"/>
              <w:rPr>
                <w:rFonts w:ascii="Wingdings 2" w:hAnsi="Wingdings 2" w:cs="Calibri"/>
                <w:b/>
                <w:bCs/>
                <w:color w:val="000000"/>
                <w:sz w:val="18"/>
                <w:szCs w:val="18"/>
                <w:lang w:val="en-US"/>
              </w:rPr>
            </w:pPr>
          </w:p>
          <w:p w:rsidR="00224619" w:rsidRDefault="00224619" w:rsidP="00DB65FD">
            <w:pPr>
              <w:jc w:val="center"/>
              <w:rPr>
                <w:rFonts w:ascii="Wingdings 2" w:hAnsi="Wingdings 2" w:cs="Calibri"/>
                <w:b/>
                <w:bCs/>
                <w:color w:val="000000"/>
                <w:sz w:val="18"/>
                <w:szCs w:val="18"/>
                <w:lang w:val="en-US"/>
              </w:rPr>
            </w:pPr>
          </w:p>
          <w:p w:rsidR="00224619" w:rsidRPr="00F93B85" w:rsidRDefault="00224619" w:rsidP="00DB65FD">
            <w:pPr>
              <w:jc w:val="center"/>
              <w:rPr>
                <w:rFonts w:ascii="Wingdings 2" w:hAnsi="Wingdings 2" w:cs="Calibri"/>
                <w:b/>
                <w:bCs/>
                <w:color w:val="000000"/>
                <w:sz w:val="18"/>
                <w:szCs w:val="18"/>
                <w:lang w:val="en-US"/>
              </w:rPr>
            </w:pP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224619" w:rsidRPr="00F93B85" w:rsidRDefault="00224619" w:rsidP="00DB65FD">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855" w:type="dxa"/>
            <w:gridSpan w:val="3"/>
            <w:tcBorders>
              <w:top w:val="nil"/>
              <w:left w:val="nil"/>
              <w:bottom w:val="single" w:sz="4" w:space="0" w:color="auto"/>
              <w:right w:val="single" w:sz="4" w:space="0" w:color="auto"/>
            </w:tcBorders>
            <w:shd w:val="clear" w:color="000000" w:fill="FFFFFF"/>
            <w:noWrap/>
            <w:vAlign w:val="center"/>
            <w:hideMark/>
          </w:tcPr>
          <w:p w:rsidR="00224619" w:rsidRPr="00F93B85" w:rsidRDefault="00224619"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285" w:type="dxa"/>
            <w:tcBorders>
              <w:top w:val="nil"/>
              <w:left w:val="nil"/>
              <w:bottom w:val="single" w:sz="4" w:space="0" w:color="auto"/>
              <w:right w:val="single" w:sz="4" w:space="0" w:color="auto"/>
            </w:tcBorders>
            <w:shd w:val="clear" w:color="000000" w:fill="FFFFFF"/>
            <w:noWrap/>
            <w:vAlign w:val="center"/>
            <w:hideMark/>
          </w:tcPr>
          <w:p w:rsidR="00224619" w:rsidRPr="00F93B85" w:rsidRDefault="00224619"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2349" w:type="dxa"/>
            <w:gridSpan w:val="4"/>
            <w:tcBorders>
              <w:top w:val="nil"/>
              <w:left w:val="nil"/>
              <w:bottom w:val="nil"/>
              <w:right w:val="nil"/>
            </w:tcBorders>
            <w:shd w:val="clear" w:color="000000" w:fill="FFFFFF"/>
            <w:noWrap/>
            <w:vAlign w:val="bottom"/>
            <w:hideMark/>
          </w:tcPr>
          <w:p w:rsidR="00224619" w:rsidRDefault="00224619" w:rsidP="00F93B85">
            <w:pPr>
              <w:rPr>
                <w:rFonts w:ascii="Calibri" w:hAnsi="Calibri" w:cs="Calibri"/>
                <w:color w:val="000000"/>
                <w:sz w:val="18"/>
                <w:szCs w:val="18"/>
                <w:lang w:val="en-US"/>
              </w:rPr>
            </w:pPr>
          </w:p>
          <w:p w:rsidR="00224619" w:rsidRDefault="00224619" w:rsidP="00F93B85">
            <w:pPr>
              <w:rPr>
                <w:rFonts w:ascii="Calibri" w:hAnsi="Calibri" w:cs="Calibri"/>
                <w:color w:val="000000"/>
                <w:sz w:val="18"/>
                <w:szCs w:val="18"/>
                <w:lang w:val="en-US"/>
              </w:rPr>
            </w:pPr>
          </w:p>
          <w:p w:rsidR="00224619" w:rsidRPr="00F93B85" w:rsidRDefault="00224619"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224619" w:rsidRPr="00F93B85" w:rsidRDefault="00224619"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224619" w:rsidRPr="00F93B85" w:rsidRDefault="00224619"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5"/>
            <w:tcBorders>
              <w:top w:val="nil"/>
              <w:left w:val="nil"/>
              <w:bottom w:val="nil"/>
              <w:right w:val="nil"/>
            </w:tcBorders>
            <w:shd w:val="clear" w:color="000000" w:fill="FFFFFF"/>
            <w:noWrap/>
            <w:vAlign w:val="center"/>
            <w:hideMark/>
          </w:tcPr>
          <w:p w:rsidR="00224619" w:rsidRPr="00F93B85" w:rsidRDefault="00224619"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w:t>
            </w:r>
          </w:p>
        </w:tc>
        <w:tc>
          <w:tcPr>
            <w:tcW w:w="591" w:type="dxa"/>
            <w:gridSpan w:val="4"/>
            <w:tcBorders>
              <w:top w:val="nil"/>
              <w:left w:val="nil"/>
              <w:bottom w:val="nil"/>
              <w:right w:val="nil"/>
            </w:tcBorders>
            <w:shd w:val="clear" w:color="000000" w:fill="FFFFFF"/>
            <w:noWrap/>
            <w:vAlign w:val="bottom"/>
            <w:hideMark/>
          </w:tcPr>
          <w:p w:rsidR="00224619" w:rsidRPr="00F93B85" w:rsidRDefault="00224619"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4"/>
            <w:tcBorders>
              <w:top w:val="nil"/>
              <w:left w:val="nil"/>
              <w:bottom w:val="nil"/>
              <w:right w:val="nil"/>
            </w:tcBorders>
            <w:shd w:val="clear" w:color="000000" w:fill="FFFFFF"/>
            <w:noWrap/>
            <w:vAlign w:val="bottom"/>
            <w:hideMark/>
          </w:tcPr>
          <w:p w:rsidR="00224619" w:rsidRPr="00F93B85" w:rsidRDefault="00224619"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4"/>
            <w:tcBorders>
              <w:top w:val="nil"/>
              <w:left w:val="nil"/>
              <w:bottom w:val="nil"/>
              <w:right w:val="nil"/>
            </w:tcBorders>
            <w:shd w:val="clear" w:color="000000" w:fill="FFFFFF"/>
            <w:noWrap/>
            <w:vAlign w:val="bottom"/>
            <w:hideMark/>
          </w:tcPr>
          <w:p w:rsidR="00224619" w:rsidRPr="00F93B85" w:rsidRDefault="00224619"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4"/>
            <w:tcBorders>
              <w:top w:val="nil"/>
              <w:left w:val="nil"/>
              <w:bottom w:val="nil"/>
              <w:right w:val="nil"/>
            </w:tcBorders>
            <w:shd w:val="clear" w:color="000000" w:fill="FFFFFF"/>
            <w:noWrap/>
            <w:vAlign w:val="bottom"/>
            <w:hideMark/>
          </w:tcPr>
          <w:p w:rsidR="00224619" w:rsidRPr="00F93B85" w:rsidRDefault="00224619"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0" w:type="dxa"/>
            <w:gridSpan w:val="4"/>
            <w:tcBorders>
              <w:top w:val="nil"/>
              <w:left w:val="nil"/>
              <w:bottom w:val="nil"/>
              <w:right w:val="nil"/>
            </w:tcBorders>
            <w:shd w:val="clear" w:color="000000" w:fill="FFFFFF"/>
            <w:noWrap/>
            <w:vAlign w:val="bottom"/>
            <w:hideMark/>
          </w:tcPr>
          <w:p w:rsidR="00224619" w:rsidRPr="00F93B85" w:rsidRDefault="00224619"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224619" w:rsidRPr="00F93B85" w:rsidTr="00E96D94">
        <w:trPr>
          <w:gridBefore w:val="1"/>
          <w:gridAfter w:val="9"/>
          <w:wAfter w:w="2851" w:type="dxa"/>
          <w:trHeight w:val="300"/>
        </w:trPr>
        <w:tc>
          <w:tcPr>
            <w:tcW w:w="441" w:type="dxa"/>
            <w:gridSpan w:val="2"/>
            <w:tcBorders>
              <w:top w:val="nil"/>
              <w:left w:val="single" w:sz="8" w:space="0" w:color="auto"/>
              <w:bottom w:val="nil"/>
              <w:right w:val="single" w:sz="4" w:space="0" w:color="auto"/>
            </w:tcBorders>
            <w:shd w:val="clear" w:color="000000" w:fill="FFFFFF"/>
            <w:noWrap/>
            <w:vAlign w:val="bottom"/>
            <w:hideMark/>
          </w:tcPr>
          <w:p w:rsidR="00224619" w:rsidRPr="00F93B85" w:rsidRDefault="00224619"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1549" w:type="dxa"/>
            <w:gridSpan w:val="3"/>
            <w:tcBorders>
              <w:top w:val="nil"/>
              <w:left w:val="nil"/>
              <w:bottom w:val="nil"/>
              <w:right w:val="single" w:sz="4" w:space="0" w:color="auto"/>
            </w:tcBorders>
            <w:shd w:val="clear" w:color="000000" w:fill="FFFFFF"/>
            <w:noWrap/>
            <w:vAlign w:val="bottom"/>
            <w:hideMark/>
          </w:tcPr>
          <w:p w:rsidR="00224619" w:rsidRPr="00F93B85" w:rsidRDefault="00224619" w:rsidP="00F93B85">
            <w:pPr>
              <w:rPr>
                <w:rFonts w:ascii="Calibri" w:hAnsi="Calibri" w:cs="Calibri"/>
                <w:b/>
                <w:bCs/>
                <w:color w:val="000000"/>
                <w:sz w:val="18"/>
                <w:szCs w:val="18"/>
                <w:lang w:val="en-US"/>
              </w:rPr>
            </w:pPr>
            <w:r w:rsidRPr="00F93B85">
              <w:rPr>
                <w:rFonts w:ascii="Calibri" w:hAnsi="Calibri" w:cs="Calibri"/>
                <w:b/>
                <w:bCs/>
                <w:color w:val="000000"/>
                <w:sz w:val="18"/>
                <w:szCs w:val="18"/>
                <w:lang w:val="en-US"/>
              </w:rPr>
              <w:t> </w:t>
            </w:r>
          </w:p>
        </w:tc>
        <w:tc>
          <w:tcPr>
            <w:tcW w:w="1558" w:type="dxa"/>
            <w:gridSpan w:val="3"/>
            <w:tcBorders>
              <w:top w:val="nil"/>
              <w:left w:val="nil"/>
              <w:bottom w:val="nil"/>
              <w:right w:val="single" w:sz="4" w:space="0" w:color="auto"/>
            </w:tcBorders>
            <w:shd w:val="clear" w:color="000000" w:fill="FFFFFF"/>
            <w:noWrap/>
            <w:vAlign w:val="bottom"/>
            <w:hideMark/>
          </w:tcPr>
          <w:p w:rsidR="00224619" w:rsidRPr="00F93B85" w:rsidRDefault="00224619"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2704" w:type="dxa"/>
            <w:gridSpan w:val="2"/>
            <w:tcBorders>
              <w:top w:val="nil"/>
              <w:left w:val="nil"/>
              <w:bottom w:val="single" w:sz="4" w:space="0" w:color="auto"/>
              <w:right w:val="single" w:sz="4" w:space="0" w:color="auto"/>
            </w:tcBorders>
            <w:shd w:val="clear" w:color="000000" w:fill="FFFFFF"/>
            <w:vAlign w:val="center"/>
            <w:hideMark/>
          </w:tcPr>
          <w:p w:rsidR="00224619" w:rsidRPr="00F93B85" w:rsidRDefault="00224619" w:rsidP="00F93B85">
            <w:pPr>
              <w:jc w:val="both"/>
              <w:rPr>
                <w:rFonts w:ascii="Tahoma" w:hAnsi="Tahoma" w:cs="Tahoma"/>
                <w:color w:val="000000"/>
                <w:sz w:val="18"/>
                <w:szCs w:val="18"/>
                <w:lang w:val="en-US"/>
              </w:rPr>
            </w:pPr>
            <w:r w:rsidRPr="00F93B85">
              <w:rPr>
                <w:rFonts w:ascii="Tahoma" w:hAnsi="Tahoma" w:cs="Tahoma"/>
                <w:color w:val="000000"/>
                <w:sz w:val="18"/>
                <w:szCs w:val="18"/>
                <w:lang w:val="en-US"/>
              </w:rPr>
              <w:t>Pelatihan Pembinaan Lembaga Kemasyarakatan</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224619" w:rsidRPr="00F93B85" w:rsidRDefault="00224619"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985" w:type="dxa"/>
            <w:gridSpan w:val="2"/>
            <w:tcBorders>
              <w:top w:val="nil"/>
              <w:left w:val="nil"/>
              <w:bottom w:val="single" w:sz="4" w:space="0" w:color="auto"/>
              <w:right w:val="single" w:sz="4" w:space="0" w:color="auto"/>
            </w:tcBorders>
            <w:shd w:val="clear" w:color="000000" w:fill="FFFFFF"/>
            <w:noWrap/>
            <w:vAlign w:val="center"/>
            <w:hideMark/>
          </w:tcPr>
          <w:p w:rsidR="00224619" w:rsidRPr="00F93B85" w:rsidRDefault="00224619"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224619" w:rsidRPr="00F93B85" w:rsidRDefault="00224619"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224619" w:rsidRPr="00F93B85" w:rsidRDefault="00224619"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420" w:type="dxa"/>
            <w:gridSpan w:val="3"/>
            <w:tcBorders>
              <w:top w:val="nil"/>
              <w:left w:val="nil"/>
              <w:bottom w:val="single" w:sz="4" w:space="0" w:color="auto"/>
              <w:right w:val="single" w:sz="4" w:space="0" w:color="auto"/>
            </w:tcBorders>
            <w:shd w:val="clear" w:color="000000" w:fill="FFFFFF"/>
            <w:vAlign w:val="center"/>
            <w:hideMark/>
          </w:tcPr>
          <w:p w:rsidR="00224619" w:rsidRPr="00F93B85" w:rsidRDefault="00224619"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856" w:type="dxa"/>
            <w:gridSpan w:val="2"/>
            <w:tcBorders>
              <w:top w:val="nil"/>
              <w:left w:val="nil"/>
              <w:bottom w:val="single" w:sz="4" w:space="0" w:color="auto"/>
              <w:right w:val="single" w:sz="4" w:space="0" w:color="auto"/>
            </w:tcBorders>
            <w:shd w:val="clear" w:color="000000" w:fill="FFFFFF"/>
            <w:vAlign w:val="center"/>
            <w:hideMark/>
          </w:tcPr>
          <w:p w:rsidR="00224619" w:rsidRPr="00F93B85" w:rsidRDefault="00224619"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418" w:type="dxa"/>
            <w:gridSpan w:val="2"/>
            <w:tcBorders>
              <w:top w:val="nil"/>
              <w:left w:val="nil"/>
              <w:bottom w:val="single" w:sz="4" w:space="0" w:color="auto"/>
              <w:right w:val="single" w:sz="4" w:space="0" w:color="auto"/>
            </w:tcBorders>
            <w:shd w:val="clear" w:color="000000" w:fill="FFFFFF"/>
            <w:noWrap/>
            <w:vAlign w:val="center"/>
            <w:hideMark/>
          </w:tcPr>
          <w:p w:rsidR="00224619" w:rsidRPr="00F93B85" w:rsidRDefault="00224619"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224619" w:rsidRPr="00F93B85" w:rsidRDefault="00224619"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855" w:type="dxa"/>
            <w:gridSpan w:val="3"/>
            <w:tcBorders>
              <w:top w:val="nil"/>
              <w:left w:val="nil"/>
              <w:bottom w:val="single" w:sz="4" w:space="0" w:color="auto"/>
              <w:right w:val="single" w:sz="4" w:space="0" w:color="auto"/>
            </w:tcBorders>
            <w:shd w:val="clear" w:color="000000" w:fill="FFFFFF"/>
            <w:noWrap/>
            <w:vAlign w:val="center"/>
            <w:hideMark/>
          </w:tcPr>
          <w:p w:rsidR="00224619" w:rsidRPr="00F93B85" w:rsidRDefault="00224619"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285" w:type="dxa"/>
            <w:tcBorders>
              <w:top w:val="nil"/>
              <w:left w:val="nil"/>
              <w:bottom w:val="single" w:sz="4" w:space="0" w:color="auto"/>
              <w:right w:val="single" w:sz="4" w:space="0" w:color="auto"/>
            </w:tcBorders>
            <w:shd w:val="clear" w:color="000000" w:fill="FFFFFF"/>
            <w:vAlign w:val="center"/>
            <w:hideMark/>
          </w:tcPr>
          <w:p w:rsidR="00224619" w:rsidRPr="00F93B85" w:rsidRDefault="00224619"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2349" w:type="dxa"/>
            <w:gridSpan w:val="4"/>
            <w:tcBorders>
              <w:top w:val="nil"/>
              <w:left w:val="nil"/>
              <w:bottom w:val="nil"/>
              <w:right w:val="nil"/>
            </w:tcBorders>
            <w:shd w:val="clear" w:color="000000" w:fill="FFFFFF"/>
            <w:noWrap/>
            <w:vAlign w:val="bottom"/>
            <w:hideMark/>
          </w:tcPr>
          <w:p w:rsidR="00224619" w:rsidRPr="00F93B85" w:rsidRDefault="00224619"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224619" w:rsidRPr="00F93B85" w:rsidRDefault="00224619"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224619" w:rsidRPr="00F93B85" w:rsidRDefault="00224619"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5"/>
            <w:tcBorders>
              <w:top w:val="nil"/>
              <w:left w:val="nil"/>
              <w:bottom w:val="nil"/>
              <w:right w:val="nil"/>
            </w:tcBorders>
            <w:shd w:val="clear" w:color="000000" w:fill="FFFFFF"/>
            <w:noWrap/>
            <w:vAlign w:val="center"/>
            <w:hideMark/>
          </w:tcPr>
          <w:p w:rsidR="00224619" w:rsidRPr="00F93B85" w:rsidRDefault="00224619"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w:t>
            </w:r>
          </w:p>
        </w:tc>
        <w:tc>
          <w:tcPr>
            <w:tcW w:w="591" w:type="dxa"/>
            <w:gridSpan w:val="4"/>
            <w:tcBorders>
              <w:top w:val="nil"/>
              <w:left w:val="nil"/>
              <w:bottom w:val="nil"/>
              <w:right w:val="nil"/>
            </w:tcBorders>
            <w:shd w:val="clear" w:color="000000" w:fill="FFFFFF"/>
            <w:noWrap/>
            <w:vAlign w:val="bottom"/>
            <w:hideMark/>
          </w:tcPr>
          <w:p w:rsidR="00224619" w:rsidRPr="00F93B85" w:rsidRDefault="00224619"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4"/>
            <w:tcBorders>
              <w:top w:val="nil"/>
              <w:left w:val="nil"/>
              <w:bottom w:val="nil"/>
              <w:right w:val="nil"/>
            </w:tcBorders>
            <w:shd w:val="clear" w:color="000000" w:fill="FFFFFF"/>
            <w:noWrap/>
            <w:vAlign w:val="bottom"/>
            <w:hideMark/>
          </w:tcPr>
          <w:p w:rsidR="00224619" w:rsidRPr="00F93B85" w:rsidRDefault="00224619"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4"/>
            <w:tcBorders>
              <w:top w:val="nil"/>
              <w:left w:val="nil"/>
              <w:bottom w:val="nil"/>
              <w:right w:val="nil"/>
            </w:tcBorders>
            <w:shd w:val="clear" w:color="000000" w:fill="FFFFFF"/>
            <w:noWrap/>
            <w:vAlign w:val="bottom"/>
            <w:hideMark/>
          </w:tcPr>
          <w:p w:rsidR="00224619" w:rsidRPr="00F93B85" w:rsidRDefault="00224619"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4"/>
            <w:tcBorders>
              <w:top w:val="nil"/>
              <w:left w:val="nil"/>
              <w:bottom w:val="nil"/>
              <w:right w:val="nil"/>
            </w:tcBorders>
            <w:shd w:val="clear" w:color="000000" w:fill="FFFFFF"/>
            <w:noWrap/>
            <w:vAlign w:val="bottom"/>
            <w:hideMark/>
          </w:tcPr>
          <w:p w:rsidR="00224619" w:rsidRPr="00F93B85" w:rsidRDefault="00224619"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0" w:type="dxa"/>
            <w:gridSpan w:val="4"/>
            <w:tcBorders>
              <w:top w:val="nil"/>
              <w:left w:val="nil"/>
              <w:bottom w:val="nil"/>
              <w:right w:val="nil"/>
            </w:tcBorders>
            <w:shd w:val="clear" w:color="000000" w:fill="FFFFFF"/>
            <w:noWrap/>
            <w:vAlign w:val="bottom"/>
            <w:hideMark/>
          </w:tcPr>
          <w:p w:rsidR="00224619" w:rsidRPr="00F93B85" w:rsidRDefault="00224619"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224619" w:rsidRPr="00F93B85" w:rsidTr="00E96D94">
        <w:trPr>
          <w:gridBefore w:val="1"/>
          <w:gridAfter w:val="9"/>
          <w:wAfter w:w="2851" w:type="dxa"/>
          <w:trHeight w:val="300"/>
        </w:trPr>
        <w:tc>
          <w:tcPr>
            <w:tcW w:w="441" w:type="dxa"/>
            <w:gridSpan w:val="2"/>
            <w:tcBorders>
              <w:top w:val="nil"/>
              <w:left w:val="single" w:sz="8" w:space="0" w:color="auto"/>
              <w:bottom w:val="nil"/>
              <w:right w:val="single" w:sz="4" w:space="0" w:color="auto"/>
            </w:tcBorders>
            <w:shd w:val="clear" w:color="000000" w:fill="FFFFFF"/>
            <w:noWrap/>
            <w:vAlign w:val="bottom"/>
            <w:hideMark/>
          </w:tcPr>
          <w:p w:rsidR="00224619" w:rsidRPr="00F93B85" w:rsidRDefault="00224619"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1549" w:type="dxa"/>
            <w:gridSpan w:val="3"/>
            <w:tcBorders>
              <w:top w:val="nil"/>
              <w:left w:val="nil"/>
              <w:bottom w:val="nil"/>
              <w:right w:val="single" w:sz="4" w:space="0" w:color="auto"/>
            </w:tcBorders>
            <w:shd w:val="clear" w:color="000000" w:fill="FFFFFF"/>
            <w:noWrap/>
            <w:vAlign w:val="bottom"/>
            <w:hideMark/>
          </w:tcPr>
          <w:p w:rsidR="00224619" w:rsidRPr="00F93B85" w:rsidRDefault="00224619" w:rsidP="00F93B85">
            <w:pPr>
              <w:rPr>
                <w:rFonts w:ascii="Calibri" w:hAnsi="Calibri" w:cs="Calibri"/>
                <w:b/>
                <w:bCs/>
                <w:color w:val="000000"/>
                <w:sz w:val="18"/>
                <w:szCs w:val="18"/>
                <w:lang w:val="en-US"/>
              </w:rPr>
            </w:pPr>
            <w:r w:rsidRPr="00F93B85">
              <w:rPr>
                <w:rFonts w:ascii="Calibri" w:hAnsi="Calibri" w:cs="Calibri"/>
                <w:b/>
                <w:bCs/>
                <w:color w:val="000000"/>
                <w:sz w:val="18"/>
                <w:szCs w:val="18"/>
                <w:lang w:val="en-US"/>
              </w:rPr>
              <w:t> </w:t>
            </w:r>
          </w:p>
        </w:tc>
        <w:tc>
          <w:tcPr>
            <w:tcW w:w="1558" w:type="dxa"/>
            <w:gridSpan w:val="3"/>
            <w:tcBorders>
              <w:top w:val="nil"/>
              <w:left w:val="nil"/>
              <w:bottom w:val="nil"/>
              <w:right w:val="single" w:sz="4" w:space="0" w:color="auto"/>
            </w:tcBorders>
            <w:shd w:val="clear" w:color="000000" w:fill="FFFFFF"/>
            <w:noWrap/>
            <w:vAlign w:val="bottom"/>
            <w:hideMark/>
          </w:tcPr>
          <w:p w:rsidR="00224619" w:rsidRPr="00F93B85" w:rsidRDefault="00224619"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2704" w:type="dxa"/>
            <w:gridSpan w:val="2"/>
            <w:tcBorders>
              <w:top w:val="nil"/>
              <w:left w:val="nil"/>
              <w:bottom w:val="single" w:sz="4" w:space="0" w:color="auto"/>
              <w:right w:val="single" w:sz="4" w:space="0" w:color="auto"/>
            </w:tcBorders>
            <w:shd w:val="clear" w:color="000000" w:fill="FFFFFF"/>
            <w:vAlign w:val="center"/>
            <w:hideMark/>
          </w:tcPr>
          <w:p w:rsidR="00224619" w:rsidRPr="00F93B85" w:rsidRDefault="00224619" w:rsidP="00F93B85">
            <w:pPr>
              <w:jc w:val="both"/>
              <w:rPr>
                <w:rFonts w:ascii="Tahoma" w:hAnsi="Tahoma" w:cs="Tahoma"/>
                <w:color w:val="000000"/>
                <w:sz w:val="18"/>
                <w:szCs w:val="18"/>
                <w:lang w:val="en-US"/>
              </w:rPr>
            </w:pPr>
            <w:r w:rsidRPr="00F93B85">
              <w:rPr>
                <w:rFonts w:ascii="Tahoma" w:hAnsi="Tahoma" w:cs="Tahoma"/>
                <w:color w:val="000000"/>
                <w:sz w:val="18"/>
                <w:szCs w:val="18"/>
                <w:lang w:val="en-US"/>
              </w:rPr>
              <w:t>Sistem organisasi mayarakat adat;</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224619" w:rsidRPr="00F93B85" w:rsidRDefault="00224619"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985" w:type="dxa"/>
            <w:gridSpan w:val="2"/>
            <w:tcBorders>
              <w:top w:val="nil"/>
              <w:left w:val="nil"/>
              <w:bottom w:val="single" w:sz="4" w:space="0" w:color="auto"/>
              <w:right w:val="single" w:sz="4" w:space="0" w:color="auto"/>
            </w:tcBorders>
            <w:shd w:val="clear" w:color="000000" w:fill="FFFFFF"/>
            <w:noWrap/>
            <w:vAlign w:val="center"/>
            <w:hideMark/>
          </w:tcPr>
          <w:p w:rsidR="00224619" w:rsidRPr="00F93B85" w:rsidRDefault="00224619"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224619" w:rsidRPr="00F93B85" w:rsidRDefault="00224619"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224619" w:rsidRPr="00F93B85" w:rsidRDefault="00224619"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420" w:type="dxa"/>
            <w:gridSpan w:val="3"/>
            <w:tcBorders>
              <w:top w:val="nil"/>
              <w:left w:val="nil"/>
              <w:bottom w:val="single" w:sz="4" w:space="0" w:color="auto"/>
              <w:right w:val="single" w:sz="4" w:space="0" w:color="auto"/>
            </w:tcBorders>
            <w:shd w:val="clear" w:color="000000" w:fill="FFFFFF"/>
            <w:vAlign w:val="center"/>
            <w:hideMark/>
          </w:tcPr>
          <w:p w:rsidR="00224619" w:rsidRPr="00F93B85" w:rsidRDefault="00224619"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856" w:type="dxa"/>
            <w:gridSpan w:val="2"/>
            <w:tcBorders>
              <w:top w:val="nil"/>
              <w:left w:val="nil"/>
              <w:bottom w:val="single" w:sz="4" w:space="0" w:color="auto"/>
              <w:right w:val="single" w:sz="4" w:space="0" w:color="auto"/>
            </w:tcBorders>
            <w:shd w:val="clear" w:color="000000" w:fill="FFFFFF"/>
            <w:vAlign w:val="center"/>
            <w:hideMark/>
          </w:tcPr>
          <w:p w:rsidR="00224619" w:rsidRPr="00F93B85" w:rsidRDefault="00224619"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418" w:type="dxa"/>
            <w:gridSpan w:val="2"/>
            <w:tcBorders>
              <w:top w:val="nil"/>
              <w:left w:val="nil"/>
              <w:bottom w:val="single" w:sz="4" w:space="0" w:color="auto"/>
              <w:right w:val="single" w:sz="4" w:space="0" w:color="auto"/>
            </w:tcBorders>
            <w:shd w:val="clear" w:color="000000" w:fill="FFFFFF"/>
            <w:noWrap/>
            <w:vAlign w:val="center"/>
            <w:hideMark/>
          </w:tcPr>
          <w:p w:rsidR="00224619" w:rsidRPr="00F93B85" w:rsidRDefault="00224619"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224619" w:rsidRPr="00F93B85" w:rsidRDefault="00224619"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855" w:type="dxa"/>
            <w:gridSpan w:val="3"/>
            <w:tcBorders>
              <w:top w:val="nil"/>
              <w:left w:val="nil"/>
              <w:bottom w:val="single" w:sz="4" w:space="0" w:color="auto"/>
              <w:right w:val="single" w:sz="4" w:space="0" w:color="auto"/>
            </w:tcBorders>
            <w:shd w:val="clear" w:color="000000" w:fill="FFFFFF"/>
            <w:noWrap/>
            <w:vAlign w:val="center"/>
            <w:hideMark/>
          </w:tcPr>
          <w:p w:rsidR="00224619" w:rsidRPr="00F93B85" w:rsidRDefault="00224619"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285" w:type="dxa"/>
            <w:tcBorders>
              <w:top w:val="nil"/>
              <w:left w:val="nil"/>
              <w:bottom w:val="single" w:sz="4" w:space="0" w:color="auto"/>
              <w:right w:val="single" w:sz="4" w:space="0" w:color="auto"/>
            </w:tcBorders>
            <w:shd w:val="clear" w:color="000000" w:fill="FFFFFF"/>
            <w:vAlign w:val="center"/>
            <w:hideMark/>
          </w:tcPr>
          <w:p w:rsidR="00224619" w:rsidRPr="00F93B85" w:rsidRDefault="00224619"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2349" w:type="dxa"/>
            <w:gridSpan w:val="4"/>
            <w:tcBorders>
              <w:top w:val="nil"/>
              <w:left w:val="nil"/>
              <w:bottom w:val="nil"/>
              <w:right w:val="nil"/>
            </w:tcBorders>
            <w:shd w:val="clear" w:color="000000" w:fill="FFFFFF"/>
            <w:noWrap/>
            <w:vAlign w:val="bottom"/>
            <w:hideMark/>
          </w:tcPr>
          <w:p w:rsidR="00224619" w:rsidRPr="00F93B85" w:rsidRDefault="00224619"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224619" w:rsidRPr="00F93B85" w:rsidRDefault="00224619"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224619" w:rsidRPr="00F93B85" w:rsidRDefault="00224619"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5"/>
            <w:tcBorders>
              <w:top w:val="nil"/>
              <w:left w:val="nil"/>
              <w:bottom w:val="nil"/>
              <w:right w:val="nil"/>
            </w:tcBorders>
            <w:shd w:val="clear" w:color="000000" w:fill="FFFFFF"/>
            <w:noWrap/>
            <w:vAlign w:val="center"/>
            <w:hideMark/>
          </w:tcPr>
          <w:p w:rsidR="00224619" w:rsidRPr="00F93B85" w:rsidRDefault="00224619"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w:t>
            </w:r>
          </w:p>
        </w:tc>
        <w:tc>
          <w:tcPr>
            <w:tcW w:w="591" w:type="dxa"/>
            <w:gridSpan w:val="4"/>
            <w:tcBorders>
              <w:top w:val="nil"/>
              <w:left w:val="nil"/>
              <w:bottom w:val="nil"/>
              <w:right w:val="nil"/>
            </w:tcBorders>
            <w:shd w:val="clear" w:color="000000" w:fill="FFFFFF"/>
            <w:noWrap/>
            <w:vAlign w:val="bottom"/>
            <w:hideMark/>
          </w:tcPr>
          <w:p w:rsidR="00224619" w:rsidRPr="00F93B85" w:rsidRDefault="00224619"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4"/>
            <w:tcBorders>
              <w:top w:val="nil"/>
              <w:left w:val="nil"/>
              <w:bottom w:val="nil"/>
              <w:right w:val="nil"/>
            </w:tcBorders>
            <w:shd w:val="clear" w:color="000000" w:fill="FFFFFF"/>
            <w:noWrap/>
            <w:vAlign w:val="bottom"/>
            <w:hideMark/>
          </w:tcPr>
          <w:p w:rsidR="00224619" w:rsidRPr="00F93B85" w:rsidRDefault="00224619"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4"/>
            <w:tcBorders>
              <w:top w:val="nil"/>
              <w:left w:val="nil"/>
              <w:bottom w:val="nil"/>
              <w:right w:val="nil"/>
            </w:tcBorders>
            <w:shd w:val="clear" w:color="000000" w:fill="FFFFFF"/>
            <w:noWrap/>
            <w:vAlign w:val="bottom"/>
            <w:hideMark/>
          </w:tcPr>
          <w:p w:rsidR="00224619" w:rsidRPr="00F93B85" w:rsidRDefault="00224619"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4"/>
            <w:tcBorders>
              <w:top w:val="nil"/>
              <w:left w:val="nil"/>
              <w:bottom w:val="nil"/>
              <w:right w:val="nil"/>
            </w:tcBorders>
            <w:shd w:val="clear" w:color="000000" w:fill="FFFFFF"/>
            <w:noWrap/>
            <w:vAlign w:val="bottom"/>
            <w:hideMark/>
          </w:tcPr>
          <w:p w:rsidR="00224619" w:rsidRPr="00F93B85" w:rsidRDefault="00224619"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0" w:type="dxa"/>
            <w:gridSpan w:val="4"/>
            <w:tcBorders>
              <w:top w:val="nil"/>
              <w:left w:val="nil"/>
              <w:bottom w:val="nil"/>
              <w:right w:val="nil"/>
            </w:tcBorders>
            <w:shd w:val="clear" w:color="000000" w:fill="FFFFFF"/>
            <w:noWrap/>
            <w:vAlign w:val="bottom"/>
            <w:hideMark/>
          </w:tcPr>
          <w:p w:rsidR="00224619" w:rsidRPr="00F93B85" w:rsidRDefault="00224619"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224619" w:rsidRPr="00F93B85" w:rsidTr="00E96D94">
        <w:trPr>
          <w:gridBefore w:val="1"/>
          <w:gridAfter w:val="9"/>
          <w:wAfter w:w="2851" w:type="dxa"/>
          <w:trHeight w:val="300"/>
        </w:trPr>
        <w:tc>
          <w:tcPr>
            <w:tcW w:w="441" w:type="dxa"/>
            <w:gridSpan w:val="2"/>
            <w:tcBorders>
              <w:top w:val="nil"/>
              <w:left w:val="single" w:sz="8" w:space="0" w:color="auto"/>
              <w:bottom w:val="nil"/>
              <w:right w:val="single" w:sz="4" w:space="0" w:color="auto"/>
            </w:tcBorders>
            <w:shd w:val="clear" w:color="000000" w:fill="FFFFFF"/>
            <w:noWrap/>
            <w:vAlign w:val="bottom"/>
            <w:hideMark/>
          </w:tcPr>
          <w:p w:rsidR="00224619" w:rsidRPr="00F93B85" w:rsidRDefault="00224619"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1549" w:type="dxa"/>
            <w:gridSpan w:val="3"/>
            <w:tcBorders>
              <w:top w:val="nil"/>
              <w:left w:val="nil"/>
              <w:bottom w:val="nil"/>
              <w:right w:val="single" w:sz="4" w:space="0" w:color="auto"/>
            </w:tcBorders>
            <w:shd w:val="clear" w:color="000000" w:fill="FFFFFF"/>
            <w:noWrap/>
            <w:vAlign w:val="bottom"/>
            <w:hideMark/>
          </w:tcPr>
          <w:p w:rsidR="00224619" w:rsidRPr="00F93B85" w:rsidRDefault="00224619" w:rsidP="00F93B85">
            <w:pPr>
              <w:rPr>
                <w:rFonts w:ascii="Calibri" w:hAnsi="Calibri" w:cs="Calibri"/>
                <w:b/>
                <w:bCs/>
                <w:color w:val="000000"/>
                <w:sz w:val="18"/>
                <w:szCs w:val="18"/>
                <w:lang w:val="en-US"/>
              </w:rPr>
            </w:pPr>
            <w:r w:rsidRPr="00F93B85">
              <w:rPr>
                <w:rFonts w:ascii="Calibri" w:hAnsi="Calibri" w:cs="Calibri"/>
                <w:b/>
                <w:bCs/>
                <w:color w:val="000000"/>
                <w:sz w:val="18"/>
                <w:szCs w:val="18"/>
                <w:lang w:val="en-US"/>
              </w:rPr>
              <w:t> </w:t>
            </w:r>
          </w:p>
        </w:tc>
        <w:tc>
          <w:tcPr>
            <w:tcW w:w="1558" w:type="dxa"/>
            <w:gridSpan w:val="3"/>
            <w:tcBorders>
              <w:top w:val="nil"/>
              <w:left w:val="nil"/>
              <w:bottom w:val="nil"/>
              <w:right w:val="single" w:sz="4" w:space="0" w:color="auto"/>
            </w:tcBorders>
            <w:shd w:val="clear" w:color="000000" w:fill="FFFFFF"/>
            <w:noWrap/>
            <w:vAlign w:val="bottom"/>
            <w:hideMark/>
          </w:tcPr>
          <w:p w:rsidR="00224619" w:rsidRPr="00F93B85" w:rsidRDefault="00224619"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2704" w:type="dxa"/>
            <w:gridSpan w:val="2"/>
            <w:tcBorders>
              <w:top w:val="nil"/>
              <w:left w:val="nil"/>
              <w:bottom w:val="single" w:sz="4" w:space="0" w:color="auto"/>
              <w:right w:val="single" w:sz="4" w:space="0" w:color="auto"/>
            </w:tcBorders>
            <w:shd w:val="clear" w:color="000000" w:fill="FFFFFF"/>
            <w:vAlign w:val="center"/>
            <w:hideMark/>
          </w:tcPr>
          <w:p w:rsidR="00224619" w:rsidRDefault="00224619" w:rsidP="00F93B85">
            <w:pPr>
              <w:jc w:val="both"/>
              <w:rPr>
                <w:rFonts w:ascii="Tahoma" w:hAnsi="Tahoma" w:cs="Tahoma"/>
                <w:color w:val="000000"/>
                <w:sz w:val="18"/>
                <w:szCs w:val="18"/>
                <w:lang w:val="en-US"/>
              </w:rPr>
            </w:pPr>
            <w:r w:rsidRPr="00F93B85">
              <w:rPr>
                <w:rFonts w:ascii="Tahoma" w:hAnsi="Tahoma" w:cs="Tahoma"/>
                <w:color w:val="000000"/>
                <w:sz w:val="18"/>
                <w:szCs w:val="18"/>
                <w:lang w:val="en-US"/>
              </w:rPr>
              <w:t>Pembinaan lembaga kemasyarakatan Desa;</w:t>
            </w:r>
          </w:p>
          <w:p w:rsidR="00224619" w:rsidRDefault="00224619" w:rsidP="00F93B85">
            <w:pPr>
              <w:jc w:val="both"/>
              <w:rPr>
                <w:rFonts w:ascii="Tahoma" w:hAnsi="Tahoma" w:cs="Tahoma"/>
                <w:color w:val="000000"/>
                <w:sz w:val="18"/>
                <w:szCs w:val="18"/>
                <w:lang w:val="en-US"/>
              </w:rPr>
            </w:pPr>
          </w:p>
          <w:p w:rsidR="00224619" w:rsidRPr="00F93B85" w:rsidRDefault="00224619" w:rsidP="00F93B85">
            <w:pPr>
              <w:jc w:val="both"/>
              <w:rPr>
                <w:rFonts w:ascii="Tahoma" w:hAnsi="Tahoma" w:cs="Tahoma"/>
                <w:color w:val="000000"/>
                <w:sz w:val="18"/>
                <w:szCs w:val="18"/>
                <w:lang w:val="en-US"/>
              </w:rPr>
            </w:pPr>
            <w:r>
              <w:rPr>
                <w:rFonts w:ascii="Tahoma" w:hAnsi="Tahoma" w:cs="Tahoma"/>
                <w:color w:val="000000"/>
                <w:sz w:val="18"/>
                <w:szCs w:val="18"/>
                <w:lang w:val="en-US"/>
              </w:rPr>
              <w:t>1.Insentiv LINMAS</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224619" w:rsidRDefault="00224619" w:rsidP="00F93B85">
            <w:pPr>
              <w:rPr>
                <w:rFonts w:ascii="Tahoma" w:hAnsi="Tahoma" w:cs="Tahoma"/>
                <w:color w:val="000000"/>
                <w:sz w:val="18"/>
                <w:szCs w:val="18"/>
                <w:lang w:val="en-US"/>
              </w:rPr>
            </w:pPr>
          </w:p>
          <w:p w:rsidR="00224619" w:rsidRDefault="00224619" w:rsidP="00F93B85">
            <w:pPr>
              <w:rPr>
                <w:rFonts w:ascii="Tahoma" w:hAnsi="Tahoma" w:cs="Tahoma"/>
                <w:color w:val="000000"/>
                <w:sz w:val="18"/>
                <w:szCs w:val="18"/>
                <w:lang w:val="en-US"/>
              </w:rPr>
            </w:pPr>
          </w:p>
          <w:p w:rsidR="00224619" w:rsidRDefault="00224619" w:rsidP="00F93B85">
            <w:pPr>
              <w:rPr>
                <w:rFonts w:ascii="Tahoma" w:hAnsi="Tahoma" w:cs="Tahoma"/>
                <w:color w:val="000000"/>
                <w:sz w:val="18"/>
                <w:szCs w:val="18"/>
                <w:lang w:val="en-US"/>
              </w:rPr>
            </w:pPr>
          </w:p>
          <w:p w:rsidR="00224619" w:rsidRDefault="00224619" w:rsidP="00F93B85">
            <w:pPr>
              <w:rPr>
                <w:rFonts w:ascii="Tahoma" w:hAnsi="Tahoma" w:cs="Tahoma"/>
                <w:color w:val="000000"/>
                <w:sz w:val="18"/>
                <w:szCs w:val="18"/>
                <w:lang w:val="en-US"/>
              </w:rPr>
            </w:pPr>
          </w:p>
          <w:p w:rsidR="00224619" w:rsidRDefault="00224619" w:rsidP="00F93B85">
            <w:pPr>
              <w:rPr>
                <w:rFonts w:ascii="Tahoma" w:hAnsi="Tahoma" w:cs="Tahoma"/>
                <w:color w:val="000000"/>
                <w:sz w:val="18"/>
                <w:szCs w:val="18"/>
                <w:lang w:val="en-US"/>
              </w:rPr>
            </w:pPr>
            <w:r>
              <w:rPr>
                <w:rFonts w:ascii="Tahoma" w:hAnsi="Tahoma" w:cs="Tahoma"/>
                <w:color w:val="000000"/>
                <w:sz w:val="18"/>
                <w:szCs w:val="18"/>
                <w:lang w:val="en-US"/>
              </w:rPr>
              <w:t>LINMAS</w:t>
            </w:r>
          </w:p>
          <w:p w:rsidR="00224619" w:rsidRDefault="00224619" w:rsidP="00F93B85">
            <w:pPr>
              <w:rPr>
                <w:rFonts w:ascii="Tahoma" w:hAnsi="Tahoma" w:cs="Tahoma"/>
                <w:color w:val="000000"/>
                <w:sz w:val="18"/>
                <w:szCs w:val="18"/>
                <w:lang w:val="en-US"/>
              </w:rPr>
            </w:pPr>
          </w:p>
          <w:p w:rsidR="00224619" w:rsidRPr="00F93B85" w:rsidRDefault="00224619" w:rsidP="00F93B85">
            <w:pPr>
              <w:rPr>
                <w:rFonts w:ascii="Tahoma" w:hAnsi="Tahoma" w:cs="Tahoma"/>
                <w:color w:val="000000"/>
                <w:sz w:val="18"/>
                <w:szCs w:val="18"/>
                <w:lang w:val="en-US"/>
              </w:rPr>
            </w:pPr>
          </w:p>
        </w:tc>
        <w:tc>
          <w:tcPr>
            <w:tcW w:w="985" w:type="dxa"/>
            <w:gridSpan w:val="2"/>
            <w:tcBorders>
              <w:top w:val="nil"/>
              <w:left w:val="nil"/>
              <w:bottom w:val="single" w:sz="4" w:space="0" w:color="auto"/>
              <w:right w:val="single" w:sz="4" w:space="0" w:color="auto"/>
            </w:tcBorders>
            <w:shd w:val="clear" w:color="000000" w:fill="FFFFFF"/>
            <w:noWrap/>
            <w:vAlign w:val="center"/>
            <w:hideMark/>
          </w:tcPr>
          <w:p w:rsidR="00224619" w:rsidRDefault="00224619" w:rsidP="00F93B85">
            <w:pPr>
              <w:jc w:val="center"/>
              <w:rPr>
                <w:rFonts w:ascii="Tahoma" w:hAnsi="Tahoma" w:cs="Tahoma"/>
                <w:color w:val="000000"/>
                <w:sz w:val="18"/>
                <w:szCs w:val="18"/>
                <w:lang w:val="en-US"/>
              </w:rPr>
            </w:pPr>
          </w:p>
          <w:p w:rsidR="00224619" w:rsidRDefault="00224619" w:rsidP="00F93B85">
            <w:pPr>
              <w:jc w:val="center"/>
              <w:rPr>
                <w:rFonts w:ascii="Tahoma" w:hAnsi="Tahoma" w:cs="Tahoma"/>
                <w:color w:val="000000"/>
                <w:sz w:val="18"/>
                <w:szCs w:val="18"/>
                <w:lang w:val="en-US"/>
              </w:rPr>
            </w:pPr>
          </w:p>
          <w:p w:rsidR="00224619" w:rsidRDefault="00224619"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p w:rsidR="00224619" w:rsidRDefault="00224619" w:rsidP="00F93B85">
            <w:pPr>
              <w:jc w:val="center"/>
              <w:rPr>
                <w:rFonts w:ascii="Tahoma" w:hAnsi="Tahoma" w:cs="Tahoma"/>
                <w:color w:val="000000"/>
                <w:sz w:val="18"/>
                <w:szCs w:val="18"/>
                <w:lang w:val="en-US"/>
              </w:rPr>
            </w:pPr>
            <w:r>
              <w:rPr>
                <w:rFonts w:ascii="Tahoma" w:hAnsi="Tahoma" w:cs="Tahoma"/>
                <w:color w:val="000000"/>
                <w:sz w:val="18"/>
                <w:szCs w:val="18"/>
                <w:lang w:val="en-US"/>
              </w:rPr>
              <w:t>1 Th</w:t>
            </w:r>
          </w:p>
          <w:p w:rsidR="00224619" w:rsidRPr="00F93B85" w:rsidRDefault="00224619" w:rsidP="00F93B85">
            <w:pPr>
              <w:jc w:val="center"/>
              <w:rPr>
                <w:rFonts w:ascii="Tahoma" w:hAnsi="Tahoma" w:cs="Tahoma"/>
                <w:color w:val="000000"/>
                <w:sz w:val="18"/>
                <w:szCs w:val="18"/>
                <w:lang w:val="en-US"/>
              </w:rPr>
            </w:pPr>
          </w:p>
        </w:tc>
        <w:tc>
          <w:tcPr>
            <w:tcW w:w="1559" w:type="dxa"/>
            <w:gridSpan w:val="2"/>
            <w:tcBorders>
              <w:top w:val="nil"/>
              <w:left w:val="nil"/>
              <w:bottom w:val="single" w:sz="4" w:space="0" w:color="auto"/>
              <w:right w:val="single" w:sz="4" w:space="0" w:color="auto"/>
            </w:tcBorders>
            <w:shd w:val="clear" w:color="000000" w:fill="FFFFFF"/>
            <w:vAlign w:val="center"/>
            <w:hideMark/>
          </w:tcPr>
          <w:p w:rsidR="00224619" w:rsidRDefault="00224619"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p w:rsidR="00224619" w:rsidRDefault="00224619" w:rsidP="00F93B85">
            <w:pPr>
              <w:rPr>
                <w:rFonts w:ascii="Tahoma" w:hAnsi="Tahoma" w:cs="Tahoma"/>
                <w:color w:val="000000"/>
                <w:sz w:val="18"/>
                <w:szCs w:val="18"/>
                <w:lang w:val="en-US"/>
              </w:rPr>
            </w:pPr>
          </w:p>
          <w:p w:rsidR="00224619" w:rsidRDefault="00224619" w:rsidP="00F93B85">
            <w:pPr>
              <w:rPr>
                <w:rFonts w:ascii="Tahoma" w:hAnsi="Tahoma" w:cs="Tahoma"/>
                <w:color w:val="000000"/>
                <w:sz w:val="18"/>
                <w:szCs w:val="18"/>
                <w:lang w:val="en-US"/>
              </w:rPr>
            </w:pPr>
          </w:p>
          <w:p w:rsidR="00224619" w:rsidRPr="00F93B85" w:rsidRDefault="00224619" w:rsidP="00F93B85">
            <w:pPr>
              <w:rPr>
                <w:rFonts w:ascii="Tahoma" w:hAnsi="Tahoma" w:cs="Tahoma"/>
                <w:color w:val="000000"/>
                <w:sz w:val="18"/>
                <w:szCs w:val="18"/>
                <w:lang w:val="en-US"/>
              </w:rPr>
            </w:pPr>
            <w:r>
              <w:rPr>
                <w:rFonts w:ascii="Tahoma" w:hAnsi="Tahoma" w:cs="Tahoma"/>
                <w:color w:val="000000"/>
                <w:sz w:val="18"/>
                <w:szCs w:val="18"/>
                <w:lang w:val="en-US"/>
              </w:rPr>
              <w:t>Terpenuhinya Insentiv LINMAS</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224619" w:rsidRPr="00F93B85" w:rsidRDefault="00224619"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420" w:type="dxa"/>
            <w:gridSpan w:val="3"/>
            <w:tcBorders>
              <w:top w:val="nil"/>
              <w:left w:val="nil"/>
              <w:bottom w:val="single" w:sz="4" w:space="0" w:color="auto"/>
              <w:right w:val="single" w:sz="4" w:space="0" w:color="auto"/>
            </w:tcBorders>
            <w:shd w:val="clear" w:color="000000" w:fill="FFFFFF"/>
            <w:vAlign w:val="center"/>
            <w:hideMark/>
          </w:tcPr>
          <w:p w:rsidR="00224619" w:rsidRDefault="00224619" w:rsidP="00F93B85">
            <w:pPr>
              <w:jc w:val="center"/>
              <w:rPr>
                <w:rFonts w:ascii="Tahoma" w:hAnsi="Tahoma" w:cs="Tahoma"/>
                <w:color w:val="000000"/>
                <w:sz w:val="18"/>
                <w:szCs w:val="18"/>
                <w:lang w:val="en-US"/>
              </w:rPr>
            </w:pPr>
          </w:p>
          <w:p w:rsidR="00224619" w:rsidRDefault="00224619" w:rsidP="00F93B85">
            <w:pPr>
              <w:jc w:val="center"/>
              <w:rPr>
                <w:rFonts w:ascii="Tahoma" w:hAnsi="Tahoma" w:cs="Tahoma"/>
                <w:color w:val="000000"/>
                <w:sz w:val="18"/>
                <w:szCs w:val="18"/>
                <w:lang w:val="en-US"/>
              </w:rPr>
            </w:pPr>
          </w:p>
          <w:p w:rsidR="00224619" w:rsidRPr="00F93B85" w:rsidRDefault="00224619" w:rsidP="00F93B85">
            <w:pPr>
              <w:jc w:val="center"/>
              <w:rPr>
                <w:rFonts w:ascii="Tahoma" w:hAnsi="Tahoma" w:cs="Tahoma"/>
                <w:color w:val="000000"/>
                <w:sz w:val="18"/>
                <w:szCs w:val="18"/>
                <w:lang w:val="en-US"/>
              </w:rPr>
            </w:pPr>
            <w:r>
              <w:rPr>
                <w:rFonts w:ascii="Tahoma" w:hAnsi="Tahoma" w:cs="Tahoma"/>
                <w:color w:val="000000"/>
                <w:sz w:val="18"/>
                <w:szCs w:val="18"/>
                <w:lang w:val="en-US"/>
              </w:rPr>
              <w:t>4.400.000</w:t>
            </w:r>
            <w:r w:rsidRPr="00F93B85">
              <w:rPr>
                <w:rFonts w:ascii="Tahoma" w:hAnsi="Tahoma" w:cs="Tahoma"/>
                <w:color w:val="000000"/>
                <w:sz w:val="18"/>
                <w:szCs w:val="18"/>
                <w:lang w:val="en-US"/>
              </w:rPr>
              <w:t> </w:t>
            </w:r>
          </w:p>
        </w:tc>
        <w:tc>
          <w:tcPr>
            <w:tcW w:w="856" w:type="dxa"/>
            <w:gridSpan w:val="2"/>
            <w:tcBorders>
              <w:top w:val="nil"/>
              <w:left w:val="nil"/>
              <w:bottom w:val="single" w:sz="4" w:space="0" w:color="auto"/>
              <w:right w:val="single" w:sz="4" w:space="0" w:color="auto"/>
            </w:tcBorders>
            <w:shd w:val="clear" w:color="000000" w:fill="FFFFFF"/>
            <w:vAlign w:val="center"/>
            <w:hideMark/>
          </w:tcPr>
          <w:p w:rsidR="00224619" w:rsidRDefault="00224619" w:rsidP="00F93B85">
            <w:pPr>
              <w:jc w:val="center"/>
              <w:rPr>
                <w:rFonts w:ascii="Tahoma" w:hAnsi="Tahoma" w:cs="Tahoma"/>
                <w:color w:val="000000"/>
                <w:sz w:val="18"/>
                <w:szCs w:val="18"/>
                <w:lang w:val="en-US"/>
              </w:rPr>
            </w:pPr>
          </w:p>
          <w:p w:rsidR="00224619" w:rsidRDefault="00224619" w:rsidP="00F93B85">
            <w:pPr>
              <w:jc w:val="center"/>
              <w:rPr>
                <w:rFonts w:ascii="Tahoma" w:hAnsi="Tahoma" w:cs="Tahoma"/>
                <w:color w:val="000000"/>
                <w:sz w:val="18"/>
                <w:szCs w:val="18"/>
                <w:lang w:val="en-US"/>
              </w:rPr>
            </w:pPr>
          </w:p>
          <w:p w:rsidR="00224619" w:rsidRPr="00F93B85" w:rsidRDefault="00224619" w:rsidP="00F93B85">
            <w:pPr>
              <w:jc w:val="center"/>
              <w:rPr>
                <w:rFonts w:ascii="Tahoma" w:hAnsi="Tahoma" w:cs="Tahoma"/>
                <w:color w:val="000000"/>
                <w:sz w:val="18"/>
                <w:szCs w:val="18"/>
                <w:lang w:val="en-US"/>
              </w:rPr>
            </w:pPr>
            <w:r>
              <w:rPr>
                <w:rFonts w:ascii="Tahoma" w:hAnsi="Tahoma" w:cs="Tahoma"/>
                <w:color w:val="000000"/>
                <w:sz w:val="18"/>
                <w:szCs w:val="18"/>
                <w:lang w:val="en-US"/>
              </w:rPr>
              <w:t>DLL</w:t>
            </w:r>
            <w:r w:rsidRPr="00F93B85">
              <w:rPr>
                <w:rFonts w:ascii="Tahoma" w:hAnsi="Tahoma" w:cs="Tahoma"/>
                <w:color w:val="000000"/>
                <w:sz w:val="18"/>
                <w:szCs w:val="18"/>
                <w:lang w:val="en-US"/>
              </w:rPr>
              <w:t> </w:t>
            </w:r>
          </w:p>
        </w:tc>
        <w:tc>
          <w:tcPr>
            <w:tcW w:w="418" w:type="dxa"/>
            <w:gridSpan w:val="2"/>
            <w:tcBorders>
              <w:top w:val="nil"/>
              <w:left w:val="nil"/>
              <w:bottom w:val="single" w:sz="4" w:space="0" w:color="auto"/>
              <w:right w:val="single" w:sz="4" w:space="0" w:color="auto"/>
            </w:tcBorders>
            <w:shd w:val="clear" w:color="000000" w:fill="FFFFFF"/>
            <w:noWrap/>
            <w:vAlign w:val="center"/>
            <w:hideMark/>
          </w:tcPr>
          <w:p w:rsidR="00224619" w:rsidRDefault="00224619"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p w:rsidR="00224619" w:rsidRDefault="00224619" w:rsidP="00F93B85">
            <w:pPr>
              <w:jc w:val="center"/>
              <w:rPr>
                <w:rFonts w:ascii="Tahoma" w:hAnsi="Tahoma" w:cs="Tahoma"/>
                <w:color w:val="000000"/>
                <w:sz w:val="18"/>
                <w:szCs w:val="18"/>
                <w:lang w:val="en-US"/>
              </w:rPr>
            </w:pPr>
          </w:p>
          <w:p w:rsidR="00224619" w:rsidRPr="00F93B85" w:rsidRDefault="00224619" w:rsidP="00F93B85">
            <w:pPr>
              <w:jc w:val="center"/>
              <w:rPr>
                <w:rFonts w:ascii="Tahoma" w:hAnsi="Tahoma" w:cs="Tahoma"/>
                <w:color w:val="000000"/>
                <w:sz w:val="18"/>
                <w:szCs w:val="18"/>
                <w:lang w:val="en-US"/>
              </w:rPr>
            </w:pPr>
            <w:r w:rsidRPr="00F93B85">
              <w:rPr>
                <w:rFonts w:ascii="Wingdings 2" w:hAnsi="Wingdings 2" w:cs="Calibri"/>
                <w:b/>
                <w:bCs/>
                <w:color w:val="000000"/>
                <w:sz w:val="18"/>
                <w:szCs w:val="18"/>
                <w:lang w:val="en-US"/>
              </w:rPr>
              <w:t></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224619" w:rsidRPr="00F93B85" w:rsidRDefault="00224619"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855" w:type="dxa"/>
            <w:gridSpan w:val="3"/>
            <w:tcBorders>
              <w:top w:val="nil"/>
              <w:left w:val="nil"/>
              <w:bottom w:val="single" w:sz="4" w:space="0" w:color="auto"/>
              <w:right w:val="single" w:sz="4" w:space="0" w:color="auto"/>
            </w:tcBorders>
            <w:shd w:val="clear" w:color="000000" w:fill="FFFFFF"/>
            <w:noWrap/>
            <w:vAlign w:val="center"/>
            <w:hideMark/>
          </w:tcPr>
          <w:p w:rsidR="00224619" w:rsidRPr="00F93B85" w:rsidRDefault="00224619"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285" w:type="dxa"/>
            <w:tcBorders>
              <w:top w:val="nil"/>
              <w:left w:val="nil"/>
              <w:bottom w:val="single" w:sz="4" w:space="0" w:color="auto"/>
              <w:right w:val="single" w:sz="4" w:space="0" w:color="auto"/>
            </w:tcBorders>
            <w:shd w:val="clear" w:color="000000" w:fill="FFFFFF"/>
            <w:vAlign w:val="center"/>
            <w:hideMark/>
          </w:tcPr>
          <w:p w:rsidR="00224619" w:rsidRPr="00F93B85" w:rsidRDefault="00224619"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2349" w:type="dxa"/>
            <w:gridSpan w:val="4"/>
            <w:tcBorders>
              <w:top w:val="nil"/>
              <w:left w:val="nil"/>
              <w:bottom w:val="nil"/>
              <w:right w:val="nil"/>
            </w:tcBorders>
            <w:shd w:val="clear" w:color="000000" w:fill="FFFFFF"/>
            <w:noWrap/>
            <w:vAlign w:val="bottom"/>
            <w:hideMark/>
          </w:tcPr>
          <w:p w:rsidR="00224619" w:rsidRDefault="00224619"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p w:rsidR="00224619" w:rsidRDefault="00224619" w:rsidP="00F93B85">
            <w:pPr>
              <w:rPr>
                <w:rFonts w:ascii="Calibri" w:hAnsi="Calibri" w:cs="Calibri"/>
                <w:color w:val="000000"/>
                <w:sz w:val="18"/>
                <w:szCs w:val="18"/>
                <w:lang w:val="en-US"/>
              </w:rPr>
            </w:pPr>
          </w:p>
          <w:p w:rsidR="00224619" w:rsidRPr="00F93B85" w:rsidRDefault="00224619" w:rsidP="00F93B85">
            <w:pPr>
              <w:rPr>
                <w:rFonts w:ascii="Calibri" w:hAnsi="Calibri" w:cs="Calibri"/>
                <w:color w:val="000000"/>
                <w:sz w:val="18"/>
                <w:szCs w:val="18"/>
                <w:lang w:val="en-US"/>
              </w:rPr>
            </w:pPr>
          </w:p>
        </w:tc>
        <w:tc>
          <w:tcPr>
            <w:tcW w:w="633" w:type="dxa"/>
            <w:gridSpan w:val="3"/>
            <w:tcBorders>
              <w:top w:val="nil"/>
              <w:left w:val="nil"/>
              <w:bottom w:val="nil"/>
              <w:right w:val="nil"/>
            </w:tcBorders>
            <w:shd w:val="clear" w:color="000000" w:fill="FFFFFF"/>
            <w:noWrap/>
            <w:vAlign w:val="center"/>
            <w:hideMark/>
          </w:tcPr>
          <w:p w:rsidR="00224619" w:rsidRPr="00F93B85" w:rsidRDefault="00224619"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224619" w:rsidRPr="00F93B85" w:rsidRDefault="00224619"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5"/>
            <w:tcBorders>
              <w:top w:val="nil"/>
              <w:left w:val="nil"/>
              <w:bottom w:val="nil"/>
              <w:right w:val="nil"/>
            </w:tcBorders>
            <w:shd w:val="clear" w:color="000000" w:fill="FFFFFF"/>
            <w:noWrap/>
            <w:vAlign w:val="center"/>
            <w:hideMark/>
          </w:tcPr>
          <w:p w:rsidR="00224619" w:rsidRPr="00F93B85" w:rsidRDefault="00224619"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w:t>
            </w:r>
          </w:p>
        </w:tc>
        <w:tc>
          <w:tcPr>
            <w:tcW w:w="591" w:type="dxa"/>
            <w:gridSpan w:val="4"/>
            <w:tcBorders>
              <w:top w:val="nil"/>
              <w:left w:val="nil"/>
              <w:bottom w:val="nil"/>
              <w:right w:val="nil"/>
            </w:tcBorders>
            <w:shd w:val="clear" w:color="000000" w:fill="FFFFFF"/>
            <w:noWrap/>
            <w:vAlign w:val="bottom"/>
            <w:hideMark/>
          </w:tcPr>
          <w:p w:rsidR="00224619" w:rsidRPr="00F93B85" w:rsidRDefault="00224619"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4"/>
            <w:tcBorders>
              <w:top w:val="nil"/>
              <w:left w:val="nil"/>
              <w:bottom w:val="nil"/>
              <w:right w:val="nil"/>
            </w:tcBorders>
            <w:shd w:val="clear" w:color="000000" w:fill="FFFFFF"/>
            <w:noWrap/>
            <w:vAlign w:val="bottom"/>
            <w:hideMark/>
          </w:tcPr>
          <w:p w:rsidR="00224619" w:rsidRPr="00F93B85" w:rsidRDefault="00224619"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4"/>
            <w:tcBorders>
              <w:top w:val="nil"/>
              <w:left w:val="nil"/>
              <w:bottom w:val="nil"/>
              <w:right w:val="nil"/>
            </w:tcBorders>
            <w:shd w:val="clear" w:color="000000" w:fill="FFFFFF"/>
            <w:noWrap/>
            <w:vAlign w:val="bottom"/>
            <w:hideMark/>
          </w:tcPr>
          <w:p w:rsidR="00224619" w:rsidRPr="00F93B85" w:rsidRDefault="00224619"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4"/>
            <w:tcBorders>
              <w:top w:val="nil"/>
              <w:left w:val="nil"/>
              <w:bottom w:val="nil"/>
              <w:right w:val="nil"/>
            </w:tcBorders>
            <w:shd w:val="clear" w:color="000000" w:fill="FFFFFF"/>
            <w:noWrap/>
            <w:vAlign w:val="bottom"/>
            <w:hideMark/>
          </w:tcPr>
          <w:p w:rsidR="00224619" w:rsidRPr="00F93B85" w:rsidRDefault="00224619"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0" w:type="dxa"/>
            <w:gridSpan w:val="4"/>
            <w:tcBorders>
              <w:top w:val="nil"/>
              <w:left w:val="nil"/>
              <w:bottom w:val="nil"/>
              <w:right w:val="nil"/>
            </w:tcBorders>
            <w:shd w:val="clear" w:color="000000" w:fill="FFFFFF"/>
            <w:noWrap/>
            <w:vAlign w:val="bottom"/>
            <w:hideMark/>
          </w:tcPr>
          <w:p w:rsidR="00224619" w:rsidRPr="00F93B85" w:rsidRDefault="00224619"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224619" w:rsidRPr="00F93B85" w:rsidTr="00E96D94">
        <w:trPr>
          <w:gridBefore w:val="1"/>
          <w:gridAfter w:val="9"/>
          <w:wAfter w:w="2851" w:type="dxa"/>
          <w:trHeight w:val="450"/>
        </w:trPr>
        <w:tc>
          <w:tcPr>
            <w:tcW w:w="441" w:type="dxa"/>
            <w:gridSpan w:val="2"/>
            <w:tcBorders>
              <w:top w:val="nil"/>
              <w:left w:val="single" w:sz="8" w:space="0" w:color="auto"/>
              <w:bottom w:val="nil"/>
              <w:right w:val="single" w:sz="4" w:space="0" w:color="auto"/>
            </w:tcBorders>
            <w:shd w:val="clear" w:color="000000" w:fill="FFFFFF"/>
            <w:noWrap/>
            <w:vAlign w:val="bottom"/>
            <w:hideMark/>
          </w:tcPr>
          <w:p w:rsidR="00224619" w:rsidRPr="00F93B85" w:rsidRDefault="00224619"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1549" w:type="dxa"/>
            <w:gridSpan w:val="3"/>
            <w:tcBorders>
              <w:top w:val="nil"/>
              <w:left w:val="nil"/>
              <w:bottom w:val="nil"/>
              <w:right w:val="single" w:sz="4" w:space="0" w:color="auto"/>
            </w:tcBorders>
            <w:shd w:val="clear" w:color="000000" w:fill="FFFFFF"/>
            <w:noWrap/>
            <w:vAlign w:val="bottom"/>
            <w:hideMark/>
          </w:tcPr>
          <w:p w:rsidR="00224619" w:rsidRPr="00F93B85" w:rsidRDefault="00224619" w:rsidP="00F93B85">
            <w:pPr>
              <w:rPr>
                <w:rFonts w:ascii="Calibri" w:hAnsi="Calibri" w:cs="Calibri"/>
                <w:b/>
                <w:bCs/>
                <w:color w:val="000000"/>
                <w:sz w:val="18"/>
                <w:szCs w:val="18"/>
                <w:lang w:val="en-US"/>
              </w:rPr>
            </w:pPr>
            <w:r w:rsidRPr="00F93B85">
              <w:rPr>
                <w:rFonts w:ascii="Calibri" w:hAnsi="Calibri" w:cs="Calibri"/>
                <w:b/>
                <w:bCs/>
                <w:color w:val="000000"/>
                <w:sz w:val="18"/>
                <w:szCs w:val="18"/>
                <w:lang w:val="en-US"/>
              </w:rPr>
              <w:t> </w:t>
            </w:r>
          </w:p>
        </w:tc>
        <w:tc>
          <w:tcPr>
            <w:tcW w:w="1558" w:type="dxa"/>
            <w:gridSpan w:val="3"/>
            <w:tcBorders>
              <w:top w:val="nil"/>
              <w:left w:val="nil"/>
              <w:bottom w:val="nil"/>
              <w:right w:val="single" w:sz="4" w:space="0" w:color="auto"/>
            </w:tcBorders>
            <w:shd w:val="clear" w:color="000000" w:fill="FFFFFF"/>
            <w:noWrap/>
            <w:vAlign w:val="bottom"/>
            <w:hideMark/>
          </w:tcPr>
          <w:p w:rsidR="00224619" w:rsidRPr="00F93B85" w:rsidRDefault="00224619"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2704" w:type="dxa"/>
            <w:gridSpan w:val="2"/>
            <w:tcBorders>
              <w:top w:val="nil"/>
              <w:left w:val="nil"/>
              <w:bottom w:val="single" w:sz="4" w:space="0" w:color="auto"/>
              <w:right w:val="single" w:sz="4" w:space="0" w:color="auto"/>
            </w:tcBorders>
            <w:shd w:val="clear" w:color="000000" w:fill="FFFFFF"/>
            <w:vAlign w:val="center"/>
            <w:hideMark/>
          </w:tcPr>
          <w:p w:rsidR="00224619" w:rsidRPr="00F93B85" w:rsidRDefault="00224619" w:rsidP="00F93B85">
            <w:pPr>
              <w:jc w:val="both"/>
              <w:rPr>
                <w:rFonts w:ascii="Tahoma" w:hAnsi="Tahoma" w:cs="Tahoma"/>
                <w:color w:val="000000"/>
                <w:sz w:val="18"/>
                <w:szCs w:val="18"/>
                <w:lang w:val="en-US"/>
              </w:rPr>
            </w:pPr>
            <w:r w:rsidRPr="00F93B85">
              <w:rPr>
                <w:rFonts w:ascii="Tahoma" w:hAnsi="Tahoma" w:cs="Tahoma"/>
                <w:color w:val="000000"/>
                <w:sz w:val="18"/>
                <w:szCs w:val="18"/>
                <w:lang w:val="en-US"/>
              </w:rPr>
              <w:t>Fasilitasi kegiatan urusan kemasyarakatan;</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224619" w:rsidRPr="00F93B85" w:rsidRDefault="00224619" w:rsidP="00F93B85">
            <w:pPr>
              <w:rPr>
                <w:rFonts w:ascii="Tahoma" w:hAnsi="Tahoma" w:cs="Tahoma"/>
                <w:color w:val="000000"/>
                <w:sz w:val="18"/>
                <w:szCs w:val="18"/>
                <w:lang w:val="en-US"/>
              </w:rPr>
            </w:pPr>
            <w:r w:rsidRPr="00F93B85">
              <w:rPr>
                <w:rFonts w:ascii="Tahoma" w:hAnsi="Tahoma" w:cs="Tahoma"/>
                <w:color w:val="000000"/>
                <w:sz w:val="18"/>
                <w:szCs w:val="18"/>
                <w:lang w:val="en-US"/>
              </w:rPr>
              <w:t>KPMD</w:t>
            </w:r>
          </w:p>
        </w:tc>
        <w:tc>
          <w:tcPr>
            <w:tcW w:w="985" w:type="dxa"/>
            <w:gridSpan w:val="2"/>
            <w:tcBorders>
              <w:top w:val="nil"/>
              <w:left w:val="nil"/>
              <w:bottom w:val="single" w:sz="4" w:space="0" w:color="auto"/>
              <w:right w:val="single" w:sz="4" w:space="0" w:color="auto"/>
            </w:tcBorders>
            <w:shd w:val="clear" w:color="000000" w:fill="FFFFFF"/>
            <w:noWrap/>
            <w:vAlign w:val="center"/>
            <w:hideMark/>
          </w:tcPr>
          <w:p w:rsidR="00224619" w:rsidRPr="00F93B85" w:rsidRDefault="00224619"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1 KEG</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224619" w:rsidRPr="00F93B85" w:rsidRDefault="00224619" w:rsidP="00F93B85">
            <w:pPr>
              <w:rPr>
                <w:rFonts w:ascii="Tahoma" w:hAnsi="Tahoma" w:cs="Tahoma"/>
                <w:color w:val="000000"/>
                <w:sz w:val="18"/>
                <w:szCs w:val="18"/>
                <w:lang w:val="en-US"/>
              </w:rPr>
            </w:pPr>
            <w:r w:rsidRPr="00F93B85">
              <w:rPr>
                <w:rFonts w:ascii="Tahoma" w:hAnsi="Tahoma" w:cs="Tahoma"/>
                <w:color w:val="000000"/>
                <w:sz w:val="18"/>
                <w:szCs w:val="18"/>
                <w:lang w:val="en-US"/>
              </w:rPr>
              <w:t>Terpenuhinya keg KPMD</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224619" w:rsidRPr="00F93B85" w:rsidRDefault="00224619"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420" w:type="dxa"/>
            <w:gridSpan w:val="3"/>
            <w:tcBorders>
              <w:top w:val="nil"/>
              <w:left w:val="nil"/>
              <w:bottom w:val="single" w:sz="4" w:space="0" w:color="auto"/>
              <w:right w:val="single" w:sz="4" w:space="0" w:color="auto"/>
            </w:tcBorders>
            <w:shd w:val="clear" w:color="000000" w:fill="FFFFFF"/>
            <w:vAlign w:val="center"/>
            <w:hideMark/>
          </w:tcPr>
          <w:p w:rsidR="00224619" w:rsidRPr="00F93B85" w:rsidRDefault="00224619"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xml:space="preserve">               5.000.000 </w:t>
            </w:r>
          </w:p>
        </w:tc>
        <w:tc>
          <w:tcPr>
            <w:tcW w:w="856" w:type="dxa"/>
            <w:gridSpan w:val="2"/>
            <w:tcBorders>
              <w:top w:val="nil"/>
              <w:left w:val="nil"/>
              <w:bottom w:val="single" w:sz="4" w:space="0" w:color="auto"/>
              <w:right w:val="single" w:sz="4" w:space="0" w:color="auto"/>
            </w:tcBorders>
            <w:shd w:val="clear" w:color="000000" w:fill="FFFFFF"/>
            <w:vAlign w:val="center"/>
            <w:hideMark/>
          </w:tcPr>
          <w:p w:rsidR="00224619" w:rsidRPr="00F93B85" w:rsidRDefault="00224619"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xml:space="preserve"> BAN PROF </w:t>
            </w:r>
          </w:p>
        </w:tc>
        <w:tc>
          <w:tcPr>
            <w:tcW w:w="418" w:type="dxa"/>
            <w:gridSpan w:val="2"/>
            <w:tcBorders>
              <w:top w:val="nil"/>
              <w:left w:val="nil"/>
              <w:bottom w:val="single" w:sz="4" w:space="0" w:color="auto"/>
              <w:right w:val="single" w:sz="4" w:space="0" w:color="auto"/>
            </w:tcBorders>
            <w:shd w:val="clear" w:color="000000" w:fill="FFFFFF"/>
            <w:noWrap/>
            <w:vAlign w:val="center"/>
            <w:hideMark/>
          </w:tcPr>
          <w:p w:rsidR="00224619" w:rsidRPr="00F93B85" w:rsidRDefault="00224619" w:rsidP="00F93B85">
            <w:pPr>
              <w:jc w:val="center"/>
              <w:rPr>
                <w:rFonts w:ascii="Wingdings 2" w:hAnsi="Wingdings 2" w:cs="Calibri"/>
                <w:b/>
                <w:bCs/>
                <w:color w:val="000000"/>
                <w:sz w:val="18"/>
                <w:szCs w:val="18"/>
                <w:lang w:val="en-US"/>
              </w:rPr>
            </w:pPr>
            <w:r w:rsidRPr="00F93B85">
              <w:rPr>
                <w:rFonts w:ascii="Wingdings 2" w:hAnsi="Wingdings 2" w:cs="Calibri"/>
                <w:b/>
                <w:bCs/>
                <w:color w:val="000000"/>
                <w:sz w:val="18"/>
                <w:szCs w:val="18"/>
                <w:lang w:val="en-US"/>
              </w:rPr>
              <w:t></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224619" w:rsidRPr="00F93B85" w:rsidRDefault="00224619"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855" w:type="dxa"/>
            <w:gridSpan w:val="3"/>
            <w:tcBorders>
              <w:top w:val="nil"/>
              <w:left w:val="nil"/>
              <w:bottom w:val="single" w:sz="4" w:space="0" w:color="auto"/>
              <w:right w:val="single" w:sz="4" w:space="0" w:color="auto"/>
            </w:tcBorders>
            <w:shd w:val="clear" w:color="000000" w:fill="FFFFFF"/>
            <w:noWrap/>
            <w:vAlign w:val="center"/>
            <w:hideMark/>
          </w:tcPr>
          <w:p w:rsidR="00224619" w:rsidRPr="00F93B85" w:rsidRDefault="00224619"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285" w:type="dxa"/>
            <w:tcBorders>
              <w:top w:val="nil"/>
              <w:left w:val="nil"/>
              <w:bottom w:val="single" w:sz="4" w:space="0" w:color="auto"/>
              <w:right w:val="single" w:sz="4" w:space="0" w:color="auto"/>
            </w:tcBorders>
            <w:shd w:val="clear" w:color="000000" w:fill="FFFFFF"/>
            <w:vAlign w:val="center"/>
            <w:hideMark/>
          </w:tcPr>
          <w:p w:rsidR="00224619" w:rsidRPr="00F93B85" w:rsidRDefault="00224619"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2349" w:type="dxa"/>
            <w:gridSpan w:val="4"/>
            <w:tcBorders>
              <w:top w:val="nil"/>
              <w:left w:val="nil"/>
              <w:bottom w:val="nil"/>
              <w:right w:val="nil"/>
            </w:tcBorders>
            <w:shd w:val="clear" w:color="000000" w:fill="FFFFFF"/>
            <w:noWrap/>
            <w:vAlign w:val="bottom"/>
            <w:hideMark/>
          </w:tcPr>
          <w:p w:rsidR="00224619" w:rsidRPr="00F93B85" w:rsidRDefault="00224619"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224619" w:rsidRPr="00F93B85" w:rsidRDefault="00224619"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224619" w:rsidRPr="00F93B85" w:rsidRDefault="00224619"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5"/>
            <w:tcBorders>
              <w:top w:val="nil"/>
              <w:left w:val="nil"/>
              <w:bottom w:val="nil"/>
              <w:right w:val="nil"/>
            </w:tcBorders>
            <w:shd w:val="clear" w:color="000000" w:fill="FFFFFF"/>
            <w:noWrap/>
            <w:vAlign w:val="center"/>
            <w:hideMark/>
          </w:tcPr>
          <w:p w:rsidR="00224619" w:rsidRPr="00F93B85" w:rsidRDefault="00224619"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w:t>
            </w:r>
          </w:p>
        </w:tc>
        <w:tc>
          <w:tcPr>
            <w:tcW w:w="591" w:type="dxa"/>
            <w:gridSpan w:val="4"/>
            <w:tcBorders>
              <w:top w:val="nil"/>
              <w:left w:val="nil"/>
              <w:bottom w:val="nil"/>
              <w:right w:val="nil"/>
            </w:tcBorders>
            <w:shd w:val="clear" w:color="000000" w:fill="FFFFFF"/>
            <w:noWrap/>
            <w:vAlign w:val="bottom"/>
            <w:hideMark/>
          </w:tcPr>
          <w:p w:rsidR="00224619" w:rsidRPr="00F93B85" w:rsidRDefault="00224619"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4"/>
            <w:tcBorders>
              <w:top w:val="nil"/>
              <w:left w:val="nil"/>
              <w:bottom w:val="nil"/>
              <w:right w:val="nil"/>
            </w:tcBorders>
            <w:shd w:val="clear" w:color="000000" w:fill="FFFFFF"/>
            <w:noWrap/>
            <w:vAlign w:val="bottom"/>
            <w:hideMark/>
          </w:tcPr>
          <w:p w:rsidR="00224619" w:rsidRPr="00F93B85" w:rsidRDefault="00224619"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4"/>
            <w:tcBorders>
              <w:top w:val="nil"/>
              <w:left w:val="nil"/>
              <w:bottom w:val="nil"/>
              <w:right w:val="nil"/>
            </w:tcBorders>
            <w:shd w:val="clear" w:color="000000" w:fill="FFFFFF"/>
            <w:noWrap/>
            <w:vAlign w:val="bottom"/>
            <w:hideMark/>
          </w:tcPr>
          <w:p w:rsidR="00224619" w:rsidRPr="00F93B85" w:rsidRDefault="00224619"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4"/>
            <w:tcBorders>
              <w:top w:val="nil"/>
              <w:left w:val="nil"/>
              <w:bottom w:val="nil"/>
              <w:right w:val="nil"/>
            </w:tcBorders>
            <w:shd w:val="clear" w:color="000000" w:fill="FFFFFF"/>
            <w:noWrap/>
            <w:vAlign w:val="bottom"/>
            <w:hideMark/>
          </w:tcPr>
          <w:p w:rsidR="00224619" w:rsidRPr="00F93B85" w:rsidRDefault="00224619"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0" w:type="dxa"/>
            <w:gridSpan w:val="4"/>
            <w:tcBorders>
              <w:top w:val="nil"/>
              <w:left w:val="nil"/>
              <w:bottom w:val="nil"/>
              <w:right w:val="nil"/>
            </w:tcBorders>
            <w:shd w:val="clear" w:color="000000" w:fill="FFFFFF"/>
            <w:noWrap/>
            <w:vAlign w:val="bottom"/>
            <w:hideMark/>
          </w:tcPr>
          <w:p w:rsidR="00224619" w:rsidRPr="00F93B85" w:rsidRDefault="00224619"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224619" w:rsidRPr="00F93B85" w:rsidTr="00E96D94">
        <w:trPr>
          <w:gridBefore w:val="1"/>
          <w:gridAfter w:val="9"/>
          <w:wAfter w:w="2851" w:type="dxa"/>
          <w:trHeight w:val="300"/>
        </w:trPr>
        <w:tc>
          <w:tcPr>
            <w:tcW w:w="441" w:type="dxa"/>
            <w:gridSpan w:val="2"/>
            <w:tcBorders>
              <w:top w:val="nil"/>
              <w:left w:val="single" w:sz="8" w:space="0" w:color="auto"/>
              <w:bottom w:val="nil"/>
              <w:right w:val="single" w:sz="4" w:space="0" w:color="auto"/>
            </w:tcBorders>
            <w:shd w:val="clear" w:color="000000" w:fill="FFFFFF"/>
            <w:noWrap/>
            <w:vAlign w:val="bottom"/>
            <w:hideMark/>
          </w:tcPr>
          <w:p w:rsidR="00224619" w:rsidRPr="00F93B85" w:rsidRDefault="00224619"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1549" w:type="dxa"/>
            <w:gridSpan w:val="3"/>
            <w:tcBorders>
              <w:top w:val="nil"/>
              <w:left w:val="nil"/>
              <w:bottom w:val="nil"/>
              <w:right w:val="single" w:sz="4" w:space="0" w:color="auto"/>
            </w:tcBorders>
            <w:shd w:val="clear" w:color="000000" w:fill="FFFFFF"/>
            <w:noWrap/>
            <w:vAlign w:val="bottom"/>
            <w:hideMark/>
          </w:tcPr>
          <w:p w:rsidR="00224619" w:rsidRPr="00F93B85" w:rsidRDefault="00224619" w:rsidP="00F93B85">
            <w:pPr>
              <w:rPr>
                <w:rFonts w:ascii="Calibri" w:hAnsi="Calibri" w:cs="Calibri"/>
                <w:b/>
                <w:bCs/>
                <w:color w:val="000000"/>
                <w:sz w:val="18"/>
                <w:szCs w:val="18"/>
                <w:lang w:val="en-US"/>
              </w:rPr>
            </w:pPr>
            <w:r w:rsidRPr="00F93B85">
              <w:rPr>
                <w:rFonts w:ascii="Calibri" w:hAnsi="Calibri" w:cs="Calibri"/>
                <w:b/>
                <w:bCs/>
                <w:color w:val="000000"/>
                <w:sz w:val="18"/>
                <w:szCs w:val="18"/>
                <w:lang w:val="en-US"/>
              </w:rPr>
              <w:t> </w:t>
            </w:r>
          </w:p>
        </w:tc>
        <w:tc>
          <w:tcPr>
            <w:tcW w:w="1558" w:type="dxa"/>
            <w:gridSpan w:val="3"/>
            <w:tcBorders>
              <w:top w:val="nil"/>
              <w:left w:val="nil"/>
              <w:bottom w:val="nil"/>
              <w:right w:val="single" w:sz="4" w:space="0" w:color="auto"/>
            </w:tcBorders>
            <w:shd w:val="clear" w:color="000000" w:fill="FFFFFF"/>
            <w:noWrap/>
            <w:vAlign w:val="bottom"/>
            <w:hideMark/>
          </w:tcPr>
          <w:p w:rsidR="00224619" w:rsidRPr="00F93B85" w:rsidRDefault="00224619"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2704" w:type="dxa"/>
            <w:gridSpan w:val="2"/>
            <w:tcBorders>
              <w:top w:val="nil"/>
              <w:left w:val="nil"/>
              <w:bottom w:val="single" w:sz="4" w:space="0" w:color="auto"/>
              <w:right w:val="single" w:sz="4" w:space="0" w:color="auto"/>
            </w:tcBorders>
            <w:shd w:val="clear" w:color="000000" w:fill="FFFFFF"/>
            <w:vAlign w:val="center"/>
            <w:hideMark/>
          </w:tcPr>
          <w:p w:rsidR="00224619" w:rsidRPr="00F93B85" w:rsidRDefault="00224619" w:rsidP="00F93B85">
            <w:pPr>
              <w:jc w:val="both"/>
              <w:rPr>
                <w:rFonts w:ascii="Tahoma" w:hAnsi="Tahoma" w:cs="Tahoma"/>
                <w:color w:val="000000"/>
                <w:sz w:val="18"/>
                <w:szCs w:val="18"/>
                <w:lang w:val="en-US"/>
              </w:rPr>
            </w:pPr>
            <w:r w:rsidRPr="00F93B85">
              <w:rPr>
                <w:rFonts w:ascii="Tahoma" w:hAnsi="Tahoma" w:cs="Tahoma"/>
                <w:color w:val="000000"/>
                <w:sz w:val="18"/>
                <w:szCs w:val="18"/>
                <w:lang w:val="en-US"/>
              </w:rPr>
              <w:t>Pengelolaan kelompok-kelompok bina keluarga; dan</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224619" w:rsidRPr="00F93B85" w:rsidRDefault="00224619"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985" w:type="dxa"/>
            <w:gridSpan w:val="2"/>
            <w:tcBorders>
              <w:top w:val="nil"/>
              <w:left w:val="nil"/>
              <w:bottom w:val="single" w:sz="4" w:space="0" w:color="auto"/>
              <w:right w:val="single" w:sz="4" w:space="0" w:color="auto"/>
            </w:tcBorders>
            <w:shd w:val="clear" w:color="000000" w:fill="FFFFFF"/>
            <w:noWrap/>
            <w:vAlign w:val="center"/>
            <w:hideMark/>
          </w:tcPr>
          <w:p w:rsidR="00224619" w:rsidRPr="00F93B85" w:rsidRDefault="00224619"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224619" w:rsidRPr="00F93B85" w:rsidRDefault="00224619"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224619" w:rsidRPr="00F93B85" w:rsidRDefault="00224619"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420" w:type="dxa"/>
            <w:gridSpan w:val="3"/>
            <w:tcBorders>
              <w:top w:val="nil"/>
              <w:left w:val="nil"/>
              <w:bottom w:val="single" w:sz="4" w:space="0" w:color="auto"/>
              <w:right w:val="single" w:sz="4" w:space="0" w:color="auto"/>
            </w:tcBorders>
            <w:shd w:val="clear" w:color="000000" w:fill="FFFFFF"/>
            <w:vAlign w:val="center"/>
            <w:hideMark/>
          </w:tcPr>
          <w:p w:rsidR="00224619" w:rsidRPr="00F93B85" w:rsidRDefault="00224619"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856" w:type="dxa"/>
            <w:gridSpan w:val="2"/>
            <w:tcBorders>
              <w:top w:val="nil"/>
              <w:left w:val="nil"/>
              <w:bottom w:val="single" w:sz="4" w:space="0" w:color="auto"/>
              <w:right w:val="single" w:sz="4" w:space="0" w:color="auto"/>
            </w:tcBorders>
            <w:shd w:val="clear" w:color="000000" w:fill="FFFFFF"/>
            <w:vAlign w:val="center"/>
            <w:hideMark/>
          </w:tcPr>
          <w:p w:rsidR="00224619" w:rsidRPr="00F93B85" w:rsidRDefault="00224619"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418" w:type="dxa"/>
            <w:gridSpan w:val="2"/>
            <w:tcBorders>
              <w:top w:val="nil"/>
              <w:left w:val="nil"/>
              <w:bottom w:val="single" w:sz="4" w:space="0" w:color="auto"/>
              <w:right w:val="single" w:sz="4" w:space="0" w:color="auto"/>
            </w:tcBorders>
            <w:shd w:val="clear" w:color="000000" w:fill="FFFFFF"/>
            <w:noWrap/>
            <w:vAlign w:val="center"/>
            <w:hideMark/>
          </w:tcPr>
          <w:p w:rsidR="00224619" w:rsidRPr="00F93B85" w:rsidRDefault="00224619"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224619" w:rsidRPr="00F93B85" w:rsidRDefault="00224619"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855" w:type="dxa"/>
            <w:gridSpan w:val="3"/>
            <w:tcBorders>
              <w:top w:val="nil"/>
              <w:left w:val="nil"/>
              <w:bottom w:val="single" w:sz="4" w:space="0" w:color="auto"/>
              <w:right w:val="single" w:sz="4" w:space="0" w:color="auto"/>
            </w:tcBorders>
            <w:shd w:val="clear" w:color="000000" w:fill="FFFFFF"/>
            <w:noWrap/>
            <w:vAlign w:val="center"/>
            <w:hideMark/>
          </w:tcPr>
          <w:p w:rsidR="00224619" w:rsidRPr="00F93B85" w:rsidRDefault="00224619"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285" w:type="dxa"/>
            <w:tcBorders>
              <w:top w:val="nil"/>
              <w:left w:val="nil"/>
              <w:bottom w:val="single" w:sz="4" w:space="0" w:color="auto"/>
              <w:right w:val="single" w:sz="4" w:space="0" w:color="auto"/>
            </w:tcBorders>
            <w:shd w:val="clear" w:color="000000" w:fill="FFFFFF"/>
            <w:vAlign w:val="center"/>
            <w:hideMark/>
          </w:tcPr>
          <w:p w:rsidR="00224619" w:rsidRPr="00F93B85" w:rsidRDefault="00224619"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2349" w:type="dxa"/>
            <w:gridSpan w:val="4"/>
            <w:tcBorders>
              <w:top w:val="nil"/>
              <w:left w:val="nil"/>
              <w:bottom w:val="nil"/>
              <w:right w:val="nil"/>
            </w:tcBorders>
            <w:shd w:val="clear" w:color="000000" w:fill="FFFFFF"/>
            <w:noWrap/>
            <w:vAlign w:val="bottom"/>
            <w:hideMark/>
          </w:tcPr>
          <w:p w:rsidR="00224619" w:rsidRPr="00F93B85" w:rsidRDefault="00224619"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224619" w:rsidRPr="00F93B85" w:rsidRDefault="00224619"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224619" w:rsidRPr="00F93B85" w:rsidRDefault="00224619"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5"/>
            <w:tcBorders>
              <w:top w:val="nil"/>
              <w:left w:val="nil"/>
              <w:bottom w:val="nil"/>
              <w:right w:val="nil"/>
            </w:tcBorders>
            <w:shd w:val="clear" w:color="000000" w:fill="FFFFFF"/>
            <w:noWrap/>
            <w:vAlign w:val="center"/>
            <w:hideMark/>
          </w:tcPr>
          <w:p w:rsidR="00224619" w:rsidRPr="00F93B85" w:rsidRDefault="00224619"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w:t>
            </w:r>
          </w:p>
        </w:tc>
        <w:tc>
          <w:tcPr>
            <w:tcW w:w="591" w:type="dxa"/>
            <w:gridSpan w:val="4"/>
            <w:tcBorders>
              <w:top w:val="nil"/>
              <w:left w:val="nil"/>
              <w:bottom w:val="nil"/>
              <w:right w:val="nil"/>
            </w:tcBorders>
            <w:shd w:val="clear" w:color="000000" w:fill="FFFFFF"/>
            <w:noWrap/>
            <w:vAlign w:val="bottom"/>
            <w:hideMark/>
          </w:tcPr>
          <w:p w:rsidR="00224619" w:rsidRPr="00F93B85" w:rsidRDefault="00224619"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4"/>
            <w:tcBorders>
              <w:top w:val="nil"/>
              <w:left w:val="nil"/>
              <w:bottom w:val="nil"/>
              <w:right w:val="nil"/>
            </w:tcBorders>
            <w:shd w:val="clear" w:color="000000" w:fill="FFFFFF"/>
            <w:noWrap/>
            <w:vAlign w:val="bottom"/>
            <w:hideMark/>
          </w:tcPr>
          <w:p w:rsidR="00224619" w:rsidRPr="00F93B85" w:rsidRDefault="00224619"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4"/>
            <w:tcBorders>
              <w:top w:val="nil"/>
              <w:left w:val="nil"/>
              <w:bottom w:val="nil"/>
              <w:right w:val="nil"/>
            </w:tcBorders>
            <w:shd w:val="clear" w:color="000000" w:fill="FFFFFF"/>
            <w:noWrap/>
            <w:vAlign w:val="bottom"/>
            <w:hideMark/>
          </w:tcPr>
          <w:p w:rsidR="00224619" w:rsidRPr="00F93B85" w:rsidRDefault="00224619"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4"/>
            <w:tcBorders>
              <w:top w:val="nil"/>
              <w:left w:val="nil"/>
              <w:bottom w:val="nil"/>
              <w:right w:val="nil"/>
            </w:tcBorders>
            <w:shd w:val="clear" w:color="000000" w:fill="FFFFFF"/>
            <w:noWrap/>
            <w:vAlign w:val="bottom"/>
            <w:hideMark/>
          </w:tcPr>
          <w:p w:rsidR="00224619" w:rsidRPr="00F93B85" w:rsidRDefault="00224619"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0" w:type="dxa"/>
            <w:gridSpan w:val="4"/>
            <w:tcBorders>
              <w:top w:val="nil"/>
              <w:left w:val="nil"/>
              <w:bottom w:val="nil"/>
              <w:right w:val="nil"/>
            </w:tcBorders>
            <w:shd w:val="clear" w:color="000000" w:fill="FFFFFF"/>
            <w:noWrap/>
            <w:vAlign w:val="bottom"/>
            <w:hideMark/>
          </w:tcPr>
          <w:p w:rsidR="00224619" w:rsidRPr="00F93B85" w:rsidRDefault="00224619"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224619" w:rsidRPr="00F93B85" w:rsidTr="00E96D94">
        <w:trPr>
          <w:gridBefore w:val="1"/>
          <w:gridAfter w:val="9"/>
          <w:wAfter w:w="2851" w:type="dxa"/>
          <w:trHeight w:val="675"/>
        </w:trPr>
        <w:tc>
          <w:tcPr>
            <w:tcW w:w="441" w:type="dxa"/>
            <w:gridSpan w:val="2"/>
            <w:tcBorders>
              <w:top w:val="nil"/>
              <w:left w:val="single" w:sz="8" w:space="0" w:color="auto"/>
              <w:bottom w:val="nil"/>
              <w:right w:val="single" w:sz="4" w:space="0" w:color="auto"/>
            </w:tcBorders>
            <w:shd w:val="clear" w:color="000000" w:fill="FFFFFF"/>
            <w:noWrap/>
            <w:vAlign w:val="bottom"/>
            <w:hideMark/>
          </w:tcPr>
          <w:p w:rsidR="00224619" w:rsidRPr="00F93B85" w:rsidRDefault="00224619"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1549" w:type="dxa"/>
            <w:gridSpan w:val="3"/>
            <w:tcBorders>
              <w:top w:val="nil"/>
              <w:left w:val="nil"/>
              <w:bottom w:val="nil"/>
              <w:right w:val="single" w:sz="4" w:space="0" w:color="auto"/>
            </w:tcBorders>
            <w:shd w:val="clear" w:color="000000" w:fill="FFFFFF"/>
            <w:noWrap/>
            <w:vAlign w:val="bottom"/>
            <w:hideMark/>
          </w:tcPr>
          <w:p w:rsidR="00224619" w:rsidRPr="00F93B85" w:rsidRDefault="00224619" w:rsidP="00F93B85">
            <w:pPr>
              <w:rPr>
                <w:rFonts w:ascii="Calibri" w:hAnsi="Calibri" w:cs="Calibri"/>
                <w:b/>
                <w:bCs/>
                <w:color w:val="000000"/>
                <w:sz w:val="18"/>
                <w:szCs w:val="18"/>
                <w:lang w:val="en-US"/>
              </w:rPr>
            </w:pPr>
            <w:r w:rsidRPr="00F93B85">
              <w:rPr>
                <w:rFonts w:ascii="Calibri" w:hAnsi="Calibri" w:cs="Calibri"/>
                <w:b/>
                <w:bCs/>
                <w:color w:val="000000"/>
                <w:sz w:val="18"/>
                <w:szCs w:val="18"/>
                <w:lang w:val="en-US"/>
              </w:rPr>
              <w:t> </w:t>
            </w:r>
          </w:p>
        </w:tc>
        <w:tc>
          <w:tcPr>
            <w:tcW w:w="1558" w:type="dxa"/>
            <w:gridSpan w:val="3"/>
            <w:tcBorders>
              <w:top w:val="nil"/>
              <w:left w:val="nil"/>
              <w:bottom w:val="nil"/>
              <w:right w:val="single" w:sz="4" w:space="0" w:color="auto"/>
            </w:tcBorders>
            <w:shd w:val="clear" w:color="000000" w:fill="FFFFFF"/>
            <w:noWrap/>
            <w:vAlign w:val="bottom"/>
            <w:hideMark/>
          </w:tcPr>
          <w:p w:rsidR="00224619" w:rsidRPr="00F93B85" w:rsidRDefault="00224619"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2704" w:type="dxa"/>
            <w:gridSpan w:val="2"/>
            <w:tcBorders>
              <w:top w:val="nil"/>
              <w:left w:val="nil"/>
              <w:bottom w:val="single" w:sz="4" w:space="0" w:color="auto"/>
              <w:right w:val="single" w:sz="4" w:space="0" w:color="auto"/>
            </w:tcBorders>
            <w:shd w:val="clear" w:color="000000" w:fill="FFFFFF"/>
            <w:vAlign w:val="center"/>
            <w:hideMark/>
          </w:tcPr>
          <w:p w:rsidR="00224619" w:rsidRPr="00F93B85" w:rsidRDefault="00224619" w:rsidP="00F93B85">
            <w:pPr>
              <w:jc w:val="both"/>
              <w:rPr>
                <w:rFonts w:ascii="Tahoma" w:hAnsi="Tahoma" w:cs="Tahoma"/>
                <w:color w:val="000000"/>
                <w:sz w:val="18"/>
                <w:szCs w:val="18"/>
                <w:lang w:val="en-US"/>
              </w:rPr>
            </w:pPr>
            <w:r w:rsidRPr="00F93B85">
              <w:rPr>
                <w:rFonts w:ascii="Tahoma" w:hAnsi="Tahoma" w:cs="Tahoma"/>
                <w:color w:val="000000"/>
                <w:sz w:val="18"/>
                <w:szCs w:val="18"/>
                <w:lang w:val="en-US"/>
              </w:rPr>
              <w:t xml:space="preserve">Sistem organisasi masyarakat adat/ pembinaan kelembagaan masyarakat/ pembinaan lembaga dan hukum </w:t>
            </w:r>
            <w:r w:rsidRPr="00F93B85">
              <w:rPr>
                <w:rFonts w:ascii="Tahoma" w:hAnsi="Tahoma" w:cs="Tahoma"/>
                <w:color w:val="000000"/>
                <w:sz w:val="18"/>
                <w:szCs w:val="18"/>
                <w:lang w:val="en-US"/>
              </w:rPr>
              <w:lastRenderedPageBreak/>
              <w:t>adat/pengembangan peran masyarakat Desa**.</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224619" w:rsidRPr="00F93B85" w:rsidRDefault="00224619" w:rsidP="00F93B85">
            <w:pPr>
              <w:rPr>
                <w:rFonts w:ascii="Tahoma" w:hAnsi="Tahoma" w:cs="Tahoma"/>
                <w:color w:val="000000"/>
                <w:sz w:val="18"/>
                <w:szCs w:val="18"/>
                <w:lang w:val="en-US"/>
              </w:rPr>
            </w:pPr>
            <w:r w:rsidRPr="00F93B85">
              <w:rPr>
                <w:rFonts w:ascii="Tahoma" w:hAnsi="Tahoma" w:cs="Tahoma"/>
                <w:color w:val="000000"/>
                <w:sz w:val="18"/>
                <w:szCs w:val="18"/>
                <w:lang w:val="en-US"/>
              </w:rPr>
              <w:lastRenderedPageBreak/>
              <w:t> </w:t>
            </w:r>
          </w:p>
        </w:tc>
        <w:tc>
          <w:tcPr>
            <w:tcW w:w="985" w:type="dxa"/>
            <w:gridSpan w:val="2"/>
            <w:tcBorders>
              <w:top w:val="nil"/>
              <w:left w:val="nil"/>
              <w:bottom w:val="single" w:sz="4" w:space="0" w:color="auto"/>
              <w:right w:val="single" w:sz="4" w:space="0" w:color="auto"/>
            </w:tcBorders>
            <w:shd w:val="clear" w:color="000000" w:fill="FFFFFF"/>
            <w:noWrap/>
            <w:vAlign w:val="center"/>
            <w:hideMark/>
          </w:tcPr>
          <w:p w:rsidR="00224619" w:rsidRPr="00F93B85" w:rsidRDefault="00224619"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224619" w:rsidRPr="00F93B85" w:rsidRDefault="00224619"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224619" w:rsidRPr="00F93B85" w:rsidRDefault="00224619"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420" w:type="dxa"/>
            <w:gridSpan w:val="3"/>
            <w:tcBorders>
              <w:top w:val="nil"/>
              <w:left w:val="nil"/>
              <w:bottom w:val="single" w:sz="4" w:space="0" w:color="auto"/>
              <w:right w:val="single" w:sz="4" w:space="0" w:color="auto"/>
            </w:tcBorders>
            <w:shd w:val="clear" w:color="000000" w:fill="FFFFFF"/>
            <w:vAlign w:val="center"/>
            <w:hideMark/>
          </w:tcPr>
          <w:p w:rsidR="00224619" w:rsidRPr="00F93B85" w:rsidRDefault="00224619"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856" w:type="dxa"/>
            <w:gridSpan w:val="2"/>
            <w:tcBorders>
              <w:top w:val="nil"/>
              <w:left w:val="nil"/>
              <w:bottom w:val="single" w:sz="4" w:space="0" w:color="auto"/>
              <w:right w:val="single" w:sz="4" w:space="0" w:color="auto"/>
            </w:tcBorders>
            <w:shd w:val="clear" w:color="000000" w:fill="FFFFFF"/>
            <w:vAlign w:val="center"/>
            <w:hideMark/>
          </w:tcPr>
          <w:p w:rsidR="00224619" w:rsidRPr="00F93B85" w:rsidRDefault="00224619"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418" w:type="dxa"/>
            <w:gridSpan w:val="2"/>
            <w:tcBorders>
              <w:top w:val="nil"/>
              <w:left w:val="nil"/>
              <w:bottom w:val="single" w:sz="4" w:space="0" w:color="auto"/>
              <w:right w:val="single" w:sz="4" w:space="0" w:color="auto"/>
            </w:tcBorders>
            <w:shd w:val="clear" w:color="000000" w:fill="FFFFFF"/>
            <w:noWrap/>
            <w:vAlign w:val="center"/>
            <w:hideMark/>
          </w:tcPr>
          <w:p w:rsidR="00224619" w:rsidRPr="00F93B85" w:rsidRDefault="00224619"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224619" w:rsidRPr="00F93B85" w:rsidRDefault="00224619"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855" w:type="dxa"/>
            <w:gridSpan w:val="3"/>
            <w:tcBorders>
              <w:top w:val="nil"/>
              <w:left w:val="nil"/>
              <w:bottom w:val="single" w:sz="4" w:space="0" w:color="auto"/>
              <w:right w:val="single" w:sz="4" w:space="0" w:color="auto"/>
            </w:tcBorders>
            <w:shd w:val="clear" w:color="000000" w:fill="FFFFFF"/>
            <w:noWrap/>
            <w:vAlign w:val="center"/>
            <w:hideMark/>
          </w:tcPr>
          <w:p w:rsidR="00224619" w:rsidRPr="00F93B85" w:rsidRDefault="00224619"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285" w:type="dxa"/>
            <w:tcBorders>
              <w:top w:val="nil"/>
              <w:left w:val="nil"/>
              <w:bottom w:val="single" w:sz="4" w:space="0" w:color="auto"/>
              <w:right w:val="single" w:sz="4" w:space="0" w:color="auto"/>
            </w:tcBorders>
            <w:shd w:val="clear" w:color="000000" w:fill="FFFFFF"/>
            <w:vAlign w:val="center"/>
            <w:hideMark/>
          </w:tcPr>
          <w:p w:rsidR="00224619" w:rsidRPr="00F93B85" w:rsidRDefault="00224619"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2349" w:type="dxa"/>
            <w:gridSpan w:val="4"/>
            <w:tcBorders>
              <w:top w:val="nil"/>
              <w:left w:val="nil"/>
              <w:bottom w:val="nil"/>
              <w:right w:val="nil"/>
            </w:tcBorders>
            <w:shd w:val="clear" w:color="000000" w:fill="FFFFFF"/>
            <w:noWrap/>
            <w:vAlign w:val="bottom"/>
            <w:hideMark/>
          </w:tcPr>
          <w:p w:rsidR="00224619" w:rsidRPr="00F93B85" w:rsidRDefault="00224619"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224619" w:rsidRPr="00F93B85" w:rsidRDefault="00224619"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224619" w:rsidRPr="00F93B85" w:rsidRDefault="00224619"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5"/>
            <w:tcBorders>
              <w:top w:val="nil"/>
              <w:left w:val="nil"/>
              <w:bottom w:val="nil"/>
              <w:right w:val="nil"/>
            </w:tcBorders>
            <w:shd w:val="clear" w:color="000000" w:fill="FFFFFF"/>
            <w:noWrap/>
            <w:vAlign w:val="center"/>
            <w:hideMark/>
          </w:tcPr>
          <w:p w:rsidR="00224619" w:rsidRPr="00F93B85" w:rsidRDefault="00224619"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w:t>
            </w:r>
          </w:p>
        </w:tc>
        <w:tc>
          <w:tcPr>
            <w:tcW w:w="591" w:type="dxa"/>
            <w:gridSpan w:val="4"/>
            <w:tcBorders>
              <w:top w:val="nil"/>
              <w:left w:val="nil"/>
              <w:bottom w:val="nil"/>
              <w:right w:val="nil"/>
            </w:tcBorders>
            <w:shd w:val="clear" w:color="000000" w:fill="FFFFFF"/>
            <w:noWrap/>
            <w:vAlign w:val="bottom"/>
            <w:hideMark/>
          </w:tcPr>
          <w:p w:rsidR="00224619" w:rsidRPr="00F93B85" w:rsidRDefault="00224619"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4"/>
            <w:tcBorders>
              <w:top w:val="nil"/>
              <w:left w:val="nil"/>
              <w:bottom w:val="nil"/>
              <w:right w:val="nil"/>
            </w:tcBorders>
            <w:shd w:val="clear" w:color="000000" w:fill="FFFFFF"/>
            <w:noWrap/>
            <w:vAlign w:val="bottom"/>
            <w:hideMark/>
          </w:tcPr>
          <w:p w:rsidR="00224619" w:rsidRPr="00F93B85" w:rsidRDefault="00224619"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4"/>
            <w:tcBorders>
              <w:top w:val="nil"/>
              <w:left w:val="nil"/>
              <w:bottom w:val="nil"/>
              <w:right w:val="nil"/>
            </w:tcBorders>
            <w:shd w:val="clear" w:color="000000" w:fill="FFFFFF"/>
            <w:noWrap/>
            <w:vAlign w:val="bottom"/>
            <w:hideMark/>
          </w:tcPr>
          <w:p w:rsidR="00224619" w:rsidRPr="00F93B85" w:rsidRDefault="00224619"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4"/>
            <w:tcBorders>
              <w:top w:val="nil"/>
              <w:left w:val="nil"/>
              <w:bottom w:val="nil"/>
              <w:right w:val="nil"/>
            </w:tcBorders>
            <w:shd w:val="clear" w:color="000000" w:fill="FFFFFF"/>
            <w:noWrap/>
            <w:vAlign w:val="bottom"/>
            <w:hideMark/>
          </w:tcPr>
          <w:p w:rsidR="00224619" w:rsidRPr="00F93B85" w:rsidRDefault="00224619"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0" w:type="dxa"/>
            <w:gridSpan w:val="4"/>
            <w:tcBorders>
              <w:top w:val="nil"/>
              <w:left w:val="nil"/>
              <w:bottom w:val="nil"/>
              <w:right w:val="nil"/>
            </w:tcBorders>
            <w:shd w:val="clear" w:color="000000" w:fill="FFFFFF"/>
            <w:noWrap/>
            <w:vAlign w:val="bottom"/>
            <w:hideMark/>
          </w:tcPr>
          <w:p w:rsidR="00224619" w:rsidRPr="00F93B85" w:rsidRDefault="00224619"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224619" w:rsidRPr="00F93B85" w:rsidTr="00E96D94">
        <w:trPr>
          <w:gridBefore w:val="1"/>
          <w:gridAfter w:val="9"/>
          <w:wAfter w:w="2851" w:type="dxa"/>
          <w:trHeight w:val="300"/>
        </w:trPr>
        <w:tc>
          <w:tcPr>
            <w:tcW w:w="441" w:type="dxa"/>
            <w:gridSpan w:val="2"/>
            <w:tcBorders>
              <w:top w:val="nil"/>
              <w:left w:val="single" w:sz="8" w:space="0" w:color="auto"/>
              <w:bottom w:val="nil"/>
              <w:right w:val="single" w:sz="4" w:space="0" w:color="auto"/>
            </w:tcBorders>
            <w:shd w:val="clear" w:color="000000" w:fill="FFFFFF"/>
            <w:noWrap/>
            <w:vAlign w:val="bottom"/>
            <w:hideMark/>
          </w:tcPr>
          <w:p w:rsidR="00224619" w:rsidRPr="00F93B85" w:rsidRDefault="00224619" w:rsidP="00F93B85">
            <w:pPr>
              <w:rPr>
                <w:rFonts w:ascii="Calibri" w:hAnsi="Calibri" w:cs="Calibri"/>
                <w:color w:val="000000"/>
                <w:sz w:val="18"/>
                <w:szCs w:val="18"/>
                <w:lang w:val="en-US"/>
              </w:rPr>
            </w:pPr>
            <w:r w:rsidRPr="00F93B85">
              <w:rPr>
                <w:rFonts w:ascii="Calibri" w:hAnsi="Calibri" w:cs="Calibri"/>
                <w:color w:val="000000"/>
                <w:sz w:val="18"/>
                <w:szCs w:val="18"/>
                <w:lang w:val="en-US"/>
              </w:rPr>
              <w:lastRenderedPageBreak/>
              <w:t> </w:t>
            </w:r>
          </w:p>
        </w:tc>
        <w:tc>
          <w:tcPr>
            <w:tcW w:w="1549" w:type="dxa"/>
            <w:gridSpan w:val="3"/>
            <w:tcBorders>
              <w:top w:val="nil"/>
              <w:left w:val="nil"/>
              <w:bottom w:val="nil"/>
              <w:right w:val="single" w:sz="4" w:space="0" w:color="auto"/>
            </w:tcBorders>
            <w:shd w:val="clear" w:color="000000" w:fill="FFFFFF"/>
            <w:noWrap/>
            <w:vAlign w:val="bottom"/>
            <w:hideMark/>
          </w:tcPr>
          <w:p w:rsidR="00224619" w:rsidRPr="00F93B85" w:rsidRDefault="00224619" w:rsidP="00F93B85">
            <w:pPr>
              <w:rPr>
                <w:rFonts w:ascii="Calibri" w:hAnsi="Calibri" w:cs="Calibri"/>
                <w:b/>
                <w:bCs/>
                <w:color w:val="000000"/>
                <w:sz w:val="18"/>
                <w:szCs w:val="18"/>
                <w:lang w:val="en-US"/>
              </w:rPr>
            </w:pPr>
            <w:r w:rsidRPr="00F93B85">
              <w:rPr>
                <w:rFonts w:ascii="Calibri" w:hAnsi="Calibri" w:cs="Calibri"/>
                <w:b/>
                <w:bCs/>
                <w:color w:val="000000"/>
                <w:sz w:val="18"/>
                <w:szCs w:val="18"/>
                <w:lang w:val="en-US"/>
              </w:rPr>
              <w:t> </w:t>
            </w:r>
          </w:p>
        </w:tc>
        <w:tc>
          <w:tcPr>
            <w:tcW w:w="1558" w:type="dxa"/>
            <w:gridSpan w:val="3"/>
            <w:tcBorders>
              <w:top w:val="nil"/>
              <w:left w:val="nil"/>
              <w:bottom w:val="nil"/>
              <w:right w:val="single" w:sz="4" w:space="0" w:color="auto"/>
            </w:tcBorders>
            <w:shd w:val="clear" w:color="000000" w:fill="FFFFFF"/>
            <w:noWrap/>
            <w:vAlign w:val="bottom"/>
            <w:hideMark/>
          </w:tcPr>
          <w:p w:rsidR="00224619" w:rsidRPr="00F93B85" w:rsidRDefault="00224619"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2704" w:type="dxa"/>
            <w:gridSpan w:val="2"/>
            <w:tcBorders>
              <w:top w:val="nil"/>
              <w:left w:val="nil"/>
              <w:bottom w:val="nil"/>
              <w:right w:val="single" w:sz="4" w:space="0" w:color="auto"/>
            </w:tcBorders>
            <w:shd w:val="clear" w:color="000000" w:fill="FFFFFF"/>
            <w:vAlign w:val="center"/>
            <w:hideMark/>
          </w:tcPr>
          <w:p w:rsidR="00224619" w:rsidRPr="00F93B85" w:rsidRDefault="00224619"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134" w:type="dxa"/>
            <w:gridSpan w:val="2"/>
            <w:tcBorders>
              <w:top w:val="nil"/>
              <w:left w:val="nil"/>
              <w:bottom w:val="nil"/>
              <w:right w:val="single" w:sz="4" w:space="0" w:color="auto"/>
            </w:tcBorders>
            <w:shd w:val="clear" w:color="000000" w:fill="FFFFFF"/>
            <w:vAlign w:val="center"/>
            <w:hideMark/>
          </w:tcPr>
          <w:p w:rsidR="00224619" w:rsidRPr="00F93B85" w:rsidRDefault="00224619"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985" w:type="dxa"/>
            <w:gridSpan w:val="2"/>
            <w:tcBorders>
              <w:top w:val="nil"/>
              <w:left w:val="nil"/>
              <w:bottom w:val="nil"/>
              <w:right w:val="single" w:sz="4" w:space="0" w:color="auto"/>
            </w:tcBorders>
            <w:shd w:val="clear" w:color="000000" w:fill="FFFFFF"/>
            <w:noWrap/>
            <w:vAlign w:val="center"/>
            <w:hideMark/>
          </w:tcPr>
          <w:p w:rsidR="00224619" w:rsidRPr="00F93B85" w:rsidRDefault="00224619"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559" w:type="dxa"/>
            <w:gridSpan w:val="2"/>
            <w:tcBorders>
              <w:top w:val="nil"/>
              <w:left w:val="nil"/>
              <w:bottom w:val="nil"/>
              <w:right w:val="single" w:sz="4" w:space="0" w:color="auto"/>
            </w:tcBorders>
            <w:shd w:val="clear" w:color="000000" w:fill="FFFFFF"/>
            <w:vAlign w:val="center"/>
            <w:hideMark/>
          </w:tcPr>
          <w:p w:rsidR="00224619" w:rsidRPr="00F93B85" w:rsidRDefault="00224619"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134" w:type="dxa"/>
            <w:gridSpan w:val="2"/>
            <w:tcBorders>
              <w:top w:val="nil"/>
              <w:left w:val="nil"/>
              <w:bottom w:val="nil"/>
              <w:right w:val="single" w:sz="4" w:space="0" w:color="auto"/>
            </w:tcBorders>
            <w:shd w:val="clear" w:color="000000" w:fill="FFFFFF"/>
            <w:noWrap/>
            <w:vAlign w:val="center"/>
            <w:hideMark/>
          </w:tcPr>
          <w:p w:rsidR="00224619" w:rsidRPr="00F93B85" w:rsidRDefault="00224619" w:rsidP="00F93B85">
            <w:pPr>
              <w:jc w:val="center"/>
              <w:rPr>
                <w:rFonts w:ascii="Tahoma" w:hAnsi="Tahoma" w:cs="Tahoma"/>
                <w:sz w:val="18"/>
                <w:szCs w:val="18"/>
                <w:lang w:val="en-US"/>
              </w:rPr>
            </w:pPr>
            <w:r w:rsidRPr="00F93B85">
              <w:rPr>
                <w:rFonts w:ascii="Tahoma" w:hAnsi="Tahoma" w:cs="Tahoma"/>
                <w:sz w:val="18"/>
                <w:szCs w:val="18"/>
                <w:lang w:val="en-US"/>
              </w:rPr>
              <w:t> </w:t>
            </w:r>
          </w:p>
        </w:tc>
        <w:tc>
          <w:tcPr>
            <w:tcW w:w="1420" w:type="dxa"/>
            <w:gridSpan w:val="3"/>
            <w:tcBorders>
              <w:top w:val="nil"/>
              <w:left w:val="nil"/>
              <w:bottom w:val="nil"/>
              <w:right w:val="single" w:sz="4" w:space="0" w:color="auto"/>
            </w:tcBorders>
            <w:shd w:val="clear" w:color="000000" w:fill="FFFFFF"/>
            <w:noWrap/>
            <w:vAlign w:val="center"/>
            <w:hideMark/>
          </w:tcPr>
          <w:p w:rsidR="00224619" w:rsidRPr="00F93B85" w:rsidRDefault="00224619" w:rsidP="00F93B85">
            <w:pPr>
              <w:rPr>
                <w:rFonts w:ascii="Tahoma" w:hAnsi="Tahoma" w:cs="Tahoma"/>
                <w:sz w:val="18"/>
                <w:szCs w:val="18"/>
                <w:lang w:val="en-US"/>
              </w:rPr>
            </w:pPr>
            <w:r w:rsidRPr="00F93B85">
              <w:rPr>
                <w:rFonts w:ascii="Tahoma" w:hAnsi="Tahoma" w:cs="Tahoma"/>
                <w:sz w:val="18"/>
                <w:szCs w:val="18"/>
                <w:lang w:val="en-US"/>
              </w:rPr>
              <w:t> </w:t>
            </w:r>
          </w:p>
        </w:tc>
        <w:tc>
          <w:tcPr>
            <w:tcW w:w="856" w:type="dxa"/>
            <w:gridSpan w:val="2"/>
            <w:tcBorders>
              <w:top w:val="nil"/>
              <w:left w:val="nil"/>
              <w:bottom w:val="nil"/>
              <w:right w:val="single" w:sz="4" w:space="0" w:color="auto"/>
            </w:tcBorders>
            <w:shd w:val="clear" w:color="000000" w:fill="FFFFFF"/>
            <w:vAlign w:val="center"/>
            <w:hideMark/>
          </w:tcPr>
          <w:p w:rsidR="00224619" w:rsidRPr="00F93B85" w:rsidRDefault="00224619" w:rsidP="00F93B85">
            <w:pPr>
              <w:rPr>
                <w:rFonts w:ascii="Tahoma" w:hAnsi="Tahoma" w:cs="Tahoma"/>
                <w:sz w:val="18"/>
                <w:szCs w:val="18"/>
                <w:lang w:val="en-US"/>
              </w:rPr>
            </w:pPr>
            <w:r w:rsidRPr="00F93B85">
              <w:rPr>
                <w:rFonts w:ascii="Tahoma" w:hAnsi="Tahoma" w:cs="Tahoma"/>
                <w:sz w:val="18"/>
                <w:szCs w:val="18"/>
                <w:lang w:val="en-US"/>
              </w:rPr>
              <w:t> </w:t>
            </w:r>
          </w:p>
        </w:tc>
        <w:tc>
          <w:tcPr>
            <w:tcW w:w="418" w:type="dxa"/>
            <w:gridSpan w:val="2"/>
            <w:tcBorders>
              <w:top w:val="nil"/>
              <w:left w:val="nil"/>
              <w:bottom w:val="nil"/>
              <w:right w:val="single" w:sz="4" w:space="0" w:color="auto"/>
            </w:tcBorders>
            <w:shd w:val="clear" w:color="000000" w:fill="FFFFFF"/>
            <w:noWrap/>
            <w:vAlign w:val="center"/>
            <w:hideMark/>
          </w:tcPr>
          <w:p w:rsidR="00224619" w:rsidRPr="00F93B85" w:rsidRDefault="00224619" w:rsidP="00F93B85">
            <w:pPr>
              <w:jc w:val="center"/>
              <w:rPr>
                <w:rFonts w:ascii="Tahoma" w:hAnsi="Tahoma" w:cs="Tahoma"/>
                <w:sz w:val="18"/>
                <w:szCs w:val="18"/>
                <w:lang w:val="en-US"/>
              </w:rPr>
            </w:pPr>
            <w:r w:rsidRPr="00F93B85">
              <w:rPr>
                <w:rFonts w:ascii="Tahoma" w:hAnsi="Tahoma" w:cs="Tahoma"/>
                <w:sz w:val="18"/>
                <w:szCs w:val="18"/>
                <w:lang w:val="en-US"/>
              </w:rPr>
              <w:t> </w:t>
            </w:r>
          </w:p>
        </w:tc>
        <w:tc>
          <w:tcPr>
            <w:tcW w:w="709" w:type="dxa"/>
            <w:gridSpan w:val="2"/>
            <w:tcBorders>
              <w:top w:val="nil"/>
              <w:left w:val="nil"/>
              <w:bottom w:val="nil"/>
              <w:right w:val="single" w:sz="4" w:space="0" w:color="auto"/>
            </w:tcBorders>
            <w:shd w:val="clear" w:color="000000" w:fill="FFFFFF"/>
            <w:noWrap/>
            <w:vAlign w:val="center"/>
            <w:hideMark/>
          </w:tcPr>
          <w:p w:rsidR="00224619" w:rsidRPr="00F93B85" w:rsidRDefault="00224619" w:rsidP="00F93B85">
            <w:pPr>
              <w:jc w:val="center"/>
              <w:rPr>
                <w:rFonts w:ascii="Tahoma" w:hAnsi="Tahoma" w:cs="Tahoma"/>
                <w:sz w:val="18"/>
                <w:szCs w:val="18"/>
                <w:lang w:val="en-US"/>
              </w:rPr>
            </w:pPr>
            <w:r w:rsidRPr="00F93B85">
              <w:rPr>
                <w:rFonts w:ascii="Tahoma" w:hAnsi="Tahoma" w:cs="Tahoma"/>
                <w:sz w:val="18"/>
                <w:szCs w:val="18"/>
                <w:lang w:val="en-US"/>
              </w:rPr>
              <w:t> </w:t>
            </w:r>
          </w:p>
        </w:tc>
        <w:tc>
          <w:tcPr>
            <w:tcW w:w="855" w:type="dxa"/>
            <w:gridSpan w:val="3"/>
            <w:tcBorders>
              <w:top w:val="nil"/>
              <w:left w:val="nil"/>
              <w:bottom w:val="nil"/>
              <w:right w:val="single" w:sz="4" w:space="0" w:color="auto"/>
            </w:tcBorders>
            <w:shd w:val="clear" w:color="000000" w:fill="FFFFFF"/>
            <w:noWrap/>
            <w:vAlign w:val="center"/>
            <w:hideMark/>
          </w:tcPr>
          <w:p w:rsidR="00224619" w:rsidRPr="00F93B85" w:rsidRDefault="00224619" w:rsidP="00F93B85">
            <w:pPr>
              <w:jc w:val="center"/>
              <w:rPr>
                <w:rFonts w:ascii="Tahoma" w:hAnsi="Tahoma" w:cs="Tahoma"/>
                <w:sz w:val="18"/>
                <w:szCs w:val="18"/>
                <w:lang w:val="en-US"/>
              </w:rPr>
            </w:pPr>
            <w:r w:rsidRPr="00F93B85">
              <w:rPr>
                <w:rFonts w:ascii="Tahoma" w:hAnsi="Tahoma" w:cs="Tahoma"/>
                <w:sz w:val="18"/>
                <w:szCs w:val="18"/>
                <w:lang w:val="en-US"/>
              </w:rPr>
              <w:t> </w:t>
            </w:r>
          </w:p>
        </w:tc>
        <w:tc>
          <w:tcPr>
            <w:tcW w:w="285" w:type="dxa"/>
            <w:tcBorders>
              <w:top w:val="nil"/>
              <w:left w:val="nil"/>
              <w:bottom w:val="nil"/>
              <w:right w:val="single" w:sz="4" w:space="0" w:color="auto"/>
            </w:tcBorders>
            <w:shd w:val="clear" w:color="000000" w:fill="FFFFFF"/>
            <w:vAlign w:val="center"/>
            <w:hideMark/>
          </w:tcPr>
          <w:p w:rsidR="00224619" w:rsidRPr="00F93B85" w:rsidRDefault="00224619"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2349" w:type="dxa"/>
            <w:gridSpan w:val="4"/>
            <w:tcBorders>
              <w:top w:val="nil"/>
              <w:left w:val="nil"/>
              <w:bottom w:val="nil"/>
              <w:right w:val="nil"/>
            </w:tcBorders>
            <w:shd w:val="clear" w:color="000000" w:fill="FFFFFF"/>
            <w:noWrap/>
            <w:vAlign w:val="bottom"/>
            <w:hideMark/>
          </w:tcPr>
          <w:p w:rsidR="00224619" w:rsidRPr="00F93B85" w:rsidRDefault="00224619"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224619" w:rsidRPr="00F93B85" w:rsidRDefault="00224619"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224619" w:rsidRPr="00F93B85" w:rsidRDefault="00224619"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5"/>
            <w:tcBorders>
              <w:top w:val="nil"/>
              <w:left w:val="nil"/>
              <w:bottom w:val="nil"/>
              <w:right w:val="nil"/>
            </w:tcBorders>
            <w:shd w:val="clear" w:color="000000" w:fill="FFFFFF"/>
            <w:noWrap/>
            <w:vAlign w:val="center"/>
            <w:hideMark/>
          </w:tcPr>
          <w:p w:rsidR="00224619" w:rsidRPr="00F93B85" w:rsidRDefault="00224619"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w:t>
            </w:r>
          </w:p>
        </w:tc>
        <w:tc>
          <w:tcPr>
            <w:tcW w:w="591" w:type="dxa"/>
            <w:gridSpan w:val="4"/>
            <w:tcBorders>
              <w:top w:val="nil"/>
              <w:left w:val="nil"/>
              <w:bottom w:val="nil"/>
              <w:right w:val="nil"/>
            </w:tcBorders>
            <w:shd w:val="clear" w:color="000000" w:fill="FFFFFF"/>
            <w:noWrap/>
            <w:vAlign w:val="bottom"/>
            <w:hideMark/>
          </w:tcPr>
          <w:p w:rsidR="00224619" w:rsidRPr="00F93B85" w:rsidRDefault="00224619"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4"/>
            <w:tcBorders>
              <w:top w:val="nil"/>
              <w:left w:val="nil"/>
              <w:bottom w:val="nil"/>
              <w:right w:val="nil"/>
            </w:tcBorders>
            <w:shd w:val="clear" w:color="000000" w:fill="FFFFFF"/>
            <w:noWrap/>
            <w:vAlign w:val="bottom"/>
            <w:hideMark/>
          </w:tcPr>
          <w:p w:rsidR="00224619" w:rsidRPr="00F93B85" w:rsidRDefault="00224619"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4"/>
            <w:tcBorders>
              <w:top w:val="nil"/>
              <w:left w:val="nil"/>
              <w:bottom w:val="nil"/>
              <w:right w:val="nil"/>
            </w:tcBorders>
            <w:shd w:val="clear" w:color="000000" w:fill="FFFFFF"/>
            <w:noWrap/>
            <w:vAlign w:val="bottom"/>
            <w:hideMark/>
          </w:tcPr>
          <w:p w:rsidR="00224619" w:rsidRPr="00F93B85" w:rsidRDefault="00224619"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4"/>
            <w:tcBorders>
              <w:top w:val="nil"/>
              <w:left w:val="nil"/>
              <w:bottom w:val="nil"/>
              <w:right w:val="nil"/>
            </w:tcBorders>
            <w:shd w:val="clear" w:color="000000" w:fill="FFFFFF"/>
            <w:noWrap/>
            <w:vAlign w:val="bottom"/>
            <w:hideMark/>
          </w:tcPr>
          <w:p w:rsidR="00224619" w:rsidRPr="00F93B85" w:rsidRDefault="00224619"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0" w:type="dxa"/>
            <w:gridSpan w:val="4"/>
            <w:tcBorders>
              <w:top w:val="nil"/>
              <w:left w:val="nil"/>
              <w:bottom w:val="nil"/>
              <w:right w:val="nil"/>
            </w:tcBorders>
            <w:shd w:val="clear" w:color="000000" w:fill="FFFFFF"/>
            <w:noWrap/>
            <w:vAlign w:val="bottom"/>
            <w:hideMark/>
          </w:tcPr>
          <w:p w:rsidR="00224619" w:rsidRPr="00F93B85" w:rsidRDefault="00224619"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224619" w:rsidRPr="00F93B85" w:rsidTr="00E96D94">
        <w:trPr>
          <w:gridBefore w:val="1"/>
          <w:gridAfter w:val="9"/>
          <w:wAfter w:w="2851" w:type="dxa"/>
          <w:trHeight w:val="555"/>
        </w:trPr>
        <w:tc>
          <w:tcPr>
            <w:tcW w:w="44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24619" w:rsidRPr="00F93B85" w:rsidRDefault="00224619"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549"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24619" w:rsidRPr="00F93B85" w:rsidRDefault="00224619"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558"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24619" w:rsidRPr="00F93B85" w:rsidRDefault="00224619"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270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24619" w:rsidRPr="00F93B85" w:rsidRDefault="00224619" w:rsidP="00F93B85">
            <w:pPr>
              <w:rPr>
                <w:rFonts w:ascii="Tahoma" w:hAnsi="Tahoma" w:cs="Tahoma"/>
                <w:b/>
                <w:bCs/>
                <w:sz w:val="18"/>
                <w:szCs w:val="18"/>
                <w:lang w:val="en-US"/>
              </w:rPr>
            </w:pPr>
            <w:r w:rsidRPr="00F93B85">
              <w:rPr>
                <w:rFonts w:ascii="Tahoma" w:hAnsi="Tahoma" w:cs="Tahoma"/>
                <w:b/>
                <w:bCs/>
                <w:sz w:val="18"/>
                <w:szCs w:val="18"/>
                <w:lang w:val="en-US"/>
              </w:rPr>
              <w:t> </w:t>
            </w:r>
          </w:p>
        </w:tc>
        <w:tc>
          <w:tcPr>
            <w:tcW w:w="2119"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24619" w:rsidRPr="00F93B85" w:rsidRDefault="00224619"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JUMLAH BIDANG III :</w:t>
            </w:r>
          </w:p>
        </w:tc>
        <w:tc>
          <w:tcPr>
            <w:tcW w:w="155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24619" w:rsidRPr="00F93B85" w:rsidRDefault="00224619" w:rsidP="00F93B85">
            <w:pPr>
              <w:rPr>
                <w:rFonts w:ascii="Tahoma" w:hAnsi="Tahoma" w:cs="Tahoma"/>
                <w:b/>
                <w:bCs/>
                <w:sz w:val="18"/>
                <w:szCs w:val="18"/>
                <w:lang w:val="en-US"/>
              </w:rPr>
            </w:pPr>
            <w:r w:rsidRPr="00F93B85">
              <w:rPr>
                <w:rFonts w:ascii="Tahoma" w:hAnsi="Tahoma" w:cs="Tahoma"/>
                <w:b/>
                <w:bCs/>
                <w:sz w:val="18"/>
                <w:szCs w:val="18"/>
                <w:lang w:val="en-US"/>
              </w:rPr>
              <w:t xml:space="preserve">                                               -   </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24619" w:rsidRPr="00F93B85" w:rsidRDefault="00224619" w:rsidP="00F93B85">
            <w:pPr>
              <w:jc w:val="center"/>
              <w:rPr>
                <w:rFonts w:ascii="Tahoma" w:hAnsi="Tahoma" w:cs="Tahoma"/>
                <w:b/>
                <w:bCs/>
                <w:sz w:val="18"/>
                <w:szCs w:val="18"/>
                <w:lang w:val="en-US"/>
              </w:rPr>
            </w:pPr>
            <w:r w:rsidRPr="00F93B85">
              <w:rPr>
                <w:rFonts w:ascii="Tahoma" w:hAnsi="Tahoma" w:cs="Tahoma"/>
                <w:b/>
                <w:bCs/>
                <w:sz w:val="18"/>
                <w:szCs w:val="18"/>
                <w:lang w:val="en-US"/>
              </w:rPr>
              <w:t> </w:t>
            </w:r>
          </w:p>
        </w:tc>
        <w:tc>
          <w:tcPr>
            <w:tcW w:w="1420"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24619" w:rsidRPr="00F93B85" w:rsidRDefault="00224619" w:rsidP="00F93B85">
            <w:pPr>
              <w:rPr>
                <w:rFonts w:ascii="Tahoma" w:hAnsi="Tahoma" w:cs="Tahoma"/>
                <w:b/>
                <w:bCs/>
                <w:sz w:val="18"/>
                <w:szCs w:val="18"/>
                <w:lang w:val="en-US"/>
              </w:rPr>
            </w:pPr>
            <w:r>
              <w:rPr>
                <w:rFonts w:ascii="Tahoma" w:hAnsi="Tahoma" w:cs="Tahoma"/>
                <w:b/>
                <w:bCs/>
                <w:sz w:val="18"/>
                <w:szCs w:val="18"/>
                <w:lang w:val="en-US"/>
              </w:rPr>
              <w:t xml:space="preserve">             23.925.000</w:t>
            </w:r>
          </w:p>
        </w:tc>
        <w:tc>
          <w:tcPr>
            <w:tcW w:w="856" w:type="dxa"/>
            <w:gridSpan w:val="2"/>
            <w:tcBorders>
              <w:top w:val="single" w:sz="4" w:space="0" w:color="auto"/>
              <w:left w:val="nil"/>
              <w:bottom w:val="single" w:sz="4" w:space="0" w:color="auto"/>
              <w:right w:val="single" w:sz="4" w:space="0" w:color="auto"/>
            </w:tcBorders>
            <w:shd w:val="clear" w:color="000000" w:fill="FFFFFF"/>
            <w:vAlign w:val="center"/>
            <w:hideMark/>
          </w:tcPr>
          <w:p w:rsidR="00224619" w:rsidRPr="00F93B85" w:rsidRDefault="00224619" w:rsidP="00F93B85">
            <w:pPr>
              <w:rPr>
                <w:rFonts w:ascii="Tahoma" w:hAnsi="Tahoma" w:cs="Tahoma"/>
                <w:b/>
                <w:bCs/>
                <w:sz w:val="18"/>
                <w:szCs w:val="18"/>
                <w:lang w:val="en-US"/>
              </w:rPr>
            </w:pPr>
            <w:r w:rsidRPr="00F93B85">
              <w:rPr>
                <w:rFonts w:ascii="Tahoma" w:hAnsi="Tahoma" w:cs="Tahoma"/>
                <w:b/>
                <w:bCs/>
                <w:sz w:val="18"/>
                <w:szCs w:val="18"/>
                <w:lang w:val="en-US"/>
              </w:rPr>
              <w:t> </w:t>
            </w:r>
          </w:p>
        </w:tc>
        <w:tc>
          <w:tcPr>
            <w:tcW w:w="41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24619" w:rsidRPr="00F93B85" w:rsidRDefault="00224619" w:rsidP="00F93B85">
            <w:pPr>
              <w:jc w:val="center"/>
              <w:rPr>
                <w:rFonts w:ascii="Tahoma" w:hAnsi="Tahoma" w:cs="Tahoma"/>
                <w:b/>
                <w:bCs/>
                <w:sz w:val="18"/>
                <w:szCs w:val="18"/>
                <w:lang w:val="en-US"/>
              </w:rPr>
            </w:pPr>
            <w:r w:rsidRPr="00F93B85">
              <w:rPr>
                <w:rFonts w:ascii="Tahoma" w:hAnsi="Tahoma" w:cs="Tahoma"/>
                <w:b/>
                <w:bCs/>
                <w:sz w:val="18"/>
                <w:szCs w:val="18"/>
                <w:lang w:val="en-US"/>
              </w:rPr>
              <w:t> </w:t>
            </w:r>
          </w:p>
        </w:tc>
        <w:tc>
          <w:tcPr>
            <w:tcW w:w="70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24619" w:rsidRPr="00F93B85" w:rsidRDefault="00224619" w:rsidP="00F93B85">
            <w:pPr>
              <w:jc w:val="center"/>
              <w:rPr>
                <w:rFonts w:ascii="Tahoma" w:hAnsi="Tahoma" w:cs="Tahoma"/>
                <w:b/>
                <w:bCs/>
                <w:sz w:val="18"/>
                <w:szCs w:val="18"/>
                <w:lang w:val="en-US"/>
              </w:rPr>
            </w:pPr>
            <w:r w:rsidRPr="00F93B85">
              <w:rPr>
                <w:rFonts w:ascii="Tahoma" w:hAnsi="Tahoma" w:cs="Tahoma"/>
                <w:b/>
                <w:bCs/>
                <w:sz w:val="18"/>
                <w:szCs w:val="18"/>
                <w:lang w:val="en-US"/>
              </w:rPr>
              <w:t> </w:t>
            </w:r>
          </w:p>
        </w:tc>
        <w:tc>
          <w:tcPr>
            <w:tcW w:w="85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24619" w:rsidRPr="00F93B85" w:rsidRDefault="00224619" w:rsidP="00F93B85">
            <w:pPr>
              <w:jc w:val="center"/>
              <w:rPr>
                <w:rFonts w:ascii="Tahoma" w:hAnsi="Tahoma" w:cs="Tahoma"/>
                <w:b/>
                <w:bCs/>
                <w:sz w:val="18"/>
                <w:szCs w:val="18"/>
                <w:lang w:val="en-US"/>
              </w:rPr>
            </w:pPr>
            <w:r w:rsidRPr="00F93B85">
              <w:rPr>
                <w:rFonts w:ascii="Tahoma" w:hAnsi="Tahoma" w:cs="Tahoma"/>
                <w:b/>
                <w:bCs/>
                <w:sz w:val="18"/>
                <w:szCs w:val="18"/>
                <w:lang w:val="en-US"/>
              </w:rPr>
              <w:t> </w:t>
            </w:r>
          </w:p>
        </w:tc>
        <w:tc>
          <w:tcPr>
            <w:tcW w:w="285" w:type="dxa"/>
            <w:tcBorders>
              <w:top w:val="single" w:sz="4" w:space="0" w:color="auto"/>
              <w:left w:val="nil"/>
              <w:bottom w:val="single" w:sz="4" w:space="0" w:color="auto"/>
              <w:right w:val="single" w:sz="4" w:space="0" w:color="auto"/>
            </w:tcBorders>
            <w:shd w:val="clear" w:color="000000" w:fill="FFFFFF"/>
            <w:noWrap/>
            <w:vAlign w:val="center"/>
            <w:hideMark/>
          </w:tcPr>
          <w:p w:rsidR="00224619" w:rsidRPr="00F93B85" w:rsidRDefault="00224619" w:rsidP="00F93B85">
            <w:pPr>
              <w:rPr>
                <w:rFonts w:ascii="Tahoma" w:hAnsi="Tahoma" w:cs="Tahoma"/>
                <w:b/>
                <w:bCs/>
                <w:sz w:val="18"/>
                <w:szCs w:val="18"/>
                <w:lang w:val="en-US"/>
              </w:rPr>
            </w:pPr>
            <w:r w:rsidRPr="00F93B85">
              <w:rPr>
                <w:rFonts w:ascii="Tahoma" w:hAnsi="Tahoma" w:cs="Tahoma"/>
                <w:b/>
                <w:bCs/>
                <w:sz w:val="18"/>
                <w:szCs w:val="18"/>
                <w:lang w:val="en-US"/>
              </w:rPr>
              <w:t> </w:t>
            </w:r>
          </w:p>
        </w:tc>
        <w:tc>
          <w:tcPr>
            <w:tcW w:w="2349" w:type="dxa"/>
            <w:gridSpan w:val="4"/>
            <w:tcBorders>
              <w:top w:val="nil"/>
              <w:left w:val="nil"/>
              <w:bottom w:val="nil"/>
              <w:right w:val="nil"/>
            </w:tcBorders>
            <w:shd w:val="clear" w:color="000000" w:fill="FFFFFF"/>
            <w:noWrap/>
            <w:vAlign w:val="bottom"/>
            <w:hideMark/>
          </w:tcPr>
          <w:p w:rsidR="00224619" w:rsidRPr="00F93B85" w:rsidRDefault="00224619"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224619" w:rsidRPr="00F93B85" w:rsidRDefault="00224619"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224619" w:rsidRPr="00F93B85" w:rsidRDefault="00224619"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5"/>
            <w:tcBorders>
              <w:top w:val="nil"/>
              <w:left w:val="nil"/>
              <w:bottom w:val="nil"/>
              <w:right w:val="nil"/>
            </w:tcBorders>
            <w:shd w:val="clear" w:color="000000" w:fill="FFFFFF"/>
            <w:noWrap/>
            <w:vAlign w:val="center"/>
            <w:hideMark/>
          </w:tcPr>
          <w:p w:rsidR="00224619" w:rsidRPr="00F93B85" w:rsidRDefault="00224619"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w:t>
            </w:r>
          </w:p>
        </w:tc>
        <w:tc>
          <w:tcPr>
            <w:tcW w:w="591" w:type="dxa"/>
            <w:gridSpan w:val="4"/>
            <w:tcBorders>
              <w:top w:val="nil"/>
              <w:left w:val="nil"/>
              <w:bottom w:val="nil"/>
              <w:right w:val="nil"/>
            </w:tcBorders>
            <w:shd w:val="clear" w:color="000000" w:fill="FFFFFF"/>
            <w:noWrap/>
            <w:vAlign w:val="bottom"/>
            <w:hideMark/>
          </w:tcPr>
          <w:p w:rsidR="00224619" w:rsidRPr="00F93B85" w:rsidRDefault="00224619"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4"/>
            <w:tcBorders>
              <w:top w:val="nil"/>
              <w:left w:val="nil"/>
              <w:bottom w:val="nil"/>
              <w:right w:val="nil"/>
            </w:tcBorders>
            <w:shd w:val="clear" w:color="000000" w:fill="FFFFFF"/>
            <w:noWrap/>
            <w:vAlign w:val="bottom"/>
            <w:hideMark/>
          </w:tcPr>
          <w:p w:rsidR="00224619" w:rsidRPr="00F93B85" w:rsidRDefault="00224619"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4"/>
            <w:tcBorders>
              <w:top w:val="nil"/>
              <w:left w:val="nil"/>
              <w:bottom w:val="nil"/>
              <w:right w:val="nil"/>
            </w:tcBorders>
            <w:shd w:val="clear" w:color="000000" w:fill="FFFFFF"/>
            <w:noWrap/>
            <w:vAlign w:val="bottom"/>
            <w:hideMark/>
          </w:tcPr>
          <w:p w:rsidR="00224619" w:rsidRPr="00F93B85" w:rsidRDefault="00224619"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4"/>
            <w:tcBorders>
              <w:top w:val="nil"/>
              <w:left w:val="nil"/>
              <w:bottom w:val="nil"/>
              <w:right w:val="nil"/>
            </w:tcBorders>
            <w:shd w:val="clear" w:color="000000" w:fill="FFFFFF"/>
            <w:noWrap/>
            <w:vAlign w:val="bottom"/>
            <w:hideMark/>
          </w:tcPr>
          <w:p w:rsidR="00224619" w:rsidRPr="00F93B85" w:rsidRDefault="00224619"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0" w:type="dxa"/>
            <w:gridSpan w:val="4"/>
            <w:tcBorders>
              <w:top w:val="nil"/>
              <w:left w:val="nil"/>
              <w:bottom w:val="nil"/>
              <w:right w:val="nil"/>
            </w:tcBorders>
            <w:shd w:val="clear" w:color="000000" w:fill="FFFFFF"/>
            <w:noWrap/>
            <w:vAlign w:val="bottom"/>
            <w:hideMark/>
          </w:tcPr>
          <w:p w:rsidR="00224619" w:rsidRPr="00F93B85" w:rsidRDefault="00224619"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DB65FD" w:rsidRPr="00F93B85" w:rsidTr="00DB65FD">
        <w:trPr>
          <w:gridAfter w:val="1"/>
          <w:trHeight w:val="1011"/>
        </w:trPr>
        <w:tc>
          <w:tcPr>
            <w:tcW w:w="44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B31B6F" w:rsidRPr="00F93B85" w:rsidRDefault="00B31B6F"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4.</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B31B6F" w:rsidRPr="00F93B85" w:rsidRDefault="00B31B6F"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BIDANG PEMBERDAYAAN MASYARAKAT</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B31B6F" w:rsidRDefault="00B31B6F" w:rsidP="00224619">
            <w:pPr>
              <w:jc w:val="both"/>
              <w:rPr>
                <w:rFonts w:ascii="Calibri" w:hAnsi="Calibri" w:cs="Calibri"/>
                <w:b/>
                <w:bCs/>
                <w:i/>
                <w:iCs/>
                <w:color w:val="000000"/>
                <w:sz w:val="22"/>
                <w:szCs w:val="22"/>
              </w:rPr>
            </w:pPr>
            <w:r>
              <w:rPr>
                <w:rFonts w:ascii="Calibri" w:hAnsi="Calibri" w:cs="Calibri"/>
                <w:b/>
                <w:bCs/>
                <w:i/>
                <w:iCs/>
                <w:color w:val="000000"/>
                <w:sz w:val="22"/>
                <w:szCs w:val="22"/>
              </w:rPr>
              <w:t>Sub Bidang Koperasi, Usaha Mikro Kecil dan Menengah (UMKM)</w:t>
            </w:r>
          </w:p>
          <w:p w:rsidR="00B31B6F" w:rsidRPr="00F93B85" w:rsidRDefault="00B31B6F" w:rsidP="00F93B85">
            <w:pPr>
              <w:jc w:val="both"/>
              <w:rPr>
                <w:rFonts w:ascii="Tahoma" w:hAnsi="Tahoma" w:cs="Tahoma"/>
                <w:color w:val="000000"/>
                <w:sz w:val="18"/>
                <w:szCs w:val="18"/>
                <w:lang w:val="en-US"/>
              </w:rPr>
            </w:pPr>
          </w:p>
        </w:tc>
        <w:tc>
          <w:tcPr>
            <w:tcW w:w="2693" w:type="dxa"/>
            <w:gridSpan w:val="2"/>
            <w:tcBorders>
              <w:top w:val="nil"/>
              <w:left w:val="nil"/>
              <w:bottom w:val="single" w:sz="4" w:space="0" w:color="auto"/>
              <w:right w:val="single" w:sz="4" w:space="0" w:color="auto"/>
            </w:tcBorders>
            <w:shd w:val="clear" w:color="000000" w:fill="FFFFFF"/>
            <w:vAlign w:val="center"/>
            <w:hideMark/>
          </w:tcPr>
          <w:p w:rsidR="00B31B6F" w:rsidRDefault="00B31B6F" w:rsidP="00224619">
            <w:pPr>
              <w:jc w:val="both"/>
              <w:rPr>
                <w:rFonts w:ascii="Tahoma" w:hAnsi="Tahoma" w:cs="Tahoma"/>
                <w:color w:val="000000"/>
                <w:sz w:val="18"/>
                <w:szCs w:val="18"/>
              </w:rPr>
            </w:pPr>
            <w:r>
              <w:rPr>
                <w:rFonts w:ascii="Tahoma" w:hAnsi="Tahoma" w:cs="Tahoma"/>
                <w:color w:val="000000"/>
                <w:sz w:val="18"/>
                <w:szCs w:val="18"/>
              </w:rPr>
              <w:t>Pembentukan dan pengembangan produk unggulan desa dan/atau produk unggulan kawasan perdesaan</w:t>
            </w:r>
          </w:p>
          <w:p w:rsidR="00B31B6F" w:rsidRPr="00F93B85" w:rsidRDefault="00B31B6F" w:rsidP="00F93B85">
            <w:pPr>
              <w:jc w:val="both"/>
              <w:rPr>
                <w:rFonts w:ascii="Tahoma" w:hAnsi="Tahoma" w:cs="Tahoma"/>
                <w:color w:val="000000"/>
                <w:sz w:val="18"/>
                <w:szCs w:val="18"/>
                <w:lang w:val="en-US"/>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B31B6F" w:rsidRPr="00F93B85" w:rsidRDefault="00B31B6F"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B31B6F" w:rsidRPr="00F93B85" w:rsidRDefault="00B31B6F"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B31B6F" w:rsidRPr="00F93B85" w:rsidRDefault="00B31B6F"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B31B6F" w:rsidRPr="00F93B85" w:rsidRDefault="00B31B6F" w:rsidP="00F93B85">
            <w:pPr>
              <w:jc w:val="center"/>
              <w:rPr>
                <w:rFonts w:ascii="Tahoma" w:hAnsi="Tahoma" w:cs="Tahoma"/>
                <w:sz w:val="18"/>
                <w:szCs w:val="18"/>
                <w:lang w:val="en-US"/>
              </w:rPr>
            </w:pPr>
            <w:r w:rsidRPr="00F93B85">
              <w:rPr>
                <w:rFonts w:ascii="Tahoma" w:hAnsi="Tahoma" w:cs="Tahoma"/>
                <w:sz w:val="18"/>
                <w:szCs w:val="18"/>
                <w:lang w:val="en-US"/>
              </w:rPr>
              <w:t> </w:t>
            </w:r>
          </w:p>
        </w:tc>
        <w:tc>
          <w:tcPr>
            <w:tcW w:w="1417" w:type="dxa"/>
            <w:gridSpan w:val="3"/>
            <w:tcBorders>
              <w:top w:val="nil"/>
              <w:left w:val="nil"/>
              <w:bottom w:val="single" w:sz="4" w:space="0" w:color="auto"/>
              <w:right w:val="single" w:sz="4" w:space="0" w:color="auto"/>
            </w:tcBorders>
            <w:shd w:val="clear" w:color="000000" w:fill="FFFFFF"/>
            <w:noWrap/>
            <w:vAlign w:val="center"/>
            <w:hideMark/>
          </w:tcPr>
          <w:p w:rsidR="00B31B6F" w:rsidRPr="00F93B85" w:rsidRDefault="00B31B6F" w:rsidP="00F93B85">
            <w:pPr>
              <w:rPr>
                <w:rFonts w:ascii="Tahoma" w:hAnsi="Tahoma" w:cs="Tahoma"/>
                <w:sz w:val="18"/>
                <w:szCs w:val="18"/>
                <w:lang w:val="en-US"/>
              </w:rPr>
            </w:pPr>
            <w:r w:rsidRPr="00F93B85">
              <w:rPr>
                <w:rFonts w:ascii="Tahoma" w:hAnsi="Tahoma" w:cs="Tahoma"/>
                <w:sz w:val="18"/>
                <w:szCs w:val="18"/>
                <w:lang w:val="en-US"/>
              </w:rPr>
              <w:t> </w:t>
            </w:r>
          </w:p>
        </w:tc>
        <w:tc>
          <w:tcPr>
            <w:tcW w:w="851" w:type="dxa"/>
            <w:gridSpan w:val="2"/>
            <w:tcBorders>
              <w:top w:val="nil"/>
              <w:left w:val="nil"/>
              <w:bottom w:val="single" w:sz="4" w:space="0" w:color="auto"/>
              <w:right w:val="single" w:sz="4" w:space="0" w:color="auto"/>
            </w:tcBorders>
            <w:shd w:val="clear" w:color="000000" w:fill="FFFFFF"/>
            <w:vAlign w:val="center"/>
            <w:hideMark/>
          </w:tcPr>
          <w:p w:rsidR="00B31B6F" w:rsidRPr="00F93B85" w:rsidRDefault="00B31B6F" w:rsidP="00F93B85">
            <w:pPr>
              <w:rPr>
                <w:rFonts w:ascii="Tahoma" w:hAnsi="Tahoma" w:cs="Tahoma"/>
                <w:sz w:val="18"/>
                <w:szCs w:val="18"/>
                <w:lang w:val="en-US"/>
              </w:rPr>
            </w:pPr>
            <w:r w:rsidRPr="00F93B85">
              <w:rPr>
                <w:rFonts w:ascii="Tahoma" w:hAnsi="Tahoma" w:cs="Tahoma"/>
                <w:sz w:val="18"/>
                <w:szCs w:val="18"/>
                <w:lang w:val="en-US"/>
              </w:rPr>
              <w:t> </w:t>
            </w:r>
          </w:p>
        </w:tc>
        <w:tc>
          <w:tcPr>
            <w:tcW w:w="425" w:type="dxa"/>
            <w:gridSpan w:val="2"/>
            <w:tcBorders>
              <w:top w:val="nil"/>
              <w:left w:val="nil"/>
              <w:bottom w:val="single" w:sz="4" w:space="0" w:color="auto"/>
              <w:right w:val="single" w:sz="4" w:space="0" w:color="auto"/>
            </w:tcBorders>
            <w:shd w:val="clear" w:color="000000" w:fill="FFFFFF"/>
            <w:noWrap/>
            <w:vAlign w:val="center"/>
            <w:hideMark/>
          </w:tcPr>
          <w:p w:rsidR="00B31B6F" w:rsidRPr="00F93B85" w:rsidRDefault="00B31B6F" w:rsidP="00F93B85">
            <w:pPr>
              <w:jc w:val="center"/>
              <w:rPr>
                <w:rFonts w:ascii="Tahoma" w:hAnsi="Tahoma" w:cs="Tahoma"/>
                <w:sz w:val="18"/>
                <w:szCs w:val="18"/>
                <w:lang w:val="en-US"/>
              </w:rPr>
            </w:pPr>
            <w:r w:rsidRPr="00F93B85">
              <w:rPr>
                <w:rFonts w:ascii="Tahoma" w:hAnsi="Tahoma" w:cs="Tahoma"/>
                <w:sz w:val="18"/>
                <w:szCs w:val="18"/>
                <w:lang w:val="en-US"/>
              </w:rPr>
              <w:t> </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B31B6F" w:rsidRPr="00F93B85" w:rsidRDefault="00B31B6F" w:rsidP="00F93B85">
            <w:pPr>
              <w:jc w:val="center"/>
              <w:rPr>
                <w:rFonts w:ascii="Tahoma" w:hAnsi="Tahoma" w:cs="Tahoma"/>
                <w:sz w:val="18"/>
                <w:szCs w:val="18"/>
                <w:lang w:val="en-US"/>
              </w:rPr>
            </w:pPr>
            <w:r w:rsidRPr="00F93B85">
              <w:rPr>
                <w:rFonts w:ascii="Tahoma" w:hAnsi="Tahoma" w:cs="Tahoma"/>
                <w:sz w:val="18"/>
                <w:szCs w:val="18"/>
                <w:lang w:val="en-US"/>
              </w:rPr>
              <w:t> </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B31B6F" w:rsidRPr="00F93B85" w:rsidRDefault="00B31B6F" w:rsidP="00F93B85">
            <w:pPr>
              <w:jc w:val="center"/>
              <w:rPr>
                <w:rFonts w:ascii="Tahoma" w:hAnsi="Tahoma" w:cs="Tahoma"/>
                <w:sz w:val="18"/>
                <w:szCs w:val="18"/>
                <w:lang w:val="en-US"/>
              </w:rPr>
            </w:pPr>
            <w:r w:rsidRPr="00F93B85">
              <w:rPr>
                <w:rFonts w:ascii="Tahoma" w:hAnsi="Tahoma" w:cs="Tahoma"/>
                <w:sz w:val="18"/>
                <w:szCs w:val="18"/>
                <w:lang w:val="en-US"/>
              </w:rPr>
              <w:t> </w:t>
            </w:r>
          </w:p>
        </w:tc>
        <w:tc>
          <w:tcPr>
            <w:tcW w:w="4366" w:type="dxa"/>
            <w:gridSpan w:val="16"/>
            <w:tcBorders>
              <w:top w:val="nil"/>
              <w:left w:val="nil"/>
              <w:bottom w:val="nil"/>
              <w:right w:val="nil"/>
            </w:tcBorders>
            <w:shd w:val="clear" w:color="000000" w:fill="FFFFFF"/>
            <w:noWrap/>
            <w:vAlign w:val="bottom"/>
            <w:hideMark/>
          </w:tcPr>
          <w:p w:rsidR="00B31B6F" w:rsidRPr="00F93B85" w:rsidRDefault="00B31B6F"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76" w:type="dxa"/>
            <w:gridSpan w:val="4"/>
            <w:tcBorders>
              <w:top w:val="nil"/>
              <w:left w:val="nil"/>
              <w:bottom w:val="nil"/>
              <w:right w:val="nil"/>
            </w:tcBorders>
            <w:shd w:val="clear" w:color="000000" w:fill="FFFFFF"/>
            <w:noWrap/>
            <w:vAlign w:val="center"/>
            <w:hideMark/>
          </w:tcPr>
          <w:p w:rsidR="00B31B6F" w:rsidRPr="00F93B85" w:rsidRDefault="00B31B6F"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24" w:type="dxa"/>
            <w:gridSpan w:val="6"/>
            <w:tcBorders>
              <w:top w:val="nil"/>
              <w:left w:val="nil"/>
              <w:bottom w:val="nil"/>
              <w:right w:val="nil"/>
            </w:tcBorders>
            <w:shd w:val="clear" w:color="000000" w:fill="FFFFFF"/>
            <w:noWrap/>
            <w:vAlign w:val="bottom"/>
            <w:hideMark/>
          </w:tcPr>
          <w:p w:rsidR="00B31B6F" w:rsidRPr="00F93B85" w:rsidRDefault="00B31B6F"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76" w:type="dxa"/>
            <w:gridSpan w:val="4"/>
            <w:tcBorders>
              <w:top w:val="nil"/>
              <w:left w:val="nil"/>
              <w:bottom w:val="nil"/>
              <w:right w:val="nil"/>
            </w:tcBorders>
            <w:shd w:val="clear" w:color="000000" w:fill="FFFFFF"/>
            <w:noWrap/>
            <w:vAlign w:val="center"/>
            <w:hideMark/>
          </w:tcPr>
          <w:p w:rsidR="00B31B6F" w:rsidRPr="00F93B85" w:rsidRDefault="00B31B6F"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w:t>
            </w:r>
          </w:p>
        </w:tc>
        <w:tc>
          <w:tcPr>
            <w:tcW w:w="724" w:type="dxa"/>
            <w:gridSpan w:val="5"/>
            <w:tcBorders>
              <w:top w:val="nil"/>
              <w:left w:val="nil"/>
              <w:bottom w:val="nil"/>
              <w:right w:val="nil"/>
            </w:tcBorders>
            <w:shd w:val="clear" w:color="000000" w:fill="FFFFFF"/>
            <w:noWrap/>
            <w:vAlign w:val="bottom"/>
            <w:hideMark/>
          </w:tcPr>
          <w:p w:rsidR="00B31B6F" w:rsidRPr="00F93B85" w:rsidRDefault="00B31B6F"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24" w:type="dxa"/>
            <w:gridSpan w:val="4"/>
            <w:tcBorders>
              <w:top w:val="nil"/>
              <w:left w:val="nil"/>
              <w:bottom w:val="nil"/>
              <w:right w:val="nil"/>
            </w:tcBorders>
            <w:shd w:val="clear" w:color="000000" w:fill="FFFFFF"/>
            <w:noWrap/>
            <w:vAlign w:val="bottom"/>
            <w:hideMark/>
          </w:tcPr>
          <w:p w:rsidR="00B31B6F" w:rsidRPr="00F93B85" w:rsidRDefault="00B31B6F"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24" w:type="dxa"/>
            <w:gridSpan w:val="2"/>
            <w:tcBorders>
              <w:top w:val="nil"/>
              <w:left w:val="nil"/>
              <w:bottom w:val="nil"/>
              <w:right w:val="nil"/>
            </w:tcBorders>
            <w:shd w:val="clear" w:color="000000" w:fill="FFFFFF"/>
            <w:noWrap/>
            <w:vAlign w:val="bottom"/>
            <w:hideMark/>
          </w:tcPr>
          <w:p w:rsidR="00B31B6F" w:rsidRPr="00F93B85" w:rsidRDefault="00B31B6F"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76" w:type="dxa"/>
            <w:gridSpan w:val="2"/>
            <w:tcBorders>
              <w:top w:val="nil"/>
              <w:left w:val="nil"/>
              <w:bottom w:val="nil"/>
              <w:right w:val="nil"/>
            </w:tcBorders>
            <w:shd w:val="clear" w:color="000000" w:fill="FFFFFF"/>
            <w:noWrap/>
            <w:vAlign w:val="bottom"/>
            <w:hideMark/>
          </w:tcPr>
          <w:p w:rsidR="00B31B6F" w:rsidRPr="00F93B85" w:rsidRDefault="00B31B6F"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856" w:type="dxa"/>
            <w:gridSpan w:val="2"/>
            <w:tcBorders>
              <w:top w:val="nil"/>
              <w:left w:val="nil"/>
              <w:bottom w:val="nil"/>
              <w:right w:val="nil"/>
            </w:tcBorders>
            <w:shd w:val="clear" w:color="000000" w:fill="FFFFFF"/>
            <w:noWrap/>
            <w:vAlign w:val="bottom"/>
            <w:hideMark/>
          </w:tcPr>
          <w:p w:rsidR="00B31B6F" w:rsidRPr="00F93B85" w:rsidRDefault="00B31B6F"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DB65FD" w:rsidRPr="00F93B85" w:rsidTr="00DB65FD">
        <w:trPr>
          <w:gridAfter w:val="1"/>
          <w:trHeight w:val="570"/>
        </w:trPr>
        <w:tc>
          <w:tcPr>
            <w:tcW w:w="441"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B31B6F" w:rsidRPr="00F93B85" w:rsidRDefault="00B31B6F"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B31B6F" w:rsidRPr="00F93B85" w:rsidRDefault="00B31B6F"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559" w:type="dxa"/>
            <w:gridSpan w:val="3"/>
            <w:tcBorders>
              <w:top w:val="nil"/>
              <w:left w:val="nil"/>
              <w:bottom w:val="single" w:sz="4" w:space="0" w:color="auto"/>
              <w:right w:val="single" w:sz="4" w:space="0" w:color="auto"/>
            </w:tcBorders>
            <w:shd w:val="clear" w:color="000000" w:fill="FFFFFF"/>
            <w:vAlign w:val="center"/>
            <w:hideMark/>
          </w:tcPr>
          <w:p w:rsidR="00B31B6F" w:rsidRPr="00F93B85" w:rsidRDefault="00B31B6F" w:rsidP="00F93B85">
            <w:pPr>
              <w:jc w:val="both"/>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B31B6F" w:rsidRDefault="00B31B6F" w:rsidP="00F93B85">
            <w:pPr>
              <w:jc w:val="both"/>
              <w:rPr>
                <w:rFonts w:ascii="Tahoma" w:hAnsi="Tahoma" w:cs="Tahoma"/>
                <w:b/>
                <w:color w:val="000000"/>
                <w:sz w:val="18"/>
                <w:szCs w:val="18"/>
                <w:lang w:val="en-US"/>
              </w:rPr>
            </w:pPr>
            <w:r w:rsidRPr="00B31B6F">
              <w:rPr>
                <w:rFonts w:ascii="Tahoma" w:hAnsi="Tahoma" w:cs="Tahoma"/>
                <w:b/>
                <w:color w:val="000000"/>
                <w:sz w:val="18"/>
                <w:szCs w:val="18"/>
                <w:lang w:val="en-US"/>
              </w:rPr>
              <w:t>1.Pembuatan Kolam Milik Desa</w:t>
            </w:r>
          </w:p>
          <w:p w:rsidR="00B31B6F" w:rsidRDefault="00B31B6F" w:rsidP="00F93B85">
            <w:pPr>
              <w:jc w:val="both"/>
              <w:rPr>
                <w:rFonts w:ascii="Tahoma" w:hAnsi="Tahoma" w:cs="Tahoma"/>
                <w:b/>
                <w:color w:val="000000"/>
                <w:sz w:val="18"/>
                <w:szCs w:val="18"/>
                <w:lang w:val="en-US"/>
              </w:rPr>
            </w:pPr>
          </w:p>
          <w:p w:rsidR="00B31B6F" w:rsidRPr="00B31B6F" w:rsidRDefault="00B31B6F" w:rsidP="00F93B85">
            <w:pPr>
              <w:jc w:val="both"/>
              <w:rPr>
                <w:rFonts w:ascii="Tahoma" w:hAnsi="Tahoma" w:cs="Tahoma"/>
                <w:b/>
                <w:color w:val="000000"/>
                <w:sz w:val="18"/>
                <w:szCs w:val="18"/>
                <w:lang w:val="en-US"/>
              </w:rPr>
            </w:pPr>
            <w:r>
              <w:rPr>
                <w:rFonts w:ascii="Tahoma" w:hAnsi="Tahoma" w:cs="Tahoma"/>
                <w:b/>
                <w:color w:val="000000"/>
                <w:sz w:val="18"/>
                <w:szCs w:val="18"/>
                <w:lang w:val="en-US"/>
              </w:rPr>
              <w:t>2.Pembuatan Gedung BLK</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B31B6F" w:rsidRDefault="00B31B6F" w:rsidP="00F93B85">
            <w:pPr>
              <w:rPr>
                <w:rFonts w:ascii="Tahoma" w:hAnsi="Tahoma" w:cs="Tahoma"/>
                <w:bCs/>
                <w:color w:val="000000"/>
                <w:sz w:val="18"/>
                <w:szCs w:val="18"/>
                <w:lang w:val="en-US"/>
              </w:rPr>
            </w:pPr>
            <w:r w:rsidRPr="00B31B6F">
              <w:rPr>
                <w:rFonts w:ascii="Tahoma" w:hAnsi="Tahoma" w:cs="Tahoma"/>
                <w:bCs/>
                <w:color w:val="000000"/>
                <w:sz w:val="18"/>
                <w:szCs w:val="18"/>
                <w:lang w:val="en-US"/>
              </w:rPr>
              <w:t>Pemdes</w:t>
            </w:r>
          </w:p>
          <w:p w:rsidR="00B31B6F" w:rsidRDefault="00B31B6F" w:rsidP="00F93B85">
            <w:pPr>
              <w:rPr>
                <w:rFonts w:ascii="Tahoma" w:hAnsi="Tahoma" w:cs="Tahoma"/>
                <w:bCs/>
                <w:color w:val="000000"/>
                <w:sz w:val="18"/>
                <w:szCs w:val="18"/>
                <w:lang w:val="en-US"/>
              </w:rPr>
            </w:pPr>
          </w:p>
          <w:p w:rsidR="00B31B6F" w:rsidRPr="00B31B6F" w:rsidRDefault="00B31B6F" w:rsidP="00F93B85">
            <w:pPr>
              <w:rPr>
                <w:rFonts w:ascii="Tahoma" w:hAnsi="Tahoma" w:cs="Tahoma"/>
                <w:bCs/>
                <w:color w:val="000000"/>
                <w:sz w:val="18"/>
                <w:szCs w:val="18"/>
                <w:lang w:val="en-US"/>
              </w:rPr>
            </w:pPr>
            <w:r>
              <w:rPr>
                <w:rFonts w:ascii="Tahoma" w:hAnsi="Tahoma" w:cs="Tahoma"/>
                <w:bCs/>
                <w:color w:val="000000"/>
                <w:sz w:val="18"/>
                <w:szCs w:val="18"/>
                <w:lang w:val="en-US"/>
              </w:rPr>
              <w:t xml:space="preserve">Pemdes </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B31B6F" w:rsidRDefault="00B31B6F" w:rsidP="00F93B85">
            <w:pPr>
              <w:jc w:val="center"/>
              <w:rPr>
                <w:rFonts w:ascii="Tahoma" w:hAnsi="Tahoma" w:cs="Tahoma"/>
                <w:bCs/>
                <w:color w:val="000000"/>
                <w:sz w:val="18"/>
                <w:szCs w:val="18"/>
                <w:lang w:val="en-US"/>
              </w:rPr>
            </w:pPr>
            <w:r w:rsidRPr="00B31B6F">
              <w:rPr>
                <w:rFonts w:ascii="Tahoma" w:hAnsi="Tahoma" w:cs="Tahoma"/>
                <w:bCs/>
                <w:color w:val="000000"/>
                <w:sz w:val="18"/>
                <w:szCs w:val="18"/>
                <w:lang w:val="en-US"/>
              </w:rPr>
              <w:t>3 Kolam</w:t>
            </w:r>
          </w:p>
          <w:p w:rsidR="00B31B6F" w:rsidRDefault="00B31B6F" w:rsidP="00F93B85">
            <w:pPr>
              <w:jc w:val="center"/>
              <w:rPr>
                <w:rFonts w:ascii="Tahoma" w:hAnsi="Tahoma" w:cs="Tahoma"/>
                <w:bCs/>
                <w:color w:val="000000"/>
                <w:sz w:val="18"/>
                <w:szCs w:val="18"/>
                <w:lang w:val="en-US"/>
              </w:rPr>
            </w:pPr>
          </w:p>
          <w:p w:rsidR="00B31B6F" w:rsidRPr="00B31B6F" w:rsidRDefault="00B31B6F" w:rsidP="00F93B85">
            <w:pPr>
              <w:jc w:val="center"/>
              <w:rPr>
                <w:rFonts w:ascii="Tahoma" w:hAnsi="Tahoma" w:cs="Tahoma"/>
                <w:bCs/>
                <w:color w:val="000000"/>
                <w:sz w:val="18"/>
                <w:szCs w:val="18"/>
                <w:lang w:val="en-US"/>
              </w:rPr>
            </w:pPr>
            <w:r>
              <w:rPr>
                <w:rFonts w:ascii="Tahoma" w:hAnsi="Tahoma" w:cs="Tahoma"/>
                <w:bCs/>
                <w:color w:val="000000"/>
                <w:sz w:val="18"/>
                <w:szCs w:val="18"/>
                <w:lang w:val="en-US"/>
              </w:rPr>
              <w:t>1 Unit</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B31B6F" w:rsidRDefault="00B31B6F" w:rsidP="00F93B85">
            <w:pPr>
              <w:rPr>
                <w:rFonts w:ascii="Tahoma" w:hAnsi="Tahoma" w:cs="Tahoma"/>
                <w:bCs/>
                <w:color w:val="000000"/>
                <w:sz w:val="18"/>
                <w:szCs w:val="18"/>
                <w:lang w:val="en-US"/>
              </w:rPr>
            </w:pPr>
            <w:r w:rsidRPr="00B31B6F">
              <w:rPr>
                <w:rFonts w:ascii="Tahoma" w:hAnsi="Tahoma" w:cs="Tahoma"/>
                <w:bCs/>
                <w:color w:val="000000"/>
                <w:sz w:val="18"/>
                <w:szCs w:val="18"/>
                <w:lang w:val="en-US"/>
              </w:rPr>
              <w:t>Meningkatkan PAD Desa</w:t>
            </w:r>
          </w:p>
          <w:p w:rsidR="00B31B6F" w:rsidRDefault="00B31B6F" w:rsidP="00F93B85">
            <w:pPr>
              <w:rPr>
                <w:rFonts w:ascii="Tahoma" w:hAnsi="Tahoma" w:cs="Tahoma"/>
                <w:bCs/>
                <w:color w:val="000000"/>
                <w:sz w:val="18"/>
                <w:szCs w:val="18"/>
                <w:lang w:val="en-US"/>
              </w:rPr>
            </w:pPr>
          </w:p>
          <w:p w:rsidR="00B31B6F" w:rsidRPr="00B31B6F" w:rsidRDefault="00B31B6F" w:rsidP="00F93B85">
            <w:pPr>
              <w:rPr>
                <w:rFonts w:ascii="Tahoma" w:hAnsi="Tahoma" w:cs="Tahoma"/>
                <w:bCs/>
                <w:color w:val="000000"/>
                <w:sz w:val="18"/>
                <w:szCs w:val="18"/>
                <w:lang w:val="en-US"/>
              </w:rPr>
            </w:pPr>
            <w:r>
              <w:rPr>
                <w:rFonts w:ascii="Tahoma" w:hAnsi="Tahoma" w:cs="Tahoma"/>
                <w:bCs/>
                <w:color w:val="000000"/>
                <w:sz w:val="18"/>
                <w:szCs w:val="18"/>
                <w:lang w:val="en-US"/>
              </w:rPr>
              <w:t>Menigkatka Ketrampilam</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B31B6F" w:rsidRPr="00B31B6F" w:rsidRDefault="00B31B6F" w:rsidP="00F93B85">
            <w:pPr>
              <w:jc w:val="center"/>
              <w:rPr>
                <w:rFonts w:ascii="Tahoma" w:hAnsi="Tahoma" w:cs="Tahoma"/>
                <w:bCs/>
                <w:color w:val="000000"/>
                <w:sz w:val="18"/>
                <w:szCs w:val="18"/>
                <w:lang w:val="en-US"/>
              </w:rPr>
            </w:pPr>
            <w:r w:rsidRPr="00B31B6F">
              <w:rPr>
                <w:rFonts w:ascii="Tahoma" w:hAnsi="Tahoma" w:cs="Tahoma"/>
                <w:bCs/>
                <w:color w:val="000000"/>
                <w:sz w:val="18"/>
                <w:szCs w:val="18"/>
                <w:lang w:val="en-US"/>
              </w:rPr>
              <w:t> </w:t>
            </w:r>
          </w:p>
        </w:tc>
        <w:tc>
          <w:tcPr>
            <w:tcW w:w="1417" w:type="dxa"/>
            <w:gridSpan w:val="3"/>
            <w:tcBorders>
              <w:top w:val="nil"/>
              <w:left w:val="nil"/>
              <w:bottom w:val="single" w:sz="4" w:space="0" w:color="auto"/>
              <w:right w:val="single" w:sz="4" w:space="0" w:color="auto"/>
            </w:tcBorders>
            <w:shd w:val="clear" w:color="000000" w:fill="FFFFFF"/>
            <w:noWrap/>
            <w:vAlign w:val="center"/>
            <w:hideMark/>
          </w:tcPr>
          <w:p w:rsidR="00B31B6F" w:rsidRDefault="00B31B6F" w:rsidP="00B31B6F">
            <w:pPr>
              <w:rPr>
                <w:rFonts w:ascii="Tahoma" w:hAnsi="Tahoma" w:cs="Tahoma"/>
                <w:b/>
                <w:bCs/>
                <w:sz w:val="18"/>
                <w:szCs w:val="18"/>
                <w:lang w:val="en-US"/>
              </w:rPr>
            </w:pPr>
            <w:r w:rsidRPr="00F93B85">
              <w:rPr>
                <w:rFonts w:ascii="Tahoma" w:hAnsi="Tahoma" w:cs="Tahoma"/>
                <w:b/>
                <w:bCs/>
                <w:sz w:val="18"/>
                <w:szCs w:val="18"/>
                <w:lang w:val="en-US"/>
              </w:rPr>
              <w:t xml:space="preserve">           </w:t>
            </w:r>
            <w:r>
              <w:rPr>
                <w:rFonts w:ascii="Tahoma" w:hAnsi="Tahoma" w:cs="Tahoma"/>
                <w:b/>
                <w:bCs/>
                <w:sz w:val="18"/>
                <w:szCs w:val="18"/>
                <w:lang w:val="en-US"/>
              </w:rPr>
              <w:t>138..089.400</w:t>
            </w:r>
          </w:p>
          <w:p w:rsidR="00B31B6F" w:rsidRDefault="00B31B6F" w:rsidP="00B31B6F">
            <w:pPr>
              <w:rPr>
                <w:rFonts w:ascii="Tahoma" w:hAnsi="Tahoma" w:cs="Tahoma"/>
                <w:b/>
                <w:bCs/>
                <w:sz w:val="18"/>
                <w:szCs w:val="18"/>
                <w:lang w:val="en-US"/>
              </w:rPr>
            </w:pPr>
          </w:p>
          <w:p w:rsidR="00B31B6F" w:rsidRDefault="00B31B6F" w:rsidP="00B31B6F">
            <w:pPr>
              <w:rPr>
                <w:rFonts w:ascii="Tahoma" w:hAnsi="Tahoma" w:cs="Tahoma"/>
                <w:b/>
                <w:bCs/>
                <w:sz w:val="18"/>
                <w:szCs w:val="18"/>
                <w:lang w:val="en-US"/>
              </w:rPr>
            </w:pPr>
            <w:r>
              <w:rPr>
                <w:rFonts w:ascii="Tahoma" w:hAnsi="Tahoma" w:cs="Tahoma"/>
                <w:b/>
                <w:bCs/>
                <w:sz w:val="18"/>
                <w:szCs w:val="18"/>
                <w:lang w:val="en-US"/>
              </w:rPr>
              <w:t>1.500.000</w:t>
            </w:r>
          </w:p>
          <w:p w:rsidR="00B31B6F" w:rsidRPr="00F93B85" w:rsidRDefault="00B31B6F" w:rsidP="00B31B6F">
            <w:pPr>
              <w:rPr>
                <w:rFonts w:ascii="Tahoma" w:hAnsi="Tahoma" w:cs="Tahoma"/>
                <w:b/>
                <w:bCs/>
                <w:sz w:val="18"/>
                <w:szCs w:val="18"/>
                <w:lang w:val="en-US"/>
              </w:rPr>
            </w:pPr>
            <w:r w:rsidRPr="00F93B85">
              <w:rPr>
                <w:rFonts w:ascii="Tahoma" w:hAnsi="Tahoma" w:cs="Tahoma"/>
                <w:b/>
                <w:bCs/>
                <w:sz w:val="18"/>
                <w:szCs w:val="18"/>
                <w:lang w:val="en-US"/>
              </w:rPr>
              <w:t xml:space="preserve"> </w:t>
            </w:r>
          </w:p>
        </w:tc>
        <w:tc>
          <w:tcPr>
            <w:tcW w:w="851" w:type="dxa"/>
            <w:gridSpan w:val="2"/>
            <w:tcBorders>
              <w:top w:val="nil"/>
              <w:left w:val="nil"/>
              <w:bottom w:val="single" w:sz="4" w:space="0" w:color="auto"/>
              <w:right w:val="single" w:sz="4" w:space="0" w:color="auto"/>
            </w:tcBorders>
            <w:shd w:val="clear" w:color="000000" w:fill="FFFFFF"/>
            <w:vAlign w:val="center"/>
            <w:hideMark/>
          </w:tcPr>
          <w:p w:rsidR="00B31B6F" w:rsidRDefault="00B31B6F" w:rsidP="00F93B85">
            <w:pPr>
              <w:rPr>
                <w:rFonts w:ascii="Tahoma" w:hAnsi="Tahoma" w:cs="Tahoma"/>
                <w:b/>
                <w:bCs/>
                <w:sz w:val="18"/>
                <w:szCs w:val="18"/>
                <w:lang w:val="en-US"/>
              </w:rPr>
            </w:pPr>
            <w:r w:rsidRPr="00F93B85">
              <w:rPr>
                <w:rFonts w:ascii="Tahoma" w:hAnsi="Tahoma" w:cs="Tahoma"/>
                <w:b/>
                <w:bCs/>
                <w:sz w:val="18"/>
                <w:szCs w:val="18"/>
                <w:lang w:val="en-US"/>
              </w:rPr>
              <w:t xml:space="preserve"> DDS</w:t>
            </w:r>
          </w:p>
          <w:p w:rsidR="00B31B6F" w:rsidRDefault="00B31B6F" w:rsidP="00F93B85">
            <w:pPr>
              <w:rPr>
                <w:rFonts w:ascii="Tahoma" w:hAnsi="Tahoma" w:cs="Tahoma"/>
                <w:b/>
                <w:bCs/>
                <w:sz w:val="18"/>
                <w:szCs w:val="18"/>
                <w:lang w:val="en-US"/>
              </w:rPr>
            </w:pPr>
          </w:p>
          <w:p w:rsidR="00B31B6F" w:rsidRPr="00F93B85" w:rsidRDefault="00B31B6F" w:rsidP="00F93B85">
            <w:pPr>
              <w:rPr>
                <w:rFonts w:ascii="Tahoma" w:hAnsi="Tahoma" w:cs="Tahoma"/>
                <w:b/>
                <w:bCs/>
                <w:sz w:val="18"/>
                <w:szCs w:val="18"/>
                <w:lang w:val="en-US"/>
              </w:rPr>
            </w:pPr>
            <w:r w:rsidRPr="00F93B85">
              <w:rPr>
                <w:rFonts w:ascii="Tahoma" w:hAnsi="Tahoma" w:cs="Tahoma"/>
                <w:b/>
                <w:bCs/>
                <w:sz w:val="18"/>
                <w:szCs w:val="18"/>
                <w:lang w:val="en-US"/>
              </w:rPr>
              <w:t xml:space="preserve"> </w:t>
            </w:r>
            <w:r>
              <w:rPr>
                <w:rFonts w:ascii="Tahoma" w:hAnsi="Tahoma" w:cs="Tahoma"/>
                <w:b/>
                <w:bCs/>
                <w:sz w:val="18"/>
                <w:szCs w:val="18"/>
                <w:lang w:val="en-US"/>
              </w:rPr>
              <w:t>APBN</w:t>
            </w:r>
          </w:p>
        </w:tc>
        <w:tc>
          <w:tcPr>
            <w:tcW w:w="425" w:type="dxa"/>
            <w:gridSpan w:val="2"/>
            <w:tcBorders>
              <w:top w:val="nil"/>
              <w:left w:val="nil"/>
              <w:bottom w:val="single" w:sz="4" w:space="0" w:color="auto"/>
              <w:right w:val="single" w:sz="4" w:space="0" w:color="auto"/>
            </w:tcBorders>
            <w:shd w:val="clear" w:color="000000" w:fill="FFFFFF"/>
            <w:noWrap/>
            <w:vAlign w:val="center"/>
            <w:hideMark/>
          </w:tcPr>
          <w:p w:rsidR="00B31B6F" w:rsidRDefault="00B31B6F" w:rsidP="00DB65FD">
            <w:pPr>
              <w:jc w:val="center"/>
              <w:rPr>
                <w:rFonts w:ascii="Wingdings 2" w:hAnsi="Wingdings 2" w:cs="Calibri"/>
                <w:b/>
                <w:bCs/>
                <w:color w:val="000000"/>
                <w:sz w:val="18"/>
                <w:szCs w:val="18"/>
                <w:lang w:val="en-US"/>
              </w:rPr>
            </w:pPr>
            <w:r w:rsidRPr="00F93B85">
              <w:rPr>
                <w:rFonts w:ascii="Wingdings 2" w:hAnsi="Wingdings 2" w:cs="Calibri"/>
                <w:b/>
                <w:bCs/>
                <w:color w:val="000000"/>
                <w:sz w:val="18"/>
                <w:szCs w:val="18"/>
                <w:lang w:val="en-US"/>
              </w:rPr>
              <w:t></w:t>
            </w:r>
          </w:p>
          <w:p w:rsidR="00B31B6F" w:rsidRDefault="00B31B6F" w:rsidP="00DB65FD">
            <w:pPr>
              <w:jc w:val="center"/>
              <w:rPr>
                <w:rFonts w:ascii="Wingdings 2" w:hAnsi="Wingdings 2" w:cs="Calibri"/>
                <w:b/>
                <w:bCs/>
                <w:color w:val="000000"/>
                <w:sz w:val="18"/>
                <w:szCs w:val="18"/>
                <w:lang w:val="en-US"/>
              </w:rPr>
            </w:pPr>
          </w:p>
          <w:p w:rsidR="00B31B6F" w:rsidRPr="00F93B85" w:rsidRDefault="00B31B6F" w:rsidP="00DB65FD">
            <w:pPr>
              <w:jc w:val="center"/>
              <w:rPr>
                <w:rFonts w:ascii="Wingdings 2" w:hAnsi="Wingdings 2" w:cs="Calibri"/>
                <w:b/>
                <w:bCs/>
                <w:color w:val="000000"/>
                <w:sz w:val="18"/>
                <w:szCs w:val="18"/>
                <w:lang w:val="en-US"/>
              </w:rPr>
            </w:pP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B31B6F" w:rsidRPr="00F93B85" w:rsidRDefault="00B31B6F" w:rsidP="00F93B85">
            <w:pPr>
              <w:jc w:val="center"/>
              <w:rPr>
                <w:rFonts w:ascii="Tahoma" w:hAnsi="Tahoma" w:cs="Tahoma"/>
                <w:sz w:val="18"/>
                <w:szCs w:val="18"/>
                <w:lang w:val="en-US"/>
              </w:rPr>
            </w:pPr>
            <w:r w:rsidRPr="00F93B85">
              <w:rPr>
                <w:rFonts w:ascii="Tahoma" w:hAnsi="Tahoma" w:cs="Tahoma"/>
                <w:sz w:val="18"/>
                <w:szCs w:val="18"/>
                <w:lang w:val="en-US"/>
              </w:rPr>
              <w:t> </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B31B6F" w:rsidRPr="00F93B85" w:rsidRDefault="00B31B6F" w:rsidP="00F93B85">
            <w:pPr>
              <w:jc w:val="center"/>
              <w:rPr>
                <w:rFonts w:ascii="Tahoma" w:hAnsi="Tahoma" w:cs="Tahoma"/>
                <w:sz w:val="18"/>
                <w:szCs w:val="18"/>
                <w:lang w:val="en-US"/>
              </w:rPr>
            </w:pPr>
            <w:r w:rsidRPr="00F93B85">
              <w:rPr>
                <w:rFonts w:ascii="Tahoma" w:hAnsi="Tahoma" w:cs="Tahoma"/>
                <w:sz w:val="18"/>
                <w:szCs w:val="18"/>
                <w:lang w:val="en-US"/>
              </w:rPr>
              <w:t> </w:t>
            </w:r>
          </w:p>
        </w:tc>
        <w:tc>
          <w:tcPr>
            <w:tcW w:w="4366" w:type="dxa"/>
            <w:gridSpan w:val="16"/>
            <w:tcBorders>
              <w:top w:val="nil"/>
              <w:left w:val="nil"/>
              <w:bottom w:val="nil"/>
              <w:right w:val="nil"/>
            </w:tcBorders>
            <w:shd w:val="clear" w:color="000000" w:fill="FFFFFF"/>
            <w:noWrap/>
            <w:vAlign w:val="bottom"/>
            <w:hideMark/>
          </w:tcPr>
          <w:p w:rsidR="00B31B6F" w:rsidRDefault="00B31B6F"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p w:rsidR="00B31B6F" w:rsidRDefault="00B31B6F" w:rsidP="00F93B85">
            <w:pPr>
              <w:rPr>
                <w:rFonts w:ascii="Calibri" w:hAnsi="Calibri" w:cs="Calibri"/>
                <w:color w:val="000000"/>
                <w:sz w:val="18"/>
                <w:szCs w:val="18"/>
                <w:lang w:val="en-US"/>
              </w:rPr>
            </w:pPr>
          </w:p>
          <w:p w:rsidR="00B31B6F" w:rsidRPr="00F93B85" w:rsidRDefault="00B31B6F" w:rsidP="00F93B85">
            <w:pPr>
              <w:rPr>
                <w:rFonts w:ascii="Calibri" w:hAnsi="Calibri" w:cs="Calibri"/>
                <w:color w:val="000000"/>
                <w:sz w:val="18"/>
                <w:szCs w:val="18"/>
                <w:lang w:val="en-US"/>
              </w:rPr>
            </w:pPr>
          </w:p>
        </w:tc>
        <w:tc>
          <w:tcPr>
            <w:tcW w:w="776" w:type="dxa"/>
            <w:gridSpan w:val="4"/>
            <w:tcBorders>
              <w:top w:val="nil"/>
              <w:left w:val="nil"/>
              <w:bottom w:val="nil"/>
              <w:right w:val="nil"/>
            </w:tcBorders>
            <w:shd w:val="clear" w:color="000000" w:fill="FFFFFF"/>
            <w:noWrap/>
            <w:vAlign w:val="center"/>
            <w:hideMark/>
          </w:tcPr>
          <w:p w:rsidR="00B31B6F" w:rsidRPr="00F93B85" w:rsidRDefault="00B31B6F"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24" w:type="dxa"/>
            <w:gridSpan w:val="6"/>
            <w:tcBorders>
              <w:top w:val="nil"/>
              <w:left w:val="nil"/>
              <w:bottom w:val="nil"/>
              <w:right w:val="nil"/>
            </w:tcBorders>
            <w:shd w:val="clear" w:color="000000" w:fill="FFFFFF"/>
            <w:noWrap/>
            <w:vAlign w:val="bottom"/>
            <w:hideMark/>
          </w:tcPr>
          <w:p w:rsidR="00B31B6F" w:rsidRPr="00F93B85" w:rsidRDefault="00B31B6F"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76" w:type="dxa"/>
            <w:gridSpan w:val="4"/>
            <w:tcBorders>
              <w:top w:val="nil"/>
              <w:left w:val="nil"/>
              <w:bottom w:val="nil"/>
              <w:right w:val="nil"/>
            </w:tcBorders>
            <w:shd w:val="clear" w:color="000000" w:fill="FFFFFF"/>
            <w:noWrap/>
            <w:vAlign w:val="center"/>
            <w:hideMark/>
          </w:tcPr>
          <w:p w:rsidR="00B31B6F" w:rsidRPr="00F93B85" w:rsidRDefault="00B31B6F"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xml:space="preserve">         10.000.000 </w:t>
            </w:r>
          </w:p>
        </w:tc>
        <w:tc>
          <w:tcPr>
            <w:tcW w:w="724" w:type="dxa"/>
            <w:gridSpan w:val="5"/>
            <w:tcBorders>
              <w:top w:val="nil"/>
              <w:left w:val="nil"/>
              <w:bottom w:val="nil"/>
              <w:right w:val="nil"/>
            </w:tcBorders>
            <w:shd w:val="clear" w:color="000000" w:fill="FFFFFF"/>
            <w:noWrap/>
            <w:vAlign w:val="bottom"/>
            <w:hideMark/>
          </w:tcPr>
          <w:p w:rsidR="00B31B6F" w:rsidRPr="00F93B85" w:rsidRDefault="00B31B6F"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24" w:type="dxa"/>
            <w:gridSpan w:val="4"/>
            <w:tcBorders>
              <w:top w:val="nil"/>
              <w:left w:val="nil"/>
              <w:bottom w:val="nil"/>
              <w:right w:val="nil"/>
            </w:tcBorders>
            <w:shd w:val="clear" w:color="000000" w:fill="FFFFFF"/>
            <w:noWrap/>
            <w:vAlign w:val="bottom"/>
            <w:hideMark/>
          </w:tcPr>
          <w:p w:rsidR="00B31B6F" w:rsidRPr="00F93B85" w:rsidRDefault="00B31B6F"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24" w:type="dxa"/>
            <w:gridSpan w:val="2"/>
            <w:tcBorders>
              <w:top w:val="nil"/>
              <w:left w:val="nil"/>
              <w:bottom w:val="nil"/>
              <w:right w:val="nil"/>
            </w:tcBorders>
            <w:shd w:val="clear" w:color="000000" w:fill="FFFFFF"/>
            <w:noWrap/>
            <w:vAlign w:val="bottom"/>
            <w:hideMark/>
          </w:tcPr>
          <w:p w:rsidR="00B31B6F" w:rsidRPr="00F93B85" w:rsidRDefault="00B31B6F"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76" w:type="dxa"/>
            <w:gridSpan w:val="2"/>
            <w:tcBorders>
              <w:top w:val="nil"/>
              <w:left w:val="nil"/>
              <w:bottom w:val="nil"/>
              <w:right w:val="nil"/>
            </w:tcBorders>
            <w:shd w:val="clear" w:color="000000" w:fill="FFFFFF"/>
            <w:noWrap/>
            <w:vAlign w:val="bottom"/>
            <w:hideMark/>
          </w:tcPr>
          <w:p w:rsidR="00B31B6F" w:rsidRPr="00F93B85" w:rsidRDefault="00B31B6F"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856" w:type="dxa"/>
            <w:gridSpan w:val="2"/>
            <w:tcBorders>
              <w:top w:val="nil"/>
              <w:left w:val="nil"/>
              <w:bottom w:val="nil"/>
              <w:right w:val="nil"/>
            </w:tcBorders>
            <w:shd w:val="clear" w:color="000000" w:fill="FFFFFF"/>
            <w:noWrap/>
            <w:vAlign w:val="bottom"/>
            <w:hideMark/>
          </w:tcPr>
          <w:p w:rsidR="00B31B6F" w:rsidRPr="00F93B85" w:rsidRDefault="00B31B6F"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DB65FD" w:rsidRPr="00F93B85" w:rsidTr="00DB65FD">
        <w:trPr>
          <w:gridAfter w:val="1"/>
          <w:trHeight w:val="570"/>
        </w:trPr>
        <w:tc>
          <w:tcPr>
            <w:tcW w:w="44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31B6F" w:rsidRPr="00F93B85" w:rsidRDefault="00B31B6F"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559" w:type="dxa"/>
            <w:gridSpan w:val="3"/>
            <w:tcBorders>
              <w:top w:val="single" w:sz="4" w:space="0" w:color="auto"/>
              <w:left w:val="nil"/>
              <w:bottom w:val="single" w:sz="4" w:space="0" w:color="auto"/>
              <w:right w:val="single" w:sz="4" w:space="0" w:color="auto"/>
            </w:tcBorders>
            <w:shd w:val="clear" w:color="000000" w:fill="FFFFFF"/>
            <w:vAlign w:val="center"/>
            <w:hideMark/>
          </w:tcPr>
          <w:p w:rsidR="00B31B6F" w:rsidRPr="00F93B85" w:rsidRDefault="00B31B6F"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559" w:type="dxa"/>
            <w:gridSpan w:val="3"/>
            <w:tcBorders>
              <w:top w:val="single" w:sz="4" w:space="0" w:color="auto"/>
              <w:left w:val="nil"/>
              <w:bottom w:val="single" w:sz="4" w:space="0" w:color="auto"/>
              <w:right w:val="single" w:sz="4" w:space="0" w:color="auto"/>
            </w:tcBorders>
            <w:shd w:val="clear" w:color="000000" w:fill="FFFFFF"/>
            <w:vAlign w:val="center"/>
            <w:hideMark/>
          </w:tcPr>
          <w:p w:rsidR="00B31B6F" w:rsidRPr="00B31B6F" w:rsidRDefault="00B31B6F" w:rsidP="00B31B6F">
            <w:pPr>
              <w:jc w:val="both"/>
              <w:rPr>
                <w:rFonts w:ascii="Tahoma" w:hAnsi="Tahoma" w:cs="Tahoma"/>
                <w:color w:val="000000"/>
                <w:sz w:val="18"/>
                <w:szCs w:val="18"/>
                <w:lang w:val="en-US"/>
              </w:rPr>
            </w:pPr>
            <w:r w:rsidRPr="00F93B85">
              <w:rPr>
                <w:rFonts w:ascii="Tahoma" w:hAnsi="Tahoma" w:cs="Tahoma"/>
                <w:color w:val="000000"/>
                <w:sz w:val="18"/>
                <w:szCs w:val="18"/>
                <w:lang w:val="en-US"/>
              </w:rPr>
              <w:t> </w:t>
            </w:r>
            <w:r>
              <w:rPr>
                <w:rFonts w:ascii="Calibri" w:hAnsi="Calibri" w:cs="Calibri"/>
                <w:b/>
                <w:bCs/>
                <w:color w:val="000000"/>
                <w:sz w:val="22"/>
                <w:szCs w:val="22"/>
              </w:rPr>
              <w:t>Sub Bidang pemberdayaan perempuan, perlindungan anak dan keluarga</w:t>
            </w:r>
          </w:p>
          <w:p w:rsidR="00B31B6F" w:rsidRPr="00F93B85" w:rsidRDefault="00B31B6F" w:rsidP="00F93B85">
            <w:pPr>
              <w:jc w:val="both"/>
              <w:rPr>
                <w:rFonts w:ascii="Tahoma" w:hAnsi="Tahoma" w:cs="Tahoma"/>
                <w:color w:val="000000"/>
                <w:sz w:val="18"/>
                <w:szCs w:val="18"/>
                <w:lang w:val="en-US"/>
              </w:rPr>
            </w:pPr>
          </w:p>
        </w:tc>
        <w:tc>
          <w:tcPr>
            <w:tcW w:w="2693" w:type="dxa"/>
            <w:gridSpan w:val="2"/>
            <w:tcBorders>
              <w:top w:val="single" w:sz="4" w:space="0" w:color="auto"/>
              <w:left w:val="nil"/>
              <w:bottom w:val="single" w:sz="4" w:space="0" w:color="auto"/>
              <w:right w:val="single" w:sz="4" w:space="0" w:color="auto"/>
            </w:tcBorders>
            <w:shd w:val="clear" w:color="000000" w:fill="FFFFFF"/>
            <w:vAlign w:val="center"/>
            <w:hideMark/>
          </w:tcPr>
          <w:p w:rsidR="00B31B6F" w:rsidRPr="00F93B85" w:rsidRDefault="00B31B6F" w:rsidP="00F93B85">
            <w:pPr>
              <w:jc w:val="both"/>
              <w:rPr>
                <w:rFonts w:ascii="Tahoma" w:hAnsi="Tahoma" w:cs="Tahoma"/>
                <w:color w:val="000000"/>
                <w:sz w:val="18"/>
                <w:szCs w:val="18"/>
                <w:lang w:val="en-US"/>
              </w:rPr>
            </w:pPr>
            <w:r w:rsidRPr="00F93B85">
              <w:rPr>
                <w:rFonts w:ascii="Tahoma" w:hAnsi="Tahoma" w:cs="Tahoma"/>
                <w:color w:val="000000"/>
                <w:sz w:val="18"/>
                <w:szCs w:val="18"/>
                <w:lang w:val="en-US"/>
              </w:rPr>
              <w:t> </w:t>
            </w:r>
          </w:p>
          <w:p w:rsidR="00B31B6F" w:rsidRDefault="00B31B6F" w:rsidP="00B31B6F">
            <w:pPr>
              <w:jc w:val="both"/>
              <w:rPr>
                <w:rFonts w:ascii="Calibri" w:hAnsi="Calibri" w:cs="Calibri"/>
                <w:b/>
                <w:bCs/>
                <w:color w:val="000000"/>
                <w:sz w:val="22"/>
                <w:szCs w:val="22"/>
              </w:rPr>
            </w:pPr>
            <w:r>
              <w:rPr>
                <w:rFonts w:ascii="Calibri" w:hAnsi="Calibri" w:cs="Calibri"/>
                <w:b/>
                <w:bCs/>
                <w:color w:val="000000"/>
                <w:sz w:val="22"/>
                <w:szCs w:val="22"/>
              </w:rPr>
              <w:t>Pemberian Bantuan Sosial/ Pemberian Santunan Kepada Keluarga Fakir Miskin/ Analisis Kemiskinan Secara Partisipatif Di Desa/ Penyelenggaraan Musyawarah Kelompok Warga Miskin, Warga Disabilitas, Perempuan, Anak, Dan Kelompok Marginal/ Penyusunan Usulan Kelompok Warga Miskin, Warga Disabilitas, Perempuan, Anak, Dan Kelompok Marginal</w:t>
            </w:r>
          </w:p>
          <w:p w:rsidR="00B31B6F" w:rsidRPr="00F93B85" w:rsidRDefault="00B31B6F" w:rsidP="00F93B85">
            <w:pPr>
              <w:jc w:val="both"/>
              <w:rPr>
                <w:rFonts w:ascii="Tahoma" w:hAnsi="Tahoma" w:cs="Tahoma"/>
                <w:color w:val="000000"/>
                <w:sz w:val="18"/>
                <w:szCs w:val="18"/>
                <w:lang w:val="en-US"/>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B31B6F" w:rsidRPr="00F93B85" w:rsidRDefault="00B31B6F"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w:t>
            </w:r>
            <w:r>
              <w:rPr>
                <w:rFonts w:ascii="Tahoma" w:hAnsi="Tahoma" w:cs="Tahoma"/>
                <w:b/>
                <w:bCs/>
                <w:color w:val="000000"/>
                <w:sz w:val="18"/>
                <w:szCs w:val="18"/>
                <w:lang w:val="en-US"/>
              </w:rPr>
              <w:t>Pemdes</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B31B6F" w:rsidRPr="00F93B85" w:rsidRDefault="00B31B6F"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 </w:t>
            </w:r>
            <w:r w:rsidR="00C012F5">
              <w:rPr>
                <w:rFonts w:ascii="Tahoma" w:hAnsi="Tahoma" w:cs="Tahoma"/>
                <w:b/>
                <w:bCs/>
                <w:color w:val="000000"/>
                <w:sz w:val="18"/>
                <w:szCs w:val="18"/>
                <w:lang w:val="en-US"/>
              </w:rPr>
              <w:t>5 Dusun</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B31B6F" w:rsidRPr="00F93B85" w:rsidRDefault="00B31B6F"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w:t>
            </w:r>
            <w:r>
              <w:rPr>
                <w:rFonts w:ascii="Tahoma" w:hAnsi="Tahoma" w:cs="Tahoma"/>
                <w:b/>
                <w:bCs/>
                <w:color w:val="000000"/>
                <w:sz w:val="18"/>
                <w:szCs w:val="18"/>
                <w:lang w:val="en-US"/>
              </w:rPr>
              <w:t>Terpenuhinya Data DTKS Yang valid</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B31B6F" w:rsidRPr="00F93B85" w:rsidRDefault="00B31B6F"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417" w:type="dxa"/>
            <w:gridSpan w:val="3"/>
            <w:tcBorders>
              <w:top w:val="nil"/>
              <w:left w:val="nil"/>
              <w:bottom w:val="single" w:sz="4" w:space="0" w:color="auto"/>
              <w:right w:val="single" w:sz="4" w:space="0" w:color="auto"/>
            </w:tcBorders>
            <w:shd w:val="clear" w:color="000000" w:fill="FFFFFF"/>
            <w:noWrap/>
            <w:vAlign w:val="center"/>
            <w:hideMark/>
          </w:tcPr>
          <w:p w:rsidR="00B31B6F" w:rsidRPr="00F93B85" w:rsidRDefault="00B31B6F" w:rsidP="00F93B85">
            <w:pPr>
              <w:rPr>
                <w:rFonts w:ascii="Tahoma" w:hAnsi="Tahoma" w:cs="Tahoma"/>
                <w:b/>
                <w:bCs/>
                <w:sz w:val="18"/>
                <w:szCs w:val="18"/>
                <w:lang w:val="en-US"/>
              </w:rPr>
            </w:pPr>
            <w:r w:rsidRPr="00F93B85">
              <w:rPr>
                <w:rFonts w:ascii="Tahoma" w:hAnsi="Tahoma" w:cs="Tahoma"/>
                <w:b/>
                <w:bCs/>
                <w:sz w:val="18"/>
                <w:szCs w:val="18"/>
                <w:lang w:val="en-US"/>
              </w:rPr>
              <w:t> </w:t>
            </w:r>
            <w:r>
              <w:rPr>
                <w:rFonts w:ascii="Tahoma" w:hAnsi="Tahoma" w:cs="Tahoma"/>
                <w:b/>
                <w:bCs/>
                <w:sz w:val="18"/>
                <w:szCs w:val="18"/>
                <w:lang w:val="en-US"/>
              </w:rPr>
              <w:t>8.854.200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B31B6F" w:rsidRPr="00F93B85" w:rsidRDefault="00B31B6F" w:rsidP="00F93B85">
            <w:pPr>
              <w:rPr>
                <w:rFonts w:ascii="Tahoma" w:hAnsi="Tahoma" w:cs="Tahoma"/>
                <w:b/>
                <w:bCs/>
                <w:sz w:val="18"/>
                <w:szCs w:val="18"/>
                <w:lang w:val="en-US"/>
              </w:rPr>
            </w:pPr>
            <w:r>
              <w:rPr>
                <w:rFonts w:ascii="Tahoma" w:hAnsi="Tahoma" w:cs="Tahoma"/>
                <w:b/>
                <w:bCs/>
                <w:sz w:val="18"/>
                <w:szCs w:val="18"/>
                <w:lang w:val="en-US"/>
              </w:rPr>
              <w:t>DDS</w:t>
            </w:r>
            <w:r w:rsidRPr="00F93B85">
              <w:rPr>
                <w:rFonts w:ascii="Tahoma" w:hAnsi="Tahoma" w:cs="Tahoma"/>
                <w:b/>
                <w:bCs/>
                <w:sz w:val="18"/>
                <w:szCs w:val="18"/>
                <w:lang w:val="en-US"/>
              </w:rPr>
              <w:t> </w:t>
            </w:r>
          </w:p>
        </w:tc>
        <w:tc>
          <w:tcPr>
            <w:tcW w:w="425" w:type="dxa"/>
            <w:gridSpan w:val="2"/>
            <w:tcBorders>
              <w:top w:val="nil"/>
              <w:left w:val="nil"/>
              <w:bottom w:val="single" w:sz="4" w:space="0" w:color="auto"/>
              <w:right w:val="single" w:sz="4" w:space="0" w:color="auto"/>
            </w:tcBorders>
            <w:shd w:val="clear" w:color="000000" w:fill="FFFFFF"/>
            <w:noWrap/>
            <w:vAlign w:val="center"/>
            <w:hideMark/>
          </w:tcPr>
          <w:p w:rsidR="00B31B6F" w:rsidRPr="00F93B85" w:rsidRDefault="00B31B6F" w:rsidP="00F93B85">
            <w:pPr>
              <w:jc w:val="center"/>
              <w:rPr>
                <w:rFonts w:ascii="Wingdings 2" w:hAnsi="Wingdings 2" w:cs="Calibri"/>
                <w:b/>
                <w:bCs/>
                <w:color w:val="000000"/>
                <w:sz w:val="18"/>
                <w:szCs w:val="18"/>
                <w:lang w:val="en-US"/>
              </w:rPr>
            </w:pPr>
            <w:r w:rsidRPr="00F93B85">
              <w:rPr>
                <w:rFonts w:ascii="Wingdings 2" w:hAnsi="Wingdings 2" w:cs="Calibri"/>
                <w:b/>
                <w:bCs/>
                <w:color w:val="000000"/>
                <w:sz w:val="18"/>
                <w:szCs w:val="18"/>
                <w:lang w:val="en-US"/>
              </w:rPr>
              <w:t></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B31B6F" w:rsidRPr="00F93B85" w:rsidRDefault="00B31B6F" w:rsidP="00F93B85">
            <w:pPr>
              <w:jc w:val="center"/>
              <w:rPr>
                <w:rFonts w:ascii="Tahoma" w:hAnsi="Tahoma" w:cs="Tahoma"/>
                <w:sz w:val="18"/>
                <w:szCs w:val="18"/>
                <w:lang w:val="en-US"/>
              </w:rPr>
            </w:pPr>
            <w:r w:rsidRPr="00F93B85">
              <w:rPr>
                <w:rFonts w:ascii="Tahoma" w:hAnsi="Tahoma" w:cs="Tahoma"/>
                <w:sz w:val="18"/>
                <w:szCs w:val="18"/>
                <w:lang w:val="en-US"/>
              </w:rPr>
              <w:t> </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B31B6F" w:rsidRPr="00F93B85" w:rsidRDefault="00B31B6F" w:rsidP="00F93B85">
            <w:pPr>
              <w:jc w:val="center"/>
              <w:rPr>
                <w:rFonts w:ascii="Tahoma" w:hAnsi="Tahoma" w:cs="Tahoma"/>
                <w:sz w:val="18"/>
                <w:szCs w:val="18"/>
                <w:lang w:val="en-US"/>
              </w:rPr>
            </w:pPr>
            <w:r w:rsidRPr="00F93B85">
              <w:rPr>
                <w:rFonts w:ascii="Tahoma" w:hAnsi="Tahoma" w:cs="Tahoma"/>
                <w:sz w:val="18"/>
                <w:szCs w:val="18"/>
                <w:lang w:val="en-US"/>
              </w:rPr>
              <w:t> </w:t>
            </w:r>
          </w:p>
        </w:tc>
        <w:tc>
          <w:tcPr>
            <w:tcW w:w="4366" w:type="dxa"/>
            <w:gridSpan w:val="16"/>
            <w:tcBorders>
              <w:top w:val="nil"/>
              <w:left w:val="nil"/>
              <w:bottom w:val="nil"/>
              <w:right w:val="nil"/>
            </w:tcBorders>
            <w:shd w:val="clear" w:color="000000" w:fill="FFFFFF"/>
            <w:noWrap/>
            <w:vAlign w:val="bottom"/>
            <w:hideMark/>
          </w:tcPr>
          <w:p w:rsidR="00B31B6F" w:rsidRPr="00F93B85" w:rsidRDefault="00B31B6F"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76" w:type="dxa"/>
            <w:gridSpan w:val="4"/>
            <w:tcBorders>
              <w:top w:val="nil"/>
              <w:left w:val="nil"/>
              <w:bottom w:val="nil"/>
              <w:right w:val="nil"/>
            </w:tcBorders>
            <w:shd w:val="clear" w:color="000000" w:fill="FFFFFF"/>
            <w:noWrap/>
            <w:vAlign w:val="center"/>
            <w:hideMark/>
          </w:tcPr>
          <w:p w:rsidR="00B31B6F" w:rsidRPr="00F93B85" w:rsidRDefault="00B31B6F"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24" w:type="dxa"/>
            <w:gridSpan w:val="6"/>
            <w:tcBorders>
              <w:top w:val="nil"/>
              <w:left w:val="nil"/>
              <w:bottom w:val="nil"/>
              <w:right w:val="nil"/>
            </w:tcBorders>
            <w:shd w:val="clear" w:color="000000" w:fill="FFFFFF"/>
            <w:noWrap/>
            <w:vAlign w:val="bottom"/>
            <w:hideMark/>
          </w:tcPr>
          <w:p w:rsidR="00B31B6F" w:rsidRPr="00F93B85" w:rsidRDefault="00B31B6F"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76" w:type="dxa"/>
            <w:gridSpan w:val="4"/>
            <w:tcBorders>
              <w:top w:val="nil"/>
              <w:left w:val="nil"/>
              <w:bottom w:val="nil"/>
              <w:right w:val="nil"/>
            </w:tcBorders>
            <w:shd w:val="clear" w:color="000000" w:fill="FFFFFF"/>
            <w:noWrap/>
            <w:vAlign w:val="center"/>
            <w:hideMark/>
          </w:tcPr>
          <w:p w:rsidR="00B31B6F" w:rsidRPr="00F93B85" w:rsidRDefault="00B31B6F"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w:t>
            </w:r>
          </w:p>
        </w:tc>
        <w:tc>
          <w:tcPr>
            <w:tcW w:w="724" w:type="dxa"/>
            <w:gridSpan w:val="5"/>
            <w:tcBorders>
              <w:top w:val="nil"/>
              <w:left w:val="nil"/>
              <w:bottom w:val="nil"/>
              <w:right w:val="nil"/>
            </w:tcBorders>
            <w:shd w:val="clear" w:color="000000" w:fill="FFFFFF"/>
            <w:noWrap/>
            <w:vAlign w:val="bottom"/>
            <w:hideMark/>
          </w:tcPr>
          <w:p w:rsidR="00B31B6F" w:rsidRPr="00F93B85" w:rsidRDefault="00B31B6F"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24" w:type="dxa"/>
            <w:gridSpan w:val="4"/>
            <w:tcBorders>
              <w:top w:val="nil"/>
              <w:left w:val="nil"/>
              <w:bottom w:val="nil"/>
              <w:right w:val="nil"/>
            </w:tcBorders>
            <w:shd w:val="clear" w:color="000000" w:fill="FFFFFF"/>
            <w:noWrap/>
            <w:vAlign w:val="bottom"/>
            <w:hideMark/>
          </w:tcPr>
          <w:p w:rsidR="00B31B6F" w:rsidRPr="00F93B85" w:rsidRDefault="00B31B6F"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24" w:type="dxa"/>
            <w:gridSpan w:val="2"/>
            <w:tcBorders>
              <w:top w:val="nil"/>
              <w:left w:val="nil"/>
              <w:bottom w:val="nil"/>
              <w:right w:val="nil"/>
            </w:tcBorders>
            <w:shd w:val="clear" w:color="000000" w:fill="FFFFFF"/>
            <w:noWrap/>
            <w:vAlign w:val="bottom"/>
            <w:hideMark/>
          </w:tcPr>
          <w:p w:rsidR="00B31B6F" w:rsidRPr="00F93B85" w:rsidRDefault="00B31B6F"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76" w:type="dxa"/>
            <w:gridSpan w:val="2"/>
            <w:tcBorders>
              <w:top w:val="nil"/>
              <w:left w:val="nil"/>
              <w:bottom w:val="nil"/>
              <w:right w:val="nil"/>
            </w:tcBorders>
            <w:shd w:val="clear" w:color="000000" w:fill="FFFFFF"/>
            <w:noWrap/>
            <w:vAlign w:val="bottom"/>
            <w:hideMark/>
          </w:tcPr>
          <w:p w:rsidR="00B31B6F" w:rsidRPr="00F93B85" w:rsidRDefault="00B31B6F"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856" w:type="dxa"/>
            <w:gridSpan w:val="2"/>
            <w:tcBorders>
              <w:top w:val="nil"/>
              <w:left w:val="nil"/>
              <w:bottom w:val="nil"/>
              <w:right w:val="nil"/>
            </w:tcBorders>
            <w:shd w:val="clear" w:color="000000" w:fill="FFFFFF"/>
            <w:noWrap/>
            <w:vAlign w:val="bottom"/>
            <w:hideMark/>
          </w:tcPr>
          <w:p w:rsidR="00B31B6F" w:rsidRPr="00F93B85" w:rsidRDefault="00B31B6F"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DB65FD" w:rsidRPr="00F93B85" w:rsidTr="00DB65FD">
        <w:trPr>
          <w:gridAfter w:val="1"/>
          <w:trHeight w:val="480"/>
        </w:trPr>
        <w:tc>
          <w:tcPr>
            <w:tcW w:w="441"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31B6F" w:rsidRPr="00F93B85" w:rsidRDefault="00B31B6F" w:rsidP="00F93B85">
            <w:pPr>
              <w:rPr>
                <w:rFonts w:ascii="Calibri" w:hAnsi="Calibri" w:cs="Calibri"/>
                <w:color w:val="000000"/>
                <w:sz w:val="18"/>
                <w:szCs w:val="18"/>
                <w:lang w:val="en-US"/>
              </w:rPr>
            </w:pPr>
            <w:r w:rsidRPr="00F93B85">
              <w:rPr>
                <w:rFonts w:ascii="Calibri" w:hAnsi="Calibri" w:cs="Calibri"/>
                <w:color w:val="000000"/>
                <w:sz w:val="18"/>
                <w:szCs w:val="18"/>
                <w:lang w:val="en-US"/>
              </w:rPr>
              <w:lastRenderedPageBreak/>
              <w:t> </w:t>
            </w:r>
          </w:p>
        </w:tc>
        <w:tc>
          <w:tcPr>
            <w:tcW w:w="1559"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31B6F" w:rsidRPr="00F93B85" w:rsidRDefault="00B31B6F" w:rsidP="00F93B85">
            <w:pPr>
              <w:rPr>
                <w:rFonts w:ascii="Tahoma" w:hAnsi="Tahoma" w:cs="Tahoma"/>
                <w:b/>
                <w:bCs/>
                <w:sz w:val="18"/>
                <w:szCs w:val="18"/>
                <w:lang w:val="en-US"/>
              </w:rPr>
            </w:pPr>
            <w:r w:rsidRPr="00F93B85">
              <w:rPr>
                <w:rFonts w:ascii="Tahoma" w:hAnsi="Tahoma" w:cs="Tahoma"/>
                <w:b/>
                <w:bCs/>
                <w:sz w:val="18"/>
                <w:szCs w:val="18"/>
                <w:lang w:val="en-US"/>
              </w:rPr>
              <w:t> </w:t>
            </w:r>
          </w:p>
        </w:tc>
        <w:tc>
          <w:tcPr>
            <w:tcW w:w="1559"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31B6F" w:rsidRDefault="00B31B6F" w:rsidP="00F93B85">
            <w:pPr>
              <w:rPr>
                <w:rFonts w:ascii="Tahoma" w:hAnsi="Tahoma" w:cs="Tahoma"/>
                <w:b/>
                <w:bCs/>
                <w:sz w:val="18"/>
                <w:szCs w:val="18"/>
                <w:lang w:val="en-US"/>
              </w:rPr>
            </w:pPr>
            <w:r w:rsidRPr="00F93B85">
              <w:rPr>
                <w:rFonts w:ascii="Tahoma" w:hAnsi="Tahoma" w:cs="Tahoma"/>
                <w:b/>
                <w:bCs/>
                <w:sz w:val="18"/>
                <w:szCs w:val="18"/>
                <w:lang w:val="en-US"/>
              </w:rPr>
              <w:t> </w:t>
            </w:r>
          </w:p>
          <w:p w:rsidR="00B31B6F" w:rsidRDefault="00B31B6F" w:rsidP="00F93B85">
            <w:pPr>
              <w:rPr>
                <w:rFonts w:ascii="Tahoma" w:hAnsi="Tahoma" w:cs="Tahoma"/>
                <w:b/>
                <w:bCs/>
                <w:sz w:val="18"/>
                <w:szCs w:val="18"/>
                <w:lang w:val="en-US"/>
              </w:rPr>
            </w:pPr>
          </w:p>
          <w:p w:rsidR="00B31B6F" w:rsidRDefault="00B31B6F" w:rsidP="00F93B85">
            <w:pPr>
              <w:rPr>
                <w:rFonts w:ascii="Tahoma" w:hAnsi="Tahoma" w:cs="Tahoma"/>
                <w:b/>
                <w:bCs/>
                <w:sz w:val="18"/>
                <w:szCs w:val="18"/>
                <w:lang w:val="en-US"/>
              </w:rPr>
            </w:pPr>
          </w:p>
          <w:p w:rsidR="00B31B6F" w:rsidRDefault="00B31B6F" w:rsidP="00F93B85">
            <w:pPr>
              <w:rPr>
                <w:rFonts w:ascii="Tahoma" w:hAnsi="Tahoma" w:cs="Tahoma"/>
                <w:b/>
                <w:bCs/>
                <w:sz w:val="18"/>
                <w:szCs w:val="18"/>
                <w:lang w:val="en-US"/>
              </w:rPr>
            </w:pPr>
          </w:p>
          <w:p w:rsidR="00B31B6F" w:rsidRPr="00F93B85" w:rsidRDefault="00B31B6F" w:rsidP="00F93B85">
            <w:pPr>
              <w:rPr>
                <w:rFonts w:ascii="Tahoma" w:hAnsi="Tahoma" w:cs="Tahoma"/>
                <w:b/>
                <w:bCs/>
                <w:sz w:val="18"/>
                <w:szCs w:val="18"/>
                <w:lang w:val="en-US"/>
              </w:rPr>
            </w:pPr>
          </w:p>
        </w:tc>
        <w:tc>
          <w:tcPr>
            <w:tcW w:w="269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31B6F" w:rsidRPr="00F93B85" w:rsidRDefault="00B31B6F" w:rsidP="00F93B85">
            <w:pPr>
              <w:rPr>
                <w:rFonts w:ascii="Tahoma" w:hAnsi="Tahoma" w:cs="Tahoma"/>
                <w:b/>
                <w:bCs/>
                <w:sz w:val="18"/>
                <w:szCs w:val="18"/>
                <w:lang w:val="en-US"/>
              </w:rPr>
            </w:pPr>
            <w:r w:rsidRPr="00F93B85">
              <w:rPr>
                <w:rFonts w:ascii="Tahoma" w:hAnsi="Tahoma" w:cs="Tahoma"/>
                <w:b/>
                <w:bCs/>
                <w:sz w:val="18"/>
                <w:szCs w:val="18"/>
                <w:lang w:val="en-US"/>
              </w:rPr>
              <w:t> </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1B6F" w:rsidRPr="00F93B85" w:rsidRDefault="00B31B6F" w:rsidP="00F93B85">
            <w:pPr>
              <w:rPr>
                <w:rFonts w:ascii="Tahoma" w:hAnsi="Tahoma" w:cs="Tahoma"/>
                <w:b/>
                <w:bCs/>
                <w:sz w:val="18"/>
                <w:szCs w:val="18"/>
                <w:lang w:val="en-US"/>
              </w:rPr>
            </w:pPr>
            <w:r w:rsidRPr="00F93B85">
              <w:rPr>
                <w:rFonts w:ascii="Tahoma" w:hAnsi="Tahoma" w:cs="Tahoma"/>
                <w:b/>
                <w:bCs/>
                <w:sz w:val="18"/>
                <w:szCs w:val="18"/>
                <w:lang w:val="en-US"/>
              </w:rPr>
              <w:t> </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31B6F" w:rsidRPr="00F93B85" w:rsidRDefault="00B31B6F" w:rsidP="00F93B85">
            <w:pPr>
              <w:jc w:val="right"/>
              <w:rPr>
                <w:rFonts w:ascii="Tahoma" w:hAnsi="Tahoma" w:cs="Tahoma"/>
                <w:b/>
                <w:bCs/>
                <w:color w:val="000000"/>
                <w:sz w:val="18"/>
                <w:szCs w:val="18"/>
                <w:lang w:val="en-US"/>
              </w:rPr>
            </w:pPr>
            <w:r w:rsidRPr="00F93B85">
              <w:rPr>
                <w:rFonts w:ascii="Tahoma" w:hAnsi="Tahoma" w:cs="Tahoma"/>
                <w:b/>
                <w:bCs/>
                <w:color w:val="000000"/>
                <w:sz w:val="18"/>
                <w:szCs w:val="18"/>
                <w:lang w:val="en-US"/>
              </w:rPr>
              <w:t>JUMLAH BIDANG IV :</w:t>
            </w:r>
          </w:p>
        </w:tc>
        <w:tc>
          <w:tcPr>
            <w:tcW w:w="155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31B6F" w:rsidRPr="00F93B85" w:rsidRDefault="00B31B6F" w:rsidP="00F93B85">
            <w:pPr>
              <w:rPr>
                <w:rFonts w:ascii="Tahoma" w:hAnsi="Tahoma" w:cs="Tahoma"/>
                <w:b/>
                <w:bCs/>
                <w:sz w:val="18"/>
                <w:szCs w:val="18"/>
                <w:lang w:val="en-US"/>
              </w:rPr>
            </w:pPr>
            <w:r w:rsidRPr="00F93B85">
              <w:rPr>
                <w:rFonts w:ascii="Tahoma" w:hAnsi="Tahoma" w:cs="Tahoma"/>
                <w:b/>
                <w:bCs/>
                <w:sz w:val="18"/>
                <w:szCs w:val="18"/>
                <w:lang w:val="en-US"/>
              </w:rPr>
              <w:t> </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31B6F" w:rsidRPr="00F93B85" w:rsidRDefault="00B31B6F" w:rsidP="00F93B85">
            <w:pPr>
              <w:jc w:val="center"/>
              <w:rPr>
                <w:rFonts w:ascii="Tahoma" w:hAnsi="Tahoma" w:cs="Tahoma"/>
                <w:b/>
                <w:bCs/>
                <w:sz w:val="18"/>
                <w:szCs w:val="18"/>
                <w:lang w:val="en-US"/>
              </w:rPr>
            </w:pPr>
            <w:r w:rsidRPr="00F93B85">
              <w:rPr>
                <w:rFonts w:ascii="Tahoma" w:hAnsi="Tahoma" w:cs="Tahoma"/>
                <w:b/>
                <w:bCs/>
                <w:sz w:val="18"/>
                <w:szCs w:val="18"/>
                <w:lang w:val="en-US"/>
              </w:rPr>
              <w:t> </w:t>
            </w:r>
          </w:p>
        </w:tc>
        <w:tc>
          <w:tcPr>
            <w:tcW w:w="1417"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31B6F" w:rsidRPr="00F93B85" w:rsidRDefault="00B31B6F" w:rsidP="00F93B85">
            <w:pPr>
              <w:rPr>
                <w:rFonts w:ascii="Tahoma" w:hAnsi="Tahoma" w:cs="Tahoma"/>
                <w:b/>
                <w:bCs/>
                <w:sz w:val="18"/>
                <w:szCs w:val="18"/>
                <w:lang w:val="en-US"/>
              </w:rPr>
            </w:pPr>
            <w:r>
              <w:rPr>
                <w:rFonts w:ascii="Tahoma" w:hAnsi="Tahoma" w:cs="Tahoma"/>
                <w:b/>
                <w:bCs/>
                <w:sz w:val="18"/>
                <w:szCs w:val="18"/>
                <w:lang w:val="en-US"/>
              </w:rPr>
              <w:t xml:space="preserve">           138.089.400</w:t>
            </w:r>
          </w:p>
        </w:tc>
        <w:tc>
          <w:tcPr>
            <w:tcW w:w="851" w:type="dxa"/>
            <w:gridSpan w:val="2"/>
            <w:tcBorders>
              <w:top w:val="nil"/>
              <w:left w:val="single" w:sz="4" w:space="0" w:color="auto"/>
              <w:bottom w:val="single" w:sz="4" w:space="0" w:color="auto"/>
              <w:right w:val="single" w:sz="4" w:space="0" w:color="auto"/>
            </w:tcBorders>
            <w:shd w:val="clear" w:color="000000" w:fill="FFFFFF"/>
            <w:vAlign w:val="center"/>
            <w:hideMark/>
          </w:tcPr>
          <w:p w:rsidR="00B31B6F" w:rsidRPr="00F93B85" w:rsidRDefault="00B31B6F" w:rsidP="00F93B85">
            <w:pPr>
              <w:rPr>
                <w:rFonts w:ascii="Tahoma" w:hAnsi="Tahoma" w:cs="Tahoma"/>
                <w:b/>
                <w:bCs/>
                <w:sz w:val="18"/>
                <w:szCs w:val="18"/>
                <w:lang w:val="en-US"/>
              </w:rPr>
            </w:pPr>
            <w:r w:rsidRPr="00F93B85">
              <w:rPr>
                <w:rFonts w:ascii="Tahoma" w:hAnsi="Tahoma" w:cs="Tahoma"/>
                <w:b/>
                <w:bCs/>
                <w:sz w:val="18"/>
                <w:szCs w:val="18"/>
                <w:lang w:val="en-US"/>
              </w:rPr>
              <w:t> </w:t>
            </w:r>
          </w:p>
        </w:tc>
        <w:tc>
          <w:tcPr>
            <w:tcW w:w="425" w:type="dxa"/>
            <w:gridSpan w:val="2"/>
            <w:tcBorders>
              <w:top w:val="nil"/>
              <w:left w:val="nil"/>
              <w:bottom w:val="single" w:sz="4" w:space="0" w:color="auto"/>
              <w:right w:val="single" w:sz="4" w:space="0" w:color="auto"/>
            </w:tcBorders>
            <w:shd w:val="clear" w:color="000000" w:fill="FFFFFF"/>
            <w:noWrap/>
            <w:vAlign w:val="center"/>
            <w:hideMark/>
          </w:tcPr>
          <w:p w:rsidR="00B31B6F" w:rsidRPr="00F93B85" w:rsidRDefault="00B31B6F" w:rsidP="00F93B85">
            <w:pPr>
              <w:jc w:val="center"/>
              <w:rPr>
                <w:rFonts w:ascii="Tahoma" w:hAnsi="Tahoma" w:cs="Tahoma"/>
                <w:b/>
                <w:bCs/>
                <w:sz w:val="18"/>
                <w:szCs w:val="18"/>
                <w:lang w:val="en-US"/>
              </w:rPr>
            </w:pPr>
            <w:r w:rsidRPr="00F93B85">
              <w:rPr>
                <w:rFonts w:ascii="Tahoma" w:hAnsi="Tahoma" w:cs="Tahoma"/>
                <w:b/>
                <w:bCs/>
                <w:sz w:val="18"/>
                <w:szCs w:val="18"/>
                <w:lang w:val="en-US"/>
              </w:rPr>
              <w:t> </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B31B6F" w:rsidRPr="00F93B85" w:rsidRDefault="00B31B6F" w:rsidP="00F93B85">
            <w:pPr>
              <w:jc w:val="center"/>
              <w:rPr>
                <w:rFonts w:ascii="Tahoma" w:hAnsi="Tahoma" w:cs="Tahoma"/>
                <w:b/>
                <w:bCs/>
                <w:sz w:val="18"/>
                <w:szCs w:val="18"/>
                <w:lang w:val="en-US"/>
              </w:rPr>
            </w:pPr>
            <w:r w:rsidRPr="00F93B85">
              <w:rPr>
                <w:rFonts w:ascii="Tahoma" w:hAnsi="Tahoma" w:cs="Tahoma"/>
                <w:b/>
                <w:bCs/>
                <w:sz w:val="18"/>
                <w:szCs w:val="18"/>
                <w:lang w:val="en-US"/>
              </w:rPr>
              <w:t> </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B31B6F" w:rsidRPr="00F93B85" w:rsidRDefault="00B31B6F" w:rsidP="00F93B85">
            <w:pPr>
              <w:jc w:val="center"/>
              <w:rPr>
                <w:rFonts w:ascii="Tahoma" w:hAnsi="Tahoma" w:cs="Tahoma"/>
                <w:b/>
                <w:bCs/>
                <w:sz w:val="18"/>
                <w:szCs w:val="18"/>
                <w:lang w:val="en-US"/>
              </w:rPr>
            </w:pPr>
            <w:r w:rsidRPr="00F93B85">
              <w:rPr>
                <w:rFonts w:ascii="Tahoma" w:hAnsi="Tahoma" w:cs="Tahoma"/>
                <w:b/>
                <w:bCs/>
                <w:sz w:val="18"/>
                <w:szCs w:val="18"/>
                <w:lang w:val="en-US"/>
              </w:rPr>
              <w:t> </w:t>
            </w:r>
          </w:p>
        </w:tc>
        <w:tc>
          <w:tcPr>
            <w:tcW w:w="4366" w:type="dxa"/>
            <w:gridSpan w:val="16"/>
            <w:tcBorders>
              <w:top w:val="nil"/>
              <w:left w:val="nil"/>
              <w:bottom w:val="nil"/>
              <w:right w:val="nil"/>
            </w:tcBorders>
            <w:shd w:val="clear" w:color="000000" w:fill="FFFFFF"/>
            <w:noWrap/>
            <w:vAlign w:val="bottom"/>
            <w:hideMark/>
          </w:tcPr>
          <w:p w:rsidR="00B31B6F" w:rsidRPr="00F93B85" w:rsidRDefault="00B31B6F"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76" w:type="dxa"/>
            <w:gridSpan w:val="4"/>
            <w:tcBorders>
              <w:top w:val="nil"/>
              <w:left w:val="nil"/>
              <w:bottom w:val="nil"/>
              <w:right w:val="nil"/>
            </w:tcBorders>
            <w:shd w:val="clear" w:color="000000" w:fill="FFFFFF"/>
            <w:noWrap/>
            <w:vAlign w:val="center"/>
            <w:hideMark/>
          </w:tcPr>
          <w:p w:rsidR="00B31B6F" w:rsidRPr="00F93B85" w:rsidRDefault="00B31B6F" w:rsidP="00F93B85">
            <w:pPr>
              <w:rPr>
                <w:rFonts w:ascii="Calibri" w:hAnsi="Calibri" w:cs="Calibri"/>
                <w:color w:val="000000"/>
                <w:sz w:val="18"/>
                <w:szCs w:val="18"/>
                <w:lang w:val="en-US"/>
              </w:rPr>
            </w:pPr>
            <w:r w:rsidRPr="00F93B85">
              <w:rPr>
                <w:rFonts w:ascii="Calibri" w:hAnsi="Calibri" w:cs="Calibri"/>
                <w:color w:val="000000"/>
                <w:sz w:val="18"/>
                <w:szCs w:val="18"/>
                <w:lang w:val="en-US"/>
              </w:rPr>
              <w:t xml:space="preserve">                           -   </w:t>
            </w:r>
          </w:p>
        </w:tc>
        <w:tc>
          <w:tcPr>
            <w:tcW w:w="724" w:type="dxa"/>
            <w:gridSpan w:val="6"/>
            <w:tcBorders>
              <w:top w:val="nil"/>
              <w:left w:val="nil"/>
              <w:bottom w:val="nil"/>
              <w:right w:val="nil"/>
            </w:tcBorders>
            <w:shd w:val="clear" w:color="000000" w:fill="FFFFFF"/>
            <w:noWrap/>
            <w:vAlign w:val="bottom"/>
            <w:hideMark/>
          </w:tcPr>
          <w:p w:rsidR="00B31B6F" w:rsidRPr="00F93B85" w:rsidRDefault="00B31B6F"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76" w:type="dxa"/>
            <w:gridSpan w:val="4"/>
            <w:tcBorders>
              <w:top w:val="nil"/>
              <w:left w:val="nil"/>
              <w:bottom w:val="nil"/>
              <w:right w:val="nil"/>
            </w:tcBorders>
            <w:shd w:val="clear" w:color="000000" w:fill="FFFFFF"/>
            <w:noWrap/>
            <w:vAlign w:val="center"/>
            <w:hideMark/>
          </w:tcPr>
          <w:p w:rsidR="00B31B6F" w:rsidRPr="00F93B85" w:rsidRDefault="00B31B6F"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xml:space="preserve">       920.902.000 </w:t>
            </w:r>
          </w:p>
        </w:tc>
        <w:tc>
          <w:tcPr>
            <w:tcW w:w="724" w:type="dxa"/>
            <w:gridSpan w:val="5"/>
            <w:tcBorders>
              <w:top w:val="nil"/>
              <w:left w:val="nil"/>
              <w:bottom w:val="nil"/>
              <w:right w:val="nil"/>
            </w:tcBorders>
            <w:shd w:val="clear" w:color="000000" w:fill="FFFFFF"/>
            <w:noWrap/>
            <w:vAlign w:val="bottom"/>
            <w:hideMark/>
          </w:tcPr>
          <w:p w:rsidR="00B31B6F" w:rsidRPr="00F93B85" w:rsidRDefault="00B31B6F"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24" w:type="dxa"/>
            <w:gridSpan w:val="4"/>
            <w:tcBorders>
              <w:top w:val="nil"/>
              <w:left w:val="nil"/>
              <w:bottom w:val="nil"/>
              <w:right w:val="nil"/>
            </w:tcBorders>
            <w:shd w:val="clear" w:color="000000" w:fill="FFFFFF"/>
            <w:noWrap/>
            <w:vAlign w:val="bottom"/>
            <w:hideMark/>
          </w:tcPr>
          <w:p w:rsidR="00B31B6F" w:rsidRPr="00F93B85" w:rsidRDefault="00B31B6F"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24" w:type="dxa"/>
            <w:gridSpan w:val="2"/>
            <w:tcBorders>
              <w:top w:val="nil"/>
              <w:left w:val="nil"/>
              <w:bottom w:val="nil"/>
              <w:right w:val="nil"/>
            </w:tcBorders>
            <w:shd w:val="clear" w:color="000000" w:fill="FFFFFF"/>
            <w:noWrap/>
            <w:vAlign w:val="bottom"/>
            <w:hideMark/>
          </w:tcPr>
          <w:p w:rsidR="00B31B6F" w:rsidRPr="00F93B85" w:rsidRDefault="00B31B6F"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76" w:type="dxa"/>
            <w:gridSpan w:val="2"/>
            <w:tcBorders>
              <w:top w:val="nil"/>
              <w:left w:val="nil"/>
              <w:bottom w:val="nil"/>
              <w:right w:val="nil"/>
            </w:tcBorders>
            <w:shd w:val="clear" w:color="000000" w:fill="FFFFFF"/>
            <w:noWrap/>
            <w:vAlign w:val="bottom"/>
            <w:hideMark/>
          </w:tcPr>
          <w:p w:rsidR="00B31B6F" w:rsidRPr="00F93B85" w:rsidRDefault="00B31B6F"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856" w:type="dxa"/>
            <w:gridSpan w:val="2"/>
            <w:tcBorders>
              <w:top w:val="nil"/>
              <w:left w:val="nil"/>
              <w:bottom w:val="nil"/>
              <w:right w:val="nil"/>
            </w:tcBorders>
            <w:shd w:val="clear" w:color="000000" w:fill="FFFFFF"/>
            <w:noWrap/>
            <w:vAlign w:val="bottom"/>
            <w:hideMark/>
          </w:tcPr>
          <w:p w:rsidR="00B31B6F" w:rsidRPr="00F93B85" w:rsidRDefault="00B31B6F"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DB65FD" w:rsidRPr="00F93B85" w:rsidTr="00DB65FD">
        <w:trPr>
          <w:gridAfter w:val="1"/>
          <w:trHeight w:val="1155"/>
        </w:trPr>
        <w:tc>
          <w:tcPr>
            <w:tcW w:w="441" w:type="dxa"/>
            <w:gridSpan w:val="2"/>
            <w:tcBorders>
              <w:top w:val="nil"/>
              <w:left w:val="single" w:sz="8" w:space="0" w:color="auto"/>
              <w:bottom w:val="single" w:sz="4" w:space="0" w:color="auto"/>
              <w:right w:val="nil"/>
            </w:tcBorders>
            <w:shd w:val="clear" w:color="000000" w:fill="FFFFFF"/>
            <w:noWrap/>
            <w:vAlign w:val="center"/>
            <w:hideMark/>
          </w:tcPr>
          <w:p w:rsidR="00B31B6F" w:rsidRPr="00F93B85" w:rsidRDefault="00B31B6F" w:rsidP="00F93B85">
            <w:pPr>
              <w:jc w:val="right"/>
              <w:rPr>
                <w:rFonts w:ascii="Calibri" w:hAnsi="Calibri" w:cs="Calibri"/>
                <w:b/>
                <w:bCs/>
                <w:color w:val="000000"/>
                <w:sz w:val="20"/>
                <w:szCs w:val="20"/>
                <w:lang w:val="en-US"/>
              </w:rPr>
            </w:pPr>
            <w:r w:rsidRPr="00F93B85">
              <w:rPr>
                <w:rFonts w:ascii="Calibri" w:hAnsi="Calibri" w:cs="Calibri"/>
                <w:b/>
                <w:bCs/>
                <w:color w:val="000000"/>
                <w:sz w:val="20"/>
                <w:szCs w:val="20"/>
                <w:lang w:val="en-US"/>
              </w:rPr>
              <w:t>5</w:t>
            </w:r>
          </w:p>
        </w:tc>
        <w:tc>
          <w:tcPr>
            <w:tcW w:w="1559" w:type="dxa"/>
            <w:gridSpan w:val="3"/>
            <w:tcBorders>
              <w:top w:val="nil"/>
              <w:left w:val="single" w:sz="4" w:space="0" w:color="auto"/>
              <w:bottom w:val="single" w:sz="4" w:space="0" w:color="auto"/>
              <w:right w:val="single" w:sz="4" w:space="0" w:color="auto"/>
            </w:tcBorders>
            <w:shd w:val="clear" w:color="auto" w:fill="auto"/>
            <w:vAlign w:val="center"/>
            <w:hideMark/>
          </w:tcPr>
          <w:p w:rsidR="00B31B6F" w:rsidRPr="00F93B85" w:rsidRDefault="00B31B6F" w:rsidP="00F93B85">
            <w:pPr>
              <w:rPr>
                <w:rFonts w:ascii="Arial" w:hAnsi="Arial" w:cs="Arial"/>
                <w:b/>
                <w:bCs/>
                <w:color w:val="000000"/>
                <w:sz w:val="20"/>
                <w:szCs w:val="20"/>
                <w:lang w:val="en-US"/>
              </w:rPr>
            </w:pPr>
            <w:r w:rsidRPr="00F93B85">
              <w:rPr>
                <w:rFonts w:ascii="Arial" w:hAnsi="Arial" w:cs="Arial"/>
                <w:b/>
                <w:bCs/>
                <w:color w:val="000000"/>
                <w:sz w:val="20"/>
                <w:szCs w:val="20"/>
              </w:rPr>
              <w:t>Penanggulangan Bencana, Keadaan Darurat, dan Mendesak Desa</w:t>
            </w:r>
          </w:p>
        </w:tc>
        <w:tc>
          <w:tcPr>
            <w:tcW w:w="1559" w:type="dxa"/>
            <w:gridSpan w:val="3"/>
            <w:tcBorders>
              <w:top w:val="single" w:sz="4" w:space="0" w:color="auto"/>
              <w:left w:val="nil"/>
              <w:bottom w:val="single" w:sz="4" w:space="0" w:color="auto"/>
              <w:right w:val="single" w:sz="4" w:space="0" w:color="auto"/>
            </w:tcBorders>
            <w:shd w:val="clear" w:color="auto" w:fill="auto"/>
            <w:hideMark/>
          </w:tcPr>
          <w:p w:rsidR="00B31B6F" w:rsidRPr="00F93B85" w:rsidRDefault="00B31B6F" w:rsidP="00F93B85">
            <w:pPr>
              <w:rPr>
                <w:rFonts w:ascii="Bookman Old Style" w:hAnsi="Bookman Old Style" w:cs="Calibri"/>
                <w:color w:val="000000"/>
                <w:lang w:val="en-US"/>
              </w:rPr>
            </w:pPr>
            <w:r w:rsidRPr="00F93B85">
              <w:rPr>
                <w:rFonts w:ascii="Bookman Old Style" w:hAnsi="Bookman Old Style" w:cs="Calibri"/>
                <w:color w:val="000000"/>
              </w:rPr>
              <w:t>Sub Bidang Penanggulangan Bencana</w:t>
            </w:r>
          </w:p>
        </w:tc>
        <w:tc>
          <w:tcPr>
            <w:tcW w:w="2693" w:type="dxa"/>
            <w:gridSpan w:val="2"/>
            <w:tcBorders>
              <w:top w:val="single" w:sz="4" w:space="0" w:color="auto"/>
              <w:left w:val="nil"/>
              <w:bottom w:val="single" w:sz="4" w:space="0" w:color="auto"/>
              <w:right w:val="single" w:sz="4" w:space="0" w:color="auto"/>
            </w:tcBorders>
            <w:shd w:val="clear" w:color="auto" w:fill="auto"/>
            <w:vAlign w:val="center"/>
            <w:hideMark/>
          </w:tcPr>
          <w:p w:rsidR="00B31B6F" w:rsidRPr="00F93B85" w:rsidRDefault="00B31B6F" w:rsidP="00F93B85">
            <w:pPr>
              <w:ind w:firstLineChars="100" w:firstLine="240"/>
              <w:rPr>
                <w:rFonts w:ascii="Bookman Old Style" w:hAnsi="Bookman Old Style" w:cs="Calibri"/>
                <w:color w:val="000000"/>
                <w:lang w:val="en-US"/>
              </w:rPr>
            </w:pPr>
            <w:r w:rsidRPr="00F93B85">
              <w:rPr>
                <w:rFonts w:ascii="Bookman Old Style" w:hAnsi="Bookman Old Style" w:cs="Calibri"/>
                <w:color w:val="000000"/>
              </w:rPr>
              <w:t>Penanggulangan Bencana</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B31B6F" w:rsidRPr="00F93B85" w:rsidRDefault="00B31B6F" w:rsidP="00DB65FD">
            <w:pPr>
              <w:rPr>
                <w:rFonts w:ascii="Tahoma" w:hAnsi="Tahoma" w:cs="Tahoma"/>
                <w:b/>
                <w:bCs/>
                <w:sz w:val="20"/>
                <w:szCs w:val="20"/>
                <w:lang w:val="en-US"/>
              </w:rPr>
            </w:pPr>
            <w:r w:rsidRPr="00F93B85">
              <w:rPr>
                <w:rFonts w:ascii="Tahoma" w:hAnsi="Tahoma" w:cs="Tahoma"/>
                <w:b/>
                <w:bCs/>
                <w:sz w:val="20"/>
                <w:szCs w:val="20"/>
                <w:lang w:val="en-US"/>
              </w:rPr>
              <w:t> </w:t>
            </w:r>
            <w:r>
              <w:rPr>
                <w:rFonts w:ascii="Tahoma" w:hAnsi="Tahoma" w:cs="Tahoma"/>
                <w:b/>
                <w:bCs/>
                <w:sz w:val="20"/>
                <w:szCs w:val="20"/>
                <w:lang w:val="en-US"/>
              </w:rPr>
              <w:t xml:space="preserve">Masyarakat </w:t>
            </w: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31B6F" w:rsidRPr="00F93B85" w:rsidRDefault="00B31B6F" w:rsidP="00DB65FD">
            <w:pPr>
              <w:jc w:val="right"/>
              <w:rPr>
                <w:rFonts w:ascii="Tahoma" w:hAnsi="Tahoma" w:cs="Tahoma"/>
                <w:b/>
                <w:bCs/>
                <w:color w:val="000000"/>
                <w:sz w:val="20"/>
                <w:szCs w:val="20"/>
                <w:lang w:val="en-US"/>
              </w:rPr>
            </w:pPr>
            <w:r>
              <w:rPr>
                <w:rFonts w:ascii="Tahoma" w:hAnsi="Tahoma" w:cs="Tahoma"/>
                <w:b/>
                <w:bCs/>
                <w:color w:val="000000"/>
                <w:sz w:val="20"/>
                <w:szCs w:val="20"/>
                <w:lang w:val="en-US"/>
              </w:rPr>
              <w:t>5 Dusun</w:t>
            </w:r>
            <w:r w:rsidRPr="00F93B85">
              <w:rPr>
                <w:rFonts w:ascii="Tahoma" w:hAnsi="Tahoma" w:cs="Tahoma"/>
                <w:b/>
                <w:bCs/>
                <w:color w:val="000000"/>
                <w:sz w:val="20"/>
                <w:szCs w:val="20"/>
                <w:lang w:val="en-US"/>
              </w:rPr>
              <w:t> </w:t>
            </w:r>
          </w:p>
        </w:tc>
        <w:tc>
          <w:tcPr>
            <w:tcW w:w="155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31B6F" w:rsidRPr="00F93B85" w:rsidRDefault="00B31B6F" w:rsidP="00224619">
            <w:pPr>
              <w:rPr>
                <w:rFonts w:ascii="Tahoma" w:hAnsi="Tahoma" w:cs="Tahoma"/>
                <w:b/>
                <w:bCs/>
                <w:sz w:val="20"/>
                <w:szCs w:val="20"/>
                <w:lang w:val="en-US"/>
              </w:rPr>
            </w:pPr>
            <w:r w:rsidRPr="00F93B85">
              <w:rPr>
                <w:rFonts w:ascii="Tahoma" w:hAnsi="Tahoma" w:cs="Tahoma"/>
                <w:b/>
                <w:bCs/>
                <w:sz w:val="20"/>
                <w:szCs w:val="20"/>
                <w:lang w:val="en-US"/>
              </w:rPr>
              <w:t> </w:t>
            </w:r>
            <w:r>
              <w:rPr>
                <w:rFonts w:ascii="Tahoma" w:hAnsi="Tahoma" w:cs="Tahoma"/>
                <w:b/>
                <w:bCs/>
                <w:sz w:val="20"/>
                <w:szCs w:val="20"/>
                <w:lang w:val="en-US"/>
              </w:rPr>
              <w:t>Terpenuhinya Bantuan Penanganan Bencana</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31B6F" w:rsidRPr="00F93B85" w:rsidRDefault="00B31B6F" w:rsidP="00F93B85">
            <w:pPr>
              <w:jc w:val="center"/>
              <w:rPr>
                <w:rFonts w:ascii="Tahoma" w:hAnsi="Tahoma" w:cs="Tahoma"/>
                <w:b/>
                <w:bCs/>
                <w:sz w:val="20"/>
                <w:szCs w:val="20"/>
                <w:lang w:val="en-US"/>
              </w:rPr>
            </w:pPr>
            <w:r w:rsidRPr="00F93B85">
              <w:rPr>
                <w:rFonts w:ascii="Tahoma" w:hAnsi="Tahoma" w:cs="Tahoma"/>
                <w:b/>
                <w:bCs/>
                <w:sz w:val="20"/>
                <w:szCs w:val="20"/>
                <w:lang w:val="en-US"/>
              </w:rPr>
              <w:t> </w:t>
            </w:r>
          </w:p>
        </w:tc>
        <w:tc>
          <w:tcPr>
            <w:tcW w:w="1417"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31B6F" w:rsidRPr="00F93B85" w:rsidRDefault="00B31B6F" w:rsidP="00F93B85">
            <w:pPr>
              <w:rPr>
                <w:rFonts w:ascii="Tahoma" w:hAnsi="Tahoma" w:cs="Tahoma"/>
                <w:b/>
                <w:bCs/>
                <w:sz w:val="20"/>
                <w:szCs w:val="20"/>
                <w:lang w:val="en-US"/>
              </w:rPr>
            </w:pPr>
            <w:r w:rsidRPr="00F93B85">
              <w:rPr>
                <w:rFonts w:ascii="Tahoma" w:hAnsi="Tahoma" w:cs="Tahoma"/>
                <w:b/>
                <w:bCs/>
                <w:sz w:val="20"/>
                <w:szCs w:val="20"/>
                <w:lang w:val="en-US"/>
              </w:rPr>
              <w:t> </w:t>
            </w:r>
            <w:r>
              <w:rPr>
                <w:rFonts w:ascii="Tahoma" w:hAnsi="Tahoma" w:cs="Tahoma"/>
                <w:b/>
                <w:bCs/>
                <w:sz w:val="20"/>
                <w:szCs w:val="20"/>
                <w:lang w:val="en-US"/>
              </w:rPr>
              <w:t>10.000.000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B31B6F" w:rsidRPr="00F93B85" w:rsidRDefault="00B31B6F" w:rsidP="00F93B85">
            <w:pPr>
              <w:rPr>
                <w:rFonts w:ascii="Tahoma" w:hAnsi="Tahoma" w:cs="Tahoma"/>
                <w:b/>
                <w:bCs/>
                <w:sz w:val="20"/>
                <w:szCs w:val="20"/>
                <w:lang w:val="en-US"/>
              </w:rPr>
            </w:pPr>
            <w:r w:rsidRPr="00F93B85">
              <w:rPr>
                <w:rFonts w:ascii="Tahoma" w:hAnsi="Tahoma" w:cs="Tahoma"/>
                <w:b/>
                <w:bCs/>
                <w:sz w:val="20"/>
                <w:szCs w:val="20"/>
                <w:lang w:val="en-US"/>
              </w:rPr>
              <w:t> </w:t>
            </w:r>
            <w:r w:rsidR="00C012F5">
              <w:rPr>
                <w:rFonts w:ascii="Tahoma" w:hAnsi="Tahoma" w:cs="Tahoma"/>
                <w:b/>
                <w:bCs/>
                <w:sz w:val="20"/>
                <w:szCs w:val="20"/>
                <w:lang w:val="en-US"/>
              </w:rPr>
              <w:t>DDS</w:t>
            </w:r>
          </w:p>
        </w:tc>
        <w:tc>
          <w:tcPr>
            <w:tcW w:w="425" w:type="dxa"/>
            <w:gridSpan w:val="2"/>
            <w:tcBorders>
              <w:top w:val="nil"/>
              <w:left w:val="nil"/>
              <w:bottom w:val="single" w:sz="4" w:space="0" w:color="auto"/>
              <w:right w:val="single" w:sz="4" w:space="0" w:color="auto"/>
            </w:tcBorders>
            <w:shd w:val="clear" w:color="000000" w:fill="FFFFFF"/>
            <w:noWrap/>
            <w:vAlign w:val="center"/>
            <w:hideMark/>
          </w:tcPr>
          <w:p w:rsidR="00B31B6F" w:rsidRPr="00F93B85" w:rsidRDefault="00C012F5" w:rsidP="00F93B85">
            <w:pPr>
              <w:jc w:val="center"/>
              <w:rPr>
                <w:rFonts w:ascii="Tahoma" w:hAnsi="Tahoma" w:cs="Tahoma"/>
                <w:b/>
                <w:bCs/>
                <w:sz w:val="20"/>
                <w:szCs w:val="20"/>
                <w:lang w:val="en-US"/>
              </w:rPr>
            </w:pPr>
            <w:r w:rsidRPr="00F93B85">
              <w:rPr>
                <w:rFonts w:ascii="Wingdings 2" w:hAnsi="Wingdings 2" w:cs="Calibri"/>
                <w:b/>
                <w:bCs/>
                <w:color w:val="000000"/>
                <w:sz w:val="18"/>
                <w:szCs w:val="18"/>
                <w:lang w:val="en-US"/>
              </w:rPr>
              <w:t></w:t>
            </w:r>
            <w:r w:rsidR="00B31B6F" w:rsidRPr="00F93B85">
              <w:rPr>
                <w:rFonts w:ascii="Tahoma" w:hAnsi="Tahoma" w:cs="Tahoma"/>
                <w:b/>
                <w:bCs/>
                <w:sz w:val="20"/>
                <w:szCs w:val="20"/>
                <w:lang w:val="en-US"/>
              </w:rPr>
              <w:t> </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B31B6F" w:rsidRPr="00F93B85" w:rsidRDefault="00B31B6F" w:rsidP="00F93B85">
            <w:pPr>
              <w:jc w:val="center"/>
              <w:rPr>
                <w:rFonts w:ascii="Tahoma" w:hAnsi="Tahoma" w:cs="Tahoma"/>
                <w:b/>
                <w:bCs/>
                <w:sz w:val="18"/>
                <w:szCs w:val="18"/>
                <w:lang w:val="en-US"/>
              </w:rPr>
            </w:pPr>
            <w:r w:rsidRPr="00F93B85">
              <w:rPr>
                <w:rFonts w:ascii="Tahoma" w:hAnsi="Tahoma" w:cs="Tahoma"/>
                <w:b/>
                <w:bCs/>
                <w:sz w:val="18"/>
                <w:szCs w:val="18"/>
                <w:lang w:val="en-US"/>
              </w:rPr>
              <w:t> </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B31B6F" w:rsidRPr="00F93B85" w:rsidRDefault="00B31B6F" w:rsidP="00F93B85">
            <w:pPr>
              <w:jc w:val="center"/>
              <w:rPr>
                <w:rFonts w:ascii="Tahoma" w:hAnsi="Tahoma" w:cs="Tahoma"/>
                <w:b/>
                <w:bCs/>
                <w:sz w:val="18"/>
                <w:szCs w:val="18"/>
                <w:lang w:val="en-US"/>
              </w:rPr>
            </w:pPr>
            <w:r w:rsidRPr="00F93B85">
              <w:rPr>
                <w:rFonts w:ascii="Tahoma" w:hAnsi="Tahoma" w:cs="Tahoma"/>
                <w:b/>
                <w:bCs/>
                <w:sz w:val="18"/>
                <w:szCs w:val="18"/>
                <w:lang w:val="en-US"/>
              </w:rPr>
              <w:t> </w:t>
            </w:r>
          </w:p>
        </w:tc>
        <w:tc>
          <w:tcPr>
            <w:tcW w:w="4366" w:type="dxa"/>
            <w:gridSpan w:val="16"/>
            <w:tcBorders>
              <w:top w:val="nil"/>
              <w:left w:val="nil"/>
              <w:bottom w:val="nil"/>
              <w:right w:val="nil"/>
            </w:tcBorders>
            <w:shd w:val="clear" w:color="000000" w:fill="FFFFFF"/>
            <w:noWrap/>
            <w:vAlign w:val="bottom"/>
            <w:hideMark/>
          </w:tcPr>
          <w:p w:rsidR="00B31B6F" w:rsidRPr="00F93B85" w:rsidRDefault="00B31B6F"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76" w:type="dxa"/>
            <w:gridSpan w:val="4"/>
            <w:tcBorders>
              <w:top w:val="nil"/>
              <w:left w:val="nil"/>
              <w:bottom w:val="nil"/>
              <w:right w:val="nil"/>
            </w:tcBorders>
            <w:shd w:val="clear" w:color="000000" w:fill="FFFFFF"/>
            <w:noWrap/>
            <w:vAlign w:val="center"/>
            <w:hideMark/>
          </w:tcPr>
          <w:p w:rsidR="00B31B6F" w:rsidRPr="00F93B85" w:rsidRDefault="00B31B6F"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24" w:type="dxa"/>
            <w:gridSpan w:val="6"/>
            <w:tcBorders>
              <w:top w:val="nil"/>
              <w:left w:val="nil"/>
              <w:bottom w:val="nil"/>
              <w:right w:val="nil"/>
            </w:tcBorders>
            <w:shd w:val="clear" w:color="000000" w:fill="FFFFFF"/>
            <w:noWrap/>
            <w:vAlign w:val="bottom"/>
            <w:hideMark/>
          </w:tcPr>
          <w:p w:rsidR="00B31B6F" w:rsidRPr="00F93B85" w:rsidRDefault="00B31B6F"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76" w:type="dxa"/>
            <w:gridSpan w:val="4"/>
            <w:tcBorders>
              <w:top w:val="nil"/>
              <w:left w:val="nil"/>
              <w:bottom w:val="nil"/>
              <w:right w:val="nil"/>
            </w:tcBorders>
            <w:shd w:val="clear" w:color="000000" w:fill="FFFFFF"/>
            <w:noWrap/>
            <w:vAlign w:val="center"/>
            <w:hideMark/>
          </w:tcPr>
          <w:p w:rsidR="00B31B6F" w:rsidRPr="00F93B85" w:rsidRDefault="00B31B6F"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w:t>
            </w:r>
          </w:p>
        </w:tc>
        <w:tc>
          <w:tcPr>
            <w:tcW w:w="724" w:type="dxa"/>
            <w:gridSpan w:val="5"/>
            <w:tcBorders>
              <w:top w:val="nil"/>
              <w:left w:val="nil"/>
              <w:bottom w:val="nil"/>
              <w:right w:val="nil"/>
            </w:tcBorders>
            <w:shd w:val="clear" w:color="000000" w:fill="FFFFFF"/>
            <w:noWrap/>
            <w:vAlign w:val="bottom"/>
            <w:hideMark/>
          </w:tcPr>
          <w:p w:rsidR="00B31B6F" w:rsidRPr="00F93B85" w:rsidRDefault="00B31B6F"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24" w:type="dxa"/>
            <w:gridSpan w:val="4"/>
            <w:tcBorders>
              <w:top w:val="nil"/>
              <w:left w:val="nil"/>
              <w:bottom w:val="nil"/>
              <w:right w:val="nil"/>
            </w:tcBorders>
            <w:shd w:val="clear" w:color="000000" w:fill="FFFFFF"/>
            <w:noWrap/>
            <w:vAlign w:val="bottom"/>
            <w:hideMark/>
          </w:tcPr>
          <w:p w:rsidR="00B31B6F" w:rsidRPr="00F93B85" w:rsidRDefault="00B31B6F"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24" w:type="dxa"/>
            <w:gridSpan w:val="2"/>
            <w:tcBorders>
              <w:top w:val="nil"/>
              <w:left w:val="nil"/>
              <w:bottom w:val="nil"/>
              <w:right w:val="nil"/>
            </w:tcBorders>
            <w:shd w:val="clear" w:color="000000" w:fill="FFFFFF"/>
            <w:noWrap/>
            <w:vAlign w:val="bottom"/>
            <w:hideMark/>
          </w:tcPr>
          <w:p w:rsidR="00B31B6F" w:rsidRPr="00F93B85" w:rsidRDefault="00B31B6F"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76" w:type="dxa"/>
            <w:gridSpan w:val="2"/>
            <w:tcBorders>
              <w:top w:val="nil"/>
              <w:left w:val="nil"/>
              <w:bottom w:val="nil"/>
              <w:right w:val="nil"/>
            </w:tcBorders>
            <w:shd w:val="clear" w:color="000000" w:fill="FFFFFF"/>
            <w:noWrap/>
            <w:vAlign w:val="bottom"/>
            <w:hideMark/>
          </w:tcPr>
          <w:p w:rsidR="00B31B6F" w:rsidRPr="00F93B85" w:rsidRDefault="00B31B6F"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856" w:type="dxa"/>
            <w:gridSpan w:val="2"/>
            <w:tcBorders>
              <w:top w:val="nil"/>
              <w:left w:val="nil"/>
              <w:bottom w:val="nil"/>
              <w:right w:val="nil"/>
            </w:tcBorders>
            <w:shd w:val="clear" w:color="000000" w:fill="FFFFFF"/>
            <w:noWrap/>
            <w:vAlign w:val="bottom"/>
            <w:hideMark/>
          </w:tcPr>
          <w:p w:rsidR="00B31B6F" w:rsidRPr="00F93B85" w:rsidRDefault="00B31B6F"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DB65FD" w:rsidRPr="00F93B85" w:rsidTr="00DB65FD">
        <w:trPr>
          <w:gridAfter w:val="1"/>
          <w:trHeight w:val="735"/>
        </w:trPr>
        <w:tc>
          <w:tcPr>
            <w:tcW w:w="441" w:type="dxa"/>
            <w:gridSpan w:val="2"/>
            <w:tcBorders>
              <w:top w:val="nil"/>
              <w:left w:val="single" w:sz="8" w:space="0" w:color="auto"/>
              <w:bottom w:val="single" w:sz="4" w:space="0" w:color="auto"/>
              <w:right w:val="nil"/>
            </w:tcBorders>
            <w:shd w:val="clear" w:color="000000" w:fill="FFFFFF"/>
            <w:noWrap/>
            <w:vAlign w:val="center"/>
            <w:hideMark/>
          </w:tcPr>
          <w:p w:rsidR="00B31B6F" w:rsidRPr="00F93B85" w:rsidRDefault="00B31B6F" w:rsidP="00F93B85">
            <w:pPr>
              <w:rPr>
                <w:rFonts w:ascii="Calibri" w:hAnsi="Calibri" w:cs="Calibri"/>
                <w:b/>
                <w:bCs/>
                <w:color w:val="000000"/>
                <w:sz w:val="20"/>
                <w:szCs w:val="20"/>
                <w:lang w:val="en-US"/>
              </w:rPr>
            </w:pPr>
            <w:r w:rsidRPr="00F93B85">
              <w:rPr>
                <w:rFonts w:ascii="Calibri" w:hAnsi="Calibri" w:cs="Calibri"/>
                <w:b/>
                <w:bCs/>
                <w:color w:val="000000"/>
                <w:sz w:val="20"/>
                <w:szCs w:val="20"/>
                <w:lang w:val="en-US"/>
              </w:rPr>
              <w:t> </w:t>
            </w:r>
          </w:p>
        </w:tc>
        <w:tc>
          <w:tcPr>
            <w:tcW w:w="1559" w:type="dxa"/>
            <w:gridSpan w:val="3"/>
            <w:tcBorders>
              <w:top w:val="nil"/>
              <w:left w:val="single" w:sz="4" w:space="0" w:color="auto"/>
              <w:bottom w:val="single" w:sz="4" w:space="0" w:color="auto"/>
              <w:right w:val="single" w:sz="4" w:space="0" w:color="auto"/>
            </w:tcBorders>
            <w:shd w:val="clear" w:color="auto" w:fill="auto"/>
            <w:vAlign w:val="center"/>
            <w:hideMark/>
          </w:tcPr>
          <w:p w:rsidR="00B31B6F" w:rsidRPr="00F93B85" w:rsidRDefault="00B31B6F" w:rsidP="00F93B85">
            <w:pPr>
              <w:rPr>
                <w:rFonts w:ascii="Arial" w:hAnsi="Arial" w:cs="Arial"/>
                <w:b/>
                <w:bCs/>
                <w:color w:val="000000"/>
                <w:sz w:val="20"/>
                <w:szCs w:val="20"/>
                <w:lang w:val="en-US"/>
              </w:rPr>
            </w:pPr>
            <w:r w:rsidRPr="00F93B85">
              <w:rPr>
                <w:rFonts w:ascii="Arial" w:hAnsi="Arial" w:cs="Arial"/>
                <w:b/>
                <w:bCs/>
                <w:color w:val="000000"/>
                <w:sz w:val="20"/>
                <w:szCs w:val="20"/>
                <w:lang w:val="en-US"/>
              </w:rPr>
              <w:t> </w:t>
            </w:r>
          </w:p>
        </w:tc>
        <w:tc>
          <w:tcPr>
            <w:tcW w:w="1559" w:type="dxa"/>
            <w:gridSpan w:val="3"/>
            <w:tcBorders>
              <w:top w:val="nil"/>
              <w:left w:val="nil"/>
              <w:bottom w:val="single" w:sz="4" w:space="0" w:color="auto"/>
              <w:right w:val="single" w:sz="4" w:space="0" w:color="auto"/>
            </w:tcBorders>
            <w:shd w:val="clear" w:color="auto" w:fill="auto"/>
            <w:vAlign w:val="center"/>
            <w:hideMark/>
          </w:tcPr>
          <w:p w:rsidR="00B31B6F" w:rsidRPr="00F93B85" w:rsidRDefault="00B31B6F" w:rsidP="00F93B85">
            <w:pPr>
              <w:ind w:firstLineChars="100" w:firstLine="240"/>
              <w:rPr>
                <w:rFonts w:ascii="Bookman Old Style" w:hAnsi="Bookman Old Style" w:cs="Calibri"/>
                <w:color w:val="000000"/>
                <w:lang w:val="en-US"/>
              </w:rPr>
            </w:pPr>
            <w:r w:rsidRPr="00F93B85">
              <w:rPr>
                <w:rFonts w:ascii="Bookman Old Style" w:hAnsi="Bookman Old Style" w:cs="Calibri"/>
                <w:color w:val="000000"/>
              </w:rPr>
              <w:t>Sub Bidang Keadaan Darurat</w:t>
            </w:r>
          </w:p>
        </w:tc>
        <w:tc>
          <w:tcPr>
            <w:tcW w:w="2693" w:type="dxa"/>
            <w:gridSpan w:val="2"/>
            <w:tcBorders>
              <w:top w:val="nil"/>
              <w:left w:val="nil"/>
              <w:bottom w:val="single" w:sz="4" w:space="0" w:color="auto"/>
              <w:right w:val="single" w:sz="4" w:space="0" w:color="auto"/>
            </w:tcBorders>
            <w:shd w:val="clear" w:color="000000" w:fill="FFFFFF"/>
            <w:noWrap/>
            <w:vAlign w:val="bottom"/>
            <w:hideMark/>
          </w:tcPr>
          <w:p w:rsidR="00B31B6F" w:rsidRPr="00F93B85" w:rsidRDefault="00B31B6F"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B31B6F" w:rsidRPr="00F93B85" w:rsidRDefault="00B31B6F" w:rsidP="00F93B85">
            <w:pPr>
              <w:rPr>
                <w:rFonts w:ascii="Tahoma" w:hAnsi="Tahoma" w:cs="Tahoma"/>
                <w:b/>
                <w:bCs/>
                <w:sz w:val="20"/>
                <w:szCs w:val="20"/>
                <w:lang w:val="en-US"/>
              </w:rPr>
            </w:pPr>
            <w:r w:rsidRPr="00F93B85">
              <w:rPr>
                <w:rFonts w:ascii="Tahoma" w:hAnsi="Tahoma" w:cs="Tahoma"/>
                <w:b/>
                <w:bCs/>
                <w:sz w:val="20"/>
                <w:szCs w:val="20"/>
                <w:lang w:val="en-US"/>
              </w:rPr>
              <w:t> </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B31B6F" w:rsidRPr="00F93B85" w:rsidRDefault="00B31B6F" w:rsidP="00F93B85">
            <w:pPr>
              <w:jc w:val="right"/>
              <w:rPr>
                <w:rFonts w:ascii="Tahoma" w:hAnsi="Tahoma" w:cs="Tahoma"/>
                <w:b/>
                <w:bCs/>
                <w:color w:val="000000"/>
                <w:sz w:val="20"/>
                <w:szCs w:val="20"/>
                <w:lang w:val="en-US"/>
              </w:rPr>
            </w:pPr>
            <w:r w:rsidRPr="00F93B85">
              <w:rPr>
                <w:rFonts w:ascii="Tahoma" w:hAnsi="Tahoma" w:cs="Tahoma"/>
                <w:b/>
                <w:bCs/>
                <w:color w:val="000000"/>
                <w:sz w:val="20"/>
                <w:szCs w:val="20"/>
                <w:lang w:val="en-US"/>
              </w:rPr>
              <w:t> </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B31B6F" w:rsidRPr="00F93B85" w:rsidRDefault="00B31B6F" w:rsidP="00F93B85">
            <w:pPr>
              <w:rPr>
                <w:rFonts w:ascii="Tahoma" w:hAnsi="Tahoma" w:cs="Tahoma"/>
                <w:b/>
                <w:bCs/>
                <w:sz w:val="20"/>
                <w:szCs w:val="20"/>
                <w:lang w:val="en-US"/>
              </w:rPr>
            </w:pPr>
            <w:r w:rsidRPr="00F93B85">
              <w:rPr>
                <w:rFonts w:ascii="Tahoma" w:hAnsi="Tahoma" w:cs="Tahoma"/>
                <w:b/>
                <w:bCs/>
                <w:sz w:val="20"/>
                <w:szCs w:val="20"/>
                <w:lang w:val="en-US"/>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B31B6F" w:rsidRPr="00F93B85" w:rsidRDefault="00B31B6F" w:rsidP="00F93B85">
            <w:pPr>
              <w:jc w:val="center"/>
              <w:rPr>
                <w:rFonts w:ascii="Tahoma" w:hAnsi="Tahoma" w:cs="Tahoma"/>
                <w:b/>
                <w:bCs/>
                <w:sz w:val="20"/>
                <w:szCs w:val="20"/>
                <w:lang w:val="en-US"/>
              </w:rPr>
            </w:pPr>
            <w:r w:rsidRPr="00F93B85">
              <w:rPr>
                <w:rFonts w:ascii="Tahoma" w:hAnsi="Tahoma" w:cs="Tahoma"/>
                <w:b/>
                <w:bCs/>
                <w:sz w:val="20"/>
                <w:szCs w:val="20"/>
                <w:lang w:val="en-US"/>
              </w:rPr>
              <w:t> </w:t>
            </w:r>
          </w:p>
        </w:tc>
        <w:tc>
          <w:tcPr>
            <w:tcW w:w="1417" w:type="dxa"/>
            <w:gridSpan w:val="3"/>
            <w:tcBorders>
              <w:top w:val="nil"/>
              <w:left w:val="nil"/>
              <w:bottom w:val="single" w:sz="4" w:space="0" w:color="auto"/>
              <w:right w:val="single" w:sz="4" w:space="0" w:color="auto"/>
            </w:tcBorders>
            <w:shd w:val="clear" w:color="000000" w:fill="FFFFFF"/>
            <w:noWrap/>
            <w:vAlign w:val="center"/>
            <w:hideMark/>
          </w:tcPr>
          <w:p w:rsidR="00B31B6F" w:rsidRPr="00F93B85" w:rsidRDefault="00B31B6F" w:rsidP="00F93B85">
            <w:pPr>
              <w:rPr>
                <w:rFonts w:ascii="Tahoma" w:hAnsi="Tahoma" w:cs="Tahoma"/>
                <w:b/>
                <w:bCs/>
                <w:sz w:val="20"/>
                <w:szCs w:val="20"/>
                <w:lang w:val="en-US"/>
              </w:rPr>
            </w:pPr>
            <w:r w:rsidRPr="00F93B85">
              <w:rPr>
                <w:rFonts w:ascii="Tahoma" w:hAnsi="Tahoma" w:cs="Tahoma"/>
                <w:b/>
                <w:bCs/>
                <w:sz w:val="20"/>
                <w:szCs w:val="20"/>
                <w:lang w:val="en-US"/>
              </w:rPr>
              <w:t> </w:t>
            </w:r>
          </w:p>
        </w:tc>
        <w:tc>
          <w:tcPr>
            <w:tcW w:w="851" w:type="dxa"/>
            <w:gridSpan w:val="2"/>
            <w:tcBorders>
              <w:top w:val="nil"/>
              <w:left w:val="nil"/>
              <w:bottom w:val="single" w:sz="4" w:space="0" w:color="auto"/>
              <w:right w:val="single" w:sz="4" w:space="0" w:color="auto"/>
            </w:tcBorders>
            <w:shd w:val="clear" w:color="000000" w:fill="FFFFFF"/>
            <w:vAlign w:val="center"/>
            <w:hideMark/>
          </w:tcPr>
          <w:p w:rsidR="00B31B6F" w:rsidRPr="00F93B85" w:rsidRDefault="00B31B6F" w:rsidP="00F93B85">
            <w:pPr>
              <w:rPr>
                <w:rFonts w:ascii="Tahoma" w:hAnsi="Tahoma" w:cs="Tahoma"/>
                <w:b/>
                <w:bCs/>
                <w:sz w:val="20"/>
                <w:szCs w:val="20"/>
                <w:lang w:val="en-US"/>
              </w:rPr>
            </w:pPr>
            <w:r w:rsidRPr="00F93B85">
              <w:rPr>
                <w:rFonts w:ascii="Tahoma" w:hAnsi="Tahoma" w:cs="Tahoma"/>
                <w:b/>
                <w:bCs/>
                <w:sz w:val="20"/>
                <w:szCs w:val="20"/>
                <w:lang w:val="en-US"/>
              </w:rPr>
              <w:t> </w:t>
            </w:r>
          </w:p>
        </w:tc>
        <w:tc>
          <w:tcPr>
            <w:tcW w:w="425" w:type="dxa"/>
            <w:gridSpan w:val="2"/>
            <w:tcBorders>
              <w:top w:val="nil"/>
              <w:left w:val="nil"/>
              <w:bottom w:val="single" w:sz="4" w:space="0" w:color="auto"/>
              <w:right w:val="single" w:sz="4" w:space="0" w:color="auto"/>
            </w:tcBorders>
            <w:shd w:val="clear" w:color="000000" w:fill="FFFFFF"/>
            <w:noWrap/>
            <w:vAlign w:val="center"/>
            <w:hideMark/>
          </w:tcPr>
          <w:p w:rsidR="00B31B6F" w:rsidRPr="00F93B85" w:rsidRDefault="00B31B6F" w:rsidP="00F93B85">
            <w:pPr>
              <w:jc w:val="center"/>
              <w:rPr>
                <w:rFonts w:ascii="Tahoma" w:hAnsi="Tahoma" w:cs="Tahoma"/>
                <w:b/>
                <w:bCs/>
                <w:sz w:val="20"/>
                <w:szCs w:val="20"/>
                <w:lang w:val="en-US"/>
              </w:rPr>
            </w:pPr>
            <w:r w:rsidRPr="00F93B85">
              <w:rPr>
                <w:rFonts w:ascii="Tahoma" w:hAnsi="Tahoma" w:cs="Tahoma"/>
                <w:b/>
                <w:bCs/>
                <w:sz w:val="20"/>
                <w:szCs w:val="20"/>
                <w:lang w:val="en-US"/>
              </w:rPr>
              <w:t> </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B31B6F" w:rsidRPr="00F93B85" w:rsidRDefault="00B31B6F" w:rsidP="00F93B85">
            <w:pPr>
              <w:jc w:val="center"/>
              <w:rPr>
                <w:rFonts w:ascii="Tahoma" w:hAnsi="Tahoma" w:cs="Tahoma"/>
                <w:b/>
                <w:bCs/>
                <w:sz w:val="18"/>
                <w:szCs w:val="18"/>
                <w:lang w:val="en-US"/>
              </w:rPr>
            </w:pPr>
            <w:r w:rsidRPr="00F93B85">
              <w:rPr>
                <w:rFonts w:ascii="Tahoma" w:hAnsi="Tahoma" w:cs="Tahoma"/>
                <w:b/>
                <w:bCs/>
                <w:sz w:val="18"/>
                <w:szCs w:val="18"/>
                <w:lang w:val="en-US"/>
              </w:rPr>
              <w:t> </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B31B6F" w:rsidRPr="00F93B85" w:rsidRDefault="00B31B6F" w:rsidP="00F93B85">
            <w:pPr>
              <w:jc w:val="center"/>
              <w:rPr>
                <w:rFonts w:ascii="Tahoma" w:hAnsi="Tahoma" w:cs="Tahoma"/>
                <w:b/>
                <w:bCs/>
                <w:sz w:val="18"/>
                <w:szCs w:val="18"/>
                <w:lang w:val="en-US"/>
              </w:rPr>
            </w:pPr>
            <w:r w:rsidRPr="00F93B85">
              <w:rPr>
                <w:rFonts w:ascii="Tahoma" w:hAnsi="Tahoma" w:cs="Tahoma"/>
                <w:b/>
                <w:bCs/>
                <w:sz w:val="18"/>
                <w:szCs w:val="18"/>
                <w:lang w:val="en-US"/>
              </w:rPr>
              <w:t> </w:t>
            </w:r>
          </w:p>
        </w:tc>
        <w:tc>
          <w:tcPr>
            <w:tcW w:w="4366" w:type="dxa"/>
            <w:gridSpan w:val="16"/>
            <w:tcBorders>
              <w:top w:val="nil"/>
              <w:left w:val="nil"/>
              <w:bottom w:val="nil"/>
              <w:right w:val="nil"/>
            </w:tcBorders>
            <w:shd w:val="clear" w:color="000000" w:fill="FFFFFF"/>
            <w:noWrap/>
            <w:vAlign w:val="bottom"/>
            <w:hideMark/>
          </w:tcPr>
          <w:p w:rsidR="00B31B6F" w:rsidRPr="00F93B85" w:rsidRDefault="00B31B6F"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76" w:type="dxa"/>
            <w:gridSpan w:val="4"/>
            <w:tcBorders>
              <w:top w:val="nil"/>
              <w:left w:val="nil"/>
              <w:bottom w:val="nil"/>
              <w:right w:val="nil"/>
            </w:tcBorders>
            <w:shd w:val="clear" w:color="000000" w:fill="FFFFFF"/>
            <w:noWrap/>
            <w:vAlign w:val="center"/>
            <w:hideMark/>
          </w:tcPr>
          <w:p w:rsidR="00B31B6F" w:rsidRPr="00F93B85" w:rsidRDefault="00B31B6F"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24" w:type="dxa"/>
            <w:gridSpan w:val="6"/>
            <w:tcBorders>
              <w:top w:val="nil"/>
              <w:left w:val="nil"/>
              <w:bottom w:val="nil"/>
              <w:right w:val="nil"/>
            </w:tcBorders>
            <w:shd w:val="clear" w:color="000000" w:fill="FFFFFF"/>
            <w:noWrap/>
            <w:vAlign w:val="bottom"/>
            <w:hideMark/>
          </w:tcPr>
          <w:p w:rsidR="00B31B6F" w:rsidRPr="00F93B85" w:rsidRDefault="00B31B6F"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76" w:type="dxa"/>
            <w:gridSpan w:val="4"/>
            <w:tcBorders>
              <w:top w:val="nil"/>
              <w:left w:val="nil"/>
              <w:bottom w:val="nil"/>
              <w:right w:val="nil"/>
            </w:tcBorders>
            <w:shd w:val="clear" w:color="000000" w:fill="FFFFFF"/>
            <w:noWrap/>
            <w:vAlign w:val="center"/>
            <w:hideMark/>
          </w:tcPr>
          <w:p w:rsidR="00B31B6F" w:rsidRPr="00F93B85" w:rsidRDefault="00B31B6F"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w:t>
            </w:r>
          </w:p>
        </w:tc>
        <w:tc>
          <w:tcPr>
            <w:tcW w:w="724" w:type="dxa"/>
            <w:gridSpan w:val="5"/>
            <w:tcBorders>
              <w:top w:val="nil"/>
              <w:left w:val="nil"/>
              <w:bottom w:val="nil"/>
              <w:right w:val="nil"/>
            </w:tcBorders>
            <w:shd w:val="clear" w:color="000000" w:fill="FFFFFF"/>
            <w:noWrap/>
            <w:vAlign w:val="bottom"/>
            <w:hideMark/>
          </w:tcPr>
          <w:p w:rsidR="00B31B6F" w:rsidRPr="00F93B85" w:rsidRDefault="00B31B6F"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24" w:type="dxa"/>
            <w:gridSpan w:val="4"/>
            <w:tcBorders>
              <w:top w:val="nil"/>
              <w:left w:val="nil"/>
              <w:bottom w:val="nil"/>
              <w:right w:val="nil"/>
            </w:tcBorders>
            <w:shd w:val="clear" w:color="000000" w:fill="FFFFFF"/>
            <w:noWrap/>
            <w:vAlign w:val="bottom"/>
            <w:hideMark/>
          </w:tcPr>
          <w:p w:rsidR="00B31B6F" w:rsidRPr="00F93B85" w:rsidRDefault="00B31B6F"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24" w:type="dxa"/>
            <w:gridSpan w:val="2"/>
            <w:tcBorders>
              <w:top w:val="nil"/>
              <w:left w:val="nil"/>
              <w:bottom w:val="nil"/>
              <w:right w:val="nil"/>
            </w:tcBorders>
            <w:shd w:val="clear" w:color="000000" w:fill="FFFFFF"/>
            <w:noWrap/>
            <w:vAlign w:val="bottom"/>
            <w:hideMark/>
          </w:tcPr>
          <w:p w:rsidR="00B31B6F" w:rsidRPr="00F93B85" w:rsidRDefault="00B31B6F"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76" w:type="dxa"/>
            <w:gridSpan w:val="2"/>
            <w:tcBorders>
              <w:top w:val="nil"/>
              <w:left w:val="nil"/>
              <w:bottom w:val="nil"/>
              <w:right w:val="nil"/>
            </w:tcBorders>
            <w:shd w:val="clear" w:color="000000" w:fill="FFFFFF"/>
            <w:noWrap/>
            <w:vAlign w:val="bottom"/>
            <w:hideMark/>
          </w:tcPr>
          <w:p w:rsidR="00B31B6F" w:rsidRPr="00F93B85" w:rsidRDefault="00B31B6F"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856" w:type="dxa"/>
            <w:gridSpan w:val="2"/>
            <w:tcBorders>
              <w:top w:val="nil"/>
              <w:left w:val="nil"/>
              <w:bottom w:val="nil"/>
              <w:right w:val="nil"/>
            </w:tcBorders>
            <w:shd w:val="clear" w:color="000000" w:fill="FFFFFF"/>
            <w:noWrap/>
            <w:vAlign w:val="bottom"/>
            <w:hideMark/>
          </w:tcPr>
          <w:p w:rsidR="00B31B6F" w:rsidRPr="00F93B85" w:rsidRDefault="00B31B6F"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DB65FD" w:rsidRPr="00F93B85" w:rsidTr="00DB65FD">
        <w:trPr>
          <w:gridAfter w:val="1"/>
          <w:trHeight w:val="420"/>
        </w:trPr>
        <w:tc>
          <w:tcPr>
            <w:tcW w:w="441" w:type="dxa"/>
            <w:gridSpan w:val="2"/>
            <w:tcBorders>
              <w:top w:val="nil"/>
              <w:left w:val="single" w:sz="8" w:space="0" w:color="auto"/>
              <w:bottom w:val="single" w:sz="4" w:space="0" w:color="auto"/>
              <w:right w:val="nil"/>
            </w:tcBorders>
            <w:shd w:val="clear" w:color="000000" w:fill="FFFFFF"/>
            <w:noWrap/>
            <w:vAlign w:val="center"/>
            <w:hideMark/>
          </w:tcPr>
          <w:p w:rsidR="00B31B6F" w:rsidRPr="00F93B85" w:rsidRDefault="00B31B6F" w:rsidP="00F93B85">
            <w:pPr>
              <w:rPr>
                <w:rFonts w:ascii="Calibri" w:hAnsi="Calibri" w:cs="Calibri"/>
                <w:b/>
                <w:bCs/>
                <w:color w:val="000000"/>
                <w:sz w:val="20"/>
                <w:szCs w:val="20"/>
                <w:lang w:val="en-US"/>
              </w:rPr>
            </w:pPr>
            <w:r w:rsidRPr="00F93B85">
              <w:rPr>
                <w:rFonts w:ascii="Calibri" w:hAnsi="Calibri" w:cs="Calibri"/>
                <w:b/>
                <w:bCs/>
                <w:color w:val="000000"/>
                <w:sz w:val="20"/>
                <w:szCs w:val="20"/>
                <w:lang w:val="en-US"/>
              </w:rPr>
              <w:t> </w:t>
            </w:r>
          </w:p>
        </w:tc>
        <w:tc>
          <w:tcPr>
            <w:tcW w:w="1559" w:type="dxa"/>
            <w:gridSpan w:val="3"/>
            <w:tcBorders>
              <w:top w:val="nil"/>
              <w:left w:val="single" w:sz="4" w:space="0" w:color="auto"/>
              <w:bottom w:val="single" w:sz="4" w:space="0" w:color="auto"/>
              <w:right w:val="single" w:sz="4" w:space="0" w:color="auto"/>
            </w:tcBorders>
            <w:shd w:val="clear" w:color="auto" w:fill="auto"/>
            <w:vAlign w:val="center"/>
            <w:hideMark/>
          </w:tcPr>
          <w:p w:rsidR="00B31B6F" w:rsidRPr="00F93B85" w:rsidRDefault="00B31B6F" w:rsidP="00F93B85">
            <w:pPr>
              <w:rPr>
                <w:rFonts w:ascii="Arial" w:hAnsi="Arial" w:cs="Arial"/>
                <w:b/>
                <w:bCs/>
                <w:color w:val="000000"/>
                <w:sz w:val="20"/>
                <w:szCs w:val="20"/>
                <w:lang w:val="en-US"/>
              </w:rPr>
            </w:pPr>
            <w:r w:rsidRPr="00F93B85">
              <w:rPr>
                <w:rFonts w:ascii="Arial" w:hAnsi="Arial" w:cs="Arial"/>
                <w:b/>
                <w:bCs/>
                <w:color w:val="000000"/>
                <w:sz w:val="20"/>
                <w:szCs w:val="20"/>
                <w:lang w:val="en-US"/>
              </w:rPr>
              <w:t> </w:t>
            </w:r>
          </w:p>
        </w:tc>
        <w:tc>
          <w:tcPr>
            <w:tcW w:w="1559" w:type="dxa"/>
            <w:gridSpan w:val="3"/>
            <w:tcBorders>
              <w:top w:val="nil"/>
              <w:left w:val="nil"/>
              <w:bottom w:val="single" w:sz="4" w:space="0" w:color="auto"/>
              <w:right w:val="single" w:sz="4" w:space="0" w:color="auto"/>
            </w:tcBorders>
            <w:shd w:val="clear" w:color="auto" w:fill="auto"/>
            <w:hideMark/>
          </w:tcPr>
          <w:p w:rsidR="00B31B6F" w:rsidRPr="00F93B85" w:rsidRDefault="00B31B6F" w:rsidP="00F93B85">
            <w:pPr>
              <w:rPr>
                <w:rFonts w:ascii="Bookman Old Style" w:hAnsi="Bookman Old Style" w:cs="Calibri"/>
                <w:color w:val="000000"/>
                <w:lang w:val="en-US"/>
              </w:rPr>
            </w:pPr>
            <w:r w:rsidRPr="00F93B85">
              <w:rPr>
                <w:rFonts w:ascii="Bookman Old Style" w:hAnsi="Bookman Old Style" w:cs="Calibri"/>
                <w:color w:val="000000"/>
                <w:lang w:val="en-US"/>
              </w:rPr>
              <w:t> </w:t>
            </w:r>
          </w:p>
        </w:tc>
        <w:tc>
          <w:tcPr>
            <w:tcW w:w="2693" w:type="dxa"/>
            <w:gridSpan w:val="2"/>
            <w:tcBorders>
              <w:top w:val="nil"/>
              <w:left w:val="nil"/>
              <w:bottom w:val="single" w:sz="4" w:space="0" w:color="auto"/>
              <w:right w:val="single" w:sz="4" w:space="0" w:color="auto"/>
            </w:tcBorders>
            <w:shd w:val="clear" w:color="auto" w:fill="auto"/>
            <w:vAlign w:val="center"/>
            <w:hideMark/>
          </w:tcPr>
          <w:p w:rsidR="00B31B6F" w:rsidRPr="00F93B85" w:rsidRDefault="00B31B6F" w:rsidP="00F93B85">
            <w:pPr>
              <w:ind w:firstLineChars="100" w:firstLine="240"/>
              <w:rPr>
                <w:rFonts w:ascii="Bookman Old Style" w:hAnsi="Bookman Old Style" w:cs="Calibri"/>
                <w:color w:val="000000"/>
                <w:lang w:val="en-US"/>
              </w:rPr>
            </w:pPr>
            <w:r w:rsidRPr="00F93B85">
              <w:rPr>
                <w:rFonts w:ascii="Bookman Old Style" w:hAnsi="Bookman Old Style" w:cs="Calibri"/>
                <w:color w:val="000000"/>
              </w:rPr>
              <w:t>Keadaan Darurat</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B31B6F" w:rsidRPr="00F93B85" w:rsidRDefault="00B31B6F" w:rsidP="00F93B85">
            <w:pPr>
              <w:rPr>
                <w:rFonts w:ascii="Tahoma" w:hAnsi="Tahoma" w:cs="Tahoma"/>
                <w:b/>
                <w:bCs/>
                <w:sz w:val="20"/>
                <w:szCs w:val="20"/>
                <w:lang w:val="en-US"/>
              </w:rPr>
            </w:pPr>
            <w:r w:rsidRPr="00F93B85">
              <w:rPr>
                <w:rFonts w:ascii="Tahoma" w:hAnsi="Tahoma" w:cs="Tahoma"/>
                <w:b/>
                <w:bCs/>
                <w:sz w:val="20"/>
                <w:szCs w:val="20"/>
                <w:lang w:val="en-US"/>
              </w:rPr>
              <w:t> </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B31B6F" w:rsidRPr="00F93B85" w:rsidRDefault="00B31B6F" w:rsidP="00F93B85">
            <w:pPr>
              <w:jc w:val="right"/>
              <w:rPr>
                <w:rFonts w:ascii="Tahoma" w:hAnsi="Tahoma" w:cs="Tahoma"/>
                <w:b/>
                <w:bCs/>
                <w:color w:val="000000"/>
                <w:sz w:val="20"/>
                <w:szCs w:val="20"/>
                <w:lang w:val="en-US"/>
              </w:rPr>
            </w:pPr>
            <w:r w:rsidRPr="00F93B85">
              <w:rPr>
                <w:rFonts w:ascii="Tahoma" w:hAnsi="Tahoma" w:cs="Tahoma"/>
                <w:b/>
                <w:bCs/>
                <w:color w:val="000000"/>
                <w:sz w:val="20"/>
                <w:szCs w:val="20"/>
                <w:lang w:val="en-US"/>
              </w:rPr>
              <w:t> </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B31B6F" w:rsidRPr="00F93B85" w:rsidRDefault="00B31B6F" w:rsidP="00F93B85">
            <w:pPr>
              <w:rPr>
                <w:rFonts w:ascii="Tahoma" w:hAnsi="Tahoma" w:cs="Tahoma"/>
                <w:b/>
                <w:bCs/>
                <w:sz w:val="20"/>
                <w:szCs w:val="20"/>
                <w:lang w:val="en-US"/>
              </w:rPr>
            </w:pPr>
            <w:r w:rsidRPr="00F93B85">
              <w:rPr>
                <w:rFonts w:ascii="Tahoma" w:hAnsi="Tahoma" w:cs="Tahoma"/>
                <w:b/>
                <w:bCs/>
                <w:sz w:val="20"/>
                <w:szCs w:val="20"/>
                <w:lang w:val="en-US"/>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B31B6F" w:rsidRPr="00F93B85" w:rsidRDefault="00B31B6F" w:rsidP="00F93B85">
            <w:pPr>
              <w:jc w:val="center"/>
              <w:rPr>
                <w:rFonts w:ascii="Tahoma" w:hAnsi="Tahoma" w:cs="Tahoma"/>
                <w:b/>
                <w:bCs/>
                <w:sz w:val="20"/>
                <w:szCs w:val="20"/>
                <w:lang w:val="en-US"/>
              </w:rPr>
            </w:pPr>
            <w:r w:rsidRPr="00F93B85">
              <w:rPr>
                <w:rFonts w:ascii="Tahoma" w:hAnsi="Tahoma" w:cs="Tahoma"/>
                <w:b/>
                <w:bCs/>
                <w:sz w:val="20"/>
                <w:szCs w:val="20"/>
                <w:lang w:val="en-US"/>
              </w:rPr>
              <w:t> </w:t>
            </w:r>
          </w:p>
        </w:tc>
        <w:tc>
          <w:tcPr>
            <w:tcW w:w="1417" w:type="dxa"/>
            <w:gridSpan w:val="3"/>
            <w:tcBorders>
              <w:top w:val="nil"/>
              <w:left w:val="nil"/>
              <w:bottom w:val="single" w:sz="4" w:space="0" w:color="auto"/>
              <w:right w:val="single" w:sz="4" w:space="0" w:color="auto"/>
            </w:tcBorders>
            <w:shd w:val="clear" w:color="000000" w:fill="FFFFFF"/>
            <w:noWrap/>
            <w:vAlign w:val="center"/>
            <w:hideMark/>
          </w:tcPr>
          <w:p w:rsidR="00B31B6F" w:rsidRPr="00F93B85" w:rsidRDefault="00B31B6F" w:rsidP="00F93B85">
            <w:pPr>
              <w:rPr>
                <w:rFonts w:ascii="Tahoma" w:hAnsi="Tahoma" w:cs="Tahoma"/>
                <w:b/>
                <w:bCs/>
                <w:sz w:val="20"/>
                <w:szCs w:val="20"/>
                <w:lang w:val="en-US"/>
              </w:rPr>
            </w:pPr>
            <w:r w:rsidRPr="00F93B85">
              <w:rPr>
                <w:rFonts w:ascii="Tahoma" w:hAnsi="Tahoma" w:cs="Tahoma"/>
                <w:b/>
                <w:bCs/>
                <w:sz w:val="20"/>
                <w:szCs w:val="20"/>
                <w:lang w:val="en-US"/>
              </w:rPr>
              <w:t> </w:t>
            </w:r>
          </w:p>
        </w:tc>
        <w:tc>
          <w:tcPr>
            <w:tcW w:w="851" w:type="dxa"/>
            <w:gridSpan w:val="2"/>
            <w:tcBorders>
              <w:top w:val="nil"/>
              <w:left w:val="nil"/>
              <w:bottom w:val="single" w:sz="4" w:space="0" w:color="auto"/>
              <w:right w:val="single" w:sz="4" w:space="0" w:color="auto"/>
            </w:tcBorders>
            <w:shd w:val="clear" w:color="000000" w:fill="FFFFFF"/>
            <w:vAlign w:val="center"/>
            <w:hideMark/>
          </w:tcPr>
          <w:p w:rsidR="00B31B6F" w:rsidRPr="00F93B85" w:rsidRDefault="00B31B6F" w:rsidP="00F93B85">
            <w:pPr>
              <w:rPr>
                <w:rFonts w:ascii="Tahoma" w:hAnsi="Tahoma" w:cs="Tahoma"/>
                <w:b/>
                <w:bCs/>
                <w:sz w:val="20"/>
                <w:szCs w:val="20"/>
                <w:lang w:val="en-US"/>
              </w:rPr>
            </w:pPr>
            <w:r w:rsidRPr="00F93B85">
              <w:rPr>
                <w:rFonts w:ascii="Tahoma" w:hAnsi="Tahoma" w:cs="Tahoma"/>
                <w:b/>
                <w:bCs/>
                <w:sz w:val="20"/>
                <w:szCs w:val="20"/>
                <w:lang w:val="en-US"/>
              </w:rPr>
              <w:t> </w:t>
            </w:r>
          </w:p>
        </w:tc>
        <w:tc>
          <w:tcPr>
            <w:tcW w:w="425" w:type="dxa"/>
            <w:gridSpan w:val="2"/>
            <w:tcBorders>
              <w:top w:val="nil"/>
              <w:left w:val="nil"/>
              <w:bottom w:val="single" w:sz="4" w:space="0" w:color="auto"/>
              <w:right w:val="single" w:sz="4" w:space="0" w:color="auto"/>
            </w:tcBorders>
            <w:shd w:val="clear" w:color="000000" w:fill="FFFFFF"/>
            <w:noWrap/>
            <w:vAlign w:val="center"/>
            <w:hideMark/>
          </w:tcPr>
          <w:p w:rsidR="00B31B6F" w:rsidRPr="00F93B85" w:rsidRDefault="00B31B6F" w:rsidP="00F93B85">
            <w:pPr>
              <w:jc w:val="center"/>
              <w:rPr>
                <w:rFonts w:ascii="Tahoma" w:hAnsi="Tahoma" w:cs="Tahoma"/>
                <w:b/>
                <w:bCs/>
                <w:sz w:val="20"/>
                <w:szCs w:val="20"/>
                <w:lang w:val="en-US"/>
              </w:rPr>
            </w:pPr>
            <w:r w:rsidRPr="00F93B85">
              <w:rPr>
                <w:rFonts w:ascii="Tahoma" w:hAnsi="Tahoma" w:cs="Tahoma"/>
                <w:b/>
                <w:bCs/>
                <w:sz w:val="20"/>
                <w:szCs w:val="20"/>
                <w:lang w:val="en-US"/>
              </w:rPr>
              <w:t> </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B31B6F" w:rsidRPr="00F93B85" w:rsidRDefault="00B31B6F" w:rsidP="00F93B85">
            <w:pPr>
              <w:jc w:val="center"/>
              <w:rPr>
                <w:rFonts w:ascii="Tahoma" w:hAnsi="Tahoma" w:cs="Tahoma"/>
                <w:b/>
                <w:bCs/>
                <w:sz w:val="18"/>
                <w:szCs w:val="18"/>
                <w:lang w:val="en-US"/>
              </w:rPr>
            </w:pPr>
            <w:r w:rsidRPr="00F93B85">
              <w:rPr>
                <w:rFonts w:ascii="Tahoma" w:hAnsi="Tahoma" w:cs="Tahoma"/>
                <w:b/>
                <w:bCs/>
                <w:sz w:val="18"/>
                <w:szCs w:val="18"/>
                <w:lang w:val="en-US"/>
              </w:rPr>
              <w:t> </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B31B6F" w:rsidRPr="00F93B85" w:rsidRDefault="00B31B6F" w:rsidP="00F93B85">
            <w:pPr>
              <w:jc w:val="center"/>
              <w:rPr>
                <w:rFonts w:ascii="Tahoma" w:hAnsi="Tahoma" w:cs="Tahoma"/>
                <w:b/>
                <w:bCs/>
                <w:sz w:val="18"/>
                <w:szCs w:val="18"/>
                <w:lang w:val="en-US"/>
              </w:rPr>
            </w:pPr>
            <w:r w:rsidRPr="00F93B85">
              <w:rPr>
                <w:rFonts w:ascii="Tahoma" w:hAnsi="Tahoma" w:cs="Tahoma"/>
                <w:b/>
                <w:bCs/>
                <w:sz w:val="18"/>
                <w:szCs w:val="18"/>
                <w:lang w:val="en-US"/>
              </w:rPr>
              <w:t> </w:t>
            </w:r>
          </w:p>
        </w:tc>
        <w:tc>
          <w:tcPr>
            <w:tcW w:w="4366" w:type="dxa"/>
            <w:gridSpan w:val="16"/>
            <w:tcBorders>
              <w:top w:val="nil"/>
              <w:left w:val="nil"/>
              <w:bottom w:val="nil"/>
              <w:right w:val="nil"/>
            </w:tcBorders>
            <w:shd w:val="clear" w:color="000000" w:fill="FFFFFF"/>
            <w:noWrap/>
            <w:vAlign w:val="bottom"/>
            <w:hideMark/>
          </w:tcPr>
          <w:p w:rsidR="00B31B6F" w:rsidRPr="00F93B85" w:rsidRDefault="00B31B6F"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76" w:type="dxa"/>
            <w:gridSpan w:val="4"/>
            <w:tcBorders>
              <w:top w:val="nil"/>
              <w:left w:val="nil"/>
              <w:bottom w:val="nil"/>
              <w:right w:val="nil"/>
            </w:tcBorders>
            <w:shd w:val="clear" w:color="000000" w:fill="FFFFFF"/>
            <w:noWrap/>
            <w:vAlign w:val="center"/>
            <w:hideMark/>
          </w:tcPr>
          <w:p w:rsidR="00B31B6F" w:rsidRPr="00F93B85" w:rsidRDefault="00B31B6F"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24" w:type="dxa"/>
            <w:gridSpan w:val="6"/>
            <w:tcBorders>
              <w:top w:val="nil"/>
              <w:left w:val="nil"/>
              <w:bottom w:val="nil"/>
              <w:right w:val="nil"/>
            </w:tcBorders>
            <w:shd w:val="clear" w:color="000000" w:fill="FFFFFF"/>
            <w:noWrap/>
            <w:vAlign w:val="bottom"/>
            <w:hideMark/>
          </w:tcPr>
          <w:p w:rsidR="00B31B6F" w:rsidRPr="00F93B85" w:rsidRDefault="00B31B6F"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76" w:type="dxa"/>
            <w:gridSpan w:val="4"/>
            <w:tcBorders>
              <w:top w:val="nil"/>
              <w:left w:val="nil"/>
              <w:bottom w:val="nil"/>
              <w:right w:val="nil"/>
            </w:tcBorders>
            <w:shd w:val="clear" w:color="000000" w:fill="FFFFFF"/>
            <w:noWrap/>
            <w:vAlign w:val="center"/>
            <w:hideMark/>
          </w:tcPr>
          <w:p w:rsidR="00B31B6F" w:rsidRPr="00F93B85" w:rsidRDefault="00B31B6F"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w:t>
            </w:r>
          </w:p>
        </w:tc>
        <w:tc>
          <w:tcPr>
            <w:tcW w:w="724" w:type="dxa"/>
            <w:gridSpan w:val="5"/>
            <w:tcBorders>
              <w:top w:val="nil"/>
              <w:left w:val="nil"/>
              <w:bottom w:val="nil"/>
              <w:right w:val="nil"/>
            </w:tcBorders>
            <w:shd w:val="clear" w:color="000000" w:fill="FFFFFF"/>
            <w:noWrap/>
            <w:vAlign w:val="bottom"/>
            <w:hideMark/>
          </w:tcPr>
          <w:p w:rsidR="00B31B6F" w:rsidRPr="00F93B85" w:rsidRDefault="00B31B6F"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24" w:type="dxa"/>
            <w:gridSpan w:val="4"/>
            <w:tcBorders>
              <w:top w:val="nil"/>
              <w:left w:val="nil"/>
              <w:bottom w:val="nil"/>
              <w:right w:val="nil"/>
            </w:tcBorders>
            <w:shd w:val="clear" w:color="000000" w:fill="FFFFFF"/>
            <w:noWrap/>
            <w:vAlign w:val="bottom"/>
            <w:hideMark/>
          </w:tcPr>
          <w:p w:rsidR="00B31B6F" w:rsidRPr="00F93B85" w:rsidRDefault="00B31B6F"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24" w:type="dxa"/>
            <w:gridSpan w:val="2"/>
            <w:tcBorders>
              <w:top w:val="nil"/>
              <w:left w:val="nil"/>
              <w:bottom w:val="nil"/>
              <w:right w:val="nil"/>
            </w:tcBorders>
            <w:shd w:val="clear" w:color="000000" w:fill="FFFFFF"/>
            <w:noWrap/>
            <w:vAlign w:val="bottom"/>
            <w:hideMark/>
          </w:tcPr>
          <w:p w:rsidR="00B31B6F" w:rsidRPr="00F93B85" w:rsidRDefault="00B31B6F"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76" w:type="dxa"/>
            <w:gridSpan w:val="2"/>
            <w:tcBorders>
              <w:top w:val="nil"/>
              <w:left w:val="nil"/>
              <w:bottom w:val="nil"/>
              <w:right w:val="nil"/>
            </w:tcBorders>
            <w:shd w:val="clear" w:color="000000" w:fill="FFFFFF"/>
            <w:noWrap/>
            <w:vAlign w:val="bottom"/>
            <w:hideMark/>
          </w:tcPr>
          <w:p w:rsidR="00B31B6F" w:rsidRPr="00F93B85" w:rsidRDefault="00B31B6F"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856" w:type="dxa"/>
            <w:gridSpan w:val="2"/>
            <w:tcBorders>
              <w:top w:val="nil"/>
              <w:left w:val="nil"/>
              <w:bottom w:val="nil"/>
              <w:right w:val="nil"/>
            </w:tcBorders>
            <w:shd w:val="clear" w:color="000000" w:fill="FFFFFF"/>
            <w:noWrap/>
            <w:vAlign w:val="bottom"/>
            <w:hideMark/>
          </w:tcPr>
          <w:p w:rsidR="00B31B6F" w:rsidRPr="00F93B85" w:rsidRDefault="00B31B6F"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DB65FD" w:rsidRPr="00F93B85" w:rsidTr="00DB65FD">
        <w:trPr>
          <w:gridAfter w:val="1"/>
          <w:trHeight w:val="675"/>
        </w:trPr>
        <w:tc>
          <w:tcPr>
            <w:tcW w:w="441" w:type="dxa"/>
            <w:gridSpan w:val="2"/>
            <w:tcBorders>
              <w:top w:val="nil"/>
              <w:left w:val="single" w:sz="8" w:space="0" w:color="auto"/>
              <w:bottom w:val="single" w:sz="4" w:space="0" w:color="auto"/>
              <w:right w:val="nil"/>
            </w:tcBorders>
            <w:shd w:val="clear" w:color="000000" w:fill="FFFFFF"/>
            <w:noWrap/>
            <w:vAlign w:val="center"/>
            <w:hideMark/>
          </w:tcPr>
          <w:p w:rsidR="00B31B6F" w:rsidRPr="00F93B85" w:rsidRDefault="00B31B6F" w:rsidP="00F93B85">
            <w:pPr>
              <w:rPr>
                <w:rFonts w:ascii="Calibri" w:hAnsi="Calibri" w:cs="Calibri"/>
                <w:b/>
                <w:bCs/>
                <w:color w:val="000000"/>
                <w:sz w:val="20"/>
                <w:szCs w:val="20"/>
                <w:lang w:val="en-US"/>
              </w:rPr>
            </w:pPr>
            <w:r w:rsidRPr="00F93B85">
              <w:rPr>
                <w:rFonts w:ascii="Calibri" w:hAnsi="Calibri" w:cs="Calibri"/>
                <w:b/>
                <w:bCs/>
                <w:color w:val="000000"/>
                <w:sz w:val="20"/>
                <w:szCs w:val="20"/>
                <w:lang w:val="en-US"/>
              </w:rPr>
              <w:t> </w:t>
            </w:r>
          </w:p>
        </w:tc>
        <w:tc>
          <w:tcPr>
            <w:tcW w:w="1559" w:type="dxa"/>
            <w:gridSpan w:val="3"/>
            <w:tcBorders>
              <w:top w:val="nil"/>
              <w:left w:val="single" w:sz="4" w:space="0" w:color="auto"/>
              <w:bottom w:val="single" w:sz="4" w:space="0" w:color="auto"/>
              <w:right w:val="single" w:sz="4" w:space="0" w:color="auto"/>
            </w:tcBorders>
            <w:shd w:val="clear" w:color="auto" w:fill="auto"/>
            <w:vAlign w:val="center"/>
            <w:hideMark/>
          </w:tcPr>
          <w:p w:rsidR="00B31B6F" w:rsidRPr="00F93B85" w:rsidRDefault="00B31B6F" w:rsidP="00F93B85">
            <w:pPr>
              <w:rPr>
                <w:rFonts w:ascii="Arial" w:hAnsi="Arial" w:cs="Arial"/>
                <w:b/>
                <w:bCs/>
                <w:color w:val="000000"/>
                <w:sz w:val="20"/>
                <w:szCs w:val="20"/>
                <w:lang w:val="en-US"/>
              </w:rPr>
            </w:pPr>
            <w:r w:rsidRPr="00F93B85">
              <w:rPr>
                <w:rFonts w:ascii="Arial" w:hAnsi="Arial" w:cs="Arial"/>
                <w:b/>
                <w:bCs/>
                <w:color w:val="000000"/>
                <w:sz w:val="20"/>
                <w:szCs w:val="20"/>
                <w:lang w:val="en-US"/>
              </w:rPr>
              <w:t> </w:t>
            </w:r>
          </w:p>
        </w:tc>
        <w:tc>
          <w:tcPr>
            <w:tcW w:w="1559" w:type="dxa"/>
            <w:gridSpan w:val="3"/>
            <w:tcBorders>
              <w:top w:val="nil"/>
              <w:left w:val="nil"/>
              <w:bottom w:val="single" w:sz="4" w:space="0" w:color="auto"/>
              <w:right w:val="single" w:sz="4" w:space="0" w:color="auto"/>
            </w:tcBorders>
            <w:shd w:val="clear" w:color="auto" w:fill="auto"/>
            <w:vAlign w:val="center"/>
            <w:hideMark/>
          </w:tcPr>
          <w:p w:rsidR="00B31B6F" w:rsidRPr="00F93B85" w:rsidRDefault="00B31B6F" w:rsidP="00F93B85">
            <w:pPr>
              <w:ind w:firstLineChars="100" w:firstLine="240"/>
              <w:rPr>
                <w:rFonts w:ascii="Bookman Old Style" w:hAnsi="Bookman Old Style" w:cs="Calibri"/>
                <w:color w:val="000000"/>
                <w:lang w:val="en-US"/>
              </w:rPr>
            </w:pPr>
            <w:r w:rsidRPr="00F93B85">
              <w:rPr>
                <w:rFonts w:ascii="Bookman Old Style" w:hAnsi="Bookman Old Style" w:cs="Calibri"/>
                <w:color w:val="000000"/>
              </w:rPr>
              <w:t>Sub Bidang Keadaan Mendesak.</w:t>
            </w:r>
          </w:p>
        </w:tc>
        <w:tc>
          <w:tcPr>
            <w:tcW w:w="2693" w:type="dxa"/>
            <w:gridSpan w:val="2"/>
            <w:tcBorders>
              <w:top w:val="nil"/>
              <w:left w:val="nil"/>
              <w:bottom w:val="single" w:sz="4" w:space="0" w:color="auto"/>
              <w:right w:val="single" w:sz="4" w:space="0" w:color="auto"/>
            </w:tcBorders>
            <w:shd w:val="clear" w:color="000000" w:fill="FFFFFF"/>
            <w:noWrap/>
            <w:vAlign w:val="bottom"/>
            <w:hideMark/>
          </w:tcPr>
          <w:p w:rsidR="00B31B6F" w:rsidRPr="00F93B85" w:rsidRDefault="00B31B6F"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B31B6F" w:rsidRPr="00F93B85" w:rsidRDefault="00B31B6F" w:rsidP="00F93B85">
            <w:pPr>
              <w:rPr>
                <w:rFonts w:ascii="Tahoma" w:hAnsi="Tahoma" w:cs="Tahoma"/>
                <w:b/>
                <w:bCs/>
                <w:sz w:val="20"/>
                <w:szCs w:val="20"/>
                <w:lang w:val="en-US"/>
              </w:rPr>
            </w:pPr>
            <w:r w:rsidRPr="00F93B85">
              <w:rPr>
                <w:rFonts w:ascii="Tahoma" w:hAnsi="Tahoma" w:cs="Tahoma"/>
                <w:b/>
                <w:bCs/>
                <w:sz w:val="20"/>
                <w:szCs w:val="20"/>
                <w:lang w:val="en-US"/>
              </w:rPr>
              <w:t> </w:t>
            </w:r>
            <w:r>
              <w:rPr>
                <w:rFonts w:ascii="Tahoma" w:hAnsi="Tahoma" w:cs="Tahoma"/>
                <w:b/>
                <w:bCs/>
                <w:sz w:val="20"/>
                <w:szCs w:val="20"/>
                <w:lang w:val="en-US"/>
              </w:rPr>
              <w:t xml:space="preserve">Masyarakat </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B31B6F" w:rsidRPr="00F93B85" w:rsidRDefault="00B31B6F" w:rsidP="00F93B85">
            <w:pPr>
              <w:jc w:val="right"/>
              <w:rPr>
                <w:rFonts w:ascii="Tahoma" w:hAnsi="Tahoma" w:cs="Tahoma"/>
                <w:b/>
                <w:bCs/>
                <w:color w:val="000000"/>
                <w:sz w:val="20"/>
                <w:szCs w:val="20"/>
                <w:lang w:val="en-US"/>
              </w:rPr>
            </w:pPr>
            <w:r>
              <w:rPr>
                <w:rFonts w:ascii="Tahoma" w:hAnsi="Tahoma" w:cs="Tahoma"/>
                <w:b/>
                <w:bCs/>
                <w:color w:val="000000"/>
                <w:sz w:val="20"/>
                <w:szCs w:val="20"/>
                <w:lang w:val="en-US"/>
              </w:rPr>
              <w:t>5 Dusun</w:t>
            </w:r>
            <w:r w:rsidRPr="00F93B85">
              <w:rPr>
                <w:rFonts w:ascii="Tahoma" w:hAnsi="Tahoma" w:cs="Tahoma"/>
                <w:b/>
                <w:bCs/>
                <w:color w:val="000000"/>
                <w:sz w:val="20"/>
                <w:szCs w:val="20"/>
                <w:lang w:val="en-US"/>
              </w:rPr>
              <w:t> </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B31B6F" w:rsidRPr="00F93B85" w:rsidRDefault="00B31B6F" w:rsidP="00F93B85">
            <w:pPr>
              <w:rPr>
                <w:rFonts w:ascii="Tahoma" w:hAnsi="Tahoma" w:cs="Tahoma"/>
                <w:b/>
                <w:bCs/>
                <w:sz w:val="20"/>
                <w:szCs w:val="20"/>
                <w:lang w:val="en-US"/>
              </w:rPr>
            </w:pPr>
            <w:r w:rsidRPr="00F93B85">
              <w:rPr>
                <w:rFonts w:ascii="Tahoma" w:hAnsi="Tahoma" w:cs="Tahoma"/>
                <w:b/>
                <w:bCs/>
                <w:sz w:val="20"/>
                <w:szCs w:val="20"/>
                <w:lang w:val="en-US"/>
              </w:rPr>
              <w:t> </w:t>
            </w:r>
            <w:r>
              <w:rPr>
                <w:rFonts w:ascii="Tahoma" w:hAnsi="Tahoma" w:cs="Tahoma"/>
                <w:b/>
                <w:bCs/>
                <w:sz w:val="20"/>
                <w:szCs w:val="20"/>
                <w:lang w:val="en-US"/>
              </w:rPr>
              <w:t>Terpenuhinya Jaring Pengaman Sosial ( JPS BLT DD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B31B6F" w:rsidRPr="00F93B85" w:rsidRDefault="00B31B6F" w:rsidP="00F93B85">
            <w:pPr>
              <w:jc w:val="center"/>
              <w:rPr>
                <w:rFonts w:ascii="Tahoma" w:hAnsi="Tahoma" w:cs="Tahoma"/>
                <w:b/>
                <w:bCs/>
                <w:sz w:val="20"/>
                <w:szCs w:val="20"/>
                <w:lang w:val="en-US"/>
              </w:rPr>
            </w:pPr>
            <w:r w:rsidRPr="00F93B85">
              <w:rPr>
                <w:rFonts w:ascii="Tahoma" w:hAnsi="Tahoma" w:cs="Tahoma"/>
                <w:b/>
                <w:bCs/>
                <w:sz w:val="20"/>
                <w:szCs w:val="20"/>
                <w:lang w:val="en-US"/>
              </w:rPr>
              <w:t> </w:t>
            </w:r>
          </w:p>
        </w:tc>
        <w:tc>
          <w:tcPr>
            <w:tcW w:w="1417" w:type="dxa"/>
            <w:gridSpan w:val="3"/>
            <w:tcBorders>
              <w:top w:val="nil"/>
              <w:left w:val="nil"/>
              <w:bottom w:val="single" w:sz="4" w:space="0" w:color="auto"/>
              <w:right w:val="single" w:sz="4" w:space="0" w:color="auto"/>
            </w:tcBorders>
            <w:shd w:val="clear" w:color="000000" w:fill="FFFFFF"/>
            <w:noWrap/>
            <w:vAlign w:val="center"/>
            <w:hideMark/>
          </w:tcPr>
          <w:p w:rsidR="00B31B6F" w:rsidRPr="00F93B85" w:rsidRDefault="00B31B6F" w:rsidP="00F93B85">
            <w:pPr>
              <w:rPr>
                <w:rFonts w:ascii="Tahoma" w:hAnsi="Tahoma" w:cs="Tahoma"/>
                <w:b/>
                <w:bCs/>
                <w:sz w:val="20"/>
                <w:szCs w:val="20"/>
                <w:lang w:val="en-US"/>
              </w:rPr>
            </w:pPr>
            <w:r w:rsidRPr="00F93B85">
              <w:rPr>
                <w:rFonts w:ascii="Tahoma" w:hAnsi="Tahoma" w:cs="Tahoma"/>
                <w:b/>
                <w:bCs/>
                <w:sz w:val="20"/>
                <w:szCs w:val="20"/>
                <w:lang w:val="en-US"/>
              </w:rPr>
              <w:t> </w:t>
            </w:r>
            <w:r>
              <w:rPr>
                <w:rFonts w:ascii="Tahoma" w:hAnsi="Tahoma" w:cs="Tahoma"/>
                <w:b/>
                <w:bCs/>
                <w:sz w:val="20"/>
                <w:szCs w:val="20"/>
                <w:lang w:val="en-US"/>
              </w:rPr>
              <w:t>376.800.000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B31B6F" w:rsidRPr="00F93B85" w:rsidRDefault="00B31B6F" w:rsidP="00F93B85">
            <w:pPr>
              <w:rPr>
                <w:rFonts w:ascii="Tahoma" w:hAnsi="Tahoma" w:cs="Tahoma"/>
                <w:b/>
                <w:bCs/>
                <w:sz w:val="20"/>
                <w:szCs w:val="20"/>
                <w:lang w:val="en-US"/>
              </w:rPr>
            </w:pPr>
            <w:r w:rsidRPr="00F93B85">
              <w:rPr>
                <w:rFonts w:ascii="Tahoma" w:hAnsi="Tahoma" w:cs="Tahoma"/>
                <w:b/>
                <w:bCs/>
                <w:sz w:val="20"/>
                <w:szCs w:val="20"/>
                <w:lang w:val="en-US"/>
              </w:rPr>
              <w:t> </w:t>
            </w:r>
            <w:r w:rsidR="00C012F5">
              <w:rPr>
                <w:rFonts w:ascii="Tahoma" w:hAnsi="Tahoma" w:cs="Tahoma"/>
                <w:b/>
                <w:bCs/>
                <w:sz w:val="20"/>
                <w:szCs w:val="20"/>
                <w:lang w:val="en-US"/>
              </w:rPr>
              <w:t>DDS</w:t>
            </w:r>
          </w:p>
        </w:tc>
        <w:tc>
          <w:tcPr>
            <w:tcW w:w="425" w:type="dxa"/>
            <w:gridSpan w:val="2"/>
            <w:tcBorders>
              <w:top w:val="nil"/>
              <w:left w:val="nil"/>
              <w:bottom w:val="single" w:sz="4" w:space="0" w:color="auto"/>
              <w:right w:val="single" w:sz="4" w:space="0" w:color="auto"/>
            </w:tcBorders>
            <w:shd w:val="clear" w:color="000000" w:fill="FFFFFF"/>
            <w:noWrap/>
            <w:vAlign w:val="center"/>
            <w:hideMark/>
          </w:tcPr>
          <w:p w:rsidR="00B31B6F" w:rsidRPr="00F93B85" w:rsidRDefault="00C012F5" w:rsidP="00F93B85">
            <w:pPr>
              <w:jc w:val="center"/>
              <w:rPr>
                <w:rFonts w:ascii="Tahoma" w:hAnsi="Tahoma" w:cs="Tahoma"/>
                <w:b/>
                <w:bCs/>
                <w:sz w:val="20"/>
                <w:szCs w:val="20"/>
                <w:lang w:val="en-US"/>
              </w:rPr>
            </w:pPr>
            <w:r w:rsidRPr="00F93B85">
              <w:rPr>
                <w:rFonts w:ascii="Wingdings 2" w:hAnsi="Wingdings 2" w:cs="Calibri"/>
                <w:b/>
                <w:bCs/>
                <w:color w:val="000000"/>
                <w:sz w:val="18"/>
                <w:szCs w:val="18"/>
                <w:lang w:val="en-US"/>
              </w:rPr>
              <w:t></w:t>
            </w:r>
            <w:r w:rsidR="00B31B6F" w:rsidRPr="00F93B85">
              <w:rPr>
                <w:rFonts w:ascii="Tahoma" w:hAnsi="Tahoma" w:cs="Tahoma"/>
                <w:b/>
                <w:bCs/>
                <w:sz w:val="20"/>
                <w:szCs w:val="20"/>
                <w:lang w:val="en-US"/>
              </w:rPr>
              <w:t> </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B31B6F" w:rsidRPr="00F93B85" w:rsidRDefault="00B31B6F" w:rsidP="00F93B85">
            <w:pPr>
              <w:jc w:val="center"/>
              <w:rPr>
                <w:rFonts w:ascii="Tahoma" w:hAnsi="Tahoma" w:cs="Tahoma"/>
                <w:b/>
                <w:bCs/>
                <w:sz w:val="18"/>
                <w:szCs w:val="18"/>
                <w:lang w:val="en-US"/>
              </w:rPr>
            </w:pPr>
            <w:r w:rsidRPr="00F93B85">
              <w:rPr>
                <w:rFonts w:ascii="Tahoma" w:hAnsi="Tahoma" w:cs="Tahoma"/>
                <w:b/>
                <w:bCs/>
                <w:sz w:val="18"/>
                <w:szCs w:val="18"/>
                <w:lang w:val="en-US"/>
              </w:rPr>
              <w:t> </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B31B6F" w:rsidRPr="00F93B85" w:rsidRDefault="00B31B6F" w:rsidP="00F93B85">
            <w:pPr>
              <w:jc w:val="center"/>
              <w:rPr>
                <w:rFonts w:ascii="Tahoma" w:hAnsi="Tahoma" w:cs="Tahoma"/>
                <w:b/>
                <w:bCs/>
                <w:sz w:val="18"/>
                <w:szCs w:val="18"/>
                <w:lang w:val="en-US"/>
              </w:rPr>
            </w:pPr>
            <w:r w:rsidRPr="00F93B85">
              <w:rPr>
                <w:rFonts w:ascii="Tahoma" w:hAnsi="Tahoma" w:cs="Tahoma"/>
                <w:b/>
                <w:bCs/>
                <w:sz w:val="18"/>
                <w:szCs w:val="18"/>
                <w:lang w:val="en-US"/>
              </w:rPr>
              <w:t> </w:t>
            </w:r>
          </w:p>
        </w:tc>
        <w:tc>
          <w:tcPr>
            <w:tcW w:w="4366" w:type="dxa"/>
            <w:gridSpan w:val="16"/>
            <w:tcBorders>
              <w:top w:val="nil"/>
              <w:left w:val="nil"/>
              <w:bottom w:val="nil"/>
              <w:right w:val="nil"/>
            </w:tcBorders>
            <w:shd w:val="clear" w:color="000000" w:fill="FFFFFF"/>
            <w:noWrap/>
            <w:vAlign w:val="bottom"/>
            <w:hideMark/>
          </w:tcPr>
          <w:p w:rsidR="00B31B6F" w:rsidRPr="00F93B85" w:rsidRDefault="00B31B6F"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76" w:type="dxa"/>
            <w:gridSpan w:val="4"/>
            <w:tcBorders>
              <w:top w:val="nil"/>
              <w:left w:val="nil"/>
              <w:bottom w:val="nil"/>
              <w:right w:val="nil"/>
            </w:tcBorders>
            <w:shd w:val="clear" w:color="000000" w:fill="FFFFFF"/>
            <w:noWrap/>
            <w:vAlign w:val="center"/>
            <w:hideMark/>
          </w:tcPr>
          <w:p w:rsidR="00B31B6F" w:rsidRPr="00F93B85" w:rsidRDefault="00B31B6F"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24" w:type="dxa"/>
            <w:gridSpan w:val="6"/>
            <w:tcBorders>
              <w:top w:val="nil"/>
              <w:left w:val="nil"/>
              <w:bottom w:val="nil"/>
              <w:right w:val="nil"/>
            </w:tcBorders>
            <w:shd w:val="clear" w:color="000000" w:fill="FFFFFF"/>
            <w:noWrap/>
            <w:vAlign w:val="bottom"/>
            <w:hideMark/>
          </w:tcPr>
          <w:p w:rsidR="00B31B6F" w:rsidRPr="00F93B85" w:rsidRDefault="00B31B6F"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76" w:type="dxa"/>
            <w:gridSpan w:val="4"/>
            <w:tcBorders>
              <w:top w:val="nil"/>
              <w:left w:val="nil"/>
              <w:bottom w:val="nil"/>
              <w:right w:val="nil"/>
            </w:tcBorders>
            <w:shd w:val="clear" w:color="000000" w:fill="FFFFFF"/>
            <w:noWrap/>
            <w:vAlign w:val="center"/>
            <w:hideMark/>
          </w:tcPr>
          <w:p w:rsidR="00B31B6F" w:rsidRPr="00F93B85" w:rsidRDefault="00B31B6F"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w:t>
            </w:r>
          </w:p>
        </w:tc>
        <w:tc>
          <w:tcPr>
            <w:tcW w:w="724" w:type="dxa"/>
            <w:gridSpan w:val="5"/>
            <w:tcBorders>
              <w:top w:val="nil"/>
              <w:left w:val="nil"/>
              <w:bottom w:val="nil"/>
              <w:right w:val="nil"/>
            </w:tcBorders>
            <w:shd w:val="clear" w:color="000000" w:fill="FFFFFF"/>
            <w:noWrap/>
            <w:vAlign w:val="bottom"/>
            <w:hideMark/>
          </w:tcPr>
          <w:p w:rsidR="00B31B6F" w:rsidRPr="00F93B85" w:rsidRDefault="00B31B6F"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24" w:type="dxa"/>
            <w:gridSpan w:val="4"/>
            <w:tcBorders>
              <w:top w:val="nil"/>
              <w:left w:val="nil"/>
              <w:bottom w:val="nil"/>
              <w:right w:val="nil"/>
            </w:tcBorders>
            <w:shd w:val="clear" w:color="000000" w:fill="FFFFFF"/>
            <w:noWrap/>
            <w:vAlign w:val="bottom"/>
            <w:hideMark/>
          </w:tcPr>
          <w:p w:rsidR="00B31B6F" w:rsidRPr="00F93B85" w:rsidRDefault="00B31B6F"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24" w:type="dxa"/>
            <w:gridSpan w:val="2"/>
            <w:tcBorders>
              <w:top w:val="nil"/>
              <w:left w:val="nil"/>
              <w:bottom w:val="nil"/>
              <w:right w:val="nil"/>
            </w:tcBorders>
            <w:shd w:val="clear" w:color="000000" w:fill="FFFFFF"/>
            <w:noWrap/>
            <w:vAlign w:val="bottom"/>
            <w:hideMark/>
          </w:tcPr>
          <w:p w:rsidR="00B31B6F" w:rsidRPr="00F93B85" w:rsidRDefault="00B31B6F"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76" w:type="dxa"/>
            <w:gridSpan w:val="2"/>
            <w:tcBorders>
              <w:top w:val="nil"/>
              <w:left w:val="nil"/>
              <w:bottom w:val="nil"/>
              <w:right w:val="nil"/>
            </w:tcBorders>
            <w:shd w:val="clear" w:color="000000" w:fill="FFFFFF"/>
            <w:noWrap/>
            <w:vAlign w:val="bottom"/>
            <w:hideMark/>
          </w:tcPr>
          <w:p w:rsidR="00B31B6F" w:rsidRPr="00F93B85" w:rsidRDefault="00B31B6F"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856" w:type="dxa"/>
            <w:gridSpan w:val="2"/>
            <w:tcBorders>
              <w:top w:val="nil"/>
              <w:left w:val="nil"/>
              <w:bottom w:val="nil"/>
              <w:right w:val="nil"/>
            </w:tcBorders>
            <w:shd w:val="clear" w:color="000000" w:fill="FFFFFF"/>
            <w:noWrap/>
            <w:vAlign w:val="bottom"/>
            <w:hideMark/>
          </w:tcPr>
          <w:p w:rsidR="00B31B6F" w:rsidRPr="00F93B85" w:rsidRDefault="00B31B6F"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DB65FD" w:rsidRPr="00F93B85" w:rsidTr="00DB65FD">
        <w:trPr>
          <w:gridAfter w:val="1"/>
          <w:trHeight w:val="525"/>
        </w:trPr>
        <w:tc>
          <w:tcPr>
            <w:tcW w:w="441" w:type="dxa"/>
            <w:gridSpan w:val="2"/>
            <w:tcBorders>
              <w:top w:val="nil"/>
              <w:left w:val="single" w:sz="8" w:space="0" w:color="auto"/>
              <w:bottom w:val="single" w:sz="4" w:space="0" w:color="auto"/>
              <w:right w:val="nil"/>
            </w:tcBorders>
            <w:shd w:val="clear" w:color="000000" w:fill="FFFFFF"/>
            <w:noWrap/>
            <w:vAlign w:val="center"/>
            <w:hideMark/>
          </w:tcPr>
          <w:p w:rsidR="00B31B6F" w:rsidRPr="00F93B85" w:rsidRDefault="00B31B6F" w:rsidP="00F93B85">
            <w:pPr>
              <w:rPr>
                <w:rFonts w:ascii="Calibri" w:hAnsi="Calibri" w:cs="Calibri"/>
                <w:b/>
                <w:bCs/>
                <w:color w:val="000000"/>
                <w:sz w:val="20"/>
                <w:szCs w:val="20"/>
                <w:lang w:val="en-US"/>
              </w:rPr>
            </w:pPr>
            <w:r w:rsidRPr="00F93B85">
              <w:rPr>
                <w:rFonts w:ascii="Calibri" w:hAnsi="Calibri" w:cs="Calibri"/>
                <w:b/>
                <w:bCs/>
                <w:color w:val="000000"/>
                <w:sz w:val="20"/>
                <w:szCs w:val="20"/>
                <w:lang w:val="en-US"/>
              </w:rPr>
              <w:t> </w:t>
            </w:r>
          </w:p>
        </w:tc>
        <w:tc>
          <w:tcPr>
            <w:tcW w:w="1559" w:type="dxa"/>
            <w:gridSpan w:val="3"/>
            <w:tcBorders>
              <w:top w:val="nil"/>
              <w:left w:val="single" w:sz="4" w:space="0" w:color="auto"/>
              <w:bottom w:val="single" w:sz="4" w:space="0" w:color="auto"/>
              <w:right w:val="single" w:sz="4" w:space="0" w:color="auto"/>
            </w:tcBorders>
            <w:shd w:val="clear" w:color="auto" w:fill="auto"/>
            <w:vAlign w:val="center"/>
            <w:hideMark/>
          </w:tcPr>
          <w:p w:rsidR="00B31B6F" w:rsidRPr="00F93B85" w:rsidRDefault="00B31B6F" w:rsidP="00F93B85">
            <w:pPr>
              <w:rPr>
                <w:rFonts w:ascii="Arial" w:hAnsi="Arial" w:cs="Arial"/>
                <w:b/>
                <w:bCs/>
                <w:color w:val="000000"/>
                <w:sz w:val="20"/>
                <w:szCs w:val="20"/>
                <w:lang w:val="en-US"/>
              </w:rPr>
            </w:pPr>
            <w:r w:rsidRPr="00F93B85">
              <w:rPr>
                <w:rFonts w:ascii="Arial" w:hAnsi="Arial" w:cs="Arial"/>
                <w:b/>
                <w:bCs/>
                <w:color w:val="000000"/>
                <w:sz w:val="20"/>
                <w:szCs w:val="20"/>
                <w:lang w:val="en-US"/>
              </w:rPr>
              <w:t> </w:t>
            </w:r>
          </w:p>
        </w:tc>
        <w:tc>
          <w:tcPr>
            <w:tcW w:w="1559" w:type="dxa"/>
            <w:gridSpan w:val="3"/>
            <w:tcBorders>
              <w:top w:val="nil"/>
              <w:left w:val="nil"/>
              <w:bottom w:val="single" w:sz="4" w:space="0" w:color="auto"/>
              <w:right w:val="single" w:sz="4" w:space="0" w:color="auto"/>
            </w:tcBorders>
            <w:shd w:val="clear" w:color="auto" w:fill="auto"/>
            <w:hideMark/>
          </w:tcPr>
          <w:p w:rsidR="00B31B6F" w:rsidRPr="00F93B85" w:rsidRDefault="00B31B6F" w:rsidP="00F93B85">
            <w:pPr>
              <w:rPr>
                <w:rFonts w:ascii="Bookman Old Style" w:hAnsi="Bookman Old Style" w:cs="Calibri"/>
                <w:color w:val="000000"/>
                <w:lang w:val="en-US"/>
              </w:rPr>
            </w:pPr>
            <w:r w:rsidRPr="00F93B85">
              <w:rPr>
                <w:rFonts w:ascii="Bookman Old Style" w:hAnsi="Bookman Old Style" w:cs="Calibri"/>
                <w:color w:val="000000"/>
                <w:lang w:val="en-US"/>
              </w:rPr>
              <w:t> </w:t>
            </w:r>
          </w:p>
        </w:tc>
        <w:tc>
          <w:tcPr>
            <w:tcW w:w="2693" w:type="dxa"/>
            <w:gridSpan w:val="2"/>
            <w:tcBorders>
              <w:top w:val="nil"/>
              <w:left w:val="nil"/>
              <w:bottom w:val="single" w:sz="4" w:space="0" w:color="auto"/>
              <w:right w:val="single" w:sz="4" w:space="0" w:color="auto"/>
            </w:tcBorders>
            <w:shd w:val="clear" w:color="auto" w:fill="auto"/>
            <w:vAlign w:val="center"/>
            <w:hideMark/>
          </w:tcPr>
          <w:p w:rsidR="00B31B6F" w:rsidRPr="00F93B85" w:rsidRDefault="00B31B6F" w:rsidP="00F93B85">
            <w:pPr>
              <w:ind w:firstLineChars="100" w:firstLine="240"/>
              <w:rPr>
                <w:rFonts w:ascii="Bookman Old Style" w:hAnsi="Bookman Old Style" w:cs="Calibri"/>
                <w:color w:val="000000"/>
                <w:lang w:val="en-US"/>
              </w:rPr>
            </w:pPr>
            <w:r w:rsidRPr="00F93B85">
              <w:rPr>
                <w:rFonts w:ascii="Bookman Old Style" w:hAnsi="Bookman Old Style" w:cs="Calibri"/>
                <w:color w:val="000000"/>
              </w:rPr>
              <w:t>Keadaan Mendesak</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B31B6F" w:rsidRPr="00F93B85" w:rsidRDefault="00B31B6F" w:rsidP="00F93B85">
            <w:pPr>
              <w:rPr>
                <w:rFonts w:ascii="Tahoma" w:hAnsi="Tahoma" w:cs="Tahoma"/>
                <w:b/>
                <w:bCs/>
                <w:sz w:val="20"/>
                <w:szCs w:val="20"/>
                <w:lang w:val="en-US"/>
              </w:rPr>
            </w:pPr>
            <w:r w:rsidRPr="00F93B85">
              <w:rPr>
                <w:rFonts w:ascii="Tahoma" w:hAnsi="Tahoma" w:cs="Tahoma"/>
                <w:b/>
                <w:bCs/>
                <w:sz w:val="20"/>
                <w:szCs w:val="20"/>
                <w:lang w:val="en-US"/>
              </w:rPr>
              <w:t> </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B31B6F" w:rsidRPr="00F93B85" w:rsidRDefault="00B31B6F" w:rsidP="00F93B85">
            <w:pPr>
              <w:jc w:val="right"/>
              <w:rPr>
                <w:rFonts w:ascii="Tahoma" w:hAnsi="Tahoma" w:cs="Tahoma"/>
                <w:b/>
                <w:bCs/>
                <w:color w:val="000000"/>
                <w:sz w:val="20"/>
                <w:szCs w:val="20"/>
                <w:lang w:val="en-US"/>
              </w:rPr>
            </w:pPr>
            <w:r w:rsidRPr="00F93B85">
              <w:rPr>
                <w:rFonts w:ascii="Tahoma" w:hAnsi="Tahoma" w:cs="Tahoma"/>
                <w:b/>
                <w:bCs/>
                <w:color w:val="000000"/>
                <w:sz w:val="20"/>
                <w:szCs w:val="20"/>
                <w:lang w:val="en-US"/>
              </w:rPr>
              <w:t> </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B31B6F" w:rsidRPr="00F93B85" w:rsidRDefault="00B31B6F" w:rsidP="00F93B85">
            <w:pPr>
              <w:rPr>
                <w:rFonts w:ascii="Tahoma" w:hAnsi="Tahoma" w:cs="Tahoma"/>
                <w:b/>
                <w:bCs/>
                <w:sz w:val="20"/>
                <w:szCs w:val="20"/>
                <w:lang w:val="en-US"/>
              </w:rPr>
            </w:pPr>
            <w:r w:rsidRPr="00F93B85">
              <w:rPr>
                <w:rFonts w:ascii="Tahoma" w:hAnsi="Tahoma" w:cs="Tahoma"/>
                <w:b/>
                <w:bCs/>
                <w:sz w:val="20"/>
                <w:szCs w:val="20"/>
                <w:lang w:val="en-US"/>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B31B6F" w:rsidRPr="00F93B85" w:rsidRDefault="00B31B6F" w:rsidP="00F93B85">
            <w:pPr>
              <w:jc w:val="center"/>
              <w:rPr>
                <w:rFonts w:ascii="Tahoma" w:hAnsi="Tahoma" w:cs="Tahoma"/>
                <w:b/>
                <w:bCs/>
                <w:sz w:val="20"/>
                <w:szCs w:val="20"/>
                <w:lang w:val="en-US"/>
              </w:rPr>
            </w:pPr>
            <w:r w:rsidRPr="00F93B85">
              <w:rPr>
                <w:rFonts w:ascii="Tahoma" w:hAnsi="Tahoma" w:cs="Tahoma"/>
                <w:b/>
                <w:bCs/>
                <w:sz w:val="20"/>
                <w:szCs w:val="20"/>
                <w:lang w:val="en-US"/>
              </w:rPr>
              <w:t> </w:t>
            </w:r>
          </w:p>
        </w:tc>
        <w:tc>
          <w:tcPr>
            <w:tcW w:w="1417" w:type="dxa"/>
            <w:gridSpan w:val="3"/>
            <w:tcBorders>
              <w:top w:val="nil"/>
              <w:left w:val="nil"/>
              <w:bottom w:val="single" w:sz="4" w:space="0" w:color="auto"/>
              <w:right w:val="single" w:sz="4" w:space="0" w:color="auto"/>
            </w:tcBorders>
            <w:shd w:val="clear" w:color="000000" w:fill="FFFFFF"/>
            <w:noWrap/>
            <w:vAlign w:val="center"/>
            <w:hideMark/>
          </w:tcPr>
          <w:p w:rsidR="00B31B6F" w:rsidRPr="00F93B85" w:rsidRDefault="00B31B6F" w:rsidP="00F93B85">
            <w:pPr>
              <w:rPr>
                <w:rFonts w:ascii="Tahoma" w:hAnsi="Tahoma" w:cs="Tahoma"/>
                <w:b/>
                <w:bCs/>
                <w:sz w:val="20"/>
                <w:szCs w:val="20"/>
                <w:lang w:val="en-US"/>
              </w:rPr>
            </w:pPr>
            <w:r w:rsidRPr="00F93B85">
              <w:rPr>
                <w:rFonts w:ascii="Tahoma" w:hAnsi="Tahoma" w:cs="Tahoma"/>
                <w:b/>
                <w:bCs/>
                <w:sz w:val="20"/>
                <w:szCs w:val="20"/>
                <w:lang w:val="en-US"/>
              </w:rPr>
              <w:t> </w:t>
            </w:r>
          </w:p>
        </w:tc>
        <w:tc>
          <w:tcPr>
            <w:tcW w:w="851" w:type="dxa"/>
            <w:gridSpan w:val="2"/>
            <w:tcBorders>
              <w:top w:val="nil"/>
              <w:left w:val="nil"/>
              <w:bottom w:val="single" w:sz="4" w:space="0" w:color="auto"/>
              <w:right w:val="single" w:sz="4" w:space="0" w:color="auto"/>
            </w:tcBorders>
            <w:shd w:val="clear" w:color="000000" w:fill="FFFFFF"/>
            <w:vAlign w:val="center"/>
            <w:hideMark/>
          </w:tcPr>
          <w:p w:rsidR="00B31B6F" w:rsidRPr="00F93B85" w:rsidRDefault="00B31B6F" w:rsidP="00F93B85">
            <w:pPr>
              <w:rPr>
                <w:rFonts w:ascii="Tahoma" w:hAnsi="Tahoma" w:cs="Tahoma"/>
                <w:b/>
                <w:bCs/>
                <w:sz w:val="20"/>
                <w:szCs w:val="20"/>
                <w:lang w:val="en-US"/>
              </w:rPr>
            </w:pPr>
            <w:r w:rsidRPr="00F93B85">
              <w:rPr>
                <w:rFonts w:ascii="Tahoma" w:hAnsi="Tahoma" w:cs="Tahoma"/>
                <w:b/>
                <w:bCs/>
                <w:sz w:val="20"/>
                <w:szCs w:val="20"/>
                <w:lang w:val="en-US"/>
              </w:rPr>
              <w:t> </w:t>
            </w:r>
          </w:p>
        </w:tc>
        <w:tc>
          <w:tcPr>
            <w:tcW w:w="425" w:type="dxa"/>
            <w:gridSpan w:val="2"/>
            <w:tcBorders>
              <w:top w:val="nil"/>
              <w:left w:val="nil"/>
              <w:bottom w:val="single" w:sz="4" w:space="0" w:color="auto"/>
              <w:right w:val="single" w:sz="4" w:space="0" w:color="auto"/>
            </w:tcBorders>
            <w:shd w:val="clear" w:color="000000" w:fill="FFFFFF"/>
            <w:noWrap/>
            <w:vAlign w:val="center"/>
            <w:hideMark/>
          </w:tcPr>
          <w:p w:rsidR="00B31B6F" w:rsidRPr="00F93B85" w:rsidRDefault="00B31B6F" w:rsidP="00F93B85">
            <w:pPr>
              <w:jc w:val="center"/>
              <w:rPr>
                <w:rFonts w:ascii="Tahoma" w:hAnsi="Tahoma" w:cs="Tahoma"/>
                <w:b/>
                <w:bCs/>
                <w:sz w:val="20"/>
                <w:szCs w:val="20"/>
                <w:lang w:val="en-US"/>
              </w:rPr>
            </w:pPr>
            <w:r w:rsidRPr="00F93B85">
              <w:rPr>
                <w:rFonts w:ascii="Tahoma" w:hAnsi="Tahoma" w:cs="Tahoma"/>
                <w:b/>
                <w:bCs/>
                <w:sz w:val="20"/>
                <w:szCs w:val="20"/>
                <w:lang w:val="en-US"/>
              </w:rPr>
              <w:t> </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B31B6F" w:rsidRPr="00F93B85" w:rsidRDefault="00B31B6F" w:rsidP="00F93B85">
            <w:pPr>
              <w:jc w:val="center"/>
              <w:rPr>
                <w:rFonts w:ascii="Tahoma" w:hAnsi="Tahoma" w:cs="Tahoma"/>
                <w:b/>
                <w:bCs/>
                <w:sz w:val="18"/>
                <w:szCs w:val="18"/>
                <w:lang w:val="en-US"/>
              </w:rPr>
            </w:pPr>
            <w:r w:rsidRPr="00F93B85">
              <w:rPr>
                <w:rFonts w:ascii="Tahoma" w:hAnsi="Tahoma" w:cs="Tahoma"/>
                <w:b/>
                <w:bCs/>
                <w:sz w:val="18"/>
                <w:szCs w:val="18"/>
                <w:lang w:val="en-US"/>
              </w:rPr>
              <w:t> </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B31B6F" w:rsidRPr="00F93B85" w:rsidRDefault="00B31B6F" w:rsidP="00F93B85">
            <w:pPr>
              <w:jc w:val="center"/>
              <w:rPr>
                <w:rFonts w:ascii="Tahoma" w:hAnsi="Tahoma" w:cs="Tahoma"/>
                <w:b/>
                <w:bCs/>
                <w:sz w:val="18"/>
                <w:szCs w:val="18"/>
                <w:lang w:val="en-US"/>
              </w:rPr>
            </w:pPr>
            <w:r w:rsidRPr="00F93B85">
              <w:rPr>
                <w:rFonts w:ascii="Tahoma" w:hAnsi="Tahoma" w:cs="Tahoma"/>
                <w:b/>
                <w:bCs/>
                <w:sz w:val="18"/>
                <w:szCs w:val="18"/>
                <w:lang w:val="en-US"/>
              </w:rPr>
              <w:t> </w:t>
            </w:r>
          </w:p>
        </w:tc>
        <w:tc>
          <w:tcPr>
            <w:tcW w:w="4366" w:type="dxa"/>
            <w:gridSpan w:val="16"/>
            <w:tcBorders>
              <w:top w:val="nil"/>
              <w:left w:val="nil"/>
              <w:bottom w:val="nil"/>
              <w:right w:val="nil"/>
            </w:tcBorders>
            <w:shd w:val="clear" w:color="000000" w:fill="FFFFFF"/>
            <w:noWrap/>
            <w:vAlign w:val="bottom"/>
            <w:hideMark/>
          </w:tcPr>
          <w:p w:rsidR="00B31B6F" w:rsidRPr="00F93B85" w:rsidRDefault="00B31B6F"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76" w:type="dxa"/>
            <w:gridSpan w:val="4"/>
            <w:tcBorders>
              <w:top w:val="nil"/>
              <w:left w:val="nil"/>
              <w:bottom w:val="nil"/>
              <w:right w:val="nil"/>
            </w:tcBorders>
            <w:shd w:val="clear" w:color="000000" w:fill="FFFFFF"/>
            <w:noWrap/>
            <w:vAlign w:val="center"/>
            <w:hideMark/>
          </w:tcPr>
          <w:p w:rsidR="00B31B6F" w:rsidRPr="00F93B85" w:rsidRDefault="00B31B6F"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24" w:type="dxa"/>
            <w:gridSpan w:val="6"/>
            <w:tcBorders>
              <w:top w:val="nil"/>
              <w:left w:val="nil"/>
              <w:bottom w:val="nil"/>
              <w:right w:val="nil"/>
            </w:tcBorders>
            <w:shd w:val="clear" w:color="000000" w:fill="FFFFFF"/>
            <w:noWrap/>
            <w:vAlign w:val="bottom"/>
            <w:hideMark/>
          </w:tcPr>
          <w:p w:rsidR="00B31B6F" w:rsidRPr="00F93B85" w:rsidRDefault="00B31B6F"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76" w:type="dxa"/>
            <w:gridSpan w:val="4"/>
            <w:tcBorders>
              <w:top w:val="nil"/>
              <w:left w:val="nil"/>
              <w:bottom w:val="nil"/>
              <w:right w:val="nil"/>
            </w:tcBorders>
            <w:shd w:val="clear" w:color="000000" w:fill="FFFFFF"/>
            <w:noWrap/>
            <w:vAlign w:val="center"/>
            <w:hideMark/>
          </w:tcPr>
          <w:p w:rsidR="00B31B6F" w:rsidRPr="00F93B85" w:rsidRDefault="00B31B6F"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w:t>
            </w:r>
          </w:p>
        </w:tc>
        <w:tc>
          <w:tcPr>
            <w:tcW w:w="724" w:type="dxa"/>
            <w:gridSpan w:val="5"/>
            <w:tcBorders>
              <w:top w:val="nil"/>
              <w:left w:val="nil"/>
              <w:bottom w:val="nil"/>
              <w:right w:val="nil"/>
            </w:tcBorders>
            <w:shd w:val="clear" w:color="000000" w:fill="FFFFFF"/>
            <w:noWrap/>
            <w:vAlign w:val="bottom"/>
            <w:hideMark/>
          </w:tcPr>
          <w:p w:rsidR="00B31B6F" w:rsidRPr="00F93B85" w:rsidRDefault="00B31B6F"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24" w:type="dxa"/>
            <w:gridSpan w:val="4"/>
            <w:tcBorders>
              <w:top w:val="nil"/>
              <w:left w:val="nil"/>
              <w:bottom w:val="nil"/>
              <w:right w:val="nil"/>
            </w:tcBorders>
            <w:shd w:val="clear" w:color="000000" w:fill="FFFFFF"/>
            <w:noWrap/>
            <w:vAlign w:val="bottom"/>
            <w:hideMark/>
          </w:tcPr>
          <w:p w:rsidR="00B31B6F" w:rsidRPr="00F93B85" w:rsidRDefault="00B31B6F"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24" w:type="dxa"/>
            <w:gridSpan w:val="2"/>
            <w:tcBorders>
              <w:top w:val="nil"/>
              <w:left w:val="nil"/>
              <w:bottom w:val="nil"/>
              <w:right w:val="nil"/>
            </w:tcBorders>
            <w:shd w:val="clear" w:color="000000" w:fill="FFFFFF"/>
            <w:noWrap/>
            <w:vAlign w:val="bottom"/>
            <w:hideMark/>
          </w:tcPr>
          <w:p w:rsidR="00B31B6F" w:rsidRPr="00F93B85" w:rsidRDefault="00B31B6F"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76" w:type="dxa"/>
            <w:gridSpan w:val="2"/>
            <w:tcBorders>
              <w:top w:val="nil"/>
              <w:left w:val="nil"/>
              <w:bottom w:val="nil"/>
              <w:right w:val="nil"/>
            </w:tcBorders>
            <w:shd w:val="clear" w:color="000000" w:fill="FFFFFF"/>
            <w:noWrap/>
            <w:vAlign w:val="bottom"/>
            <w:hideMark/>
          </w:tcPr>
          <w:p w:rsidR="00B31B6F" w:rsidRPr="00F93B85" w:rsidRDefault="00B31B6F"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856" w:type="dxa"/>
            <w:gridSpan w:val="2"/>
            <w:tcBorders>
              <w:top w:val="nil"/>
              <w:left w:val="nil"/>
              <w:bottom w:val="nil"/>
              <w:right w:val="nil"/>
            </w:tcBorders>
            <w:shd w:val="clear" w:color="000000" w:fill="FFFFFF"/>
            <w:noWrap/>
            <w:vAlign w:val="bottom"/>
            <w:hideMark/>
          </w:tcPr>
          <w:p w:rsidR="00B31B6F" w:rsidRPr="00F93B85" w:rsidRDefault="00B31B6F"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DB65FD" w:rsidRPr="00F93B85" w:rsidTr="00DB65FD">
        <w:trPr>
          <w:gridAfter w:val="1"/>
          <w:trHeight w:val="300"/>
        </w:trPr>
        <w:tc>
          <w:tcPr>
            <w:tcW w:w="441" w:type="dxa"/>
            <w:gridSpan w:val="2"/>
            <w:tcBorders>
              <w:top w:val="nil"/>
              <w:left w:val="single" w:sz="8" w:space="0" w:color="auto"/>
              <w:bottom w:val="single" w:sz="4" w:space="0" w:color="auto"/>
              <w:right w:val="nil"/>
            </w:tcBorders>
            <w:shd w:val="clear" w:color="000000" w:fill="FFFFFF"/>
            <w:noWrap/>
            <w:vAlign w:val="bottom"/>
            <w:hideMark/>
          </w:tcPr>
          <w:p w:rsidR="00B31B6F" w:rsidRPr="00F93B85" w:rsidRDefault="00B31B6F"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1559" w:type="dxa"/>
            <w:gridSpan w:val="3"/>
            <w:tcBorders>
              <w:top w:val="single" w:sz="4" w:space="0" w:color="auto"/>
              <w:left w:val="nil"/>
              <w:bottom w:val="single" w:sz="4" w:space="0" w:color="auto"/>
              <w:right w:val="nil"/>
            </w:tcBorders>
            <w:shd w:val="clear" w:color="000000" w:fill="FFFFFF"/>
            <w:noWrap/>
            <w:vAlign w:val="center"/>
            <w:hideMark/>
          </w:tcPr>
          <w:p w:rsidR="00B31B6F" w:rsidRPr="00F93B85" w:rsidRDefault="00B31B6F"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559" w:type="dxa"/>
            <w:gridSpan w:val="3"/>
            <w:tcBorders>
              <w:top w:val="single" w:sz="4" w:space="0" w:color="auto"/>
              <w:left w:val="nil"/>
              <w:bottom w:val="single" w:sz="4" w:space="0" w:color="auto"/>
              <w:right w:val="nil"/>
            </w:tcBorders>
            <w:shd w:val="clear" w:color="000000" w:fill="FFFFFF"/>
            <w:noWrap/>
            <w:vAlign w:val="center"/>
            <w:hideMark/>
          </w:tcPr>
          <w:p w:rsidR="00B31B6F" w:rsidRPr="00F93B85" w:rsidRDefault="00B31B6F"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2693" w:type="dxa"/>
            <w:gridSpan w:val="2"/>
            <w:tcBorders>
              <w:top w:val="single" w:sz="4" w:space="0" w:color="auto"/>
              <w:left w:val="nil"/>
              <w:bottom w:val="single" w:sz="4" w:space="0" w:color="auto"/>
              <w:right w:val="nil"/>
            </w:tcBorders>
            <w:shd w:val="clear" w:color="000000" w:fill="FFFFFF"/>
            <w:noWrap/>
            <w:vAlign w:val="center"/>
            <w:hideMark/>
          </w:tcPr>
          <w:p w:rsidR="00B31B6F" w:rsidRPr="00F93B85" w:rsidRDefault="00B31B6F" w:rsidP="00F93B85">
            <w:pPr>
              <w:rPr>
                <w:rFonts w:ascii="Tahoma" w:hAnsi="Tahoma" w:cs="Tahoma"/>
                <w:b/>
                <w:bCs/>
                <w:sz w:val="18"/>
                <w:szCs w:val="18"/>
                <w:lang w:val="en-US"/>
              </w:rPr>
            </w:pPr>
            <w:r w:rsidRPr="00F93B85">
              <w:rPr>
                <w:rFonts w:ascii="Tahoma" w:hAnsi="Tahoma" w:cs="Tahoma"/>
                <w:b/>
                <w:bCs/>
                <w:sz w:val="18"/>
                <w:szCs w:val="18"/>
              </w:rPr>
              <w:t> </w:t>
            </w:r>
          </w:p>
        </w:tc>
        <w:tc>
          <w:tcPr>
            <w:tcW w:w="1134" w:type="dxa"/>
            <w:gridSpan w:val="2"/>
            <w:tcBorders>
              <w:top w:val="single" w:sz="4" w:space="0" w:color="auto"/>
              <w:left w:val="nil"/>
              <w:bottom w:val="single" w:sz="4" w:space="0" w:color="auto"/>
              <w:right w:val="nil"/>
            </w:tcBorders>
            <w:shd w:val="clear" w:color="000000" w:fill="FFFFFF"/>
            <w:vAlign w:val="center"/>
            <w:hideMark/>
          </w:tcPr>
          <w:p w:rsidR="00B31B6F" w:rsidRPr="00F93B85" w:rsidRDefault="00B31B6F" w:rsidP="00F93B85">
            <w:pPr>
              <w:rPr>
                <w:rFonts w:ascii="Tahoma" w:hAnsi="Tahoma" w:cs="Tahoma"/>
                <w:b/>
                <w:bCs/>
                <w:sz w:val="18"/>
                <w:szCs w:val="18"/>
                <w:lang w:val="en-US"/>
              </w:rPr>
            </w:pPr>
            <w:r w:rsidRPr="00F93B85">
              <w:rPr>
                <w:rFonts w:ascii="Tahoma" w:hAnsi="Tahoma" w:cs="Tahoma"/>
                <w:b/>
                <w:bCs/>
                <w:sz w:val="18"/>
                <w:szCs w:val="18"/>
                <w:lang w:val="en-US"/>
              </w:rPr>
              <w:t> </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B31B6F" w:rsidRPr="00F93B85" w:rsidRDefault="00B31B6F" w:rsidP="00F93B85">
            <w:pPr>
              <w:jc w:val="right"/>
              <w:rPr>
                <w:rFonts w:ascii="Tahoma" w:hAnsi="Tahoma" w:cs="Tahoma"/>
                <w:b/>
                <w:bCs/>
                <w:color w:val="000000"/>
                <w:sz w:val="18"/>
                <w:szCs w:val="18"/>
                <w:lang w:val="en-US"/>
              </w:rPr>
            </w:pPr>
            <w:r w:rsidRPr="00F93B85">
              <w:rPr>
                <w:rFonts w:ascii="Tahoma" w:hAnsi="Tahoma" w:cs="Tahoma"/>
                <w:b/>
                <w:bCs/>
                <w:color w:val="000000"/>
                <w:sz w:val="18"/>
                <w:szCs w:val="18"/>
                <w:lang w:val="en-US"/>
              </w:rPr>
              <w:t>JUMLAH BIDANG V :</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B31B6F" w:rsidRPr="00F93B85" w:rsidRDefault="00B31B6F" w:rsidP="00F93B85">
            <w:pPr>
              <w:rPr>
                <w:rFonts w:ascii="Tahoma" w:hAnsi="Tahoma" w:cs="Tahoma"/>
                <w:b/>
                <w:bCs/>
                <w:sz w:val="18"/>
                <w:szCs w:val="18"/>
                <w:lang w:val="en-US"/>
              </w:rPr>
            </w:pPr>
            <w:r w:rsidRPr="00F93B85">
              <w:rPr>
                <w:rFonts w:ascii="Tahoma" w:hAnsi="Tahoma" w:cs="Tahoma"/>
                <w:b/>
                <w:bCs/>
                <w:sz w:val="18"/>
                <w:szCs w:val="18"/>
                <w:lang w:val="en-US"/>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B31B6F" w:rsidRPr="00F93B85" w:rsidRDefault="00B31B6F" w:rsidP="00F93B85">
            <w:pPr>
              <w:jc w:val="center"/>
              <w:rPr>
                <w:rFonts w:ascii="Tahoma" w:hAnsi="Tahoma" w:cs="Tahoma"/>
                <w:b/>
                <w:bCs/>
                <w:sz w:val="18"/>
                <w:szCs w:val="18"/>
                <w:lang w:val="en-US"/>
              </w:rPr>
            </w:pPr>
            <w:r w:rsidRPr="00F93B85">
              <w:rPr>
                <w:rFonts w:ascii="Tahoma" w:hAnsi="Tahoma" w:cs="Tahoma"/>
                <w:b/>
                <w:bCs/>
                <w:sz w:val="18"/>
                <w:szCs w:val="18"/>
                <w:lang w:val="en-US"/>
              </w:rPr>
              <w:t> </w:t>
            </w:r>
          </w:p>
        </w:tc>
        <w:tc>
          <w:tcPr>
            <w:tcW w:w="1417" w:type="dxa"/>
            <w:gridSpan w:val="3"/>
            <w:tcBorders>
              <w:top w:val="nil"/>
              <w:left w:val="nil"/>
              <w:bottom w:val="single" w:sz="4" w:space="0" w:color="auto"/>
              <w:right w:val="single" w:sz="4" w:space="0" w:color="auto"/>
            </w:tcBorders>
            <w:shd w:val="clear" w:color="000000" w:fill="FFFFFF"/>
            <w:noWrap/>
            <w:vAlign w:val="center"/>
            <w:hideMark/>
          </w:tcPr>
          <w:p w:rsidR="00B31B6F" w:rsidRPr="00F93B85" w:rsidRDefault="00B31B6F" w:rsidP="00F93B85">
            <w:pPr>
              <w:rPr>
                <w:rFonts w:ascii="Tahoma" w:hAnsi="Tahoma" w:cs="Tahoma"/>
                <w:b/>
                <w:bCs/>
                <w:sz w:val="18"/>
                <w:szCs w:val="18"/>
                <w:lang w:val="en-US"/>
              </w:rPr>
            </w:pPr>
            <w:r w:rsidRPr="00F93B85">
              <w:rPr>
                <w:rFonts w:ascii="Tahoma" w:hAnsi="Tahoma" w:cs="Tahoma"/>
                <w:b/>
                <w:bCs/>
                <w:sz w:val="18"/>
                <w:szCs w:val="18"/>
                <w:lang w:val="en-US"/>
              </w:rPr>
              <w:t xml:space="preserve">                          -   </w:t>
            </w:r>
          </w:p>
        </w:tc>
        <w:tc>
          <w:tcPr>
            <w:tcW w:w="851" w:type="dxa"/>
            <w:gridSpan w:val="2"/>
            <w:tcBorders>
              <w:top w:val="nil"/>
              <w:left w:val="nil"/>
              <w:bottom w:val="single" w:sz="4" w:space="0" w:color="auto"/>
              <w:right w:val="single" w:sz="4" w:space="0" w:color="auto"/>
            </w:tcBorders>
            <w:shd w:val="clear" w:color="000000" w:fill="FFFFFF"/>
            <w:vAlign w:val="center"/>
            <w:hideMark/>
          </w:tcPr>
          <w:p w:rsidR="00B31B6F" w:rsidRPr="00F93B85" w:rsidRDefault="00B31B6F" w:rsidP="00F93B85">
            <w:pPr>
              <w:rPr>
                <w:rFonts w:ascii="Tahoma" w:hAnsi="Tahoma" w:cs="Tahoma"/>
                <w:b/>
                <w:bCs/>
                <w:sz w:val="18"/>
                <w:szCs w:val="18"/>
                <w:lang w:val="en-US"/>
              </w:rPr>
            </w:pPr>
            <w:r w:rsidRPr="00F93B85">
              <w:rPr>
                <w:rFonts w:ascii="Tahoma" w:hAnsi="Tahoma" w:cs="Tahoma"/>
                <w:b/>
                <w:bCs/>
                <w:sz w:val="18"/>
                <w:szCs w:val="18"/>
                <w:lang w:val="en-US"/>
              </w:rPr>
              <w:t> </w:t>
            </w:r>
          </w:p>
        </w:tc>
        <w:tc>
          <w:tcPr>
            <w:tcW w:w="425" w:type="dxa"/>
            <w:gridSpan w:val="2"/>
            <w:tcBorders>
              <w:top w:val="nil"/>
              <w:left w:val="nil"/>
              <w:bottom w:val="single" w:sz="4" w:space="0" w:color="auto"/>
              <w:right w:val="single" w:sz="4" w:space="0" w:color="auto"/>
            </w:tcBorders>
            <w:shd w:val="clear" w:color="000000" w:fill="FFFFFF"/>
            <w:noWrap/>
            <w:vAlign w:val="center"/>
            <w:hideMark/>
          </w:tcPr>
          <w:p w:rsidR="00B31B6F" w:rsidRPr="00F93B85" w:rsidRDefault="00B31B6F" w:rsidP="00F93B85">
            <w:pPr>
              <w:jc w:val="center"/>
              <w:rPr>
                <w:rFonts w:ascii="Tahoma" w:hAnsi="Tahoma" w:cs="Tahoma"/>
                <w:b/>
                <w:bCs/>
                <w:sz w:val="18"/>
                <w:szCs w:val="18"/>
                <w:lang w:val="en-US"/>
              </w:rPr>
            </w:pPr>
            <w:r w:rsidRPr="00F93B85">
              <w:rPr>
                <w:rFonts w:ascii="Tahoma" w:hAnsi="Tahoma" w:cs="Tahoma"/>
                <w:b/>
                <w:bCs/>
                <w:sz w:val="18"/>
                <w:szCs w:val="18"/>
                <w:lang w:val="en-US"/>
              </w:rPr>
              <w:t> </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B31B6F" w:rsidRPr="00F93B85" w:rsidRDefault="00B31B6F" w:rsidP="00F93B85">
            <w:pPr>
              <w:jc w:val="center"/>
              <w:rPr>
                <w:rFonts w:ascii="Tahoma" w:hAnsi="Tahoma" w:cs="Tahoma"/>
                <w:b/>
                <w:bCs/>
                <w:sz w:val="18"/>
                <w:szCs w:val="18"/>
                <w:lang w:val="en-US"/>
              </w:rPr>
            </w:pPr>
            <w:r w:rsidRPr="00F93B85">
              <w:rPr>
                <w:rFonts w:ascii="Tahoma" w:hAnsi="Tahoma" w:cs="Tahoma"/>
                <w:b/>
                <w:bCs/>
                <w:sz w:val="18"/>
                <w:szCs w:val="18"/>
                <w:lang w:val="en-US"/>
              </w:rPr>
              <w:t> </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B31B6F" w:rsidRPr="00F93B85" w:rsidRDefault="00B31B6F" w:rsidP="00F93B85">
            <w:pPr>
              <w:jc w:val="center"/>
              <w:rPr>
                <w:rFonts w:ascii="Tahoma" w:hAnsi="Tahoma" w:cs="Tahoma"/>
                <w:b/>
                <w:bCs/>
                <w:sz w:val="18"/>
                <w:szCs w:val="18"/>
                <w:lang w:val="en-US"/>
              </w:rPr>
            </w:pPr>
            <w:r w:rsidRPr="00F93B85">
              <w:rPr>
                <w:rFonts w:ascii="Tahoma" w:hAnsi="Tahoma" w:cs="Tahoma"/>
                <w:b/>
                <w:bCs/>
                <w:sz w:val="18"/>
                <w:szCs w:val="18"/>
                <w:lang w:val="en-US"/>
              </w:rPr>
              <w:t> </w:t>
            </w:r>
          </w:p>
        </w:tc>
        <w:tc>
          <w:tcPr>
            <w:tcW w:w="4366" w:type="dxa"/>
            <w:gridSpan w:val="16"/>
            <w:tcBorders>
              <w:top w:val="nil"/>
              <w:left w:val="nil"/>
              <w:bottom w:val="nil"/>
              <w:right w:val="nil"/>
            </w:tcBorders>
            <w:shd w:val="clear" w:color="000000" w:fill="FFFFFF"/>
            <w:noWrap/>
            <w:vAlign w:val="bottom"/>
            <w:hideMark/>
          </w:tcPr>
          <w:p w:rsidR="00B31B6F" w:rsidRPr="00F93B85" w:rsidRDefault="00B31B6F"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76" w:type="dxa"/>
            <w:gridSpan w:val="4"/>
            <w:tcBorders>
              <w:top w:val="nil"/>
              <w:left w:val="nil"/>
              <w:bottom w:val="nil"/>
              <w:right w:val="nil"/>
            </w:tcBorders>
            <w:shd w:val="clear" w:color="000000" w:fill="FFFFFF"/>
            <w:noWrap/>
            <w:vAlign w:val="center"/>
            <w:hideMark/>
          </w:tcPr>
          <w:p w:rsidR="00B31B6F" w:rsidRPr="00F93B85" w:rsidRDefault="00B31B6F"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24" w:type="dxa"/>
            <w:gridSpan w:val="6"/>
            <w:tcBorders>
              <w:top w:val="nil"/>
              <w:left w:val="nil"/>
              <w:bottom w:val="nil"/>
              <w:right w:val="nil"/>
            </w:tcBorders>
            <w:shd w:val="clear" w:color="000000" w:fill="FFFFFF"/>
            <w:noWrap/>
            <w:vAlign w:val="bottom"/>
            <w:hideMark/>
          </w:tcPr>
          <w:p w:rsidR="00B31B6F" w:rsidRPr="00F93B85" w:rsidRDefault="00B31B6F"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76" w:type="dxa"/>
            <w:gridSpan w:val="4"/>
            <w:tcBorders>
              <w:top w:val="nil"/>
              <w:left w:val="nil"/>
              <w:bottom w:val="nil"/>
              <w:right w:val="nil"/>
            </w:tcBorders>
            <w:shd w:val="clear" w:color="000000" w:fill="FFFFFF"/>
            <w:noWrap/>
            <w:vAlign w:val="center"/>
            <w:hideMark/>
          </w:tcPr>
          <w:p w:rsidR="00B31B6F" w:rsidRPr="00F93B85" w:rsidRDefault="00B31B6F"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w:t>
            </w:r>
          </w:p>
        </w:tc>
        <w:tc>
          <w:tcPr>
            <w:tcW w:w="724" w:type="dxa"/>
            <w:gridSpan w:val="5"/>
            <w:tcBorders>
              <w:top w:val="nil"/>
              <w:left w:val="nil"/>
              <w:bottom w:val="nil"/>
              <w:right w:val="nil"/>
            </w:tcBorders>
            <w:shd w:val="clear" w:color="000000" w:fill="FFFFFF"/>
            <w:noWrap/>
            <w:vAlign w:val="bottom"/>
            <w:hideMark/>
          </w:tcPr>
          <w:p w:rsidR="00B31B6F" w:rsidRPr="00F93B85" w:rsidRDefault="00B31B6F"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24" w:type="dxa"/>
            <w:gridSpan w:val="4"/>
            <w:tcBorders>
              <w:top w:val="nil"/>
              <w:left w:val="nil"/>
              <w:bottom w:val="nil"/>
              <w:right w:val="nil"/>
            </w:tcBorders>
            <w:shd w:val="clear" w:color="000000" w:fill="FFFFFF"/>
            <w:noWrap/>
            <w:vAlign w:val="bottom"/>
            <w:hideMark/>
          </w:tcPr>
          <w:p w:rsidR="00B31B6F" w:rsidRPr="00F93B85" w:rsidRDefault="00B31B6F"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24" w:type="dxa"/>
            <w:gridSpan w:val="2"/>
            <w:tcBorders>
              <w:top w:val="nil"/>
              <w:left w:val="nil"/>
              <w:bottom w:val="nil"/>
              <w:right w:val="nil"/>
            </w:tcBorders>
            <w:shd w:val="clear" w:color="000000" w:fill="FFFFFF"/>
            <w:noWrap/>
            <w:vAlign w:val="bottom"/>
            <w:hideMark/>
          </w:tcPr>
          <w:p w:rsidR="00B31B6F" w:rsidRPr="00F93B85" w:rsidRDefault="00B31B6F"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76" w:type="dxa"/>
            <w:gridSpan w:val="2"/>
            <w:tcBorders>
              <w:top w:val="nil"/>
              <w:left w:val="nil"/>
              <w:bottom w:val="nil"/>
              <w:right w:val="nil"/>
            </w:tcBorders>
            <w:shd w:val="clear" w:color="000000" w:fill="FFFFFF"/>
            <w:noWrap/>
            <w:vAlign w:val="bottom"/>
            <w:hideMark/>
          </w:tcPr>
          <w:p w:rsidR="00B31B6F" w:rsidRPr="00F93B85" w:rsidRDefault="00B31B6F"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856" w:type="dxa"/>
            <w:gridSpan w:val="2"/>
            <w:tcBorders>
              <w:top w:val="nil"/>
              <w:left w:val="nil"/>
              <w:bottom w:val="nil"/>
              <w:right w:val="nil"/>
            </w:tcBorders>
            <w:shd w:val="clear" w:color="000000" w:fill="FFFFFF"/>
            <w:noWrap/>
            <w:vAlign w:val="bottom"/>
            <w:hideMark/>
          </w:tcPr>
          <w:p w:rsidR="00B31B6F" w:rsidRPr="00F93B85" w:rsidRDefault="00B31B6F"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DB65FD" w:rsidRPr="00F93B85" w:rsidTr="00DB65FD">
        <w:trPr>
          <w:gridAfter w:val="1"/>
          <w:trHeight w:val="300"/>
        </w:trPr>
        <w:tc>
          <w:tcPr>
            <w:tcW w:w="441" w:type="dxa"/>
            <w:gridSpan w:val="2"/>
            <w:tcBorders>
              <w:top w:val="nil"/>
              <w:left w:val="single" w:sz="8" w:space="0" w:color="auto"/>
              <w:bottom w:val="nil"/>
              <w:right w:val="nil"/>
            </w:tcBorders>
            <w:shd w:val="clear" w:color="000000" w:fill="FFFFFF"/>
            <w:noWrap/>
            <w:vAlign w:val="bottom"/>
            <w:hideMark/>
          </w:tcPr>
          <w:p w:rsidR="00B31B6F" w:rsidRPr="00F93B85" w:rsidRDefault="00B31B6F"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1559" w:type="dxa"/>
            <w:gridSpan w:val="3"/>
            <w:tcBorders>
              <w:top w:val="nil"/>
              <w:left w:val="nil"/>
              <w:bottom w:val="nil"/>
              <w:right w:val="nil"/>
            </w:tcBorders>
            <w:shd w:val="clear" w:color="000000" w:fill="FFFFFF"/>
            <w:noWrap/>
            <w:vAlign w:val="center"/>
            <w:hideMark/>
          </w:tcPr>
          <w:p w:rsidR="00B31B6F" w:rsidRPr="00F93B85" w:rsidRDefault="00B31B6F"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559" w:type="dxa"/>
            <w:gridSpan w:val="3"/>
            <w:tcBorders>
              <w:top w:val="nil"/>
              <w:left w:val="nil"/>
              <w:bottom w:val="nil"/>
              <w:right w:val="nil"/>
            </w:tcBorders>
            <w:shd w:val="clear" w:color="000000" w:fill="FFFFFF"/>
            <w:noWrap/>
            <w:vAlign w:val="center"/>
            <w:hideMark/>
          </w:tcPr>
          <w:p w:rsidR="00B31B6F" w:rsidRPr="00F93B85" w:rsidRDefault="00B31B6F"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269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1B6F" w:rsidRPr="00F93B85" w:rsidRDefault="00B31B6F" w:rsidP="00F93B85">
            <w:pPr>
              <w:rPr>
                <w:rFonts w:ascii="Tahoma" w:hAnsi="Tahoma" w:cs="Tahoma"/>
                <w:b/>
                <w:bCs/>
                <w:color w:val="000000"/>
                <w:sz w:val="18"/>
                <w:szCs w:val="18"/>
                <w:lang w:val="en-US"/>
              </w:rPr>
            </w:pPr>
            <w:r w:rsidRPr="00F93B85">
              <w:rPr>
                <w:rFonts w:ascii="Tahoma" w:hAnsi="Tahoma" w:cs="Tahoma"/>
                <w:b/>
                <w:bCs/>
                <w:color w:val="000000"/>
                <w:sz w:val="18"/>
                <w:szCs w:val="18"/>
              </w:rPr>
              <w:t>Penyertaan Modal Desa</w:t>
            </w:r>
          </w:p>
        </w:tc>
        <w:tc>
          <w:tcPr>
            <w:tcW w:w="1134" w:type="dxa"/>
            <w:gridSpan w:val="2"/>
            <w:tcBorders>
              <w:top w:val="nil"/>
              <w:left w:val="nil"/>
              <w:bottom w:val="nil"/>
              <w:right w:val="nil"/>
            </w:tcBorders>
            <w:shd w:val="clear" w:color="000000" w:fill="FFFFFF"/>
            <w:vAlign w:val="center"/>
            <w:hideMark/>
          </w:tcPr>
          <w:p w:rsidR="00B31B6F" w:rsidRPr="00F93B85" w:rsidRDefault="00B31B6F" w:rsidP="00F93B85">
            <w:pPr>
              <w:rPr>
                <w:rFonts w:ascii="Tahoma" w:hAnsi="Tahoma" w:cs="Tahoma"/>
                <w:b/>
                <w:bCs/>
                <w:sz w:val="18"/>
                <w:szCs w:val="18"/>
                <w:lang w:val="en-US"/>
              </w:rPr>
            </w:pPr>
            <w:r w:rsidRPr="00F93B85">
              <w:rPr>
                <w:rFonts w:ascii="Tahoma" w:hAnsi="Tahoma" w:cs="Tahoma"/>
                <w:b/>
                <w:bCs/>
                <w:sz w:val="18"/>
                <w:szCs w:val="18"/>
                <w:lang w:val="en-US"/>
              </w:rPr>
              <w:t> </w:t>
            </w:r>
          </w:p>
        </w:tc>
        <w:tc>
          <w:tcPr>
            <w:tcW w:w="993" w:type="dxa"/>
            <w:gridSpan w:val="2"/>
            <w:tcBorders>
              <w:top w:val="nil"/>
              <w:left w:val="nil"/>
              <w:bottom w:val="nil"/>
              <w:right w:val="single" w:sz="4" w:space="0" w:color="auto"/>
            </w:tcBorders>
            <w:shd w:val="clear" w:color="000000" w:fill="FFFFFF"/>
            <w:noWrap/>
            <w:vAlign w:val="center"/>
            <w:hideMark/>
          </w:tcPr>
          <w:p w:rsidR="00B31B6F" w:rsidRPr="00F93B85" w:rsidRDefault="00B31B6F" w:rsidP="00F93B85">
            <w:pPr>
              <w:jc w:val="right"/>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559" w:type="dxa"/>
            <w:gridSpan w:val="2"/>
            <w:tcBorders>
              <w:top w:val="nil"/>
              <w:left w:val="nil"/>
              <w:bottom w:val="nil"/>
              <w:right w:val="single" w:sz="4" w:space="0" w:color="auto"/>
            </w:tcBorders>
            <w:shd w:val="clear" w:color="000000" w:fill="FFFFFF"/>
            <w:noWrap/>
            <w:vAlign w:val="center"/>
            <w:hideMark/>
          </w:tcPr>
          <w:p w:rsidR="00B31B6F" w:rsidRPr="00F93B85" w:rsidRDefault="00B31B6F" w:rsidP="00F93B85">
            <w:pPr>
              <w:rPr>
                <w:rFonts w:ascii="Tahoma" w:hAnsi="Tahoma" w:cs="Tahoma"/>
                <w:b/>
                <w:bCs/>
                <w:sz w:val="18"/>
                <w:szCs w:val="18"/>
                <w:lang w:val="en-US"/>
              </w:rPr>
            </w:pPr>
            <w:r w:rsidRPr="00F93B85">
              <w:rPr>
                <w:rFonts w:ascii="Tahoma" w:hAnsi="Tahoma" w:cs="Tahoma"/>
                <w:b/>
                <w:bCs/>
                <w:sz w:val="18"/>
                <w:szCs w:val="18"/>
                <w:lang w:val="en-US"/>
              </w:rPr>
              <w:t> </w:t>
            </w:r>
          </w:p>
        </w:tc>
        <w:tc>
          <w:tcPr>
            <w:tcW w:w="1134" w:type="dxa"/>
            <w:gridSpan w:val="2"/>
            <w:tcBorders>
              <w:top w:val="nil"/>
              <w:left w:val="nil"/>
              <w:bottom w:val="nil"/>
              <w:right w:val="single" w:sz="4" w:space="0" w:color="auto"/>
            </w:tcBorders>
            <w:shd w:val="clear" w:color="000000" w:fill="FFFFFF"/>
            <w:noWrap/>
            <w:vAlign w:val="center"/>
            <w:hideMark/>
          </w:tcPr>
          <w:p w:rsidR="00B31B6F" w:rsidRPr="00F93B85" w:rsidRDefault="00B31B6F" w:rsidP="00F93B85">
            <w:pPr>
              <w:jc w:val="center"/>
              <w:rPr>
                <w:rFonts w:ascii="Tahoma" w:hAnsi="Tahoma" w:cs="Tahoma"/>
                <w:b/>
                <w:bCs/>
                <w:sz w:val="18"/>
                <w:szCs w:val="18"/>
                <w:lang w:val="en-US"/>
              </w:rPr>
            </w:pPr>
            <w:r w:rsidRPr="00F93B85">
              <w:rPr>
                <w:rFonts w:ascii="Tahoma" w:hAnsi="Tahoma" w:cs="Tahoma"/>
                <w:b/>
                <w:bCs/>
                <w:sz w:val="18"/>
                <w:szCs w:val="18"/>
                <w:lang w:val="en-US"/>
              </w:rPr>
              <w:t> </w:t>
            </w:r>
          </w:p>
        </w:tc>
        <w:tc>
          <w:tcPr>
            <w:tcW w:w="1417" w:type="dxa"/>
            <w:gridSpan w:val="3"/>
            <w:tcBorders>
              <w:top w:val="nil"/>
              <w:left w:val="nil"/>
              <w:bottom w:val="nil"/>
              <w:right w:val="single" w:sz="4" w:space="0" w:color="auto"/>
            </w:tcBorders>
            <w:shd w:val="clear" w:color="000000" w:fill="FFFFFF"/>
            <w:noWrap/>
            <w:vAlign w:val="center"/>
            <w:hideMark/>
          </w:tcPr>
          <w:p w:rsidR="00B31B6F" w:rsidRPr="00F93B85" w:rsidRDefault="00B31B6F" w:rsidP="00F93B85">
            <w:pPr>
              <w:rPr>
                <w:rFonts w:ascii="Tahoma" w:hAnsi="Tahoma" w:cs="Tahoma"/>
                <w:b/>
                <w:bCs/>
                <w:sz w:val="18"/>
                <w:szCs w:val="18"/>
                <w:lang w:val="en-US"/>
              </w:rPr>
            </w:pPr>
            <w:r w:rsidRPr="00F93B85">
              <w:rPr>
                <w:rFonts w:ascii="Tahoma" w:hAnsi="Tahoma" w:cs="Tahoma"/>
                <w:b/>
                <w:bCs/>
                <w:sz w:val="18"/>
                <w:szCs w:val="18"/>
                <w:lang w:val="en-US"/>
              </w:rPr>
              <w:t xml:space="preserve">           20.000.000 </w:t>
            </w:r>
          </w:p>
        </w:tc>
        <w:tc>
          <w:tcPr>
            <w:tcW w:w="851" w:type="dxa"/>
            <w:gridSpan w:val="2"/>
            <w:tcBorders>
              <w:top w:val="nil"/>
              <w:left w:val="nil"/>
              <w:bottom w:val="nil"/>
              <w:right w:val="single" w:sz="4" w:space="0" w:color="auto"/>
            </w:tcBorders>
            <w:shd w:val="clear" w:color="000000" w:fill="FFFFFF"/>
            <w:vAlign w:val="center"/>
            <w:hideMark/>
          </w:tcPr>
          <w:p w:rsidR="00B31B6F" w:rsidRPr="00F93B85" w:rsidRDefault="00B31B6F" w:rsidP="00F93B85">
            <w:pPr>
              <w:rPr>
                <w:rFonts w:ascii="Tahoma" w:hAnsi="Tahoma" w:cs="Tahoma"/>
                <w:b/>
                <w:bCs/>
                <w:sz w:val="18"/>
                <w:szCs w:val="18"/>
                <w:lang w:val="en-US"/>
              </w:rPr>
            </w:pPr>
            <w:r w:rsidRPr="00F93B85">
              <w:rPr>
                <w:rFonts w:ascii="Tahoma" w:hAnsi="Tahoma" w:cs="Tahoma"/>
                <w:b/>
                <w:bCs/>
                <w:sz w:val="18"/>
                <w:szCs w:val="18"/>
                <w:lang w:val="en-US"/>
              </w:rPr>
              <w:t> </w:t>
            </w:r>
          </w:p>
        </w:tc>
        <w:tc>
          <w:tcPr>
            <w:tcW w:w="425" w:type="dxa"/>
            <w:gridSpan w:val="2"/>
            <w:tcBorders>
              <w:top w:val="nil"/>
              <w:left w:val="nil"/>
              <w:bottom w:val="nil"/>
              <w:right w:val="single" w:sz="4" w:space="0" w:color="auto"/>
            </w:tcBorders>
            <w:shd w:val="clear" w:color="000000" w:fill="FFFFFF"/>
            <w:noWrap/>
            <w:vAlign w:val="center"/>
            <w:hideMark/>
          </w:tcPr>
          <w:p w:rsidR="00B31B6F" w:rsidRPr="00F93B85" w:rsidRDefault="00B31B6F" w:rsidP="00F93B85">
            <w:pPr>
              <w:jc w:val="center"/>
              <w:rPr>
                <w:rFonts w:ascii="Tahoma" w:hAnsi="Tahoma" w:cs="Tahoma"/>
                <w:b/>
                <w:bCs/>
                <w:sz w:val="18"/>
                <w:szCs w:val="18"/>
                <w:lang w:val="en-US"/>
              </w:rPr>
            </w:pPr>
            <w:r w:rsidRPr="00F93B85">
              <w:rPr>
                <w:rFonts w:ascii="Tahoma" w:hAnsi="Tahoma" w:cs="Tahoma"/>
                <w:b/>
                <w:bCs/>
                <w:sz w:val="18"/>
                <w:szCs w:val="18"/>
                <w:lang w:val="en-US"/>
              </w:rPr>
              <w:t> </w:t>
            </w:r>
          </w:p>
        </w:tc>
        <w:tc>
          <w:tcPr>
            <w:tcW w:w="709" w:type="dxa"/>
            <w:gridSpan w:val="2"/>
            <w:tcBorders>
              <w:top w:val="nil"/>
              <w:left w:val="nil"/>
              <w:bottom w:val="nil"/>
              <w:right w:val="single" w:sz="4" w:space="0" w:color="auto"/>
            </w:tcBorders>
            <w:shd w:val="clear" w:color="000000" w:fill="FFFFFF"/>
            <w:noWrap/>
            <w:vAlign w:val="center"/>
            <w:hideMark/>
          </w:tcPr>
          <w:p w:rsidR="00B31B6F" w:rsidRPr="00F93B85" w:rsidRDefault="00B31B6F" w:rsidP="00F93B85">
            <w:pPr>
              <w:jc w:val="center"/>
              <w:rPr>
                <w:rFonts w:ascii="Tahoma" w:hAnsi="Tahoma" w:cs="Tahoma"/>
                <w:b/>
                <w:bCs/>
                <w:sz w:val="18"/>
                <w:szCs w:val="18"/>
                <w:lang w:val="en-US"/>
              </w:rPr>
            </w:pPr>
            <w:r w:rsidRPr="00F93B85">
              <w:rPr>
                <w:rFonts w:ascii="Tahoma" w:hAnsi="Tahoma" w:cs="Tahoma"/>
                <w:b/>
                <w:bCs/>
                <w:sz w:val="18"/>
                <w:szCs w:val="18"/>
                <w:lang w:val="en-US"/>
              </w:rPr>
              <w:t> </w:t>
            </w:r>
          </w:p>
        </w:tc>
        <w:tc>
          <w:tcPr>
            <w:tcW w:w="850" w:type="dxa"/>
            <w:gridSpan w:val="3"/>
            <w:tcBorders>
              <w:top w:val="nil"/>
              <w:left w:val="nil"/>
              <w:bottom w:val="nil"/>
              <w:right w:val="single" w:sz="4" w:space="0" w:color="auto"/>
            </w:tcBorders>
            <w:shd w:val="clear" w:color="000000" w:fill="FFFFFF"/>
            <w:noWrap/>
            <w:vAlign w:val="center"/>
            <w:hideMark/>
          </w:tcPr>
          <w:p w:rsidR="00B31B6F" w:rsidRPr="00F93B85" w:rsidRDefault="00B31B6F" w:rsidP="00F93B85">
            <w:pPr>
              <w:jc w:val="center"/>
              <w:rPr>
                <w:rFonts w:ascii="Tahoma" w:hAnsi="Tahoma" w:cs="Tahoma"/>
                <w:b/>
                <w:bCs/>
                <w:sz w:val="18"/>
                <w:szCs w:val="18"/>
                <w:lang w:val="en-US"/>
              </w:rPr>
            </w:pPr>
            <w:r w:rsidRPr="00F93B85">
              <w:rPr>
                <w:rFonts w:ascii="Tahoma" w:hAnsi="Tahoma" w:cs="Tahoma"/>
                <w:b/>
                <w:bCs/>
                <w:sz w:val="18"/>
                <w:szCs w:val="18"/>
                <w:lang w:val="en-US"/>
              </w:rPr>
              <w:t> </w:t>
            </w:r>
          </w:p>
        </w:tc>
        <w:tc>
          <w:tcPr>
            <w:tcW w:w="4366" w:type="dxa"/>
            <w:gridSpan w:val="16"/>
            <w:tcBorders>
              <w:top w:val="nil"/>
              <w:left w:val="nil"/>
              <w:bottom w:val="nil"/>
              <w:right w:val="nil"/>
            </w:tcBorders>
            <w:shd w:val="clear" w:color="000000" w:fill="FFFFFF"/>
            <w:noWrap/>
            <w:vAlign w:val="bottom"/>
            <w:hideMark/>
          </w:tcPr>
          <w:p w:rsidR="00B31B6F" w:rsidRPr="00F93B85" w:rsidRDefault="00B31B6F"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76" w:type="dxa"/>
            <w:gridSpan w:val="4"/>
            <w:tcBorders>
              <w:top w:val="nil"/>
              <w:left w:val="nil"/>
              <w:bottom w:val="nil"/>
              <w:right w:val="nil"/>
            </w:tcBorders>
            <w:shd w:val="clear" w:color="000000" w:fill="FFFFFF"/>
            <w:noWrap/>
            <w:vAlign w:val="center"/>
            <w:hideMark/>
          </w:tcPr>
          <w:p w:rsidR="00B31B6F" w:rsidRPr="00F93B85" w:rsidRDefault="00B31B6F"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24" w:type="dxa"/>
            <w:gridSpan w:val="6"/>
            <w:tcBorders>
              <w:top w:val="nil"/>
              <w:left w:val="nil"/>
              <w:bottom w:val="nil"/>
              <w:right w:val="nil"/>
            </w:tcBorders>
            <w:shd w:val="clear" w:color="000000" w:fill="FFFFFF"/>
            <w:noWrap/>
            <w:vAlign w:val="bottom"/>
            <w:hideMark/>
          </w:tcPr>
          <w:p w:rsidR="00B31B6F" w:rsidRPr="00F93B85" w:rsidRDefault="00B31B6F"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76" w:type="dxa"/>
            <w:gridSpan w:val="4"/>
            <w:tcBorders>
              <w:top w:val="nil"/>
              <w:left w:val="nil"/>
              <w:bottom w:val="nil"/>
              <w:right w:val="nil"/>
            </w:tcBorders>
            <w:shd w:val="clear" w:color="000000" w:fill="FFFFFF"/>
            <w:noWrap/>
            <w:vAlign w:val="center"/>
            <w:hideMark/>
          </w:tcPr>
          <w:p w:rsidR="00B31B6F" w:rsidRPr="00F93B85" w:rsidRDefault="00B31B6F"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w:t>
            </w:r>
          </w:p>
        </w:tc>
        <w:tc>
          <w:tcPr>
            <w:tcW w:w="724" w:type="dxa"/>
            <w:gridSpan w:val="5"/>
            <w:tcBorders>
              <w:top w:val="nil"/>
              <w:left w:val="nil"/>
              <w:bottom w:val="nil"/>
              <w:right w:val="nil"/>
            </w:tcBorders>
            <w:shd w:val="clear" w:color="000000" w:fill="FFFFFF"/>
            <w:noWrap/>
            <w:vAlign w:val="bottom"/>
            <w:hideMark/>
          </w:tcPr>
          <w:p w:rsidR="00B31B6F" w:rsidRPr="00F93B85" w:rsidRDefault="00B31B6F"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24" w:type="dxa"/>
            <w:gridSpan w:val="4"/>
            <w:tcBorders>
              <w:top w:val="nil"/>
              <w:left w:val="nil"/>
              <w:bottom w:val="nil"/>
              <w:right w:val="nil"/>
            </w:tcBorders>
            <w:shd w:val="clear" w:color="000000" w:fill="FFFFFF"/>
            <w:noWrap/>
            <w:vAlign w:val="bottom"/>
            <w:hideMark/>
          </w:tcPr>
          <w:p w:rsidR="00B31B6F" w:rsidRPr="00F93B85" w:rsidRDefault="00B31B6F"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24" w:type="dxa"/>
            <w:gridSpan w:val="2"/>
            <w:tcBorders>
              <w:top w:val="nil"/>
              <w:left w:val="nil"/>
              <w:bottom w:val="nil"/>
              <w:right w:val="nil"/>
            </w:tcBorders>
            <w:shd w:val="clear" w:color="000000" w:fill="FFFFFF"/>
            <w:noWrap/>
            <w:vAlign w:val="bottom"/>
            <w:hideMark/>
          </w:tcPr>
          <w:p w:rsidR="00B31B6F" w:rsidRPr="00F93B85" w:rsidRDefault="00B31B6F"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76" w:type="dxa"/>
            <w:gridSpan w:val="2"/>
            <w:tcBorders>
              <w:top w:val="nil"/>
              <w:left w:val="nil"/>
              <w:bottom w:val="nil"/>
              <w:right w:val="nil"/>
            </w:tcBorders>
            <w:shd w:val="clear" w:color="000000" w:fill="FFFFFF"/>
            <w:noWrap/>
            <w:vAlign w:val="bottom"/>
            <w:hideMark/>
          </w:tcPr>
          <w:p w:rsidR="00B31B6F" w:rsidRPr="00F93B85" w:rsidRDefault="00B31B6F"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856" w:type="dxa"/>
            <w:gridSpan w:val="2"/>
            <w:tcBorders>
              <w:top w:val="nil"/>
              <w:left w:val="nil"/>
              <w:bottom w:val="nil"/>
              <w:right w:val="nil"/>
            </w:tcBorders>
            <w:shd w:val="clear" w:color="000000" w:fill="FFFFFF"/>
            <w:noWrap/>
            <w:vAlign w:val="bottom"/>
            <w:hideMark/>
          </w:tcPr>
          <w:p w:rsidR="00B31B6F" w:rsidRPr="00F93B85" w:rsidRDefault="00B31B6F"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DB65FD" w:rsidRPr="00F93B85" w:rsidTr="00DB65FD">
        <w:trPr>
          <w:gridAfter w:val="1"/>
          <w:trHeight w:val="450"/>
        </w:trPr>
        <w:tc>
          <w:tcPr>
            <w:tcW w:w="441" w:type="dxa"/>
            <w:gridSpan w:val="2"/>
            <w:tcBorders>
              <w:top w:val="single" w:sz="4" w:space="0" w:color="auto"/>
              <w:left w:val="single" w:sz="8" w:space="0" w:color="auto"/>
              <w:bottom w:val="nil"/>
              <w:right w:val="nil"/>
            </w:tcBorders>
            <w:shd w:val="clear" w:color="000000" w:fill="FFFFFF"/>
            <w:noWrap/>
            <w:vAlign w:val="bottom"/>
            <w:hideMark/>
          </w:tcPr>
          <w:p w:rsidR="00B31B6F" w:rsidRPr="00F93B85" w:rsidRDefault="00B31B6F"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1559" w:type="dxa"/>
            <w:gridSpan w:val="3"/>
            <w:tcBorders>
              <w:top w:val="single" w:sz="4" w:space="0" w:color="auto"/>
              <w:left w:val="nil"/>
              <w:bottom w:val="nil"/>
              <w:right w:val="nil"/>
            </w:tcBorders>
            <w:shd w:val="clear" w:color="000000" w:fill="FFFFFF"/>
            <w:noWrap/>
            <w:vAlign w:val="center"/>
            <w:hideMark/>
          </w:tcPr>
          <w:p w:rsidR="00B31B6F" w:rsidRPr="00F93B85" w:rsidRDefault="00B31B6F"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559" w:type="dxa"/>
            <w:gridSpan w:val="3"/>
            <w:tcBorders>
              <w:top w:val="single" w:sz="4" w:space="0" w:color="auto"/>
              <w:left w:val="nil"/>
              <w:bottom w:val="nil"/>
              <w:right w:val="nil"/>
            </w:tcBorders>
            <w:shd w:val="clear" w:color="000000" w:fill="FFFFFF"/>
            <w:noWrap/>
            <w:vAlign w:val="center"/>
            <w:hideMark/>
          </w:tcPr>
          <w:p w:rsidR="00B31B6F" w:rsidRPr="00F93B85" w:rsidRDefault="00B31B6F"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2693" w:type="dxa"/>
            <w:gridSpan w:val="2"/>
            <w:tcBorders>
              <w:top w:val="nil"/>
              <w:left w:val="single" w:sz="4" w:space="0" w:color="auto"/>
              <w:bottom w:val="single" w:sz="4" w:space="0" w:color="auto"/>
              <w:right w:val="single" w:sz="4" w:space="0" w:color="auto"/>
            </w:tcBorders>
            <w:shd w:val="clear" w:color="000000" w:fill="FFFFFF"/>
            <w:vAlign w:val="center"/>
            <w:hideMark/>
          </w:tcPr>
          <w:p w:rsidR="00B31B6F" w:rsidRPr="00F93B85" w:rsidRDefault="00B31B6F" w:rsidP="00F93B85">
            <w:pPr>
              <w:rPr>
                <w:rFonts w:ascii="Tahoma" w:hAnsi="Tahoma" w:cs="Tahoma"/>
                <w:color w:val="000000"/>
                <w:sz w:val="18"/>
                <w:szCs w:val="18"/>
                <w:lang w:val="en-US"/>
              </w:rPr>
            </w:pPr>
            <w:r w:rsidRPr="00F93B85">
              <w:rPr>
                <w:rFonts w:ascii="Tahoma" w:hAnsi="Tahoma" w:cs="Tahoma"/>
                <w:color w:val="000000"/>
                <w:sz w:val="18"/>
                <w:szCs w:val="18"/>
                <w:lang w:val="en-US"/>
              </w:rPr>
              <w:t>Penyertaan Modal Desa (BUMDesa)</w:t>
            </w:r>
          </w:p>
        </w:tc>
        <w:tc>
          <w:tcPr>
            <w:tcW w:w="1134" w:type="dxa"/>
            <w:gridSpan w:val="2"/>
            <w:tcBorders>
              <w:top w:val="single" w:sz="4" w:space="0" w:color="auto"/>
              <w:left w:val="nil"/>
              <w:bottom w:val="nil"/>
              <w:right w:val="nil"/>
            </w:tcBorders>
            <w:shd w:val="clear" w:color="000000" w:fill="FFFFFF"/>
            <w:vAlign w:val="center"/>
            <w:hideMark/>
          </w:tcPr>
          <w:p w:rsidR="00B31B6F" w:rsidRPr="00F93B85" w:rsidRDefault="00B31B6F" w:rsidP="00F93B85">
            <w:pPr>
              <w:rPr>
                <w:rFonts w:ascii="Tahoma" w:hAnsi="Tahoma" w:cs="Tahoma"/>
                <w:b/>
                <w:bCs/>
                <w:sz w:val="18"/>
                <w:szCs w:val="18"/>
                <w:lang w:val="en-US"/>
              </w:rPr>
            </w:pPr>
            <w:r w:rsidRPr="00F93B85">
              <w:rPr>
                <w:rFonts w:ascii="Tahoma" w:hAnsi="Tahoma" w:cs="Tahoma"/>
                <w:b/>
                <w:bCs/>
                <w:sz w:val="18"/>
                <w:szCs w:val="18"/>
                <w:lang w:val="en-US"/>
              </w:rPr>
              <w:t> </w:t>
            </w:r>
          </w:p>
        </w:tc>
        <w:tc>
          <w:tcPr>
            <w:tcW w:w="993" w:type="dxa"/>
            <w:gridSpan w:val="2"/>
            <w:tcBorders>
              <w:top w:val="single" w:sz="4" w:space="0" w:color="auto"/>
              <w:left w:val="nil"/>
              <w:bottom w:val="nil"/>
              <w:right w:val="single" w:sz="4" w:space="0" w:color="auto"/>
            </w:tcBorders>
            <w:shd w:val="clear" w:color="000000" w:fill="FFFFFF"/>
            <w:noWrap/>
            <w:vAlign w:val="center"/>
            <w:hideMark/>
          </w:tcPr>
          <w:p w:rsidR="00B31B6F" w:rsidRPr="00F93B85" w:rsidRDefault="00B31B6F" w:rsidP="00F93B85">
            <w:pPr>
              <w:jc w:val="right"/>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559" w:type="dxa"/>
            <w:gridSpan w:val="2"/>
            <w:tcBorders>
              <w:top w:val="single" w:sz="4" w:space="0" w:color="auto"/>
              <w:left w:val="nil"/>
              <w:bottom w:val="nil"/>
              <w:right w:val="single" w:sz="4" w:space="0" w:color="auto"/>
            </w:tcBorders>
            <w:shd w:val="clear" w:color="000000" w:fill="FFFFFF"/>
            <w:noWrap/>
            <w:vAlign w:val="center"/>
            <w:hideMark/>
          </w:tcPr>
          <w:p w:rsidR="00B31B6F" w:rsidRPr="00F93B85" w:rsidRDefault="00B31B6F" w:rsidP="00F93B85">
            <w:pPr>
              <w:rPr>
                <w:rFonts w:ascii="Tahoma" w:hAnsi="Tahoma" w:cs="Tahoma"/>
                <w:sz w:val="20"/>
                <w:szCs w:val="20"/>
                <w:lang w:val="en-US"/>
              </w:rPr>
            </w:pPr>
            <w:r w:rsidRPr="00F93B85">
              <w:rPr>
                <w:rFonts w:ascii="Tahoma" w:hAnsi="Tahoma" w:cs="Tahoma"/>
                <w:sz w:val="20"/>
                <w:szCs w:val="20"/>
                <w:lang w:val="en-US"/>
              </w:rPr>
              <w:t xml:space="preserve">                                  20.000.000 </w:t>
            </w:r>
          </w:p>
        </w:tc>
        <w:tc>
          <w:tcPr>
            <w:tcW w:w="1134" w:type="dxa"/>
            <w:gridSpan w:val="2"/>
            <w:tcBorders>
              <w:top w:val="single" w:sz="4" w:space="0" w:color="auto"/>
              <w:left w:val="nil"/>
              <w:bottom w:val="nil"/>
              <w:right w:val="single" w:sz="4" w:space="0" w:color="auto"/>
            </w:tcBorders>
            <w:shd w:val="clear" w:color="000000" w:fill="FFFFFF"/>
            <w:noWrap/>
            <w:vAlign w:val="center"/>
            <w:hideMark/>
          </w:tcPr>
          <w:p w:rsidR="00B31B6F" w:rsidRPr="00F93B85" w:rsidRDefault="00B31B6F" w:rsidP="00F93B85">
            <w:pPr>
              <w:jc w:val="center"/>
              <w:rPr>
                <w:rFonts w:ascii="Tahoma" w:hAnsi="Tahoma" w:cs="Tahoma"/>
                <w:b/>
                <w:bCs/>
                <w:sz w:val="20"/>
                <w:szCs w:val="20"/>
                <w:lang w:val="en-US"/>
              </w:rPr>
            </w:pPr>
            <w:r w:rsidRPr="00F93B85">
              <w:rPr>
                <w:rFonts w:ascii="Tahoma" w:hAnsi="Tahoma" w:cs="Tahoma"/>
                <w:b/>
                <w:bCs/>
                <w:sz w:val="20"/>
                <w:szCs w:val="20"/>
                <w:lang w:val="en-US"/>
              </w:rPr>
              <w:t> </w:t>
            </w:r>
          </w:p>
        </w:tc>
        <w:tc>
          <w:tcPr>
            <w:tcW w:w="1417" w:type="dxa"/>
            <w:gridSpan w:val="3"/>
            <w:tcBorders>
              <w:top w:val="single" w:sz="4" w:space="0" w:color="auto"/>
              <w:left w:val="nil"/>
              <w:bottom w:val="nil"/>
              <w:right w:val="single" w:sz="4" w:space="0" w:color="auto"/>
            </w:tcBorders>
            <w:shd w:val="clear" w:color="000000" w:fill="FFFFFF"/>
            <w:noWrap/>
            <w:vAlign w:val="center"/>
            <w:hideMark/>
          </w:tcPr>
          <w:p w:rsidR="00B31B6F" w:rsidRPr="00F93B85" w:rsidRDefault="00B31B6F" w:rsidP="00F93B85">
            <w:pPr>
              <w:rPr>
                <w:rFonts w:ascii="Tahoma" w:hAnsi="Tahoma" w:cs="Tahoma"/>
                <w:sz w:val="20"/>
                <w:szCs w:val="20"/>
                <w:lang w:val="en-US"/>
              </w:rPr>
            </w:pPr>
            <w:r w:rsidRPr="00F93B85">
              <w:rPr>
                <w:rFonts w:ascii="Tahoma" w:hAnsi="Tahoma" w:cs="Tahoma"/>
                <w:sz w:val="20"/>
                <w:szCs w:val="20"/>
                <w:lang w:val="en-US"/>
              </w:rPr>
              <w:t xml:space="preserve">             20.000.000 </w:t>
            </w:r>
          </w:p>
        </w:tc>
        <w:tc>
          <w:tcPr>
            <w:tcW w:w="851" w:type="dxa"/>
            <w:gridSpan w:val="2"/>
            <w:tcBorders>
              <w:top w:val="single" w:sz="4" w:space="0" w:color="auto"/>
              <w:left w:val="nil"/>
              <w:bottom w:val="nil"/>
              <w:right w:val="single" w:sz="4" w:space="0" w:color="auto"/>
            </w:tcBorders>
            <w:shd w:val="clear" w:color="000000" w:fill="FFFFFF"/>
            <w:vAlign w:val="center"/>
            <w:hideMark/>
          </w:tcPr>
          <w:p w:rsidR="00B31B6F" w:rsidRPr="00F93B85" w:rsidRDefault="00B31B6F" w:rsidP="00F93B85">
            <w:pPr>
              <w:rPr>
                <w:rFonts w:ascii="Tahoma" w:hAnsi="Tahoma" w:cs="Tahoma"/>
                <w:sz w:val="18"/>
                <w:szCs w:val="18"/>
                <w:lang w:val="en-US"/>
              </w:rPr>
            </w:pPr>
            <w:r w:rsidRPr="00F93B85">
              <w:rPr>
                <w:rFonts w:ascii="Tahoma" w:hAnsi="Tahoma" w:cs="Tahoma"/>
                <w:sz w:val="18"/>
                <w:szCs w:val="18"/>
                <w:lang w:val="en-US"/>
              </w:rPr>
              <w:t xml:space="preserve"> BAN PROV </w:t>
            </w:r>
          </w:p>
        </w:tc>
        <w:tc>
          <w:tcPr>
            <w:tcW w:w="42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31B6F" w:rsidRPr="00F93B85" w:rsidRDefault="00B31B6F" w:rsidP="00F93B85">
            <w:pPr>
              <w:jc w:val="center"/>
              <w:rPr>
                <w:rFonts w:ascii="Wingdings 2" w:hAnsi="Wingdings 2" w:cs="Calibri"/>
                <w:b/>
                <w:bCs/>
                <w:color w:val="000000"/>
                <w:sz w:val="18"/>
                <w:szCs w:val="18"/>
                <w:lang w:val="en-US"/>
              </w:rPr>
            </w:pPr>
            <w:r w:rsidRPr="00F93B85">
              <w:rPr>
                <w:rFonts w:ascii="Wingdings 2" w:hAnsi="Wingdings 2" w:cs="Calibri"/>
                <w:b/>
                <w:bCs/>
                <w:color w:val="000000"/>
                <w:sz w:val="18"/>
                <w:szCs w:val="18"/>
                <w:lang w:val="en-US"/>
              </w:rPr>
              <w:t></w:t>
            </w:r>
          </w:p>
        </w:tc>
        <w:tc>
          <w:tcPr>
            <w:tcW w:w="709" w:type="dxa"/>
            <w:gridSpan w:val="2"/>
            <w:tcBorders>
              <w:top w:val="single" w:sz="4" w:space="0" w:color="auto"/>
              <w:left w:val="nil"/>
              <w:bottom w:val="nil"/>
              <w:right w:val="single" w:sz="4" w:space="0" w:color="auto"/>
            </w:tcBorders>
            <w:shd w:val="clear" w:color="000000" w:fill="FFFFFF"/>
            <w:noWrap/>
            <w:vAlign w:val="center"/>
            <w:hideMark/>
          </w:tcPr>
          <w:p w:rsidR="00B31B6F" w:rsidRPr="00F93B85" w:rsidRDefault="00B31B6F" w:rsidP="00F93B85">
            <w:pPr>
              <w:jc w:val="center"/>
              <w:rPr>
                <w:rFonts w:ascii="Tahoma" w:hAnsi="Tahoma" w:cs="Tahoma"/>
                <w:b/>
                <w:bCs/>
                <w:sz w:val="18"/>
                <w:szCs w:val="18"/>
                <w:lang w:val="en-US"/>
              </w:rPr>
            </w:pPr>
            <w:r w:rsidRPr="00F93B85">
              <w:rPr>
                <w:rFonts w:ascii="Tahoma" w:hAnsi="Tahoma" w:cs="Tahoma"/>
                <w:b/>
                <w:bCs/>
                <w:sz w:val="18"/>
                <w:szCs w:val="18"/>
                <w:lang w:val="en-US"/>
              </w:rPr>
              <w:t> </w:t>
            </w:r>
          </w:p>
        </w:tc>
        <w:tc>
          <w:tcPr>
            <w:tcW w:w="850" w:type="dxa"/>
            <w:gridSpan w:val="3"/>
            <w:tcBorders>
              <w:top w:val="single" w:sz="4" w:space="0" w:color="auto"/>
              <w:left w:val="nil"/>
              <w:bottom w:val="nil"/>
              <w:right w:val="single" w:sz="4" w:space="0" w:color="auto"/>
            </w:tcBorders>
            <w:shd w:val="clear" w:color="000000" w:fill="FFFFFF"/>
            <w:noWrap/>
            <w:vAlign w:val="center"/>
            <w:hideMark/>
          </w:tcPr>
          <w:p w:rsidR="00B31B6F" w:rsidRPr="00F93B85" w:rsidRDefault="00B31B6F" w:rsidP="00F93B85">
            <w:pPr>
              <w:jc w:val="center"/>
              <w:rPr>
                <w:rFonts w:ascii="Tahoma" w:hAnsi="Tahoma" w:cs="Tahoma"/>
                <w:b/>
                <w:bCs/>
                <w:sz w:val="18"/>
                <w:szCs w:val="18"/>
                <w:lang w:val="en-US"/>
              </w:rPr>
            </w:pPr>
            <w:r w:rsidRPr="00F93B85">
              <w:rPr>
                <w:rFonts w:ascii="Tahoma" w:hAnsi="Tahoma" w:cs="Tahoma"/>
                <w:b/>
                <w:bCs/>
                <w:sz w:val="18"/>
                <w:szCs w:val="18"/>
                <w:lang w:val="en-US"/>
              </w:rPr>
              <w:t> </w:t>
            </w:r>
          </w:p>
        </w:tc>
        <w:tc>
          <w:tcPr>
            <w:tcW w:w="4366" w:type="dxa"/>
            <w:gridSpan w:val="16"/>
            <w:tcBorders>
              <w:top w:val="nil"/>
              <w:left w:val="nil"/>
              <w:bottom w:val="nil"/>
              <w:right w:val="nil"/>
            </w:tcBorders>
            <w:shd w:val="clear" w:color="000000" w:fill="FFFFFF"/>
            <w:noWrap/>
            <w:vAlign w:val="bottom"/>
            <w:hideMark/>
          </w:tcPr>
          <w:p w:rsidR="00B31B6F" w:rsidRPr="00F93B85" w:rsidRDefault="00B31B6F"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76" w:type="dxa"/>
            <w:gridSpan w:val="4"/>
            <w:tcBorders>
              <w:top w:val="nil"/>
              <w:left w:val="nil"/>
              <w:bottom w:val="nil"/>
              <w:right w:val="nil"/>
            </w:tcBorders>
            <w:shd w:val="clear" w:color="000000" w:fill="FFFFFF"/>
            <w:noWrap/>
            <w:vAlign w:val="center"/>
            <w:hideMark/>
          </w:tcPr>
          <w:p w:rsidR="00B31B6F" w:rsidRPr="00F93B85" w:rsidRDefault="00B31B6F"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24" w:type="dxa"/>
            <w:gridSpan w:val="6"/>
            <w:tcBorders>
              <w:top w:val="nil"/>
              <w:left w:val="nil"/>
              <w:bottom w:val="nil"/>
              <w:right w:val="nil"/>
            </w:tcBorders>
            <w:shd w:val="clear" w:color="000000" w:fill="FFFFFF"/>
            <w:noWrap/>
            <w:vAlign w:val="bottom"/>
            <w:hideMark/>
          </w:tcPr>
          <w:p w:rsidR="00B31B6F" w:rsidRPr="00F93B85" w:rsidRDefault="00B31B6F"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76" w:type="dxa"/>
            <w:gridSpan w:val="4"/>
            <w:tcBorders>
              <w:top w:val="nil"/>
              <w:left w:val="nil"/>
              <w:bottom w:val="nil"/>
              <w:right w:val="nil"/>
            </w:tcBorders>
            <w:shd w:val="clear" w:color="000000" w:fill="FFFFFF"/>
            <w:noWrap/>
            <w:vAlign w:val="center"/>
            <w:hideMark/>
          </w:tcPr>
          <w:p w:rsidR="00B31B6F" w:rsidRPr="00F93B85" w:rsidRDefault="00B31B6F"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w:t>
            </w:r>
          </w:p>
        </w:tc>
        <w:tc>
          <w:tcPr>
            <w:tcW w:w="724" w:type="dxa"/>
            <w:gridSpan w:val="5"/>
            <w:tcBorders>
              <w:top w:val="nil"/>
              <w:left w:val="nil"/>
              <w:bottom w:val="nil"/>
              <w:right w:val="nil"/>
            </w:tcBorders>
            <w:shd w:val="clear" w:color="000000" w:fill="FFFFFF"/>
            <w:noWrap/>
            <w:vAlign w:val="bottom"/>
            <w:hideMark/>
          </w:tcPr>
          <w:p w:rsidR="00B31B6F" w:rsidRPr="00F93B85" w:rsidRDefault="00B31B6F" w:rsidP="00F93B85">
            <w:pPr>
              <w:rPr>
                <w:rFonts w:ascii="Calibri" w:hAnsi="Calibri" w:cs="Calibri"/>
                <w:color w:val="000000"/>
                <w:sz w:val="18"/>
                <w:szCs w:val="18"/>
                <w:lang w:val="en-US"/>
              </w:rPr>
            </w:pPr>
            <w:r w:rsidRPr="00F93B85">
              <w:rPr>
                <w:rFonts w:ascii="Calibri" w:hAnsi="Calibri" w:cs="Calibri"/>
                <w:color w:val="000000"/>
                <w:sz w:val="18"/>
                <w:szCs w:val="18"/>
                <w:lang w:val="en-US"/>
              </w:rPr>
              <w:t xml:space="preserve">         20.000.000 </w:t>
            </w:r>
          </w:p>
        </w:tc>
        <w:tc>
          <w:tcPr>
            <w:tcW w:w="724" w:type="dxa"/>
            <w:gridSpan w:val="4"/>
            <w:tcBorders>
              <w:top w:val="nil"/>
              <w:left w:val="nil"/>
              <w:bottom w:val="nil"/>
              <w:right w:val="nil"/>
            </w:tcBorders>
            <w:shd w:val="clear" w:color="000000" w:fill="FFFFFF"/>
            <w:noWrap/>
            <w:vAlign w:val="bottom"/>
            <w:hideMark/>
          </w:tcPr>
          <w:p w:rsidR="00B31B6F" w:rsidRPr="00F93B85" w:rsidRDefault="00B31B6F"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24" w:type="dxa"/>
            <w:gridSpan w:val="2"/>
            <w:tcBorders>
              <w:top w:val="nil"/>
              <w:left w:val="nil"/>
              <w:bottom w:val="nil"/>
              <w:right w:val="nil"/>
            </w:tcBorders>
            <w:shd w:val="clear" w:color="000000" w:fill="FFFFFF"/>
            <w:noWrap/>
            <w:vAlign w:val="bottom"/>
            <w:hideMark/>
          </w:tcPr>
          <w:p w:rsidR="00B31B6F" w:rsidRPr="00F93B85" w:rsidRDefault="00B31B6F"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76" w:type="dxa"/>
            <w:gridSpan w:val="2"/>
            <w:tcBorders>
              <w:top w:val="nil"/>
              <w:left w:val="nil"/>
              <w:bottom w:val="nil"/>
              <w:right w:val="nil"/>
            </w:tcBorders>
            <w:shd w:val="clear" w:color="000000" w:fill="FFFFFF"/>
            <w:noWrap/>
            <w:vAlign w:val="bottom"/>
            <w:hideMark/>
          </w:tcPr>
          <w:p w:rsidR="00B31B6F" w:rsidRPr="00F93B85" w:rsidRDefault="00B31B6F"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856" w:type="dxa"/>
            <w:gridSpan w:val="2"/>
            <w:tcBorders>
              <w:top w:val="nil"/>
              <w:left w:val="nil"/>
              <w:bottom w:val="nil"/>
              <w:right w:val="nil"/>
            </w:tcBorders>
            <w:shd w:val="clear" w:color="000000" w:fill="FFFFFF"/>
            <w:noWrap/>
            <w:vAlign w:val="bottom"/>
            <w:hideMark/>
          </w:tcPr>
          <w:p w:rsidR="00B31B6F" w:rsidRPr="00F93B85" w:rsidRDefault="00B31B6F"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DB65FD" w:rsidRPr="00F93B85" w:rsidTr="00DB65FD">
        <w:trPr>
          <w:gridAfter w:val="1"/>
          <w:trHeight w:val="300"/>
        </w:trPr>
        <w:tc>
          <w:tcPr>
            <w:tcW w:w="441" w:type="dxa"/>
            <w:gridSpan w:val="2"/>
            <w:tcBorders>
              <w:top w:val="single" w:sz="4" w:space="0" w:color="auto"/>
              <w:left w:val="single" w:sz="8" w:space="0" w:color="auto"/>
              <w:bottom w:val="nil"/>
              <w:right w:val="nil"/>
            </w:tcBorders>
            <w:shd w:val="clear" w:color="000000" w:fill="FFFFFF"/>
            <w:noWrap/>
            <w:vAlign w:val="bottom"/>
            <w:hideMark/>
          </w:tcPr>
          <w:p w:rsidR="00B31B6F" w:rsidRPr="00F93B85" w:rsidRDefault="00B31B6F"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1559" w:type="dxa"/>
            <w:gridSpan w:val="3"/>
            <w:tcBorders>
              <w:top w:val="single" w:sz="4" w:space="0" w:color="auto"/>
              <w:left w:val="nil"/>
              <w:bottom w:val="nil"/>
              <w:right w:val="nil"/>
            </w:tcBorders>
            <w:shd w:val="clear" w:color="000000" w:fill="FFFFFF"/>
            <w:noWrap/>
            <w:vAlign w:val="center"/>
            <w:hideMark/>
          </w:tcPr>
          <w:p w:rsidR="00B31B6F" w:rsidRPr="00F93B85" w:rsidRDefault="00B31B6F"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559" w:type="dxa"/>
            <w:gridSpan w:val="3"/>
            <w:tcBorders>
              <w:top w:val="single" w:sz="4" w:space="0" w:color="auto"/>
              <w:left w:val="nil"/>
              <w:bottom w:val="nil"/>
              <w:right w:val="nil"/>
            </w:tcBorders>
            <w:shd w:val="clear" w:color="000000" w:fill="FFFFFF"/>
            <w:noWrap/>
            <w:vAlign w:val="center"/>
            <w:hideMark/>
          </w:tcPr>
          <w:p w:rsidR="00B31B6F" w:rsidRPr="00F93B85" w:rsidRDefault="00B31B6F"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2693" w:type="dxa"/>
            <w:gridSpan w:val="2"/>
            <w:tcBorders>
              <w:top w:val="nil"/>
              <w:left w:val="single" w:sz="4" w:space="0" w:color="auto"/>
              <w:bottom w:val="single" w:sz="4" w:space="0" w:color="auto"/>
              <w:right w:val="single" w:sz="4" w:space="0" w:color="auto"/>
            </w:tcBorders>
            <w:shd w:val="clear" w:color="000000" w:fill="FFFFFF"/>
            <w:vAlign w:val="center"/>
            <w:hideMark/>
          </w:tcPr>
          <w:p w:rsidR="00B31B6F" w:rsidRPr="00F93B85" w:rsidRDefault="00B31B6F" w:rsidP="00F93B85">
            <w:pPr>
              <w:rPr>
                <w:rFonts w:ascii="Tahoma" w:hAnsi="Tahoma" w:cs="Tahoma"/>
                <w:color w:val="000000"/>
                <w:sz w:val="18"/>
                <w:szCs w:val="18"/>
                <w:lang w:val="en-US"/>
              </w:rPr>
            </w:pPr>
            <w:r w:rsidRPr="00F93B85">
              <w:rPr>
                <w:rFonts w:ascii="Tahoma" w:hAnsi="Tahoma" w:cs="Tahoma"/>
                <w:color w:val="000000"/>
                <w:sz w:val="18"/>
                <w:szCs w:val="18"/>
                <w:lang w:val="en-US"/>
              </w:rPr>
              <w:t>Dana Cadangan</w:t>
            </w:r>
          </w:p>
        </w:tc>
        <w:tc>
          <w:tcPr>
            <w:tcW w:w="1134" w:type="dxa"/>
            <w:gridSpan w:val="2"/>
            <w:tcBorders>
              <w:top w:val="single" w:sz="4" w:space="0" w:color="auto"/>
              <w:left w:val="nil"/>
              <w:bottom w:val="nil"/>
              <w:right w:val="nil"/>
            </w:tcBorders>
            <w:shd w:val="clear" w:color="000000" w:fill="FFFFFF"/>
            <w:vAlign w:val="center"/>
            <w:hideMark/>
          </w:tcPr>
          <w:p w:rsidR="00B31B6F" w:rsidRPr="00F93B85" w:rsidRDefault="00B31B6F" w:rsidP="00F93B85">
            <w:pPr>
              <w:rPr>
                <w:rFonts w:ascii="Tahoma" w:hAnsi="Tahoma" w:cs="Tahoma"/>
                <w:b/>
                <w:bCs/>
                <w:sz w:val="18"/>
                <w:szCs w:val="18"/>
                <w:lang w:val="en-US"/>
              </w:rPr>
            </w:pPr>
            <w:r w:rsidRPr="00F93B85">
              <w:rPr>
                <w:rFonts w:ascii="Tahoma" w:hAnsi="Tahoma" w:cs="Tahoma"/>
                <w:b/>
                <w:bCs/>
                <w:sz w:val="18"/>
                <w:szCs w:val="18"/>
                <w:lang w:val="en-US"/>
              </w:rPr>
              <w:t> </w:t>
            </w:r>
          </w:p>
        </w:tc>
        <w:tc>
          <w:tcPr>
            <w:tcW w:w="993" w:type="dxa"/>
            <w:gridSpan w:val="2"/>
            <w:tcBorders>
              <w:top w:val="single" w:sz="4" w:space="0" w:color="auto"/>
              <w:left w:val="nil"/>
              <w:bottom w:val="nil"/>
              <w:right w:val="single" w:sz="4" w:space="0" w:color="auto"/>
            </w:tcBorders>
            <w:shd w:val="clear" w:color="000000" w:fill="FFFFFF"/>
            <w:noWrap/>
            <w:vAlign w:val="center"/>
            <w:hideMark/>
          </w:tcPr>
          <w:p w:rsidR="00B31B6F" w:rsidRPr="00F93B85" w:rsidRDefault="00B31B6F" w:rsidP="00F93B85">
            <w:pPr>
              <w:jc w:val="right"/>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559" w:type="dxa"/>
            <w:gridSpan w:val="2"/>
            <w:tcBorders>
              <w:top w:val="single" w:sz="4" w:space="0" w:color="auto"/>
              <w:left w:val="nil"/>
              <w:bottom w:val="nil"/>
              <w:right w:val="single" w:sz="4" w:space="0" w:color="auto"/>
            </w:tcBorders>
            <w:shd w:val="clear" w:color="000000" w:fill="FFFFFF"/>
            <w:noWrap/>
            <w:vAlign w:val="center"/>
            <w:hideMark/>
          </w:tcPr>
          <w:p w:rsidR="00B31B6F" w:rsidRPr="00F93B85" w:rsidRDefault="00B31B6F" w:rsidP="00F93B85">
            <w:pPr>
              <w:rPr>
                <w:rFonts w:ascii="Tahoma" w:hAnsi="Tahoma" w:cs="Tahoma"/>
                <w:sz w:val="18"/>
                <w:szCs w:val="18"/>
                <w:lang w:val="en-US"/>
              </w:rPr>
            </w:pPr>
            <w:r w:rsidRPr="00F93B85">
              <w:rPr>
                <w:rFonts w:ascii="Tahoma" w:hAnsi="Tahoma" w:cs="Tahoma"/>
                <w:sz w:val="18"/>
                <w:szCs w:val="18"/>
                <w:lang w:val="en-US"/>
              </w:rPr>
              <w:t xml:space="preserve">                                               -   </w:t>
            </w:r>
          </w:p>
        </w:tc>
        <w:tc>
          <w:tcPr>
            <w:tcW w:w="1134" w:type="dxa"/>
            <w:gridSpan w:val="2"/>
            <w:tcBorders>
              <w:top w:val="single" w:sz="4" w:space="0" w:color="auto"/>
              <w:left w:val="nil"/>
              <w:bottom w:val="nil"/>
              <w:right w:val="single" w:sz="4" w:space="0" w:color="auto"/>
            </w:tcBorders>
            <w:shd w:val="clear" w:color="000000" w:fill="FFFFFF"/>
            <w:noWrap/>
            <w:vAlign w:val="center"/>
            <w:hideMark/>
          </w:tcPr>
          <w:p w:rsidR="00B31B6F" w:rsidRPr="00F93B85" w:rsidRDefault="00B31B6F" w:rsidP="00F93B85">
            <w:pPr>
              <w:jc w:val="center"/>
              <w:rPr>
                <w:rFonts w:ascii="Tahoma" w:hAnsi="Tahoma" w:cs="Tahoma"/>
                <w:b/>
                <w:bCs/>
                <w:sz w:val="18"/>
                <w:szCs w:val="18"/>
                <w:lang w:val="en-US"/>
              </w:rPr>
            </w:pPr>
            <w:r w:rsidRPr="00F93B85">
              <w:rPr>
                <w:rFonts w:ascii="Tahoma" w:hAnsi="Tahoma" w:cs="Tahoma"/>
                <w:b/>
                <w:bCs/>
                <w:sz w:val="18"/>
                <w:szCs w:val="18"/>
                <w:lang w:val="en-US"/>
              </w:rPr>
              <w:t> </w:t>
            </w:r>
          </w:p>
        </w:tc>
        <w:tc>
          <w:tcPr>
            <w:tcW w:w="1417" w:type="dxa"/>
            <w:gridSpan w:val="3"/>
            <w:tcBorders>
              <w:top w:val="single" w:sz="4" w:space="0" w:color="auto"/>
              <w:left w:val="nil"/>
              <w:bottom w:val="nil"/>
              <w:right w:val="single" w:sz="4" w:space="0" w:color="auto"/>
            </w:tcBorders>
            <w:shd w:val="clear" w:color="000000" w:fill="FFFFFF"/>
            <w:noWrap/>
            <w:vAlign w:val="center"/>
            <w:hideMark/>
          </w:tcPr>
          <w:p w:rsidR="00B31B6F" w:rsidRPr="00F93B85" w:rsidRDefault="00B31B6F" w:rsidP="00F93B85">
            <w:pPr>
              <w:rPr>
                <w:rFonts w:ascii="Tahoma" w:hAnsi="Tahoma" w:cs="Tahoma"/>
                <w:sz w:val="18"/>
                <w:szCs w:val="18"/>
                <w:lang w:val="en-US"/>
              </w:rPr>
            </w:pPr>
            <w:r w:rsidRPr="00F93B85">
              <w:rPr>
                <w:rFonts w:ascii="Tahoma" w:hAnsi="Tahoma" w:cs="Tahoma"/>
                <w:sz w:val="18"/>
                <w:szCs w:val="18"/>
                <w:lang w:val="en-US"/>
              </w:rPr>
              <w:t xml:space="preserve">                          -   </w:t>
            </w:r>
          </w:p>
        </w:tc>
        <w:tc>
          <w:tcPr>
            <w:tcW w:w="851" w:type="dxa"/>
            <w:gridSpan w:val="2"/>
            <w:tcBorders>
              <w:top w:val="single" w:sz="4" w:space="0" w:color="auto"/>
              <w:left w:val="nil"/>
              <w:bottom w:val="nil"/>
              <w:right w:val="single" w:sz="4" w:space="0" w:color="auto"/>
            </w:tcBorders>
            <w:shd w:val="clear" w:color="000000" w:fill="FFFFFF"/>
            <w:vAlign w:val="center"/>
            <w:hideMark/>
          </w:tcPr>
          <w:p w:rsidR="00B31B6F" w:rsidRPr="00F93B85" w:rsidRDefault="00B31B6F" w:rsidP="00F93B85">
            <w:pPr>
              <w:rPr>
                <w:rFonts w:ascii="Tahoma" w:hAnsi="Tahoma" w:cs="Tahoma"/>
                <w:sz w:val="18"/>
                <w:szCs w:val="18"/>
                <w:lang w:val="en-US"/>
              </w:rPr>
            </w:pPr>
            <w:r w:rsidRPr="00F93B85">
              <w:rPr>
                <w:rFonts w:ascii="Tahoma" w:hAnsi="Tahoma" w:cs="Tahoma"/>
                <w:sz w:val="18"/>
                <w:szCs w:val="18"/>
                <w:lang w:val="en-US"/>
              </w:rPr>
              <w:t xml:space="preserve"> PBH </w:t>
            </w:r>
          </w:p>
        </w:tc>
        <w:tc>
          <w:tcPr>
            <w:tcW w:w="425" w:type="dxa"/>
            <w:gridSpan w:val="2"/>
            <w:tcBorders>
              <w:top w:val="nil"/>
              <w:left w:val="nil"/>
              <w:bottom w:val="single" w:sz="4" w:space="0" w:color="auto"/>
              <w:right w:val="single" w:sz="4" w:space="0" w:color="auto"/>
            </w:tcBorders>
            <w:shd w:val="clear" w:color="000000" w:fill="FFFFFF"/>
            <w:noWrap/>
            <w:vAlign w:val="center"/>
            <w:hideMark/>
          </w:tcPr>
          <w:p w:rsidR="00B31B6F" w:rsidRPr="00F93B85" w:rsidRDefault="00B31B6F" w:rsidP="00F93B85">
            <w:pPr>
              <w:jc w:val="center"/>
              <w:rPr>
                <w:rFonts w:ascii="Wingdings 2" w:hAnsi="Wingdings 2" w:cs="Calibri"/>
                <w:b/>
                <w:bCs/>
                <w:color w:val="000000"/>
                <w:sz w:val="18"/>
                <w:szCs w:val="18"/>
                <w:lang w:val="en-US"/>
              </w:rPr>
            </w:pPr>
            <w:r w:rsidRPr="00F93B85">
              <w:rPr>
                <w:rFonts w:ascii="Wingdings 2" w:hAnsi="Wingdings 2" w:cs="Calibri"/>
                <w:b/>
                <w:bCs/>
                <w:color w:val="000000"/>
                <w:sz w:val="18"/>
                <w:szCs w:val="18"/>
                <w:lang w:val="en-US"/>
              </w:rPr>
              <w:t></w:t>
            </w:r>
          </w:p>
        </w:tc>
        <w:tc>
          <w:tcPr>
            <w:tcW w:w="709" w:type="dxa"/>
            <w:gridSpan w:val="2"/>
            <w:tcBorders>
              <w:top w:val="single" w:sz="4" w:space="0" w:color="auto"/>
              <w:left w:val="nil"/>
              <w:bottom w:val="nil"/>
              <w:right w:val="single" w:sz="4" w:space="0" w:color="auto"/>
            </w:tcBorders>
            <w:shd w:val="clear" w:color="000000" w:fill="FFFFFF"/>
            <w:noWrap/>
            <w:vAlign w:val="center"/>
            <w:hideMark/>
          </w:tcPr>
          <w:p w:rsidR="00B31B6F" w:rsidRPr="00F93B85" w:rsidRDefault="00B31B6F" w:rsidP="00F93B85">
            <w:pPr>
              <w:jc w:val="center"/>
              <w:rPr>
                <w:rFonts w:ascii="Tahoma" w:hAnsi="Tahoma" w:cs="Tahoma"/>
                <w:b/>
                <w:bCs/>
                <w:sz w:val="18"/>
                <w:szCs w:val="18"/>
                <w:lang w:val="en-US"/>
              </w:rPr>
            </w:pPr>
            <w:r w:rsidRPr="00F93B85">
              <w:rPr>
                <w:rFonts w:ascii="Tahoma" w:hAnsi="Tahoma" w:cs="Tahoma"/>
                <w:b/>
                <w:bCs/>
                <w:sz w:val="18"/>
                <w:szCs w:val="18"/>
                <w:lang w:val="en-US"/>
              </w:rPr>
              <w:t> </w:t>
            </w:r>
          </w:p>
        </w:tc>
        <w:tc>
          <w:tcPr>
            <w:tcW w:w="850" w:type="dxa"/>
            <w:gridSpan w:val="3"/>
            <w:tcBorders>
              <w:top w:val="single" w:sz="4" w:space="0" w:color="auto"/>
              <w:left w:val="nil"/>
              <w:bottom w:val="nil"/>
              <w:right w:val="single" w:sz="4" w:space="0" w:color="auto"/>
            </w:tcBorders>
            <w:shd w:val="clear" w:color="000000" w:fill="FFFFFF"/>
            <w:noWrap/>
            <w:vAlign w:val="center"/>
            <w:hideMark/>
          </w:tcPr>
          <w:p w:rsidR="00B31B6F" w:rsidRPr="00F93B85" w:rsidRDefault="00B31B6F" w:rsidP="00F93B85">
            <w:pPr>
              <w:jc w:val="center"/>
              <w:rPr>
                <w:rFonts w:ascii="Tahoma" w:hAnsi="Tahoma" w:cs="Tahoma"/>
                <w:b/>
                <w:bCs/>
                <w:sz w:val="18"/>
                <w:szCs w:val="18"/>
                <w:lang w:val="en-US"/>
              </w:rPr>
            </w:pPr>
            <w:r w:rsidRPr="00F93B85">
              <w:rPr>
                <w:rFonts w:ascii="Tahoma" w:hAnsi="Tahoma" w:cs="Tahoma"/>
                <w:b/>
                <w:bCs/>
                <w:sz w:val="18"/>
                <w:szCs w:val="18"/>
                <w:lang w:val="en-US"/>
              </w:rPr>
              <w:t> </w:t>
            </w:r>
          </w:p>
        </w:tc>
        <w:tc>
          <w:tcPr>
            <w:tcW w:w="4366" w:type="dxa"/>
            <w:gridSpan w:val="16"/>
            <w:tcBorders>
              <w:top w:val="nil"/>
              <w:left w:val="nil"/>
              <w:bottom w:val="nil"/>
              <w:right w:val="nil"/>
            </w:tcBorders>
            <w:shd w:val="clear" w:color="000000" w:fill="FFFFFF"/>
            <w:noWrap/>
            <w:vAlign w:val="bottom"/>
            <w:hideMark/>
          </w:tcPr>
          <w:p w:rsidR="00B31B6F" w:rsidRPr="00F93B85" w:rsidRDefault="00B31B6F"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76" w:type="dxa"/>
            <w:gridSpan w:val="4"/>
            <w:tcBorders>
              <w:top w:val="nil"/>
              <w:left w:val="nil"/>
              <w:bottom w:val="nil"/>
              <w:right w:val="nil"/>
            </w:tcBorders>
            <w:shd w:val="clear" w:color="000000" w:fill="FFFFFF"/>
            <w:noWrap/>
            <w:vAlign w:val="center"/>
            <w:hideMark/>
          </w:tcPr>
          <w:p w:rsidR="00B31B6F" w:rsidRPr="00F93B85" w:rsidRDefault="00B31B6F"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24" w:type="dxa"/>
            <w:gridSpan w:val="6"/>
            <w:tcBorders>
              <w:top w:val="nil"/>
              <w:left w:val="nil"/>
              <w:bottom w:val="nil"/>
              <w:right w:val="nil"/>
            </w:tcBorders>
            <w:shd w:val="clear" w:color="000000" w:fill="FFFFFF"/>
            <w:noWrap/>
            <w:vAlign w:val="bottom"/>
            <w:hideMark/>
          </w:tcPr>
          <w:p w:rsidR="00B31B6F" w:rsidRPr="00F93B85" w:rsidRDefault="00B31B6F" w:rsidP="00F93B85">
            <w:pPr>
              <w:rPr>
                <w:rFonts w:ascii="Calibri" w:hAnsi="Calibri" w:cs="Calibri"/>
                <w:color w:val="000000"/>
                <w:sz w:val="18"/>
                <w:szCs w:val="18"/>
                <w:lang w:val="en-US"/>
              </w:rPr>
            </w:pPr>
            <w:r w:rsidRPr="00F93B85">
              <w:rPr>
                <w:rFonts w:ascii="Calibri" w:hAnsi="Calibri" w:cs="Calibri"/>
                <w:color w:val="000000"/>
                <w:sz w:val="18"/>
                <w:szCs w:val="18"/>
                <w:lang w:val="en-US"/>
              </w:rPr>
              <w:t xml:space="preserve">                           -   </w:t>
            </w:r>
          </w:p>
        </w:tc>
        <w:tc>
          <w:tcPr>
            <w:tcW w:w="776" w:type="dxa"/>
            <w:gridSpan w:val="4"/>
            <w:tcBorders>
              <w:top w:val="nil"/>
              <w:left w:val="nil"/>
              <w:bottom w:val="nil"/>
              <w:right w:val="nil"/>
            </w:tcBorders>
            <w:shd w:val="clear" w:color="000000" w:fill="FFFFFF"/>
            <w:noWrap/>
            <w:vAlign w:val="center"/>
            <w:hideMark/>
          </w:tcPr>
          <w:p w:rsidR="00B31B6F" w:rsidRPr="00F93B85" w:rsidRDefault="00B31B6F"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w:t>
            </w:r>
          </w:p>
        </w:tc>
        <w:tc>
          <w:tcPr>
            <w:tcW w:w="724" w:type="dxa"/>
            <w:gridSpan w:val="5"/>
            <w:tcBorders>
              <w:top w:val="nil"/>
              <w:left w:val="nil"/>
              <w:bottom w:val="nil"/>
              <w:right w:val="nil"/>
            </w:tcBorders>
            <w:shd w:val="clear" w:color="000000" w:fill="FFFFFF"/>
            <w:noWrap/>
            <w:vAlign w:val="bottom"/>
            <w:hideMark/>
          </w:tcPr>
          <w:p w:rsidR="00B31B6F" w:rsidRPr="00F93B85" w:rsidRDefault="00B31B6F"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24" w:type="dxa"/>
            <w:gridSpan w:val="4"/>
            <w:tcBorders>
              <w:top w:val="nil"/>
              <w:left w:val="nil"/>
              <w:bottom w:val="nil"/>
              <w:right w:val="nil"/>
            </w:tcBorders>
            <w:shd w:val="clear" w:color="000000" w:fill="FFFFFF"/>
            <w:noWrap/>
            <w:vAlign w:val="bottom"/>
            <w:hideMark/>
          </w:tcPr>
          <w:p w:rsidR="00B31B6F" w:rsidRPr="00F93B85" w:rsidRDefault="00B31B6F"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24" w:type="dxa"/>
            <w:gridSpan w:val="2"/>
            <w:tcBorders>
              <w:top w:val="nil"/>
              <w:left w:val="nil"/>
              <w:bottom w:val="nil"/>
              <w:right w:val="nil"/>
            </w:tcBorders>
            <w:shd w:val="clear" w:color="000000" w:fill="FFFFFF"/>
            <w:noWrap/>
            <w:vAlign w:val="bottom"/>
            <w:hideMark/>
          </w:tcPr>
          <w:p w:rsidR="00B31B6F" w:rsidRPr="00F93B85" w:rsidRDefault="00B31B6F"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76" w:type="dxa"/>
            <w:gridSpan w:val="2"/>
            <w:tcBorders>
              <w:top w:val="nil"/>
              <w:left w:val="nil"/>
              <w:bottom w:val="nil"/>
              <w:right w:val="nil"/>
            </w:tcBorders>
            <w:shd w:val="clear" w:color="000000" w:fill="FFFFFF"/>
            <w:noWrap/>
            <w:vAlign w:val="bottom"/>
            <w:hideMark/>
          </w:tcPr>
          <w:p w:rsidR="00B31B6F" w:rsidRPr="00F93B85" w:rsidRDefault="00B31B6F"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856" w:type="dxa"/>
            <w:gridSpan w:val="2"/>
            <w:tcBorders>
              <w:top w:val="nil"/>
              <w:left w:val="nil"/>
              <w:bottom w:val="nil"/>
              <w:right w:val="nil"/>
            </w:tcBorders>
            <w:shd w:val="clear" w:color="000000" w:fill="FFFFFF"/>
            <w:noWrap/>
            <w:vAlign w:val="bottom"/>
            <w:hideMark/>
          </w:tcPr>
          <w:p w:rsidR="00B31B6F" w:rsidRPr="00F93B85" w:rsidRDefault="00B31B6F"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DB65FD" w:rsidRPr="00F93B85" w:rsidTr="00DB65FD">
        <w:trPr>
          <w:gridAfter w:val="1"/>
          <w:trHeight w:val="300"/>
        </w:trPr>
        <w:tc>
          <w:tcPr>
            <w:tcW w:w="441" w:type="dxa"/>
            <w:gridSpan w:val="2"/>
            <w:tcBorders>
              <w:top w:val="single" w:sz="4" w:space="0" w:color="auto"/>
              <w:left w:val="single" w:sz="8" w:space="0" w:color="auto"/>
              <w:bottom w:val="nil"/>
              <w:right w:val="nil"/>
            </w:tcBorders>
            <w:shd w:val="clear" w:color="000000" w:fill="FFFFFF"/>
            <w:noWrap/>
            <w:vAlign w:val="bottom"/>
            <w:hideMark/>
          </w:tcPr>
          <w:p w:rsidR="00B31B6F" w:rsidRPr="00F93B85" w:rsidRDefault="00B31B6F"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1559" w:type="dxa"/>
            <w:gridSpan w:val="3"/>
            <w:tcBorders>
              <w:top w:val="single" w:sz="4" w:space="0" w:color="auto"/>
              <w:left w:val="nil"/>
              <w:bottom w:val="nil"/>
              <w:right w:val="nil"/>
            </w:tcBorders>
            <w:shd w:val="clear" w:color="000000" w:fill="FFFFFF"/>
            <w:noWrap/>
            <w:vAlign w:val="center"/>
            <w:hideMark/>
          </w:tcPr>
          <w:p w:rsidR="00B31B6F" w:rsidRPr="00F93B85" w:rsidRDefault="00B31B6F"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559" w:type="dxa"/>
            <w:gridSpan w:val="3"/>
            <w:tcBorders>
              <w:top w:val="single" w:sz="4" w:space="0" w:color="auto"/>
              <w:left w:val="nil"/>
              <w:bottom w:val="nil"/>
              <w:right w:val="nil"/>
            </w:tcBorders>
            <w:shd w:val="clear" w:color="000000" w:fill="FFFFFF"/>
            <w:noWrap/>
            <w:vAlign w:val="center"/>
            <w:hideMark/>
          </w:tcPr>
          <w:p w:rsidR="00B31B6F" w:rsidRPr="00F93B85" w:rsidRDefault="00B31B6F"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2693" w:type="dxa"/>
            <w:gridSpan w:val="2"/>
            <w:tcBorders>
              <w:top w:val="single" w:sz="4" w:space="0" w:color="auto"/>
              <w:left w:val="nil"/>
              <w:bottom w:val="nil"/>
              <w:right w:val="nil"/>
            </w:tcBorders>
            <w:shd w:val="clear" w:color="000000" w:fill="FFFFFF"/>
            <w:noWrap/>
            <w:vAlign w:val="center"/>
            <w:hideMark/>
          </w:tcPr>
          <w:p w:rsidR="00B31B6F" w:rsidRPr="00F93B85" w:rsidRDefault="00B31B6F" w:rsidP="00F93B85">
            <w:pPr>
              <w:rPr>
                <w:rFonts w:ascii="Tahoma" w:hAnsi="Tahoma" w:cs="Tahoma"/>
                <w:b/>
                <w:bCs/>
                <w:sz w:val="18"/>
                <w:szCs w:val="18"/>
                <w:lang w:val="en-US"/>
              </w:rPr>
            </w:pPr>
            <w:r w:rsidRPr="00F93B85">
              <w:rPr>
                <w:rFonts w:ascii="Tahoma" w:hAnsi="Tahoma" w:cs="Tahoma"/>
                <w:b/>
                <w:bCs/>
                <w:sz w:val="18"/>
                <w:szCs w:val="18"/>
                <w:lang w:val="en-US"/>
              </w:rPr>
              <w:t> </w:t>
            </w:r>
          </w:p>
        </w:tc>
        <w:tc>
          <w:tcPr>
            <w:tcW w:w="1134" w:type="dxa"/>
            <w:gridSpan w:val="2"/>
            <w:tcBorders>
              <w:top w:val="single" w:sz="4" w:space="0" w:color="auto"/>
              <w:left w:val="nil"/>
              <w:bottom w:val="nil"/>
              <w:right w:val="nil"/>
            </w:tcBorders>
            <w:shd w:val="clear" w:color="000000" w:fill="FFFFFF"/>
            <w:vAlign w:val="center"/>
            <w:hideMark/>
          </w:tcPr>
          <w:p w:rsidR="00B31B6F" w:rsidRPr="00F93B85" w:rsidRDefault="00B31B6F" w:rsidP="00F93B85">
            <w:pPr>
              <w:rPr>
                <w:rFonts w:ascii="Tahoma" w:hAnsi="Tahoma" w:cs="Tahoma"/>
                <w:b/>
                <w:bCs/>
                <w:sz w:val="18"/>
                <w:szCs w:val="18"/>
                <w:lang w:val="en-US"/>
              </w:rPr>
            </w:pPr>
            <w:r w:rsidRPr="00F93B85">
              <w:rPr>
                <w:rFonts w:ascii="Tahoma" w:hAnsi="Tahoma" w:cs="Tahoma"/>
                <w:b/>
                <w:bCs/>
                <w:sz w:val="18"/>
                <w:szCs w:val="18"/>
                <w:lang w:val="en-US"/>
              </w:rPr>
              <w:t> </w:t>
            </w:r>
          </w:p>
        </w:tc>
        <w:tc>
          <w:tcPr>
            <w:tcW w:w="993" w:type="dxa"/>
            <w:gridSpan w:val="2"/>
            <w:tcBorders>
              <w:top w:val="single" w:sz="4" w:space="0" w:color="auto"/>
              <w:left w:val="nil"/>
              <w:bottom w:val="nil"/>
              <w:right w:val="single" w:sz="4" w:space="0" w:color="auto"/>
            </w:tcBorders>
            <w:shd w:val="clear" w:color="000000" w:fill="FFFFFF"/>
            <w:noWrap/>
            <w:vAlign w:val="center"/>
            <w:hideMark/>
          </w:tcPr>
          <w:p w:rsidR="00B31B6F" w:rsidRPr="00F93B85" w:rsidRDefault="00B31B6F" w:rsidP="00F93B85">
            <w:pPr>
              <w:jc w:val="right"/>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559" w:type="dxa"/>
            <w:gridSpan w:val="2"/>
            <w:tcBorders>
              <w:top w:val="single" w:sz="4" w:space="0" w:color="auto"/>
              <w:left w:val="nil"/>
              <w:bottom w:val="nil"/>
              <w:right w:val="single" w:sz="4" w:space="0" w:color="auto"/>
            </w:tcBorders>
            <w:shd w:val="clear" w:color="000000" w:fill="FFFFFF"/>
            <w:noWrap/>
            <w:vAlign w:val="center"/>
            <w:hideMark/>
          </w:tcPr>
          <w:p w:rsidR="00B31B6F" w:rsidRPr="00F93B85" w:rsidRDefault="00B31B6F" w:rsidP="00F93B85">
            <w:pPr>
              <w:rPr>
                <w:rFonts w:ascii="Tahoma" w:hAnsi="Tahoma" w:cs="Tahoma"/>
                <w:b/>
                <w:bCs/>
                <w:sz w:val="18"/>
                <w:szCs w:val="18"/>
                <w:lang w:val="en-US"/>
              </w:rPr>
            </w:pPr>
            <w:r w:rsidRPr="00F93B85">
              <w:rPr>
                <w:rFonts w:ascii="Tahoma" w:hAnsi="Tahoma" w:cs="Tahoma"/>
                <w:b/>
                <w:bCs/>
                <w:sz w:val="18"/>
                <w:szCs w:val="18"/>
                <w:lang w:val="en-US"/>
              </w:rPr>
              <w:t> </w:t>
            </w:r>
          </w:p>
        </w:tc>
        <w:tc>
          <w:tcPr>
            <w:tcW w:w="1134" w:type="dxa"/>
            <w:gridSpan w:val="2"/>
            <w:tcBorders>
              <w:top w:val="single" w:sz="4" w:space="0" w:color="auto"/>
              <w:left w:val="nil"/>
              <w:bottom w:val="nil"/>
              <w:right w:val="single" w:sz="4" w:space="0" w:color="auto"/>
            </w:tcBorders>
            <w:shd w:val="clear" w:color="000000" w:fill="FFFFFF"/>
            <w:noWrap/>
            <w:vAlign w:val="center"/>
            <w:hideMark/>
          </w:tcPr>
          <w:p w:rsidR="00B31B6F" w:rsidRPr="00F93B85" w:rsidRDefault="00B31B6F" w:rsidP="00F93B85">
            <w:pPr>
              <w:jc w:val="center"/>
              <w:rPr>
                <w:rFonts w:ascii="Tahoma" w:hAnsi="Tahoma" w:cs="Tahoma"/>
                <w:b/>
                <w:bCs/>
                <w:sz w:val="18"/>
                <w:szCs w:val="18"/>
                <w:lang w:val="en-US"/>
              </w:rPr>
            </w:pPr>
            <w:r w:rsidRPr="00F93B85">
              <w:rPr>
                <w:rFonts w:ascii="Tahoma" w:hAnsi="Tahoma" w:cs="Tahoma"/>
                <w:b/>
                <w:bCs/>
                <w:sz w:val="18"/>
                <w:szCs w:val="18"/>
                <w:lang w:val="en-US"/>
              </w:rPr>
              <w:t> </w:t>
            </w:r>
          </w:p>
        </w:tc>
        <w:tc>
          <w:tcPr>
            <w:tcW w:w="1417" w:type="dxa"/>
            <w:gridSpan w:val="3"/>
            <w:tcBorders>
              <w:top w:val="single" w:sz="4" w:space="0" w:color="auto"/>
              <w:left w:val="nil"/>
              <w:bottom w:val="nil"/>
              <w:right w:val="single" w:sz="4" w:space="0" w:color="auto"/>
            </w:tcBorders>
            <w:shd w:val="clear" w:color="000000" w:fill="FFFFFF"/>
            <w:noWrap/>
            <w:vAlign w:val="center"/>
            <w:hideMark/>
          </w:tcPr>
          <w:p w:rsidR="00B31B6F" w:rsidRPr="00F93B85" w:rsidRDefault="00B31B6F" w:rsidP="00F93B85">
            <w:pPr>
              <w:rPr>
                <w:rFonts w:ascii="Tahoma" w:hAnsi="Tahoma" w:cs="Tahoma"/>
                <w:b/>
                <w:bCs/>
                <w:sz w:val="18"/>
                <w:szCs w:val="18"/>
                <w:lang w:val="en-US"/>
              </w:rPr>
            </w:pPr>
            <w:r w:rsidRPr="00F93B85">
              <w:rPr>
                <w:rFonts w:ascii="Tahoma" w:hAnsi="Tahoma" w:cs="Tahoma"/>
                <w:b/>
                <w:bCs/>
                <w:sz w:val="18"/>
                <w:szCs w:val="18"/>
                <w:lang w:val="en-US"/>
              </w:rPr>
              <w:t> </w:t>
            </w:r>
          </w:p>
        </w:tc>
        <w:tc>
          <w:tcPr>
            <w:tcW w:w="851" w:type="dxa"/>
            <w:gridSpan w:val="2"/>
            <w:tcBorders>
              <w:top w:val="single" w:sz="4" w:space="0" w:color="auto"/>
              <w:left w:val="nil"/>
              <w:bottom w:val="nil"/>
              <w:right w:val="single" w:sz="4" w:space="0" w:color="auto"/>
            </w:tcBorders>
            <w:shd w:val="clear" w:color="000000" w:fill="FFFFFF"/>
            <w:vAlign w:val="center"/>
            <w:hideMark/>
          </w:tcPr>
          <w:p w:rsidR="00B31B6F" w:rsidRPr="00F93B85" w:rsidRDefault="00B31B6F" w:rsidP="00F93B85">
            <w:pPr>
              <w:rPr>
                <w:rFonts w:ascii="Tahoma" w:hAnsi="Tahoma" w:cs="Tahoma"/>
                <w:b/>
                <w:bCs/>
                <w:sz w:val="18"/>
                <w:szCs w:val="18"/>
                <w:lang w:val="en-US"/>
              </w:rPr>
            </w:pPr>
            <w:r w:rsidRPr="00F93B85">
              <w:rPr>
                <w:rFonts w:ascii="Tahoma" w:hAnsi="Tahoma" w:cs="Tahoma"/>
                <w:b/>
                <w:bCs/>
                <w:sz w:val="18"/>
                <w:szCs w:val="18"/>
                <w:lang w:val="en-US"/>
              </w:rPr>
              <w:t> </w:t>
            </w:r>
          </w:p>
        </w:tc>
        <w:tc>
          <w:tcPr>
            <w:tcW w:w="425" w:type="dxa"/>
            <w:gridSpan w:val="2"/>
            <w:tcBorders>
              <w:top w:val="nil"/>
              <w:left w:val="nil"/>
              <w:bottom w:val="nil"/>
              <w:right w:val="single" w:sz="4" w:space="0" w:color="auto"/>
            </w:tcBorders>
            <w:shd w:val="clear" w:color="000000" w:fill="FFFFFF"/>
            <w:noWrap/>
            <w:vAlign w:val="center"/>
            <w:hideMark/>
          </w:tcPr>
          <w:p w:rsidR="00B31B6F" w:rsidRPr="00F93B85" w:rsidRDefault="00B31B6F" w:rsidP="00F93B85">
            <w:pPr>
              <w:jc w:val="center"/>
              <w:rPr>
                <w:rFonts w:ascii="Tahoma" w:hAnsi="Tahoma" w:cs="Tahoma"/>
                <w:b/>
                <w:bCs/>
                <w:sz w:val="18"/>
                <w:szCs w:val="18"/>
                <w:lang w:val="en-US"/>
              </w:rPr>
            </w:pPr>
            <w:r w:rsidRPr="00F93B85">
              <w:rPr>
                <w:rFonts w:ascii="Tahoma" w:hAnsi="Tahoma" w:cs="Tahoma"/>
                <w:b/>
                <w:bCs/>
                <w:sz w:val="18"/>
                <w:szCs w:val="18"/>
                <w:lang w:val="en-US"/>
              </w:rPr>
              <w:t> </w:t>
            </w:r>
          </w:p>
        </w:tc>
        <w:tc>
          <w:tcPr>
            <w:tcW w:w="709" w:type="dxa"/>
            <w:gridSpan w:val="2"/>
            <w:tcBorders>
              <w:top w:val="single" w:sz="4" w:space="0" w:color="auto"/>
              <w:left w:val="nil"/>
              <w:bottom w:val="nil"/>
              <w:right w:val="single" w:sz="4" w:space="0" w:color="auto"/>
            </w:tcBorders>
            <w:shd w:val="clear" w:color="000000" w:fill="FFFFFF"/>
            <w:noWrap/>
            <w:vAlign w:val="center"/>
            <w:hideMark/>
          </w:tcPr>
          <w:p w:rsidR="00B31B6F" w:rsidRPr="00F93B85" w:rsidRDefault="00B31B6F" w:rsidP="00F93B85">
            <w:pPr>
              <w:jc w:val="center"/>
              <w:rPr>
                <w:rFonts w:ascii="Tahoma" w:hAnsi="Tahoma" w:cs="Tahoma"/>
                <w:b/>
                <w:bCs/>
                <w:sz w:val="18"/>
                <w:szCs w:val="18"/>
                <w:lang w:val="en-US"/>
              </w:rPr>
            </w:pPr>
            <w:r w:rsidRPr="00F93B85">
              <w:rPr>
                <w:rFonts w:ascii="Tahoma" w:hAnsi="Tahoma" w:cs="Tahoma"/>
                <w:b/>
                <w:bCs/>
                <w:sz w:val="18"/>
                <w:szCs w:val="18"/>
                <w:lang w:val="en-US"/>
              </w:rPr>
              <w:t> </w:t>
            </w:r>
          </w:p>
        </w:tc>
        <w:tc>
          <w:tcPr>
            <w:tcW w:w="850" w:type="dxa"/>
            <w:gridSpan w:val="3"/>
            <w:tcBorders>
              <w:top w:val="single" w:sz="4" w:space="0" w:color="auto"/>
              <w:left w:val="nil"/>
              <w:bottom w:val="nil"/>
              <w:right w:val="single" w:sz="4" w:space="0" w:color="auto"/>
            </w:tcBorders>
            <w:shd w:val="clear" w:color="000000" w:fill="FFFFFF"/>
            <w:noWrap/>
            <w:vAlign w:val="center"/>
            <w:hideMark/>
          </w:tcPr>
          <w:p w:rsidR="00B31B6F" w:rsidRPr="00F93B85" w:rsidRDefault="00B31B6F" w:rsidP="00F93B85">
            <w:pPr>
              <w:jc w:val="center"/>
              <w:rPr>
                <w:rFonts w:ascii="Tahoma" w:hAnsi="Tahoma" w:cs="Tahoma"/>
                <w:b/>
                <w:bCs/>
                <w:sz w:val="18"/>
                <w:szCs w:val="18"/>
                <w:lang w:val="en-US"/>
              </w:rPr>
            </w:pPr>
            <w:r w:rsidRPr="00F93B85">
              <w:rPr>
                <w:rFonts w:ascii="Tahoma" w:hAnsi="Tahoma" w:cs="Tahoma"/>
                <w:b/>
                <w:bCs/>
                <w:sz w:val="18"/>
                <w:szCs w:val="18"/>
                <w:lang w:val="en-US"/>
              </w:rPr>
              <w:t> </w:t>
            </w:r>
          </w:p>
        </w:tc>
        <w:tc>
          <w:tcPr>
            <w:tcW w:w="4366" w:type="dxa"/>
            <w:gridSpan w:val="16"/>
            <w:tcBorders>
              <w:top w:val="nil"/>
              <w:left w:val="nil"/>
              <w:bottom w:val="nil"/>
              <w:right w:val="nil"/>
            </w:tcBorders>
            <w:shd w:val="clear" w:color="000000" w:fill="FFFFFF"/>
            <w:noWrap/>
            <w:vAlign w:val="bottom"/>
            <w:hideMark/>
          </w:tcPr>
          <w:p w:rsidR="00B31B6F" w:rsidRPr="00F93B85" w:rsidRDefault="00B31B6F"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76" w:type="dxa"/>
            <w:gridSpan w:val="4"/>
            <w:tcBorders>
              <w:top w:val="nil"/>
              <w:left w:val="nil"/>
              <w:bottom w:val="nil"/>
              <w:right w:val="nil"/>
            </w:tcBorders>
            <w:shd w:val="clear" w:color="000000" w:fill="FFFFFF"/>
            <w:noWrap/>
            <w:vAlign w:val="center"/>
            <w:hideMark/>
          </w:tcPr>
          <w:p w:rsidR="00B31B6F" w:rsidRPr="00F93B85" w:rsidRDefault="00B31B6F"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24" w:type="dxa"/>
            <w:gridSpan w:val="6"/>
            <w:tcBorders>
              <w:top w:val="nil"/>
              <w:left w:val="nil"/>
              <w:bottom w:val="nil"/>
              <w:right w:val="nil"/>
            </w:tcBorders>
            <w:shd w:val="clear" w:color="000000" w:fill="FFFFFF"/>
            <w:noWrap/>
            <w:vAlign w:val="bottom"/>
            <w:hideMark/>
          </w:tcPr>
          <w:p w:rsidR="00B31B6F" w:rsidRPr="00F93B85" w:rsidRDefault="00B31B6F"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76" w:type="dxa"/>
            <w:gridSpan w:val="4"/>
            <w:tcBorders>
              <w:top w:val="nil"/>
              <w:left w:val="nil"/>
              <w:bottom w:val="nil"/>
              <w:right w:val="nil"/>
            </w:tcBorders>
            <w:shd w:val="clear" w:color="000000" w:fill="FFFFFF"/>
            <w:noWrap/>
            <w:vAlign w:val="center"/>
            <w:hideMark/>
          </w:tcPr>
          <w:p w:rsidR="00B31B6F" w:rsidRPr="00F93B85" w:rsidRDefault="00B31B6F"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w:t>
            </w:r>
          </w:p>
        </w:tc>
        <w:tc>
          <w:tcPr>
            <w:tcW w:w="724" w:type="dxa"/>
            <w:gridSpan w:val="5"/>
            <w:tcBorders>
              <w:top w:val="nil"/>
              <w:left w:val="nil"/>
              <w:bottom w:val="nil"/>
              <w:right w:val="nil"/>
            </w:tcBorders>
            <w:shd w:val="clear" w:color="000000" w:fill="FFFFFF"/>
            <w:noWrap/>
            <w:vAlign w:val="bottom"/>
            <w:hideMark/>
          </w:tcPr>
          <w:p w:rsidR="00B31B6F" w:rsidRPr="00F93B85" w:rsidRDefault="00B31B6F"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24" w:type="dxa"/>
            <w:gridSpan w:val="4"/>
            <w:tcBorders>
              <w:top w:val="nil"/>
              <w:left w:val="nil"/>
              <w:bottom w:val="nil"/>
              <w:right w:val="nil"/>
            </w:tcBorders>
            <w:shd w:val="clear" w:color="000000" w:fill="FFFFFF"/>
            <w:noWrap/>
            <w:vAlign w:val="bottom"/>
            <w:hideMark/>
          </w:tcPr>
          <w:p w:rsidR="00B31B6F" w:rsidRPr="00F93B85" w:rsidRDefault="00B31B6F"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24" w:type="dxa"/>
            <w:gridSpan w:val="2"/>
            <w:tcBorders>
              <w:top w:val="nil"/>
              <w:left w:val="nil"/>
              <w:bottom w:val="nil"/>
              <w:right w:val="nil"/>
            </w:tcBorders>
            <w:shd w:val="clear" w:color="000000" w:fill="FFFFFF"/>
            <w:noWrap/>
            <w:vAlign w:val="bottom"/>
            <w:hideMark/>
          </w:tcPr>
          <w:p w:rsidR="00B31B6F" w:rsidRPr="00F93B85" w:rsidRDefault="00B31B6F"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76" w:type="dxa"/>
            <w:gridSpan w:val="2"/>
            <w:tcBorders>
              <w:top w:val="nil"/>
              <w:left w:val="nil"/>
              <w:bottom w:val="nil"/>
              <w:right w:val="nil"/>
            </w:tcBorders>
            <w:shd w:val="clear" w:color="000000" w:fill="FFFFFF"/>
            <w:noWrap/>
            <w:vAlign w:val="bottom"/>
            <w:hideMark/>
          </w:tcPr>
          <w:p w:rsidR="00B31B6F" w:rsidRPr="00F93B85" w:rsidRDefault="00B31B6F"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856" w:type="dxa"/>
            <w:gridSpan w:val="2"/>
            <w:tcBorders>
              <w:top w:val="nil"/>
              <w:left w:val="nil"/>
              <w:bottom w:val="nil"/>
              <w:right w:val="nil"/>
            </w:tcBorders>
            <w:shd w:val="clear" w:color="000000" w:fill="FFFFFF"/>
            <w:noWrap/>
            <w:vAlign w:val="bottom"/>
            <w:hideMark/>
          </w:tcPr>
          <w:p w:rsidR="00B31B6F" w:rsidRPr="00F93B85" w:rsidRDefault="00B31B6F"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DB65FD" w:rsidRPr="00F93B85" w:rsidTr="00DB65FD">
        <w:trPr>
          <w:gridAfter w:val="1"/>
          <w:trHeight w:val="540"/>
        </w:trPr>
        <w:tc>
          <w:tcPr>
            <w:tcW w:w="441" w:type="dxa"/>
            <w:gridSpan w:val="2"/>
            <w:tcBorders>
              <w:top w:val="single" w:sz="4" w:space="0" w:color="auto"/>
              <w:left w:val="single" w:sz="8" w:space="0" w:color="auto"/>
              <w:bottom w:val="single" w:sz="8" w:space="0" w:color="auto"/>
              <w:right w:val="nil"/>
            </w:tcBorders>
            <w:shd w:val="clear" w:color="000000" w:fill="FFFFFF"/>
            <w:noWrap/>
            <w:vAlign w:val="bottom"/>
            <w:hideMark/>
          </w:tcPr>
          <w:p w:rsidR="00B31B6F" w:rsidRPr="00F93B85" w:rsidRDefault="00B31B6F"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1559" w:type="dxa"/>
            <w:gridSpan w:val="3"/>
            <w:tcBorders>
              <w:top w:val="single" w:sz="4" w:space="0" w:color="auto"/>
              <w:left w:val="nil"/>
              <w:bottom w:val="single" w:sz="8" w:space="0" w:color="auto"/>
              <w:right w:val="nil"/>
            </w:tcBorders>
            <w:shd w:val="clear" w:color="000000" w:fill="FFFFFF"/>
            <w:noWrap/>
            <w:vAlign w:val="center"/>
            <w:hideMark/>
          </w:tcPr>
          <w:p w:rsidR="00B31B6F" w:rsidRPr="00F93B85" w:rsidRDefault="00B31B6F"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559" w:type="dxa"/>
            <w:gridSpan w:val="3"/>
            <w:tcBorders>
              <w:top w:val="single" w:sz="4" w:space="0" w:color="auto"/>
              <w:left w:val="nil"/>
              <w:bottom w:val="single" w:sz="8" w:space="0" w:color="auto"/>
              <w:right w:val="nil"/>
            </w:tcBorders>
            <w:shd w:val="clear" w:color="000000" w:fill="FFFFFF"/>
            <w:noWrap/>
            <w:vAlign w:val="center"/>
            <w:hideMark/>
          </w:tcPr>
          <w:p w:rsidR="00B31B6F" w:rsidRPr="00F93B85" w:rsidRDefault="00B31B6F" w:rsidP="00F93B85">
            <w:pPr>
              <w:rPr>
                <w:rFonts w:ascii="Tahoma" w:hAnsi="Tahoma" w:cs="Tahoma"/>
                <w:b/>
                <w:bCs/>
                <w:color w:val="000000"/>
                <w:sz w:val="20"/>
                <w:szCs w:val="20"/>
                <w:lang w:val="en-US"/>
              </w:rPr>
            </w:pPr>
            <w:r w:rsidRPr="00F93B85">
              <w:rPr>
                <w:rFonts w:ascii="Tahoma" w:hAnsi="Tahoma" w:cs="Tahoma"/>
                <w:b/>
                <w:bCs/>
                <w:color w:val="000000"/>
                <w:sz w:val="20"/>
                <w:szCs w:val="20"/>
                <w:lang w:val="en-US"/>
              </w:rPr>
              <w:t> </w:t>
            </w:r>
          </w:p>
        </w:tc>
        <w:tc>
          <w:tcPr>
            <w:tcW w:w="2693" w:type="dxa"/>
            <w:gridSpan w:val="2"/>
            <w:tcBorders>
              <w:top w:val="single" w:sz="4" w:space="0" w:color="auto"/>
              <w:left w:val="nil"/>
              <w:bottom w:val="single" w:sz="8" w:space="0" w:color="auto"/>
              <w:right w:val="nil"/>
            </w:tcBorders>
            <w:shd w:val="clear" w:color="000000" w:fill="FFFFFF"/>
            <w:noWrap/>
            <w:vAlign w:val="center"/>
            <w:hideMark/>
          </w:tcPr>
          <w:p w:rsidR="00B31B6F" w:rsidRPr="00F93B85" w:rsidRDefault="00B31B6F" w:rsidP="00F93B85">
            <w:pPr>
              <w:rPr>
                <w:rFonts w:ascii="Tahoma" w:hAnsi="Tahoma" w:cs="Tahoma"/>
                <w:b/>
                <w:bCs/>
                <w:sz w:val="20"/>
                <w:szCs w:val="20"/>
                <w:lang w:val="en-US"/>
              </w:rPr>
            </w:pPr>
            <w:r w:rsidRPr="00F93B85">
              <w:rPr>
                <w:rFonts w:ascii="Tahoma" w:hAnsi="Tahoma" w:cs="Tahoma"/>
                <w:b/>
                <w:bCs/>
                <w:sz w:val="20"/>
                <w:szCs w:val="20"/>
                <w:lang w:val="en-US"/>
              </w:rPr>
              <w:t> </w:t>
            </w:r>
          </w:p>
        </w:tc>
        <w:tc>
          <w:tcPr>
            <w:tcW w:w="1134" w:type="dxa"/>
            <w:gridSpan w:val="2"/>
            <w:tcBorders>
              <w:top w:val="single" w:sz="4" w:space="0" w:color="auto"/>
              <w:left w:val="nil"/>
              <w:bottom w:val="single" w:sz="8" w:space="0" w:color="auto"/>
              <w:right w:val="nil"/>
            </w:tcBorders>
            <w:shd w:val="clear" w:color="000000" w:fill="FFFFFF"/>
            <w:vAlign w:val="center"/>
            <w:hideMark/>
          </w:tcPr>
          <w:p w:rsidR="00B31B6F" w:rsidRPr="00F93B85" w:rsidRDefault="00B31B6F" w:rsidP="00F93B85">
            <w:pPr>
              <w:rPr>
                <w:rFonts w:ascii="Tahoma" w:hAnsi="Tahoma" w:cs="Tahoma"/>
                <w:b/>
                <w:bCs/>
                <w:sz w:val="20"/>
                <w:szCs w:val="20"/>
                <w:lang w:val="en-US"/>
              </w:rPr>
            </w:pPr>
            <w:r w:rsidRPr="00F93B85">
              <w:rPr>
                <w:rFonts w:ascii="Tahoma" w:hAnsi="Tahoma" w:cs="Tahoma"/>
                <w:b/>
                <w:bCs/>
                <w:sz w:val="20"/>
                <w:szCs w:val="20"/>
                <w:lang w:val="en-US"/>
              </w:rPr>
              <w:t> </w:t>
            </w:r>
            <w:r w:rsidRPr="00F93B85">
              <w:rPr>
                <w:rFonts w:ascii="Tahoma" w:hAnsi="Tahoma" w:cs="Tahoma"/>
                <w:b/>
                <w:bCs/>
                <w:color w:val="000000"/>
                <w:sz w:val="20"/>
                <w:szCs w:val="20"/>
                <w:lang w:val="en-US"/>
              </w:rPr>
              <w:t>JUMLAH BIDANG</w:t>
            </w:r>
          </w:p>
        </w:tc>
        <w:tc>
          <w:tcPr>
            <w:tcW w:w="993" w:type="dxa"/>
            <w:gridSpan w:val="2"/>
            <w:tcBorders>
              <w:top w:val="single" w:sz="4" w:space="0" w:color="auto"/>
              <w:left w:val="nil"/>
              <w:bottom w:val="single" w:sz="8" w:space="0" w:color="auto"/>
              <w:right w:val="single" w:sz="4" w:space="0" w:color="auto"/>
            </w:tcBorders>
            <w:shd w:val="clear" w:color="000000" w:fill="FFFFFF"/>
            <w:noWrap/>
            <w:vAlign w:val="center"/>
            <w:hideMark/>
          </w:tcPr>
          <w:p w:rsidR="00B31B6F" w:rsidRPr="00F93B85" w:rsidRDefault="00B31B6F" w:rsidP="00F93B85">
            <w:pPr>
              <w:jc w:val="right"/>
              <w:rPr>
                <w:rFonts w:ascii="Tahoma" w:hAnsi="Tahoma" w:cs="Tahoma"/>
                <w:b/>
                <w:bCs/>
                <w:color w:val="000000"/>
                <w:sz w:val="20"/>
                <w:szCs w:val="20"/>
                <w:lang w:val="en-US"/>
              </w:rPr>
            </w:pPr>
            <w:r w:rsidRPr="00F93B85">
              <w:rPr>
                <w:rFonts w:ascii="Tahoma" w:hAnsi="Tahoma" w:cs="Tahoma"/>
                <w:b/>
                <w:bCs/>
                <w:color w:val="000000"/>
                <w:sz w:val="20"/>
                <w:szCs w:val="20"/>
                <w:lang w:val="en-US"/>
              </w:rPr>
              <w:t>I+II+III+IV+V :</w:t>
            </w:r>
          </w:p>
        </w:tc>
        <w:tc>
          <w:tcPr>
            <w:tcW w:w="1559" w:type="dxa"/>
            <w:gridSpan w:val="2"/>
            <w:tcBorders>
              <w:top w:val="single" w:sz="4" w:space="0" w:color="auto"/>
              <w:left w:val="nil"/>
              <w:bottom w:val="single" w:sz="8" w:space="0" w:color="auto"/>
              <w:right w:val="single" w:sz="4" w:space="0" w:color="auto"/>
            </w:tcBorders>
            <w:shd w:val="clear" w:color="000000" w:fill="FFFFFF"/>
            <w:noWrap/>
            <w:vAlign w:val="center"/>
            <w:hideMark/>
          </w:tcPr>
          <w:p w:rsidR="00B31B6F" w:rsidRPr="00F93B85" w:rsidRDefault="00B31B6F" w:rsidP="00F93B85">
            <w:pPr>
              <w:rPr>
                <w:rFonts w:ascii="Tahoma" w:hAnsi="Tahoma" w:cs="Tahoma"/>
                <w:b/>
                <w:bCs/>
                <w:sz w:val="20"/>
                <w:szCs w:val="20"/>
                <w:lang w:val="en-US"/>
              </w:rPr>
            </w:pPr>
            <w:r w:rsidRPr="00F93B85">
              <w:rPr>
                <w:rFonts w:ascii="Tahoma" w:hAnsi="Tahoma" w:cs="Tahoma"/>
                <w:b/>
                <w:bCs/>
                <w:sz w:val="20"/>
                <w:szCs w:val="20"/>
                <w:lang w:val="en-US"/>
              </w:rPr>
              <w:t> </w:t>
            </w:r>
          </w:p>
        </w:tc>
        <w:tc>
          <w:tcPr>
            <w:tcW w:w="1134" w:type="dxa"/>
            <w:gridSpan w:val="2"/>
            <w:tcBorders>
              <w:top w:val="single" w:sz="4" w:space="0" w:color="auto"/>
              <w:left w:val="nil"/>
              <w:bottom w:val="single" w:sz="8" w:space="0" w:color="auto"/>
              <w:right w:val="single" w:sz="4" w:space="0" w:color="auto"/>
            </w:tcBorders>
            <w:shd w:val="clear" w:color="000000" w:fill="FFFFFF"/>
            <w:noWrap/>
            <w:vAlign w:val="center"/>
            <w:hideMark/>
          </w:tcPr>
          <w:p w:rsidR="00B31B6F" w:rsidRPr="00F93B85" w:rsidRDefault="00B31B6F" w:rsidP="00F93B85">
            <w:pPr>
              <w:jc w:val="center"/>
              <w:rPr>
                <w:rFonts w:ascii="Tahoma" w:hAnsi="Tahoma" w:cs="Tahoma"/>
                <w:b/>
                <w:bCs/>
                <w:sz w:val="20"/>
                <w:szCs w:val="20"/>
                <w:lang w:val="en-US"/>
              </w:rPr>
            </w:pPr>
            <w:r w:rsidRPr="00F93B85">
              <w:rPr>
                <w:rFonts w:ascii="Tahoma" w:hAnsi="Tahoma" w:cs="Tahoma"/>
                <w:b/>
                <w:bCs/>
                <w:sz w:val="20"/>
                <w:szCs w:val="20"/>
                <w:lang w:val="en-US"/>
              </w:rPr>
              <w:t> </w:t>
            </w:r>
          </w:p>
        </w:tc>
        <w:tc>
          <w:tcPr>
            <w:tcW w:w="1417" w:type="dxa"/>
            <w:gridSpan w:val="3"/>
            <w:tcBorders>
              <w:top w:val="single" w:sz="4" w:space="0" w:color="auto"/>
              <w:left w:val="nil"/>
              <w:bottom w:val="single" w:sz="8" w:space="0" w:color="auto"/>
              <w:right w:val="single" w:sz="4" w:space="0" w:color="auto"/>
            </w:tcBorders>
            <w:shd w:val="clear" w:color="000000" w:fill="FFFFFF"/>
            <w:noWrap/>
            <w:vAlign w:val="center"/>
            <w:hideMark/>
          </w:tcPr>
          <w:p w:rsidR="00B31B6F" w:rsidRPr="00F93B85" w:rsidRDefault="00B31B6F" w:rsidP="00F93B85">
            <w:pPr>
              <w:rPr>
                <w:rFonts w:ascii="Tahoma" w:hAnsi="Tahoma" w:cs="Tahoma"/>
                <w:b/>
                <w:bCs/>
                <w:sz w:val="20"/>
                <w:szCs w:val="20"/>
                <w:lang w:val="en-US"/>
              </w:rPr>
            </w:pPr>
            <w:r>
              <w:rPr>
                <w:rFonts w:ascii="Tahoma" w:hAnsi="Tahoma" w:cs="Tahoma"/>
                <w:b/>
                <w:bCs/>
                <w:sz w:val="20"/>
                <w:szCs w:val="20"/>
                <w:lang w:val="en-US"/>
              </w:rPr>
              <w:t xml:space="preserve">      1</w:t>
            </w:r>
            <w:r w:rsidR="00C012F5">
              <w:rPr>
                <w:rFonts w:ascii="Tahoma" w:hAnsi="Tahoma" w:cs="Tahoma"/>
                <w:b/>
                <w:bCs/>
                <w:sz w:val="20"/>
                <w:szCs w:val="20"/>
                <w:lang w:val="en-US"/>
              </w:rPr>
              <w:t>.988.909.500</w:t>
            </w:r>
          </w:p>
        </w:tc>
        <w:tc>
          <w:tcPr>
            <w:tcW w:w="851" w:type="dxa"/>
            <w:gridSpan w:val="2"/>
            <w:tcBorders>
              <w:top w:val="single" w:sz="4" w:space="0" w:color="auto"/>
              <w:left w:val="nil"/>
              <w:bottom w:val="single" w:sz="8" w:space="0" w:color="auto"/>
              <w:right w:val="single" w:sz="4" w:space="0" w:color="auto"/>
            </w:tcBorders>
            <w:shd w:val="clear" w:color="000000" w:fill="FFFFFF"/>
            <w:vAlign w:val="center"/>
            <w:hideMark/>
          </w:tcPr>
          <w:p w:rsidR="00B31B6F" w:rsidRPr="00F93B85" w:rsidRDefault="00B31B6F" w:rsidP="00F93B85">
            <w:pPr>
              <w:rPr>
                <w:rFonts w:ascii="Tahoma" w:hAnsi="Tahoma" w:cs="Tahoma"/>
                <w:b/>
                <w:bCs/>
                <w:sz w:val="18"/>
                <w:szCs w:val="18"/>
                <w:lang w:val="en-US"/>
              </w:rPr>
            </w:pPr>
            <w:r w:rsidRPr="00F93B85">
              <w:rPr>
                <w:rFonts w:ascii="Tahoma" w:hAnsi="Tahoma" w:cs="Tahoma"/>
                <w:b/>
                <w:bCs/>
                <w:sz w:val="18"/>
                <w:szCs w:val="18"/>
                <w:lang w:val="en-US"/>
              </w:rPr>
              <w:t> </w:t>
            </w:r>
          </w:p>
        </w:tc>
        <w:tc>
          <w:tcPr>
            <w:tcW w:w="425" w:type="dxa"/>
            <w:gridSpan w:val="2"/>
            <w:tcBorders>
              <w:top w:val="single" w:sz="4" w:space="0" w:color="auto"/>
              <w:left w:val="nil"/>
              <w:bottom w:val="single" w:sz="8" w:space="0" w:color="auto"/>
              <w:right w:val="single" w:sz="4" w:space="0" w:color="auto"/>
            </w:tcBorders>
            <w:shd w:val="clear" w:color="000000" w:fill="FFFFFF"/>
            <w:noWrap/>
            <w:vAlign w:val="center"/>
            <w:hideMark/>
          </w:tcPr>
          <w:p w:rsidR="00B31B6F" w:rsidRPr="00F93B85" w:rsidRDefault="00B31B6F" w:rsidP="00F93B85">
            <w:pPr>
              <w:jc w:val="center"/>
              <w:rPr>
                <w:rFonts w:ascii="Tahoma" w:hAnsi="Tahoma" w:cs="Tahoma"/>
                <w:b/>
                <w:bCs/>
                <w:sz w:val="18"/>
                <w:szCs w:val="18"/>
                <w:lang w:val="en-US"/>
              </w:rPr>
            </w:pPr>
            <w:r w:rsidRPr="00F93B85">
              <w:rPr>
                <w:rFonts w:ascii="Tahoma" w:hAnsi="Tahoma" w:cs="Tahoma"/>
                <w:b/>
                <w:bCs/>
                <w:sz w:val="18"/>
                <w:szCs w:val="18"/>
                <w:lang w:val="en-US"/>
              </w:rPr>
              <w:t> </w:t>
            </w:r>
          </w:p>
        </w:tc>
        <w:tc>
          <w:tcPr>
            <w:tcW w:w="709" w:type="dxa"/>
            <w:gridSpan w:val="2"/>
            <w:tcBorders>
              <w:top w:val="single" w:sz="4" w:space="0" w:color="auto"/>
              <w:left w:val="nil"/>
              <w:bottom w:val="single" w:sz="8" w:space="0" w:color="auto"/>
              <w:right w:val="single" w:sz="4" w:space="0" w:color="auto"/>
            </w:tcBorders>
            <w:shd w:val="clear" w:color="000000" w:fill="FFFFFF"/>
            <w:noWrap/>
            <w:vAlign w:val="center"/>
            <w:hideMark/>
          </w:tcPr>
          <w:p w:rsidR="00B31B6F" w:rsidRPr="00F93B85" w:rsidRDefault="00B31B6F" w:rsidP="00F93B85">
            <w:pPr>
              <w:jc w:val="center"/>
              <w:rPr>
                <w:rFonts w:ascii="Tahoma" w:hAnsi="Tahoma" w:cs="Tahoma"/>
                <w:b/>
                <w:bCs/>
                <w:sz w:val="18"/>
                <w:szCs w:val="18"/>
                <w:lang w:val="en-US"/>
              </w:rPr>
            </w:pPr>
            <w:r w:rsidRPr="00F93B85">
              <w:rPr>
                <w:rFonts w:ascii="Tahoma" w:hAnsi="Tahoma" w:cs="Tahoma"/>
                <w:b/>
                <w:bCs/>
                <w:sz w:val="18"/>
                <w:szCs w:val="18"/>
                <w:lang w:val="en-US"/>
              </w:rPr>
              <w:t> </w:t>
            </w:r>
          </w:p>
        </w:tc>
        <w:tc>
          <w:tcPr>
            <w:tcW w:w="850" w:type="dxa"/>
            <w:gridSpan w:val="3"/>
            <w:tcBorders>
              <w:top w:val="single" w:sz="4" w:space="0" w:color="auto"/>
              <w:left w:val="nil"/>
              <w:bottom w:val="single" w:sz="8" w:space="0" w:color="auto"/>
              <w:right w:val="single" w:sz="4" w:space="0" w:color="auto"/>
            </w:tcBorders>
            <w:shd w:val="clear" w:color="000000" w:fill="FFFFFF"/>
            <w:noWrap/>
            <w:vAlign w:val="center"/>
            <w:hideMark/>
          </w:tcPr>
          <w:p w:rsidR="00B31B6F" w:rsidRPr="00F93B85" w:rsidRDefault="00B31B6F" w:rsidP="00F93B85">
            <w:pPr>
              <w:jc w:val="center"/>
              <w:rPr>
                <w:rFonts w:ascii="Tahoma" w:hAnsi="Tahoma" w:cs="Tahoma"/>
                <w:b/>
                <w:bCs/>
                <w:sz w:val="18"/>
                <w:szCs w:val="18"/>
                <w:lang w:val="en-US"/>
              </w:rPr>
            </w:pPr>
            <w:r w:rsidRPr="00F93B85">
              <w:rPr>
                <w:rFonts w:ascii="Tahoma" w:hAnsi="Tahoma" w:cs="Tahoma"/>
                <w:b/>
                <w:bCs/>
                <w:sz w:val="18"/>
                <w:szCs w:val="18"/>
                <w:lang w:val="en-US"/>
              </w:rPr>
              <w:t> </w:t>
            </w:r>
          </w:p>
        </w:tc>
        <w:tc>
          <w:tcPr>
            <w:tcW w:w="4366" w:type="dxa"/>
            <w:gridSpan w:val="16"/>
            <w:tcBorders>
              <w:top w:val="nil"/>
              <w:left w:val="nil"/>
              <w:bottom w:val="nil"/>
              <w:right w:val="nil"/>
            </w:tcBorders>
            <w:shd w:val="clear" w:color="000000" w:fill="FFFFFF"/>
            <w:noWrap/>
            <w:vAlign w:val="bottom"/>
            <w:hideMark/>
          </w:tcPr>
          <w:p w:rsidR="00B31B6F" w:rsidRPr="00F93B85" w:rsidRDefault="00B31B6F"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76" w:type="dxa"/>
            <w:gridSpan w:val="4"/>
            <w:tcBorders>
              <w:top w:val="nil"/>
              <w:left w:val="nil"/>
              <w:bottom w:val="nil"/>
              <w:right w:val="nil"/>
            </w:tcBorders>
            <w:shd w:val="clear" w:color="000000" w:fill="FFFFFF"/>
            <w:noWrap/>
            <w:vAlign w:val="center"/>
            <w:hideMark/>
          </w:tcPr>
          <w:p w:rsidR="00B31B6F" w:rsidRPr="00F93B85" w:rsidRDefault="00B31B6F"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24" w:type="dxa"/>
            <w:gridSpan w:val="6"/>
            <w:tcBorders>
              <w:top w:val="nil"/>
              <w:left w:val="nil"/>
              <w:bottom w:val="nil"/>
              <w:right w:val="nil"/>
            </w:tcBorders>
            <w:shd w:val="clear" w:color="000000" w:fill="FFFFFF"/>
            <w:noWrap/>
            <w:vAlign w:val="bottom"/>
            <w:hideMark/>
          </w:tcPr>
          <w:p w:rsidR="00B31B6F" w:rsidRPr="00F93B85" w:rsidRDefault="00B31B6F"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76" w:type="dxa"/>
            <w:gridSpan w:val="4"/>
            <w:tcBorders>
              <w:top w:val="nil"/>
              <w:left w:val="nil"/>
              <w:bottom w:val="nil"/>
              <w:right w:val="nil"/>
            </w:tcBorders>
            <w:shd w:val="clear" w:color="000000" w:fill="FFFFFF"/>
            <w:noWrap/>
            <w:vAlign w:val="center"/>
            <w:hideMark/>
          </w:tcPr>
          <w:p w:rsidR="00B31B6F" w:rsidRPr="00F93B85" w:rsidRDefault="00B31B6F"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w:t>
            </w:r>
          </w:p>
        </w:tc>
        <w:tc>
          <w:tcPr>
            <w:tcW w:w="724" w:type="dxa"/>
            <w:gridSpan w:val="5"/>
            <w:tcBorders>
              <w:top w:val="nil"/>
              <w:left w:val="nil"/>
              <w:bottom w:val="nil"/>
              <w:right w:val="nil"/>
            </w:tcBorders>
            <w:shd w:val="clear" w:color="000000" w:fill="FFFFFF"/>
            <w:noWrap/>
            <w:vAlign w:val="bottom"/>
            <w:hideMark/>
          </w:tcPr>
          <w:p w:rsidR="00B31B6F" w:rsidRPr="00F93B85" w:rsidRDefault="00B31B6F"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24" w:type="dxa"/>
            <w:gridSpan w:val="4"/>
            <w:tcBorders>
              <w:top w:val="nil"/>
              <w:left w:val="nil"/>
              <w:bottom w:val="nil"/>
              <w:right w:val="nil"/>
            </w:tcBorders>
            <w:shd w:val="clear" w:color="000000" w:fill="FFFFFF"/>
            <w:noWrap/>
            <w:vAlign w:val="bottom"/>
            <w:hideMark/>
          </w:tcPr>
          <w:p w:rsidR="00B31B6F" w:rsidRPr="00F93B85" w:rsidRDefault="00B31B6F"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24" w:type="dxa"/>
            <w:gridSpan w:val="2"/>
            <w:tcBorders>
              <w:top w:val="nil"/>
              <w:left w:val="nil"/>
              <w:bottom w:val="nil"/>
              <w:right w:val="nil"/>
            </w:tcBorders>
            <w:shd w:val="clear" w:color="000000" w:fill="FFFFFF"/>
            <w:noWrap/>
            <w:vAlign w:val="bottom"/>
            <w:hideMark/>
          </w:tcPr>
          <w:p w:rsidR="00B31B6F" w:rsidRPr="00F93B85" w:rsidRDefault="00B31B6F"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76" w:type="dxa"/>
            <w:gridSpan w:val="2"/>
            <w:tcBorders>
              <w:top w:val="nil"/>
              <w:left w:val="nil"/>
              <w:bottom w:val="nil"/>
              <w:right w:val="nil"/>
            </w:tcBorders>
            <w:shd w:val="clear" w:color="000000" w:fill="FFFFFF"/>
            <w:noWrap/>
            <w:vAlign w:val="bottom"/>
            <w:hideMark/>
          </w:tcPr>
          <w:p w:rsidR="00B31B6F" w:rsidRPr="00F93B85" w:rsidRDefault="00B31B6F"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856" w:type="dxa"/>
            <w:gridSpan w:val="2"/>
            <w:tcBorders>
              <w:top w:val="nil"/>
              <w:left w:val="nil"/>
              <w:bottom w:val="nil"/>
              <w:right w:val="nil"/>
            </w:tcBorders>
            <w:shd w:val="clear" w:color="000000" w:fill="FFFFFF"/>
            <w:noWrap/>
            <w:vAlign w:val="bottom"/>
            <w:hideMark/>
          </w:tcPr>
          <w:p w:rsidR="00B31B6F" w:rsidRPr="00F93B85" w:rsidRDefault="00B31B6F"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bl>
    <w:p w:rsidR="0068335F" w:rsidRPr="00CC420F" w:rsidRDefault="0068335F" w:rsidP="0068335F">
      <w:pPr>
        <w:spacing w:line="276" w:lineRule="auto"/>
        <w:rPr>
          <w:rFonts w:ascii="Arial" w:eastAsia="Bookman Old Style" w:hAnsi="Arial" w:cs="Arial"/>
          <w:spacing w:val="-2"/>
        </w:rPr>
      </w:pPr>
    </w:p>
    <w:p w:rsidR="00D8039E" w:rsidRPr="00840859" w:rsidRDefault="0068335F" w:rsidP="00840859">
      <w:pPr>
        <w:pStyle w:val="ListParagraph"/>
        <w:numPr>
          <w:ilvl w:val="0"/>
          <w:numId w:val="21"/>
        </w:numPr>
        <w:spacing w:line="276" w:lineRule="auto"/>
        <w:ind w:left="426"/>
        <w:rPr>
          <w:rFonts w:ascii="Arial" w:eastAsia="Bookman Old Style" w:hAnsi="Arial" w:cs="Arial"/>
          <w:spacing w:val="-2"/>
        </w:rPr>
      </w:pPr>
      <w:r w:rsidRPr="00CC420F">
        <w:rPr>
          <w:rFonts w:ascii="Arial" w:eastAsia="Bookman Old Style" w:hAnsi="Arial" w:cs="Arial"/>
          <w:spacing w:val="-2"/>
        </w:rPr>
        <w:t xml:space="preserve">DAFTAR USULAN RKP Desa </w:t>
      </w:r>
      <w:r w:rsidR="00E21631">
        <w:rPr>
          <w:rFonts w:ascii="Arial" w:eastAsia="Bookman Old Style" w:hAnsi="Arial" w:cs="Arial"/>
          <w:spacing w:val="-2"/>
          <w:lang w:val="en-US"/>
        </w:rPr>
        <w:t>KALIPELUS</w:t>
      </w:r>
      <w:r w:rsidRPr="00CC420F">
        <w:rPr>
          <w:rFonts w:ascii="Arial" w:eastAsia="Bookman Old Style" w:hAnsi="Arial" w:cs="Arial"/>
          <w:spacing w:val="-2"/>
        </w:rPr>
        <w:t xml:space="preserve"> KECAMATAN </w:t>
      </w:r>
      <w:r w:rsidR="00E21631">
        <w:rPr>
          <w:rFonts w:ascii="Arial" w:eastAsia="Bookman Old Style" w:hAnsi="Arial" w:cs="Arial"/>
          <w:spacing w:val="-2"/>
          <w:lang w:val="en-US"/>
        </w:rPr>
        <w:t xml:space="preserve">PURWANEGARA </w:t>
      </w:r>
      <w:r w:rsidRPr="00CC420F">
        <w:rPr>
          <w:rFonts w:ascii="Arial" w:eastAsia="Bookman Old Style" w:hAnsi="Arial" w:cs="Arial"/>
          <w:spacing w:val="-2"/>
        </w:rPr>
        <w:t xml:space="preserve"> KABUPATEN BANJARNEGARA TAHUN  2021 MELALUI MEKANISME BANTUAN KEUANGAN KEPADA DESA</w:t>
      </w:r>
    </w:p>
    <w:tbl>
      <w:tblPr>
        <w:tblW w:w="16840" w:type="dxa"/>
        <w:tblInd w:w="93" w:type="dxa"/>
        <w:tblLook w:val="04A0" w:firstRow="1" w:lastRow="0" w:firstColumn="1" w:lastColumn="0" w:noHBand="0" w:noVBand="1"/>
      </w:tblPr>
      <w:tblGrid>
        <w:gridCol w:w="461"/>
        <w:gridCol w:w="1794"/>
        <w:gridCol w:w="1017"/>
        <w:gridCol w:w="278"/>
        <w:gridCol w:w="5531"/>
        <w:gridCol w:w="1341"/>
        <w:gridCol w:w="922"/>
        <w:gridCol w:w="1779"/>
        <w:gridCol w:w="1173"/>
        <w:gridCol w:w="1699"/>
        <w:gridCol w:w="1602"/>
      </w:tblGrid>
      <w:tr w:rsidR="004947FA" w:rsidRPr="004947FA" w:rsidTr="004947FA">
        <w:trPr>
          <w:trHeight w:val="300"/>
        </w:trPr>
        <w:tc>
          <w:tcPr>
            <w:tcW w:w="39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947FA" w:rsidRPr="004947FA" w:rsidRDefault="004947FA" w:rsidP="004947FA">
            <w:pPr>
              <w:jc w:val="center"/>
              <w:rPr>
                <w:rFonts w:ascii="Bookman Old Style" w:hAnsi="Bookman Old Style" w:cs="Calibri"/>
                <w:b/>
                <w:bCs/>
                <w:color w:val="000000"/>
                <w:sz w:val="18"/>
                <w:szCs w:val="18"/>
                <w:lang w:val="en-US"/>
              </w:rPr>
            </w:pPr>
            <w:r w:rsidRPr="004947FA">
              <w:rPr>
                <w:rFonts w:ascii="Bookman Old Style" w:hAnsi="Bookman Old Style" w:cs="Calibri"/>
                <w:b/>
                <w:bCs/>
                <w:color w:val="000000"/>
                <w:sz w:val="18"/>
                <w:szCs w:val="18"/>
                <w:lang w:val="en-US"/>
              </w:rPr>
              <w:t>No</w:t>
            </w:r>
          </w:p>
        </w:tc>
        <w:tc>
          <w:tcPr>
            <w:tcW w:w="8034" w:type="dxa"/>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947FA" w:rsidRPr="004947FA" w:rsidRDefault="004947FA" w:rsidP="004947FA">
            <w:pPr>
              <w:jc w:val="center"/>
              <w:rPr>
                <w:rFonts w:ascii="Bookman Old Style" w:hAnsi="Bookman Old Style" w:cs="Calibri"/>
                <w:b/>
                <w:bCs/>
                <w:color w:val="000000"/>
                <w:sz w:val="18"/>
                <w:szCs w:val="18"/>
                <w:lang w:val="en-US"/>
              </w:rPr>
            </w:pPr>
            <w:r w:rsidRPr="004947FA">
              <w:rPr>
                <w:rFonts w:ascii="Bookman Old Style" w:hAnsi="Bookman Old Style" w:cs="Calibri"/>
                <w:b/>
                <w:bCs/>
                <w:color w:val="000000"/>
                <w:sz w:val="18"/>
                <w:szCs w:val="18"/>
                <w:lang w:val="en-US"/>
              </w:rPr>
              <w:t>Bidang/ Jenis Kegiatan</w:t>
            </w:r>
          </w:p>
        </w:tc>
        <w:tc>
          <w:tcPr>
            <w:tcW w:w="13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947FA" w:rsidRPr="004947FA" w:rsidRDefault="004947FA" w:rsidP="004947FA">
            <w:pPr>
              <w:jc w:val="center"/>
              <w:rPr>
                <w:rFonts w:ascii="Bookman Old Style" w:hAnsi="Bookman Old Style" w:cs="Calibri"/>
                <w:b/>
                <w:bCs/>
                <w:color w:val="000000"/>
                <w:sz w:val="18"/>
                <w:szCs w:val="18"/>
                <w:lang w:val="en-US"/>
              </w:rPr>
            </w:pPr>
            <w:r w:rsidRPr="004947FA">
              <w:rPr>
                <w:rFonts w:ascii="Bookman Old Style" w:hAnsi="Bookman Old Style" w:cs="Calibri"/>
                <w:b/>
                <w:bCs/>
                <w:color w:val="000000"/>
                <w:sz w:val="18"/>
                <w:szCs w:val="18"/>
                <w:lang w:val="en-US"/>
              </w:rPr>
              <w:t>Lokasi</w:t>
            </w:r>
          </w:p>
        </w:tc>
        <w:tc>
          <w:tcPr>
            <w:tcW w:w="8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947FA" w:rsidRPr="004947FA" w:rsidRDefault="004947FA" w:rsidP="004947FA">
            <w:pPr>
              <w:jc w:val="center"/>
              <w:rPr>
                <w:rFonts w:ascii="Bookman Old Style" w:hAnsi="Bookman Old Style" w:cs="Calibri"/>
                <w:b/>
                <w:bCs/>
                <w:color w:val="000000"/>
                <w:sz w:val="18"/>
                <w:szCs w:val="18"/>
                <w:lang w:val="en-US"/>
              </w:rPr>
            </w:pPr>
            <w:r w:rsidRPr="004947FA">
              <w:rPr>
                <w:rFonts w:ascii="Bookman Old Style" w:hAnsi="Bookman Old Style" w:cs="Calibri"/>
                <w:b/>
                <w:bCs/>
                <w:color w:val="000000"/>
                <w:sz w:val="18"/>
                <w:szCs w:val="18"/>
                <w:lang w:val="en-US"/>
              </w:rPr>
              <w:t>Volume</w:t>
            </w:r>
          </w:p>
        </w:tc>
        <w:tc>
          <w:tcPr>
            <w:tcW w:w="177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947FA" w:rsidRPr="004947FA" w:rsidRDefault="004947FA" w:rsidP="004947FA">
            <w:pPr>
              <w:jc w:val="center"/>
              <w:rPr>
                <w:rFonts w:ascii="Bookman Old Style" w:hAnsi="Bookman Old Style" w:cs="Calibri"/>
                <w:b/>
                <w:bCs/>
                <w:color w:val="000000"/>
                <w:sz w:val="18"/>
                <w:szCs w:val="18"/>
                <w:lang w:val="en-US"/>
              </w:rPr>
            </w:pPr>
            <w:r w:rsidRPr="004947FA">
              <w:rPr>
                <w:rFonts w:ascii="Bookman Old Style" w:hAnsi="Bookman Old Style" w:cs="Calibri"/>
                <w:b/>
                <w:bCs/>
                <w:color w:val="000000"/>
                <w:sz w:val="18"/>
                <w:szCs w:val="18"/>
                <w:lang w:val="en-US"/>
              </w:rPr>
              <w:t>Sasaran/ Manfaat</w:t>
            </w:r>
          </w:p>
        </w:tc>
        <w:tc>
          <w:tcPr>
            <w:tcW w:w="117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947FA" w:rsidRPr="004947FA" w:rsidRDefault="004947FA" w:rsidP="004947FA">
            <w:pPr>
              <w:jc w:val="center"/>
              <w:rPr>
                <w:rFonts w:ascii="Bookman Old Style" w:hAnsi="Bookman Old Style" w:cs="Calibri"/>
                <w:b/>
                <w:bCs/>
                <w:color w:val="000000"/>
                <w:sz w:val="18"/>
                <w:szCs w:val="18"/>
                <w:lang w:val="en-US"/>
              </w:rPr>
            </w:pPr>
            <w:r w:rsidRPr="004947FA">
              <w:rPr>
                <w:rFonts w:ascii="Bookman Old Style" w:hAnsi="Bookman Old Style" w:cs="Calibri"/>
                <w:b/>
                <w:bCs/>
                <w:color w:val="000000"/>
                <w:sz w:val="18"/>
                <w:szCs w:val="18"/>
                <w:lang w:val="en-US"/>
              </w:rPr>
              <w:t>Prakiraan Waktu Pelaksa naan</w:t>
            </w:r>
          </w:p>
        </w:tc>
        <w:tc>
          <w:tcPr>
            <w:tcW w:w="3301"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947FA" w:rsidRPr="004947FA" w:rsidRDefault="004947FA" w:rsidP="004947FA">
            <w:pPr>
              <w:jc w:val="center"/>
              <w:rPr>
                <w:rFonts w:ascii="Bookman Old Style" w:hAnsi="Bookman Old Style" w:cs="Calibri"/>
                <w:b/>
                <w:bCs/>
                <w:color w:val="000000"/>
                <w:sz w:val="18"/>
                <w:szCs w:val="18"/>
                <w:lang w:val="en-US"/>
              </w:rPr>
            </w:pPr>
            <w:r w:rsidRPr="004947FA">
              <w:rPr>
                <w:rFonts w:ascii="Bookman Old Style" w:hAnsi="Bookman Old Style" w:cs="Calibri"/>
                <w:b/>
                <w:bCs/>
                <w:color w:val="000000"/>
                <w:sz w:val="18"/>
                <w:szCs w:val="18"/>
                <w:lang w:val="en-US"/>
              </w:rPr>
              <w:t>Prakiraan Biaya dan Sumber Pembiayaan</w:t>
            </w:r>
          </w:p>
        </w:tc>
      </w:tr>
      <w:tr w:rsidR="004947FA" w:rsidRPr="004947FA" w:rsidTr="004947FA">
        <w:trPr>
          <w:trHeight w:val="300"/>
        </w:trPr>
        <w:tc>
          <w:tcPr>
            <w:tcW w:w="395" w:type="dxa"/>
            <w:vMerge/>
            <w:tcBorders>
              <w:top w:val="single" w:sz="4" w:space="0" w:color="auto"/>
              <w:left w:val="single" w:sz="4" w:space="0" w:color="auto"/>
              <w:bottom w:val="single" w:sz="4" w:space="0" w:color="auto"/>
              <w:right w:val="single" w:sz="4" w:space="0" w:color="auto"/>
            </w:tcBorders>
            <w:vAlign w:val="center"/>
            <w:hideMark/>
          </w:tcPr>
          <w:p w:rsidR="004947FA" w:rsidRPr="004947FA" w:rsidRDefault="004947FA" w:rsidP="004947FA">
            <w:pPr>
              <w:rPr>
                <w:rFonts w:ascii="Bookman Old Style" w:hAnsi="Bookman Old Style" w:cs="Calibri"/>
                <w:b/>
                <w:bCs/>
                <w:color w:val="000000"/>
                <w:sz w:val="18"/>
                <w:szCs w:val="18"/>
                <w:lang w:val="en-US"/>
              </w:rPr>
            </w:pPr>
          </w:p>
        </w:tc>
        <w:tc>
          <w:tcPr>
            <w:tcW w:w="8034" w:type="dxa"/>
            <w:gridSpan w:val="4"/>
            <w:vMerge/>
            <w:tcBorders>
              <w:top w:val="single" w:sz="4" w:space="0" w:color="auto"/>
              <w:left w:val="single" w:sz="4" w:space="0" w:color="auto"/>
              <w:bottom w:val="single" w:sz="4" w:space="0" w:color="auto"/>
              <w:right w:val="single" w:sz="4" w:space="0" w:color="auto"/>
            </w:tcBorders>
            <w:vAlign w:val="center"/>
            <w:hideMark/>
          </w:tcPr>
          <w:p w:rsidR="004947FA" w:rsidRPr="004947FA" w:rsidRDefault="004947FA" w:rsidP="004947FA">
            <w:pPr>
              <w:rPr>
                <w:rFonts w:ascii="Bookman Old Style" w:hAnsi="Bookman Old Style" w:cs="Calibri"/>
                <w:b/>
                <w:bCs/>
                <w:color w:val="000000"/>
                <w:sz w:val="18"/>
                <w:szCs w:val="18"/>
                <w:lang w:val="en-US"/>
              </w:rPr>
            </w:pPr>
          </w:p>
        </w:tc>
        <w:tc>
          <w:tcPr>
            <w:tcW w:w="1341" w:type="dxa"/>
            <w:vMerge/>
            <w:tcBorders>
              <w:top w:val="single" w:sz="4" w:space="0" w:color="auto"/>
              <w:left w:val="single" w:sz="4" w:space="0" w:color="auto"/>
              <w:bottom w:val="single" w:sz="4" w:space="0" w:color="auto"/>
              <w:right w:val="single" w:sz="4" w:space="0" w:color="auto"/>
            </w:tcBorders>
            <w:vAlign w:val="center"/>
            <w:hideMark/>
          </w:tcPr>
          <w:p w:rsidR="004947FA" w:rsidRPr="004947FA" w:rsidRDefault="004947FA" w:rsidP="004947FA">
            <w:pPr>
              <w:rPr>
                <w:rFonts w:ascii="Bookman Old Style" w:hAnsi="Bookman Old Style" w:cs="Calibri"/>
                <w:b/>
                <w:bCs/>
                <w:color w:val="000000"/>
                <w:sz w:val="18"/>
                <w:szCs w:val="18"/>
                <w:lang w:val="en-US"/>
              </w:rPr>
            </w:pPr>
          </w:p>
        </w:tc>
        <w:tc>
          <w:tcPr>
            <w:tcW w:w="817" w:type="dxa"/>
            <w:vMerge/>
            <w:tcBorders>
              <w:top w:val="single" w:sz="4" w:space="0" w:color="auto"/>
              <w:left w:val="single" w:sz="4" w:space="0" w:color="auto"/>
              <w:bottom w:val="single" w:sz="4" w:space="0" w:color="auto"/>
              <w:right w:val="single" w:sz="4" w:space="0" w:color="auto"/>
            </w:tcBorders>
            <w:vAlign w:val="center"/>
            <w:hideMark/>
          </w:tcPr>
          <w:p w:rsidR="004947FA" w:rsidRPr="004947FA" w:rsidRDefault="004947FA" w:rsidP="004947FA">
            <w:pPr>
              <w:rPr>
                <w:rFonts w:ascii="Bookman Old Style" w:hAnsi="Bookman Old Style" w:cs="Calibri"/>
                <w:b/>
                <w:bCs/>
                <w:color w:val="000000"/>
                <w:sz w:val="18"/>
                <w:szCs w:val="18"/>
                <w:lang w:val="en-US"/>
              </w:rPr>
            </w:pPr>
          </w:p>
        </w:tc>
        <w:tc>
          <w:tcPr>
            <w:tcW w:w="1779" w:type="dxa"/>
            <w:vMerge/>
            <w:tcBorders>
              <w:top w:val="single" w:sz="4" w:space="0" w:color="auto"/>
              <w:left w:val="single" w:sz="4" w:space="0" w:color="auto"/>
              <w:bottom w:val="single" w:sz="4" w:space="0" w:color="auto"/>
              <w:right w:val="single" w:sz="4" w:space="0" w:color="auto"/>
            </w:tcBorders>
            <w:vAlign w:val="center"/>
            <w:hideMark/>
          </w:tcPr>
          <w:p w:rsidR="004947FA" w:rsidRPr="004947FA" w:rsidRDefault="004947FA" w:rsidP="004947FA">
            <w:pPr>
              <w:rPr>
                <w:rFonts w:ascii="Bookman Old Style" w:hAnsi="Bookman Old Style" w:cs="Calibri"/>
                <w:b/>
                <w:bCs/>
                <w:color w:val="000000"/>
                <w:sz w:val="18"/>
                <w:szCs w:val="18"/>
                <w:lang w:val="en-US"/>
              </w:rPr>
            </w:pPr>
          </w:p>
        </w:tc>
        <w:tc>
          <w:tcPr>
            <w:tcW w:w="1173" w:type="dxa"/>
            <w:vMerge/>
            <w:tcBorders>
              <w:top w:val="single" w:sz="4" w:space="0" w:color="auto"/>
              <w:left w:val="single" w:sz="4" w:space="0" w:color="auto"/>
              <w:bottom w:val="single" w:sz="4" w:space="0" w:color="auto"/>
              <w:right w:val="single" w:sz="4" w:space="0" w:color="auto"/>
            </w:tcBorders>
            <w:vAlign w:val="center"/>
            <w:hideMark/>
          </w:tcPr>
          <w:p w:rsidR="004947FA" w:rsidRPr="004947FA" w:rsidRDefault="004947FA" w:rsidP="004947FA">
            <w:pPr>
              <w:rPr>
                <w:rFonts w:ascii="Bookman Old Style" w:hAnsi="Bookman Old Style" w:cs="Calibri"/>
                <w:b/>
                <w:bCs/>
                <w:color w:val="000000"/>
                <w:sz w:val="18"/>
                <w:szCs w:val="18"/>
                <w:lang w:val="en-US"/>
              </w:rPr>
            </w:pPr>
          </w:p>
        </w:tc>
        <w:tc>
          <w:tcPr>
            <w:tcW w:w="3301" w:type="dxa"/>
            <w:gridSpan w:val="2"/>
            <w:vMerge/>
            <w:tcBorders>
              <w:top w:val="single" w:sz="4" w:space="0" w:color="auto"/>
              <w:left w:val="single" w:sz="4" w:space="0" w:color="auto"/>
              <w:bottom w:val="single" w:sz="4" w:space="0" w:color="auto"/>
              <w:right w:val="single" w:sz="4" w:space="0" w:color="auto"/>
            </w:tcBorders>
            <w:vAlign w:val="center"/>
            <w:hideMark/>
          </w:tcPr>
          <w:p w:rsidR="004947FA" w:rsidRPr="004947FA" w:rsidRDefault="004947FA" w:rsidP="004947FA">
            <w:pPr>
              <w:rPr>
                <w:rFonts w:ascii="Bookman Old Style" w:hAnsi="Bookman Old Style" w:cs="Calibri"/>
                <w:b/>
                <w:bCs/>
                <w:color w:val="000000"/>
                <w:sz w:val="18"/>
                <w:szCs w:val="18"/>
                <w:lang w:val="en-US"/>
              </w:rPr>
            </w:pPr>
          </w:p>
        </w:tc>
      </w:tr>
      <w:tr w:rsidR="004947FA" w:rsidRPr="004947FA" w:rsidTr="004947FA">
        <w:trPr>
          <w:trHeight w:val="300"/>
        </w:trPr>
        <w:tc>
          <w:tcPr>
            <w:tcW w:w="395" w:type="dxa"/>
            <w:vMerge/>
            <w:tcBorders>
              <w:top w:val="single" w:sz="4" w:space="0" w:color="auto"/>
              <w:left w:val="single" w:sz="4" w:space="0" w:color="auto"/>
              <w:bottom w:val="single" w:sz="4" w:space="0" w:color="auto"/>
              <w:right w:val="single" w:sz="4" w:space="0" w:color="auto"/>
            </w:tcBorders>
            <w:vAlign w:val="center"/>
            <w:hideMark/>
          </w:tcPr>
          <w:p w:rsidR="004947FA" w:rsidRPr="004947FA" w:rsidRDefault="004947FA" w:rsidP="004947FA">
            <w:pPr>
              <w:rPr>
                <w:rFonts w:ascii="Bookman Old Style" w:hAnsi="Bookman Old Style" w:cs="Calibri"/>
                <w:b/>
                <w:bCs/>
                <w:color w:val="000000"/>
                <w:sz w:val="18"/>
                <w:szCs w:val="18"/>
                <w:lang w:val="en-US"/>
              </w:rPr>
            </w:pPr>
          </w:p>
        </w:tc>
        <w:tc>
          <w:tcPr>
            <w:tcW w:w="1676" w:type="dxa"/>
            <w:vMerge w:val="restart"/>
            <w:tcBorders>
              <w:top w:val="nil"/>
              <w:left w:val="single" w:sz="4" w:space="0" w:color="auto"/>
              <w:bottom w:val="single" w:sz="4" w:space="0" w:color="auto"/>
              <w:right w:val="single" w:sz="4" w:space="0" w:color="auto"/>
            </w:tcBorders>
            <w:shd w:val="clear" w:color="000000" w:fill="FFFFFF"/>
            <w:vAlign w:val="center"/>
            <w:hideMark/>
          </w:tcPr>
          <w:p w:rsidR="004947FA" w:rsidRPr="004947FA" w:rsidRDefault="004947FA" w:rsidP="004947FA">
            <w:pPr>
              <w:jc w:val="center"/>
              <w:rPr>
                <w:rFonts w:ascii="Bookman Old Style" w:hAnsi="Bookman Old Style" w:cs="Calibri"/>
                <w:b/>
                <w:bCs/>
                <w:color w:val="000000"/>
                <w:sz w:val="18"/>
                <w:szCs w:val="18"/>
                <w:lang w:val="en-US"/>
              </w:rPr>
            </w:pPr>
            <w:r w:rsidRPr="004947FA">
              <w:rPr>
                <w:rFonts w:ascii="Bookman Old Style" w:hAnsi="Bookman Old Style" w:cs="Calibri"/>
                <w:b/>
                <w:bCs/>
                <w:color w:val="000000"/>
                <w:sz w:val="18"/>
                <w:szCs w:val="18"/>
                <w:lang w:val="en-US"/>
              </w:rPr>
              <w:t>Bidang</w:t>
            </w:r>
          </w:p>
        </w:tc>
        <w:tc>
          <w:tcPr>
            <w:tcW w:w="921" w:type="dxa"/>
            <w:vMerge w:val="restart"/>
            <w:tcBorders>
              <w:top w:val="nil"/>
              <w:left w:val="single" w:sz="4" w:space="0" w:color="auto"/>
              <w:bottom w:val="single" w:sz="4" w:space="0" w:color="auto"/>
              <w:right w:val="single" w:sz="4" w:space="0" w:color="auto"/>
            </w:tcBorders>
            <w:shd w:val="clear" w:color="000000" w:fill="FFFFFF"/>
            <w:vAlign w:val="center"/>
            <w:hideMark/>
          </w:tcPr>
          <w:p w:rsidR="004947FA" w:rsidRPr="004947FA" w:rsidRDefault="004947FA" w:rsidP="004947FA">
            <w:pPr>
              <w:jc w:val="center"/>
              <w:rPr>
                <w:rFonts w:ascii="Bookman Old Style" w:hAnsi="Bookman Old Style" w:cs="Calibri"/>
                <w:b/>
                <w:bCs/>
                <w:color w:val="000000"/>
                <w:sz w:val="18"/>
                <w:szCs w:val="18"/>
                <w:lang w:val="en-US"/>
              </w:rPr>
            </w:pPr>
            <w:r w:rsidRPr="004947FA">
              <w:rPr>
                <w:rFonts w:ascii="Bookman Old Style" w:hAnsi="Bookman Old Style" w:cs="Calibri"/>
                <w:b/>
                <w:bCs/>
                <w:color w:val="000000"/>
                <w:sz w:val="18"/>
                <w:szCs w:val="18"/>
                <w:lang w:val="en-US"/>
              </w:rPr>
              <w:t> </w:t>
            </w:r>
          </w:p>
        </w:tc>
        <w:tc>
          <w:tcPr>
            <w:tcW w:w="5437"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947FA" w:rsidRPr="004947FA" w:rsidRDefault="004947FA" w:rsidP="004947FA">
            <w:pPr>
              <w:jc w:val="center"/>
              <w:rPr>
                <w:rFonts w:ascii="Bookman Old Style" w:hAnsi="Bookman Old Style" w:cs="Calibri"/>
                <w:b/>
                <w:bCs/>
                <w:color w:val="000000"/>
                <w:sz w:val="18"/>
                <w:szCs w:val="18"/>
                <w:lang w:val="en-US"/>
              </w:rPr>
            </w:pPr>
            <w:r w:rsidRPr="004947FA">
              <w:rPr>
                <w:rFonts w:ascii="Bookman Old Style" w:hAnsi="Bookman Old Style" w:cs="Calibri"/>
                <w:b/>
                <w:bCs/>
                <w:color w:val="000000"/>
                <w:sz w:val="18"/>
                <w:szCs w:val="18"/>
                <w:lang w:val="en-US"/>
              </w:rPr>
              <w:t>Jenis Kegiatan</w:t>
            </w:r>
          </w:p>
        </w:tc>
        <w:tc>
          <w:tcPr>
            <w:tcW w:w="1341" w:type="dxa"/>
            <w:vMerge/>
            <w:tcBorders>
              <w:top w:val="single" w:sz="4" w:space="0" w:color="auto"/>
              <w:left w:val="single" w:sz="4" w:space="0" w:color="auto"/>
              <w:bottom w:val="single" w:sz="4" w:space="0" w:color="auto"/>
              <w:right w:val="single" w:sz="4" w:space="0" w:color="auto"/>
            </w:tcBorders>
            <w:vAlign w:val="center"/>
            <w:hideMark/>
          </w:tcPr>
          <w:p w:rsidR="004947FA" w:rsidRPr="004947FA" w:rsidRDefault="004947FA" w:rsidP="004947FA">
            <w:pPr>
              <w:rPr>
                <w:rFonts w:ascii="Bookman Old Style" w:hAnsi="Bookman Old Style" w:cs="Calibri"/>
                <w:b/>
                <w:bCs/>
                <w:color w:val="000000"/>
                <w:sz w:val="18"/>
                <w:szCs w:val="18"/>
                <w:lang w:val="en-US"/>
              </w:rPr>
            </w:pPr>
          </w:p>
        </w:tc>
        <w:tc>
          <w:tcPr>
            <w:tcW w:w="817" w:type="dxa"/>
            <w:vMerge/>
            <w:tcBorders>
              <w:top w:val="single" w:sz="4" w:space="0" w:color="auto"/>
              <w:left w:val="single" w:sz="4" w:space="0" w:color="auto"/>
              <w:bottom w:val="single" w:sz="4" w:space="0" w:color="auto"/>
              <w:right w:val="single" w:sz="4" w:space="0" w:color="auto"/>
            </w:tcBorders>
            <w:vAlign w:val="center"/>
            <w:hideMark/>
          </w:tcPr>
          <w:p w:rsidR="004947FA" w:rsidRPr="004947FA" w:rsidRDefault="004947FA" w:rsidP="004947FA">
            <w:pPr>
              <w:rPr>
                <w:rFonts w:ascii="Bookman Old Style" w:hAnsi="Bookman Old Style" w:cs="Calibri"/>
                <w:b/>
                <w:bCs/>
                <w:color w:val="000000"/>
                <w:sz w:val="18"/>
                <w:szCs w:val="18"/>
                <w:lang w:val="en-US"/>
              </w:rPr>
            </w:pPr>
          </w:p>
        </w:tc>
        <w:tc>
          <w:tcPr>
            <w:tcW w:w="1779" w:type="dxa"/>
            <w:vMerge/>
            <w:tcBorders>
              <w:top w:val="single" w:sz="4" w:space="0" w:color="auto"/>
              <w:left w:val="single" w:sz="4" w:space="0" w:color="auto"/>
              <w:bottom w:val="single" w:sz="4" w:space="0" w:color="auto"/>
              <w:right w:val="single" w:sz="4" w:space="0" w:color="auto"/>
            </w:tcBorders>
            <w:vAlign w:val="center"/>
            <w:hideMark/>
          </w:tcPr>
          <w:p w:rsidR="004947FA" w:rsidRPr="004947FA" w:rsidRDefault="004947FA" w:rsidP="004947FA">
            <w:pPr>
              <w:rPr>
                <w:rFonts w:ascii="Bookman Old Style" w:hAnsi="Bookman Old Style" w:cs="Calibri"/>
                <w:b/>
                <w:bCs/>
                <w:color w:val="000000"/>
                <w:sz w:val="18"/>
                <w:szCs w:val="18"/>
                <w:lang w:val="en-US"/>
              </w:rPr>
            </w:pPr>
          </w:p>
        </w:tc>
        <w:tc>
          <w:tcPr>
            <w:tcW w:w="1173" w:type="dxa"/>
            <w:vMerge/>
            <w:tcBorders>
              <w:top w:val="single" w:sz="4" w:space="0" w:color="auto"/>
              <w:left w:val="single" w:sz="4" w:space="0" w:color="auto"/>
              <w:bottom w:val="single" w:sz="4" w:space="0" w:color="auto"/>
              <w:right w:val="single" w:sz="4" w:space="0" w:color="auto"/>
            </w:tcBorders>
            <w:vAlign w:val="center"/>
            <w:hideMark/>
          </w:tcPr>
          <w:p w:rsidR="004947FA" w:rsidRPr="004947FA" w:rsidRDefault="004947FA" w:rsidP="004947FA">
            <w:pPr>
              <w:rPr>
                <w:rFonts w:ascii="Bookman Old Style" w:hAnsi="Bookman Old Style" w:cs="Calibri"/>
                <w:b/>
                <w:bCs/>
                <w:color w:val="000000"/>
                <w:sz w:val="18"/>
                <w:szCs w:val="18"/>
                <w:lang w:val="en-US"/>
              </w:rPr>
            </w:pPr>
          </w:p>
        </w:tc>
        <w:tc>
          <w:tcPr>
            <w:tcW w:w="1699" w:type="dxa"/>
            <w:vMerge w:val="restart"/>
            <w:tcBorders>
              <w:top w:val="nil"/>
              <w:left w:val="single" w:sz="4" w:space="0" w:color="auto"/>
              <w:bottom w:val="single" w:sz="4" w:space="0" w:color="auto"/>
              <w:right w:val="single" w:sz="4" w:space="0" w:color="auto"/>
            </w:tcBorders>
            <w:shd w:val="clear" w:color="000000" w:fill="FFFFFF"/>
            <w:vAlign w:val="center"/>
            <w:hideMark/>
          </w:tcPr>
          <w:p w:rsidR="004947FA" w:rsidRPr="004947FA" w:rsidRDefault="004947FA" w:rsidP="004947FA">
            <w:pPr>
              <w:jc w:val="center"/>
              <w:rPr>
                <w:rFonts w:ascii="Bookman Old Style" w:hAnsi="Bookman Old Style" w:cs="Calibri"/>
                <w:b/>
                <w:bCs/>
                <w:color w:val="000000"/>
                <w:sz w:val="18"/>
                <w:szCs w:val="18"/>
                <w:lang w:val="en-US"/>
              </w:rPr>
            </w:pPr>
            <w:r w:rsidRPr="004947FA">
              <w:rPr>
                <w:rFonts w:ascii="Bookman Old Style" w:hAnsi="Bookman Old Style" w:cs="Calibri"/>
                <w:b/>
                <w:bCs/>
                <w:color w:val="000000"/>
                <w:sz w:val="18"/>
                <w:szCs w:val="18"/>
                <w:lang w:val="en-US"/>
              </w:rPr>
              <w:t xml:space="preserve"> Jumlah (Rp) </w:t>
            </w:r>
          </w:p>
        </w:tc>
        <w:tc>
          <w:tcPr>
            <w:tcW w:w="1602" w:type="dxa"/>
            <w:tcBorders>
              <w:top w:val="nil"/>
              <w:left w:val="nil"/>
              <w:bottom w:val="single" w:sz="4" w:space="0" w:color="auto"/>
              <w:right w:val="single" w:sz="4" w:space="0" w:color="auto"/>
            </w:tcBorders>
            <w:shd w:val="clear" w:color="000000" w:fill="FFFFFF"/>
            <w:vAlign w:val="center"/>
            <w:hideMark/>
          </w:tcPr>
          <w:p w:rsidR="004947FA" w:rsidRPr="004947FA" w:rsidRDefault="004947FA" w:rsidP="004947FA">
            <w:pPr>
              <w:jc w:val="center"/>
              <w:rPr>
                <w:rFonts w:ascii="Bookman Old Style" w:hAnsi="Bookman Old Style" w:cs="Calibri"/>
                <w:b/>
                <w:bCs/>
                <w:color w:val="000000"/>
                <w:sz w:val="18"/>
                <w:szCs w:val="18"/>
                <w:lang w:val="en-US"/>
              </w:rPr>
            </w:pPr>
            <w:r w:rsidRPr="004947FA">
              <w:rPr>
                <w:rFonts w:ascii="Bookman Old Style" w:hAnsi="Bookman Old Style" w:cs="Calibri"/>
                <w:b/>
                <w:bCs/>
                <w:color w:val="000000"/>
                <w:sz w:val="18"/>
                <w:szCs w:val="18"/>
                <w:lang w:val="en-US"/>
              </w:rPr>
              <w:t>Sumber</w:t>
            </w:r>
          </w:p>
        </w:tc>
      </w:tr>
      <w:tr w:rsidR="004947FA" w:rsidRPr="004947FA" w:rsidTr="004947FA">
        <w:trPr>
          <w:trHeight w:val="960"/>
        </w:trPr>
        <w:tc>
          <w:tcPr>
            <w:tcW w:w="395" w:type="dxa"/>
            <w:vMerge/>
            <w:tcBorders>
              <w:top w:val="single" w:sz="4" w:space="0" w:color="auto"/>
              <w:left w:val="single" w:sz="4" w:space="0" w:color="auto"/>
              <w:bottom w:val="single" w:sz="4" w:space="0" w:color="auto"/>
              <w:right w:val="single" w:sz="4" w:space="0" w:color="auto"/>
            </w:tcBorders>
            <w:vAlign w:val="center"/>
            <w:hideMark/>
          </w:tcPr>
          <w:p w:rsidR="004947FA" w:rsidRPr="004947FA" w:rsidRDefault="004947FA" w:rsidP="004947FA">
            <w:pPr>
              <w:rPr>
                <w:rFonts w:ascii="Bookman Old Style" w:hAnsi="Bookman Old Style" w:cs="Calibri"/>
                <w:b/>
                <w:bCs/>
                <w:color w:val="000000"/>
                <w:sz w:val="18"/>
                <w:szCs w:val="18"/>
                <w:lang w:val="en-US"/>
              </w:rPr>
            </w:pPr>
          </w:p>
        </w:tc>
        <w:tc>
          <w:tcPr>
            <w:tcW w:w="1676" w:type="dxa"/>
            <w:vMerge/>
            <w:tcBorders>
              <w:top w:val="nil"/>
              <w:left w:val="single" w:sz="4" w:space="0" w:color="auto"/>
              <w:bottom w:val="single" w:sz="4" w:space="0" w:color="auto"/>
              <w:right w:val="single" w:sz="4" w:space="0" w:color="auto"/>
            </w:tcBorders>
            <w:vAlign w:val="center"/>
            <w:hideMark/>
          </w:tcPr>
          <w:p w:rsidR="004947FA" w:rsidRPr="004947FA" w:rsidRDefault="004947FA" w:rsidP="004947FA">
            <w:pPr>
              <w:rPr>
                <w:rFonts w:ascii="Bookman Old Style" w:hAnsi="Bookman Old Style" w:cs="Calibri"/>
                <w:b/>
                <w:bCs/>
                <w:color w:val="000000"/>
                <w:sz w:val="18"/>
                <w:szCs w:val="18"/>
                <w:lang w:val="en-US"/>
              </w:rPr>
            </w:pPr>
          </w:p>
        </w:tc>
        <w:tc>
          <w:tcPr>
            <w:tcW w:w="921" w:type="dxa"/>
            <w:vMerge/>
            <w:tcBorders>
              <w:top w:val="nil"/>
              <w:left w:val="single" w:sz="4" w:space="0" w:color="auto"/>
              <w:bottom w:val="single" w:sz="4" w:space="0" w:color="auto"/>
              <w:right w:val="single" w:sz="4" w:space="0" w:color="auto"/>
            </w:tcBorders>
            <w:vAlign w:val="center"/>
            <w:hideMark/>
          </w:tcPr>
          <w:p w:rsidR="004947FA" w:rsidRPr="004947FA" w:rsidRDefault="004947FA" w:rsidP="004947FA">
            <w:pPr>
              <w:rPr>
                <w:rFonts w:ascii="Bookman Old Style" w:hAnsi="Bookman Old Style" w:cs="Calibri"/>
                <w:b/>
                <w:bCs/>
                <w:color w:val="000000"/>
                <w:sz w:val="18"/>
                <w:szCs w:val="18"/>
                <w:lang w:val="en-US"/>
              </w:rPr>
            </w:pPr>
          </w:p>
        </w:tc>
        <w:tc>
          <w:tcPr>
            <w:tcW w:w="5437" w:type="dxa"/>
            <w:gridSpan w:val="2"/>
            <w:vMerge/>
            <w:tcBorders>
              <w:top w:val="single" w:sz="4" w:space="0" w:color="auto"/>
              <w:left w:val="single" w:sz="4" w:space="0" w:color="auto"/>
              <w:bottom w:val="single" w:sz="4" w:space="0" w:color="auto"/>
              <w:right w:val="single" w:sz="4" w:space="0" w:color="auto"/>
            </w:tcBorders>
            <w:vAlign w:val="center"/>
            <w:hideMark/>
          </w:tcPr>
          <w:p w:rsidR="004947FA" w:rsidRPr="004947FA" w:rsidRDefault="004947FA" w:rsidP="004947FA">
            <w:pPr>
              <w:rPr>
                <w:rFonts w:ascii="Bookman Old Style" w:hAnsi="Bookman Old Style" w:cs="Calibri"/>
                <w:b/>
                <w:bCs/>
                <w:color w:val="000000"/>
                <w:sz w:val="18"/>
                <w:szCs w:val="18"/>
                <w:lang w:val="en-US"/>
              </w:rPr>
            </w:pPr>
          </w:p>
        </w:tc>
        <w:tc>
          <w:tcPr>
            <w:tcW w:w="1341" w:type="dxa"/>
            <w:vMerge/>
            <w:tcBorders>
              <w:top w:val="single" w:sz="4" w:space="0" w:color="auto"/>
              <w:left w:val="single" w:sz="4" w:space="0" w:color="auto"/>
              <w:bottom w:val="single" w:sz="4" w:space="0" w:color="auto"/>
              <w:right w:val="single" w:sz="4" w:space="0" w:color="auto"/>
            </w:tcBorders>
            <w:vAlign w:val="center"/>
            <w:hideMark/>
          </w:tcPr>
          <w:p w:rsidR="004947FA" w:rsidRPr="004947FA" w:rsidRDefault="004947FA" w:rsidP="004947FA">
            <w:pPr>
              <w:rPr>
                <w:rFonts w:ascii="Bookman Old Style" w:hAnsi="Bookman Old Style" w:cs="Calibri"/>
                <w:b/>
                <w:bCs/>
                <w:color w:val="000000"/>
                <w:sz w:val="18"/>
                <w:szCs w:val="18"/>
                <w:lang w:val="en-US"/>
              </w:rPr>
            </w:pPr>
          </w:p>
        </w:tc>
        <w:tc>
          <w:tcPr>
            <w:tcW w:w="817" w:type="dxa"/>
            <w:vMerge/>
            <w:tcBorders>
              <w:top w:val="single" w:sz="4" w:space="0" w:color="auto"/>
              <w:left w:val="single" w:sz="4" w:space="0" w:color="auto"/>
              <w:bottom w:val="single" w:sz="4" w:space="0" w:color="auto"/>
              <w:right w:val="single" w:sz="4" w:space="0" w:color="auto"/>
            </w:tcBorders>
            <w:vAlign w:val="center"/>
            <w:hideMark/>
          </w:tcPr>
          <w:p w:rsidR="004947FA" w:rsidRPr="004947FA" w:rsidRDefault="004947FA" w:rsidP="004947FA">
            <w:pPr>
              <w:rPr>
                <w:rFonts w:ascii="Bookman Old Style" w:hAnsi="Bookman Old Style" w:cs="Calibri"/>
                <w:b/>
                <w:bCs/>
                <w:color w:val="000000"/>
                <w:sz w:val="18"/>
                <w:szCs w:val="18"/>
                <w:lang w:val="en-US"/>
              </w:rPr>
            </w:pPr>
          </w:p>
        </w:tc>
        <w:tc>
          <w:tcPr>
            <w:tcW w:w="1779" w:type="dxa"/>
            <w:vMerge/>
            <w:tcBorders>
              <w:top w:val="single" w:sz="4" w:space="0" w:color="auto"/>
              <w:left w:val="single" w:sz="4" w:space="0" w:color="auto"/>
              <w:bottom w:val="single" w:sz="4" w:space="0" w:color="auto"/>
              <w:right w:val="single" w:sz="4" w:space="0" w:color="auto"/>
            </w:tcBorders>
            <w:vAlign w:val="center"/>
            <w:hideMark/>
          </w:tcPr>
          <w:p w:rsidR="004947FA" w:rsidRPr="004947FA" w:rsidRDefault="004947FA" w:rsidP="004947FA">
            <w:pPr>
              <w:rPr>
                <w:rFonts w:ascii="Bookman Old Style" w:hAnsi="Bookman Old Style" w:cs="Calibri"/>
                <w:b/>
                <w:bCs/>
                <w:color w:val="000000"/>
                <w:sz w:val="18"/>
                <w:szCs w:val="18"/>
                <w:lang w:val="en-US"/>
              </w:rPr>
            </w:pPr>
          </w:p>
        </w:tc>
        <w:tc>
          <w:tcPr>
            <w:tcW w:w="1173" w:type="dxa"/>
            <w:vMerge/>
            <w:tcBorders>
              <w:top w:val="single" w:sz="4" w:space="0" w:color="auto"/>
              <w:left w:val="single" w:sz="4" w:space="0" w:color="auto"/>
              <w:bottom w:val="single" w:sz="4" w:space="0" w:color="auto"/>
              <w:right w:val="single" w:sz="4" w:space="0" w:color="auto"/>
            </w:tcBorders>
            <w:vAlign w:val="center"/>
            <w:hideMark/>
          </w:tcPr>
          <w:p w:rsidR="004947FA" w:rsidRPr="004947FA" w:rsidRDefault="004947FA" w:rsidP="004947FA">
            <w:pPr>
              <w:rPr>
                <w:rFonts w:ascii="Bookman Old Style" w:hAnsi="Bookman Old Style" w:cs="Calibri"/>
                <w:b/>
                <w:bCs/>
                <w:color w:val="000000"/>
                <w:sz w:val="18"/>
                <w:szCs w:val="18"/>
                <w:lang w:val="en-US"/>
              </w:rPr>
            </w:pPr>
          </w:p>
        </w:tc>
        <w:tc>
          <w:tcPr>
            <w:tcW w:w="1699" w:type="dxa"/>
            <w:vMerge/>
            <w:tcBorders>
              <w:top w:val="nil"/>
              <w:left w:val="single" w:sz="4" w:space="0" w:color="auto"/>
              <w:bottom w:val="single" w:sz="4" w:space="0" w:color="auto"/>
              <w:right w:val="single" w:sz="4" w:space="0" w:color="auto"/>
            </w:tcBorders>
            <w:vAlign w:val="center"/>
            <w:hideMark/>
          </w:tcPr>
          <w:p w:rsidR="004947FA" w:rsidRPr="004947FA" w:rsidRDefault="004947FA" w:rsidP="004947FA">
            <w:pPr>
              <w:rPr>
                <w:rFonts w:ascii="Bookman Old Style" w:hAnsi="Bookman Old Style" w:cs="Calibri"/>
                <w:b/>
                <w:bCs/>
                <w:color w:val="000000"/>
                <w:sz w:val="18"/>
                <w:szCs w:val="18"/>
                <w:lang w:val="en-US"/>
              </w:rPr>
            </w:pPr>
          </w:p>
        </w:tc>
        <w:tc>
          <w:tcPr>
            <w:tcW w:w="1602" w:type="dxa"/>
            <w:tcBorders>
              <w:top w:val="nil"/>
              <w:left w:val="nil"/>
              <w:bottom w:val="single" w:sz="4" w:space="0" w:color="auto"/>
              <w:right w:val="single" w:sz="4" w:space="0" w:color="auto"/>
            </w:tcBorders>
            <w:shd w:val="clear" w:color="000000" w:fill="FFFFFF"/>
            <w:vAlign w:val="center"/>
            <w:hideMark/>
          </w:tcPr>
          <w:p w:rsidR="004947FA" w:rsidRPr="004947FA" w:rsidRDefault="004947FA" w:rsidP="004947FA">
            <w:pPr>
              <w:jc w:val="center"/>
              <w:rPr>
                <w:rFonts w:ascii="Bookman Old Style" w:hAnsi="Bookman Old Style" w:cs="Calibri"/>
                <w:b/>
                <w:bCs/>
                <w:color w:val="000000"/>
                <w:sz w:val="18"/>
                <w:szCs w:val="18"/>
                <w:lang w:val="en-US"/>
              </w:rPr>
            </w:pPr>
            <w:r w:rsidRPr="004947FA">
              <w:rPr>
                <w:rFonts w:ascii="Bookman Old Style" w:hAnsi="Bookman Old Style" w:cs="Calibri"/>
                <w:b/>
                <w:bCs/>
                <w:color w:val="000000"/>
                <w:sz w:val="18"/>
                <w:szCs w:val="18"/>
                <w:lang w:val="en-US"/>
              </w:rPr>
              <w:t>(Bankeu Provinsi/ Bankeu Kabupaten)</w:t>
            </w:r>
          </w:p>
        </w:tc>
      </w:tr>
      <w:tr w:rsidR="004947FA" w:rsidRPr="004947FA" w:rsidTr="004947FA">
        <w:trPr>
          <w:trHeight w:val="480"/>
        </w:trPr>
        <w:tc>
          <w:tcPr>
            <w:tcW w:w="395" w:type="dxa"/>
            <w:tcBorders>
              <w:top w:val="nil"/>
              <w:left w:val="single" w:sz="4" w:space="0" w:color="auto"/>
              <w:bottom w:val="single" w:sz="4" w:space="0" w:color="auto"/>
              <w:right w:val="single" w:sz="4" w:space="0" w:color="auto"/>
            </w:tcBorders>
            <w:shd w:val="clear" w:color="000000" w:fill="FFFFFF"/>
            <w:noWrap/>
            <w:vAlign w:val="center"/>
            <w:hideMark/>
          </w:tcPr>
          <w:p w:rsidR="004947FA" w:rsidRPr="004947FA" w:rsidRDefault="004947FA" w:rsidP="004947FA">
            <w:pPr>
              <w:rPr>
                <w:rFonts w:ascii="Bookman Old Style" w:hAnsi="Bookman Old Style" w:cs="Calibri"/>
                <w:b/>
                <w:bCs/>
                <w:color w:val="000000"/>
                <w:sz w:val="18"/>
                <w:szCs w:val="18"/>
                <w:lang w:val="en-US"/>
              </w:rPr>
            </w:pPr>
            <w:r w:rsidRPr="004947FA">
              <w:rPr>
                <w:rFonts w:ascii="Bookman Old Style" w:hAnsi="Bookman Old Style" w:cs="Calibri"/>
                <w:b/>
                <w:bCs/>
                <w:color w:val="000000"/>
                <w:sz w:val="18"/>
                <w:szCs w:val="18"/>
                <w:lang w:val="en-US"/>
              </w:rPr>
              <w:t> </w:t>
            </w:r>
          </w:p>
        </w:tc>
        <w:tc>
          <w:tcPr>
            <w:tcW w:w="1676" w:type="dxa"/>
            <w:tcBorders>
              <w:top w:val="nil"/>
              <w:left w:val="nil"/>
              <w:bottom w:val="single" w:sz="4" w:space="0" w:color="auto"/>
              <w:right w:val="single" w:sz="4" w:space="0" w:color="auto"/>
            </w:tcBorders>
            <w:shd w:val="clear" w:color="000000" w:fill="FFFFFF"/>
            <w:vAlign w:val="center"/>
            <w:hideMark/>
          </w:tcPr>
          <w:p w:rsidR="004947FA" w:rsidRPr="004947FA" w:rsidRDefault="004947FA" w:rsidP="004947FA">
            <w:pPr>
              <w:rPr>
                <w:rFonts w:ascii="Bookman Old Style" w:hAnsi="Bookman Old Style" w:cs="Calibri"/>
                <w:b/>
                <w:bCs/>
                <w:color w:val="000000"/>
                <w:sz w:val="18"/>
                <w:szCs w:val="18"/>
                <w:lang w:val="en-US"/>
              </w:rPr>
            </w:pPr>
            <w:r w:rsidRPr="004947FA">
              <w:rPr>
                <w:rFonts w:ascii="Bookman Old Style" w:hAnsi="Bookman Old Style" w:cs="Calibri"/>
                <w:b/>
                <w:bCs/>
                <w:color w:val="000000"/>
                <w:sz w:val="18"/>
                <w:szCs w:val="18"/>
                <w:lang w:val="en-US"/>
              </w:rPr>
              <w:t> </w:t>
            </w:r>
          </w:p>
        </w:tc>
        <w:tc>
          <w:tcPr>
            <w:tcW w:w="921" w:type="dxa"/>
            <w:tcBorders>
              <w:top w:val="nil"/>
              <w:left w:val="nil"/>
              <w:bottom w:val="single" w:sz="4" w:space="0" w:color="auto"/>
              <w:right w:val="single" w:sz="4" w:space="0" w:color="auto"/>
            </w:tcBorders>
            <w:shd w:val="clear" w:color="000000" w:fill="FFFFFF"/>
            <w:noWrap/>
            <w:vAlign w:val="center"/>
            <w:hideMark/>
          </w:tcPr>
          <w:p w:rsidR="004947FA" w:rsidRPr="004947FA" w:rsidRDefault="004947FA" w:rsidP="004947FA">
            <w:pPr>
              <w:jc w:val="right"/>
              <w:rPr>
                <w:rFonts w:ascii="Tahoma" w:hAnsi="Tahoma" w:cs="Tahoma"/>
                <w:color w:val="000000"/>
                <w:sz w:val="18"/>
                <w:szCs w:val="18"/>
                <w:lang w:val="en-US"/>
              </w:rPr>
            </w:pPr>
            <w:r w:rsidRPr="004947FA">
              <w:rPr>
                <w:rFonts w:ascii="Tahoma" w:hAnsi="Tahoma" w:cs="Tahoma"/>
                <w:color w:val="000000"/>
                <w:sz w:val="18"/>
                <w:szCs w:val="18"/>
                <w:lang w:val="en-US"/>
              </w:rPr>
              <w:t>01.02</w:t>
            </w:r>
          </w:p>
        </w:tc>
        <w:tc>
          <w:tcPr>
            <w:tcW w:w="5437" w:type="dxa"/>
            <w:gridSpan w:val="2"/>
            <w:tcBorders>
              <w:top w:val="single" w:sz="4" w:space="0" w:color="auto"/>
              <w:left w:val="nil"/>
              <w:bottom w:val="single" w:sz="4" w:space="0" w:color="auto"/>
              <w:right w:val="single" w:sz="4" w:space="0" w:color="auto"/>
            </w:tcBorders>
            <w:shd w:val="clear" w:color="000000" w:fill="FFFFFF"/>
            <w:vAlign w:val="center"/>
            <w:hideMark/>
          </w:tcPr>
          <w:p w:rsidR="004947FA" w:rsidRPr="004947FA" w:rsidRDefault="004947FA" w:rsidP="004947FA">
            <w:pPr>
              <w:jc w:val="both"/>
              <w:rPr>
                <w:rFonts w:ascii="Tahoma" w:hAnsi="Tahoma" w:cs="Tahoma"/>
                <w:b/>
                <w:bCs/>
                <w:color w:val="000000"/>
                <w:sz w:val="18"/>
                <w:szCs w:val="18"/>
                <w:lang w:val="en-US"/>
              </w:rPr>
            </w:pPr>
            <w:r w:rsidRPr="004947FA">
              <w:rPr>
                <w:rFonts w:ascii="Tahoma" w:hAnsi="Tahoma" w:cs="Tahoma"/>
                <w:b/>
                <w:bCs/>
                <w:color w:val="000000"/>
                <w:sz w:val="18"/>
                <w:szCs w:val="18"/>
                <w:lang w:val="en-US"/>
              </w:rPr>
              <w:t>Sub Bidang Sarana dan Prasarana Pemerintahan Desa</w:t>
            </w:r>
          </w:p>
        </w:tc>
        <w:tc>
          <w:tcPr>
            <w:tcW w:w="1341" w:type="dxa"/>
            <w:tcBorders>
              <w:top w:val="nil"/>
              <w:left w:val="nil"/>
              <w:bottom w:val="single" w:sz="4" w:space="0" w:color="auto"/>
              <w:right w:val="single" w:sz="4" w:space="0" w:color="auto"/>
            </w:tcBorders>
            <w:shd w:val="clear" w:color="000000" w:fill="FFFFFF"/>
            <w:noWrap/>
            <w:vAlign w:val="center"/>
            <w:hideMark/>
          </w:tcPr>
          <w:p w:rsidR="004947FA" w:rsidRPr="004947FA" w:rsidRDefault="004947FA" w:rsidP="004947FA">
            <w:pPr>
              <w:jc w:val="center"/>
              <w:rPr>
                <w:rFonts w:ascii="Bookman Old Style" w:hAnsi="Bookman Old Style" w:cs="Calibri"/>
                <w:color w:val="000000"/>
                <w:sz w:val="18"/>
                <w:szCs w:val="18"/>
                <w:lang w:val="en-US"/>
              </w:rPr>
            </w:pPr>
            <w:r w:rsidRPr="004947FA">
              <w:rPr>
                <w:rFonts w:ascii="Bookman Old Style" w:hAnsi="Bookman Old Style" w:cs="Calibri"/>
                <w:color w:val="000000"/>
                <w:sz w:val="18"/>
                <w:szCs w:val="18"/>
                <w:lang w:val="en-US"/>
              </w:rPr>
              <w:t> </w:t>
            </w:r>
          </w:p>
        </w:tc>
        <w:tc>
          <w:tcPr>
            <w:tcW w:w="817" w:type="dxa"/>
            <w:tcBorders>
              <w:top w:val="nil"/>
              <w:left w:val="nil"/>
              <w:bottom w:val="single" w:sz="4" w:space="0" w:color="auto"/>
              <w:right w:val="single" w:sz="4" w:space="0" w:color="auto"/>
            </w:tcBorders>
            <w:shd w:val="clear" w:color="000000" w:fill="FFFFFF"/>
            <w:noWrap/>
            <w:vAlign w:val="center"/>
            <w:hideMark/>
          </w:tcPr>
          <w:p w:rsidR="004947FA" w:rsidRPr="004947FA" w:rsidRDefault="004947FA" w:rsidP="004947FA">
            <w:pPr>
              <w:jc w:val="center"/>
              <w:rPr>
                <w:rFonts w:ascii="Bookman Old Style" w:hAnsi="Bookman Old Style" w:cs="Calibri"/>
                <w:color w:val="000000"/>
                <w:sz w:val="18"/>
                <w:szCs w:val="18"/>
                <w:lang w:val="en-US"/>
              </w:rPr>
            </w:pPr>
            <w:r w:rsidRPr="004947FA">
              <w:rPr>
                <w:rFonts w:ascii="Bookman Old Style" w:hAnsi="Bookman Old Style" w:cs="Calibri"/>
                <w:color w:val="000000"/>
                <w:sz w:val="18"/>
                <w:szCs w:val="18"/>
                <w:lang w:val="en-US"/>
              </w:rPr>
              <w:t> </w:t>
            </w:r>
          </w:p>
        </w:tc>
        <w:tc>
          <w:tcPr>
            <w:tcW w:w="1779" w:type="dxa"/>
            <w:tcBorders>
              <w:top w:val="nil"/>
              <w:left w:val="nil"/>
              <w:bottom w:val="single" w:sz="4" w:space="0" w:color="auto"/>
              <w:right w:val="single" w:sz="4" w:space="0" w:color="auto"/>
            </w:tcBorders>
            <w:shd w:val="clear" w:color="000000" w:fill="FFFFFF"/>
            <w:noWrap/>
            <w:vAlign w:val="center"/>
            <w:hideMark/>
          </w:tcPr>
          <w:p w:rsidR="004947FA" w:rsidRPr="004947FA" w:rsidRDefault="004947FA" w:rsidP="004947FA">
            <w:pPr>
              <w:jc w:val="center"/>
              <w:rPr>
                <w:rFonts w:ascii="Bookman Old Style" w:hAnsi="Bookman Old Style" w:cs="Calibri"/>
                <w:color w:val="000000"/>
                <w:sz w:val="18"/>
                <w:szCs w:val="18"/>
                <w:lang w:val="en-US"/>
              </w:rPr>
            </w:pPr>
            <w:r w:rsidRPr="004947FA">
              <w:rPr>
                <w:rFonts w:ascii="Bookman Old Style" w:hAnsi="Bookman Old Style" w:cs="Calibri"/>
                <w:color w:val="000000"/>
                <w:sz w:val="18"/>
                <w:szCs w:val="18"/>
                <w:lang w:val="en-US"/>
              </w:rPr>
              <w:t> </w:t>
            </w:r>
          </w:p>
        </w:tc>
        <w:tc>
          <w:tcPr>
            <w:tcW w:w="1173" w:type="dxa"/>
            <w:tcBorders>
              <w:top w:val="nil"/>
              <w:left w:val="nil"/>
              <w:bottom w:val="single" w:sz="4" w:space="0" w:color="auto"/>
              <w:right w:val="single" w:sz="4" w:space="0" w:color="auto"/>
            </w:tcBorders>
            <w:shd w:val="clear" w:color="000000" w:fill="FFFFFF"/>
            <w:noWrap/>
            <w:vAlign w:val="center"/>
            <w:hideMark/>
          </w:tcPr>
          <w:p w:rsidR="004947FA" w:rsidRPr="004947FA" w:rsidRDefault="004947FA" w:rsidP="004947FA">
            <w:pPr>
              <w:jc w:val="center"/>
              <w:rPr>
                <w:rFonts w:ascii="Bookman Old Style" w:hAnsi="Bookman Old Style" w:cs="Calibri"/>
                <w:color w:val="000000"/>
                <w:sz w:val="18"/>
                <w:szCs w:val="18"/>
                <w:lang w:val="en-US"/>
              </w:rPr>
            </w:pPr>
            <w:r w:rsidRPr="004947FA">
              <w:rPr>
                <w:rFonts w:ascii="Bookman Old Style" w:hAnsi="Bookman Old Style" w:cs="Calibri"/>
                <w:color w:val="000000"/>
                <w:sz w:val="18"/>
                <w:szCs w:val="18"/>
                <w:lang w:val="en-US"/>
              </w:rPr>
              <w:t> </w:t>
            </w:r>
          </w:p>
        </w:tc>
        <w:tc>
          <w:tcPr>
            <w:tcW w:w="1699" w:type="dxa"/>
            <w:tcBorders>
              <w:top w:val="nil"/>
              <w:left w:val="nil"/>
              <w:bottom w:val="single" w:sz="4" w:space="0" w:color="auto"/>
              <w:right w:val="single" w:sz="4" w:space="0" w:color="auto"/>
            </w:tcBorders>
            <w:shd w:val="clear" w:color="000000" w:fill="FFFFFF"/>
            <w:noWrap/>
            <w:vAlign w:val="center"/>
            <w:hideMark/>
          </w:tcPr>
          <w:p w:rsidR="004947FA" w:rsidRPr="004947FA" w:rsidRDefault="004947FA" w:rsidP="004947FA">
            <w:pPr>
              <w:rPr>
                <w:rFonts w:ascii="Bookman Old Style" w:hAnsi="Bookman Old Style" w:cs="Calibri"/>
                <w:color w:val="000000"/>
                <w:sz w:val="18"/>
                <w:szCs w:val="18"/>
                <w:lang w:val="en-US"/>
              </w:rPr>
            </w:pPr>
            <w:r w:rsidRPr="004947FA">
              <w:rPr>
                <w:rFonts w:ascii="Bookman Old Style" w:hAnsi="Bookman Old Style" w:cs="Calibri"/>
                <w:color w:val="000000"/>
                <w:sz w:val="18"/>
                <w:szCs w:val="18"/>
                <w:lang w:val="en-US"/>
              </w:rPr>
              <w:t> </w:t>
            </w:r>
          </w:p>
        </w:tc>
        <w:tc>
          <w:tcPr>
            <w:tcW w:w="1602" w:type="dxa"/>
            <w:tcBorders>
              <w:top w:val="nil"/>
              <w:left w:val="nil"/>
              <w:bottom w:val="single" w:sz="4" w:space="0" w:color="auto"/>
              <w:right w:val="single" w:sz="4" w:space="0" w:color="auto"/>
            </w:tcBorders>
            <w:shd w:val="clear" w:color="000000" w:fill="FFFFFF"/>
            <w:noWrap/>
            <w:vAlign w:val="center"/>
            <w:hideMark/>
          </w:tcPr>
          <w:p w:rsidR="004947FA" w:rsidRPr="004947FA" w:rsidRDefault="004947FA" w:rsidP="004947FA">
            <w:pPr>
              <w:rPr>
                <w:rFonts w:ascii="Bookman Old Style" w:hAnsi="Bookman Old Style" w:cs="Calibri"/>
                <w:color w:val="000000"/>
                <w:sz w:val="18"/>
                <w:szCs w:val="18"/>
                <w:lang w:val="en-US"/>
              </w:rPr>
            </w:pPr>
            <w:r w:rsidRPr="004947FA">
              <w:rPr>
                <w:rFonts w:ascii="Bookman Old Style" w:hAnsi="Bookman Old Style" w:cs="Calibri"/>
                <w:color w:val="000000"/>
                <w:sz w:val="18"/>
                <w:szCs w:val="18"/>
                <w:lang w:val="en-US"/>
              </w:rPr>
              <w:t> </w:t>
            </w:r>
          </w:p>
        </w:tc>
      </w:tr>
      <w:tr w:rsidR="004947FA" w:rsidRPr="004947FA" w:rsidTr="004947FA">
        <w:trPr>
          <w:trHeight w:val="900"/>
        </w:trPr>
        <w:tc>
          <w:tcPr>
            <w:tcW w:w="395" w:type="dxa"/>
            <w:tcBorders>
              <w:top w:val="nil"/>
              <w:left w:val="single" w:sz="4" w:space="0" w:color="auto"/>
              <w:bottom w:val="nil"/>
              <w:right w:val="single" w:sz="4" w:space="0" w:color="auto"/>
            </w:tcBorders>
            <w:shd w:val="clear" w:color="000000" w:fill="FFFFFF"/>
            <w:noWrap/>
            <w:vAlign w:val="center"/>
            <w:hideMark/>
          </w:tcPr>
          <w:p w:rsidR="004947FA" w:rsidRPr="004947FA" w:rsidRDefault="004947FA" w:rsidP="004947FA">
            <w:pPr>
              <w:jc w:val="right"/>
              <w:rPr>
                <w:rFonts w:ascii="Bookman Old Style" w:hAnsi="Bookman Old Style" w:cs="Calibri"/>
                <w:b/>
                <w:bCs/>
                <w:color w:val="000000"/>
                <w:sz w:val="18"/>
                <w:szCs w:val="18"/>
                <w:lang w:val="en-US"/>
              </w:rPr>
            </w:pPr>
            <w:r w:rsidRPr="004947FA">
              <w:rPr>
                <w:rFonts w:ascii="Bookman Old Style" w:hAnsi="Bookman Old Style" w:cs="Calibri"/>
                <w:b/>
                <w:bCs/>
                <w:color w:val="000000"/>
                <w:sz w:val="18"/>
                <w:szCs w:val="18"/>
                <w:lang w:val="en-US"/>
              </w:rPr>
              <w:t>1</w:t>
            </w:r>
          </w:p>
        </w:tc>
        <w:tc>
          <w:tcPr>
            <w:tcW w:w="1676" w:type="dxa"/>
            <w:tcBorders>
              <w:top w:val="nil"/>
              <w:left w:val="nil"/>
              <w:bottom w:val="nil"/>
              <w:right w:val="single" w:sz="4" w:space="0" w:color="auto"/>
            </w:tcBorders>
            <w:shd w:val="clear" w:color="000000" w:fill="FFFFFF"/>
            <w:vAlign w:val="center"/>
            <w:hideMark/>
          </w:tcPr>
          <w:p w:rsidR="004947FA" w:rsidRPr="004947FA" w:rsidRDefault="004947FA" w:rsidP="004947FA">
            <w:pPr>
              <w:rPr>
                <w:rFonts w:ascii="Bookman Old Style" w:hAnsi="Bookman Old Style" w:cs="Calibri"/>
                <w:b/>
                <w:bCs/>
                <w:color w:val="000000"/>
                <w:sz w:val="18"/>
                <w:szCs w:val="18"/>
                <w:lang w:val="en-US"/>
              </w:rPr>
            </w:pPr>
            <w:r w:rsidRPr="004947FA">
              <w:rPr>
                <w:rFonts w:ascii="Bookman Old Style" w:hAnsi="Bookman Old Style" w:cs="Calibri"/>
                <w:b/>
                <w:bCs/>
                <w:color w:val="000000"/>
                <w:sz w:val="18"/>
                <w:szCs w:val="18"/>
                <w:lang w:val="en-US"/>
              </w:rPr>
              <w:t>Penyelenggaraan Pemerintahan Desa</w:t>
            </w:r>
          </w:p>
        </w:tc>
        <w:tc>
          <w:tcPr>
            <w:tcW w:w="921" w:type="dxa"/>
            <w:tcBorders>
              <w:top w:val="nil"/>
              <w:left w:val="nil"/>
              <w:bottom w:val="single" w:sz="4" w:space="0" w:color="auto"/>
              <w:right w:val="single" w:sz="4" w:space="0" w:color="auto"/>
            </w:tcBorders>
            <w:shd w:val="clear" w:color="000000" w:fill="FFFFFF"/>
            <w:noWrap/>
            <w:vAlign w:val="center"/>
            <w:hideMark/>
          </w:tcPr>
          <w:p w:rsidR="004947FA" w:rsidRPr="004947FA" w:rsidRDefault="004947FA" w:rsidP="004947FA">
            <w:pPr>
              <w:jc w:val="right"/>
              <w:rPr>
                <w:rFonts w:ascii="Tahoma" w:hAnsi="Tahoma" w:cs="Tahoma"/>
                <w:b/>
                <w:bCs/>
                <w:color w:val="000000"/>
                <w:sz w:val="18"/>
                <w:szCs w:val="18"/>
                <w:lang w:val="en-US"/>
              </w:rPr>
            </w:pPr>
            <w:r w:rsidRPr="004947FA">
              <w:rPr>
                <w:rFonts w:ascii="Tahoma" w:hAnsi="Tahoma" w:cs="Tahoma"/>
                <w:b/>
                <w:bCs/>
                <w:color w:val="000000"/>
                <w:sz w:val="18"/>
                <w:szCs w:val="18"/>
                <w:lang w:val="en-US"/>
              </w:rPr>
              <w:t>01.02.01</w:t>
            </w:r>
          </w:p>
        </w:tc>
        <w:tc>
          <w:tcPr>
            <w:tcW w:w="5437" w:type="dxa"/>
            <w:gridSpan w:val="2"/>
            <w:tcBorders>
              <w:top w:val="single" w:sz="4" w:space="0" w:color="auto"/>
              <w:left w:val="nil"/>
              <w:bottom w:val="single" w:sz="4" w:space="0" w:color="auto"/>
              <w:right w:val="single" w:sz="4" w:space="0" w:color="auto"/>
            </w:tcBorders>
            <w:shd w:val="clear" w:color="000000" w:fill="FFFFFF"/>
            <w:vAlign w:val="center"/>
            <w:hideMark/>
          </w:tcPr>
          <w:p w:rsidR="004947FA" w:rsidRPr="004947FA" w:rsidRDefault="004947FA" w:rsidP="004947FA">
            <w:pPr>
              <w:rPr>
                <w:rFonts w:ascii="Tahoma" w:hAnsi="Tahoma" w:cs="Tahoma"/>
                <w:color w:val="000000"/>
                <w:sz w:val="18"/>
                <w:szCs w:val="18"/>
                <w:lang w:val="en-US"/>
              </w:rPr>
            </w:pPr>
            <w:r w:rsidRPr="004947FA">
              <w:rPr>
                <w:rFonts w:ascii="Tahoma" w:hAnsi="Tahoma" w:cs="Tahoma"/>
                <w:color w:val="000000"/>
                <w:sz w:val="18"/>
                <w:szCs w:val="18"/>
                <w:lang w:val="en-US"/>
              </w:rPr>
              <w:t>Penyediaan sarana (aset tetap) perkantoran/ pemerintahan</w:t>
            </w:r>
          </w:p>
        </w:tc>
        <w:tc>
          <w:tcPr>
            <w:tcW w:w="1341" w:type="dxa"/>
            <w:tcBorders>
              <w:top w:val="nil"/>
              <w:left w:val="nil"/>
              <w:bottom w:val="single" w:sz="4" w:space="0" w:color="auto"/>
              <w:right w:val="single" w:sz="4" w:space="0" w:color="auto"/>
            </w:tcBorders>
            <w:shd w:val="clear" w:color="000000" w:fill="FFFFFF"/>
            <w:vAlign w:val="center"/>
            <w:hideMark/>
          </w:tcPr>
          <w:p w:rsidR="004947FA" w:rsidRPr="004947FA" w:rsidRDefault="004947FA" w:rsidP="004947FA">
            <w:pPr>
              <w:jc w:val="center"/>
              <w:rPr>
                <w:rFonts w:ascii="Bookman Old Style" w:hAnsi="Bookman Old Style" w:cs="Calibri"/>
                <w:color w:val="000000"/>
                <w:sz w:val="18"/>
                <w:szCs w:val="18"/>
                <w:lang w:val="en-US"/>
              </w:rPr>
            </w:pPr>
            <w:r w:rsidRPr="004947FA">
              <w:rPr>
                <w:rFonts w:ascii="Bookman Old Style" w:hAnsi="Bookman Old Style" w:cs="Calibri"/>
                <w:color w:val="000000"/>
                <w:sz w:val="18"/>
                <w:szCs w:val="18"/>
                <w:lang w:val="en-US"/>
              </w:rPr>
              <w:t> </w:t>
            </w:r>
          </w:p>
        </w:tc>
        <w:tc>
          <w:tcPr>
            <w:tcW w:w="817" w:type="dxa"/>
            <w:tcBorders>
              <w:top w:val="nil"/>
              <w:left w:val="nil"/>
              <w:bottom w:val="single" w:sz="4" w:space="0" w:color="auto"/>
              <w:right w:val="single" w:sz="4" w:space="0" w:color="auto"/>
            </w:tcBorders>
            <w:shd w:val="clear" w:color="000000" w:fill="FFFFFF"/>
            <w:noWrap/>
            <w:vAlign w:val="center"/>
            <w:hideMark/>
          </w:tcPr>
          <w:p w:rsidR="004947FA" w:rsidRPr="004947FA" w:rsidRDefault="004947FA" w:rsidP="004947FA">
            <w:pPr>
              <w:jc w:val="center"/>
              <w:rPr>
                <w:rFonts w:ascii="Bookman Old Style" w:hAnsi="Bookman Old Style" w:cs="Calibri"/>
                <w:color w:val="000000"/>
                <w:sz w:val="18"/>
                <w:szCs w:val="18"/>
                <w:lang w:val="en-US"/>
              </w:rPr>
            </w:pPr>
            <w:r w:rsidRPr="004947FA">
              <w:rPr>
                <w:rFonts w:ascii="Bookman Old Style" w:hAnsi="Bookman Old Style" w:cs="Calibri"/>
                <w:color w:val="000000"/>
                <w:sz w:val="18"/>
                <w:szCs w:val="18"/>
                <w:lang w:val="en-US"/>
              </w:rPr>
              <w:t> </w:t>
            </w:r>
          </w:p>
        </w:tc>
        <w:tc>
          <w:tcPr>
            <w:tcW w:w="1779" w:type="dxa"/>
            <w:tcBorders>
              <w:top w:val="nil"/>
              <w:left w:val="nil"/>
              <w:bottom w:val="single" w:sz="4" w:space="0" w:color="auto"/>
              <w:right w:val="single" w:sz="4" w:space="0" w:color="auto"/>
            </w:tcBorders>
            <w:shd w:val="clear" w:color="000000" w:fill="FFFFFF"/>
            <w:noWrap/>
            <w:vAlign w:val="center"/>
            <w:hideMark/>
          </w:tcPr>
          <w:p w:rsidR="004947FA" w:rsidRPr="004947FA" w:rsidRDefault="004947FA" w:rsidP="004947FA">
            <w:pPr>
              <w:jc w:val="center"/>
              <w:rPr>
                <w:rFonts w:ascii="Bookman Old Style" w:hAnsi="Bookman Old Style" w:cs="Calibri"/>
                <w:color w:val="000000"/>
                <w:sz w:val="18"/>
                <w:szCs w:val="18"/>
                <w:lang w:val="en-US"/>
              </w:rPr>
            </w:pPr>
            <w:r w:rsidRPr="004947FA">
              <w:rPr>
                <w:rFonts w:ascii="Bookman Old Style" w:hAnsi="Bookman Old Style" w:cs="Calibri"/>
                <w:color w:val="000000"/>
                <w:sz w:val="18"/>
                <w:szCs w:val="18"/>
                <w:lang w:val="en-US"/>
              </w:rPr>
              <w:t> </w:t>
            </w:r>
          </w:p>
        </w:tc>
        <w:tc>
          <w:tcPr>
            <w:tcW w:w="1173" w:type="dxa"/>
            <w:tcBorders>
              <w:top w:val="nil"/>
              <w:left w:val="nil"/>
              <w:bottom w:val="single" w:sz="4" w:space="0" w:color="auto"/>
              <w:right w:val="single" w:sz="4" w:space="0" w:color="auto"/>
            </w:tcBorders>
            <w:shd w:val="clear" w:color="000000" w:fill="FFFFFF"/>
            <w:noWrap/>
            <w:vAlign w:val="center"/>
            <w:hideMark/>
          </w:tcPr>
          <w:p w:rsidR="004947FA" w:rsidRPr="004947FA" w:rsidRDefault="004947FA" w:rsidP="004947FA">
            <w:pPr>
              <w:jc w:val="center"/>
              <w:rPr>
                <w:rFonts w:ascii="Bookman Old Style" w:hAnsi="Bookman Old Style" w:cs="Calibri"/>
                <w:color w:val="000000"/>
                <w:sz w:val="18"/>
                <w:szCs w:val="18"/>
                <w:lang w:val="en-US"/>
              </w:rPr>
            </w:pPr>
            <w:r w:rsidRPr="004947FA">
              <w:rPr>
                <w:rFonts w:ascii="Bookman Old Style" w:hAnsi="Bookman Old Style" w:cs="Calibri"/>
                <w:color w:val="000000"/>
                <w:sz w:val="18"/>
                <w:szCs w:val="18"/>
                <w:lang w:val="en-US"/>
              </w:rPr>
              <w:t> </w:t>
            </w:r>
          </w:p>
        </w:tc>
        <w:tc>
          <w:tcPr>
            <w:tcW w:w="1699" w:type="dxa"/>
            <w:tcBorders>
              <w:top w:val="nil"/>
              <w:left w:val="nil"/>
              <w:bottom w:val="single" w:sz="4" w:space="0" w:color="auto"/>
              <w:right w:val="single" w:sz="4" w:space="0" w:color="auto"/>
            </w:tcBorders>
            <w:shd w:val="clear" w:color="000000" w:fill="FFFFFF"/>
            <w:noWrap/>
            <w:vAlign w:val="center"/>
            <w:hideMark/>
          </w:tcPr>
          <w:p w:rsidR="004947FA" w:rsidRPr="004947FA" w:rsidRDefault="004947FA" w:rsidP="004947FA">
            <w:pPr>
              <w:rPr>
                <w:rFonts w:ascii="Bookman Old Style" w:hAnsi="Bookman Old Style" w:cs="Calibri"/>
                <w:color w:val="000000"/>
                <w:sz w:val="18"/>
                <w:szCs w:val="18"/>
                <w:lang w:val="en-US"/>
              </w:rPr>
            </w:pPr>
            <w:r w:rsidRPr="004947FA">
              <w:rPr>
                <w:rFonts w:ascii="Bookman Old Style" w:hAnsi="Bookman Old Style" w:cs="Calibri"/>
                <w:color w:val="000000"/>
                <w:sz w:val="18"/>
                <w:szCs w:val="18"/>
                <w:lang w:val="en-US"/>
              </w:rPr>
              <w:t> </w:t>
            </w:r>
          </w:p>
        </w:tc>
        <w:tc>
          <w:tcPr>
            <w:tcW w:w="1602" w:type="dxa"/>
            <w:tcBorders>
              <w:top w:val="nil"/>
              <w:left w:val="nil"/>
              <w:bottom w:val="single" w:sz="4" w:space="0" w:color="auto"/>
              <w:right w:val="single" w:sz="4" w:space="0" w:color="auto"/>
            </w:tcBorders>
            <w:shd w:val="clear" w:color="000000" w:fill="FFFFFF"/>
            <w:noWrap/>
            <w:vAlign w:val="center"/>
            <w:hideMark/>
          </w:tcPr>
          <w:p w:rsidR="004947FA" w:rsidRPr="004947FA" w:rsidRDefault="004947FA" w:rsidP="004947FA">
            <w:pPr>
              <w:rPr>
                <w:rFonts w:ascii="Bookman Old Style" w:hAnsi="Bookman Old Style" w:cs="Calibri"/>
                <w:color w:val="000000"/>
                <w:sz w:val="18"/>
                <w:szCs w:val="18"/>
                <w:lang w:val="en-US"/>
              </w:rPr>
            </w:pPr>
            <w:r w:rsidRPr="004947FA">
              <w:rPr>
                <w:rFonts w:ascii="Bookman Old Style" w:hAnsi="Bookman Old Style" w:cs="Calibri"/>
                <w:color w:val="000000"/>
                <w:sz w:val="18"/>
                <w:szCs w:val="18"/>
                <w:lang w:val="en-US"/>
              </w:rPr>
              <w:t> </w:t>
            </w:r>
          </w:p>
        </w:tc>
      </w:tr>
      <w:tr w:rsidR="004947FA" w:rsidRPr="004947FA" w:rsidTr="004947FA">
        <w:trPr>
          <w:trHeight w:val="510"/>
        </w:trPr>
        <w:tc>
          <w:tcPr>
            <w:tcW w:w="39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947FA" w:rsidRPr="004947FA" w:rsidRDefault="004947FA" w:rsidP="004947FA">
            <w:pPr>
              <w:rPr>
                <w:rFonts w:ascii="Bookman Old Style" w:hAnsi="Bookman Old Style" w:cs="Calibri"/>
                <w:b/>
                <w:bCs/>
                <w:color w:val="000000"/>
                <w:sz w:val="18"/>
                <w:szCs w:val="18"/>
                <w:lang w:val="en-US"/>
              </w:rPr>
            </w:pPr>
            <w:r w:rsidRPr="004947FA">
              <w:rPr>
                <w:rFonts w:ascii="Bookman Old Style" w:hAnsi="Bookman Old Style" w:cs="Calibri"/>
                <w:b/>
                <w:bCs/>
                <w:color w:val="000000"/>
                <w:sz w:val="18"/>
                <w:szCs w:val="18"/>
                <w:lang w:val="en-US"/>
              </w:rPr>
              <w:t> </w:t>
            </w:r>
          </w:p>
        </w:tc>
        <w:tc>
          <w:tcPr>
            <w:tcW w:w="1676" w:type="dxa"/>
            <w:tcBorders>
              <w:top w:val="single" w:sz="4" w:space="0" w:color="auto"/>
              <w:left w:val="nil"/>
              <w:bottom w:val="single" w:sz="4" w:space="0" w:color="auto"/>
              <w:right w:val="single" w:sz="4" w:space="0" w:color="auto"/>
            </w:tcBorders>
            <w:shd w:val="clear" w:color="000000" w:fill="FFFFFF"/>
            <w:vAlign w:val="center"/>
            <w:hideMark/>
          </w:tcPr>
          <w:p w:rsidR="004947FA" w:rsidRPr="004947FA" w:rsidRDefault="004947FA" w:rsidP="004947FA">
            <w:pPr>
              <w:rPr>
                <w:rFonts w:ascii="Bookman Old Style" w:hAnsi="Bookman Old Style" w:cs="Calibri"/>
                <w:b/>
                <w:bCs/>
                <w:color w:val="000000"/>
                <w:sz w:val="18"/>
                <w:szCs w:val="18"/>
                <w:lang w:val="en-US"/>
              </w:rPr>
            </w:pPr>
            <w:r w:rsidRPr="004947FA">
              <w:rPr>
                <w:rFonts w:ascii="Bookman Old Style" w:hAnsi="Bookman Old Style" w:cs="Calibri"/>
                <w:b/>
                <w:bCs/>
                <w:color w:val="000000"/>
                <w:sz w:val="18"/>
                <w:szCs w:val="18"/>
                <w:lang w:val="en-US"/>
              </w:rPr>
              <w:t> </w:t>
            </w:r>
          </w:p>
        </w:tc>
        <w:tc>
          <w:tcPr>
            <w:tcW w:w="921" w:type="dxa"/>
            <w:tcBorders>
              <w:top w:val="nil"/>
              <w:left w:val="nil"/>
              <w:bottom w:val="single" w:sz="4" w:space="0" w:color="auto"/>
              <w:right w:val="single" w:sz="4" w:space="0" w:color="auto"/>
            </w:tcBorders>
            <w:shd w:val="clear" w:color="000000" w:fill="FFFFFF"/>
            <w:noWrap/>
            <w:vAlign w:val="center"/>
            <w:hideMark/>
          </w:tcPr>
          <w:p w:rsidR="004947FA" w:rsidRPr="004947FA" w:rsidRDefault="004947FA" w:rsidP="004947FA">
            <w:pPr>
              <w:rPr>
                <w:rFonts w:ascii="Tahoma" w:hAnsi="Tahoma" w:cs="Tahoma"/>
                <w:b/>
                <w:bCs/>
                <w:color w:val="000000"/>
                <w:sz w:val="18"/>
                <w:szCs w:val="18"/>
                <w:lang w:val="en-US"/>
              </w:rPr>
            </w:pPr>
            <w:r w:rsidRPr="004947FA">
              <w:rPr>
                <w:rFonts w:ascii="Tahoma" w:hAnsi="Tahoma" w:cs="Tahoma"/>
                <w:b/>
                <w:bCs/>
                <w:color w:val="000000"/>
                <w:sz w:val="18"/>
                <w:szCs w:val="18"/>
                <w:lang w:val="en-US"/>
              </w:rPr>
              <w:t> </w:t>
            </w:r>
          </w:p>
        </w:tc>
        <w:tc>
          <w:tcPr>
            <w:tcW w:w="5437" w:type="dxa"/>
            <w:gridSpan w:val="2"/>
            <w:tcBorders>
              <w:top w:val="single" w:sz="4" w:space="0" w:color="auto"/>
              <w:left w:val="nil"/>
              <w:bottom w:val="single" w:sz="4" w:space="0" w:color="auto"/>
              <w:right w:val="single" w:sz="4" w:space="0" w:color="auto"/>
            </w:tcBorders>
            <w:shd w:val="clear" w:color="000000" w:fill="FFFFFF"/>
            <w:vAlign w:val="center"/>
            <w:hideMark/>
          </w:tcPr>
          <w:p w:rsidR="004947FA" w:rsidRPr="004947FA" w:rsidRDefault="004947FA" w:rsidP="004947FA">
            <w:pPr>
              <w:rPr>
                <w:rFonts w:ascii="Tahoma" w:hAnsi="Tahoma" w:cs="Tahoma"/>
                <w:color w:val="000000"/>
                <w:sz w:val="18"/>
                <w:szCs w:val="18"/>
                <w:lang w:val="en-US"/>
              </w:rPr>
            </w:pPr>
            <w:r w:rsidRPr="004947FA">
              <w:rPr>
                <w:rFonts w:ascii="Tahoma" w:hAnsi="Tahoma" w:cs="Tahoma"/>
                <w:color w:val="000000"/>
                <w:sz w:val="18"/>
                <w:szCs w:val="18"/>
                <w:lang w:val="en-US"/>
              </w:rPr>
              <w:t>1.Pengadaan Laptop</w:t>
            </w:r>
          </w:p>
        </w:tc>
        <w:tc>
          <w:tcPr>
            <w:tcW w:w="1341" w:type="dxa"/>
            <w:tcBorders>
              <w:top w:val="nil"/>
              <w:left w:val="nil"/>
              <w:bottom w:val="single" w:sz="4" w:space="0" w:color="auto"/>
              <w:right w:val="single" w:sz="4" w:space="0" w:color="auto"/>
            </w:tcBorders>
            <w:shd w:val="clear" w:color="000000" w:fill="FFFFFF"/>
            <w:vAlign w:val="center"/>
            <w:hideMark/>
          </w:tcPr>
          <w:p w:rsidR="004947FA" w:rsidRPr="004947FA" w:rsidRDefault="004947FA" w:rsidP="004947FA">
            <w:pPr>
              <w:jc w:val="center"/>
              <w:rPr>
                <w:rFonts w:ascii="Bookman Old Style" w:hAnsi="Bookman Old Style" w:cs="Calibri"/>
                <w:color w:val="000000"/>
                <w:sz w:val="18"/>
                <w:szCs w:val="18"/>
                <w:lang w:val="en-US"/>
              </w:rPr>
            </w:pPr>
            <w:r w:rsidRPr="004947FA">
              <w:rPr>
                <w:rFonts w:ascii="Bookman Old Style" w:hAnsi="Bookman Old Style" w:cs="Calibri"/>
                <w:color w:val="000000"/>
                <w:sz w:val="18"/>
                <w:szCs w:val="18"/>
                <w:lang w:val="en-US"/>
              </w:rPr>
              <w:t>PemDes</w:t>
            </w:r>
          </w:p>
        </w:tc>
        <w:tc>
          <w:tcPr>
            <w:tcW w:w="817" w:type="dxa"/>
            <w:tcBorders>
              <w:top w:val="nil"/>
              <w:left w:val="nil"/>
              <w:bottom w:val="single" w:sz="4" w:space="0" w:color="auto"/>
              <w:right w:val="single" w:sz="4" w:space="0" w:color="auto"/>
            </w:tcBorders>
            <w:shd w:val="clear" w:color="000000" w:fill="FFFFFF"/>
            <w:noWrap/>
            <w:vAlign w:val="center"/>
            <w:hideMark/>
          </w:tcPr>
          <w:p w:rsidR="004947FA" w:rsidRPr="004947FA" w:rsidRDefault="004947FA" w:rsidP="004947FA">
            <w:pPr>
              <w:jc w:val="center"/>
              <w:rPr>
                <w:rFonts w:ascii="Bookman Old Style" w:hAnsi="Bookman Old Style" w:cs="Calibri"/>
                <w:color w:val="000000"/>
                <w:sz w:val="18"/>
                <w:szCs w:val="18"/>
                <w:lang w:val="en-US"/>
              </w:rPr>
            </w:pPr>
            <w:r w:rsidRPr="004947FA">
              <w:rPr>
                <w:rFonts w:ascii="Bookman Old Style" w:hAnsi="Bookman Old Style" w:cs="Calibri"/>
                <w:color w:val="000000"/>
                <w:sz w:val="18"/>
                <w:szCs w:val="18"/>
                <w:lang w:val="en-US"/>
              </w:rPr>
              <w:t>2 unit</w:t>
            </w:r>
          </w:p>
        </w:tc>
        <w:tc>
          <w:tcPr>
            <w:tcW w:w="1779" w:type="dxa"/>
            <w:tcBorders>
              <w:top w:val="nil"/>
              <w:left w:val="nil"/>
              <w:bottom w:val="single" w:sz="4" w:space="0" w:color="auto"/>
              <w:right w:val="single" w:sz="4" w:space="0" w:color="auto"/>
            </w:tcBorders>
            <w:shd w:val="clear" w:color="000000" w:fill="FFFFFF"/>
            <w:vAlign w:val="center"/>
            <w:hideMark/>
          </w:tcPr>
          <w:p w:rsidR="004947FA" w:rsidRPr="004947FA" w:rsidRDefault="004947FA" w:rsidP="004947FA">
            <w:pPr>
              <w:rPr>
                <w:rFonts w:ascii="Bookman Old Style" w:hAnsi="Bookman Old Style" w:cs="Calibri"/>
                <w:color w:val="000000"/>
                <w:sz w:val="18"/>
                <w:szCs w:val="18"/>
                <w:lang w:val="en-US"/>
              </w:rPr>
            </w:pPr>
            <w:r w:rsidRPr="004947FA">
              <w:rPr>
                <w:rFonts w:ascii="Bookman Old Style" w:hAnsi="Bookman Old Style" w:cs="Calibri"/>
                <w:color w:val="000000"/>
                <w:sz w:val="18"/>
                <w:szCs w:val="18"/>
                <w:lang w:val="en-US"/>
              </w:rPr>
              <w:t>Terpenuhinya Sarana prasarana Kantor Desa</w:t>
            </w:r>
          </w:p>
        </w:tc>
        <w:tc>
          <w:tcPr>
            <w:tcW w:w="1173" w:type="dxa"/>
            <w:tcBorders>
              <w:top w:val="nil"/>
              <w:left w:val="nil"/>
              <w:bottom w:val="single" w:sz="4" w:space="0" w:color="auto"/>
              <w:right w:val="single" w:sz="4" w:space="0" w:color="auto"/>
            </w:tcBorders>
            <w:shd w:val="clear" w:color="000000" w:fill="FFFFFF"/>
            <w:vAlign w:val="center"/>
            <w:hideMark/>
          </w:tcPr>
          <w:p w:rsidR="004947FA" w:rsidRPr="004947FA" w:rsidRDefault="004947FA" w:rsidP="004947FA">
            <w:pPr>
              <w:rPr>
                <w:rFonts w:ascii="Bookman Old Style" w:hAnsi="Bookman Old Style" w:cs="Calibri"/>
                <w:color w:val="000000"/>
                <w:sz w:val="18"/>
                <w:szCs w:val="18"/>
                <w:lang w:val="en-US"/>
              </w:rPr>
            </w:pPr>
            <w:r w:rsidRPr="004947FA">
              <w:rPr>
                <w:rFonts w:ascii="Bookman Old Style" w:hAnsi="Bookman Old Style" w:cs="Calibri"/>
                <w:color w:val="000000"/>
                <w:sz w:val="18"/>
                <w:szCs w:val="18"/>
                <w:lang w:val="en-US"/>
              </w:rPr>
              <w:t>januari s/d Desember</w:t>
            </w:r>
          </w:p>
        </w:tc>
        <w:tc>
          <w:tcPr>
            <w:tcW w:w="1699" w:type="dxa"/>
            <w:tcBorders>
              <w:top w:val="nil"/>
              <w:left w:val="nil"/>
              <w:bottom w:val="single" w:sz="4" w:space="0" w:color="auto"/>
              <w:right w:val="single" w:sz="4" w:space="0" w:color="auto"/>
            </w:tcBorders>
            <w:shd w:val="clear" w:color="000000" w:fill="FFFFFF"/>
            <w:noWrap/>
            <w:vAlign w:val="center"/>
            <w:hideMark/>
          </w:tcPr>
          <w:p w:rsidR="004947FA" w:rsidRPr="004947FA" w:rsidRDefault="004947FA" w:rsidP="004947FA">
            <w:pPr>
              <w:rPr>
                <w:rFonts w:ascii="Bookman Old Style" w:hAnsi="Bookman Old Style" w:cs="Calibri"/>
                <w:b/>
                <w:bCs/>
                <w:color w:val="000000"/>
                <w:sz w:val="18"/>
                <w:szCs w:val="18"/>
                <w:lang w:val="en-US"/>
              </w:rPr>
            </w:pPr>
            <w:r w:rsidRPr="004947FA">
              <w:rPr>
                <w:rFonts w:ascii="Bookman Old Style" w:hAnsi="Bookman Old Style" w:cs="Calibri"/>
                <w:b/>
                <w:bCs/>
                <w:color w:val="000000"/>
                <w:sz w:val="18"/>
                <w:szCs w:val="18"/>
                <w:lang w:val="en-US"/>
              </w:rPr>
              <w:t xml:space="preserve">       16.000.000 </w:t>
            </w:r>
          </w:p>
        </w:tc>
        <w:tc>
          <w:tcPr>
            <w:tcW w:w="1602" w:type="dxa"/>
            <w:tcBorders>
              <w:top w:val="nil"/>
              <w:left w:val="nil"/>
              <w:bottom w:val="single" w:sz="4" w:space="0" w:color="auto"/>
              <w:right w:val="single" w:sz="4" w:space="0" w:color="auto"/>
            </w:tcBorders>
            <w:shd w:val="clear" w:color="000000" w:fill="FFFFFF"/>
            <w:vAlign w:val="center"/>
            <w:hideMark/>
          </w:tcPr>
          <w:p w:rsidR="004947FA" w:rsidRPr="004947FA" w:rsidRDefault="004947FA" w:rsidP="004947FA">
            <w:pPr>
              <w:rPr>
                <w:rFonts w:ascii="Bookman Old Style" w:hAnsi="Bookman Old Style" w:cs="Calibri"/>
                <w:color w:val="000000"/>
                <w:sz w:val="18"/>
                <w:szCs w:val="18"/>
                <w:lang w:val="en-US"/>
              </w:rPr>
            </w:pPr>
            <w:r w:rsidRPr="004947FA">
              <w:rPr>
                <w:rFonts w:ascii="Bookman Old Style" w:hAnsi="Bookman Old Style" w:cs="Calibri"/>
                <w:color w:val="000000"/>
                <w:sz w:val="18"/>
                <w:szCs w:val="18"/>
                <w:lang w:val="en-US"/>
              </w:rPr>
              <w:t>Ban Keu Kabupaten</w:t>
            </w:r>
          </w:p>
        </w:tc>
      </w:tr>
      <w:tr w:rsidR="004947FA" w:rsidRPr="004947FA" w:rsidTr="004947FA">
        <w:trPr>
          <w:trHeight w:val="510"/>
        </w:trPr>
        <w:tc>
          <w:tcPr>
            <w:tcW w:w="395" w:type="dxa"/>
            <w:tcBorders>
              <w:top w:val="nil"/>
              <w:left w:val="single" w:sz="4" w:space="0" w:color="auto"/>
              <w:bottom w:val="single" w:sz="4" w:space="0" w:color="auto"/>
              <w:right w:val="single" w:sz="4" w:space="0" w:color="auto"/>
            </w:tcBorders>
            <w:shd w:val="clear" w:color="000000" w:fill="FFFFFF"/>
            <w:noWrap/>
            <w:vAlign w:val="center"/>
            <w:hideMark/>
          </w:tcPr>
          <w:p w:rsidR="004947FA" w:rsidRPr="004947FA" w:rsidRDefault="004947FA" w:rsidP="004947FA">
            <w:pPr>
              <w:jc w:val="center"/>
              <w:rPr>
                <w:rFonts w:ascii="Bookman Old Style" w:hAnsi="Bookman Old Style" w:cs="Calibri"/>
                <w:b/>
                <w:bCs/>
                <w:color w:val="000000"/>
                <w:sz w:val="18"/>
                <w:szCs w:val="18"/>
                <w:lang w:val="en-US"/>
              </w:rPr>
            </w:pPr>
            <w:r w:rsidRPr="004947FA">
              <w:rPr>
                <w:rFonts w:ascii="Bookman Old Style" w:hAnsi="Bookman Old Style" w:cs="Calibri"/>
                <w:b/>
                <w:bCs/>
                <w:color w:val="000000"/>
                <w:sz w:val="18"/>
                <w:szCs w:val="18"/>
                <w:lang w:val="en-US"/>
              </w:rPr>
              <w:t> </w:t>
            </w:r>
          </w:p>
        </w:tc>
        <w:tc>
          <w:tcPr>
            <w:tcW w:w="1676" w:type="dxa"/>
            <w:tcBorders>
              <w:top w:val="nil"/>
              <w:left w:val="nil"/>
              <w:bottom w:val="single" w:sz="4" w:space="0" w:color="auto"/>
              <w:right w:val="single" w:sz="4" w:space="0" w:color="auto"/>
            </w:tcBorders>
            <w:shd w:val="clear" w:color="000000" w:fill="FFFFFF"/>
            <w:vAlign w:val="center"/>
            <w:hideMark/>
          </w:tcPr>
          <w:p w:rsidR="004947FA" w:rsidRPr="004947FA" w:rsidRDefault="004947FA" w:rsidP="004947FA">
            <w:pPr>
              <w:rPr>
                <w:rFonts w:ascii="Bookman Old Style" w:hAnsi="Bookman Old Style" w:cs="Calibri"/>
                <w:b/>
                <w:bCs/>
                <w:color w:val="000000"/>
                <w:sz w:val="18"/>
                <w:szCs w:val="18"/>
                <w:lang w:val="en-US"/>
              </w:rPr>
            </w:pPr>
            <w:r w:rsidRPr="004947FA">
              <w:rPr>
                <w:rFonts w:ascii="Bookman Old Style" w:hAnsi="Bookman Old Style" w:cs="Calibri"/>
                <w:b/>
                <w:bCs/>
                <w:color w:val="000000"/>
                <w:sz w:val="18"/>
                <w:szCs w:val="18"/>
                <w:lang w:val="en-US"/>
              </w:rPr>
              <w:t> </w:t>
            </w:r>
          </w:p>
        </w:tc>
        <w:tc>
          <w:tcPr>
            <w:tcW w:w="921" w:type="dxa"/>
            <w:tcBorders>
              <w:top w:val="nil"/>
              <w:left w:val="nil"/>
              <w:bottom w:val="single" w:sz="4" w:space="0" w:color="auto"/>
              <w:right w:val="single" w:sz="4" w:space="0" w:color="auto"/>
            </w:tcBorders>
            <w:shd w:val="clear" w:color="000000" w:fill="FFFFFF"/>
            <w:noWrap/>
            <w:vAlign w:val="center"/>
            <w:hideMark/>
          </w:tcPr>
          <w:p w:rsidR="004947FA" w:rsidRPr="004947FA" w:rsidRDefault="004947FA" w:rsidP="004947FA">
            <w:pPr>
              <w:rPr>
                <w:rFonts w:ascii="Tahoma" w:hAnsi="Tahoma" w:cs="Tahoma"/>
                <w:b/>
                <w:bCs/>
                <w:color w:val="000000"/>
                <w:sz w:val="18"/>
                <w:szCs w:val="18"/>
                <w:lang w:val="en-US"/>
              </w:rPr>
            </w:pPr>
            <w:r w:rsidRPr="004947FA">
              <w:rPr>
                <w:rFonts w:ascii="Tahoma" w:hAnsi="Tahoma" w:cs="Tahoma"/>
                <w:b/>
                <w:bCs/>
                <w:color w:val="000000"/>
                <w:sz w:val="18"/>
                <w:szCs w:val="18"/>
                <w:lang w:val="en-US"/>
              </w:rPr>
              <w:t> </w:t>
            </w:r>
          </w:p>
        </w:tc>
        <w:tc>
          <w:tcPr>
            <w:tcW w:w="5437" w:type="dxa"/>
            <w:gridSpan w:val="2"/>
            <w:tcBorders>
              <w:top w:val="single" w:sz="4" w:space="0" w:color="auto"/>
              <w:left w:val="nil"/>
              <w:bottom w:val="single" w:sz="4" w:space="0" w:color="auto"/>
              <w:right w:val="single" w:sz="4" w:space="0" w:color="auto"/>
            </w:tcBorders>
            <w:shd w:val="clear" w:color="000000" w:fill="FFFFFF"/>
            <w:vAlign w:val="center"/>
            <w:hideMark/>
          </w:tcPr>
          <w:p w:rsidR="004947FA" w:rsidRPr="004947FA" w:rsidRDefault="004947FA" w:rsidP="004947FA">
            <w:pPr>
              <w:rPr>
                <w:rFonts w:ascii="Tahoma" w:hAnsi="Tahoma" w:cs="Tahoma"/>
                <w:color w:val="000000"/>
                <w:sz w:val="18"/>
                <w:szCs w:val="18"/>
                <w:lang w:val="en-US"/>
              </w:rPr>
            </w:pPr>
            <w:r w:rsidRPr="004947FA">
              <w:rPr>
                <w:rFonts w:ascii="Tahoma" w:hAnsi="Tahoma" w:cs="Tahoma"/>
                <w:color w:val="000000"/>
                <w:sz w:val="18"/>
                <w:szCs w:val="18"/>
                <w:lang w:val="en-US"/>
              </w:rPr>
              <w:t>2.Rehab Kantor Desa</w:t>
            </w:r>
          </w:p>
        </w:tc>
        <w:tc>
          <w:tcPr>
            <w:tcW w:w="1341" w:type="dxa"/>
            <w:tcBorders>
              <w:top w:val="nil"/>
              <w:left w:val="nil"/>
              <w:bottom w:val="single" w:sz="4" w:space="0" w:color="auto"/>
              <w:right w:val="single" w:sz="4" w:space="0" w:color="auto"/>
            </w:tcBorders>
            <w:shd w:val="clear" w:color="000000" w:fill="FFFFFF"/>
            <w:vAlign w:val="center"/>
            <w:hideMark/>
          </w:tcPr>
          <w:p w:rsidR="004947FA" w:rsidRPr="004947FA" w:rsidRDefault="004947FA" w:rsidP="004947FA">
            <w:pPr>
              <w:jc w:val="center"/>
              <w:rPr>
                <w:rFonts w:ascii="Bookman Old Style" w:hAnsi="Bookman Old Style" w:cs="Calibri"/>
                <w:color w:val="000000"/>
                <w:sz w:val="18"/>
                <w:szCs w:val="18"/>
                <w:lang w:val="en-US"/>
              </w:rPr>
            </w:pPr>
            <w:r w:rsidRPr="004947FA">
              <w:rPr>
                <w:rFonts w:ascii="Bookman Old Style" w:hAnsi="Bookman Old Style" w:cs="Calibri"/>
                <w:color w:val="000000"/>
                <w:sz w:val="18"/>
                <w:szCs w:val="18"/>
                <w:lang w:val="en-US"/>
              </w:rPr>
              <w:t>PemDes</w:t>
            </w:r>
          </w:p>
        </w:tc>
        <w:tc>
          <w:tcPr>
            <w:tcW w:w="817" w:type="dxa"/>
            <w:tcBorders>
              <w:top w:val="nil"/>
              <w:left w:val="nil"/>
              <w:bottom w:val="single" w:sz="4" w:space="0" w:color="auto"/>
              <w:right w:val="single" w:sz="4" w:space="0" w:color="auto"/>
            </w:tcBorders>
            <w:shd w:val="clear" w:color="000000" w:fill="FFFFFF"/>
            <w:noWrap/>
            <w:vAlign w:val="center"/>
            <w:hideMark/>
          </w:tcPr>
          <w:p w:rsidR="004947FA" w:rsidRPr="004947FA" w:rsidRDefault="004947FA" w:rsidP="004947FA">
            <w:pPr>
              <w:jc w:val="center"/>
              <w:rPr>
                <w:rFonts w:ascii="Bookman Old Style" w:hAnsi="Bookman Old Style" w:cs="Calibri"/>
                <w:color w:val="000000"/>
                <w:sz w:val="18"/>
                <w:szCs w:val="18"/>
                <w:lang w:val="en-US"/>
              </w:rPr>
            </w:pPr>
            <w:r w:rsidRPr="004947FA">
              <w:rPr>
                <w:rFonts w:ascii="Bookman Old Style" w:hAnsi="Bookman Old Style" w:cs="Calibri"/>
                <w:color w:val="000000"/>
                <w:sz w:val="18"/>
                <w:szCs w:val="18"/>
                <w:lang w:val="en-US"/>
              </w:rPr>
              <w:t>1 unit</w:t>
            </w:r>
          </w:p>
        </w:tc>
        <w:tc>
          <w:tcPr>
            <w:tcW w:w="1779" w:type="dxa"/>
            <w:tcBorders>
              <w:top w:val="nil"/>
              <w:left w:val="nil"/>
              <w:bottom w:val="single" w:sz="4" w:space="0" w:color="auto"/>
              <w:right w:val="single" w:sz="4" w:space="0" w:color="auto"/>
            </w:tcBorders>
            <w:shd w:val="clear" w:color="000000" w:fill="FFFFFF"/>
            <w:vAlign w:val="center"/>
            <w:hideMark/>
          </w:tcPr>
          <w:p w:rsidR="004947FA" w:rsidRPr="004947FA" w:rsidRDefault="004947FA" w:rsidP="004947FA">
            <w:pPr>
              <w:rPr>
                <w:rFonts w:ascii="Bookman Old Style" w:hAnsi="Bookman Old Style" w:cs="Calibri"/>
                <w:color w:val="000000"/>
                <w:sz w:val="18"/>
                <w:szCs w:val="18"/>
                <w:lang w:val="en-US"/>
              </w:rPr>
            </w:pPr>
            <w:r w:rsidRPr="004947FA">
              <w:rPr>
                <w:rFonts w:ascii="Bookman Old Style" w:hAnsi="Bookman Old Style" w:cs="Calibri"/>
                <w:color w:val="000000"/>
                <w:sz w:val="18"/>
                <w:szCs w:val="18"/>
                <w:lang w:val="en-US"/>
              </w:rPr>
              <w:t>Terpenuhinya Sarana prasarana Kantor Desa</w:t>
            </w:r>
          </w:p>
        </w:tc>
        <w:tc>
          <w:tcPr>
            <w:tcW w:w="1173" w:type="dxa"/>
            <w:tcBorders>
              <w:top w:val="nil"/>
              <w:left w:val="nil"/>
              <w:bottom w:val="single" w:sz="4" w:space="0" w:color="auto"/>
              <w:right w:val="single" w:sz="4" w:space="0" w:color="auto"/>
            </w:tcBorders>
            <w:shd w:val="clear" w:color="000000" w:fill="FFFFFF"/>
            <w:vAlign w:val="center"/>
            <w:hideMark/>
          </w:tcPr>
          <w:p w:rsidR="004947FA" w:rsidRPr="004947FA" w:rsidRDefault="004947FA" w:rsidP="004947FA">
            <w:pPr>
              <w:rPr>
                <w:rFonts w:ascii="Bookman Old Style" w:hAnsi="Bookman Old Style" w:cs="Calibri"/>
                <w:color w:val="000000"/>
                <w:sz w:val="18"/>
                <w:szCs w:val="18"/>
                <w:lang w:val="en-US"/>
              </w:rPr>
            </w:pPr>
            <w:r w:rsidRPr="004947FA">
              <w:rPr>
                <w:rFonts w:ascii="Bookman Old Style" w:hAnsi="Bookman Old Style" w:cs="Calibri"/>
                <w:color w:val="000000"/>
                <w:sz w:val="18"/>
                <w:szCs w:val="18"/>
                <w:lang w:val="en-US"/>
              </w:rPr>
              <w:t>januari s/d Desember</w:t>
            </w:r>
          </w:p>
        </w:tc>
        <w:tc>
          <w:tcPr>
            <w:tcW w:w="1699" w:type="dxa"/>
            <w:tcBorders>
              <w:top w:val="nil"/>
              <w:left w:val="nil"/>
              <w:bottom w:val="single" w:sz="4" w:space="0" w:color="auto"/>
              <w:right w:val="single" w:sz="4" w:space="0" w:color="auto"/>
            </w:tcBorders>
            <w:shd w:val="clear" w:color="000000" w:fill="FFFFFF"/>
            <w:noWrap/>
            <w:vAlign w:val="center"/>
            <w:hideMark/>
          </w:tcPr>
          <w:p w:rsidR="004947FA" w:rsidRPr="004947FA" w:rsidRDefault="004947FA" w:rsidP="004947FA">
            <w:pPr>
              <w:rPr>
                <w:rFonts w:ascii="Bookman Old Style" w:hAnsi="Bookman Old Style" w:cs="Calibri"/>
                <w:b/>
                <w:bCs/>
                <w:color w:val="000000"/>
                <w:sz w:val="18"/>
                <w:szCs w:val="18"/>
                <w:lang w:val="en-US"/>
              </w:rPr>
            </w:pPr>
            <w:r w:rsidRPr="004947FA">
              <w:rPr>
                <w:rFonts w:ascii="Bookman Old Style" w:hAnsi="Bookman Old Style" w:cs="Calibri"/>
                <w:b/>
                <w:bCs/>
                <w:color w:val="000000"/>
                <w:sz w:val="18"/>
                <w:szCs w:val="18"/>
                <w:lang w:val="en-US"/>
              </w:rPr>
              <w:t xml:space="preserve">     200.000.000 </w:t>
            </w:r>
          </w:p>
        </w:tc>
        <w:tc>
          <w:tcPr>
            <w:tcW w:w="1602" w:type="dxa"/>
            <w:tcBorders>
              <w:top w:val="nil"/>
              <w:left w:val="nil"/>
              <w:bottom w:val="single" w:sz="4" w:space="0" w:color="auto"/>
              <w:right w:val="single" w:sz="4" w:space="0" w:color="auto"/>
            </w:tcBorders>
            <w:shd w:val="clear" w:color="000000" w:fill="FFFFFF"/>
            <w:vAlign w:val="center"/>
            <w:hideMark/>
          </w:tcPr>
          <w:p w:rsidR="004947FA" w:rsidRPr="004947FA" w:rsidRDefault="004947FA" w:rsidP="004947FA">
            <w:pPr>
              <w:rPr>
                <w:rFonts w:ascii="Calibri" w:hAnsi="Calibri" w:cs="Calibri"/>
                <w:sz w:val="22"/>
                <w:szCs w:val="22"/>
                <w:lang w:val="en-US"/>
              </w:rPr>
            </w:pPr>
            <w:r w:rsidRPr="004947FA">
              <w:rPr>
                <w:rFonts w:ascii="Calibri" w:hAnsi="Calibri" w:cs="Calibri"/>
                <w:sz w:val="22"/>
                <w:szCs w:val="22"/>
                <w:lang w:val="en-US"/>
              </w:rPr>
              <w:t xml:space="preserve"> BAN KEU PROPINSI </w:t>
            </w:r>
          </w:p>
        </w:tc>
      </w:tr>
      <w:tr w:rsidR="004947FA" w:rsidRPr="004947FA" w:rsidTr="004947FA">
        <w:trPr>
          <w:trHeight w:val="405"/>
        </w:trPr>
        <w:tc>
          <w:tcPr>
            <w:tcW w:w="13539" w:type="dxa"/>
            <w:gridSpan w:val="9"/>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947FA" w:rsidRPr="004947FA" w:rsidRDefault="004947FA" w:rsidP="004947FA">
            <w:pPr>
              <w:jc w:val="right"/>
              <w:rPr>
                <w:rFonts w:ascii="Bookman Old Style" w:hAnsi="Bookman Old Style" w:cs="Calibri"/>
                <w:b/>
                <w:bCs/>
                <w:color w:val="000000"/>
                <w:sz w:val="18"/>
                <w:szCs w:val="18"/>
                <w:lang w:val="en-US"/>
              </w:rPr>
            </w:pPr>
            <w:r w:rsidRPr="004947FA">
              <w:rPr>
                <w:rFonts w:ascii="Bookman Old Style" w:hAnsi="Bookman Old Style" w:cs="Calibri"/>
                <w:b/>
                <w:bCs/>
                <w:color w:val="000000"/>
                <w:sz w:val="18"/>
                <w:szCs w:val="18"/>
                <w:lang w:val="en-US"/>
              </w:rPr>
              <w:t>Jumlah Per Bidang 1</w:t>
            </w:r>
          </w:p>
        </w:tc>
        <w:tc>
          <w:tcPr>
            <w:tcW w:w="1699" w:type="dxa"/>
            <w:tcBorders>
              <w:top w:val="nil"/>
              <w:left w:val="nil"/>
              <w:bottom w:val="single" w:sz="4" w:space="0" w:color="auto"/>
              <w:right w:val="single" w:sz="4" w:space="0" w:color="auto"/>
            </w:tcBorders>
            <w:shd w:val="clear" w:color="000000" w:fill="FFFFFF"/>
            <w:noWrap/>
            <w:vAlign w:val="center"/>
            <w:hideMark/>
          </w:tcPr>
          <w:p w:rsidR="004947FA" w:rsidRPr="004947FA" w:rsidRDefault="004947FA" w:rsidP="004947FA">
            <w:pPr>
              <w:rPr>
                <w:rFonts w:ascii="Bookman Old Style" w:hAnsi="Bookman Old Style" w:cs="Calibri"/>
                <w:b/>
                <w:bCs/>
                <w:color w:val="000000"/>
                <w:sz w:val="18"/>
                <w:szCs w:val="18"/>
                <w:lang w:val="en-US"/>
              </w:rPr>
            </w:pPr>
            <w:r w:rsidRPr="004947FA">
              <w:rPr>
                <w:rFonts w:ascii="Bookman Old Style" w:hAnsi="Bookman Old Style" w:cs="Calibri"/>
                <w:b/>
                <w:bCs/>
                <w:color w:val="000000"/>
                <w:sz w:val="18"/>
                <w:szCs w:val="18"/>
                <w:lang w:val="en-US"/>
              </w:rPr>
              <w:t xml:space="preserve">     216.000.000 </w:t>
            </w:r>
          </w:p>
        </w:tc>
        <w:tc>
          <w:tcPr>
            <w:tcW w:w="1602" w:type="dxa"/>
            <w:tcBorders>
              <w:top w:val="nil"/>
              <w:left w:val="nil"/>
              <w:bottom w:val="single" w:sz="4" w:space="0" w:color="auto"/>
              <w:right w:val="single" w:sz="4" w:space="0" w:color="auto"/>
            </w:tcBorders>
            <w:shd w:val="clear" w:color="000000" w:fill="FFFFFF"/>
            <w:noWrap/>
            <w:vAlign w:val="center"/>
            <w:hideMark/>
          </w:tcPr>
          <w:p w:rsidR="004947FA" w:rsidRPr="004947FA" w:rsidRDefault="004947FA" w:rsidP="004947FA">
            <w:pPr>
              <w:rPr>
                <w:rFonts w:ascii="Bookman Old Style" w:hAnsi="Bookman Old Style" w:cs="Calibri"/>
                <w:color w:val="000000"/>
                <w:sz w:val="18"/>
                <w:szCs w:val="18"/>
                <w:lang w:val="en-US"/>
              </w:rPr>
            </w:pPr>
            <w:r w:rsidRPr="004947FA">
              <w:rPr>
                <w:rFonts w:ascii="Bookman Old Style" w:hAnsi="Bookman Old Style" w:cs="Calibri"/>
                <w:color w:val="000000"/>
                <w:sz w:val="18"/>
                <w:szCs w:val="18"/>
                <w:lang w:val="en-US"/>
              </w:rPr>
              <w:t> </w:t>
            </w:r>
          </w:p>
        </w:tc>
      </w:tr>
      <w:tr w:rsidR="004947FA" w:rsidRPr="004947FA" w:rsidTr="004947FA">
        <w:trPr>
          <w:trHeight w:val="435"/>
        </w:trPr>
        <w:tc>
          <w:tcPr>
            <w:tcW w:w="395" w:type="dxa"/>
            <w:vMerge w:val="restart"/>
            <w:tcBorders>
              <w:top w:val="nil"/>
              <w:left w:val="single" w:sz="4" w:space="0" w:color="auto"/>
              <w:bottom w:val="single" w:sz="4" w:space="0" w:color="000000"/>
              <w:right w:val="single" w:sz="4" w:space="0" w:color="auto"/>
            </w:tcBorders>
            <w:shd w:val="clear" w:color="000000" w:fill="FFFFFF"/>
            <w:noWrap/>
            <w:hideMark/>
          </w:tcPr>
          <w:p w:rsidR="004947FA" w:rsidRPr="004947FA" w:rsidRDefault="004947FA" w:rsidP="004947FA">
            <w:pPr>
              <w:jc w:val="center"/>
              <w:rPr>
                <w:rFonts w:ascii="Bookman Old Style" w:hAnsi="Bookman Old Style" w:cs="Calibri"/>
                <w:b/>
                <w:bCs/>
                <w:color w:val="000000"/>
                <w:sz w:val="18"/>
                <w:szCs w:val="18"/>
                <w:lang w:val="en-US"/>
              </w:rPr>
            </w:pPr>
            <w:r w:rsidRPr="004947FA">
              <w:rPr>
                <w:rFonts w:ascii="Bookman Old Style" w:hAnsi="Bookman Old Style" w:cs="Calibri"/>
                <w:b/>
                <w:bCs/>
                <w:color w:val="000000"/>
                <w:sz w:val="18"/>
                <w:szCs w:val="18"/>
                <w:lang w:val="en-US"/>
              </w:rPr>
              <w:t>2</w:t>
            </w:r>
          </w:p>
        </w:tc>
        <w:tc>
          <w:tcPr>
            <w:tcW w:w="1676" w:type="dxa"/>
            <w:vMerge w:val="restart"/>
            <w:tcBorders>
              <w:top w:val="nil"/>
              <w:left w:val="single" w:sz="4" w:space="0" w:color="auto"/>
              <w:bottom w:val="single" w:sz="4" w:space="0" w:color="auto"/>
              <w:right w:val="single" w:sz="4" w:space="0" w:color="auto"/>
            </w:tcBorders>
            <w:shd w:val="clear" w:color="000000" w:fill="FFFFFF"/>
            <w:vAlign w:val="center"/>
            <w:hideMark/>
          </w:tcPr>
          <w:p w:rsidR="004947FA" w:rsidRPr="004947FA" w:rsidRDefault="004947FA" w:rsidP="004947FA">
            <w:pPr>
              <w:rPr>
                <w:rFonts w:ascii="Bookman Old Style" w:hAnsi="Bookman Old Style" w:cs="Calibri"/>
                <w:b/>
                <w:bCs/>
                <w:color w:val="000000"/>
                <w:sz w:val="18"/>
                <w:szCs w:val="18"/>
                <w:lang w:val="en-US"/>
              </w:rPr>
            </w:pPr>
            <w:r w:rsidRPr="004947FA">
              <w:rPr>
                <w:rFonts w:ascii="Bookman Old Style" w:hAnsi="Bookman Old Style" w:cs="Calibri"/>
                <w:b/>
                <w:bCs/>
                <w:color w:val="000000"/>
                <w:sz w:val="18"/>
                <w:szCs w:val="18"/>
                <w:lang w:val="en-US"/>
              </w:rPr>
              <w:t>Pembangunan Desa</w:t>
            </w:r>
          </w:p>
        </w:tc>
        <w:tc>
          <w:tcPr>
            <w:tcW w:w="921" w:type="dxa"/>
            <w:tcBorders>
              <w:top w:val="nil"/>
              <w:left w:val="nil"/>
              <w:bottom w:val="single" w:sz="4" w:space="0" w:color="auto"/>
              <w:right w:val="single" w:sz="4" w:space="0" w:color="auto"/>
            </w:tcBorders>
            <w:shd w:val="clear" w:color="000000" w:fill="FFFFFF"/>
            <w:noWrap/>
            <w:vAlign w:val="center"/>
            <w:hideMark/>
          </w:tcPr>
          <w:p w:rsidR="004947FA" w:rsidRPr="004947FA" w:rsidRDefault="004947FA" w:rsidP="004947FA">
            <w:pPr>
              <w:jc w:val="right"/>
              <w:rPr>
                <w:rFonts w:ascii="Bookman Old Style" w:hAnsi="Bookman Old Style" w:cs="Calibri"/>
                <w:b/>
                <w:bCs/>
                <w:color w:val="000000"/>
                <w:sz w:val="18"/>
                <w:szCs w:val="18"/>
                <w:lang w:val="en-US"/>
              </w:rPr>
            </w:pPr>
            <w:r w:rsidRPr="004947FA">
              <w:rPr>
                <w:rFonts w:ascii="Bookman Old Style" w:hAnsi="Bookman Old Style" w:cs="Calibri"/>
                <w:b/>
                <w:bCs/>
                <w:color w:val="000000"/>
                <w:sz w:val="18"/>
                <w:szCs w:val="18"/>
                <w:lang w:val="en-US"/>
              </w:rPr>
              <w:t> </w:t>
            </w:r>
          </w:p>
        </w:tc>
        <w:tc>
          <w:tcPr>
            <w:tcW w:w="92" w:type="dxa"/>
            <w:tcBorders>
              <w:top w:val="nil"/>
              <w:left w:val="nil"/>
              <w:bottom w:val="single" w:sz="4" w:space="0" w:color="auto"/>
              <w:right w:val="single" w:sz="4" w:space="0" w:color="auto"/>
            </w:tcBorders>
            <w:shd w:val="clear" w:color="000000" w:fill="FFFFFF"/>
            <w:noWrap/>
            <w:vAlign w:val="center"/>
            <w:hideMark/>
          </w:tcPr>
          <w:p w:rsidR="004947FA" w:rsidRPr="004947FA" w:rsidRDefault="004947FA" w:rsidP="004947FA">
            <w:pPr>
              <w:jc w:val="right"/>
              <w:rPr>
                <w:rFonts w:ascii="Bookman Old Style" w:hAnsi="Bookman Old Style" w:cs="Calibri"/>
                <w:b/>
                <w:bCs/>
                <w:color w:val="000000"/>
                <w:sz w:val="18"/>
                <w:szCs w:val="18"/>
                <w:lang w:val="en-US"/>
              </w:rPr>
            </w:pPr>
            <w:r w:rsidRPr="004947FA">
              <w:rPr>
                <w:rFonts w:ascii="Bookman Old Style" w:hAnsi="Bookman Old Style" w:cs="Calibri"/>
                <w:b/>
                <w:bCs/>
                <w:color w:val="000000"/>
                <w:sz w:val="18"/>
                <w:szCs w:val="18"/>
                <w:lang w:val="en-US"/>
              </w:rPr>
              <w:t> </w:t>
            </w:r>
          </w:p>
        </w:tc>
        <w:tc>
          <w:tcPr>
            <w:tcW w:w="5345" w:type="dxa"/>
            <w:tcBorders>
              <w:top w:val="nil"/>
              <w:left w:val="nil"/>
              <w:bottom w:val="single" w:sz="4" w:space="0" w:color="auto"/>
              <w:right w:val="single" w:sz="4" w:space="0" w:color="auto"/>
            </w:tcBorders>
            <w:shd w:val="clear" w:color="000000" w:fill="FFFFFF"/>
            <w:hideMark/>
          </w:tcPr>
          <w:p w:rsidR="004947FA" w:rsidRPr="004947FA" w:rsidRDefault="004947FA" w:rsidP="004947FA">
            <w:pPr>
              <w:rPr>
                <w:rFonts w:ascii="Calibri" w:hAnsi="Calibri" w:cs="Calibri"/>
                <w:b/>
                <w:bCs/>
                <w:color w:val="000000"/>
                <w:lang w:val="en-US"/>
              </w:rPr>
            </w:pPr>
            <w:r w:rsidRPr="004947FA">
              <w:rPr>
                <w:rFonts w:ascii="Calibri" w:hAnsi="Calibri" w:cs="Calibri"/>
                <w:b/>
                <w:bCs/>
                <w:color w:val="000000"/>
                <w:lang w:val="en-US"/>
              </w:rPr>
              <w:t>Sub Bidang Pendidikan</w:t>
            </w:r>
          </w:p>
        </w:tc>
        <w:tc>
          <w:tcPr>
            <w:tcW w:w="1341" w:type="dxa"/>
            <w:tcBorders>
              <w:top w:val="nil"/>
              <w:left w:val="nil"/>
              <w:bottom w:val="single" w:sz="4" w:space="0" w:color="auto"/>
              <w:right w:val="single" w:sz="4" w:space="0" w:color="auto"/>
            </w:tcBorders>
            <w:shd w:val="clear" w:color="000000" w:fill="FFFFFF"/>
            <w:noWrap/>
            <w:vAlign w:val="center"/>
            <w:hideMark/>
          </w:tcPr>
          <w:p w:rsidR="004947FA" w:rsidRPr="004947FA" w:rsidRDefault="004947FA" w:rsidP="004947FA">
            <w:pPr>
              <w:jc w:val="right"/>
              <w:rPr>
                <w:rFonts w:ascii="Bookman Old Style" w:hAnsi="Bookman Old Style" w:cs="Calibri"/>
                <w:b/>
                <w:bCs/>
                <w:color w:val="000000"/>
                <w:sz w:val="18"/>
                <w:szCs w:val="18"/>
                <w:lang w:val="en-US"/>
              </w:rPr>
            </w:pPr>
            <w:r w:rsidRPr="004947FA">
              <w:rPr>
                <w:rFonts w:ascii="Bookman Old Style" w:hAnsi="Bookman Old Style" w:cs="Calibri"/>
                <w:b/>
                <w:bCs/>
                <w:color w:val="000000"/>
                <w:sz w:val="18"/>
                <w:szCs w:val="18"/>
                <w:lang w:val="en-US"/>
              </w:rPr>
              <w:t> </w:t>
            </w:r>
          </w:p>
        </w:tc>
        <w:tc>
          <w:tcPr>
            <w:tcW w:w="817" w:type="dxa"/>
            <w:tcBorders>
              <w:top w:val="nil"/>
              <w:left w:val="nil"/>
              <w:bottom w:val="single" w:sz="4" w:space="0" w:color="auto"/>
              <w:right w:val="single" w:sz="4" w:space="0" w:color="auto"/>
            </w:tcBorders>
            <w:shd w:val="clear" w:color="000000" w:fill="FFFFFF"/>
            <w:noWrap/>
            <w:vAlign w:val="center"/>
            <w:hideMark/>
          </w:tcPr>
          <w:p w:rsidR="004947FA" w:rsidRPr="004947FA" w:rsidRDefault="004947FA" w:rsidP="004947FA">
            <w:pPr>
              <w:jc w:val="right"/>
              <w:rPr>
                <w:rFonts w:ascii="Bookman Old Style" w:hAnsi="Bookman Old Style" w:cs="Calibri"/>
                <w:b/>
                <w:bCs/>
                <w:color w:val="000000"/>
                <w:sz w:val="18"/>
                <w:szCs w:val="18"/>
                <w:lang w:val="en-US"/>
              </w:rPr>
            </w:pPr>
            <w:r w:rsidRPr="004947FA">
              <w:rPr>
                <w:rFonts w:ascii="Bookman Old Style" w:hAnsi="Bookman Old Style" w:cs="Calibri"/>
                <w:b/>
                <w:bCs/>
                <w:color w:val="000000"/>
                <w:sz w:val="18"/>
                <w:szCs w:val="18"/>
                <w:lang w:val="en-US"/>
              </w:rPr>
              <w:t> </w:t>
            </w:r>
          </w:p>
        </w:tc>
        <w:tc>
          <w:tcPr>
            <w:tcW w:w="1779" w:type="dxa"/>
            <w:tcBorders>
              <w:top w:val="nil"/>
              <w:left w:val="nil"/>
              <w:bottom w:val="single" w:sz="4" w:space="0" w:color="auto"/>
              <w:right w:val="single" w:sz="4" w:space="0" w:color="auto"/>
            </w:tcBorders>
            <w:shd w:val="clear" w:color="000000" w:fill="FFFFFF"/>
            <w:noWrap/>
            <w:vAlign w:val="center"/>
            <w:hideMark/>
          </w:tcPr>
          <w:p w:rsidR="004947FA" w:rsidRPr="004947FA" w:rsidRDefault="004947FA" w:rsidP="004947FA">
            <w:pPr>
              <w:jc w:val="right"/>
              <w:rPr>
                <w:rFonts w:ascii="Bookman Old Style" w:hAnsi="Bookman Old Style" w:cs="Calibri"/>
                <w:b/>
                <w:bCs/>
                <w:color w:val="000000"/>
                <w:sz w:val="18"/>
                <w:szCs w:val="18"/>
                <w:lang w:val="en-US"/>
              </w:rPr>
            </w:pPr>
            <w:r w:rsidRPr="004947FA">
              <w:rPr>
                <w:rFonts w:ascii="Bookman Old Style" w:hAnsi="Bookman Old Style" w:cs="Calibri"/>
                <w:b/>
                <w:bCs/>
                <w:color w:val="000000"/>
                <w:sz w:val="18"/>
                <w:szCs w:val="18"/>
                <w:lang w:val="en-US"/>
              </w:rPr>
              <w:t> </w:t>
            </w:r>
          </w:p>
        </w:tc>
        <w:tc>
          <w:tcPr>
            <w:tcW w:w="1173" w:type="dxa"/>
            <w:tcBorders>
              <w:top w:val="nil"/>
              <w:left w:val="nil"/>
              <w:bottom w:val="single" w:sz="4" w:space="0" w:color="auto"/>
              <w:right w:val="single" w:sz="4" w:space="0" w:color="auto"/>
            </w:tcBorders>
            <w:shd w:val="clear" w:color="000000" w:fill="FFFFFF"/>
            <w:noWrap/>
            <w:vAlign w:val="center"/>
            <w:hideMark/>
          </w:tcPr>
          <w:p w:rsidR="004947FA" w:rsidRPr="004947FA" w:rsidRDefault="004947FA" w:rsidP="004947FA">
            <w:pPr>
              <w:jc w:val="right"/>
              <w:rPr>
                <w:rFonts w:ascii="Bookman Old Style" w:hAnsi="Bookman Old Style" w:cs="Calibri"/>
                <w:b/>
                <w:bCs/>
                <w:color w:val="000000"/>
                <w:sz w:val="18"/>
                <w:szCs w:val="18"/>
                <w:lang w:val="en-US"/>
              </w:rPr>
            </w:pPr>
            <w:r w:rsidRPr="004947FA">
              <w:rPr>
                <w:rFonts w:ascii="Bookman Old Style" w:hAnsi="Bookman Old Style" w:cs="Calibri"/>
                <w:b/>
                <w:bCs/>
                <w:color w:val="000000"/>
                <w:sz w:val="18"/>
                <w:szCs w:val="18"/>
                <w:lang w:val="en-US"/>
              </w:rPr>
              <w:t> </w:t>
            </w:r>
          </w:p>
        </w:tc>
        <w:tc>
          <w:tcPr>
            <w:tcW w:w="1699" w:type="dxa"/>
            <w:tcBorders>
              <w:top w:val="nil"/>
              <w:left w:val="nil"/>
              <w:bottom w:val="single" w:sz="4" w:space="0" w:color="auto"/>
              <w:right w:val="single" w:sz="4" w:space="0" w:color="auto"/>
            </w:tcBorders>
            <w:shd w:val="clear" w:color="000000" w:fill="FFFFFF"/>
            <w:noWrap/>
            <w:vAlign w:val="center"/>
            <w:hideMark/>
          </w:tcPr>
          <w:p w:rsidR="004947FA" w:rsidRPr="004947FA" w:rsidRDefault="004947FA" w:rsidP="004947FA">
            <w:pPr>
              <w:rPr>
                <w:rFonts w:ascii="Bookman Old Style" w:hAnsi="Bookman Old Style" w:cs="Calibri"/>
                <w:b/>
                <w:bCs/>
                <w:color w:val="000000"/>
                <w:sz w:val="18"/>
                <w:szCs w:val="18"/>
                <w:lang w:val="en-US"/>
              </w:rPr>
            </w:pPr>
            <w:r w:rsidRPr="004947FA">
              <w:rPr>
                <w:rFonts w:ascii="Bookman Old Style" w:hAnsi="Bookman Old Style" w:cs="Calibri"/>
                <w:b/>
                <w:bCs/>
                <w:color w:val="000000"/>
                <w:sz w:val="18"/>
                <w:szCs w:val="18"/>
                <w:lang w:val="en-US"/>
              </w:rPr>
              <w:t> </w:t>
            </w:r>
          </w:p>
        </w:tc>
        <w:tc>
          <w:tcPr>
            <w:tcW w:w="1602" w:type="dxa"/>
            <w:tcBorders>
              <w:top w:val="nil"/>
              <w:left w:val="nil"/>
              <w:bottom w:val="single" w:sz="4" w:space="0" w:color="auto"/>
              <w:right w:val="single" w:sz="4" w:space="0" w:color="auto"/>
            </w:tcBorders>
            <w:shd w:val="clear" w:color="000000" w:fill="FFFFFF"/>
            <w:noWrap/>
            <w:vAlign w:val="center"/>
            <w:hideMark/>
          </w:tcPr>
          <w:p w:rsidR="004947FA" w:rsidRPr="004947FA" w:rsidRDefault="004947FA" w:rsidP="004947FA">
            <w:pPr>
              <w:rPr>
                <w:rFonts w:ascii="Bookman Old Style" w:hAnsi="Bookman Old Style" w:cs="Calibri"/>
                <w:color w:val="000000"/>
                <w:sz w:val="18"/>
                <w:szCs w:val="18"/>
                <w:lang w:val="en-US"/>
              </w:rPr>
            </w:pPr>
            <w:r w:rsidRPr="004947FA">
              <w:rPr>
                <w:rFonts w:ascii="Bookman Old Style" w:hAnsi="Bookman Old Style" w:cs="Calibri"/>
                <w:color w:val="000000"/>
                <w:sz w:val="18"/>
                <w:szCs w:val="18"/>
                <w:lang w:val="en-US"/>
              </w:rPr>
              <w:t> </w:t>
            </w:r>
          </w:p>
        </w:tc>
      </w:tr>
      <w:tr w:rsidR="004947FA" w:rsidRPr="004947FA" w:rsidTr="004947FA">
        <w:trPr>
          <w:trHeight w:val="825"/>
        </w:trPr>
        <w:tc>
          <w:tcPr>
            <w:tcW w:w="395" w:type="dxa"/>
            <w:vMerge/>
            <w:tcBorders>
              <w:top w:val="nil"/>
              <w:left w:val="single" w:sz="4" w:space="0" w:color="auto"/>
              <w:bottom w:val="single" w:sz="4" w:space="0" w:color="000000"/>
              <w:right w:val="single" w:sz="4" w:space="0" w:color="auto"/>
            </w:tcBorders>
            <w:vAlign w:val="center"/>
            <w:hideMark/>
          </w:tcPr>
          <w:p w:rsidR="004947FA" w:rsidRPr="004947FA" w:rsidRDefault="004947FA" w:rsidP="004947FA">
            <w:pPr>
              <w:rPr>
                <w:rFonts w:ascii="Bookman Old Style" w:hAnsi="Bookman Old Style" w:cs="Calibri"/>
                <w:b/>
                <w:bCs/>
                <w:color w:val="000000"/>
                <w:sz w:val="18"/>
                <w:szCs w:val="18"/>
                <w:lang w:val="en-US"/>
              </w:rPr>
            </w:pPr>
          </w:p>
        </w:tc>
        <w:tc>
          <w:tcPr>
            <w:tcW w:w="1676" w:type="dxa"/>
            <w:vMerge/>
            <w:tcBorders>
              <w:top w:val="nil"/>
              <w:left w:val="single" w:sz="4" w:space="0" w:color="auto"/>
              <w:bottom w:val="single" w:sz="4" w:space="0" w:color="auto"/>
              <w:right w:val="single" w:sz="4" w:space="0" w:color="auto"/>
            </w:tcBorders>
            <w:vAlign w:val="center"/>
            <w:hideMark/>
          </w:tcPr>
          <w:p w:rsidR="004947FA" w:rsidRPr="004947FA" w:rsidRDefault="004947FA" w:rsidP="004947FA">
            <w:pPr>
              <w:rPr>
                <w:rFonts w:ascii="Bookman Old Style" w:hAnsi="Bookman Old Style" w:cs="Calibri"/>
                <w:b/>
                <w:bCs/>
                <w:color w:val="000000"/>
                <w:sz w:val="18"/>
                <w:szCs w:val="18"/>
                <w:lang w:val="en-US"/>
              </w:rPr>
            </w:pPr>
          </w:p>
        </w:tc>
        <w:tc>
          <w:tcPr>
            <w:tcW w:w="921" w:type="dxa"/>
            <w:tcBorders>
              <w:top w:val="nil"/>
              <w:left w:val="nil"/>
              <w:bottom w:val="single" w:sz="4" w:space="0" w:color="auto"/>
              <w:right w:val="single" w:sz="4" w:space="0" w:color="auto"/>
            </w:tcBorders>
            <w:shd w:val="clear" w:color="000000" w:fill="FFFFFF"/>
            <w:noWrap/>
            <w:vAlign w:val="center"/>
            <w:hideMark/>
          </w:tcPr>
          <w:p w:rsidR="004947FA" w:rsidRPr="004947FA" w:rsidRDefault="004947FA" w:rsidP="004947FA">
            <w:pPr>
              <w:jc w:val="right"/>
              <w:rPr>
                <w:rFonts w:ascii="Bookman Old Style" w:hAnsi="Bookman Old Style" w:cs="Calibri"/>
                <w:b/>
                <w:bCs/>
                <w:color w:val="000000"/>
                <w:sz w:val="18"/>
                <w:szCs w:val="18"/>
                <w:lang w:val="en-US"/>
              </w:rPr>
            </w:pPr>
            <w:r w:rsidRPr="004947FA">
              <w:rPr>
                <w:rFonts w:ascii="Bookman Old Style" w:hAnsi="Bookman Old Style" w:cs="Calibri"/>
                <w:b/>
                <w:bCs/>
                <w:color w:val="000000"/>
                <w:sz w:val="18"/>
                <w:szCs w:val="18"/>
                <w:lang w:val="en-US"/>
              </w:rPr>
              <w:t> </w:t>
            </w:r>
          </w:p>
        </w:tc>
        <w:tc>
          <w:tcPr>
            <w:tcW w:w="92" w:type="dxa"/>
            <w:tcBorders>
              <w:top w:val="nil"/>
              <w:left w:val="nil"/>
              <w:bottom w:val="single" w:sz="4" w:space="0" w:color="auto"/>
              <w:right w:val="single" w:sz="4" w:space="0" w:color="auto"/>
            </w:tcBorders>
            <w:shd w:val="clear" w:color="000000" w:fill="FFFFFF"/>
            <w:noWrap/>
            <w:vAlign w:val="center"/>
            <w:hideMark/>
          </w:tcPr>
          <w:p w:rsidR="004947FA" w:rsidRPr="004947FA" w:rsidRDefault="004947FA" w:rsidP="004947FA">
            <w:pPr>
              <w:jc w:val="right"/>
              <w:rPr>
                <w:rFonts w:ascii="Bookman Old Style" w:hAnsi="Bookman Old Style" w:cs="Calibri"/>
                <w:b/>
                <w:bCs/>
                <w:color w:val="000000"/>
                <w:sz w:val="18"/>
                <w:szCs w:val="18"/>
                <w:lang w:val="en-US"/>
              </w:rPr>
            </w:pPr>
            <w:r w:rsidRPr="004947FA">
              <w:rPr>
                <w:rFonts w:ascii="Bookman Old Style" w:hAnsi="Bookman Old Style" w:cs="Calibri"/>
                <w:b/>
                <w:bCs/>
                <w:color w:val="000000"/>
                <w:sz w:val="18"/>
                <w:szCs w:val="18"/>
                <w:lang w:val="en-US"/>
              </w:rPr>
              <w:t> </w:t>
            </w:r>
          </w:p>
        </w:tc>
        <w:tc>
          <w:tcPr>
            <w:tcW w:w="5345" w:type="dxa"/>
            <w:tcBorders>
              <w:top w:val="nil"/>
              <w:left w:val="nil"/>
              <w:bottom w:val="single" w:sz="4" w:space="0" w:color="auto"/>
              <w:right w:val="single" w:sz="4" w:space="0" w:color="auto"/>
            </w:tcBorders>
            <w:shd w:val="clear" w:color="000000" w:fill="FFFFFF"/>
            <w:vAlign w:val="center"/>
            <w:hideMark/>
          </w:tcPr>
          <w:p w:rsidR="004947FA" w:rsidRPr="004947FA" w:rsidRDefault="004947FA" w:rsidP="004947FA">
            <w:pPr>
              <w:jc w:val="both"/>
              <w:rPr>
                <w:rFonts w:ascii="Calibri" w:hAnsi="Calibri" w:cs="Calibri"/>
                <w:color w:val="000000"/>
                <w:lang w:val="en-US"/>
              </w:rPr>
            </w:pPr>
            <w:r w:rsidRPr="004947FA">
              <w:rPr>
                <w:rFonts w:ascii="Calibri" w:hAnsi="Calibri" w:cs="Calibri"/>
                <w:color w:val="000000"/>
                <w:lang w:val="en-US"/>
              </w:rPr>
              <w:t>1.Rehab  TPQ Salafiyah Penusupan</w:t>
            </w:r>
          </w:p>
        </w:tc>
        <w:tc>
          <w:tcPr>
            <w:tcW w:w="1341" w:type="dxa"/>
            <w:tcBorders>
              <w:top w:val="nil"/>
              <w:left w:val="nil"/>
              <w:bottom w:val="single" w:sz="4" w:space="0" w:color="auto"/>
              <w:right w:val="single" w:sz="4" w:space="0" w:color="auto"/>
            </w:tcBorders>
            <w:shd w:val="clear" w:color="000000" w:fill="FFFFFF"/>
            <w:vAlign w:val="center"/>
            <w:hideMark/>
          </w:tcPr>
          <w:p w:rsidR="004947FA" w:rsidRPr="004947FA" w:rsidRDefault="004947FA" w:rsidP="004947FA">
            <w:pPr>
              <w:rPr>
                <w:rFonts w:ascii="Bookman Old Style" w:hAnsi="Bookman Old Style" w:cs="Calibri"/>
                <w:color w:val="000000"/>
                <w:sz w:val="18"/>
                <w:szCs w:val="18"/>
                <w:lang w:val="en-US"/>
              </w:rPr>
            </w:pPr>
            <w:r w:rsidRPr="004947FA">
              <w:rPr>
                <w:rFonts w:ascii="Bookman Old Style" w:hAnsi="Bookman Old Style" w:cs="Calibri"/>
                <w:color w:val="000000"/>
                <w:sz w:val="18"/>
                <w:szCs w:val="18"/>
                <w:lang w:val="en-US"/>
              </w:rPr>
              <w:t>TPQ Salafiyah</w:t>
            </w:r>
          </w:p>
        </w:tc>
        <w:tc>
          <w:tcPr>
            <w:tcW w:w="817" w:type="dxa"/>
            <w:tcBorders>
              <w:top w:val="nil"/>
              <w:left w:val="nil"/>
              <w:bottom w:val="single" w:sz="4" w:space="0" w:color="auto"/>
              <w:right w:val="single" w:sz="4" w:space="0" w:color="auto"/>
            </w:tcBorders>
            <w:shd w:val="clear" w:color="000000" w:fill="FFFFFF"/>
            <w:noWrap/>
            <w:vAlign w:val="center"/>
            <w:hideMark/>
          </w:tcPr>
          <w:p w:rsidR="004947FA" w:rsidRPr="004947FA" w:rsidRDefault="004947FA" w:rsidP="004947FA">
            <w:pPr>
              <w:jc w:val="right"/>
              <w:rPr>
                <w:rFonts w:ascii="Bookman Old Style" w:hAnsi="Bookman Old Style" w:cs="Calibri"/>
                <w:color w:val="000000"/>
                <w:sz w:val="18"/>
                <w:szCs w:val="18"/>
                <w:lang w:val="en-US"/>
              </w:rPr>
            </w:pPr>
            <w:r w:rsidRPr="004947FA">
              <w:rPr>
                <w:rFonts w:ascii="Bookman Old Style" w:hAnsi="Bookman Old Style" w:cs="Calibri"/>
                <w:color w:val="000000"/>
                <w:sz w:val="18"/>
                <w:szCs w:val="18"/>
                <w:lang w:val="en-US"/>
              </w:rPr>
              <w:t>1 Keg</w:t>
            </w:r>
          </w:p>
        </w:tc>
        <w:tc>
          <w:tcPr>
            <w:tcW w:w="1779" w:type="dxa"/>
            <w:tcBorders>
              <w:top w:val="nil"/>
              <w:left w:val="nil"/>
              <w:bottom w:val="single" w:sz="4" w:space="0" w:color="auto"/>
              <w:right w:val="nil"/>
            </w:tcBorders>
            <w:shd w:val="clear" w:color="000000" w:fill="FFFFFF"/>
            <w:vAlign w:val="center"/>
            <w:hideMark/>
          </w:tcPr>
          <w:p w:rsidR="004947FA" w:rsidRPr="004947FA" w:rsidRDefault="004947FA" w:rsidP="004947FA">
            <w:pPr>
              <w:rPr>
                <w:rFonts w:ascii="Bookman Old Style" w:hAnsi="Bookman Old Style" w:cs="Calibri"/>
                <w:color w:val="000000"/>
                <w:sz w:val="18"/>
                <w:szCs w:val="18"/>
                <w:lang w:val="en-US"/>
              </w:rPr>
            </w:pPr>
            <w:r w:rsidRPr="004947FA">
              <w:rPr>
                <w:rFonts w:ascii="Bookman Old Style" w:hAnsi="Bookman Old Style" w:cs="Calibri"/>
                <w:color w:val="000000"/>
                <w:sz w:val="18"/>
                <w:szCs w:val="18"/>
                <w:lang w:val="en-US"/>
              </w:rPr>
              <w:t>Terpenuhinya Sarana prasarana Kantor Desa</w:t>
            </w:r>
          </w:p>
        </w:tc>
        <w:tc>
          <w:tcPr>
            <w:tcW w:w="1173" w:type="dxa"/>
            <w:tcBorders>
              <w:top w:val="nil"/>
              <w:left w:val="single" w:sz="4" w:space="0" w:color="auto"/>
              <w:bottom w:val="single" w:sz="4" w:space="0" w:color="auto"/>
              <w:right w:val="single" w:sz="4" w:space="0" w:color="auto"/>
            </w:tcBorders>
            <w:shd w:val="clear" w:color="000000" w:fill="FFFFFF"/>
            <w:vAlign w:val="center"/>
            <w:hideMark/>
          </w:tcPr>
          <w:p w:rsidR="004947FA" w:rsidRPr="004947FA" w:rsidRDefault="004947FA" w:rsidP="004947FA">
            <w:pPr>
              <w:rPr>
                <w:rFonts w:ascii="Bookman Old Style" w:hAnsi="Bookman Old Style" w:cs="Calibri"/>
                <w:color w:val="000000"/>
                <w:sz w:val="18"/>
                <w:szCs w:val="18"/>
                <w:lang w:val="en-US"/>
              </w:rPr>
            </w:pPr>
            <w:r w:rsidRPr="004947FA">
              <w:rPr>
                <w:rFonts w:ascii="Bookman Old Style" w:hAnsi="Bookman Old Style" w:cs="Calibri"/>
                <w:color w:val="000000"/>
                <w:sz w:val="18"/>
                <w:szCs w:val="18"/>
                <w:lang w:val="en-US"/>
              </w:rPr>
              <w:t>januari s/d Desember</w:t>
            </w:r>
          </w:p>
        </w:tc>
        <w:tc>
          <w:tcPr>
            <w:tcW w:w="1699" w:type="dxa"/>
            <w:tcBorders>
              <w:top w:val="nil"/>
              <w:left w:val="nil"/>
              <w:bottom w:val="single" w:sz="4" w:space="0" w:color="auto"/>
              <w:right w:val="single" w:sz="4" w:space="0" w:color="auto"/>
            </w:tcBorders>
            <w:shd w:val="clear" w:color="000000" w:fill="FFFFFF"/>
            <w:noWrap/>
            <w:vAlign w:val="center"/>
            <w:hideMark/>
          </w:tcPr>
          <w:p w:rsidR="004947FA" w:rsidRPr="004947FA" w:rsidRDefault="004947FA" w:rsidP="004947FA">
            <w:pPr>
              <w:rPr>
                <w:rFonts w:ascii="Calibri" w:hAnsi="Calibri" w:cs="Calibri"/>
                <w:b/>
                <w:bCs/>
                <w:sz w:val="22"/>
                <w:szCs w:val="22"/>
                <w:lang w:val="en-US"/>
              </w:rPr>
            </w:pPr>
            <w:r w:rsidRPr="004947FA">
              <w:rPr>
                <w:rFonts w:ascii="Calibri" w:hAnsi="Calibri" w:cs="Calibri"/>
                <w:b/>
                <w:bCs/>
                <w:sz w:val="22"/>
                <w:szCs w:val="22"/>
                <w:lang w:val="en-US"/>
              </w:rPr>
              <w:t xml:space="preserve">           200.000.000 </w:t>
            </w:r>
          </w:p>
        </w:tc>
        <w:tc>
          <w:tcPr>
            <w:tcW w:w="1602" w:type="dxa"/>
            <w:tcBorders>
              <w:top w:val="nil"/>
              <w:left w:val="nil"/>
              <w:bottom w:val="single" w:sz="4" w:space="0" w:color="auto"/>
              <w:right w:val="single" w:sz="4" w:space="0" w:color="auto"/>
            </w:tcBorders>
            <w:shd w:val="clear" w:color="000000" w:fill="FFFFFF"/>
            <w:vAlign w:val="center"/>
            <w:hideMark/>
          </w:tcPr>
          <w:p w:rsidR="004947FA" w:rsidRPr="004947FA" w:rsidRDefault="004947FA" w:rsidP="004947FA">
            <w:pPr>
              <w:jc w:val="center"/>
              <w:rPr>
                <w:rFonts w:ascii="Calibri" w:hAnsi="Calibri" w:cs="Calibri"/>
                <w:b/>
                <w:bCs/>
                <w:sz w:val="22"/>
                <w:szCs w:val="22"/>
                <w:lang w:val="en-US"/>
              </w:rPr>
            </w:pPr>
            <w:r w:rsidRPr="004947FA">
              <w:rPr>
                <w:rFonts w:ascii="Calibri" w:hAnsi="Calibri" w:cs="Calibri"/>
                <w:b/>
                <w:bCs/>
                <w:sz w:val="22"/>
                <w:szCs w:val="22"/>
                <w:lang w:val="en-US"/>
              </w:rPr>
              <w:t xml:space="preserve"> BAN KEU PROP </w:t>
            </w:r>
          </w:p>
        </w:tc>
      </w:tr>
      <w:tr w:rsidR="004947FA" w:rsidRPr="004947FA" w:rsidTr="004947FA">
        <w:trPr>
          <w:trHeight w:val="540"/>
        </w:trPr>
        <w:tc>
          <w:tcPr>
            <w:tcW w:w="395" w:type="dxa"/>
            <w:vMerge/>
            <w:tcBorders>
              <w:top w:val="nil"/>
              <w:left w:val="single" w:sz="4" w:space="0" w:color="auto"/>
              <w:bottom w:val="single" w:sz="4" w:space="0" w:color="000000"/>
              <w:right w:val="single" w:sz="4" w:space="0" w:color="auto"/>
            </w:tcBorders>
            <w:vAlign w:val="center"/>
            <w:hideMark/>
          </w:tcPr>
          <w:p w:rsidR="004947FA" w:rsidRPr="004947FA" w:rsidRDefault="004947FA" w:rsidP="004947FA">
            <w:pPr>
              <w:rPr>
                <w:rFonts w:ascii="Bookman Old Style" w:hAnsi="Bookman Old Style" w:cs="Calibri"/>
                <w:b/>
                <w:bCs/>
                <w:color w:val="000000"/>
                <w:sz w:val="18"/>
                <w:szCs w:val="18"/>
                <w:lang w:val="en-US"/>
              </w:rPr>
            </w:pPr>
          </w:p>
        </w:tc>
        <w:tc>
          <w:tcPr>
            <w:tcW w:w="1676" w:type="dxa"/>
            <w:tcBorders>
              <w:top w:val="nil"/>
              <w:left w:val="nil"/>
              <w:bottom w:val="single" w:sz="4" w:space="0" w:color="auto"/>
              <w:right w:val="single" w:sz="4" w:space="0" w:color="auto"/>
            </w:tcBorders>
            <w:shd w:val="clear" w:color="000000" w:fill="FFFFFF"/>
            <w:vAlign w:val="center"/>
            <w:hideMark/>
          </w:tcPr>
          <w:p w:rsidR="004947FA" w:rsidRPr="004947FA" w:rsidRDefault="004947FA" w:rsidP="004947FA">
            <w:pPr>
              <w:rPr>
                <w:rFonts w:ascii="Bookman Old Style" w:hAnsi="Bookman Old Style" w:cs="Calibri"/>
                <w:b/>
                <w:bCs/>
                <w:color w:val="000000"/>
                <w:sz w:val="18"/>
                <w:szCs w:val="18"/>
                <w:lang w:val="en-US"/>
              </w:rPr>
            </w:pPr>
            <w:r w:rsidRPr="004947FA">
              <w:rPr>
                <w:rFonts w:ascii="Bookman Old Style" w:hAnsi="Bookman Old Style" w:cs="Calibri"/>
                <w:b/>
                <w:bCs/>
                <w:color w:val="000000"/>
                <w:sz w:val="18"/>
                <w:szCs w:val="18"/>
                <w:lang w:val="en-US"/>
              </w:rPr>
              <w:t> </w:t>
            </w:r>
          </w:p>
        </w:tc>
        <w:tc>
          <w:tcPr>
            <w:tcW w:w="921" w:type="dxa"/>
            <w:tcBorders>
              <w:top w:val="nil"/>
              <w:left w:val="nil"/>
              <w:bottom w:val="single" w:sz="4" w:space="0" w:color="auto"/>
              <w:right w:val="single" w:sz="4" w:space="0" w:color="auto"/>
            </w:tcBorders>
            <w:shd w:val="clear" w:color="000000" w:fill="FFFFFF"/>
            <w:noWrap/>
            <w:vAlign w:val="center"/>
            <w:hideMark/>
          </w:tcPr>
          <w:p w:rsidR="004947FA" w:rsidRPr="004947FA" w:rsidRDefault="004947FA" w:rsidP="004947FA">
            <w:pPr>
              <w:jc w:val="right"/>
              <w:rPr>
                <w:rFonts w:ascii="Bookman Old Style" w:hAnsi="Bookman Old Style" w:cs="Calibri"/>
                <w:b/>
                <w:bCs/>
                <w:color w:val="000000"/>
                <w:sz w:val="18"/>
                <w:szCs w:val="18"/>
                <w:lang w:val="en-US"/>
              </w:rPr>
            </w:pPr>
            <w:r w:rsidRPr="004947FA">
              <w:rPr>
                <w:rFonts w:ascii="Bookman Old Style" w:hAnsi="Bookman Old Style" w:cs="Calibri"/>
                <w:b/>
                <w:bCs/>
                <w:color w:val="000000"/>
                <w:sz w:val="18"/>
                <w:szCs w:val="18"/>
                <w:lang w:val="en-US"/>
              </w:rPr>
              <w:t> </w:t>
            </w:r>
          </w:p>
        </w:tc>
        <w:tc>
          <w:tcPr>
            <w:tcW w:w="92" w:type="dxa"/>
            <w:tcBorders>
              <w:top w:val="nil"/>
              <w:left w:val="nil"/>
              <w:bottom w:val="single" w:sz="4" w:space="0" w:color="auto"/>
              <w:right w:val="single" w:sz="4" w:space="0" w:color="auto"/>
            </w:tcBorders>
            <w:shd w:val="clear" w:color="000000" w:fill="FFFFFF"/>
            <w:noWrap/>
            <w:vAlign w:val="center"/>
            <w:hideMark/>
          </w:tcPr>
          <w:p w:rsidR="004947FA" w:rsidRPr="004947FA" w:rsidRDefault="004947FA" w:rsidP="004947FA">
            <w:pPr>
              <w:jc w:val="right"/>
              <w:rPr>
                <w:rFonts w:ascii="Bookman Old Style" w:hAnsi="Bookman Old Style" w:cs="Calibri"/>
                <w:b/>
                <w:bCs/>
                <w:color w:val="000000"/>
                <w:sz w:val="18"/>
                <w:szCs w:val="18"/>
                <w:lang w:val="en-US"/>
              </w:rPr>
            </w:pPr>
            <w:r w:rsidRPr="004947FA">
              <w:rPr>
                <w:rFonts w:ascii="Bookman Old Style" w:hAnsi="Bookman Old Style" w:cs="Calibri"/>
                <w:b/>
                <w:bCs/>
                <w:color w:val="000000"/>
                <w:sz w:val="18"/>
                <w:szCs w:val="18"/>
                <w:lang w:val="en-US"/>
              </w:rPr>
              <w:t> </w:t>
            </w:r>
          </w:p>
        </w:tc>
        <w:tc>
          <w:tcPr>
            <w:tcW w:w="5345" w:type="dxa"/>
            <w:tcBorders>
              <w:top w:val="nil"/>
              <w:left w:val="nil"/>
              <w:bottom w:val="single" w:sz="4" w:space="0" w:color="auto"/>
              <w:right w:val="single" w:sz="4" w:space="0" w:color="auto"/>
            </w:tcBorders>
            <w:shd w:val="clear" w:color="000000" w:fill="FFFFFF"/>
            <w:vAlign w:val="center"/>
            <w:hideMark/>
          </w:tcPr>
          <w:p w:rsidR="004947FA" w:rsidRPr="004947FA" w:rsidRDefault="004947FA" w:rsidP="004947FA">
            <w:pPr>
              <w:jc w:val="both"/>
              <w:rPr>
                <w:rFonts w:ascii="Calibri" w:hAnsi="Calibri" w:cs="Calibri"/>
                <w:color w:val="000000"/>
                <w:lang w:val="en-US"/>
              </w:rPr>
            </w:pPr>
            <w:r w:rsidRPr="004947FA">
              <w:rPr>
                <w:rFonts w:ascii="Calibri" w:hAnsi="Calibri" w:cs="Calibri"/>
                <w:color w:val="000000"/>
                <w:lang w:val="en-US"/>
              </w:rPr>
              <w:t>2.Rehab  RA MAARIF</w:t>
            </w:r>
          </w:p>
        </w:tc>
        <w:tc>
          <w:tcPr>
            <w:tcW w:w="1341" w:type="dxa"/>
            <w:tcBorders>
              <w:top w:val="nil"/>
              <w:left w:val="nil"/>
              <w:bottom w:val="single" w:sz="4" w:space="0" w:color="auto"/>
              <w:right w:val="single" w:sz="4" w:space="0" w:color="auto"/>
            </w:tcBorders>
            <w:shd w:val="clear" w:color="000000" w:fill="FFFFFF"/>
            <w:vAlign w:val="center"/>
            <w:hideMark/>
          </w:tcPr>
          <w:p w:rsidR="004947FA" w:rsidRPr="004947FA" w:rsidRDefault="004947FA" w:rsidP="004947FA">
            <w:pPr>
              <w:rPr>
                <w:rFonts w:ascii="Bookman Old Style" w:hAnsi="Bookman Old Style" w:cs="Calibri"/>
                <w:color w:val="000000"/>
                <w:sz w:val="18"/>
                <w:szCs w:val="18"/>
                <w:lang w:val="en-US"/>
              </w:rPr>
            </w:pPr>
            <w:r w:rsidRPr="004947FA">
              <w:rPr>
                <w:rFonts w:ascii="Bookman Old Style" w:hAnsi="Bookman Old Style" w:cs="Calibri"/>
                <w:color w:val="000000"/>
                <w:sz w:val="18"/>
                <w:szCs w:val="18"/>
                <w:lang w:val="en-US"/>
              </w:rPr>
              <w:t>RA Maarif</w:t>
            </w:r>
          </w:p>
        </w:tc>
        <w:tc>
          <w:tcPr>
            <w:tcW w:w="817" w:type="dxa"/>
            <w:tcBorders>
              <w:top w:val="nil"/>
              <w:left w:val="nil"/>
              <w:bottom w:val="single" w:sz="4" w:space="0" w:color="auto"/>
              <w:right w:val="single" w:sz="4" w:space="0" w:color="auto"/>
            </w:tcBorders>
            <w:shd w:val="clear" w:color="000000" w:fill="FFFFFF"/>
            <w:noWrap/>
            <w:vAlign w:val="center"/>
            <w:hideMark/>
          </w:tcPr>
          <w:p w:rsidR="004947FA" w:rsidRPr="004947FA" w:rsidRDefault="004947FA" w:rsidP="004947FA">
            <w:pPr>
              <w:jc w:val="right"/>
              <w:rPr>
                <w:rFonts w:ascii="Bookman Old Style" w:hAnsi="Bookman Old Style" w:cs="Calibri"/>
                <w:color w:val="000000"/>
                <w:sz w:val="18"/>
                <w:szCs w:val="18"/>
                <w:lang w:val="en-US"/>
              </w:rPr>
            </w:pPr>
            <w:r w:rsidRPr="004947FA">
              <w:rPr>
                <w:rFonts w:ascii="Bookman Old Style" w:hAnsi="Bookman Old Style" w:cs="Calibri"/>
                <w:color w:val="000000"/>
                <w:sz w:val="18"/>
                <w:szCs w:val="18"/>
                <w:lang w:val="en-US"/>
              </w:rPr>
              <w:t>1 Keg</w:t>
            </w:r>
          </w:p>
        </w:tc>
        <w:tc>
          <w:tcPr>
            <w:tcW w:w="1779" w:type="dxa"/>
            <w:tcBorders>
              <w:top w:val="nil"/>
              <w:left w:val="nil"/>
              <w:bottom w:val="single" w:sz="4" w:space="0" w:color="auto"/>
              <w:right w:val="nil"/>
            </w:tcBorders>
            <w:shd w:val="clear" w:color="000000" w:fill="FFFFFF"/>
            <w:vAlign w:val="center"/>
            <w:hideMark/>
          </w:tcPr>
          <w:p w:rsidR="004947FA" w:rsidRPr="004947FA" w:rsidRDefault="004947FA" w:rsidP="004947FA">
            <w:pPr>
              <w:rPr>
                <w:rFonts w:ascii="Bookman Old Style" w:hAnsi="Bookman Old Style" w:cs="Calibri"/>
                <w:color w:val="000000"/>
                <w:sz w:val="18"/>
                <w:szCs w:val="18"/>
                <w:lang w:val="en-US"/>
              </w:rPr>
            </w:pPr>
            <w:r w:rsidRPr="004947FA">
              <w:rPr>
                <w:rFonts w:ascii="Bookman Old Style" w:hAnsi="Bookman Old Style" w:cs="Calibri"/>
                <w:color w:val="000000"/>
                <w:sz w:val="18"/>
                <w:szCs w:val="18"/>
                <w:lang w:val="en-US"/>
              </w:rPr>
              <w:t>Terpenuhinya Sarana prasarana Kantor Desa</w:t>
            </w:r>
          </w:p>
        </w:tc>
        <w:tc>
          <w:tcPr>
            <w:tcW w:w="1173" w:type="dxa"/>
            <w:tcBorders>
              <w:top w:val="nil"/>
              <w:left w:val="single" w:sz="4" w:space="0" w:color="auto"/>
              <w:bottom w:val="single" w:sz="4" w:space="0" w:color="auto"/>
              <w:right w:val="single" w:sz="4" w:space="0" w:color="auto"/>
            </w:tcBorders>
            <w:shd w:val="clear" w:color="000000" w:fill="FFFFFF"/>
            <w:vAlign w:val="center"/>
            <w:hideMark/>
          </w:tcPr>
          <w:p w:rsidR="004947FA" w:rsidRPr="004947FA" w:rsidRDefault="004947FA" w:rsidP="004947FA">
            <w:pPr>
              <w:rPr>
                <w:rFonts w:ascii="Bookman Old Style" w:hAnsi="Bookman Old Style" w:cs="Calibri"/>
                <w:color w:val="000000"/>
                <w:sz w:val="18"/>
                <w:szCs w:val="18"/>
                <w:lang w:val="en-US"/>
              </w:rPr>
            </w:pPr>
            <w:r w:rsidRPr="004947FA">
              <w:rPr>
                <w:rFonts w:ascii="Bookman Old Style" w:hAnsi="Bookman Old Style" w:cs="Calibri"/>
                <w:color w:val="000000"/>
                <w:sz w:val="18"/>
                <w:szCs w:val="18"/>
                <w:lang w:val="en-US"/>
              </w:rPr>
              <w:t>januari s/d Desember</w:t>
            </w:r>
          </w:p>
        </w:tc>
        <w:tc>
          <w:tcPr>
            <w:tcW w:w="1699" w:type="dxa"/>
            <w:tcBorders>
              <w:top w:val="nil"/>
              <w:left w:val="nil"/>
              <w:bottom w:val="single" w:sz="4" w:space="0" w:color="auto"/>
              <w:right w:val="single" w:sz="4" w:space="0" w:color="auto"/>
            </w:tcBorders>
            <w:shd w:val="clear" w:color="000000" w:fill="FFFFFF"/>
            <w:noWrap/>
            <w:vAlign w:val="center"/>
            <w:hideMark/>
          </w:tcPr>
          <w:p w:rsidR="004947FA" w:rsidRPr="004947FA" w:rsidRDefault="004947FA" w:rsidP="004947FA">
            <w:pPr>
              <w:rPr>
                <w:rFonts w:ascii="Calibri" w:hAnsi="Calibri" w:cs="Calibri"/>
                <w:b/>
                <w:bCs/>
                <w:sz w:val="22"/>
                <w:szCs w:val="22"/>
                <w:lang w:val="en-US"/>
              </w:rPr>
            </w:pPr>
            <w:r w:rsidRPr="004947FA">
              <w:rPr>
                <w:rFonts w:ascii="Calibri" w:hAnsi="Calibri" w:cs="Calibri"/>
                <w:b/>
                <w:bCs/>
                <w:sz w:val="22"/>
                <w:szCs w:val="22"/>
                <w:lang w:val="en-US"/>
              </w:rPr>
              <w:t xml:space="preserve">           200.000.000 </w:t>
            </w:r>
          </w:p>
        </w:tc>
        <w:tc>
          <w:tcPr>
            <w:tcW w:w="1602" w:type="dxa"/>
            <w:tcBorders>
              <w:top w:val="nil"/>
              <w:left w:val="nil"/>
              <w:bottom w:val="single" w:sz="4" w:space="0" w:color="auto"/>
              <w:right w:val="single" w:sz="4" w:space="0" w:color="auto"/>
            </w:tcBorders>
            <w:shd w:val="clear" w:color="000000" w:fill="FFFFFF"/>
            <w:vAlign w:val="center"/>
            <w:hideMark/>
          </w:tcPr>
          <w:p w:rsidR="004947FA" w:rsidRPr="004947FA" w:rsidRDefault="004947FA" w:rsidP="004947FA">
            <w:pPr>
              <w:jc w:val="center"/>
              <w:rPr>
                <w:rFonts w:ascii="Calibri" w:hAnsi="Calibri" w:cs="Calibri"/>
                <w:b/>
                <w:bCs/>
                <w:sz w:val="22"/>
                <w:szCs w:val="22"/>
                <w:lang w:val="en-US"/>
              </w:rPr>
            </w:pPr>
            <w:r w:rsidRPr="004947FA">
              <w:rPr>
                <w:rFonts w:ascii="Calibri" w:hAnsi="Calibri" w:cs="Calibri"/>
                <w:b/>
                <w:bCs/>
                <w:sz w:val="22"/>
                <w:szCs w:val="22"/>
                <w:lang w:val="en-US"/>
              </w:rPr>
              <w:t xml:space="preserve"> BAN KEU PROP </w:t>
            </w:r>
          </w:p>
        </w:tc>
      </w:tr>
      <w:tr w:rsidR="004947FA" w:rsidRPr="004947FA" w:rsidTr="004947FA">
        <w:trPr>
          <w:trHeight w:val="1020"/>
        </w:trPr>
        <w:tc>
          <w:tcPr>
            <w:tcW w:w="395" w:type="dxa"/>
            <w:vMerge/>
            <w:tcBorders>
              <w:top w:val="nil"/>
              <w:left w:val="single" w:sz="4" w:space="0" w:color="auto"/>
              <w:bottom w:val="single" w:sz="4" w:space="0" w:color="000000"/>
              <w:right w:val="single" w:sz="4" w:space="0" w:color="auto"/>
            </w:tcBorders>
            <w:vAlign w:val="center"/>
            <w:hideMark/>
          </w:tcPr>
          <w:p w:rsidR="004947FA" w:rsidRPr="004947FA" w:rsidRDefault="004947FA" w:rsidP="004947FA">
            <w:pPr>
              <w:rPr>
                <w:rFonts w:ascii="Bookman Old Style" w:hAnsi="Bookman Old Style" w:cs="Calibri"/>
                <w:b/>
                <w:bCs/>
                <w:color w:val="000000"/>
                <w:sz w:val="18"/>
                <w:szCs w:val="18"/>
                <w:lang w:val="en-US"/>
              </w:rPr>
            </w:pPr>
          </w:p>
        </w:tc>
        <w:tc>
          <w:tcPr>
            <w:tcW w:w="1676" w:type="dxa"/>
            <w:tcBorders>
              <w:top w:val="nil"/>
              <w:left w:val="nil"/>
              <w:bottom w:val="single" w:sz="4" w:space="0" w:color="auto"/>
              <w:right w:val="single" w:sz="4" w:space="0" w:color="auto"/>
            </w:tcBorders>
            <w:shd w:val="clear" w:color="000000" w:fill="FFFFFF"/>
            <w:vAlign w:val="center"/>
            <w:hideMark/>
          </w:tcPr>
          <w:p w:rsidR="004947FA" w:rsidRPr="004947FA" w:rsidRDefault="004947FA" w:rsidP="004947FA">
            <w:pPr>
              <w:rPr>
                <w:rFonts w:ascii="Bookman Old Style" w:hAnsi="Bookman Old Style" w:cs="Calibri"/>
                <w:b/>
                <w:bCs/>
                <w:color w:val="000000"/>
                <w:sz w:val="18"/>
                <w:szCs w:val="18"/>
                <w:lang w:val="en-US"/>
              </w:rPr>
            </w:pPr>
            <w:r w:rsidRPr="004947FA">
              <w:rPr>
                <w:rFonts w:ascii="Bookman Old Style" w:hAnsi="Bookman Old Style" w:cs="Calibri"/>
                <w:b/>
                <w:bCs/>
                <w:color w:val="000000"/>
                <w:sz w:val="18"/>
                <w:szCs w:val="18"/>
                <w:lang w:val="en-US"/>
              </w:rPr>
              <w:t> </w:t>
            </w:r>
          </w:p>
        </w:tc>
        <w:tc>
          <w:tcPr>
            <w:tcW w:w="921" w:type="dxa"/>
            <w:tcBorders>
              <w:top w:val="nil"/>
              <w:left w:val="nil"/>
              <w:bottom w:val="single" w:sz="4" w:space="0" w:color="auto"/>
              <w:right w:val="single" w:sz="4" w:space="0" w:color="auto"/>
            </w:tcBorders>
            <w:shd w:val="clear" w:color="000000" w:fill="FFFFFF"/>
            <w:noWrap/>
            <w:vAlign w:val="center"/>
            <w:hideMark/>
          </w:tcPr>
          <w:p w:rsidR="004947FA" w:rsidRPr="004947FA" w:rsidRDefault="004947FA" w:rsidP="004947FA">
            <w:pPr>
              <w:jc w:val="right"/>
              <w:rPr>
                <w:rFonts w:ascii="Bookman Old Style" w:hAnsi="Bookman Old Style" w:cs="Calibri"/>
                <w:b/>
                <w:bCs/>
                <w:color w:val="000000"/>
                <w:sz w:val="18"/>
                <w:szCs w:val="18"/>
                <w:lang w:val="en-US"/>
              </w:rPr>
            </w:pPr>
            <w:r w:rsidRPr="004947FA">
              <w:rPr>
                <w:rFonts w:ascii="Bookman Old Style" w:hAnsi="Bookman Old Style" w:cs="Calibri"/>
                <w:b/>
                <w:bCs/>
                <w:color w:val="000000"/>
                <w:sz w:val="18"/>
                <w:szCs w:val="18"/>
                <w:lang w:val="en-US"/>
              </w:rPr>
              <w:t> </w:t>
            </w:r>
          </w:p>
        </w:tc>
        <w:tc>
          <w:tcPr>
            <w:tcW w:w="92" w:type="dxa"/>
            <w:tcBorders>
              <w:top w:val="nil"/>
              <w:left w:val="nil"/>
              <w:bottom w:val="single" w:sz="4" w:space="0" w:color="auto"/>
              <w:right w:val="single" w:sz="4" w:space="0" w:color="auto"/>
            </w:tcBorders>
            <w:shd w:val="clear" w:color="000000" w:fill="FFFFFF"/>
            <w:noWrap/>
            <w:vAlign w:val="center"/>
            <w:hideMark/>
          </w:tcPr>
          <w:p w:rsidR="004947FA" w:rsidRPr="004947FA" w:rsidRDefault="004947FA" w:rsidP="004947FA">
            <w:pPr>
              <w:jc w:val="right"/>
              <w:rPr>
                <w:rFonts w:ascii="Bookman Old Style" w:hAnsi="Bookman Old Style" w:cs="Calibri"/>
                <w:b/>
                <w:bCs/>
                <w:color w:val="000000"/>
                <w:sz w:val="18"/>
                <w:szCs w:val="18"/>
                <w:lang w:val="en-US"/>
              </w:rPr>
            </w:pPr>
            <w:r w:rsidRPr="004947FA">
              <w:rPr>
                <w:rFonts w:ascii="Bookman Old Style" w:hAnsi="Bookman Old Style" w:cs="Calibri"/>
                <w:b/>
                <w:bCs/>
                <w:color w:val="000000"/>
                <w:sz w:val="18"/>
                <w:szCs w:val="18"/>
                <w:lang w:val="en-US"/>
              </w:rPr>
              <w:t> </w:t>
            </w:r>
          </w:p>
        </w:tc>
        <w:tc>
          <w:tcPr>
            <w:tcW w:w="5345" w:type="dxa"/>
            <w:tcBorders>
              <w:top w:val="nil"/>
              <w:left w:val="nil"/>
              <w:bottom w:val="single" w:sz="4" w:space="0" w:color="auto"/>
              <w:right w:val="single" w:sz="4" w:space="0" w:color="auto"/>
            </w:tcBorders>
            <w:shd w:val="clear" w:color="000000" w:fill="FFFFFF"/>
            <w:vAlign w:val="center"/>
            <w:hideMark/>
          </w:tcPr>
          <w:p w:rsidR="004947FA" w:rsidRPr="004947FA" w:rsidRDefault="004947FA" w:rsidP="004947FA">
            <w:pPr>
              <w:jc w:val="both"/>
              <w:rPr>
                <w:rFonts w:ascii="Calibri" w:hAnsi="Calibri" w:cs="Calibri"/>
                <w:color w:val="000000"/>
                <w:lang w:val="en-US"/>
              </w:rPr>
            </w:pPr>
            <w:r w:rsidRPr="004947FA">
              <w:rPr>
                <w:rFonts w:ascii="Calibri" w:hAnsi="Calibri" w:cs="Calibri"/>
                <w:color w:val="000000"/>
                <w:lang w:val="en-US"/>
              </w:rPr>
              <w:t>3.Rehab  SD III KALIPELUS</w:t>
            </w:r>
          </w:p>
        </w:tc>
        <w:tc>
          <w:tcPr>
            <w:tcW w:w="1341" w:type="dxa"/>
            <w:tcBorders>
              <w:top w:val="nil"/>
              <w:left w:val="nil"/>
              <w:bottom w:val="single" w:sz="4" w:space="0" w:color="auto"/>
              <w:right w:val="single" w:sz="4" w:space="0" w:color="auto"/>
            </w:tcBorders>
            <w:shd w:val="clear" w:color="000000" w:fill="FFFFFF"/>
            <w:vAlign w:val="center"/>
            <w:hideMark/>
          </w:tcPr>
          <w:p w:rsidR="004947FA" w:rsidRPr="004947FA" w:rsidRDefault="004947FA" w:rsidP="004947FA">
            <w:pPr>
              <w:rPr>
                <w:rFonts w:ascii="Bookman Old Style" w:hAnsi="Bookman Old Style" w:cs="Calibri"/>
                <w:color w:val="000000"/>
                <w:sz w:val="18"/>
                <w:szCs w:val="18"/>
                <w:lang w:val="en-US"/>
              </w:rPr>
            </w:pPr>
            <w:r w:rsidRPr="004947FA">
              <w:rPr>
                <w:rFonts w:ascii="Bookman Old Style" w:hAnsi="Bookman Old Style" w:cs="Calibri"/>
                <w:color w:val="000000"/>
                <w:sz w:val="18"/>
                <w:szCs w:val="18"/>
                <w:lang w:val="en-US"/>
              </w:rPr>
              <w:t>SD III Kalipelus</w:t>
            </w:r>
          </w:p>
        </w:tc>
        <w:tc>
          <w:tcPr>
            <w:tcW w:w="817" w:type="dxa"/>
            <w:tcBorders>
              <w:top w:val="nil"/>
              <w:left w:val="nil"/>
              <w:bottom w:val="single" w:sz="4" w:space="0" w:color="auto"/>
              <w:right w:val="single" w:sz="4" w:space="0" w:color="auto"/>
            </w:tcBorders>
            <w:shd w:val="clear" w:color="000000" w:fill="FFFFFF"/>
            <w:noWrap/>
            <w:vAlign w:val="center"/>
            <w:hideMark/>
          </w:tcPr>
          <w:p w:rsidR="004947FA" w:rsidRPr="004947FA" w:rsidRDefault="004947FA" w:rsidP="004947FA">
            <w:pPr>
              <w:jc w:val="right"/>
              <w:rPr>
                <w:rFonts w:ascii="Bookman Old Style" w:hAnsi="Bookman Old Style" w:cs="Calibri"/>
                <w:color w:val="000000"/>
                <w:sz w:val="18"/>
                <w:szCs w:val="18"/>
                <w:lang w:val="en-US"/>
              </w:rPr>
            </w:pPr>
            <w:r w:rsidRPr="004947FA">
              <w:rPr>
                <w:rFonts w:ascii="Bookman Old Style" w:hAnsi="Bookman Old Style" w:cs="Calibri"/>
                <w:color w:val="000000"/>
                <w:sz w:val="18"/>
                <w:szCs w:val="18"/>
                <w:lang w:val="en-US"/>
              </w:rPr>
              <w:t>1 Keg</w:t>
            </w:r>
          </w:p>
        </w:tc>
        <w:tc>
          <w:tcPr>
            <w:tcW w:w="1779" w:type="dxa"/>
            <w:tcBorders>
              <w:top w:val="nil"/>
              <w:left w:val="nil"/>
              <w:bottom w:val="single" w:sz="4" w:space="0" w:color="auto"/>
              <w:right w:val="nil"/>
            </w:tcBorders>
            <w:shd w:val="clear" w:color="000000" w:fill="FFFFFF"/>
            <w:vAlign w:val="center"/>
            <w:hideMark/>
          </w:tcPr>
          <w:p w:rsidR="004947FA" w:rsidRPr="004947FA" w:rsidRDefault="004947FA" w:rsidP="004947FA">
            <w:pPr>
              <w:rPr>
                <w:rFonts w:ascii="Bookman Old Style" w:hAnsi="Bookman Old Style" w:cs="Calibri"/>
                <w:color w:val="000000"/>
                <w:sz w:val="18"/>
                <w:szCs w:val="18"/>
                <w:lang w:val="en-US"/>
              </w:rPr>
            </w:pPr>
            <w:r w:rsidRPr="004947FA">
              <w:rPr>
                <w:rFonts w:ascii="Bookman Old Style" w:hAnsi="Bookman Old Style" w:cs="Calibri"/>
                <w:color w:val="000000"/>
                <w:sz w:val="18"/>
                <w:szCs w:val="18"/>
                <w:lang w:val="en-US"/>
              </w:rPr>
              <w:t>Terpenuhinya Sarana prasarana Kantor Desa</w:t>
            </w:r>
          </w:p>
        </w:tc>
        <w:tc>
          <w:tcPr>
            <w:tcW w:w="1173" w:type="dxa"/>
            <w:tcBorders>
              <w:top w:val="nil"/>
              <w:left w:val="single" w:sz="4" w:space="0" w:color="auto"/>
              <w:bottom w:val="single" w:sz="4" w:space="0" w:color="auto"/>
              <w:right w:val="single" w:sz="4" w:space="0" w:color="auto"/>
            </w:tcBorders>
            <w:shd w:val="clear" w:color="000000" w:fill="FFFFFF"/>
            <w:vAlign w:val="center"/>
            <w:hideMark/>
          </w:tcPr>
          <w:p w:rsidR="004947FA" w:rsidRPr="004947FA" w:rsidRDefault="004947FA" w:rsidP="004947FA">
            <w:pPr>
              <w:rPr>
                <w:rFonts w:ascii="Bookman Old Style" w:hAnsi="Bookman Old Style" w:cs="Calibri"/>
                <w:color w:val="000000"/>
                <w:sz w:val="18"/>
                <w:szCs w:val="18"/>
                <w:lang w:val="en-US"/>
              </w:rPr>
            </w:pPr>
            <w:r w:rsidRPr="004947FA">
              <w:rPr>
                <w:rFonts w:ascii="Bookman Old Style" w:hAnsi="Bookman Old Style" w:cs="Calibri"/>
                <w:color w:val="000000"/>
                <w:sz w:val="18"/>
                <w:szCs w:val="18"/>
                <w:lang w:val="en-US"/>
              </w:rPr>
              <w:t>januari s/d Desember</w:t>
            </w:r>
          </w:p>
        </w:tc>
        <w:tc>
          <w:tcPr>
            <w:tcW w:w="1699" w:type="dxa"/>
            <w:tcBorders>
              <w:top w:val="nil"/>
              <w:left w:val="nil"/>
              <w:bottom w:val="single" w:sz="4" w:space="0" w:color="auto"/>
              <w:right w:val="single" w:sz="4" w:space="0" w:color="auto"/>
            </w:tcBorders>
            <w:shd w:val="clear" w:color="000000" w:fill="FFFFFF"/>
            <w:noWrap/>
            <w:vAlign w:val="center"/>
            <w:hideMark/>
          </w:tcPr>
          <w:p w:rsidR="004947FA" w:rsidRPr="004947FA" w:rsidRDefault="004947FA" w:rsidP="004947FA">
            <w:pPr>
              <w:rPr>
                <w:rFonts w:ascii="Calibri" w:hAnsi="Calibri" w:cs="Calibri"/>
                <w:b/>
                <w:bCs/>
                <w:sz w:val="22"/>
                <w:szCs w:val="22"/>
                <w:lang w:val="en-US"/>
              </w:rPr>
            </w:pPr>
            <w:r w:rsidRPr="004947FA">
              <w:rPr>
                <w:rFonts w:ascii="Calibri" w:hAnsi="Calibri" w:cs="Calibri"/>
                <w:b/>
                <w:bCs/>
                <w:sz w:val="22"/>
                <w:szCs w:val="22"/>
                <w:lang w:val="en-US"/>
              </w:rPr>
              <w:t xml:space="preserve">           175.000.000 </w:t>
            </w:r>
          </w:p>
        </w:tc>
        <w:tc>
          <w:tcPr>
            <w:tcW w:w="1602" w:type="dxa"/>
            <w:tcBorders>
              <w:top w:val="nil"/>
              <w:left w:val="nil"/>
              <w:bottom w:val="single" w:sz="4" w:space="0" w:color="auto"/>
              <w:right w:val="single" w:sz="4" w:space="0" w:color="auto"/>
            </w:tcBorders>
            <w:shd w:val="clear" w:color="000000" w:fill="FFFFFF"/>
            <w:vAlign w:val="center"/>
            <w:hideMark/>
          </w:tcPr>
          <w:p w:rsidR="004947FA" w:rsidRPr="004947FA" w:rsidRDefault="004947FA" w:rsidP="004947FA">
            <w:pPr>
              <w:jc w:val="center"/>
              <w:rPr>
                <w:rFonts w:ascii="Calibri" w:hAnsi="Calibri" w:cs="Calibri"/>
                <w:b/>
                <w:bCs/>
                <w:sz w:val="22"/>
                <w:szCs w:val="22"/>
                <w:lang w:val="en-US"/>
              </w:rPr>
            </w:pPr>
            <w:r w:rsidRPr="004947FA">
              <w:rPr>
                <w:rFonts w:ascii="Calibri" w:hAnsi="Calibri" w:cs="Calibri"/>
                <w:b/>
                <w:bCs/>
                <w:sz w:val="22"/>
                <w:szCs w:val="22"/>
                <w:lang w:val="en-US"/>
              </w:rPr>
              <w:t xml:space="preserve"> BAN KEU KAB </w:t>
            </w:r>
          </w:p>
        </w:tc>
      </w:tr>
      <w:tr w:rsidR="004947FA" w:rsidRPr="004947FA" w:rsidTr="004947FA">
        <w:trPr>
          <w:trHeight w:val="1215"/>
        </w:trPr>
        <w:tc>
          <w:tcPr>
            <w:tcW w:w="395" w:type="dxa"/>
            <w:vMerge/>
            <w:tcBorders>
              <w:top w:val="nil"/>
              <w:left w:val="single" w:sz="4" w:space="0" w:color="auto"/>
              <w:bottom w:val="single" w:sz="4" w:space="0" w:color="000000"/>
              <w:right w:val="single" w:sz="4" w:space="0" w:color="auto"/>
            </w:tcBorders>
            <w:vAlign w:val="center"/>
            <w:hideMark/>
          </w:tcPr>
          <w:p w:rsidR="004947FA" w:rsidRPr="004947FA" w:rsidRDefault="004947FA" w:rsidP="004947FA">
            <w:pPr>
              <w:rPr>
                <w:rFonts w:ascii="Bookman Old Style" w:hAnsi="Bookman Old Style" w:cs="Calibri"/>
                <w:b/>
                <w:bCs/>
                <w:color w:val="000000"/>
                <w:sz w:val="18"/>
                <w:szCs w:val="18"/>
                <w:lang w:val="en-US"/>
              </w:rPr>
            </w:pPr>
          </w:p>
        </w:tc>
        <w:tc>
          <w:tcPr>
            <w:tcW w:w="1676" w:type="dxa"/>
            <w:tcBorders>
              <w:top w:val="nil"/>
              <w:left w:val="nil"/>
              <w:bottom w:val="single" w:sz="4" w:space="0" w:color="auto"/>
              <w:right w:val="single" w:sz="4" w:space="0" w:color="auto"/>
            </w:tcBorders>
            <w:shd w:val="clear" w:color="000000" w:fill="FFFFFF"/>
            <w:vAlign w:val="center"/>
            <w:hideMark/>
          </w:tcPr>
          <w:p w:rsidR="004947FA" w:rsidRPr="004947FA" w:rsidRDefault="004947FA" w:rsidP="004947FA">
            <w:pPr>
              <w:rPr>
                <w:rFonts w:ascii="Bookman Old Style" w:hAnsi="Bookman Old Style" w:cs="Calibri"/>
                <w:b/>
                <w:bCs/>
                <w:color w:val="000000"/>
                <w:sz w:val="18"/>
                <w:szCs w:val="18"/>
                <w:lang w:val="en-US"/>
              </w:rPr>
            </w:pPr>
            <w:r w:rsidRPr="004947FA">
              <w:rPr>
                <w:rFonts w:ascii="Bookman Old Style" w:hAnsi="Bookman Old Style" w:cs="Calibri"/>
                <w:b/>
                <w:bCs/>
                <w:color w:val="000000"/>
                <w:sz w:val="18"/>
                <w:szCs w:val="18"/>
                <w:lang w:val="en-US"/>
              </w:rPr>
              <w:t> </w:t>
            </w:r>
          </w:p>
        </w:tc>
        <w:tc>
          <w:tcPr>
            <w:tcW w:w="921" w:type="dxa"/>
            <w:tcBorders>
              <w:top w:val="nil"/>
              <w:left w:val="nil"/>
              <w:bottom w:val="single" w:sz="4" w:space="0" w:color="auto"/>
              <w:right w:val="single" w:sz="4" w:space="0" w:color="auto"/>
            </w:tcBorders>
            <w:shd w:val="clear" w:color="000000" w:fill="FFFFFF"/>
            <w:noWrap/>
            <w:vAlign w:val="center"/>
            <w:hideMark/>
          </w:tcPr>
          <w:p w:rsidR="004947FA" w:rsidRPr="004947FA" w:rsidRDefault="004947FA" w:rsidP="004947FA">
            <w:pPr>
              <w:jc w:val="right"/>
              <w:rPr>
                <w:rFonts w:ascii="Bookman Old Style" w:hAnsi="Bookman Old Style" w:cs="Calibri"/>
                <w:b/>
                <w:bCs/>
                <w:color w:val="000000"/>
                <w:sz w:val="18"/>
                <w:szCs w:val="18"/>
                <w:lang w:val="en-US"/>
              </w:rPr>
            </w:pPr>
            <w:r w:rsidRPr="004947FA">
              <w:rPr>
                <w:rFonts w:ascii="Bookman Old Style" w:hAnsi="Bookman Old Style" w:cs="Calibri"/>
                <w:b/>
                <w:bCs/>
                <w:color w:val="000000"/>
                <w:sz w:val="18"/>
                <w:szCs w:val="18"/>
                <w:lang w:val="en-US"/>
              </w:rPr>
              <w:t> </w:t>
            </w:r>
          </w:p>
        </w:tc>
        <w:tc>
          <w:tcPr>
            <w:tcW w:w="92" w:type="dxa"/>
            <w:tcBorders>
              <w:top w:val="nil"/>
              <w:left w:val="nil"/>
              <w:bottom w:val="single" w:sz="4" w:space="0" w:color="auto"/>
              <w:right w:val="single" w:sz="4" w:space="0" w:color="auto"/>
            </w:tcBorders>
            <w:shd w:val="clear" w:color="000000" w:fill="FFFFFF"/>
            <w:noWrap/>
            <w:vAlign w:val="center"/>
            <w:hideMark/>
          </w:tcPr>
          <w:p w:rsidR="004947FA" w:rsidRPr="004947FA" w:rsidRDefault="004947FA" w:rsidP="004947FA">
            <w:pPr>
              <w:jc w:val="right"/>
              <w:rPr>
                <w:rFonts w:ascii="Bookman Old Style" w:hAnsi="Bookman Old Style" w:cs="Calibri"/>
                <w:b/>
                <w:bCs/>
                <w:color w:val="000000"/>
                <w:sz w:val="18"/>
                <w:szCs w:val="18"/>
                <w:lang w:val="en-US"/>
              </w:rPr>
            </w:pPr>
            <w:r w:rsidRPr="004947FA">
              <w:rPr>
                <w:rFonts w:ascii="Bookman Old Style" w:hAnsi="Bookman Old Style" w:cs="Calibri"/>
                <w:b/>
                <w:bCs/>
                <w:color w:val="000000"/>
                <w:sz w:val="18"/>
                <w:szCs w:val="18"/>
                <w:lang w:val="en-US"/>
              </w:rPr>
              <w:t> </w:t>
            </w:r>
          </w:p>
        </w:tc>
        <w:tc>
          <w:tcPr>
            <w:tcW w:w="5345" w:type="dxa"/>
            <w:tcBorders>
              <w:top w:val="nil"/>
              <w:left w:val="nil"/>
              <w:bottom w:val="single" w:sz="4" w:space="0" w:color="auto"/>
              <w:right w:val="single" w:sz="4" w:space="0" w:color="auto"/>
            </w:tcBorders>
            <w:shd w:val="clear" w:color="000000" w:fill="FFFFFF"/>
            <w:vAlign w:val="center"/>
            <w:hideMark/>
          </w:tcPr>
          <w:p w:rsidR="004947FA" w:rsidRPr="004947FA" w:rsidRDefault="004947FA" w:rsidP="004947FA">
            <w:pPr>
              <w:jc w:val="both"/>
              <w:rPr>
                <w:rFonts w:ascii="Calibri" w:hAnsi="Calibri" w:cs="Calibri"/>
                <w:color w:val="000000"/>
                <w:lang w:val="en-US"/>
              </w:rPr>
            </w:pPr>
            <w:r w:rsidRPr="004947FA">
              <w:rPr>
                <w:rFonts w:ascii="Calibri" w:hAnsi="Calibri" w:cs="Calibri"/>
                <w:color w:val="000000"/>
                <w:lang w:val="en-US"/>
              </w:rPr>
              <w:t>4.Rehab MASJID USWATUN KHASANAH</w:t>
            </w:r>
          </w:p>
        </w:tc>
        <w:tc>
          <w:tcPr>
            <w:tcW w:w="1341" w:type="dxa"/>
            <w:tcBorders>
              <w:top w:val="nil"/>
              <w:left w:val="nil"/>
              <w:bottom w:val="single" w:sz="4" w:space="0" w:color="auto"/>
              <w:right w:val="single" w:sz="4" w:space="0" w:color="auto"/>
            </w:tcBorders>
            <w:shd w:val="clear" w:color="000000" w:fill="FFFFFF"/>
            <w:vAlign w:val="center"/>
            <w:hideMark/>
          </w:tcPr>
          <w:p w:rsidR="004947FA" w:rsidRPr="004947FA" w:rsidRDefault="004947FA" w:rsidP="004947FA">
            <w:pPr>
              <w:rPr>
                <w:rFonts w:ascii="Bookman Old Style" w:hAnsi="Bookman Old Style" w:cs="Calibri"/>
                <w:color w:val="000000"/>
                <w:sz w:val="18"/>
                <w:szCs w:val="18"/>
                <w:lang w:val="en-US"/>
              </w:rPr>
            </w:pPr>
            <w:r w:rsidRPr="004947FA">
              <w:rPr>
                <w:rFonts w:ascii="Bookman Old Style" w:hAnsi="Bookman Old Style" w:cs="Calibri"/>
                <w:color w:val="000000"/>
                <w:sz w:val="18"/>
                <w:szCs w:val="18"/>
                <w:lang w:val="en-US"/>
              </w:rPr>
              <w:t>Masjid Uswatun Khasanah</w:t>
            </w:r>
          </w:p>
        </w:tc>
        <w:tc>
          <w:tcPr>
            <w:tcW w:w="817" w:type="dxa"/>
            <w:tcBorders>
              <w:top w:val="nil"/>
              <w:left w:val="nil"/>
              <w:bottom w:val="single" w:sz="4" w:space="0" w:color="auto"/>
              <w:right w:val="single" w:sz="4" w:space="0" w:color="auto"/>
            </w:tcBorders>
            <w:shd w:val="clear" w:color="000000" w:fill="FFFFFF"/>
            <w:noWrap/>
            <w:vAlign w:val="center"/>
            <w:hideMark/>
          </w:tcPr>
          <w:p w:rsidR="004947FA" w:rsidRPr="004947FA" w:rsidRDefault="004947FA" w:rsidP="004947FA">
            <w:pPr>
              <w:jc w:val="right"/>
              <w:rPr>
                <w:rFonts w:ascii="Bookman Old Style" w:hAnsi="Bookman Old Style" w:cs="Calibri"/>
                <w:color w:val="000000"/>
                <w:sz w:val="18"/>
                <w:szCs w:val="18"/>
                <w:lang w:val="en-US"/>
              </w:rPr>
            </w:pPr>
            <w:r w:rsidRPr="004947FA">
              <w:rPr>
                <w:rFonts w:ascii="Bookman Old Style" w:hAnsi="Bookman Old Style" w:cs="Calibri"/>
                <w:color w:val="000000"/>
                <w:sz w:val="18"/>
                <w:szCs w:val="18"/>
                <w:lang w:val="en-US"/>
              </w:rPr>
              <w:t>1 Keg</w:t>
            </w:r>
          </w:p>
        </w:tc>
        <w:tc>
          <w:tcPr>
            <w:tcW w:w="1779" w:type="dxa"/>
            <w:tcBorders>
              <w:top w:val="nil"/>
              <w:left w:val="nil"/>
              <w:bottom w:val="single" w:sz="4" w:space="0" w:color="auto"/>
              <w:right w:val="nil"/>
            </w:tcBorders>
            <w:shd w:val="clear" w:color="000000" w:fill="FFFFFF"/>
            <w:vAlign w:val="center"/>
            <w:hideMark/>
          </w:tcPr>
          <w:p w:rsidR="004947FA" w:rsidRPr="004947FA" w:rsidRDefault="004947FA" w:rsidP="004947FA">
            <w:pPr>
              <w:rPr>
                <w:rFonts w:ascii="Bookman Old Style" w:hAnsi="Bookman Old Style" w:cs="Calibri"/>
                <w:color w:val="000000"/>
                <w:sz w:val="18"/>
                <w:szCs w:val="18"/>
                <w:lang w:val="en-US"/>
              </w:rPr>
            </w:pPr>
            <w:r w:rsidRPr="004947FA">
              <w:rPr>
                <w:rFonts w:ascii="Bookman Old Style" w:hAnsi="Bookman Old Style" w:cs="Calibri"/>
                <w:color w:val="000000"/>
                <w:sz w:val="18"/>
                <w:szCs w:val="18"/>
                <w:lang w:val="en-US"/>
              </w:rPr>
              <w:t>Terpenuhinya Sarana prasarana Kantor Desa</w:t>
            </w:r>
          </w:p>
        </w:tc>
        <w:tc>
          <w:tcPr>
            <w:tcW w:w="1173" w:type="dxa"/>
            <w:tcBorders>
              <w:top w:val="nil"/>
              <w:left w:val="single" w:sz="4" w:space="0" w:color="auto"/>
              <w:bottom w:val="single" w:sz="4" w:space="0" w:color="auto"/>
              <w:right w:val="single" w:sz="4" w:space="0" w:color="auto"/>
            </w:tcBorders>
            <w:shd w:val="clear" w:color="000000" w:fill="FFFFFF"/>
            <w:vAlign w:val="center"/>
            <w:hideMark/>
          </w:tcPr>
          <w:p w:rsidR="004947FA" w:rsidRPr="004947FA" w:rsidRDefault="004947FA" w:rsidP="004947FA">
            <w:pPr>
              <w:rPr>
                <w:rFonts w:ascii="Bookman Old Style" w:hAnsi="Bookman Old Style" w:cs="Calibri"/>
                <w:color w:val="000000"/>
                <w:sz w:val="18"/>
                <w:szCs w:val="18"/>
                <w:lang w:val="en-US"/>
              </w:rPr>
            </w:pPr>
            <w:r w:rsidRPr="004947FA">
              <w:rPr>
                <w:rFonts w:ascii="Bookman Old Style" w:hAnsi="Bookman Old Style" w:cs="Calibri"/>
                <w:color w:val="000000"/>
                <w:sz w:val="18"/>
                <w:szCs w:val="18"/>
                <w:lang w:val="en-US"/>
              </w:rPr>
              <w:t>januari s/d Desember</w:t>
            </w:r>
          </w:p>
        </w:tc>
        <w:tc>
          <w:tcPr>
            <w:tcW w:w="1699" w:type="dxa"/>
            <w:tcBorders>
              <w:top w:val="nil"/>
              <w:left w:val="nil"/>
              <w:bottom w:val="single" w:sz="4" w:space="0" w:color="auto"/>
              <w:right w:val="single" w:sz="4" w:space="0" w:color="auto"/>
            </w:tcBorders>
            <w:shd w:val="clear" w:color="000000" w:fill="FFFFFF"/>
            <w:noWrap/>
            <w:vAlign w:val="center"/>
            <w:hideMark/>
          </w:tcPr>
          <w:p w:rsidR="004947FA" w:rsidRPr="004947FA" w:rsidRDefault="004947FA" w:rsidP="004947FA">
            <w:pPr>
              <w:rPr>
                <w:rFonts w:ascii="Calibri" w:hAnsi="Calibri" w:cs="Calibri"/>
                <w:b/>
                <w:bCs/>
                <w:sz w:val="22"/>
                <w:szCs w:val="22"/>
                <w:lang w:val="en-US"/>
              </w:rPr>
            </w:pPr>
            <w:r w:rsidRPr="004947FA">
              <w:rPr>
                <w:rFonts w:ascii="Calibri" w:hAnsi="Calibri" w:cs="Calibri"/>
                <w:b/>
                <w:bCs/>
                <w:sz w:val="22"/>
                <w:szCs w:val="22"/>
                <w:lang w:val="en-US"/>
              </w:rPr>
              <w:t xml:space="preserve">             25.000.000 </w:t>
            </w:r>
          </w:p>
        </w:tc>
        <w:tc>
          <w:tcPr>
            <w:tcW w:w="1602" w:type="dxa"/>
            <w:tcBorders>
              <w:top w:val="nil"/>
              <w:left w:val="nil"/>
              <w:bottom w:val="single" w:sz="4" w:space="0" w:color="auto"/>
              <w:right w:val="single" w:sz="4" w:space="0" w:color="auto"/>
            </w:tcBorders>
            <w:shd w:val="clear" w:color="000000" w:fill="FFFFFF"/>
            <w:vAlign w:val="center"/>
            <w:hideMark/>
          </w:tcPr>
          <w:p w:rsidR="004947FA" w:rsidRPr="004947FA" w:rsidRDefault="004947FA" w:rsidP="004947FA">
            <w:pPr>
              <w:jc w:val="center"/>
              <w:rPr>
                <w:rFonts w:ascii="Calibri" w:hAnsi="Calibri" w:cs="Calibri"/>
                <w:b/>
                <w:bCs/>
                <w:sz w:val="22"/>
                <w:szCs w:val="22"/>
                <w:lang w:val="en-US"/>
              </w:rPr>
            </w:pPr>
            <w:r w:rsidRPr="004947FA">
              <w:rPr>
                <w:rFonts w:ascii="Calibri" w:hAnsi="Calibri" w:cs="Calibri"/>
                <w:b/>
                <w:bCs/>
                <w:sz w:val="22"/>
                <w:szCs w:val="22"/>
                <w:lang w:val="en-US"/>
              </w:rPr>
              <w:t xml:space="preserve"> BAN KEU KAB </w:t>
            </w:r>
          </w:p>
        </w:tc>
      </w:tr>
      <w:tr w:rsidR="004947FA" w:rsidRPr="004947FA" w:rsidTr="004947FA">
        <w:trPr>
          <w:trHeight w:val="405"/>
        </w:trPr>
        <w:tc>
          <w:tcPr>
            <w:tcW w:w="395" w:type="dxa"/>
            <w:vMerge/>
            <w:tcBorders>
              <w:top w:val="nil"/>
              <w:left w:val="single" w:sz="4" w:space="0" w:color="auto"/>
              <w:bottom w:val="single" w:sz="4" w:space="0" w:color="000000"/>
              <w:right w:val="single" w:sz="4" w:space="0" w:color="auto"/>
            </w:tcBorders>
            <w:vAlign w:val="center"/>
            <w:hideMark/>
          </w:tcPr>
          <w:p w:rsidR="004947FA" w:rsidRPr="004947FA" w:rsidRDefault="004947FA" w:rsidP="004947FA">
            <w:pPr>
              <w:rPr>
                <w:rFonts w:ascii="Bookman Old Style" w:hAnsi="Bookman Old Style" w:cs="Calibri"/>
                <w:b/>
                <w:bCs/>
                <w:color w:val="000000"/>
                <w:sz w:val="18"/>
                <w:szCs w:val="18"/>
                <w:lang w:val="en-US"/>
              </w:rPr>
            </w:pPr>
          </w:p>
        </w:tc>
        <w:tc>
          <w:tcPr>
            <w:tcW w:w="1676" w:type="dxa"/>
            <w:tcBorders>
              <w:top w:val="nil"/>
              <w:left w:val="nil"/>
              <w:bottom w:val="single" w:sz="4" w:space="0" w:color="auto"/>
              <w:right w:val="single" w:sz="4" w:space="0" w:color="auto"/>
            </w:tcBorders>
            <w:shd w:val="clear" w:color="000000" w:fill="FFFFFF"/>
            <w:noWrap/>
            <w:vAlign w:val="center"/>
            <w:hideMark/>
          </w:tcPr>
          <w:p w:rsidR="004947FA" w:rsidRPr="004947FA" w:rsidRDefault="004947FA" w:rsidP="004947FA">
            <w:pPr>
              <w:jc w:val="right"/>
              <w:rPr>
                <w:rFonts w:ascii="Bookman Old Style" w:hAnsi="Bookman Old Style" w:cs="Calibri"/>
                <w:b/>
                <w:bCs/>
                <w:color w:val="000000"/>
                <w:sz w:val="18"/>
                <w:szCs w:val="18"/>
                <w:lang w:val="en-US"/>
              </w:rPr>
            </w:pPr>
            <w:r w:rsidRPr="004947FA">
              <w:rPr>
                <w:rFonts w:ascii="Bookman Old Style" w:hAnsi="Bookman Old Style" w:cs="Calibri"/>
                <w:b/>
                <w:bCs/>
                <w:color w:val="000000"/>
                <w:sz w:val="18"/>
                <w:szCs w:val="18"/>
                <w:lang w:val="en-US"/>
              </w:rPr>
              <w:t> </w:t>
            </w:r>
          </w:p>
        </w:tc>
        <w:tc>
          <w:tcPr>
            <w:tcW w:w="921" w:type="dxa"/>
            <w:tcBorders>
              <w:top w:val="nil"/>
              <w:left w:val="nil"/>
              <w:bottom w:val="single" w:sz="4" w:space="0" w:color="auto"/>
              <w:right w:val="single" w:sz="4" w:space="0" w:color="auto"/>
            </w:tcBorders>
            <w:shd w:val="clear" w:color="000000" w:fill="FFFFFF"/>
            <w:noWrap/>
            <w:vAlign w:val="center"/>
            <w:hideMark/>
          </w:tcPr>
          <w:p w:rsidR="004947FA" w:rsidRPr="004947FA" w:rsidRDefault="004947FA" w:rsidP="004947FA">
            <w:pPr>
              <w:jc w:val="right"/>
              <w:rPr>
                <w:rFonts w:ascii="Bookman Old Style" w:hAnsi="Bookman Old Style" w:cs="Calibri"/>
                <w:b/>
                <w:bCs/>
                <w:color w:val="000000"/>
                <w:sz w:val="18"/>
                <w:szCs w:val="18"/>
                <w:lang w:val="en-US"/>
              </w:rPr>
            </w:pPr>
            <w:r w:rsidRPr="004947FA">
              <w:rPr>
                <w:rFonts w:ascii="Bookman Old Style" w:hAnsi="Bookman Old Style" w:cs="Calibri"/>
                <w:b/>
                <w:bCs/>
                <w:color w:val="000000"/>
                <w:sz w:val="18"/>
                <w:szCs w:val="18"/>
                <w:lang w:val="en-US"/>
              </w:rPr>
              <w:t> </w:t>
            </w:r>
          </w:p>
        </w:tc>
        <w:tc>
          <w:tcPr>
            <w:tcW w:w="92" w:type="dxa"/>
            <w:tcBorders>
              <w:top w:val="nil"/>
              <w:left w:val="nil"/>
              <w:bottom w:val="single" w:sz="4" w:space="0" w:color="auto"/>
              <w:right w:val="single" w:sz="4" w:space="0" w:color="auto"/>
            </w:tcBorders>
            <w:shd w:val="clear" w:color="000000" w:fill="FFFFFF"/>
            <w:noWrap/>
            <w:vAlign w:val="center"/>
            <w:hideMark/>
          </w:tcPr>
          <w:p w:rsidR="004947FA" w:rsidRPr="004947FA" w:rsidRDefault="004947FA" w:rsidP="004947FA">
            <w:pPr>
              <w:jc w:val="right"/>
              <w:rPr>
                <w:rFonts w:ascii="Bookman Old Style" w:hAnsi="Bookman Old Style" w:cs="Calibri"/>
                <w:b/>
                <w:bCs/>
                <w:color w:val="000000"/>
                <w:sz w:val="18"/>
                <w:szCs w:val="18"/>
                <w:lang w:val="en-US"/>
              </w:rPr>
            </w:pPr>
            <w:r w:rsidRPr="004947FA">
              <w:rPr>
                <w:rFonts w:ascii="Bookman Old Style" w:hAnsi="Bookman Old Style" w:cs="Calibri"/>
                <w:b/>
                <w:bCs/>
                <w:color w:val="000000"/>
                <w:sz w:val="18"/>
                <w:szCs w:val="18"/>
                <w:lang w:val="en-US"/>
              </w:rPr>
              <w:t> </w:t>
            </w:r>
          </w:p>
        </w:tc>
        <w:tc>
          <w:tcPr>
            <w:tcW w:w="5345" w:type="dxa"/>
            <w:tcBorders>
              <w:top w:val="nil"/>
              <w:left w:val="nil"/>
              <w:bottom w:val="single" w:sz="4" w:space="0" w:color="auto"/>
              <w:right w:val="single" w:sz="4" w:space="0" w:color="auto"/>
            </w:tcBorders>
            <w:shd w:val="clear" w:color="000000" w:fill="FFFFFF"/>
            <w:noWrap/>
            <w:vAlign w:val="center"/>
            <w:hideMark/>
          </w:tcPr>
          <w:p w:rsidR="004947FA" w:rsidRPr="004947FA" w:rsidRDefault="004947FA" w:rsidP="004947FA">
            <w:pPr>
              <w:jc w:val="right"/>
              <w:rPr>
                <w:rFonts w:ascii="Bookman Old Style" w:hAnsi="Bookman Old Style" w:cs="Calibri"/>
                <w:b/>
                <w:bCs/>
                <w:color w:val="000000"/>
                <w:sz w:val="18"/>
                <w:szCs w:val="18"/>
                <w:lang w:val="en-US"/>
              </w:rPr>
            </w:pPr>
            <w:r w:rsidRPr="004947FA">
              <w:rPr>
                <w:rFonts w:ascii="Bookman Old Style" w:hAnsi="Bookman Old Style" w:cs="Calibri"/>
                <w:b/>
                <w:bCs/>
                <w:color w:val="000000"/>
                <w:sz w:val="18"/>
                <w:szCs w:val="18"/>
                <w:lang w:val="en-US"/>
              </w:rPr>
              <w:t> </w:t>
            </w:r>
          </w:p>
        </w:tc>
        <w:tc>
          <w:tcPr>
            <w:tcW w:w="1341" w:type="dxa"/>
            <w:tcBorders>
              <w:top w:val="nil"/>
              <w:left w:val="nil"/>
              <w:bottom w:val="single" w:sz="4" w:space="0" w:color="auto"/>
              <w:right w:val="single" w:sz="4" w:space="0" w:color="auto"/>
            </w:tcBorders>
            <w:shd w:val="clear" w:color="000000" w:fill="FFFFFF"/>
            <w:noWrap/>
            <w:vAlign w:val="center"/>
            <w:hideMark/>
          </w:tcPr>
          <w:p w:rsidR="004947FA" w:rsidRPr="004947FA" w:rsidRDefault="004947FA" w:rsidP="004947FA">
            <w:pPr>
              <w:jc w:val="right"/>
              <w:rPr>
                <w:rFonts w:ascii="Bookman Old Style" w:hAnsi="Bookman Old Style" w:cs="Calibri"/>
                <w:b/>
                <w:bCs/>
                <w:color w:val="000000"/>
                <w:sz w:val="18"/>
                <w:szCs w:val="18"/>
                <w:lang w:val="en-US"/>
              </w:rPr>
            </w:pPr>
            <w:r w:rsidRPr="004947FA">
              <w:rPr>
                <w:rFonts w:ascii="Bookman Old Style" w:hAnsi="Bookman Old Style" w:cs="Calibri"/>
                <w:b/>
                <w:bCs/>
                <w:color w:val="000000"/>
                <w:sz w:val="18"/>
                <w:szCs w:val="18"/>
                <w:lang w:val="en-US"/>
              </w:rPr>
              <w:t> </w:t>
            </w:r>
          </w:p>
        </w:tc>
        <w:tc>
          <w:tcPr>
            <w:tcW w:w="817" w:type="dxa"/>
            <w:tcBorders>
              <w:top w:val="nil"/>
              <w:left w:val="nil"/>
              <w:bottom w:val="single" w:sz="4" w:space="0" w:color="auto"/>
              <w:right w:val="single" w:sz="4" w:space="0" w:color="auto"/>
            </w:tcBorders>
            <w:shd w:val="clear" w:color="000000" w:fill="FFFFFF"/>
            <w:noWrap/>
            <w:vAlign w:val="center"/>
            <w:hideMark/>
          </w:tcPr>
          <w:p w:rsidR="004947FA" w:rsidRPr="004947FA" w:rsidRDefault="004947FA" w:rsidP="004947FA">
            <w:pPr>
              <w:jc w:val="right"/>
              <w:rPr>
                <w:rFonts w:ascii="Bookman Old Style" w:hAnsi="Bookman Old Style" w:cs="Calibri"/>
                <w:b/>
                <w:bCs/>
                <w:color w:val="000000"/>
                <w:sz w:val="18"/>
                <w:szCs w:val="18"/>
                <w:lang w:val="en-US"/>
              </w:rPr>
            </w:pPr>
            <w:r w:rsidRPr="004947FA">
              <w:rPr>
                <w:rFonts w:ascii="Bookman Old Style" w:hAnsi="Bookman Old Style" w:cs="Calibri"/>
                <w:b/>
                <w:bCs/>
                <w:color w:val="000000"/>
                <w:sz w:val="18"/>
                <w:szCs w:val="18"/>
                <w:lang w:val="en-US"/>
              </w:rPr>
              <w:t> </w:t>
            </w:r>
          </w:p>
        </w:tc>
        <w:tc>
          <w:tcPr>
            <w:tcW w:w="1779" w:type="dxa"/>
            <w:tcBorders>
              <w:top w:val="nil"/>
              <w:left w:val="nil"/>
              <w:bottom w:val="single" w:sz="4" w:space="0" w:color="auto"/>
              <w:right w:val="single" w:sz="4" w:space="0" w:color="auto"/>
            </w:tcBorders>
            <w:shd w:val="clear" w:color="000000" w:fill="FFFFFF"/>
            <w:noWrap/>
            <w:vAlign w:val="center"/>
            <w:hideMark/>
          </w:tcPr>
          <w:p w:rsidR="004947FA" w:rsidRPr="004947FA" w:rsidRDefault="004947FA" w:rsidP="004947FA">
            <w:pPr>
              <w:jc w:val="right"/>
              <w:rPr>
                <w:rFonts w:ascii="Bookman Old Style" w:hAnsi="Bookman Old Style" w:cs="Calibri"/>
                <w:b/>
                <w:bCs/>
                <w:color w:val="000000"/>
                <w:sz w:val="18"/>
                <w:szCs w:val="18"/>
                <w:lang w:val="en-US"/>
              </w:rPr>
            </w:pPr>
            <w:r w:rsidRPr="004947FA">
              <w:rPr>
                <w:rFonts w:ascii="Bookman Old Style" w:hAnsi="Bookman Old Style" w:cs="Calibri"/>
                <w:b/>
                <w:bCs/>
                <w:color w:val="000000"/>
                <w:sz w:val="18"/>
                <w:szCs w:val="18"/>
                <w:lang w:val="en-US"/>
              </w:rPr>
              <w:t> </w:t>
            </w:r>
          </w:p>
        </w:tc>
        <w:tc>
          <w:tcPr>
            <w:tcW w:w="1173" w:type="dxa"/>
            <w:tcBorders>
              <w:top w:val="nil"/>
              <w:left w:val="nil"/>
              <w:bottom w:val="single" w:sz="4" w:space="0" w:color="auto"/>
              <w:right w:val="single" w:sz="4" w:space="0" w:color="auto"/>
            </w:tcBorders>
            <w:shd w:val="clear" w:color="000000" w:fill="FFFFFF"/>
            <w:noWrap/>
            <w:vAlign w:val="center"/>
            <w:hideMark/>
          </w:tcPr>
          <w:p w:rsidR="004947FA" w:rsidRPr="004947FA" w:rsidRDefault="004947FA" w:rsidP="004947FA">
            <w:pPr>
              <w:jc w:val="right"/>
              <w:rPr>
                <w:rFonts w:ascii="Bookman Old Style" w:hAnsi="Bookman Old Style" w:cs="Calibri"/>
                <w:b/>
                <w:bCs/>
                <w:color w:val="000000"/>
                <w:sz w:val="18"/>
                <w:szCs w:val="18"/>
                <w:lang w:val="en-US"/>
              </w:rPr>
            </w:pPr>
            <w:r w:rsidRPr="004947FA">
              <w:rPr>
                <w:rFonts w:ascii="Bookman Old Style" w:hAnsi="Bookman Old Style" w:cs="Calibri"/>
                <w:b/>
                <w:bCs/>
                <w:color w:val="000000"/>
                <w:sz w:val="18"/>
                <w:szCs w:val="18"/>
                <w:lang w:val="en-US"/>
              </w:rPr>
              <w:t> </w:t>
            </w:r>
          </w:p>
        </w:tc>
        <w:tc>
          <w:tcPr>
            <w:tcW w:w="1699" w:type="dxa"/>
            <w:tcBorders>
              <w:top w:val="nil"/>
              <w:left w:val="nil"/>
              <w:bottom w:val="single" w:sz="4" w:space="0" w:color="auto"/>
              <w:right w:val="single" w:sz="4" w:space="0" w:color="auto"/>
            </w:tcBorders>
            <w:shd w:val="clear" w:color="000000" w:fill="FFFFFF"/>
            <w:noWrap/>
            <w:vAlign w:val="center"/>
            <w:hideMark/>
          </w:tcPr>
          <w:p w:rsidR="004947FA" w:rsidRPr="004947FA" w:rsidRDefault="004947FA" w:rsidP="004947FA">
            <w:pPr>
              <w:rPr>
                <w:rFonts w:ascii="Bookman Old Style" w:hAnsi="Bookman Old Style" w:cs="Calibri"/>
                <w:b/>
                <w:bCs/>
                <w:color w:val="000000"/>
                <w:sz w:val="18"/>
                <w:szCs w:val="18"/>
                <w:lang w:val="en-US"/>
              </w:rPr>
            </w:pPr>
            <w:r w:rsidRPr="004947FA">
              <w:rPr>
                <w:rFonts w:ascii="Bookman Old Style" w:hAnsi="Bookman Old Style" w:cs="Calibri"/>
                <w:b/>
                <w:bCs/>
                <w:color w:val="000000"/>
                <w:sz w:val="18"/>
                <w:szCs w:val="18"/>
                <w:lang w:val="en-US"/>
              </w:rPr>
              <w:t> </w:t>
            </w:r>
          </w:p>
        </w:tc>
        <w:tc>
          <w:tcPr>
            <w:tcW w:w="1602" w:type="dxa"/>
            <w:tcBorders>
              <w:top w:val="nil"/>
              <w:left w:val="nil"/>
              <w:bottom w:val="single" w:sz="4" w:space="0" w:color="auto"/>
              <w:right w:val="single" w:sz="4" w:space="0" w:color="auto"/>
            </w:tcBorders>
            <w:shd w:val="clear" w:color="000000" w:fill="FFFFFF"/>
            <w:noWrap/>
            <w:vAlign w:val="center"/>
            <w:hideMark/>
          </w:tcPr>
          <w:p w:rsidR="004947FA" w:rsidRPr="004947FA" w:rsidRDefault="004947FA" w:rsidP="004947FA">
            <w:pPr>
              <w:rPr>
                <w:rFonts w:ascii="Bookman Old Style" w:hAnsi="Bookman Old Style" w:cs="Calibri"/>
                <w:color w:val="000000"/>
                <w:sz w:val="18"/>
                <w:szCs w:val="18"/>
                <w:lang w:val="en-US"/>
              </w:rPr>
            </w:pPr>
            <w:r w:rsidRPr="004947FA">
              <w:rPr>
                <w:rFonts w:ascii="Bookman Old Style" w:hAnsi="Bookman Old Style" w:cs="Calibri"/>
                <w:color w:val="000000"/>
                <w:sz w:val="18"/>
                <w:szCs w:val="18"/>
                <w:lang w:val="en-US"/>
              </w:rPr>
              <w:t> </w:t>
            </w:r>
          </w:p>
        </w:tc>
      </w:tr>
      <w:tr w:rsidR="004947FA" w:rsidRPr="004947FA" w:rsidTr="004947FA">
        <w:trPr>
          <w:trHeight w:val="510"/>
        </w:trPr>
        <w:tc>
          <w:tcPr>
            <w:tcW w:w="395" w:type="dxa"/>
            <w:vMerge/>
            <w:tcBorders>
              <w:top w:val="nil"/>
              <w:left w:val="single" w:sz="4" w:space="0" w:color="auto"/>
              <w:bottom w:val="single" w:sz="4" w:space="0" w:color="000000"/>
              <w:right w:val="single" w:sz="4" w:space="0" w:color="auto"/>
            </w:tcBorders>
            <w:vAlign w:val="center"/>
            <w:hideMark/>
          </w:tcPr>
          <w:p w:rsidR="004947FA" w:rsidRPr="004947FA" w:rsidRDefault="004947FA" w:rsidP="004947FA">
            <w:pPr>
              <w:rPr>
                <w:rFonts w:ascii="Bookman Old Style" w:hAnsi="Bookman Old Style" w:cs="Calibri"/>
                <w:b/>
                <w:bCs/>
                <w:color w:val="000000"/>
                <w:sz w:val="18"/>
                <w:szCs w:val="18"/>
                <w:lang w:val="en-US"/>
              </w:rPr>
            </w:pPr>
          </w:p>
        </w:tc>
        <w:tc>
          <w:tcPr>
            <w:tcW w:w="1676" w:type="dxa"/>
            <w:tcBorders>
              <w:top w:val="nil"/>
              <w:left w:val="nil"/>
              <w:bottom w:val="single" w:sz="4" w:space="0" w:color="auto"/>
              <w:right w:val="single" w:sz="4" w:space="0" w:color="auto"/>
            </w:tcBorders>
            <w:shd w:val="clear" w:color="000000" w:fill="FFFFFF"/>
            <w:noWrap/>
            <w:vAlign w:val="bottom"/>
            <w:hideMark/>
          </w:tcPr>
          <w:p w:rsidR="004947FA" w:rsidRPr="004947FA" w:rsidRDefault="004947FA" w:rsidP="004947FA">
            <w:pPr>
              <w:rPr>
                <w:rFonts w:ascii="Calibri" w:hAnsi="Calibri" w:cs="Calibri"/>
                <w:color w:val="000000"/>
                <w:sz w:val="22"/>
                <w:szCs w:val="22"/>
                <w:lang w:val="en-US"/>
              </w:rPr>
            </w:pPr>
            <w:r w:rsidRPr="004947FA">
              <w:rPr>
                <w:rFonts w:ascii="Calibri" w:hAnsi="Calibri" w:cs="Calibri"/>
                <w:color w:val="000000"/>
                <w:sz w:val="22"/>
                <w:szCs w:val="22"/>
                <w:lang w:val="en-US"/>
              </w:rPr>
              <w:t> </w:t>
            </w:r>
          </w:p>
        </w:tc>
        <w:tc>
          <w:tcPr>
            <w:tcW w:w="1013" w:type="dxa"/>
            <w:gridSpan w:val="2"/>
            <w:tcBorders>
              <w:top w:val="single" w:sz="4" w:space="0" w:color="auto"/>
              <w:left w:val="nil"/>
              <w:bottom w:val="single" w:sz="4" w:space="0" w:color="auto"/>
              <w:right w:val="single" w:sz="4" w:space="0" w:color="auto"/>
            </w:tcBorders>
            <w:shd w:val="clear" w:color="000000" w:fill="FFFFFF"/>
            <w:vAlign w:val="center"/>
            <w:hideMark/>
          </w:tcPr>
          <w:p w:rsidR="004947FA" w:rsidRPr="004947FA" w:rsidRDefault="004947FA" w:rsidP="004947FA">
            <w:pPr>
              <w:jc w:val="both"/>
              <w:rPr>
                <w:rFonts w:ascii="Tahoma" w:hAnsi="Tahoma" w:cs="Tahoma"/>
                <w:b/>
                <w:bCs/>
                <w:color w:val="000000"/>
                <w:sz w:val="18"/>
                <w:szCs w:val="18"/>
                <w:lang w:val="en-US"/>
              </w:rPr>
            </w:pPr>
            <w:r w:rsidRPr="004947FA">
              <w:rPr>
                <w:rFonts w:ascii="Tahoma" w:hAnsi="Tahoma" w:cs="Tahoma"/>
                <w:b/>
                <w:bCs/>
                <w:color w:val="000000"/>
                <w:sz w:val="18"/>
                <w:szCs w:val="18"/>
                <w:lang w:val="en-US"/>
              </w:rPr>
              <w:t>02.04</w:t>
            </w:r>
          </w:p>
        </w:tc>
        <w:tc>
          <w:tcPr>
            <w:tcW w:w="5345" w:type="dxa"/>
            <w:tcBorders>
              <w:top w:val="nil"/>
              <w:left w:val="nil"/>
              <w:bottom w:val="single" w:sz="4" w:space="0" w:color="auto"/>
              <w:right w:val="single" w:sz="4" w:space="0" w:color="auto"/>
            </w:tcBorders>
            <w:shd w:val="clear" w:color="000000" w:fill="FFFFFF"/>
            <w:vAlign w:val="center"/>
            <w:hideMark/>
          </w:tcPr>
          <w:p w:rsidR="004947FA" w:rsidRPr="004947FA" w:rsidRDefault="004947FA" w:rsidP="004947FA">
            <w:pPr>
              <w:jc w:val="both"/>
              <w:rPr>
                <w:rFonts w:ascii="Tahoma" w:hAnsi="Tahoma" w:cs="Tahoma"/>
                <w:b/>
                <w:bCs/>
                <w:color w:val="000000"/>
                <w:sz w:val="18"/>
                <w:szCs w:val="18"/>
                <w:lang w:val="en-US"/>
              </w:rPr>
            </w:pPr>
            <w:r w:rsidRPr="004947FA">
              <w:rPr>
                <w:rFonts w:ascii="Tahoma" w:hAnsi="Tahoma" w:cs="Tahoma"/>
                <w:b/>
                <w:bCs/>
                <w:color w:val="000000"/>
                <w:sz w:val="18"/>
                <w:szCs w:val="18"/>
                <w:lang w:val="en-US"/>
              </w:rPr>
              <w:t>Sub Bidang Kawasan Permukiman</w:t>
            </w:r>
          </w:p>
        </w:tc>
        <w:tc>
          <w:tcPr>
            <w:tcW w:w="1341" w:type="dxa"/>
            <w:tcBorders>
              <w:top w:val="nil"/>
              <w:left w:val="nil"/>
              <w:bottom w:val="single" w:sz="4" w:space="0" w:color="auto"/>
              <w:right w:val="single" w:sz="4" w:space="0" w:color="auto"/>
            </w:tcBorders>
            <w:shd w:val="clear" w:color="000000" w:fill="FFFFFF"/>
            <w:noWrap/>
            <w:vAlign w:val="center"/>
            <w:hideMark/>
          </w:tcPr>
          <w:p w:rsidR="004947FA" w:rsidRPr="004947FA" w:rsidRDefault="004947FA" w:rsidP="004947FA">
            <w:pPr>
              <w:jc w:val="right"/>
              <w:rPr>
                <w:rFonts w:ascii="Bookman Old Style" w:hAnsi="Bookman Old Style" w:cs="Calibri"/>
                <w:color w:val="000000"/>
                <w:sz w:val="18"/>
                <w:szCs w:val="18"/>
                <w:lang w:val="en-US"/>
              </w:rPr>
            </w:pPr>
            <w:r w:rsidRPr="004947FA">
              <w:rPr>
                <w:rFonts w:ascii="Bookman Old Style" w:hAnsi="Bookman Old Style" w:cs="Calibri"/>
                <w:color w:val="000000"/>
                <w:sz w:val="18"/>
                <w:szCs w:val="18"/>
                <w:lang w:val="en-US"/>
              </w:rPr>
              <w:t> </w:t>
            </w:r>
          </w:p>
        </w:tc>
        <w:tc>
          <w:tcPr>
            <w:tcW w:w="817" w:type="dxa"/>
            <w:tcBorders>
              <w:top w:val="nil"/>
              <w:left w:val="nil"/>
              <w:bottom w:val="single" w:sz="4" w:space="0" w:color="auto"/>
              <w:right w:val="single" w:sz="4" w:space="0" w:color="auto"/>
            </w:tcBorders>
            <w:shd w:val="clear" w:color="000000" w:fill="FFFFFF"/>
            <w:noWrap/>
            <w:vAlign w:val="center"/>
            <w:hideMark/>
          </w:tcPr>
          <w:p w:rsidR="004947FA" w:rsidRPr="004947FA" w:rsidRDefault="004947FA" w:rsidP="004947FA">
            <w:pPr>
              <w:jc w:val="right"/>
              <w:rPr>
                <w:rFonts w:ascii="Bookman Old Style" w:hAnsi="Bookman Old Style" w:cs="Calibri"/>
                <w:color w:val="000000"/>
                <w:sz w:val="18"/>
                <w:szCs w:val="18"/>
                <w:lang w:val="en-US"/>
              </w:rPr>
            </w:pPr>
            <w:r w:rsidRPr="004947FA">
              <w:rPr>
                <w:rFonts w:ascii="Bookman Old Style" w:hAnsi="Bookman Old Style" w:cs="Calibri"/>
                <w:color w:val="000000"/>
                <w:sz w:val="18"/>
                <w:szCs w:val="18"/>
                <w:lang w:val="en-US"/>
              </w:rPr>
              <w:t> </w:t>
            </w:r>
          </w:p>
        </w:tc>
        <w:tc>
          <w:tcPr>
            <w:tcW w:w="1779" w:type="dxa"/>
            <w:tcBorders>
              <w:top w:val="nil"/>
              <w:left w:val="nil"/>
              <w:bottom w:val="single" w:sz="4" w:space="0" w:color="auto"/>
              <w:right w:val="single" w:sz="4" w:space="0" w:color="auto"/>
            </w:tcBorders>
            <w:shd w:val="clear" w:color="000000" w:fill="FFFFFF"/>
            <w:noWrap/>
            <w:vAlign w:val="center"/>
            <w:hideMark/>
          </w:tcPr>
          <w:p w:rsidR="004947FA" w:rsidRPr="004947FA" w:rsidRDefault="004947FA" w:rsidP="004947FA">
            <w:pPr>
              <w:jc w:val="right"/>
              <w:rPr>
                <w:rFonts w:ascii="Bookman Old Style" w:hAnsi="Bookman Old Style" w:cs="Calibri"/>
                <w:color w:val="000000"/>
                <w:sz w:val="18"/>
                <w:szCs w:val="18"/>
                <w:lang w:val="en-US"/>
              </w:rPr>
            </w:pPr>
            <w:r w:rsidRPr="004947FA">
              <w:rPr>
                <w:rFonts w:ascii="Bookman Old Style" w:hAnsi="Bookman Old Style" w:cs="Calibri"/>
                <w:color w:val="000000"/>
                <w:sz w:val="18"/>
                <w:szCs w:val="18"/>
                <w:lang w:val="en-US"/>
              </w:rPr>
              <w:t> </w:t>
            </w:r>
          </w:p>
        </w:tc>
        <w:tc>
          <w:tcPr>
            <w:tcW w:w="1173" w:type="dxa"/>
            <w:tcBorders>
              <w:top w:val="nil"/>
              <w:left w:val="nil"/>
              <w:bottom w:val="single" w:sz="4" w:space="0" w:color="auto"/>
              <w:right w:val="single" w:sz="4" w:space="0" w:color="auto"/>
            </w:tcBorders>
            <w:shd w:val="clear" w:color="000000" w:fill="FFFFFF"/>
            <w:noWrap/>
            <w:vAlign w:val="center"/>
            <w:hideMark/>
          </w:tcPr>
          <w:p w:rsidR="004947FA" w:rsidRPr="004947FA" w:rsidRDefault="004947FA" w:rsidP="004947FA">
            <w:pPr>
              <w:jc w:val="right"/>
              <w:rPr>
                <w:rFonts w:ascii="Bookman Old Style" w:hAnsi="Bookman Old Style" w:cs="Calibri"/>
                <w:color w:val="000000"/>
                <w:sz w:val="18"/>
                <w:szCs w:val="18"/>
                <w:lang w:val="en-US"/>
              </w:rPr>
            </w:pPr>
            <w:r w:rsidRPr="004947FA">
              <w:rPr>
                <w:rFonts w:ascii="Bookman Old Style" w:hAnsi="Bookman Old Style" w:cs="Calibri"/>
                <w:color w:val="000000"/>
                <w:sz w:val="18"/>
                <w:szCs w:val="18"/>
                <w:lang w:val="en-US"/>
              </w:rPr>
              <w:t> </w:t>
            </w:r>
          </w:p>
        </w:tc>
        <w:tc>
          <w:tcPr>
            <w:tcW w:w="1699" w:type="dxa"/>
            <w:tcBorders>
              <w:top w:val="nil"/>
              <w:left w:val="nil"/>
              <w:bottom w:val="single" w:sz="4" w:space="0" w:color="auto"/>
              <w:right w:val="single" w:sz="4" w:space="0" w:color="auto"/>
            </w:tcBorders>
            <w:shd w:val="clear" w:color="000000" w:fill="FFFFFF"/>
            <w:noWrap/>
            <w:vAlign w:val="center"/>
            <w:hideMark/>
          </w:tcPr>
          <w:p w:rsidR="004947FA" w:rsidRPr="004947FA" w:rsidRDefault="004947FA" w:rsidP="004947FA">
            <w:pPr>
              <w:rPr>
                <w:rFonts w:ascii="Bookman Old Style" w:hAnsi="Bookman Old Style" w:cs="Calibri"/>
                <w:color w:val="000000"/>
                <w:sz w:val="18"/>
                <w:szCs w:val="18"/>
                <w:lang w:val="en-US"/>
              </w:rPr>
            </w:pPr>
            <w:r w:rsidRPr="004947FA">
              <w:rPr>
                <w:rFonts w:ascii="Bookman Old Style" w:hAnsi="Bookman Old Style" w:cs="Calibri"/>
                <w:color w:val="000000"/>
                <w:sz w:val="18"/>
                <w:szCs w:val="18"/>
                <w:lang w:val="en-US"/>
              </w:rPr>
              <w:t> </w:t>
            </w:r>
          </w:p>
        </w:tc>
        <w:tc>
          <w:tcPr>
            <w:tcW w:w="1602" w:type="dxa"/>
            <w:tcBorders>
              <w:top w:val="nil"/>
              <w:left w:val="nil"/>
              <w:bottom w:val="single" w:sz="4" w:space="0" w:color="auto"/>
              <w:right w:val="single" w:sz="4" w:space="0" w:color="auto"/>
            </w:tcBorders>
            <w:shd w:val="clear" w:color="000000" w:fill="FFFFFF"/>
            <w:noWrap/>
            <w:vAlign w:val="center"/>
            <w:hideMark/>
          </w:tcPr>
          <w:p w:rsidR="004947FA" w:rsidRPr="004947FA" w:rsidRDefault="004947FA" w:rsidP="004947FA">
            <w:pPr>
              <w:rPr>
                <w:rFonts w:ascii="Bookman Old Style" w:hAnsi="Bookman Old Style" w:cs="Calibri"/>
                <w:color w:val="000000"/>
                <w:sz w:val="18"/>
                <w:szCs w:val="18"/>
                <w:lang w:val="en-US"/>
              </w:rPr>
            </w:pPr>
            <w:r w:rsidRPr="004947FA">
              <w:rPr>
                <w:rFonts w:ascii="Bookman Old Style" w:hAnsi="Bookman Old Style" w:cs="Calibri"/>
                <w:color w:val="000000"/>
                <w:sz w:val="18"/>
                <w:szCs w:val="18"/>
                <w:lang w:val="en-US"/>
              </w:rPr>
              <w:t> </w:t>
            </w:r>
          </w:p>
        </w:tc>
      </w:tr>
      <w:tr w:rsidR="004947FA" w:rsidRPr="004947FA" w:rsidTr="004947FA">
        <w:trPr>
          <w:trHeight w:val="615"/>
        </w:trPr>
        <w:tc>
          <w:tcPr>
            <w:tcW w:w="395" w:type="dxa"/>
            <w:tcBorders>
              <w:top w:val="nil"/>
              <w:left w:val="single" w:sz="4" w:space="0" w:color="auto"/>
              <w:bottom w:val="single" w:sz="4" w:space="0" w:color="auto"/>
              <w:right w:val="single" w:sz="4" w:space="0" w:color="auto"/>
            </w:tcBorders>
            <w:shd w:val="clear" w:color="000000" w:fill="FFFFFF"/>
            <w:noWrap/>
            <w:vAlign w:val="bottom"/>
            <w:hideMark/>
          </w:tcPr>
          <w:p w:rsidR="004947FA" w:rsidRPr="004947FA" w:rsidRDefault="004947FA" w:rsidP="004947FA">
            <w:pPr>
              <w:rPr>
                <w:rFonts w:ascii="Calibri" w:hAnsi="Calibri" w:cs="Calibri"/>
                <w:color w:val="000000"/>
                <w:sz w:val="22"/>
                <w:szCs w:val="22"/>
                <w:lang w:val="en-US"/>
              </w:rPr>
            </w:pPr>
            <w:r w:rsidRPr="004947FA">
              <w:rPr>
                <w:rFonts w:ascii="Calibri" w:hAnsi="Calibri" w:cs="Calibri"/>
                <w:color w:val="000000"/>
                <w:sz w:val="22"/>
                <w:szCs w:val="22"/>
                <w:lang w:val="en-US"/>
              </w:rPr>
              <w:t> </w:t>
            </w:r>
          </w:p>
        </w:tc>
        <w:tc>
          <w:tcPr>
            <w:tcW w:w="1676" w:type="dxa"/>
            <w:tcBorders>
              <w:top w:val="nil"/>
              <w:left w:val="nil"/>
              <w:bottom w:val="single" w:sz="4" w:space="0" w:color="auto"/>
              <w:right w:val="single" w:sz="4" w:space="0" w:color="auto"/>
            </w:tcBorders>
            <w:shd w:val="clear" w:color="000000" w:fill="FFFFFF"/>
            <w:noWrap/>
            <w:vAlign w:val="bottom"/>
            <w:hideMark/>
          </w:tcPr>
          <w:p w:rsidR="004947FA" w:rsidRPr="004947FA" w:rsidRDefault="004947FA" w:rsidP="004947FA">
            <w:pPr>
              <w:rPr>
                <w:rFonts w:ascii="Calibri" w:hAnsi="Calibri" w:cs="Calibri"/>
                <w:color w:val="000000"/>
                <w:sz w:val="22"/>
                <w:szCs w:val="22"/>
                <w:lang w:val="en-US"/>
              </w:rPr>
            </w:pPr>
            <w:r w:rsidRPr="004947FA">
              <w:rPr>
                <w:rFonts w:ascii="Calibri" w:hAnsi="Calibri" w:cs="Calibri"/>
                <w:color w:val="000000"/>
                <w:sz w:val="22"/>
                <w:szCs w:val="22"/>
                <w:lang w:val="en-US"/>
              </w:rPr>
              <w:t> </w:t>
            </w:r>
          </w:p>
        </w:tc>
        <w:tc>
          <w:tcPr>
            <w:tcW w:w="1013" w:type="dxa"/>
            <w:gridSpan w:val="2"/>
            <w:tcBorders>
              <w:top w:val="single" w:sz="4" w:space="0" w:color="auto"/>
              <w:left w:val="nil"/>
              <w:bottom w:val="single" w:sz="4" w:space="0" w:color="auto"/>
              <w:right w:val="single" w:sz="4" w:space="0" w:color="auto"/>
            </w:tcBorders>
            <w:shd w:val="clear" w:color="000000" w:fill="FFFFFF"/>
            <w:vAlign w:val="center"/>
            <w:hideMark/>
          </w:tcPr>
          <w:p w:rsidR="004947FA" w:rsidRPr="004947FA" w:rsidRDefault="004947FA" w:rsidP="004947FA">
            <w:pPr>
              <w:jc w:val="both"/>
              <w:rPr>
                <w:rFonts w:ascii="Tahoma" w:hAnsi="Tahoma" w:cs="Tahoma"/>
                <w:b/>
                <w:bCs/>
                <w:color w:val="000000"/>
                <w:sz w:val="18"/>
                <w:szCs w:val="18"/>
                <w:lang w:val="en-US"/>
              </w:rPr>
            </w:pPr>
            <w:r w:rsidRPr="004947FA">
              <w:rPr>
                <w:rFonts w:ascii="Tahoma" w:hAnsi="Tahoma" w:cs="Tahoma"/>
                <w:b/>
                <w:bCs/>
                <w:color w:val="000000"/>
                <w:sz w:val="18"/>
                <w:szCs w:val="18"/>
                <w:lang w:val="en-US"/>
              </w:rPr>
              <w:t> </w:t>
            </w:r>
          </w:p>
        </w:tc>
        <w:tc>
          <w:tcPr>
            <w:tcW w:w="5345" w:type="dxa"/>
            <w:tcBorders>
              <w:top w:val="nil"/>
              <w:left w:val="nil"/>
              <w:bottom w:val="single" w:sz="4" w:space="0" w:color="auto"/>
              <w:right w:val="single" w:sz="4" w:space="0" w:color="auto"/>
            </w:tcBorders>
            <w:shd w:val="clear" w:color="000000" w:fill="FFFFFF"/>
            <w:vAlign w:val="center"/>
            <w:hideMark/>
          </w:tcPr>
          <w:p w:rsidR="004947FA" w:rsidRPr="004947FA" w:rsidRDefault="004947FA" w:rsidP="004947FA">
            <w:pPr>
              <w:jc w:val="both"/>
              <w:rPr>
                <w:rFonts w:ascii="Tahoma" w:hAnsi="Tahoma" w:cs="Tahoma"/>
                <w:color w:val="000000"/>
                <w:sz w:val="18"/>
                <w:szCs w:val="18"/>
                <w:lang w:val="en-US"/>
              </w:rPr>
            </w:pPr>
            <w:r w:rsidRPr="004947FA">
              <w:rPr>
                <w:rFonts w:ascii="Tahoma" w:hAnsi="Tahoma" w:cs="Tahoma"/>
                <w:color w:val="000000"/>
                <w:sz w:val="18"/>
                <w:szCs w:val="18"/>
                <w:lang w:val="en-US"/>
              </w:rPr>
              <w:t>Pembangunan/Rehabilitasi rumah layak huni/ rumah sehat untuk fakir miskin**;</w:t>
            </w:r>
          </w:p>
        </w:tc>
        <w:tc>
          <w:tcPr>
            <w:tcW w:w="1341" w:type="dxa"/>
            <w:tcBorders>
              <w:top w:val="nil"/>
              <w:left w:val="nil"/>
              <w:bottom w:val="single" w:sz="4" w:space="0" w:color="auto"/>
              <w:right w:val="single" w:sz="4" w:space="0" w:color="auto"/>
            </w:tcBorders>
            <w:shd w:val="clear" w:color="000000" w:fill="FFFFFF"/>
            <w:noWrap/>
            <w:vAlign w:val="center"/>
            <w:hideMark/>
          </w:tcPr>
          <w:p w:rsidR="004947FA" w:rsidRPr="004947FA" w:rsidRDefault="004947FA" w:rsidP="004947FA">
            <w:pPr>
              <w:jc w:val="right"/>
              <w:rPr>
                <w:rFonts w:ascii="Bookman Old Style" w:hAnsi="Bookman Old Style" w:cs="Calibri"/>
                <w:color w:val="000000"/>
                <w:sz w:val="18"/>
                <w:szCs w:val="18"/>
                <w:lang w:val="en-US"/>
              </w:rPr>
            </w:pPr>
            <w:r w:rsidRPr="004947FA">
              <w:rPr>
                <w:rFonts w:ascii="Bookman Old Style" w:hAnsi="Bookman Old Style" w:cs="Calibri"/>
                <w:color w:val="000000"/>
                <w:sz w:val="18"/>
                <w:szCs w:val="18"/>
                <w:lang w:val="en-US"/>
              </w:rPr>
              <w:t> </w:t>
            </w:r>
          </w:p>
        </w:tc>
        <w:tc>
          <w:tcPr>
            <w:tcW w:w="817" w:type="dxa"/>
            <w:tcBorders>
              <w:top w:val="nil"/>
              <w:left w:val="nil"/>
              <w:bottom w:val="single" w:sz="4" w:space="0" w:color="auto"/>
              <w:right w:val="single" w:sz="4" w:space="0" w:color="auto"/>
            </w:tcBorders>
            <w:shd w:val="clear" w:color="000000" w:fill="FFFFFF"/>
            <w:noWrap/>
            <w:vAlign w:val="center"/>
            <w:hideMark/>
          </w:tcPr>
          <w:p w:rsidR="004947FA" w:rsidRPr="004947FA" w:rsidRDefault="004947FA" w:rsidP="004947FA">
            <w:pPr>
              <w:jc w:val="right"/>
              <w:rPr>
                <w:rFonts w:ascii="Bookman Old Style" w:hAnsi="Bookman Old Style" w:cs="Calibri"/>
                <w:color w:val="000000"/>
                <w:sz w:val="18"/>
                <w:szCs w:val="18"/>
                <w:lang w:val="en-US"/>
              </w:rPr>
            </w:pPr>
            <w:r w:rsidRPr="004947FA">
              <w:rPr>
                <w:rFonts w:ascii="Bookman Old Style" w:hAnsi="Bookman Old Style" w:cs="Calibri"/>
                <w:color w:val="000000"/>
                <w:sz w:val="18"/>
                <w:szCs w:val="18"/>
                <w:lang w:val="en-US"/>
              </w:rPr>
              <w:t> </w:t>
            </w:r>
          </w:p>
        </w:tc>
        <w:tc>
          <w:tcPr>
            <w:tcW w:w="1779" w:type="dxa"/>
            <w:tcBorders>
              <w:top w:val="nil"/>
              <w:left w:val="nil"/>
              <w:bottom w:val="single" w:sz="4" w:space="0" w:color="auto"/>
              <w:right w:val="single" w:sz="4" w:space="0" w:color="auto"/>
            </w:tcBorders>
            <w:shd w:val="clear" w:color="000000" w:fill="FFFFFF"/>
            <w:noWrap/>
            <w:vAlign w:val="center"/>
            <w:hideMark/>
          </w:tcPr>
          <w:p w:rsidR="004947FA" w:rsidRPr="004947FA" w:rsidRDefault="004947FA" w:rsidP="004947FA">
            <w:pPr>
              <w:jc w:val="right"/>
              <w:rPr>
                <w:rFonts w:ascii="Bookman Old Style" w:hAnsi="Bookman Old Style" w:cs="Calibri"/>
                <w:color w:val="000000"/>
                <w:sz w:val="18"/>
                <w:szCs w:val="18"/>
                <w:lang w:val="en-US"/>
              </w:rPr>
            </w:pPr>
            <w:r w:rsidRPr="004947FA">
              <w:rPr>
                <w:rFonts w:ascii="Bookman Old Style" w:hAnsi="Bookman Old Style" w:cs="Calibri"/>
                <w:color w:val="000000"/>
                <w:sz w:val="18"/>
                <w:szCs w:val="18"/>
                <w:lang w:val="en-US"/>
              </w:rPr>
              <w:t> </w:t>
            </w:r>
          </w:p>
        </w:tc>
        <w:tc>
          <w:tcPr>
            <w:tcW w:w="1173" w:type="dxa"/>
            <w:tcBorders>
              <w:top w:val="nil"/>
              <w:left w:val="nil"/>
              <w:bottom w:val="single" w:sz="4" w:space="0" w:color="auto"/>
              <w:right w:val="single" w:sz="4" w:space="0" w:color="auto"/>
            </w:tcBorders>
            <w:shd w:val="clear" w:color="000000" w:fill="FFFFFF"/>
            <w:noWrap/>
            <w:vAlign w:val="center"/>
            <w:hideMark/>
          </w:tcPr>
          <w:p w:rsidR="004947FA" w:rsidRPr="004947FA" w:rsidRDefault="004947FA" w:rsidP="004947FA">
            <w:pPr>
              <w:jc w:val="right"/>
              <w:rPr>
                <w:rFonts w:ascii="Bookman Old Style" w:hAnsi="Bookman Old Style" w:cs="Calibri"/>
                <w:color w:val="000000"/>
                <w:sz w:val="18"/>
                <w:szCs w:val="18"/>
                <w:lang w:val="en-US"/>
              </w:rPr>
            </w:pPr>
            <w:r w:rsidRPr="004947FA">
              <w:rPr>
                <w:rFonts w:ascii="Bookman Old Style" w:hAnsi="Bookman Old Style" w:cs="Calibri"/>
                <w:color w:val="000000"/>
                <w:sz w:val="18"/>
                <w:szCs w:val="18"/>
                <w:lang w:val="en-US"/>
              </w:rPr>
              <w:t> </w:t>
            </w:r>
          </w:p>
        </w:tc>
        <w:tc>
          <w:tcPr>
            <w:tcW w:w="1699" w:type="dxa"/>
            <w:tcBorders>
              <w:top w:val="nil"/>
              <w:left w:val="nil"/>
              <w:bottom w:val="single" w:sz="4" w:space="0" w:color="auto"/>
              <w:right w:val="single" w:sz="4" w:space="0" w:color="auto"/>
            </w:tcBorders>
            <w:shd w:val="clear" w:color="000000" w:fill="FFFFFF"/>
            <w:noWrap/>
            <w:vAlign w:val="center"/>
            <w:hideMark/>
          </w:tcPr>
          <w:p w:rsidR="004947FA" w:rsidRPr="004947FA" w:rsidRDefault="004947FA" w:rsidP="004947FA">
            <w:pPr>
              <w:rPr>
                <w:rFonts w:ascii="Bookman Old Style" w:hAnsi="Bookman Old Style" w:cs="Calibri"/>
                <w:color w:val="000000"/>
                <w:sz w:val="18"/>
                <w:szCs w:val="18"/>
                <w:lang w:val="en-US"/>
              </w:rPr>
            </w:pPr>
            <w:r w:rsidRPr="004947FA">
              <w:rPr>
                <w:rFonts w:ascii="Bookman Old Style" w:hAnsi="Bookman Old Style" w:cs="Calibri"/>
                <w:color w:val="000000"/>
                <w:sz w:val="18"/>
                <w:szCs w:val="18"/>
                <w:lang w:val="en-US"/>
              </w:rPr>
              <w:t> </w:t>
            </w:r>
          </w:p>
        </w:tc>
        <w:tc>
          <w:tcPr>
            <w:tcW w:w="1602" w:type="dxa"/>
            <w:tcBorders>
              <w:top w:val="nil"/>
              <w:left w:val="nil"/>
              <w:bottom w:val="single" w:sz="4" w:space="0" w:color="auto"/>
              <w:right w:val="single" w:sz="4" w:space="0" w:color="auto"/>
            </w:tcBorders>
            <w:shd w:val="clear" w:color="000000" w:fill="FFFFFF"/>
            <w:noWrap/>
            <w:vAlign w:val="center"/>
            <w:hideMark/>
          </w:tcPr>
          <w:p w:rsidR="004947FA" w:rsidRPr="004947FA" w:rsidRDefault="004947FA" w:rsidP="004947FA">
            <w:pPr>
              <w:rPr>
                <w:rFonts w:ascii="Bookman Old Style" w:hAnsi="Bookman Old Style" w:cs="Calibri"/>
                <w:color w:val="000000"/>
                <w:sz w:val="18"/>
                <w:szCs w:val="18"/>
                <w:lang w:val="en-US"/>
              </w:rPr>
            </w:pPr>
            <w:r w:rsidRPr="004947FA">
              <w:rPr>
                <w:rFonts w:ascii="Bookman Old Style" w:hAnsi="Bookman Old Style" w:cs="Calibri"/>
                <w:color w:val="000000"/>
                <w:sz w:val="18"/>
                <w:szCs w:val="18"/>
                <w:lang w:val="en-US"/>
              </w:rPr>
              <w:t> </w:t>
            </w:r>
          </w:p>
        </w:tc>
      </w:tr>
      <w:tr w:rsidR="004947FA" w:rsidRPr="004947FA" w:rsidTr="004947FA">
        <w:trPr>
          <w:trHeight w:val="705"/>
        </w:trPr>
        <w:tc>
          <w:tcPr>
            <w:tcW w:w="395" w:type="dxa"/>
            <w:tcBorders>
              <w:top w:val="nil"/>
              <w:left w:val="single" w:sz="4" w:space="0" w:color="auto"/>
              <w:bottom w:val="single" w:sz="4" w:space="0" w:color="auto"/>
              <w:right w:val="single" w:sz="4" w:space="0" w:color="auto"/>
            </w:tcBorders>
            <w:shd w:val="clear" w:color="000000" w:fill="FFFFFF"/>
            <w:noWrap/>
            <w:vAlign w:val="center"/>
            <w:hideMark/>
          </w:tcPr>
          <w:p w:rsidR="004947FA" w:rsidRPr="004947FA" w:rsidRDefault="004947FA" w:rsidP="004947FA">
            <w:pPr>
              <w:rPr>
                <w:rFonts w:ascii="Bookman Old Style" w:hAnsi="Bookman Old Style" w:cs="Calibri"/>
                <w:color w:val="000000"/>
                <w:sz w:val="18"/>
                <w:szCs w:val="18"/>
                <w:lang w:val="en-US"/>
              </w:rPr>
            </w:pPr>
            <w:r w:rsidRPr="004947FA">
              <w:rPr>
                <w:rFonts w:ascii="Bookman Old Style" w:hAnsi="Bookman Old Style" w:cs="Calibri"/>
                <w:color w:val="000000"/>
                <w:sz w:val="18"/>
                <w:szCs w:val="18"/>
                <w:lang w:val="en-US"/>
              </w:rPr>
              <w:t> </w:t>
            </w:r>
          </w:p>
        </w:tc>
        <w:tc>
          <w:tcPr>
            <w:tcW w:w="1676" w:type="dxa"/>
            <w:tcBorders>
              <w:top w:val="nil"/>
              <w:left w:val="nil"/>
              <w:bottom w:val="single" w:sz="4" w:space="0" w:color="auto"/>
              <w:right w:val="single" w:sz="4" w:space="0" w:color="auto"/>
            </w:tcBorders>
            <w:shd w:val="clear" w:color="000000" w:fill="FFFFFF"/>
            <w:vAlign w:val="center"/>
            <w:hideMark/>
          </w:tcPr>
          <w:p w:rsidR="004947FA" w:rsidRPr="004947FA" w:rsidRDefault="004947FA" w:rsidP="004947FA">
            <w:pPr>
              <w:rPr>
                <w:rFonts w:ascii="Bookman Old Style" w:hAnsi="Bookman Old Style" w:cs="Calibri"/>
                <w:color w:val="000000"/>
                <w:sz w:val="18"/>
                <w:szCs w:val="18"/>
                <w:lang w:val="en-US"/>
              </w:rPr>
            </w:pPr>
            <w:r w:rsidRPr="004947FA">
              <w:rPr>
                <w:rFonts w:ascii="Bookman Old Style" w:hAnsi="Bookman Old Style" w:cs="Calibri"/>
                <w:color w:val="000000"/>
                <w:sz w:val="18"/>
                <w:szCs w:val="18"/>
                <w:lang w:val="en-US"/>
              </w:rPr>
              <w:t> </w:t>
            </w:r>
          </w:p>
        </w:tc>
        <w:tc>
          <w:tcPr>
            <w:tcW w:w="1013" w:type="dxa"/>
            <w:gridSpan w:val="2"/>
            <w:tcBorders>
              <w:top w:val="single" w:sz="4" w:space="0" w:color="auto"/>
              <w:left w:val="nil"/>
              <w:bottom w:val="single" w:sz="4" w:space="0" w:color="auto"/>
              <w:right w:val="single" w:sz="4" w:space="0" w:color="auto"/>
            </w:tcBorders>
            <w:shd w:val="clear" w:color="000000" w:fill="FFFFFF"/>
            <w:vAlign w:val="center"/>
            <w:hideMark/>
          </w:tcPr>
          <w:p w:rsidR="004947FA" w:rsidRPr="004947FA" w:rsidRDefault="004947FA" w:rsidP="004947FA">
            <w:pPr>
              <w:jc w:val="right"/>
              <w:rPr>
                <w:rFonts w:ascii="Bookman Old Style" w:hAnsi="Bookman Old Style" w:cs="Calibri"/>
                <w:color w:val="000000"/>
                <w:sz w:val="18"/>
                <w:szCs w:val="18"/>
                <w:lang w:val="en-US"/>
              </w:rPr>
            </w:pPr>
            <w:r w:rsidRPr="004947FA">
              <w:rPr>
                <w:rFonts w:ascii="Bookman Old Style" w:hAnsi="Bookman Old Style" w:cs="Calibri"/>
                <w:color w:val="000000"/>
                <w:sz w:val="18"/>
                <w:szCs w:val="18"/>
                <w:lang w:val="en-US"/>
              </w:rPr>
              <w:t> </w:t>
            </w:r>
          </w:p>
        </w:tc>
        <w:tc>
          <w:tcPr>
            <w:tcW w:w="5345" w:type="dxa"/>
            <w:tcBorders>
              <w:top w:val="nil"/>
              <w:left w:val="nil"/>
              <w:bottom w:val="single" w:sz="4" w:space="0" w:color="auto"/>
              <w:right w:val="single" w:sz="4" w:space="0" w:color="auto"/>
            </w:tcBorders>
            <w:shd w:val="clear" w:color="000000" w:fill="FFFFFF"/>
            <w:noWrap/>
            <w:vAlign w:val="center"/>
            <w:hideMark/>
          </w:tcPr>
          <w:p w:rsidR="004947FA" w:rsidRPr="004947FA" w:rsidRDefault="004947FA" w:rsidP="004947FA">
            <w:pPr>
              <w:rPr>
                <w:rFonts w:ascii="Bookman Old Style" w:hAnsi="Bookman Old Style" w:cs="Calibri"/>
                <w:color w:val="000000"/>
                <w:sz w:val="18"/>
                <w:szCs w:val="18"/>
                <w:lang w:val="en-US"/>
              </w:rPr>
            </w:pPr>
            <w:r w:rsidRPr="004947FA">
              <w:rPr>
                <w:rFonts w:ascii="Bookman Old Style" w:hAnsi="Bookman Old Style" w:cs="Calibri"/>
                <w:color w:val="000000"/>
                <w:sz w:val="18"/>
                <w:szCs w:val="18"/>
                <w:lang w:val="en-US"/>
              </w:rPr>
              <w:t>1.Pembangunan RTLH</w:t>
            </w:r>
          </w:p>
        </w:tc>
        <w:tc>
          <w:tcPr>
            <w:tcW w:w="1341" w:type="dxa"/>
            <w:tcBorders>
              <w:top w:val="nil"/>
              <w:left w:val="nil"/>
              <w:bottom w:val="single" w:sz="4" w:space="0" w:color="auto"/>
              <w:right w:val="single" w:sz="4" w:space="0" w:color="auto"/>
            </w:tcBorders>
            <w:shd w:val="clear" w:color="000000" w:fill="FFFFFF"/>
            <w:noWrap/>
            <w:vAlign w:val="center"/>
            <w:hideMark/>
          </w:tcPr>
          <w:p w:rsidR="004947FA" w:rsidRPr="004947FA" w:rsidRDefault="004947FA" w:rsidP="004947FA">
            <w:pPr>
              <w:jc w:val="right"/>
              <w:rPr>
                <w:rFonts w:ascii="Bookman Old Style" w:hAnsi="Bookman Old Style" w:cs="Calibri"/>
                <w:color w:val="000000"/>
                <w:sz w:val="18"/>
                <w:szCs w:val="18"/>
                <w:lang w:val="en-US"/>
              </w:rPr>
            </w:pPr>
            <w:r w:rsidRPr="004947FA">
              <w:rPr>
                <w:rFonts w:ascii="Bookman Old Style" w:hAnsi="Bookman Old Style" w:cs="Calibri"/>
                <w:color w:val="000000"/>
                <w:sz w:val="18"/>
                <w:szCs w:val="18"/>
                <w:lang w:val="en-US"/>
              </w:rPr>
              <w:t>Desa Kalipelus</w:t>
            </w:r>
          </w:p>
        </w:tc>
        <w:tc>
          <w:tcPr>
            <w:tcW w:w="817" w:type="dxa"/>
            <w:tcBorders>
              <w:top w:val="nil"/>
              <w:left w:val="nil"/>
              <w:bottom w:val="single" w:sz="4" w:space="0" w:color="auto"/>
              <w:right w:val="single" w:sz="4" w:space="0" w:color="auto"/>
            </w:tcBorders>
            <w:shd w:val="clear" w:color="000000" w:fill="FFFFFF"/>
            <w:noWrap/>
            <w:vAlign w:val="center"/>
            <w:hideMark/>
          </w:tcPr>
          <w:p w:rsidR="004947FA" w:rsidRPr="004947FA" w:rsidRDefault="004947FA" w:rsidP="004947FA">
            <w:pPr>
              <w:jc w:val="right"/>
              <w:rPr>
                <w:rFonts w:ascii="Bookman Old Style" w:hAnsi="Bookman Old Style" w:cs="Calibri"/>
                <w:color w:val="000000"/>
                <w:sz w:val="18"/>
                <w:szCs w:val="18"/>
                <w:lang w:val="en-US"/>
              </w:rPr>
            </w:pPr>
            <w:r w:rsidRPr="004947FA">
              <w:rPr>
                <w:rFonts w:ascii="Bookman Old Style" w:hAnsi="Bookman Old Style" w:cs="Calibri"/>
                <w:color w:val="000000"/>
                <w:sz w:val="18"/>
                <w:szCs w:val="18"/>
                <w:lang w:val="en-US"/>
              </w:rPr>
              <w:t>3 Unit</w:t>
            </w:r>
          </w:p>
        </w:tc>
        <w:tc>
          <w:tcPr>
            <w:tcW w:w="1779" w:type="dxa"/>
            <w:tcBorders>
              <w:top w:val="nil"/>
              <w:left w:val="nil"/>
              <w:bottom w:val="single" w:sz="4" w:space="0" w:color="auto"/>
              <w:right w:val="single" w:sz="4" w:space="0" w:color="auto"/>
            </w:tcBorders>
            <w:shd w:val="clear" w:color="000000" w:fill="FFFFFF"/>
            <w:vAlign w:val="center"/>
            <w:hideMark/>
          </w:tcPr>
          <w:p w:rsidR="004947FA" w:rsidRPr="004947FA" w:rsidRDefault="004947FA" w:rsidP="004947FA">
            <w:pPr>
              <w:rPr>
                <w:rFonts w:ascii="Bookman Old Style" w:hAnsi="Bookman Old Style" w:cs="Calibri"/>
                <w:color w:val="000000"/>
                <w:sz w:val="18"/>
                <w:szCs w:val="18"/>
                <w:lang w:val="en-US"/>
              </w:rPr>
            </w:pPr>
            <w:r w:rsidRPr="004947FA">
              <w:rPr>
                <w:rFonts w:ascii="Bookman Old Style" w:hAnsi="Bookman Old Style" w:cs="Calibri"/>
                <w:color w:val="000000"/>
                <w:sz w:val="18"/>
                <w:szCs w:val="18"/>
                <w:lang w:val="en-US"/>
              </w:rPr>
              <w:t>Terpenuhinya kesejahteraan dan pengentasan kemiskinan</w:t>
            </w:r>
          </w:p>
        </w:tc>
        <w:tc>
          <w:tcPr>
            <w:tcW w:w="1173" w:type="dxa"/>
            <w:tcBorders>
              <w:top w:val="nil"/>
              <w:left w:val="nil"/>
              <w:bottom w:val="single" w:sz="4" w:space="0" w:color="auto"/>
              <w:right w:val="single" w:sz="4" w:space="0" w:color="auto"/>
            </w:tcBorders>
            <w:shd w:val="clear" w:color="000000" w:fill="FFFFFF"/>
            <w:vAlign w:val="center"/>
            <w:hideMark/>
          </w:tcPr>
          <w:p w:rsidR="004947FA" w:rsidRPr="004947FA" w:rsidRDefault="004947FA" w:rsidP="004947FA">
            <w:pPr>
              <w:rPr>
                <w:rFonts w:ascii="Bookman Old Style" w:hAnsi="Bookman Old Style" w:cs="Calibri"/>
                <w:color w:val="000000"/>
                <w:sz w:val="18"/>
                <w:szCs w:val="18"/>
                <w:lang w:val="en-US"/>
              </w:rPr>
            </w:pPr>
            <w:r w:rsidRPr="004947FA">
              <w:rPr>
                <w:rFonts w:ascii="Bookman Old Style" w:hAnsi="Bookman Old Style" w:cs="Calibri"/>
                <w:color w:val="000000"/>
                <w:sz w:val="18"/>
                <w:szCs w:val="18"/>
                <w:lang w:val="en-US"/>
              </w:rPr>
              <w:t>Januari s/d Desember</w:t>
            </w:r>
          </w:p>
        </w:tc>
        <w:tc>
          <w:tcPr>
            <w:tcW w:w="1699" w:type="dxa"/>
            <w:tcBorders>
              <w:top w:val="nil"/>
              <w:left w:val="nil"/>
              <w:bottom w:val="single" w:sz="4" w:space="0" w:color="auto"/>
              <w:right w:val="single" w:sz="4" w:space="0" w:color="auto"/>
            </w:tcBorders>
            <w:shd w:val="clear" w:color="000000" w:fill="FFFFFF"/>
            <w:noWrap/>
            <w:vAlign w:val="center"/>
            <w:hideMark/>
          </w:tcPr>
          <w:p w:rsidR="004947FA" w:rsidRPr="004947FA" w:rsidRDefault="004947FA" w:rsidP="004947FA">
            <w:pPr>
              <w:rPr>
                <w:rFonts w:ascii="Bookman Old Style" w:hAnsi="Bookman Old Style" w:cs="Calibri"/>
                <w:b/>
                <w:bCs/>
                <w:color w:val="000000"/>
                <w:sz w:val="18"/>
                <w:szCs w:val="18"/>
                <w:lang w:val="en-US"/>
              </w:rPr>
            </w:pPr>
            <w:r w:rsidRPr="004947FA">
              <w:rPr>
                <w:rFonts w:ascii="Bookman Old Style" w:hAnsi="Bookman Old Style" w:cs="Calibri"/>
                <w:b/>
                <w:bCs/>
                <w:color w:val="000000"/>
                <w:sz w:val="18"/>
                <w:szCs w:val="18"/>
                <w:lang w:val="en-US"/>
              </w:rPr>
              <w:t xml:space="preserve">       36.000.000 </w:t>
            </w:r>
          </w:p>
        </w:tc>
        <w:tc>
          <w:tcPr>
            <w:tcW w:w="1602" w:type="dxa"/>
            <w:tcBorders>
              <w:top w:val="nil"/>
              <w:left w:val="nil"/>
              <w:bottom w:val="single" w:sz="4" w:space="0" w:color="auto"/>
              <w:right w:val="single" w:sz="4" w:space="0" w:color="auto"/>
            </w:tcBorders>
            <w:shd w:val="clear" w:color="000000" w:fill="FFFFFF"/>
            <w:noWrap/>
            <w:vAlign w:val="center"/>
            <w:hideMark/>
          </w:tcPr>
          <w:p w:rsidR="004947FA" w:rsidRPr="004947FA" w:rsidRDefault="004947FA" w:rsidP="004947FA">
            <w:pPr>
              <w:rPr>
                <w:rFonts w:ascii="Bookman Old Style" w:hAnsi="Bookman Old Style" w:cs="Calibri"/>
                <w:color w:val="000000"/>
                <w:sz w:val="18"/>
                <w:szCs w:val="18"/>
                <w:lang w:val="en-US"/>
              </w:rPr>
            </w:pPr>
            <w:r w:rsidRPr="004947FA">
              <w:rPr>
                <w:rFonts w:ascii="Bookman Old Style" w:hAnsi="Bookman Old Style" w:cs="Calibri"/>
                <w:color w:val="000000"/>
                <w:sz w:val="18"/>
                <w:szCs w:val="18"/>
                <w:lang w:val="en-US"/>
              </w:rPr>
              <w:t>Ban Keu Prov</w:t>
            </w:r>
          </w:p>
        </w:tc>
      </w:tr>
      <w:tr w:rsidR="004947FA" w:rsidRPr="004947FA" w:rsidTr="004947FA">
        <w:trPr>
          <w:trHeight w:val="510"/>
        </w:trPr>
        <w:tc>
          <w:tcPr>
            <w:tcW w:w="395" w:type="dxa"/>
            <w:tcBorders>
              <w:top w:val="nil"/>
              <w:left w:val="single" w:sz="4" w:space="0" w:color="auto"/>
              <w:bottom w:val="single" w:sz="4" w:space="0" w:color="auto"/>
              <w:right w:val="single" w:sz="4" w:space="0" w:color="auto"/>
            </w:tcBorders>
            <w:shd w:val="clear" w:color="000000" w:fill="FFFFFF"/>
            <w:noWrap/>
            <w:vAlign w:val="center"/>
            <w:hideMark/>
          </w:tcPr>
          <w:p w:rsidR="004947FA" w:rsidRPr="004947FA" w:rsidRDefault="004947FA" w:rsidP="004947FA">
            <w:pPr>
              <w:rPr>
                <w:rFonts w:ascii="Bookman Old Style" w:hAnsi="Bookman Old Style" w:cs="Calibri"/>
                <w:color w:val="000000"/>
                <w:sz w:val="18"/>
                <w:szCs w:val="18"/>
                <w:lang w:val="en-US"/>
              </w:rPr>
            </w:pPr>
            <w:r w:rsidRPr="004947FA">
              <w:rPr>
                <w:rFonts w:ascii="Bookman Old Style" w:hAnsi="Bookman Old Style" w:cs="Calibri"/>
                <w:color w:val="000000"/>
                <w:sz w:val="18"/>
                <w:szCs w:val="18"/>
                <w:lang w:val="en-US"/>
              </w:rPr>
              <w:t> </w:t>
            </w:r>
          </w:p>
        </w:tc>
        <w:tc>
          <w:tcPr>
            <w:tcW w:w="1676" w:type="dxa"/>
            <w:tcBorders>
              <w:top w:val="nil"/>
              <w:left w:val="nil"/>
              <w:bottom w:val="single" w:sz="4" w:space="0" w:color="auto"/>
              <w:right w:val="single" w:sz="4" w:space="0" w:color="auto"/>
            </w:tcBorders>
            <w:shd w:val="clear" w:color="000000" w:fill="FFFFFF"/>
            <w:vAlign w:val="center"/>
            <w:hideMark/>
          </w:tcPr>
          <w:p w:rsidR="004947FA" w:rsidRPr="004947FA" w:rsidRDefault="004947FA" w:rsidP="004947FA">
            <w:pPr>
              <w:rPr>
                <w:rFonts w:ascii="Bookman Old Style" w:hAnsi="Bookman Old Style" w:cs="Calibri"/>
                <w:color w:val="000000"/>
                <w:sz w:val="18"/>
                <w:szCs w:val="18"/>
                <w:lang w:val="en-US"/>
              </w:rPr>
            </w:pPr>
            <w:r w:rsidRPr="004947FA">
              <w:rPr>
                <w:rFonts w:ascii="Bookman Old Style" w:hAnsi="Bookman Old Style" w:cs="Calibri"/>
                <w:color w:val="000000"/>
                <w:sz w:val="18"/>
                <w:szCs w:val="18"/>
                <w:lang w:val="en-US"/>
              </w:rPr>
              <w:t> </w:t>
            </w:r>
          </w:p>
        </w:tc>
        <w:tc>
          <w:tcPr>
            <w:tcW w:w="921" w:type="dxa"/>
            <w:tcBorders>
              <w:top w:val="nil"/>
              <w:left w:val="nil"/>
              <w:bottom w:val="single" w:sz="4" w:space="0" w:color="auto"/>
              <w:right w:val="single" w:sz="4" w:space="0" w:color="auto"/>
            </w:tcBorders>
            <w:shd w:val="clear" w:color="000000" w:fill="FFFFFF"/>
            <w:vAlign w:val="center"/>
            <w:hideMark/>
          </w:tcPr>
          <w:p w:rsidR="004947FA" w:rsidRPr="004947FA" w:rsidRDefault="004947FA" w:rsidP="004947FA">
            <w:pPr>
              <w:jc w:val="right"/>
              <w:rPr>
                <w:rFonts w:ascii="Bookman Old Style" w:hAnsi="Bookman Old Style" w:cs="Calibri"/>
                <w:color w:val="000000"/>
                <w:sz w:val="18"/>
                <w:szCs w:val="18"/>
                <w:lang w:val="en-US"/>
              </w:rPr>
            </w:pPr>
            <w:r w:rsidRPr="004947FA">
              <w:rPr>
                <w:rFonts w:ascii="Bookman Old Style" w:hAnsi="Bookman Old Style" w:cs="Calibri"/>
                <w:color w:val="000000"/>
                <w:sz w:val="18"/>
                <w:szCs w:val="18"/>
                <w:lang w:val="en-US"/>
              </w:rPr>
              <w:t> </w:t>
            </w:r>
          </w:p>
        </w:tc>
        <w:tc>
          <w:tcPr>
            <w:tcW w:w="92" w:type="dxa"/>
            <w:tcBorders>
              <w:top w:val="nil"/>
              <w:left w:val="nil"/>
              <w:bottom w:val="single" w:sz="4" w:space="0" w:color="auto"/>
              <w:right w:val="single" w:sz="4" w:space="0" w:color="auto"/>
            </w:tcBorders>
            <w:shd w:val="clear" w:color="000000" w:fill="FFFFFF"/>
            <w:vAlign w:val="center"/>
            <w:hideMark/>
          </w:tcPr>
          <w:p w:rsidR="004947FA" w:rsidRPr="004947FA" w:rsidRDefault="004947FA" w:rsidP="004947FA">
            <w:pPr>
              <w:jc w:val="right"/>
              <w:rPr>
                <w:rFonts w:ascii="Bookman Old Style" w:hAnsi="Bookman Old Style" w:cs="Calibri"/>
                <w:color w:val="000000"/>
                <w:sz w:val="18"/>
                <w:szCs w:val="18"/>
                <w:lang w:val="en-US"/>
              </w:rPr>
            </w:pPr>
            <w:r w:rsidRPr="004947FA">
              <w:rPr>
                <w:rFonts w:ascii="Bookman Old Style" w:hAnsi="Bookman Old Style" w:cs="Calibri"/>
                <w:color w:val="000000"/>
                <w:sz w:val="18"/>
                <w:szCs w:val="18"/>
                <w:lang w:val="en-US"/>
              </w:rPr>
              <w:t> </w:t>
            </w:r>
          </w:p>
        </w:tc>
        <w:tc>
          <w:tcPr>
            <w:tcW w:w="5345" w:type="dxa"/>
            <w:tcBorders>
              <w:top w:val="nil"/>
              <w:left w:val="nil"/>
              <w:bottom w:val="single" w:sz="4" w:space="0" w:color="auto"/>
              <w:right w:val="single" w:sz="4" w:space="0" w:color="auto"/>
            </w:tcBorders>
            <w:shd w:val="clear" w:color="000000" w:fill="FFFFFF"/>
            <w:noWrap/>
            <w:vAlign w:val="center"/>
            <w:hideMark/>
          </w:tcPr>
          <w:p w:rsidR="004947FA" w:rsidRPr="004947FA" w:rsidRDefault="004947FA" w:rsidP="004947FA">
            <w:pPr>
              <w:rPr>
                <w:rFonts w:ascii="Bookman Old Style" w:hAnsi="Bookman Old Style" w:cs="Calibri"/>
                <w:color w:val="000000"/>
                <w:sz w:val="18"/>
                <w:szCs w:val="18"/>
                <w:lang w:val="en-US"/>
              </w:rPr>
            </w:pPr>
            <w:r w:rsidRPr="004947FA">
              <w:rPr>
                <w:rFonts w:ascii="Bookman Old Style" w:hAnsi="Bookman Old Style" w:cs="Calibri"/>
                <w:color w:val="000000"/>
                <w:sz w:val="18"/>
                <w:szCs w:val="18"/>
                <w:lang w:val="en-US"/>
              </w:rPr>
              <w:t>2.Pembangunan RTLH</w:t>
            </w:r>
          </w:p>
        </w:tc>
        <w:tc>
          <w:tcPr>
            <w:tcW w:w="1341" w:type="dxa"/>
            <w:tcBorders>
              <w:top w:val="nil"/>
              <w:left w:val="nil"/>
              <w:bottom w:val="single" w:sz="4" w:space="0" w:color="auto"/>
              <w:right w:val="single" w:sz="4" w:space="0" w:color="auto"/>
            </w:tcBorders>
            <w:shd w:val="clear" w:color="000000" w:fill="FFFFFF"/>
            <w:noWrap/>
            <w:vAlign w:val="center"/>
            <w:hideMark/>
          </w:tcPr>
          <w:p w:rsidR="004947FA" w:rsidRPr="004947FA" w:rsidRDefault="004947FA" w:rsidP="004947FA">
            <w:pPr>
              <w:jc w:val="right"/>
              <w:rPr>
                <w:rFonts w:ascii="Bookman Old Style" w:hAnsi="Bookman Old Style" w:cs="Calibri"/>
                <w:color w:val="000000"/>
                <w:sz w:val="18"/>
                <w:szCs w:val="18"/>
                <w:lang w:val="en-US"/>
              </w:rPr>
            </w:pPr>
            <w:r w:rsidRPr="004947FA">
              <w:rPr>
                <w:rFonts w:ascii="Bookman Old Style" w:hAnsi="Bookman Old Style" w:cs="Calibri"/>
                <w:color w:val="000000"/>
                <w:sz w:val="18"/>
                <w:szCs w:val="18"/>
                <w:lang w:val="en-US"/>
              </w:rPr>
              <w:t>Desa Kalipelus</w:t>
            </w:r>
          </w:p>
        </w:tc>
        <w:tc>
          <w:tcPr>
            <w:tcW w:w="817" w:type="dxa"/>
            <w:tcBorders>
              <w:top w:val="nil"/>
              <w:left w:val="nil"/>
              <w:bottom w:val="single" w:sz="4" w:space="0" w:color="auto"/>
              <w:right w:val="single" w:sz="4" w:space="0" w:color="auto"/>
            </w:tcBorders>
            <w:shd w:val="clear" w:color="000000" w:fill="FFFFFF"/>
            <w:noWrap/>
            <w:vAlign w:val="center"/>
            <w:hideMark/>
          </w:tcPr>
          <w:p w:rsidR="004947FA" w:rsidRPr="004947FA" w:rsidRDefault="004947FA" w:rsidP="004947FA">
            <w:pPr>
              <w:jc w:val="right"/>
              <w:rPr>
                <w:rFonts w:ascii="Bookman Old Style" w:hAnsi="Bookman Old Style" w:cs="Calibri"/>
                <w:color w:val="000000"/>
                <w:sz w:val="18"/>
                <w:szCs w:val="18"/>
                <w:lang w:val="en-US"/>
              </w:rPr>
            </w:pPr>
            <w:r w:rsidRPr="004947FA">
              <w:rPr>
                <w:rFonts w:ascii="Bookman Old Style" w:hAnsi="Bookman Old Style" w:cs="Calibri"/>
                <w:color w:val="000000"/>
                <w:sz w:val="18"/>
                <w:szCs w:val="18"/>
                <w:lang w:val="en-US"/>
              </w:rPr>
              <w:t>20 Unit</w:t>
            </w:r>
          </w:p>
        </w:tc>
        <w:tc>
          <w:tcPr>
            <w:tcW w:w="1779" w:type="dxa"/>
            <w:tcBorders>
              <w:top w:val="nil"/>
              <w:left w:val="nil"/>
              <w:bottom w:val="single" w:sz="4" w:space="0" w:color="auto"/>
              <w:right w:val="single" w:sz="4" w:space="0" w:color="auto"/>
            </w:tcBorders>
            <w:shd w:val="clear" w:color="000000" w:fill="FFFFFF"/>
            <w:vAlign w:val="center"/>
            <w:hideMark/>
          </w:tcPr>
          <w:p w:rsidR="004947FA" w:rsidRPr="004947FA" w:rsidRDefault="004947FA" w:rsidP="004947FA">
            <w:pPr>
              <w:rPr>
                <w:rFonts w:ascii="Bookman Old Style" w:hAnsi="Bookman Old Style" w:cs="Calibri"/>
                <w:color w:val="000000"/>
                <w:sz w:val="18"/>
                <w:szCs w:val="18"/>
                <w:lang w:val="en-US"/>
              </w:rPr>
            </w:pPr>
            <w:r w:rsidRPr="004947FA">
              <w:rPr>
                <w:rFonts w:ascii="Bookman Old Style" w:hAnsi="Bookman Old Style" w:cs="Calibri"/>
                <w:color w:val="000000"/>
                <w:sz w:val="18"/>
                <w:szCs w:val="18"/>
                <w:lang w:val="en-US"/>
              </w:rPr>
              <w:t>Terpenuhinya kesejahteraan dan pengentasan kemiskinan</w:t>
            </w:r>
          </w:p>
        </w:tc>
        <w:tc>
          <w:tcPr>
            <w:tcW w:w="1173" w:type="dxa"/>
            <w:tcBorders>
              <w:top w:val="nil"/>
              <w:left w:val="nil"/>
              <w:bottom w:val="single" w:sz="4" w:space="0" w:color="auto"/>
              <w:right w:val="single" w:sz="4" w:space="0" w:color="auto"/>
            </w:tcBorders>
            <w:shd w:val="clear" w:color="000000" w:fill="FFFFFF"/>
            <w:vAlign w:val="center"/>
            <w:hideMark/>
          </w:tcPr>
          <w:p w:rsidR="004947FA" w:rsidRPr="004947FA" w:rsidRDefault="004947FA" w:rsidP="004947FA">
            <w:pPr>
              <w:rPr>
                <w:rFonts w:ascii="Bookman Old Style" w:hAnsi="Bookman Old Style" w:cs="Calibri"/>
                <w:color w:val="000000"/>
                <w:sz w:val="18"/>
                <w:szCs w:val="18"/>
                <w:lang w:val="en-US"/>
              </w:rPr>
            </w:pPr>
            <w:r w:rsidRPr="004947FA">
              <w:rPr>
                <w:rFonts w:ascii="Bookman Old Style" w:hAnsi="Bookman Old Style" w:cs="Calibri"/>
                <w:color w:val="000000"/>
                <w:sz w:val="18"/>
                <w:szCs w:val="18"/>
                <w:lang w:val="en-US"/>
              </w:rPr>
              <w:t>Januari s/d Desember</w:t>
            </w:r>
          </w:p>
        </w:tc>
        <w:tc>
          <w:tcPr>
            <w:tcW w:w="1699" w:type="dxa"/>
            <w:tcBorders>
              <w:top w:val="nil"/>
              <w:left w:val="nil"/>
              <w:bottom w:val="single" w:sz="4" w:space="0" w:color="auto"/>
              <w:right w:val="single" w:sz="4" w:space="0" w:color="auto"/>
            </w:tcBorders>
            <w:shd w:val="clear" w:color="000000" w:fill="FFFFFF"/>
            <w:noWrap/>
            <w:vAlign w:val="center"/>
            <w:hideMark/>
          </w:tcPr>
          <w:p w:rsidR="004947FA" w:rsidRPr="004947FA" w:rsidRDefault="004947FA" w:rsidP="004947FA">
            <w:pPr>
              <w:rPr>
                <w:rFonts w:ascii="Bookman Old Style" w:hAnsi="Bookman Old Style" w:cs="Calibri"/>
                <w:b/>
                <w:bCs/>
                <w:color w:val="000000"/>
                <w:sz w:val="18"/>
                <w:szCs w:val="18"/>
                <w:lang w:val="en-US"/>
              </w:rPr>
            </w:pPr>
            <w:r w:rsidRPr="004947FA">
              <w:rPr>
                <w:rFonts w:ascii="Bookman Old Style" w:hAnsi="Bookman Old Style" w:cs="Calibri"/>
                <w:b/>
                <w:bCs/>
                <w:color w:val="000000"/>
                <w:sz w:val="18"/>
                <w:szCs w:val="18"/>
                <w:lang w:val="en-US"/>
              </w:rPr>
              <w:t xml:space="preserve">     400.000.000 </w:t>
            </w:r>
          </w:p>
        </w:tc>
        <w:tc>
          <w:tcPr>
            <w:tcW w:w="1602" w:type="dxa"/>
            <w:tcBorders>
              <w:top w:val="nil"/>
              <w:left w:val="nil"/>
              <w:bottom w:val="single" w:sz="4" w:space="0" w:color="auto"/>
              <w:right w:val="single" w:sz="4" w:space="0" w:color="auto"/>
            </w:tcBorders>
            <w:shd w:val="clear" w:color="000000" w:fill="FFFFFF"/>
            <w:noWrap/>
            <w:vAlign w:val="center"/>
            <w:hideMark/>
          </w:tcPr>
          <w:p w:rsidR="004947FA" w:rsidRPr="004947FA" w:rsidRDefault="004947FA" w:rsidP="004947FA">
            <w:pPr>
              <w:rPr>
                <w:rFonts w:ascii="Bookman Old Style" w:hAnsi="Bookman Old Style" w:cs="Calibri"/>
                <w:color w:val="000000"/>
                <w:sz w:val="18"/>
                <w:szCs w:val="18"/>
                <w:lang w:val="en-US"/>
              </w:rPr>
            </w:pPr>
            <w:r w:rsidRPr="004947FA">
              <w:rPr>
                <w:rFonts w:ascii="Bookman Old Style" w:hAnsi="Bookman Old Style" w:cs="Calibri"/>
                <w:color w:val="000000"/>
                <w:sz w:val="18"/>
                <w:szCs w:val="18"/>
                <w:lang w:val="en-US"/>
              </w:rPr>
              <w:t>Ban Keu APBN</w:t>
            </w:r>
          </w:p>
        </w:tc>
      </w:tr>
      <w:tr w:rsidR="004947FA" w:rsidRPr="004947FA" w:rsidTr="004947FA">
        <w:trPr>
          <w:trHeight w:val="555"/>
        </w:trPr>
        <w:tc>
          <w:tcPr>
            <w:tcW w:w="395" w:type="dxa"/>
            <w:tcBorders>
              <w:top w:val="nil"/>
              <w:left w:val="single" w:sz="4" w:space="0" w:color="auto"/>
              <w:bottom w:val="single" w:sz="4" w:space="0" w:color="auto"/>
              <w:right w:val="single" w:sz="4" w:space="0" w:color="auto"/>
            </w:tcBorders>
            <w:shd w:val="clear" w:color="000000" w:fill="FFFFFF"/>
            <w:noWrap/>
            <w:vAlign w:val="center"/>
            <w:hideMark/>
          </w:tcPr>
          <w:p w:rsidR="004947FA" w:rsidRPr="004947FA" w:rsidRDefault="004947FA" w:rsidP="004947FA">
            <w:pPr>
              <w:rPr>
                <w:rFonts w:ascii="Bookman Old Style" w:hAnsi="Bookman Old Style" w:cs="Calibri"/>
                <w:color w:val="000000"/>
                <w:sz w:val="18"/>
                <w:szCs w:val="18"/>
                <w:lang w:val="en-US"/>
              </w:rPr>
            </w:pPr>
            <w:r w:rsidRPr="004947FA">
              <w:rPr>
                <w:rFonts w:ascii="Bookman Old Style" w:hAnsi="Bookman Old Style" w:cs="Calibri"/>
                <w:color w:val="000000"/>
                <w:sz w:val="18"/>
                <w:szCs w:val="18"/>
                <w:lang w:val="en-US"/>
              </w:rPr>
              <w:t> </w:t>
            </w:r>
          </w:p>
        </w:tc>
        <w:tc>
          <w:tcPr>
            <w:tcW w:w="1676" w:type="dxa"/>
            <w:tcBorders>
              <w:top w:val="nil"/>
              <w:left w:val="nil"/>
              <w:bottom w:val="single" w:sz="4" w:space="0" w:color="auto"/>
              <w:right w:val="single" w:sz="4" w:space="0" w:color="auto"/>
            </w:tcBorders>
            <w:shd w:val="clear" w:color="000000" w:fill="FFFFFF"/>
            <w:vAlign w:val="center"/>
            <w:hideMark/>
          </w:tcPr>
          <w:p w:rsidR="004947FA" w:rsidRPr="004947FA" w:rsidRDefault="004947FA" w:rsidP="004947FA">
            <w:pPr>
              <w:rPr>
                <w:rFonts w:ascii="Bookman Old Style" w:hAnsi="Bookman Old Style" w:cs="Calibri"/>
                <w:color w:val="000000"/>
                <w:sz w:val="18"/>
                <w:szCs w:val="18"/>
                <w:lang w:val="en-US"/>
              </w:rPr>
            </w:pPr>
            <w:r w:rsidRPr="004947FA">
              <w:rPr>
                <w:rFonts w:ascii="Bookman Old Style" w:hAnsi="Bookman Old Style" w:cs="Calibri"/>
                <w:color w:val="000000"/>
                <w:sz w:val="18"/>
                <w:szCs w:val="18"/>
                <w:lang w:val="en-US"/>
              </w:rPr>
              <w:t> </w:t>
            </w:r>
          </w:p>
        </w:tc>
        <w:tc>
          <w:tcPr>
            <w:tcW w:w="1013" w:type="dxa"/>
            <w:gridSpan w:val="2"/>
            <w:tcBorders>
              <w:top w:val="single" w:sz="4" w:space="0" w:color="auto"/>
              <w:left w:val="nil"/>
              <w:bottom w:val="single" w:sz="4" w:space="0" w:color="auto"/>
              <w:right w:val="single" w:sz="4" w:space="0" w:color="auto"/>
            </w:tcBorders>
            <w:shd w:val="clear" w:color="000000" w:fill="FFFFFF"/>
            <w:vAlign w:val="center"/>
            <w:hideMark/>
          </w:tcPr>
          <w:p w:rsidR="004947FA" w:rsidRPr="004947FA" w:rsidRDefault="004947FA" w:rsidP="004947FA">
            <w:pPr>
              <w:jc w:val="both"/>
              <w:rPr>
                <w:rFonts w:ascii="Tahoma" w:hAnsi="Tahoma" w:cs="Tahoma"/>
                <w:b/>
                <w:bCs/>
                <w:color w:val="000000"/>
                <w:sz w:val="18"/>
                <w:szCs w:val="18"/>
                <w:lang w:val="en-US"/>
              </w:rPr>
            </w:pPr>
            <w:r w:rsidRPr="004947FA">
              <w:rPr>
                <w:rFonts w:ascii="Tahoma" w:hAnsi="Tahoma" w:cs="Tahoma"/>
                <w:b/>
                <w:bCs/>
                <w:color w:val="000000"/>
                <w:sz w:val="18"/>
                <w:szCs w:val="18"/>
                <w:lang w:val="en-US"/>
              </w:rPr>
              <w:t>02.03</w:t>
            </w:r>
          </w:p>
        </w:tc>
        <w:tc>
          <w:tcPr>
            <w:tcW w:w="5345" w:type="dxa"/>
            <w:tcBorders>
              <w:top w:val="nil"/>
              <w:left w:val="nil"/>
              <w:bottom w:val="single" w:sz="4" w:space="0" w:color="auto"/>
              <w:right w:val="single" w:sz="4" w:space="0" w:color="auto"/>
            </w:tcBorders>
            <w:shd w:val="clear" w:color="000000" w:fill="FFFFFF"/>
            <w:vAlign w:val="center"/>
            <w:hideMark/>
          </w:tcPr>
          <w:p w:rsidR="004947FA" w:rsidRPr="004947FA" w:rsidRDefault="004947FA" w:rsidP="004947FA">
            <w:pPr>
              <w:jc w:val="both"/>
              <w:rPr>
                <w:rFonts w:ascii="Tahoma" w:hAnsi="Tahoma" w:cs="Tahoma"/>
                <w:b/>
                <w:bCs/>
                <w:color w:val="000000"/>
                <w:sz w:val="18"/>
                <w:szCs w:val="18"/>
                <w:lang w:val="en-US"/>
              </w:rPr>
            </w:pPr>
            <w:r w:rsidRPr="004947FA">
              <w:rPr>
                <w:rFonts w:ascii="Tahoma" w:hAnsi="Tahoma" w:cs="Tahoma"/>
                <w:b/>
                <w:bCs/>
                <w:color w:val="000000"/>
                <w:sz w:val="18"/>
                <w:szCs w:val="18"/>
                <w:lang w:val="en-US"/>
              </w:rPr>
              <w:t>Sub Bidang Pekerjaan Umum dan Penataan Ruang</w:t>
            </w:r>
          </w:p>
        </w:tc>
        <w:tc>
          <w:tcPr>
            <w:tcW w:w="1341" w:type="dxa"/>
            <w:tcBorders>
              <w:top w:val="nil"/>
              <w:left w:val="nil"/>
              <w:bottom w:val="single" w:sz="4" w:space="0" w:color="auto"/>
              <w:right w:val="single" w:sz="4" w:space="0" w:color="auto"/>
            </w:tcBorders>
            <w:shd w:val="clear" w:color="000000" w:fill="FFFFFF"/>
            <w:noWrap/>
            <w:vAlign w:val="center"/>
            <w:hideMark/>
          </w:tcPr>
          <w:p w:rsidR="004947FA" w:rsidRPr="004947FA" w:rsidRDefault="004947FA" w:rsidP="004947FA">
            <w:pPr>
              <w:jc w:val="right"/>
              <w:rPr>
                <w:rFonts w:ascii="Bookman Old Style" w:hAnsi="Bookman Old Style" w:cs="Calibri"/>
                <w:color w:val="000000"/>
                <w:sz w:val="18"/>
                <w:szCs w:val="18"/>
                <w:lang w:val="en-US"/>
              </w:rPr>
            </w:pPr>
            <w:r w:rsidRPr="004947FA">
              <w:rPr>
                <w:rFonts w:ascii="Bookman Old Style" w:hAnsi="Bookman Old Style" w:cs="Calibri"/>
                <w:color w:val="000000"/>
                <w:sz w:val="18"/>
                <w:szCs w:val="18"/>
                <w:lang w:val="en-US"/>
              </w:rPr>
              <w:t> </w:t>
            </w:r>
          </w:p>
        </w:tc>
        <w:tc>
          <w:tcPr>
            <w:tcW w:w="817" w:type="dxa"/>
            <w:tcBorders>
              <w:top w:val="nil"/>
              <w:left w:val="nil"/>
              <w:bottom w:val="single" w:sz="4" w:space="0" w:color="auto"/>
              <w:right w:val="single" w:sz="4" w:space="0" w:color="auto"/>
            </w:tcBorders>
            <w:shd w:val="clear" w:color="000000" w:fill="FFFFFF"/>
            <w:noWrap/>
            <w:vAlign w:val="center"/>
            <w:hideMark/>
          </w:tcPr>
          <w:p w:rsidR="004947FA" w:rsidRPr="004947FA" w:rsidRDefault="004947FA" w:rsidP="004947FA">
            <w:pPr>
              <w:jc w:val="right"/>
              <w:rPr>
                <w:rFonts w:ascii="Bookman Old Style" w:hAnsi="Bookman Old Style" w:cs="Calibri"/>
                <w:color w:val="000000"/>
                <w:sz w:val="18"/>
                <w:szCs w:val="18"/>
                <w:lang w:val="en-US"/>
              </w:rPr>
            </w:pPr>
            <w:r w:rsidRPr="004947FA">
              <w:rPr>
                <w:rFonts w:ascii="Bookman Old Style" w:hAnsi="Bookman Old Style" w:cs="Calibri"/>
                <w:color w:val="000000"/>
                <w:sz w:val="18"/>
                <w:szCs w:val="18"/>
                <w:lang w:val="en-US"/>
              </w:rPr>
              <w:t> </w:t>
            </w:r>
          </w:p>
        </w:tc>
        <w:tc>
          <w:tcPr>
            <w:tcW w:w="1779" w:type="dxa"/>
            <w:tcBorders>
              <w:top w:val="nil"/>
              <w:left w:val="nil"/>
              <w:bottom w:val="single" w:sz="4" w:space="0" w:color="auto"/>
              <w:right w:val="single" w:sz="4" w:space="0" w:color="auto"/>
            </w:tcBorders>
            <w:shd w:val="clear" w:color="000000" w:fill="FFFFFF"/>
            <w:noWrap/>
            <w:vAlign w:val="center"/>
            <w:hideMark/>
          </w:tcPr>
          <w:p w:rsidR="004947FA" w:rsidRPr="004947FA" w:rsidRDefault="004947FA" w:rsidP="004947FA">
            <w:pPr>
              <w:jc w:val="right"/>
              <w:rPr>
                <w:rFonts w:ascii="Bookman Old Style" w:hAnsi="Bookman Old Style" w:cs="Calibri"/>
                <w:color w:val="000000"/>
                <w:sz w:val="18"/>
                <w:szCs w:val="18"/>
                <w:lang w:val="en-US"/>
              </w:rPr>
            </w:pPr>
            <w:r w:rsidRPr="004947FA">
              <w:rPr>
                <w:rFonts w:ascii="Bookman Old Style" w:hAnsi="Bookman Old Style" w:cs="Calibri"/>
                <w:color w:val="000000"/>
                <w:sz w:val="18"/>
                <w:szCs w:val="18"/>
                <w:lang w:val="en-US"/>
              </w:rPr>
              <w:t> </w:t>
            </w:r>
          </w:p>
        </w:tc>
        <w:tc>
          <w:tcPr>
            <w:tcW w:w="1173" w:type="dxa"/>
            <w:tcBorders>
              <w:top w:val="nil"/>
              <w:left w:val="nil"/>
              <w:bottom w:val="single" w:sz="4" w:space="0" w:color="auto"/>
              <w:right w:val="single" w:sz="4" w:space="0" w:color="auto"/>
            </w:tcBorders>
            <w:shd w:val="clear" w:color="000000" w:fill="FFFFFF"/>
            <w:noWrap/>
            <w:vAlign w:val="center"/>
            <w:hideMark/>
          </w:tcPr>
          <w:p w:rsidR="004947FA" w:rsidRPr="004947FA" w:rsidRDefault="004947FA" w:rsidP="004947FA">
            <w:pPr>
              <w:jc w:val="right"/>
              <w:rPr>
                <w:rFonts w:ascii="Bookman Old Style" w:hAnsi="Bookman Old Style" w:cs="Calibri"/>
                <w:color w:val="000000"/>
                <w:sz w:val="18"/>
                <w:szCs w:val="18"/>
                <w:lang w:val="en-US"/>
              </w:rPr>
            </w:pPr>
            <w:r w:rsidRPr="004947FA">
              <w:rPr>
                <w:rFonts w:ascii="Bookman Old Style" w:hAnsi="Bookman Old Style" w:cs="Calibri"/>
                <w:color w:val="000000"/>
                <w:sz w:val="18"/>
                <w:szCs w:val="18"/>
                <w:lang w:val="en-US"/>
              </w:rPr>
              <w:t> </w:t>
            </w:r>
          </w:p>
        </w:tc>
        <w:tc>
          <w:tcPr>
            <w:tcW w:w="1699" w:type="dxa"/>
            <w:tcBorders>
              <w:top w:val="nil"/>
              <w:left w:val="nil"/>
              <w:bottom w:val="single" w:sz="4" w:space="0" w:color="auto"/>
              <w:right w:val="single" w:sz="4" w:space="0" w:color="auto"/>
            </w:tcBorders>
            <w:shd w:val="clear" w:color="000000" w:fill="FFFFFF"/>
            <w:noWrap/>
            <w:vAlign w:val="center"/>
            <w:hideMark/>
          </w:tcPr>
          <w:p w:rsidR="004947FA" w:rsidRPr="004947FA" w:rsidRDefault="004947FA" w:rsidP="004947FA">
            <w:pPr>
              <w:rPr>
                <w:rFonts w:ascii="Bookman Old Style" w:hAnsi="Bookman Old Style" w:cs="Calibri"/>
                <w:color w:val="000000"/>
                <w:sz w:val="18"/>
                <w:szCs w:val="18"/>
                <w:lang w:val="en-US"/>
              </w:rPr>
            </w:pPr>
            <w:r w:rsidRPr="004947FA">
              <w:rPr>
                <w:rFonts w:ascii="Bookman Old Style" w:hAnsi="Bookman Old Style" w:cs="Calibri"/>
                <w:color w:val="000000"/>
                <w:sz w:val="18"/>
                <w:szCs w:val="18"/>
                <w:lang w:val="en-US"/>
              </w:rPr>
              <w:t> </w:t>
            </w:r>
          </w:p>
        </w:tc>
        <w:tc>
          <w:tcPr>
            <w:tcW w:w="1602" w:type="dxa"/>
            <w:tcBorders>
              <w:top w:val="nil"/>
              <w:left w:val="nil"/>
              <w:bottom w:val="single" w:sz="4" w:space="0" w:color="auto"/>
              <w:right w:val="single" w:sz="4" w:space="0" w:color="auto"/>
            </w:tcBorders>
            <w:shd w:val="clear" w:color="000000" w:fill="FFFFFF"/>
            <w:noWrap/>
            <w:vAlign w:val="center"/>
            <w:hideMark/>
          </w:tcPr>
          <w:p w:rsidR="004947FA" w:rsidRPr="004947FA" w:rsidRDefault="004947FA" w:rsidP="004947FA">
            <w:pPr>
              <w:rPr>
                <w:rFonts w:ascii="Bookman Old Style" w:hAnsi="Bookman Old Style" w:cs="Calibri"/>
                <w:color w:val="000000"/>
                <w:sz w:val="18"/>
                <w:szCs w:val="18"/>
                <w:lang w:val="en-US"/>
              </w:rPr>
            </w:pPr>
            <w:r w:rsidRPr="004947FA">
              <w:rPr>
                <w:rFonts w:ascii="Bookman Old Style" w:hAnsi="Bookman Old Style" w:cs="Calibri"/>
                <w:color w:val="000000"/>
                <w:sz w:val="18"/>
                <w:szCs w:val="18"/>
                <w:lang w:val="en-US"/>
              </w:rPr>
              <w:t> </w:t>
            </w:r>
          </w:p>
        </w:tc>
      </w:tr>
      <w:tr w:rsidR="004947FA" w:rsidRPr="004947FA" w:rsidTr="004947FA">
        <w:trPr>
          <w:trHeight w:val="765"/>
        </w:trPr>
        <w:tc>
          <w:tcPr>
            <w:tcW w:w="395" w:type="dxa"/>
            <w:tcBorders>
              <w:top w:val="nil"/>
              <w:left w:val="single" w:sz="4" w:space="0" w:color="auto"/>
              <w:bottom w:val="single" w:sz="4" w:space="0" w:color="auto"/>
              <w:right w:val="single" w:sz="4" w:space="0" w:color="auto"/>
            </w:tcBorders>
            <w:shd w:val="clear" w:color="000000" w:fill="FFFFFF"/>
            <w:noWrap/>
            <w:vAlign w:val="center"/>
            <w:hideMark/>
          </w:tcPr>
          <w:p w:rsidR="004947FA" w:rsidRPr="004947FA" w:rsidRDefault="004947FA" w:rsidP="004947FA">
            <w:pPr>
              <w:rPr>
                <w:rFonts w:ascii="Bookman Old Style" w:hAnsi="Bookman Old Style" w:cs="Calibri"/>
                <w:color w:val="000000"/>
                <w:sz w:val="18"/>
                <w:szCs w:val="18"/>
                <w:lang w:val="en-US"/>
              </w:rPr>
            </w:pPr>
            <w:r w:rsidRPr="004947FA">
              <w:rPr>
                <w:rFonts w:ascii="Bookman Old Style" w:hAnsi="Bookman Old Style" w:cs="Calibri"/>
                <w:color w:val="000000"/>
                <w:sz w:val="18"/>
                <w:szCs w:val="18"/>
                <w:lang w:val="en-US"/>
              </w:rPr>
              <w:t> </w:t>
            </w:r>
          </w:p>
        </w:tc>
        <w:tc>
          <w:tcPr>
            <w:tcW w:w="1676" w:type="dxa"/>
            <w:tcBorders>
              <w:top w:val="nil"/>
              <w:left w:val="nil"/>
              <w:bottom w:val="single" w:sz="4" w:space="0" w:color="auto"/>
              <w:right w:val="single" w:sz="4" w:space="0" w:color="auto"/>
            </w:tcBorders>
            <w:shd w:val="clear" w:color="000000" w:fill="FFFFFF"/>
            <w:vAlign w:val="center"/>
            <w:hideMark/>
          </w:tcPr>
          <w:p w:rsidR="004947FA" w:rsidRPr="004947FA" w:rsidRDefault="004947FA" w:rsidP="004947FA">
            <w:pPr>
              <w:rPr>
                <w:rFonts w:ascii="Bookman Old Style" w:hAnsi="Bookman Old Style" w:cs="Calibri"/>
                <w:color w:val="000000"/>
                <w:sz w:val="18"/>
                <w:szCs w:val="18"/>
                <w:lang w:val="en-US"/>
              </w:rPr>
            </w:pPr>
            <w:r w:rsidRPr="004947FA">
              <w:rPr>
                <w:rFonts w:ascii="Bookman Old Style" w:hAnsi="Bookman Old Style" w:cs="Calibri"/>
                <w:color w:val="000000"/>
                <w:sz w:val="18"/>
                <w:szCs w:val="18"/>
                <w:lang w:val="en-US"/>
              </w:rPr>
              <w:t> </w:t>
            </w:r>
          </w:p>
        </w:tc>
        <w:tc>
          <w:tcPr>
            <w:tcW w:w="1013" w:type="dxa"/>
            <w:gridSpan w:val="2"/>
            <w:tcBorders>
              <w:top w:val="single" w:sz="4" w:space="0" w:color="auto"/>
              <w:left w:val="nil"/>
              <w:bottom w:val="single" w:sz="4" w:space="0" w:color="auto"/>
              <w:right w:val="single" w:sz="4" w:space="0" w:color="auto"/>
            </w:tcBorders>
            <w:shd w:val="clear" w:color="000000" w:fill="FFFFFF"/>
            <w:vAlign w:val="center"/>
            <w:hideMark/>
          </w:tcPr>
          <w:p w:rsidR="004947FA" w:rsidRPr="004947FA" w:rsidRDefault="004947FA" w:rsidP="004947FA">
            <w:pPr>
              <w:jc w:val="both"/>
              <w:rPr>
                <w:rFonts w:ascii="Tahoma" w:hAnsi="Tahoma" w:cs="Tahoma"/>
                <w:b/>
                <w:bCs/>
                <w:color w:val="000000"/>
                <w:sz w:val="18"/>
                <w:szCs w:val="18"/>
                <w:lang w:val="en-US"/>
              </w:rPr>
            </w:pPr>
            <w:r w:rsidRPr="004947FA">
              <w:rPr>
                <w:rFonts w:ascii="Tahoma" w:hAnsi="Tahoma" w:cs="Tahoma"/>
                <w:b/>
                <w:bCs/>
                <w:color w:val="000000"/>
                <w:sz w:val="18"/>
                <w:szCs w:val="18"/>
                <w:lang w:val="en-US"/>
              </w:rPr>
              <w:t>02.03.04</w:t>
            </w:r>
          </w:p>
        </w:tc>
        <w:tc>
          <w:tcPr>
            <w:tcW w:w="5345" w:type="dxa"/>
            <w:tcBorders>
              <w:top w:val="nil"/>
              <w:left w:val="nil"/>
              <w:bottom w:val="single" w:sz="4" w:space="0" w:color="auto"/>
              <w:right w:val="single" w:sz="4" w:space="0" w:color="auto"/>
            </w:tcBorders>
            <w:shd w:val="clear" w:color="000000" w:fill="FFFFFF"/>
            <w:vAlign w:val="center"/>
            <w:hideMark/>
          </w:tcPr>
          <w:p w:rsidR="004947FA" w:rsidRPr="004947FA" w:rsidRDefault="004947FA" w:rsidP="004947FA">
            <w:pPr>
              <w:jc w:val="both"/>
              <w:rPr>
                <w:rFonts w:ascii="Calibri" w:hAnsi="Calibri" w:cs="Calibri"/>
                <w:b/>
                <w:bCs/>
                <w:color w:val="000000"/>
                <w:lang w:val="en-US"/>
              </w:rPr>
            </w:pPr>
            <w:r w:rsidRPr="004947FA">
              <w:rPr>
                <w:rFonts w:ascii="Calibri" w:hAnsi="Calibri" w:cs="Calibri"/>
                <w:b/>
                <w:bCs/>
                <w:color w:val="000000"/>
                <w:lang w:val="en-US"/>
              </w:rPr>
              <w:t>Pembangunan/Rehabilitasi/Peningkatan/Pengerasan Jalan Desa **</w:t>
            </w:r>
          </w:p>
        </w:tc>
        <w:tc>
          <w:tcPr>
            <w:tcW w:w="1341" w:type="dxa"/>
            <w:tcBorders>
              <w:top w:val="nil"/>
              <w:left w:val="nil"/>
              <w:bottom w:val="single" w:sz="4" w:space="0" w:color="auto"/>
              <w:right w:val="single" w:sz="4" w:space="0" w:color="auto"/>
            </w:tcBorders>
            <w:shd w:val="clear" w:color="000000" w:fill="FFFFFF"/>
            <w:vAlign w:val="center"/>
            <w:hideMark/>
          </w:tcPr>
          <w:p w:rsidR="004947FA" w:rsidRPr="004947FA" w:rsidRDefault="004947FA" w:rsidP="004947FA">
            <w:pPr>
              <w:rPr>
                <w:rFonts w:ascii="Bookman Old Style" w:hAnsi="Bookman Old Style" w:cs="Calibri"/>
                <w:b/>
                <w:bCs/>
                <w:color w:val="000000"/>
                <w:sz w:val="18"/>
                <w:szCs w:val="18"/>
                <w:lang w:val="en-US"/>
              </w:rPr>
            </w:pPr>
            <w:r w:rsidRPr="004947FA">
              <w:rPr>
                <w:rFonts w:ascii="Bookman Old Style" w:hAnsi="Bookman Old Style" w:cs="Calibri"/>
                <w:b/>
                <w:bCs/>
                <w:color w:val="000000"/>
                <w:sz w:val="18"/>
                <w:szCs w:val="18"/>
                <w:lang w:val="en-US"/>
              </w:rPr>
              <w:t> </w:t>
            </w:r>
          </w:p>
        </w:tc>
        <w:tc>
          <w:tcPr>
            <w:tcW w:w="817" w:type="dxa"/>
            <w:tcBorders>
              <w:top w:val="nil"/>
              <w:left w:val="nil"/>
              <w:bottom w:val="single" w:sz="4" w:space="0" w:color="auto"/>
              <w:right w:val="single" w:sz="4" w:space="0" w:color="auto"/>
            </w:tcBorders>
            <w:shd w:val="clear" w:color="000000" w:fill="FFFFFF"/>
            <w:noWrap/>
            <w:vAlign w:val="center"/>
            <w:hideMark/>
          </w:tcPr>
          <w:p w:rsidR="004947FA" w:rsidRPr="004947FA" w:rsidRDefault="004947FA" w:rsidP="004947FA">
            <w:pPr>
              <w:jc w:val="right"/>
              <w:rPr>
                <w:rFonts w:ascii="Bookman Old Style" w:hAnsi="Bookman Old Style" w:cs="Calibri"/>
                <w:color w:val="000000"/>
                <w:sz w:val="18"/>
                <w:szCs w:val="18"/>
                <w:lang w:val="en-US"/>
              </w:rPr>
            </w:pPr>
            <w:r w:rsidRPr="004947FA">
              <w:rPr>
                <w:rFonts w:ascii="Bookman Old Style" w:hAnsi="Bookman Old Style" w:cs="Calibri"/>
                <w:color w:val="000000"/>
                <w:sz w:val="18"/>
                <w:szCs w:val="18"/>
                <w:lang w:val="en-US"/>
              </w:rPr>
              <w:t> </w:t>
            </w:r>
          </w:p>
        </w:tc>
        <w:tc>
          <w:tcPr>
            <w:tcW w:w="1779" w:type="dxa"/>
            <w:tcBorders>
              <w:top w:val="nil"/>
              <w:left w:val="nil"/>
              <w:bottom w:val="single" w:sz="4" w:space="0" w:color="auto"/>
              <w:right w:val="single" w:sz="4" w:space="0" w:color="auto"/>
            </w:tcBorders>
            <w:shd w:val="clear" w:color="000000" w:fill="FFFFFF"/>
            <w:noWrap/>
            <w:vAlign w:val="bottom"/>
            <w:hideMark/>
          </w:tcPr>
          <w:p w:rsidR="004947FA" w:rsidRPr="004947FA" w:rsidRDefault="004947FA" w:rsidP="004947FA">
            <w:pPr>
              <w:rPr>
                <w:rFonts w:ascii="Calibri" w:hAnsi="Calibri" w:cs="Calibri"/>
                <w:color w:val="000000"/>
                <w:sz w:val="22"/>
                <w:szCs w:val="22"/>
                <w:lang w:val="en-US"/>
              </w:rPr>
            </w:pPr>
            <w:r w:rsidRPr="004947FA">
              <w:rPr>
                <w:rFonts w:ascii="Calibri" w:hAnsi="Calibri" w:cs="Calibri"/>
                <w:color w:val="000000"/>
                <w:sz w:val="22"/>
                <w:szCs w:val="22"/>
                <w:lang w:val="en-US"/>
              </w:rPr>
              <w:t> </w:t>
            </w:r>
          </w:p>
        </w:tc>
        <w:tc>
          <w:tcPr>
            <w:tcW w:w="1173" w:type="dxa"/>
            <w:tcBorders>
              <w:top w:val="nil"/>
              <w:left w:val="nil"/>
              <w:bottom w:val="single" w:sz="4" w:space="0" w:color="auto"/>
              <w:right w:val="single" w:sz="4" w:space="0" w:color="auto"/>
            </w:tcBorders>
            <w:shd w:val="clear" w:color="000000" w:fill="FFFFFF"/>
            <w:vAlign w:val="center"/>
            <w:hideMark/>
          </w:tcPr>
          <w:p w:rsidR="004947FA" w:rsidRPr="004947FA" w:rsidRDefault="004947FA" w:rsidP="004947FA">
            <w:pPr>
              <w:rPr>
                <w:rFonts w:ascii="Bookman Old Style" w:hAnsi="Bookman Old Style" w:cs="Calibri"/>
                <w:color w:val="000000"/>
                <w:sz w:val="18"/>
                <w:szCs w:val="18"/>
                <w:lang w:val="en-US"/>
              </w:rPr>
            </w:pPr>
            <w:r w:rsidRPr="004947FA">
              <w:rPr>
                <w:rFonts w:ascii="Bookman Old Style" w:hAnsi="Bookman Old Style" w:cs="Calibri"/>
                <w:color w:val="000000"/>
                <w:sz w:val="18"/>
                <w:szCs w:val="18"/>
                <w:lang w:val="en-US"/>
              </w:rPr>
              <w:t> </w:t>
            </w:r>
          </w:p>
        </w:tc>
        <w:tc>
          <w:tcPr>
            <w:tcW w:w="1699" w:type="dxa"/>
            <w:tcBorders>
              <w:top w:val="nil"/>
              <w:left w:val="nil"/>
              <w:bottom w:val="single" w:sz="4" w:space="0" w:color="auto"/>
              <w:right w:val="single" w:sz="4" w:space="0" w:color="auto"/>
            </w:tcBorders>
            <w:shd w:val="clear" w:color="000000" w:fill="FFFFFF"/>
            <w:noWrap/>
            <w:vAlign w:val="center"/>
            <w:hideMark/>
          </w:tcPr>
          <w:p w:rsidR="004947FA" w:rsidRPr="004947FA" w:rsidRDefault="004947FA" w:rsidP="004947FA">
            <w:pPr>
              <w:rPr>
                <w:rFonts w:ascii="Bookman Old Style" w:hAnsi="Bookman Old Style" w:cs="Calibri"/>
                <w:b/>
                <w:bCs/>
                <w:color w:val="000000"/>
                <w:sz w:val="18"/>
                <w:szCs w:val="18"/>
                <w:lang w:val="en-US"/>
              </w:rPr>
            </w:pPr>
            <w:r w:rsidRPr="004947FA">
              <w:rPr>
                <w:rFonts w:ascii="Bookman Old Style" w:hAnsi="Bookman Old Style" w:cs="Calibri"/>
                <w:b/>
                <w:bCs/>
                <w:color w:val="000000"/>
                <w:sz w:val="18"/>
                <w:szCs w:val="18"/>
                <w:lang w:val="en-US"/>
              </w:rPr>
              <w:t> </w:t>
            </w:r>
          </w:p>
        </w:tc>
        <w:tc>
          <w:tcPr>
            <w:tcW w:w="1602" w:type="dxa"/>
            <w:tcBorders>
              <w:top w:val="nil"/>
              <w:left w:val="nil"/>
              <w:bottom w:val="single" w:sz="4" w:space="0" w:color="auto"/>
              <w:right w:val="single" w:sz="4" w:space="0" w:color="auto"/>
            </w:tcBorders>
            <w:shd w:val="clear" w:color="000000" w:fill="FFFFFF"/>
            <w:vAlign w:val="center"/>
            <w:hideMark/>
          </w:tcPr>
          <w:p w:rsidR="004947FA" w:rsidRPr="004947FA" w:rsidRDefault="004947FA" w:rsidP="004947FA">
            <w:pPr>
              <w:rPr>
                <w:rFonts w:ascii="Bookman Old Style" w:hAnsi="Bookman Old Style" w:cs="Calibri"/>
                <w:b/>
                <w:bCs/>
                <w:color w:val="000000"/>
                <w:sz w:val="18"/>
                <w:szCs w:val="18"/>
                <w:lang w:val="en-US"/>
              </w:rPr>
            </w:pPr>
            <w:r w:rsidRPr="004947FA">
              <w:rPr>
                <w:rFonts w:ascii="Bookman Old Style" w:hAnsi="Bookman Old Style" w:cs="Calibri"/>
                <w:b/>
                <w:bCs/>
                <w:color w:val="000000"/>
                <w:sz w:val="18"/>
                <w:szCs w:val="18"/>
                <w:lang w:val="en-US"/>
              </w:rPr>
              <w:t> </w:t>
            </w:r>
          </w:p>
        </w:tc>
      </w:tr>
      <w:tr w:rsidR="004947FA" w:rsidRPr="004947FA" w:rsidTr="004947FA">
        <w:trPr>
          <w:trHeight w:val="765"/>
        </w:trPr>
        <w:tc>
          <w:tcPr>
            <w:tcW w:w="395" w:type="dxa"/>
            <w:tcBorders>
              <w:top w:val="nil"/>
              <w:left w:val="single" w:sz="4" w:space="0" w:color="auto"/>
              <w:bottom w:val="single" w:sz="4" w:space="0" w:color="auto"/>
              <w:right w:val="single" w:sz="4" w:space="0" w:color="auto"/>
            </w:tcBorders>
            <w:shd w:val="clear" w:color="000000" w:fill="FFFFFF"/>
            <w:noWrap/>
            <w:vAlign w:val="center"/>
            <w:hideMark/>
          </w:tcPr>
          <w:p w:rsidR="004947FA" w:rsidRPr="004947FA" w:rsidRDefault="004947FA" w:rsidP="004947FA">
            <w:pPr>
              <w:rPr>
                <w:rFonts w:ascii="Bookman Old Style" w:hAnsi="Bookman Old Style" w:cs="Calibri"/>
                <w:color w:val="000000"/>
                <w:sz w:val="18"/>
                <w:szCs w:val="18"/>
                <w:lang w:val="en-US"/>
              </w:rPr>
            </w:pPr>
            <w:r w:rsidRPr="004947FA">
              <w:rPr>
                <w:rFonts w:ascii="Bookman Old Style" w:hAnsi="Bookman Old Style" w:cs="Calibri"/>
                <w:color w:val="000000"/>
                <w:sz w:val="18"/>
                <w:szCs w:val="18"/>
                <w:lang w:val="en-US"/>
              </w:rPr>
              <w:t> </w:t>
            </w:r>
          </w:p>
        </w:tc>
        <w:tc>
          <w:tcPr>
            <w:tcW w:w="1676" w:type="dxa"/>
            <w:tcBorders>
              <w:top w:val="nil"/>
              <w:left w:val="nil"/>
              <w:bottom w:val="single" w:sz="4" w:space="0" w:color="auto"/>
              <w:right w:val="single" w:sz="4" w:space="0" w:color="auto"/>
            </w:tcBorders>
            <w:shd w:val="clear" w:color="000000" w:fill="FFFFFF"/>
            <w:vAlign w:val="center"/>
            <w:hideMark/>
          </w:tcPr>
          <w:p w:rsidR="004947FA" w:rsidRPr="004947FA" w:rsidRDefault="004947FA" w:rsidP="004947FA">
            <w:pPr>
              <w:rPr>
                <w:rFonts w:ascii="Bookman Old Style" w:hAnsi="Bookman Old Style" w:cs="Calibri"/>
                <w:color w:val="000000"/>
                <w:sz w:val="18"/>
                <w:szCs w:val="18"/>
                <w:lang w:val="en-US"/>
              </w:rPr>
            </w:pPr>
            <w:r w:rsidRPr="004947FA">
              <w:rPr>
                <w:rFonts w:ascii="Bookman Old Style" w:hAnsi="Bookman Old Style" w:cs="Calibri"/>
                <w:color w:val="000000"/>
                <w:sz w:val="18"/>
                <w:szCs w:val="18"/>
                <w:lang w:val="en-US"/>
              </w:rPr>
              <w:t> </w:t>
            </w:r>
          </w:p>
        </w:tc>
        <w:tc>
          <w:tcPr>
            <w:tcW w:w="921" w:type="dxa"/>
            <w:tcBorders>
              <w:top w:val="nil"/>
              <w:left w:val="nil"/>
              <w:bottom w:val="single" w:sz="4" w:space="0" w:color="auto"/>
              <w:right w:val="single" w:sz="4" w:space="0" w:color="auto"/>
            </w:tcBorders>
            <w:shd w:val="clear" w:color="000000" w:fill="FFFFFF"/>
            <w:vAlign w:val="center"/>
            <w:hideMark/>
          </w:tcPr>
          <w:p w:rsidR="004947FA" w:rsidRPr="004947FA" w:rsidRDefault="004947FA" w:rsidP="004947FA">
            <w:pPr>
              <w:jc w:val="both"/>
              <w:rPr>
                <w:rFonts w:ascii="Tahoma" w:hAnsi="Tahoma" w:cs="Tahoma"/>
                <w:b/>
                <w:bCs/>
                <w:color w:val="000000"/>
                <w:sz w:val="18"/>
                <w:szCs w:val="18"/>
                <w:lang w:val="en-US"/>
              </w:rPr>
            </w:pPr>
            <w:r w:rsidRPr="004947FA">
              <w:rPr>
                <w:rFonts w:ascii="Tahoma" w:hAnsi="Tahoma" w:cs="Tahoma"/>
                <w:b/>
                <w:bCs/>
                <w:color w:val="000000"/>
                <w:sz w:val="18"/>
                <w:szCs w:val="18"/>
                <w:lang w:val="en-US"/>
              </w:rPr>
              <w:t> </w:t>
            </w:r>
          </w:p>
        </w:tc>
        <w:tc>
          <w:tcPr>
            <w:tcW w:w="92" w:type="dxa"/>
            <w:tcBorders>
              <w:top w:val="nil"/>
              <w:left w:val="nil"/>
              <w:bottom w:val="single" w:sz="4" w:space="0" w:color="auto"/>
              <w:right w:val="single" w:sz="4" w:space="0" w:color="auto"/>
            </w:tcBorders>
            <w:shd w:val="clear" w:color="000000" w:fill="FFFFFF"/>
            <w:vAlign w:val="center"/>
            <w:hideMark/>
          </w:tcPr>
          <w:p w:rsidR="004947FA" w:rsidRPr="004947FA" w:rsidRDefault="004947FA" w:rsidP="004947FA">
            <w:pPr>
              <w:jc w:val="both"/>
              <w:rPr>
                <w:rFonts w:ascii="Tahoma" w:hAnsi="Tahoma" w:cs="Tahoma"/>
                <w:b/>
                <w:bCs/>
                <w:color w:val="000000"/>
                <w:sz w:val="18"/>
                <w:szCs w:val="18"/>
                <w:lang w:val="en-US"/>
              </w:rPr>
            </w:pPr>
            <w:r w:rsidRPr="004947FA">
              <w:rPr>
                <w:rFonts w:ascii="Tahoma" w:hAnsi="Tahoma" w:cs="Tahoma"/>
                <w:b/>
                <w:bCs/>
                <w:color w:val="000000"/>
                <w:sz w:val="18"/>
                <w:szCs w:val="18"/>
                <w:lang w:val="en-US"/>
              </w:rPr>
              <w:t> </w:t>
            </w:r>
          </w:p>
        </w:tc>
        <w:tc>
          <w:tcPr>
            <w:tcW w:w="5345" w:type="dxa"/>
            <w:tcBorders>
              <w:top w:val="nil"/>
              <w:left w:val="nil"/>
              <w:bottom w:val="single" w:sz="4" w:space="0" w:color="auto"/>
              <w:right w:val="single" w:sz="4" w:space="0" w:color="auto"/>
            </w:tcBorders>
            <w:shd w:val="clear" w:color="000000" w:fill="FFFFFF"/>
            <w:vAlign w:val="center"/>
            <w:hideMark/>
          </w:tcPr>
          <w:p w:rsidR="004947FA" w:rsidRPr="004947FA" w:rsidRDefault="004947FA" w:rsidP="004947FA">
            <w:pPr>
              <w:jc w:val="both"/>
              <w:rPr>
                <w:rFonts w:ascii="Calibri" w:hAnsi="Calibri" w:cs="Calibri"/>
                <w:b/>
                <w:bCs/>
                <w:color w:val="000000"/>
                <w:lang w:val="en-US"/>
              </w:rPr>
            </w:pPr>
            <w:r w:rsidRPr="004947FA">
              <w:rPr>
                <w:rFonts w:ascii="Calibri" w:hAnsi="Calibri" w:cs="Calibri"/>
                <w:b/>
                <w:bCs/>
                <w:color w:val="000000"/>
                <w:lang w:val="en-US"/>
              </w:rPr>
              <w:t>1. Rabat Beton</w:t>
            </w:r>
          </w:p>
        </w:tc>
        <w:tc>
          <w:tcPr>
            <w:tcW w:w="1341" w:type="dxa"/>
            <w:tcBorders>
              <w:top w:val="nil"/>
              <w:left w:val="nil"/>
              <w:bottom w:val="single" w:sz="4" w:space="0" w:color="auto"/>
              <w:right w:val="single" w:sz="4" w:space="0" w:color="auto"/>
            </w:tcBorders>
            <w:shd w:val="clear" w:color="000000" w:fill="FFFFFF"/>
            <w:vAlign w:val="center"/>
            <w:hideMark/>
          </w:tcPr>
          <w:p w:rsidR="004947FA" w:rsidRPr="004947FA" w:rsidRDefault="004947FA" w:rsidP="004947FA">
            <w:pPr>
              <w:rPr>
                <w:rFonts w:ascii="Bookman Old Style" w:hAnsi="Bookman Old Style" w:cs="Calibri"/>
                <w:b/>
                <w:bCs/>
                <w:color w:val="000000"/>
                <w:sz w:val="18"/>
                <w:szCs w:val="18"/>
                <w:lang w:val="en-US"/>
              </w:rPr>
            </w:pPr>
            <w:r w:rsidRPr="004947FA">
              <w:rPr>
                <w:rFonts w:ascii="Bookman Old Style" w:hAnsi="Bookman Old Style" w:cs="Calibri"/>
                <w:b/>
                <w:bCs/>
                <w:color w:val="000000"/>
                <w:sz w:val="18"/>
                <w:szCs w:val="18"/>
                <w:lang w:val="en-US"/>
              </w:rPr>
              <w:t> </w:t>
            </w:r>
          </w:p>
        </w:tc>
        <w:tc>
          <w:tcPr>
            <w:tcW w:w="817" w:type="dxa"/>
            <w:tcBorders>
              <w:top w:val="nil"/>
              <w:left w:val="nil"/>
              <w:bottom w:val="single" w:sz="4" w:space="0" w:color="auto"/>
              <w:right w:val="single" w:sz="4" w:space="0" w:color="auto"/>
            </w:tcBorders>
            <w:shd w:val="clear" w:color="000000" w:fill="FFFFFF"/>
            <w:noWrap/>
            <w:vAlign w:val="center"/>
            <w:hideMark/>
          </w:tcPr>
          <w:p w:rsidR="004947FA" w:rsidRPr="004947FA" w:rsidRDefault="004947FA" w:rsidP="004947FA">
            <w:pPr>
              <w:jc w:val="right"/>
              <w:rPr>
                <w:rFonts w:ascii="Bookman Old Style" w:hAnsi="Bookman Old Style" w:cs="Calibri"/>
                <w:color w:val="000000"/>
                <w:sz w:val="18"/>
                <w:szCs w:val="18"/>
                <w:lang w:val="en-US"/>
              </w:rPr>
            </w:pPr>
            <w:r w:rsidRPr="004947FA">
              <w:rPr>
                <w:rFonts w:ascii="Bookman Old Style" w:hAnsi="Bookman Old Style" w:cs="Calibri"/>
                <w:color w:val="000000"/>
                <w:sz w:val="18"/>
                <w:szCs w:val="18"/>
                <w:lang w:val="en-US"/>
              </w:rPr>
              <w:t> </w:t>
            </w:r>
          </w:p>
        </w:tc>
        <w:tc>
          <w:tcPr>
            <w:tcW w:w="1779" w:type="dxa"/>
            <w:tcBorders>
              <w:top w:val="nil"/>
              <w:left w:val="nil"/>
              <w:bottom w:val="single" w:sz="4" w:space="0" w:color="auto"/>
              <w:right w:val="single" w:sz="4" w:space="0" w:color="auto"/>
            </w:tcBorders>
            <w:shd w:val="clear" w:color="000000" w:fill="FFFFFF"/>
            <w:hideMark/>
          </w:tcPr>
          <w:p w:rsidR="004947FA" w:rsidRPr="004947FA" w:rsidRDefault="004947FA" w:rsidP="004947FA">
            <w:pPr>
              <w:rPr>
                <w:rFonts w:ascii="Calibri" w:hAnsi="Calibri" w:cs="Calibri"/>
                <w:b/>
                <w:bCs/>
                <w:color w:val="000000"/>
                <w:lang w:val="en-US"/>
              </w:rPr>
            </w:pPr>
            <w:r w:rsidRPr="004947FA">
              <w:rPr>
                <w:rFonts w:ascii="Calibri" w:hAnsi="Calibri" w:cs="Calibri"/>
                <w:b/>
                <w:bCs/>
                <w:color w:val="000000"/>
                <w:lang w:val="en-US"/>
              </w:rPr>
              <w:t> </w:t>
            </w:r>
          </w:p>
        </w:tc>
        <w:tc>
          <w:tcPr>
            <w:tcW w:w="1173" w:type="dxa"/>
            <w:tcBorders>
              <w:top w:val="nil"/>
              <w:left w:val="nil"/>
              <w:bottom w:val="single" w:sz="4" w:space="0" w:color="auto"/>
              <w:right w:val="single" w:sz="4" w:space="0" w:color="auto"/>
            </w:tcBorders>
            <w:shd w:val="clear" w:color="000000" w:fill="FFFFFF"/>
            <w:vAlign w:val="center"/>
            <w:hideMark/>
          </w:tcPr>
          <w:p w:rsidR="004947FA" w:rsidRPr="004947FA" w:rsidRDefault="004947FA" w:rsidP="004947FA">
            <w:pPr>
              <w:rPr>
                <w:rFonts w:ascii="Bookman Old Style" w:hAnsi="Bookman Old Style" w:cs="Calibri"/>
                <w:color w:val="000000"/>
                <w:sz w:val="18"/>
                <w:szCs w:val="18"/>
                <w:lang w:val="en-US"/>
              </w:rPr>
            </w:pPr>
            <w:r w:rsidRPr="004947FA">
              <w:rPr>
                <w:rFonts w:ascii="Bookman Old Style" w:hAnsi="Bookman Old Style" w:cs="Calibri"/>
                <w:color w:val="000000"/>
                <w:sz w:val="18"/>
                <w:szCs w:val="18"/>
                <w:lang w:val="en-US"/>
              </w:rPr>
              <w:t> </w:t>
            </w:r>
          </w:p>
        </w:tc>
        <w:tc>
          <w:tcPr>
            <w:tcW w:w="1699" w:type="dxa"/>
            <w:tcBorders>
              <w:top w:val="nil"/>
              <w:left w:val="nil"/>
              <w:bottom w:val="single" w:sz="4" w:space="0" w:color="auto"/>
              <w:right w:val="single" w:sz="4" w:space="0" w:color="auto"/>
            </w:tcBorders>
            <w:shd w:val="clear" w:color="000000" w:fill="FFFFFF"/>
            <w:noWrap/>
            <w:vAlign w:val="center"/>
            <w:hideMark/>
          </w:tcPr>
          <w:p w:rsidR="004947FA" w:rsidRPr="004947FA" w:rsidRDefault="004947FA" w:rsidP="004947FA">
            <w:pPr>
              <w:rPr>
                <w:rFonts w:ascii="Calibri" w:hAnsi="Calibri" w:cs="Calibri"/>
                <w:b/>
                <w:bCs/>
                <w:sz w:val="22"/>
                <w:szCs w:val="22"/>
                <w:lang w:val="en-US"/>
              </w:rPr>
            </w:pPr>
            <w:r w:rsidRPr="004947FA">
              <w:rPr>
                <w:rFonts w:ascii="Calibri" w:hAnsi="Calibri" w:cs="Calibri"/>
                <w:b/>
                <w:bCs/>
                <w:sz w:val="22"/>
                <w:szCs w:val="22"/>
                <w:lang w:val="en-US"/>
              </w:rPr>
              <w:t xml:space="preserve">           205.000.000 </w:t>
            </w:r>
          </w:p>
        </w:tc>
        <w:tc>
          <w:tcPr>
            <w:tcW w:w="1602" w:type="dxa"/>
            <w:tcBorders>
              <w:top w:val="nil"/>
              <w:left w:val="nil"/>
              <w:bottom w:val="single" w:sz="4" w:space="0" w:color="auto"/>
              <w:right w:val="single" w:sz="4" w:space="0" w:color="auto"/>
            </w:tcBorders>
            <w:shd w:val="clear" w:color="000000" w:fill="FFFFFF"/>
            <w:vAlign w:val="center"/>
            <w:hideMark/>
          </w:tcPr>
          <w:p w:rsidR="004947FA" w:rsidRPr="004947FA" w:rsidRDefault="004947FA" w:rsidP="004947FA">
            <w:pPr>
              <w:rPr>
                <w:rFonts w:ascii="Calibri" w:hAnsi="Calibri" w:cs="Calibri"/>
                <w:sz w:val="22"/>
                <w:szCs w:val="22"/>
                <w:lang w:val="en-US"/>
              </w:rPr>
            </w:pPr>
            <w:r w:rsidRPr="004947FA">
              <w:rPr>
                <w:rFonts w:ascii="Calibri" w:hAnsi="Calibri" w:cs="Calibri"/>
                <w:sz w:val="22"/>
                <w:szCs w:val="22"/>
                <w:lang w:val="en-US"/>
              </w:rPr>
              <w:t xml:space="preserve"> BAN KEU PROPINSI </w:t>
            </w:r>
          </w:p>
        </w:tc>
      </w:tr>
      <w:tr w:rsidR="004947FA" w:rsidRPr="004947FA" w:rsidTr="004947FA">
        <w:trPr>
          <w:trHeight w:val="765"/>
        </w:trPr>
        <w:tc>
          <w:tcPr>
            <w:tcW w:w="395" w:type="dxa"/>
            <w:tcBorders>
              <w:top w:val="nil"/>
              <w:left w:val="single" w:sz="4" w:space="0" w:color="auto"/>
              <w:bottom w:val="single" w:sz="4" w:space="0" w:color="auto"/>
              <w:right w:val="single" w:sz="4" w:space="0" w:color="auto"/>
            </w:tcBorders>
            <w:shd w:val="clear" w:color="000000" w:fill="FFFFFF"/>
            <w:noWrap/>
            <w:vAlign w:val="center"/>
            <w:hideMark/>
          </w:tcPr>
          <w:p w:rsidR="004947FA" w:rsidRPr="004947FA" w:rsidRDefault="004947FA" w:rsidP="004947FA">
            <w:pPr>
              <w:rPr>
                <w:rFonts w:ascii="Bookman Old Style" w:hAnsi="Bookman Old Style" w:cs="Calibri"/>
                <w:color w:val="000000"/>
                <w:sz w:val="18"/>
                <w:szCs w:val="18"/>
                <w:lang w:val="en-US"/>
              </w:rPr>
            </w:pPr>
            <w:r w:rsidRPr="004947FA">
              <w:rPr>
                <w:rFonts w:ascii="Bookman Old Style" w:hAnsi="Bookman Old Style" w:cs="Calibri"/>
                <w:color w:val="000000"/>
                <w:sz w:val="18"/>
                <w:szCs w:val="18"/>
                <w:lang w:val="en-US"/>
              </w:rPr>
              <w:t> </w:t>
            </w:r>
          </w:p>
        </w:tc>
        <w:tc>
          <w:tcPr>
            <w:tcW w:w="1676" w:type="dxa"/>
            <w:tcBorders>
              <w:top w:val="nil"/>
              <w:left w:val="nil"/>
              <w:bottom w:val="single" w:sz="4" w:space="0" w:color="auto"/>
              <w:right w:val="single" w:sz="4" w:space="0" w:color="auto"/>
            </w:tcBorders>
            <w:shd w:val="clear" w:color="000000" w:fill="FFFFFF"/>
            <w:vAlign w:val="center"/>
            <w:hideMark/>
          </w:tcPr>
          <w:p w:rsidR="004947FA" w:rsidRPr="004947FA" w:rsidRDefault="004947FA" w:rsidP="004947FA">
            <w:pPr>
              <w:rPr>
                <w:rFonts w:ascii="Bookman Old Style" w:hAnsi="Bookman Old Style" w:cs="Calibri"/>
                <w:color w:val="000000"/>
                <w:sz w:val="18"/>
                <w:szCs w:val="18"/>
                <w:lang w:val="en-US"/>
              </w:rPr>
            </w:pPr>
            <w:r w:rsidRPr="004947FA">
              <w:rPr>
                <w:rFonts w:ascii="Bookman Old Style" w:hAnsi="Bookman Old Style" w:cs="Calibri"/>
                <w:color w:val="000000"/>
                <w:sz w:val="18"/>
                <w:szCs w:val="18"/>
                <w:lang w:val="en-US"/>
              </w:rPr>
              <w:t> </w:t>
            </w:r>
          </w:p>
        </w:tc>
        <w:tc>
          <w:tcPr>
            <w:tcW w:w="921" w:type="dxa"/>
            <w:tcBorders>
              <w:top w:val="nil"/>
              <w:left w:val="nil"/>
              <w:bottom w:val="single" w:sz="4" w:space="0" w:color="auto"/>
              <w:right w:val="single" w:sz="4" w:space="0" w:color="auto"/>
            </w:tcBorders>
            <w:shd w:val="clear" w:color="000000" w:fill="FFFFFF"/>
            <w:vAlign w:val="center"/>
            <w:hideMark/>
          </w:tcPr>
          <w:p w:rsidR="004947FA" w:rsidRPr="004947FA" w:rsidRDefault="004947FA" w:rsidP="004947FA">
            <w:pPr>
              <w:jc w:val="both"/>
              <w:rPr>
                <w:rFonts w:ascii="Tahoma" w:hAnsi="Tahoma" w:cs="Tahoma"/>
                <w:b/>
                <w:bCs/>
                <w:color w:val="000000"/>
                <w:sz w:val="18"/>
                <w:szCs w:val="18"/>
                <w:lang w:val="en-US"/>
              </w:rPr>
            </w:pPr>
            <w:r w:rsidRPr="004947FA">
              <w:rPr>
                <w:rFonts w:ascii="Tahoma" w:hAnsi="Tahoma" w:cs="Tahoma"/>
                <w:b/>
                <w:bCs/>
                <w:color w:val="000000"/>
                <w:sz w:val="18"/>
                <w:szCs w:val="18"/>
                <w:lang w:val="en-US"/>
              </w:rPr>
              <w:t> </w:t>
            </w:r>
          </w:p>
        </w:tc>
        <w:tc>
          <w:tcPr>
            <w:tcW w:w="92" w:type="dxa"/>
            <w:tcBorders>
              <w:top w:val="nil"/>
              <w:left w:val="nil"/>
              <w:bottom w:val="single" w:sz="4" w:space="0" w:color="auto"/>
              <w:right w:val="single" w:sz="4" w:space="0" w:color="auto"/>
            </w:tcBorders>
            <w:shd w:val="clear" w:color="000000" w:fill="FFFFFF"/>
            <w:vAlign w:val="center"/>
            <w:hideMark/>
          </w:tcPr>
          <w:p w:rsidR="004947FA" w:rsidRPr="004947FA" w:rsidRDefault="004947FA" w:rsidP="004947FA">
            <w:pPr>
              <w:jc w:val="both"/>
              <w:rPr>
                <w:rFonts w:ascii="Tahoma" w:hAnsi="Tahoma" w:cs="Tahoma"/>
                <w:b/>
                <w:bCs/>
                <w:color w:val="000000"/>
                <w:sz w:val="18"/>
                <w:szCs w:val="18"/>
                <w:lang w:val="en-US"/>
              </w:rPr>
            </w:pPr>
            <w:r w:rsidRPr="004947FA">
              <w:rPr>
                <w:rFonts w:ascii="Tahoma" w:hAnsi="Tahoma" w:cs="Tahoma"/>
                <w:b/>
                <w:bCs/>
                <w:color w:val="000000"/>
                <w:sz w:val="18"/>
                <w:szCs w:val="18"/>
                <w:lang w:val="en-US"/>
              </w:rPr>
              <w:t> </w:t>
            </w:r>
          </w:p>
        </w:tc>
        <w:tc>
          <w:tcPr>
            <w:tcW w:w="5345" w:type="dxa"/>
            <w:tcBorders>
              <w:top w:val="nil"/>
              <w:left w:val="nil"/>
              <w:bottom w:val="single" w:sz="4" w:space="0" w:color="auto"/>
              <w:right w:val="single" w:sz="4" w:space="0" w:color="auto"/>
            </w:tcBorders>
            <w:shd w:val="clear" w:color="000000" w:fill="FFFFFF"/>
            <w:vAlign w:val="center"/>
            <w:hideMark/>
          </w:tcPr>
          <w:p w:rsidR="004947FA" w:rsidRPr="004947FA" w:rsidRDefault="004947FA" w:rsidP="004947FA">
            <w:pPr>
              <w:jc w:val="both"/>
              <w:rPr>
                <w:rFonts w:ascii="Calibri" w:hAnsi="Calibri" w:cs="Calibri"/>
                <w:b/>
                <w:bCs/>
                <w:color w:val="000000"/>
                <w:lang w:val="en-US"/>
              </w:rPr>
            </w:pPr>
            <w:r w:rsidRPr="004947FA">
              <w:rPr>
                <w:rFonts w:ascii="Calibri" w:hAnsi="Calibri" w:cs="Calibri"/>
                <w:b/>
                <w:bCs/>
                <w:color w:val="000000"/>
                <w:lang w:val="en-US"/>
              </w:rPr>
              <w:t>2. Pengaspalan Shand Seheet</w:t>
            </w:r>
          </w:p>
        </w:tc>
        <w:tc>
          <w:tcPr>
            <w:tcW w:w="1341" w:type="dxa"/>
            <w:tcBorders>
              <w:top w:val="nil"/>
              <w:left w:val="nil"/>
              <w:bottom w:val="single" w:sz="4" w:space="0" w:color="auto"/>
              <w:right w:val="single" w:sz="4" w:space="0" w:color="auto"/>
            </w:tcBorders>
            <w:shd w:val="clear" w:color="000000" w:fill="FFFFFF"/>
            <w:vAlign w:val="center"/>
            <w:hideMark/>
          </w:tcPr>
          <w:p w:rsidR="004947FA" w:rsidRPr="004947FA" w:rsidRDefault="004947FA" w:rsidP="004947FA">
            <w:pPr>
              <w:rPr>
                <w:rFonts w:ascii="Bookman Old Style" w:hAnsi="Bookman Old Style" w:cs="Calibri"/>
                <w:b/>
                <w:bCs/>
                <w:color w:val="000000"/>
                <w:sz w:val="18"/>
                <w:szCs w:val="18"/>
                <w:lang w:val="en-US"/>
              </w:rPr>
            </w:pPr>
            <w:r w:rsidRPr="004947FA">
              <w:rPr>
                <w:rFonts w:ascii="Bookman Old Style" w:hAnsi="Bookman Old Style" w:cs="Calibri"/>
                <w:b/>
                <w:bCs/>
                <w:color w:val="000000"/>
                <w:sz w:val="18"/>
                <w:szCs w:val="18"/>
                <w:lang w:val="en-US"/>
              </w:rPr>
              <w:t> </w:t>
            </w:r>
          </w:p>
        </w:tc>
        <w:tc>
          <w:tcPr>
            <w:tcW w:w="817" w:type="dxa"/>
            <w:tcBorders>
              <w:top w:val="nil"/>
              <w:left w:val="nil"/>
              <w:bottom w:val="single" w:sz="4" w:space="0" w:color="auto"/>
              <w:right w:val="single" w:sz="4" w:space="0" w:color="auto"/>
            </w:tcBorders>
            <w:shd w:val="clear" w:color="000000" w:fill="FFFFFF"/>
            <w:noWrap/>
            <w:vAlign w:val="center"/>
            <w:hideMark/>
          </w:tcPr>
          <w:p w:rsidR="004947FA" w:rsidRPr="004947FA" w:rsidRDefault="004947FA" w:rsidP="004947FA">
            <w:pPr>
              <w:jc w:val="right"/>
              <w:rPr>
                <w:rFonts w:ascii="Bookman Old Style" w:hAnsi="Bookman Old Style" w:cs="Calibri"/>
                <w:color w:val="000000"/>
                <w:sz w:val="18"/>
                <w:szCs w:val="18"/>
                <w:lang w:val="en-US"/>
              </w:rPr>
            </w:pPr>
            <w:r w:rsidRPr="004947FA">
              <w:rPr>
                <w:rFonts w:ascii="Bookman Old Style" w:hAnsi="Bookman Old Style" w:cs="Calibri"/>
                <w:color w:val="000000"/>
                <w:sz w:val="18"/>
                <w:szCs w:val="18"/>
                <w:lang w:val="en-US"/>
              </w:rPr>
              <w:t> </w:t>
            </w:r>
          </w:p>
        </w:tc>
        <w:tc>
          <w:tcPr>
            <w:tcW w:w="1779" w:type="dxa"/>
            <w:tcBorders>
              <w:top w:val="nil"/>
              <w:left w:val="nil"/>
              <w:bottom w:val="single" w:sz="4" w:space="0" w:color="auto"/>
              <w:right w:val="single" w:sz="4" w:space="0" w:color="auto"/>
            </w:tcBorders>
            <w:shd w:val="clear" w:color="000000" w:fill="FFFFFF"/>
            <w:hideMark/>
          </w:tcPr>
          <w:p w:rsidR="004947FA" w:rsidRPr="004947FA" w:rsidRDefault="004947FA" w:rsidP="004947FA">
            <w:pPr>
              <w:rPr>
                <w:rFonts w:ascii="Calibri" w:hAnsi="Calibri" w:cs="Calibri"/>
                <w:b/>
                <w:bCs/>
                <w:color w:val="000000"/>
                <w:lang w:val="en-US"/>
              </w:rPr>
            </w:pPr>
            <w:r w:rsidRPr="004947FA">
              <w:rPr>
                <w:rFonts w:ascii="Calibri" w:hAnsi="Calibri" w:cs="Calibri"/>
                <w:b/>
                <w:bCs/>
                <w:color w:val="000000"/>
                <w:lang w:val="en-US"/>
              </w:rPr>
              <w:t> </w:t>
            </w:r>
          </w:p>
        </w:tc>
        <w:tc>
          <w:tcPr>
            <w:tcW w:w="1173" w:type="dxa"/>
            <w:tcBorders>
              <w:top w:val="nil"/>
              <w:left w:val="nil"/>
              <w:bottom w:val="single" w:sz="4" w:space="0" w:color="auto"/>
              <w:right w:val="single" w:sz="4" w:space="0" w:color="auto"/>
            </w:tcBorders>
            <w:shd w:val="clear" w:color="000000" w:fill="FFFFFF"/>
            <w:vAlign w:val="center"/>
            <w:hideMark/>
          </w:tcPr>
          <w:p w:rsidR="004947FA" w:rsidRPr="004947FA" w:rsidRDefault="004947FA" w:rsidP="004947FA">
            <w:pPr>
              <w:rPr>
                <w:rFonts w:ascii="Bookman Old Style" w:hAnsi="Bookman Old Style" w:cs="Calibri"/>
                <w:color w:val="000000"/>
                <w:sz w:val="18"/>
                <w:szCs w:val="18"/>
                <w:lang w:val="en-US"/>
              </w:rPr>
            </w:pPr>
            <w:r w:rsidRPr="004947FA">
              <w:rPr>
                <w:rFonts w:ascii="Bookman Old Style" w:hAnsi="Bookman Old Style" w:cs="Calibri"/>
                <w:color w:val="000000"/>
                <w:sz w:val="18"/>
                <w:szCs w:val="18"/>
                <w:lang w:val="en-US"/>
              </w:rPr>
              <w:t> </w:t>
            </w:r>
          </w:p>
        </w:tc>
        <w:tc>
          <w:tcPr>
            <w:tcW w:w="1699" w:type="dxa"/>
            <w:tcBorders>
              <w:top w:val="nil"/>
              <w:left w:val="nil"/>
              <w:bottom w:val="single" w:sz="4" w:space="0" w:color="auto"/>
              <w:right w:val="single" w:sz="4" w:space="0" w:color="auto"/>
            </w:tcBorders>
            <w:shd w:val="clear" w:color="000000" w:fill="FFFFFF"/>
            <w:noWrap/>
            <w:vAlign w:val="center"/>
            <w:hideMark/>
          </w:tcPr>
          <w:p w:rsidR="004947FA" w:rsidRPr="004947FA" w:rsidRDefault="004947FA" w:rsidP="004947FA">
            <w:pPr>
              <w:rPr>
                <w:rFonts w:ascii="Calibri" w:hAnsi="Calibri" w:cs="Calibri"/>
                <w:b/>
                <w:bCs/>
                <w:sz w:val="22"/>
                <w:szCs w:val="22"/>
                <w:lang w:val="en-US"/>
              </w:rPr>
            </w:pPr>
            <w:r w:rsidRPr="004947FA">
              <w:rPr>
                <w:rFonts w:ascii="Calibri" w:hAnsi="Calibri" w:cs="Calibri"/>
                <w:b/>
                <w:bCs/>
                <w:sz w:val="22"/>
                <w:szCs w:val="22"/>
                <w:lang w:val="en-US"/>
              </w:rPr>
              <w:t xml:space="preserve">           205.000.000 </w:t>
            </w:r>
          </w:p>
        </w:tc>
        <w:tc>
          <w:tcPr>
            <w:tcW w:w="1602" w:type="dxa"/>
            <w:tcBorders>
              <w:top w:val="nil"/>
              <w:left w:val="nil"/>
              <w:bottom w:val="single" w:sz="4" w:space="0" w:color="auto"/>
              <w:right w:val="single" w:sz="4" w:space="0" w:color="auto"/>
            </w:tcBorders>
            <w:shd w:val="clear" w:color="000000" w:fill="FFFFFF"/>
            <w:vAlign w:val="center"/>
            <w:hideMark/>
          </w:tcPr>
          <w:p w:rsidR="004947FA" w:rsidRPr="004947FA" w:rsidRDefault="004947FA" w:rsidP="004947FA">
            <w:pPr>
              <w:rPr>
                <w:rFonts w:ascii="Calibri" w:hAnsi="Calibri" w:cs="Calibri"/>
                <w:sz w:val="22"/>
                <w:szCs w:val="22"/>
                <w:lang w:val="en-US"/>
              </w:rPr>
            </w:pPr>
            <w:r w:rsidRPr="004947FA">
              <w:rPr>
                <w:rFonts w:ascii="Calibri" w:hAnsi="Calibri" w:cs="Calibri"/>
                <w:sz w:val="22"/>
                <w:szCs w:val="22"/>
                <w:lang w:val="en-US"/>
              </w:rPr>
              <w:t xml:space="preserve"> BAN KEU PROPINSI </w:t>
            </w:r>
          </w:p>
        </w:tc>
      </w:tr>
      <w:tr w:rsidR="004947FA" w:rsidRPr="004947FA" w:rsidTr="004947FA">
        <w:trPr>
          <w:trHeight w:val="315"/>
        </w:trPr>
        <w:tc>
          <w:tcPr>
            <w:tcW w:w="395" w:type="dxa"/>
            <w:tcBorders>
              <w:top w:val="nil"/>
              <w:left w:val="single" w:sz="4" w:space="0" w:color="auto"/>
              <w:bottom w:val="single" w:sz="4" w:space="0" w:color="auto"/>
              <w:right w:val="single" w:sz="4" w:space="0" w:color="auto"/>
            </w:tcBorders>
            <w:shd w:val="clear" w:color="000000" w:fill="FFFFFF"/>
            <w:noWrap/>
            <w:vAlign w:val="center"/>
            <w:hideMark/>
          </w:tcPr>
          <w:p w:rsidR="004947FA" w:rsidRPr="004947FA" w:rsidRDefault="004947FA" w:rsidP="004947FA">
            <w:pPr>
              <w:rPr>
                <w:rFonts w:ascii="Bookman Old Style" w:hAnsi="Bookman Old Style" w:cs="Calibri"/>
                <w:color w:val="000000"/>
                <w:sz w:val="18"/>
                <w:szCs w:val="18"/>
                <w:lang w:val="en-US"/>
              </w:rPr>
            </w:pPr>
            <w:r w:rsidRPr="004947FA">
              <w:rPr>
                <w:rFonts w:ascii="Bookman Old Style" w:hAnsi="Bookman Old Style" w:cs="Calibri"/>
                <w:color w:val="000000"/>
                <w:sz w:val="18"/>
                <w:szCs w:val="18"/>
                <w:lang w:val="en-US"/>
              </w:rPr>
              <w:t> </w:t>
            </w:r>
          </w:p>
        </w:tc>
        <w:tc>
          <w:tcPr>
            <w:tcW w:w="1676" w:type="dxa"/>
            <w:tcBorders>
              <w:top w:val="nil"/>
              <w:left w:val="nil"/>
              <w:bottom w:val="single" w:sz="4" w:space="0" w:color="auto"/>
              <w:right w:val="single" w:sz="4" w:space="0" w:color="auto"/>
            </w:tcBorders>
            <w:shd w:val="clear" w:color="000000" w:fill="FFFFFF"/>
            <w:vAlign w:val="center"/>
            <w:hideMark/>
          </w:tcPr>
          <w:p w:rsidR="004947FA" w:rsidRPr="004947FA" w:rsidRDefault="004947FA" w:rsidP="004947FA">
            <w:pPr>
              <w:rPr>
                <w:rFonts w:ascii="Bookman Old Style" w:hAnsi="Bookman Old Style" w:cs="Calibri"/>
                <w:color w:val="000000"/>
                <w:sz w:val="18"/>
                <w:szCs w:val="18"/>
                <w:lang w:val="en-US"/>
              </w:rPr>
            </w:pPr>
            <w:r w:rsidRPr="004947FA">
              <w:rPr>
                <w:rFonts w:ascii="Bookman Old Style" w:hAnsi="Bookman Old Style" w:cs="Calibri"/>
                <w:color w:val="000000"/>
                <w:sz w:val="18"/>
                <w:szCs w:val="18"/>
                <w:lang w:val="en-US"/>
              </w:rPr>
              <w:t> </w:t>
            </w:r>
          </w:p>
        </w:tc>
        <w:tc>
          <w:tcPr>
            <w:tcW w:w="921" w:type="dxa"/>
            <w:tcBorders>
              <w:top w:val="nil"/>
              <w:left w:val="nil"/>
              <w:bottom w:val="single" w:sz="4" w:space="0" w:color="auto"/>
              <w:right w:val="single" w:sz="4" w:space="0" w:color="auto"/>
            </w:tcBorders>
            <w:shd w:val="clear" w:color="000000" w:fill="FFFFFF"/>
            <w:vAlign w:val="center"/>
            <w:hideMark/>
          </w:tcPr>
          <w:p w:rsidR="004947FA" w:rsidRPr="004947FA" w:rsidRDefault="004947FA" w:rsidP="004947FA">
            <w:pPr>
              <w:jc w:val="both"/>
              <w:rPr>
                <w:rFonts w:ascii="Tahoma" w:hAnsi="Tahoma" w:cs="Tahoma"/>
                <w:b/>
                <w:bCs/>
                <w:color w:val="000000"/>
                <w:sz w:val="18"/>
                <w:szCs w:val="18"/>
                <w:lang w:val="en-US"/>
              </w:rPr>
            </w:pPr>
            <w:r w:rsidRPr="004947FA">
              <w:rPr>
                <w:rFonts w:ascii="Tahoma" w:hAnsi="Tahoma" w:cs="Tahoma"/>
                <w:b/>
                <w:bCs/>
                <w:color w:val="000000"/>
                <w:sz w:val="18"/>
                <w:szCs w:val="18"/>
                <w:lang w:val="en-US"/>
              </w:rPr>
              <w:t> </w:t>
            </w:r>
          </w:p>
        </w:tc>
        <w:tc>
          <w:tcPr>
            <w:tcW w:w="92" w:type="dxa"/>
            <w:tcBorders>
              <w:top w:val="nil"/>
              <w:left w:val="nil"/>
              <w:bottom w:val="single" w:sz="4" w:space="0" w:color="auto"/>
              <w:right w:val="single" w:sz="4" w:space="0" w:color="auto"/>
            </w:tcBorders>
            <w:shd w:val="clear" w:color="000000" w:fill="FFFFFF"/>
            <w:vAlign w:val="center"/>
            <w:hideMark/>
          </w:tcPr>
          <w:p w:rsidR="004947FA" w:rsidRPr="004947FA" w:rsidRDefault="004947FA" w:rsidP="004947FA">
            <w:pPr>
              <w:jc w:val="both"/>
              <w:rPr>
                <w:rFonts w:ascii="Tahoma" w:hAnsi="Tahoma" w:cs="Tahoma"/>
                <w:b/>
                <w:bCs/>
                <w:color w:val="000000"/>
                <w:sz w:val="18"/>
                <w:szCs w:val="18"/>
                <w:lang w:val="en-US"/>
              </w:rPr>
            </w:pPr>
            <w:r w:rsidRPr="004947FA">
              <w:rPr>
                <w:rFonts w:ascii="Tahoma" w:hAnsi="Tahoma" w:cs="Tahoma"/>
                <w:b/>
                <w:bCs/>
                <w:color w:val="000000"/>
                <w:sz w:val="18"/>
                <w:szCs w:val="18"/>
                <w:lang w:val="en-US"/>
              </w:rPr>
              <w:t> </w:t>
            </w:r>
          </w:p>
        </w:tc>
        <w:tc>
          <w:tcPr>
            <w:tcW w:w="5345" w:type="dxa"/>
            <w:tcBorders>
              <w:top w:val="nil"/>
              <w:left w:val="nil"/>
              <w:bottom w:val="single" w:sz="4" w:space="0" w:color="auto"/>
              <w:right w:val="single" w:sz="4" w:space="0" w:color="auto"/>
            </w:tcBorders>
            <w:shd w:val="clear" w:color="000000" w:fill="FFFFFF"/>
            <w:vAlign w:val="center"/>
            <w:hideMark/>
          </w:tcPr>
          <w:p w:rsidR="004947FA" w:rsidRPr="004947FA" w:rsidRDefault="004947FA" w:rsidP="004947FA">
            <w:pPr>
              <w:jc w:val="both"/>
              <w:rPr>
                <w:rFonts w:ascii="Calibri" w:hAnsi="Calibri" w:cs="Calibri"/>
                <w:b/>
                <w:bCs/>
                <w:color w:val="000000"/>
                <w:lang w:val="en-US"/>
              </w:rPr>
            </w:pPr>
            <w:r w:rsidRPr="004947FA">
              <w:rPr>
                <w:rFonts w:ascii="Calibri" w:hAnsi="Calibri" w:cs="Calibri"/>
                <w:b/>
                <w:bCs/>
                <w:color w:val="000000"/>
                <w:lang w:val="en-US"/>
              </w:rPr>
              <w:t> </w:t>
            </w:r>
          </w:p>
        </w:tc>
        <w:tc>
          <w:tcPr>
            <w:tcW w:w="1341" w:type="dxa"/>
            <w:tcBorders>
              <w:top w:val="nil"/>
              <w:left w:val="nil"/>
              <w:bottom w:val="single" w:sz="4" w:space="0" w:color="auto"/>
              <w:right w:val="single" w:sz="4" w:space="0" w:color="auto"/>
            </w:tcBorders>
            <w:shd w:val="clear" w:color="000000" w:fill="FFFFFF"/>
            <w:vAlign w:val="center"/>
            <w:hideMark/>
          </w:tcPr>
          <w:p w:rsidR="004947FA" w:rsidRPr="004947FA" w:rsidRDefault="004947FA" w:rsidP="004947FA">
            <w:pPr>
              <w:rPr>
                <w:rFonts w:ascii="Bookman Old Style" w:hAnsi="Bookman Old Style" w:cs="Calibri"/>
                <w:b/>
                <w:bCs/>
                <w:color w:val="000000"/>
                <w:sz w:val="18"/>
                <w:szCs w:val="18"/>
                <w:lang w:val="en-US"/>
              </w:rPr>
            </w:pPr>
            <w:r w:rsidRPr="004947FA">
              <w:rPr>
                <w:rFonts w:ascii="Bookman Old Style" w:hAnsi="Bookman Old Style" w:cs="Calibri"/>
                <w:b/>
                <w:bCs/>
                <w:color w:val="000000"/>
                <w:sz w:val="18"/>
                <w:szCs w:val="18"/>
                <w:lang w:val="en-US"/>
              </w:rPr>
              <w:t> </w:t>
            </w:r>
          </w:p>
        </w:tc>
        <w:tc>
          <w:tcPr>
            <w:tcW w:w="817" w:type="dxa"/>
            <w:tcBorders>
              <w:top w:val="nil"/>
              <w:left w:val="nil"/>
              <w:bottom w:val="single" w:sz="4" w:space="0" w:color="auto"/>
              <w:right w:val="single" w:sz="4" w:space="0" w:color="auto"/>
            </w:tcBorders>
            <w:shd w:val="clear" w:color="000000" w:fill="FFFFFF"/>
            <w:noWrap/>
            <w:vAlign w:val="center"/>
            <w:hideMark/>
          </w:tcPr>
          <w:p w:rsidR="004947FA" w:rsidRPr="004947FA" w:rsidRDefault="004947FA" w:rsidP="004947FA">
            <w:pPr>
              <w:jc w:val="right"/>
              <w:rPr>
                <w:rFonts w:ascii="Bookman Old Style" w:hAnsi="Bookman Old Style" w:cs="Calibri"/>
                <w:color w:val="000000"/>
                <w:sz w:val="18"/>
                <w:szCs w:val="18"/>
                <w:lang w:val="en-US"/>
              </w:rPr>
            </w:pPr>
            <w:r w:rsidRPr="004947FA">
              <w:rPr>
                <w:rFonts w:ascii="Bookman Old Style" w:hAnsi="Bookman Old Style" w:cs="Calibri"/>
                <w:color w:val="000000"/>
                <w:sz w:val="18"/>
                <w:szCs w:val="18"/>
                <w:lang w:val="en-US"/>
              </w:rPr>
              <w:t> </w:t>
            </w:r>
          </w:p>
        </w:tc>
        <w:tc>
          <w:tcPr>
            <w:tcW w:w="1779" w:type="dxa"/>
            <w:tcBorders>
              <w:top w:val="nil"/>
              <w:left w:val="nil"/>
              <w:bottom w:val="single" w:sz="4" w:space="0" w:color="auto"/>
              <w:right w:val="single" w:sz="4" w:space="0" w:color="auto"/>
            </w:tcBorders>
            <w:shd w:val="clear" w:color="000000" w:fill="FFFFFF"/>
            <w:hideMark/>
          </w:tcPr>
          <w:p w:rsidR="004947FA" w:rsidRPr="004947FA" w:rsidRDefault="004947FA" w:rsidP="004947FA">
            <w:pPr>
              <w:rPr>
                <w:rFonts w:ascii="Calibri" w:hAnsi="Calibri" w:cs="Calibri"/>
                <w:b/>
                <w:bCs/>
                <w:color w:val="000000"/>
                <w:lang w:val="en-US"/>
              </w:rPr>
            </w:pPr>
            <w:r w:rsidRPr="004947FA">
              <w:rPr>
                <w:rFonts w:ascii="Calibri" w:hAnsi="Calibri" w:cs="Calibri"/>
                <w:b/>
                <w:bCs/>
                <w:color w:val="000000"/>
                <w:lang w:val="en-US"/>
              </w:rPr>
              <w:t> </w:t>
            </w:r>
          </w:p>
        </w:tc>
        <w:tc>
          <w:tcPr>
            <w:tcW w:w="1173" w:type="dxa"/>
            <w:tcBorders>
              <w:top w:val="nil"/>
              <w:left w:val="nil"/>
              <w:bottom w:val="single" w:sz="4" w:space="0" w:color="auto"/>
              <w:right w:val="single" w:sz="4" w:space="0" w:color="auto"/>
            </w:tcBorders>
            <w:shd w:val="clear" w:color="000000" w:fill="FFFFFF"/>
            <w:vAlign w:val="center"/>
            <w:hideMark/>
          </w:tcPr>
          <w:p w:rsidR="004947FA" w:rsidRPr="004947FA" w:rsidRDefault="004947FA" w:rsidP="004947FA">
            <w:pPr>
              <w:rPr>
                <w:rFonts w:ascii="Bookman Old Style" w:hAnsi="Bookman Old Style" w:cs="Calibri"/>
                <w:color w:val="000000"/>
                <w:sz w:val="18"/>
                <w:szCs w:val="18"/>
                <w:lang w:val="en-US"/>
              </w:rPr>
            </w:pPr>
            <w:r w:rsidRPr="004947FA">
              <w:rPr>
                <w:rFonts w:ascii="Bookman Old Style" w:hAnsi="Bookman Old Style" w:cs="Calibri"/>
                <w:color w:val="000000"/>
                <w:sz w:val="18"/>
                <w:szCs w:val="18"/>
                <w:lang w:val="en-US"/>
              </w:rPr>
              <w:t> </w:t>
            </w:r>
          </w:p>
        </w:tc>
        <w:tc>
          <w:tcPr>
            <w:tcW w:w="1699" w:type="dxa"/>
            <w:tcBorders>
              <w:top w:val="nil"/>
              <w:left w:val="nil"/>
              <w:bottom w:val="single" w:sz="4" w:space="0" w:color="auto"/>
              <w:right w:val="single" w:sz="4" w:space="0" w:color="auto"/>
            </w:tcBorders>
            <w:shd w:val="clear" w:color="000000" w:fill="FFFFFF"/>
            <w:noWrap/>
            <w:vAlign w:val="center"/>
            <w:hideMark/>
          </w:tcPr>
          <w:p w:rsidR="004947FA" w:rsidRPr="004947FA" w:rsidRDefault="004947FA" w:rsidP="004947FA">
            <w:pPr>
              <w:rPr>
                <w:rFonts w:ascii="Bookman Old Style" w:hAnsi="Bookman Old Style" w:cs="Calibri"/>
                <w:b/>
                <w:bCs/>
                <w:color w:val="000000"/>
                <w:sz w:val="18"/>
                <w:szCs w:val="18"/>
                <w:lang w:val="en-US"/>
              </w:rPr>
            </w:pPr>
            <w:r w:rsidRPr="004947FA">
              <w:rPr>
                <w:rFonts w:ascii="Bookman Old Style" w:hAnsi="Bookman Old Style" w:cs="Calibri"/>
                <w:b/>
                <w:bCs/>
                <w:color w:val="000000"/>
                <w:sz w:val="18"/>
                <w:szCs w:val="18"/>
                <w:lang w:val="en-US"/>
              </w:rPr>
              <w:t> </w:t>
            </w:r>
          </w:p>
        </w:tc>
        <w:tc>
          <w:tcPr>
            <w:tcW w:w="1602" w:type="dxa"/>
            <w:tcBorders>
              <w:top w:val="nil"/>
              <w:left w:val="nil"/>
              <w:bottom w:val="single" w:sz="4" w:space="0" w:color="auto"/>
              <w:right w:val="single" w:sz="4" w:space="0" w:color="auto"/>
            </w:tcBorders>
            <w:shd w:val="clear" w:color="000000" w:fill="FFFFFF"/>
            <w:vAlign w:val="center"/>
            <w:hideMark/>
          </w:tcPr>
          <w:p w:rsidR="004947FA" w:rsidRPr="004947FA" w:rsidRDefault="004947FA" w:rsidP="004947FA">
            <w:pPr>
              <w:rPr>
                <w:rFonts w:ascii="Bookman Old Style" w:hAnsi="Bookman Old Style" w:cs="Calibri"/>
                <w:b/>
                <w:bCs/>
                <w:color w:val="000000"/>
                <w:sz w:val="18"/>
                <w:szCs w:val="18"/>
                <w:lang w:val="en-US"/>
              </w:rPr>
            </w:pPr>
            <w:r w:rsidRPr="004947FA">
              <w:rPr>
                <w:rFonts w:ascii="Bookman Old Style" w:hAnsi="Bookman Old Style" w:cs="Calibri"/>
                <w:b/>
                <w:bCs/>
                <w:color w:val="000000"/>
                <w:sz w:val="18"/>
                <w:szCs w:val="18"/>
                <w:lang w:val="en-US"/>
              </w:rPr>
              <w:t> </w:t>
            </w:r>
          </w:p>
        </w:tc>
      </w:tr>
      <w:tr w:rsidR="004947FA" w:rsidRPr="004947FA" w:rsidTr="004947FA">
        <w:trPr>
          <w:trHeight w:val="975"/>
        </w:trPr>
        <w:tc>
          <w:tcPr>
            <w:tcW w:w="395" w:type="dxa"/>
            <w:tcBorders>
              <w:top w:val="nil"/>
              <w:left w:val="single" w:sz="4" w:space="0" w:color="auto"/>
              <w:bottom w:val="single" w:sz="4" w:space="0" w:color="auto"/>
              <w:right w:val="single" w:sz="4" w:space="0" w:color="auto"/>
            </w:tcBorders>
            <w:shd w:val="clear" w:color="000000" w:fill="FFFFFF"/>
            <w:noWrap/>
            <w:vAlign w:val="center"/>
            <w:hideMark/>
          </w:tcPr>
          <w:p w:rsidR="004947FA" w:rsidRPr="004947FA" w:rsidRDefault="004947FA" w:rsidP="004947FA">
            <w:pPr>
              <w:rPr>
                <w:rFonts w:ascii="Bookman Old Style" w:hAnsi="Bookman Old Style" w:cs="Calibri"/>
                <w:color w:val="000000"/>
                <w:sz w:val="18"/>
                <w:szCs w:val="18"/>
                <w:lang w:val="en-US"/>
              </w:rPr>
            </w:pPr>
            <w:r w:rsidRPr="004947FA">
              <w:rPr>
                <w:rFonts w:ascii="Bookman Old Style" w:hAnsi="Bookman Old Style" w:cs="Calibri"/>
                <w:color w:val="000000"/>
                <w:sz w:val="18"/>
                <w:szCs w:val="18"/>
                <w:lang w:val="en-US"/>
              </w:rPr>
              <w:lastRenderedPageBreak/>
              <w:t> </w:t>
            </w:r>
          </w:p>
        </w:tc>
        <w:tc>
          <w:tcPr>
            <w:tcW w:w="1676" w:type="dxa"/>
            <w:tcBorders>
              <w:top w:val="nil"/>
              <w:left w:val="nil"/>
              <w:bottom w:val="single" w:sz="4" w:space="0" w:color="auto"/>
              <w:right w:val="single" w:sz="4" w:space="0" w:color="auto"/>
            </w:tcBorders>
            <w:shd w:val="clear" w:color="000000" w:fill="FFFFFF"/>
            <w:vAlign w:val="center"/>
            <w:hideMark/>
          </w:tcPr>
          <w:p w:rsidR="004947FA" w:rsidRPr="004947FA" w:rsidRDefault="004947FA" w:rsidP="004947FA">
            <w:pPr>
              <w:rPr>
                <w:rFonts w:ascii="Bookman Old Style" w:hAnsi="Bookman Old Style" w:cs="Calibri"/>
                <w:color w:val="000000"/>
                <w:sz w:val="18"/>
                <w:szCs w:val="18"/>
                <w:lang w:val="en-US"/>
              </w:rPr>
            </w:pPr>
            <w:r w:rsidRPr="004947FA">
              <w:rPr>
                <w:rFonts w:ascii="Bookman Old Style" w:hAnsi="Bookman Old Style" w:cs="Calibri"/>
                <w:color w:val="000000"/>
                <w:sz w:val="18"/>
                <w:szCs w:val="18"/>
                <w:lang w:val="en-US"/>
              </w:rPr>
              <w:t> </w:t>
            </w:r>
          </w:p>
        </w:tc>
        <w:tc>
          <w:tcPr>
            <w:tcW w:w="921" w:type="dxa"/>
            <w:tcBorders>
              <w:top w:val="nil"/>
              <w:left w:val="nil"/>
              <w:bottom w:val="single" w:sz="4" w:space="0" w:color="auto"/>
              <w:right w:val="single" w:sz="4" w:space="0" w:color="auto"/>
            </w:tcBorders>
            <w:shd w:val="clear" w:color="000000" w:fill="FFFFFF"/>
            <w:vAlign w:val="center"/>
            <w:hideMark/>
          </w:tcPr>
          <w:p w:rsidR="004947FA" w:rsidRPr="004947FA" w:rsidRDefault="004947FA" w:rsidP="004947FA">
            <w:pPr>
              <w:jc w:val="both"/>
              <w:rPr>
                <w:rFonts w:ascii="Tahoma" w:hAnsi="Tahoma" w:cs="Tahoma"/>
                <w:b/>
                <w:bCs/>
                <w:color w:val="000000"/>
                <w:sz w:val="18"/>
                <w:szCs w:val="18"/>
                <w:lang w:val="en-US"/>
              </w:rPr>
            </w:pPr>
            <w:r w:rsidRPr="004947FA">
              <w:rPr>
                <w:rFonts w:ascii="Tahoma" w:hAnsi="Tahoma" w:cs="Tahoma"/>
                <w:b/>
                <w:bCs/>
                <w:color w:val="000000"/>
                <w:sz w:val="18"/>
                <w:szCs w:val="18"/>
                <w:lang w:val="en-US"/>
              </w:rPr>
              <w:t> </w:t>
            </w:r>
          </w:p>
        </w:tc>
        <w:tc>
          <w:tcPr>
            <w:tcW w:w="92" w:type="dxa"/>
            <w:tcBorders>
              <w:top w:val="nil"/>
              <w:left w:val="nil"/>
              <w:bottom w:val="single" w:sz="4" w:space="0" w:color="auto"/>
              <w:right w:val="single" w:sz="4" w:space="0" w:color="auto"/>
            </w:tcBorders>
            <w:shd w:val="clear" w:color="000000" w:fill="FFFFFF"/>
            <w:vAlign w:val="center"/>
            <w:hideMark/>
          </w:tcPr>
          <w:p w:rsidR="004947FA" w:rsidRPr="004947FA" w:rsidRDefault="004947FA" w:rsidP="004947FA">
            <w:pPr>
              <w:jc w:val="both"/>
              <w:rPr>
                <w:rFonts w:ascii="Tahoma" w:hAnsi="Tahoma" w:cs="Tahoma"/>
                <w:b/>
                <w:bCs/>
                <w:color w:val="000000"/>
                <w:sz w:val="18"/>
                <w:szCs w:val="18"/>
                <w:lang w:val="en-US"/>
              </w:rPr>
            </w:pPr>
            <w:r w:rsidRPr="004947FA">
              <w:rPr>
                <w:rFonts w:ascii="Tahoma" w:hAnsi="Tahoma" w:cs="Tahoma"/>
                <w:b/>
                <w:bCs/>
                <w:color w:val="000000"/>
                <w:sz w:val="18"/>
                <w:szCs w:val="18"/>
                <w:lang w:val="en-US"/>
              </w:rPr>
              <w:t> </w:t>
            </w:r>
          </w:p>
        </w:tc>
        <w:tc>
          <w:tcPr>
            <w:tcW w:w="5345" w:type="dxa"/>
            <w:tcBorders>
              <w:top w:val="nil"/>
              <w:left w:val="nil"/>
              <w:bottom w:val="single" w:sz="4" w:space="0" w:color="auto"/>
              <w:right w:val="single" w:sz="4" w:space="0" w:color="auto"/>
            </w:tcBorders>
            <w:shd w:val="clear" w:color="000000" w:fill="FFFFFF"/>
            <w:vAlign w:val="center"/>
            <w:hideMark/>
          </w:tcPr>
          <w:p w:rsidR="004947FA" w:rsidRPr="004947FA" w:rsidRDefault="004947FA" w:rsidP="004947FA">
            <w:pPr>
              <w:jc w:val="both"/>
              <w:rPr>
                <w:rFonts w:ascii="Calibri" w:hAnsi="Calibri" w:cs="Calibri"/>
                <w:b/>
                <w:bCs/>
                <w:color w:val="000000"/>
                <w:lang w:val="en-US"/>
              </w:rPr>
            </w:pPr>
            <w:r w:rsidRPr="004947FA">
              <w:rPr>
                <w:rFonts w:ascii="Calibri" w:hAnsi="Calibri" w:cs="Calibri"/>
                <w:b/>
                <w:bCs/>
                <w:color w:val="000000"/>
                <w:lang w:val="en-US"/>
              </w:rPr>
              <w:t>Pembangunan/Rehabilitasi/Peningkatan/Pengerasan Jalan Lingkungan Permukiman/ Gang **</w:t>
            </w:r>
          </w:p>
        </w:tc>
        <w:tc>
          <w:tcPr>
            <w:tcW w:w="1341" w:type="dxa"/>
            <w:tcBorders>
              <w:top w:val="nil"/>
              <w:left w:val="nil"/>
              <w:bottom w:val="single" w:sz="4" w:space="0" w:color="auto"/>
              <w:right w:val="single" w:sz="4" w:space="0" w:color="auto"/>
            </w:tcBorders>
            <w:shd w:val="clear" w:color="000000" w:fill="FFFFFF"/>
            <w:vAlign w:val="center"/>
            <w:hideMark/>
          </w:tcPr>
          <w:p w:rsidR="004947FA" w:rsidRPr="004947FA" w:rsidRDefault="004947FA" w:rsidP="004947FA">
            <w:pPr>
              <w:rPr>
                <w:rFonts w:ascii="Bookman Old Style" w:hAnsi="Bookman Old Style" w:cs="Calibri"/>
                <w:b/>
                <w:bCs/>
                <w:color w:val="000000"/>
                <w:sz w:val="18"/>
                <w:szCs w:val="18"/>
                <w:lang w:val="en-US"/>
              </w:rPr>
            </w:pPr>
            <w:r w:rsidRPr="004947FA">
              <w:rPr>
                <w:rFonts w:ascii="Bookman Old Style" w:hAnsi="Bookman Old Style" w:cs="Calibri"/>
                <w:b/>
                <w:bCs/>
                <w:color w:val="000000"/>
                <w:sz w:val="18"/>
                <w:szCs w:val="18"/>
                <w:lang w:val="en-US"/>
              </w:rPr>
              <w:t> </w:t>
            </w:r>
          </w:p>
        </w:tc>
        <w:tc>
          <w:tcPr>
            <w:tcW w:w="817" w:type="dxa"/>
            <w:tcBorders>
              <w:top w:val="nil"/>
              <w:left w:val="nil"/>
              <w:bottom w:val="single" w:sz="4" w:space="0" w:color="auto"/>
              <w:right w:val="single" w:sz="4" w:space="0" w:color="auto"/>
            </w:tcBorders>
            <w:shd w:val="clear" w:color="000000" w:fill="FFFFFF"/>
            <w:noWrap/>
            <w:vAlign w:val="center"/>
            <w:hideMark/>
          </w:tcPr>
          <w:p w:rsidR="004947FA" w:rsidRPr="004947FA" w:rsidRDefault="004947FA" w:rsidP="004947FA">
            <w:pPr>
              <w:jc w:val="right"/>
              <w:rPr>
                <w:rFonts w:ascii="Bookman Old Style" w:hAnsi="Bookman Old Style" w:cs="Calibri"/>
                <w:color w:val="000000"/>
                <w:sz w:val="18"/>
                <w:szCs w:val="18"/>
                <w:lang w:val="en-US"/>
              </w:rPr>
            </w:pPr>
            <w:r w:rsidRPr="004947FA">
              <w:rPr>
                <w:rFonts w:ascii="Bookman Old Style" w:hAnsi="Bookman Old Style" w:cs="Calibri"/>
                <w:color w:val="000000"/>
                <w:sz w:val="18"/>
                <w:szCs w:val="18"/>
                <w:lang w:val="en-US"/>
              </w:rPr>
              <w:t> </w:t>
            </w:r>
          </w:p>
        </w:tc>
        <w:tc>
          <w:tcPr>
            <w:tcW w:w="1779" w:type="dxa"/>
            <w:tcBorders>
              <w:top w:val="nil"/>
              <w:left w:val="nil"/>
              <w:bottom w:val="single" w:sz="4" w:space="0" w:color="auto"/>
              <w:right w:val="single" w:sz="4" w:space="0" w:color="auto"/>
            </w:tcBorders>
            <w:shd w:val="clear" w:color="000000" w:fill="FFFFFF"/>
            <w:hideMark/>
          </w:tcPr>
          <w:p w:rsidR="004947FA" w:rsidRPr="004947FA" w:rsidRDefault="004947FA" w:rsidP="004947FA">
            <w:pPr>
              <w:rPr>
                <w:rFonts w:ascii="Calibri" w:hAnsi="Calibri" w:cs="Calibri"/>
                <w:b/>
                <w:bCs/>
                <w:color w:val="000000"/>
                <w:lang w:val="en-US"/>
              </w:rPr>
            </w:pPr>
            <w:r w:rsidRPr="004947FA">
              <w:rPr>
                <w:rFonts w:ascii="Calibri" w:hAnsi="Calibri" w:cs="Calibri"/>
                <w:b/>
                <w:bCs/>
                <w:color w:val="000000"/>
                <w:lang w:val="en-US"/>
              </w:rPr>
              <w:t> </w:t>
            </w:r>
          </w:p>
        </w:tc>
        <w:tc>
          <w:tcPr>
            <w:tcW w:w="1173" w:type="dxa"/>
            <w:tcBorders>
              <w:top w:val="nil"/>
              <w:left w:val="nil"/>
              <w:bottom w:val="single" w:sz="4" w:space="0" w:color="auto"/>
              <w:right w:val="single" w:sz="4" w:space="0" w:color="auto"/>
            </w:tcBorders>
            <w:shd w:val="clear" w:color="000000" w:fill="FFFFFF"/>
            <w:vAlign w:val="center"/>
            <w:hideMark/>
          </w:tcPr>
          <w:p w:rsidR="004947FA" w:rsidRPr="004947FA" w:rsidRDefault="004947FA" w:rsidP="004947FA">
            <w:pPr>
              <w:rPr>
                <w:rFonts w:ascii="Bookman Old Style" w:hAnsi="Bookman Old Style" w:cs="Calibri"/>
                <w:color w:val="000000"/>
                <w:sz w:val="18"/>
                <w:szCs w:val="18"/>
                <w:lang w:val="en-US"/>
              </w:rPr>
            </w:pPr>
            <w:r w:rsidRPr="004947FA">
              <w:rPr>
                <w:rFonts w:ascii="Bookman Old Style" w:hAnsi="Bookman Old Style" w:cs="Calibri"/>
                <w:color w:val="000000"/>
                <w:sz w:val="18"/>
                <w:szCs w:val="18"/>
                <w:lang w:val="en-US"/>
              </w:rPr>
              <w:t> </w:t>
            </w:r>
          </w:p>
        </w:tc>
        <w:tc>
          <w:tcPr>
            <w:tcW w:w="1699" w:type="dxa"/>
            <w:tcBorders>
              <w:top w:val="nil"/>
              <w:left w:val="nil"/>
              <w:bottom w:val="single" w:sz="4" w:space="0" w:color="auto"/>
              <w:right w:val="single" w:sz="4" w:space="0" w:color="auto"/>
            </w:tcBorders>
            <w:shd w:val="clear" w:color="000000" w:fill="FFFFFF"/>
            <w:noWrap/>
            <w:vAlign w:val="center"/>
            <w:hideMark/>
          </w:tcPr>
          <w:p w:rsidR="004947FA" w:rsidRPr="004947FA" w:rsidRDefault="004947FA" w:rsidP="004947FA">
            <w:pPr>
              <w:rPr>
                <w:rFonts w:ascii="Bookman Old Style" w:hAnsi="Bookman Old Style" w:cs="Calibri"/>
                <w:b/>
                <w:bCs/>
                <w:color w:val="000000"/>
                <w:sz w:val="18"/>
                <w:szCs w:val="18"/>
                <w:lang w:val="en-US"/>
              </w:rPr>
            </w:pPr>
            <w:r w:rsidRPr="004947FA">
              <w:rPr>
                <w:rFonts w:ascii="Bookman Old Style" w:hAnsi="Bookman Old Style" w:cs="Calibri"/>
                <w:b/>
                <w:bCs/>
                <w:color w:val="000000"/>
                <w:sz w:val="18"/>
                <w:szCs w:val="18"/>
                <w:lang w:val="en-US"/>
              </w:rPr>
              <w:t> </w:t>
            </w:r>
          </w:p>
        </w:tc>
        <w:tc>
          <w:tcPr>
            <w:tcW w:w="1602" w:type="dxa"/>
            <w:tcBorders>
              <w:top w:val="nil"/>
              <w:left w:val="nil"/>
              <w:bottom w:val="single" w:sz="4" w:space="0" w:color="auto"/>
              <w:right w:val="single" w:sz="4" w:space="0" w:color="auto"/>
            </w:tcBorders>
            <w:shd w:val="clear" w:color="000000" w:fill="FFFFFF"/>
            <w:vAlign w:val="center"/>
            <w:hideMark/>
          </w:tcPr>
          <w:p w:rsidR="004947FA" w:rsidRPr="004947FA" w:rsidRDefault="004947FA" w:rsidP="004947FA">
            <w:pPr>
              <w:rPr>
                <w:rFonts w:ascii="Bookman Old Style" w:hAnsi="Bookman Old Style" w:cs="Calibri"/>
                <w:b/>
                <w:bCs/>
                <w:color w:val="000000"/>
                <w:sz w:val="18"/>
                <w:szCs w:val="18"/>
                <w:lang w:val="en-US"/>
              </w:rPr>
            </w:pPr>
            <w:r w:rsidRPr="004947FA">
              <w:rPr>
                <w:rFonts w:ascii="Bookman Old Style" w:hAnsi="Bookman Old Style" w:cs="Calibri"/>
                <w:b/>
                <w:bCs/>
                <w:color w:val="000000"/>
                <w:sz w:val="18"/>
                <w:szCs w:val="18"/>
                <w:lang w:val="en-US"/>
              </w:rPr>
              <w:t> </w:t>
            </w:r>
          </w:p>
        </w:tc>
      </w:tr>
      <w:tr w:rsidR="004947FA" w:rsidRPr="004947FA" w:rsidTr="004947FA">
        <w:trPr>
          <w:trHeight w:val="660"/>
        </w:trPr>
        <w:tc>
          <w:tcPr>
            <w:tcW w:w="395" w:type="dxa"/>
            <w:tcBorders>
              <w:top w:val="nil"/>
              <w:left w:val="single" w:sz="4" w:space="0" w:color="auto"/>
              <w:bottom w:val="single" w:sz="4" w:space="0" w:color="auto"/>
              <w:right w:val="single" w:sz="4" w:space="0" w:color="auto"/>
            </w:tcBorders>
            <w:shd w:val="clear" w:color="000000" w:fill="FFFFFF"/>
            <w:noWrap/>
            <w:vAlign w:val="center"/>
            <w:hideMark/>
          </w:tcPr>
          <w:p w:rsidR="004947FA" w:rsidRPr="004947FA" w:rsidRDefault="004947FA" w:rsidP="004947FA">
            <w:pPr>
              <w:rPr>
                <w:rFonts w:ascii="Bookman Old Style" w:hAnsi="Bookman Old Style" w:cs="Calibri"/>
                <w:color w:val="000000"/>
                <w:sz w:val="18"/>
                <w:szCs w:val="18"/>
                <w:lang w:val="en-US"/>
              </w:rPr>
            </w:pPr>
            <w:r w:rsidRPr="004947FA">
              <w:rPr>
                <w:rFonts w:ascii="Bookman Old Style" w:hAnsi="Bookman Old Style" w:cs="Calibri"/>
                <w:color w:val="000000"/>
                <w:sz w:val="18"/>
                <w:szCs w:val="18"/>
                <w:lang w:val="en-US"/>
              </w:rPr>
              <w:t> </w:t>
            </w:r>
          </w:p>
        </w:tc>
        <w:tc>
          <w:tcPr>
            <w:tcW w:w="1676" w:type="dxa"/>
            <w:tcBorders>
              <w:top w:val="nil"/>
              <w:left w:val="nil"/>
              <w:bottom w:val="single" w:sz="4" w:space="0" w:color="auto"/>
              <w:right w:val="single" w:sz="4" w:space="0" w:color="auto"/>
            </w:tcBorders>
            <w:shd w:val="clear" w:color="000000" w:fill="FFFFFF"/>
            <w:vAlign w:val="center"/>
            <w:hideMark/>
          </w:tcPr>
          <w:p w:rsidR="004947FA" w:rsidRPr="004947FA" w:rsidRDefault="004947FA" w:rsidP="004947FA">
            <w:pPr>
              <w:rPr>
                <w:rFonts w:ascii="Bookman Old Style" w:hAnsi="Bookman Old Style" w:cs="Calibri"/>
                <w:color w:val="000000"/>
                <w:sz w:val="18"/>
                <w:szCs w:val="18"/>
                <w:lang w:val="en-US"/>
              </w:rPr>
            </w:pPr>
            <w:r w:rsidRPr="004947FA">
              <w:rPr>
                <w:rFonts w:ascii="Bookman Old Style" w:hAnsi="Bookman Old Style" w:cs="Calibri"/>
                <w:color w:val="000000"/>
                <w:sz w:val="18"/>
                <w:szCs w:val="18"/>
                <w:lang w:val="en-US"/>
              </w:rPr>
              <w:t> </w:t>
            </w:r>
          </w:p>
        </w:tc>
        <w:tc>
          <w:tcPr>
            <w:tcW w:w="921" w:type="dxa"/>
            <w:tcBorders>
              <w:top w:val="nil"/>
              <w:left w:val="nil"/>
              <w:bottom w:val="single" w:sz="4" w:space="0" w:color="auto"/>
              <w:right w:val="single" w:sz="4" w:space="0" w:color="auto"/>
            </w:tcBorders>
            <w:shd w:val="clear" w:color="000000" w:fill="FFFFFF"/>
            <w:vAlign w:val="center"/>
            <w:hideMark/>
          </w:tcPr>
          <w:p w:rsidR="004947FA" w:rsidRPr="004947FA" w:rsidRDefault="004947FA" w:rsidP="004947FA">
            <w:pPr>
              <w:jc w:val="both"/>
              <w:rPr>
                <w:rFonts w:ascii="Tahoma" w:hAnsi="Tahoma" w:cs="Tahoma"/>
                <w:b/>
                <w:bCs/>
                <w:color w:val="000000"/>
                <w:sz w:val="18"/>
                <w:szCs w:val="18"/>
                <w:lang w:val="en-US"/>
              </w:rPr>
            </w:pPr>
            <w:r w:rsidRPr="004947FA">
              <w:rPr>
                <w:rFonts w:ascii="Tahoma" w:hAnsi="Tahoma" w:cs="Tahoma"/>
                <w:b/>
                <w:bCs/>
                <w:color w:val="000000"/>
                <w:sz w:val="18"/>
                <w:szCs w:val="18"/>
                <w:lang w:val="en-US"/>
              </w:rPr>
              <w:t> </w:t>
            </w:r>
          </w:p>
        </w:tc>
        <w:tc>
          <w:tcPr>
            <w:tcW w:w="92" w:type="dxa"/>
            <w:tcBorders>
              <w:top w:val="nil"/>
              <w:left w:val="nil"/>
              <w:bottom w:val="single" w:sz="4" w:space="0" w:color="auto"/>
              <w:right w:val="single" w:sz="4" w:space="0" w:color="auto"/>
            </w:tcBorders>
            <w:shd w:val="clear" w:color="000000" w:fill="FFFFFF"/>
            <w:vAlign w:val="center"/>
            <w:hideMark/>
          </w:tcPr>
          <w:p w:rsidR="004947FA" w:rsidRPr="004947FA" w:rsidRDefault="004947FA" w:rsidP="004947FA">
            <w:pPr>
              <w:jc w:val="both"/>
              <w:rPr>
                <w:rFonts w:ascii="Tahoma" w:hAnsi="Tahoma" w:cs="Tahoma"/>
                <w:b/>
                <w:bCs/>
                <w:color w:val="000000"/>
                <w:sz w:val="18"/>
                <w:szCs w:val="18"/>
                <w:lang w:val="en-US"/>
              </w:rPr>
            </w:pPr>
            <w:r w:rsidRPr="004947FA">
              <w:rPr>
                <w:rFonts w:ascii="Tahoma" w:hAnsi="Tahoma" w:cs="Tahoma"/>
                <w:b/>
                <w:bCs/>
                <w:color w:val="000000"/>
                <w:sz w:val="18"/>
                <w:szCs w:val="18"/>
                <w:lang w:val="en-US"/>
              </w:rPr>
              <w:t> </w:t>
            </w:r>
          </w:p>
        </w:tc>
        <w:tc>
          <w:tcPr>
            <w:tcW w:w="5345" w:type="dxa"/>
            <w:tcBorders>
              <w:top w:val="nil"/>
              <w:left w:val="nil"/>
              <w:bottom w:val="single" w:sz="4" w:space="0" w:color="auto"/>
              <w:right w:val="single" w:sz="4" w:space="0" w:color="auto"/>
            </w:tcBorders>
            <w:shd w:val="clear" w:color="000000" w:fill="FFFFFF"/>
            <w:vAlign w:val="center"/>
            <w:hideMark/>
          </w:tcPr>
          <w:p w:rsidR="004947FA" w:rsidRPr="004947FA" w:rsidRDefault="004947FA" w:rsidP="004947FA">
            <w:pPr>
              <w:jc w:val="both"/>
              <w:rPr>
                <w:rFonts w:ascii="Calibri" w:hAnsi="Calibri" w:cs="Calibri"/>
                <w:color w:val="000000"/>
                <w:lang w:val="en-US"/>
              </w:rPr>
            </w:pPr>
            <w:r w:rsidRPr="004947FA">
              <w:rPr>
                <w:rFonts w:ascii="Calibri" w:hAnsi="Calibri" w:cs="Calibri"/>
                <w:color w:val="000000"/>
                <w:lang w:val="en-US"/>
              </w:rPr>
              <w:t>Pembangunan/Rehabilitasi/Peningkatan/Pengerasan Jalan Usaha Tani **</w:t>
            </w:r>
          </w:p>
        </w:tc>
        <w:tc>
          <w:tcPr>
            <w:tcW w:w="1341" w:type="dxa"/>
            <w:tcBorders>
              <w:top w:val="nil"/>
              <w:left w:val="nil"/>
              <w:bottom w:val="single" w:sz="4" w:space="0" w:color="auto"/>
              <w:right w:val="single" w:sz="4" w:space="0" w:color="auto"/>
            </w:tcBorders>
            <w:shd w:val="clear" w:color="000000" w:fill="FFFFFF"/>
            <w:vAlign w:val="center"/>
            <w:hideMark/>
          </w:tcPr>
          <w:p w:rsidR="004947FA" w:rsidRPr="004947FA" w:rsidRDefault="004947FA" w:rsidP="004947FA">
            <w:pPr>
              <w:rPr>
                <w:rFonts w:ascii="Bookman Old Style" w:hAnsi="Bookman Old Style" w:cs="Calibri"/>
                <w:color w:val="000000"/>
                <w:sz w:val="18"/>
                <w:szCs w:val="18"/>
                <w:lang w:val="en-US"/>
              </w:rPr>
            </w:pPr>
            <w:r w:rsidRPr="004947FA">
              <w:rPr>
                <w:rFonts w:ascii="Bookman Old Style" w:hAnsi="Bookman Old Style" w:cs="Calibri"/>
                <w:color w:val="000000"/>
                <w:sz w:val="18"/>
                <w:szCs w:val="18"/>
                <w:lang w:val="en-US"/>
              </w:rPr>
              <w:t> </w:t>
            </w:r>
          </w:p>
        </w:tc>
        <w:tc>
          <w:tcPr>
            <w:tcW w:w="817" w:type="dxa"/>
            <w:tcBorders>
              <w:top w:val="nil"/>
              <w:left w:val="nil"/>
              <w:bottom w:val="single" w:sz="4" w:space="0" w:color="auto"/>
              <w:right w:val="single" w:sz="4" w:space="0" w:color="auto"/>
            </w:tcBorders>
            <w:shd w:val="clear" w:color="000000" w:fill="FFFFFF"/>
            <w:noWrap/>
            <w:vAlign w:val="center"/>
            <w:hideMark/>
          </w:tcPr>
          <w:p w:rsidR="004947FA" w:rsidRPr="004947FA" w:rsidRDefault="004947FA" w:rsidP="004947FA">
            <w:pPr>
              <w:jc w:val="right"/>
              <w:rPr>
                <w:rFonts w:ascii="Bookman Old Style" w:hAnsi="Bookman Old Style" w:cs="Calibri"/>
                <w:color w:val="000000"/>
                <w:sz w:val="18"/>
                <w:szCs w:val="18"/>
                <w:lang w:val="en-US"/>
              </w:rPr>
            </w:pPr>
            <w:r w:rsidRPr="004947FA">
              <w:rPr>
                <w:rFonts w:ascii="Bookman Old Style" w:hAnsi="Bookman Old Style" w:cs="Calibri"/>
                <w:color w:val="000000"/>
                <w:sz w:val="18"/>
                <w:szCs w:val="18"/>
                <w:lang w:val="en-US"/>
              </w:rPr>
              <w:t> </w:t>
            </w:r>
          </w:p>
        </w:tc>
        <w:tc>
          <w:tcPr>
            <w:tcW w:w="1779" w:type="dxa"/>
            <w:tcBorders>
              <w:top w:val="nil"/>
              <w:left w:val="nil"/>
              <w:bottom w:val="single" w:sz="4" w:space="0" w:color="auto"/>
              <w:right w:val="single" w:sz="4" w:space="0" w:color="auto"/>
            </w:tcBorders>
            <w:shd w:val="clear" w:color="000000" w:fill="FFFFFF"/>
            <w:hideMark/>
          </w:tcPr>
          <w:p w:rsidR="004947FA" w:rsidRPr="004947FA" w:rsidRDefault="004947FA" w:rsidP="004947FA">
            <w:pPr>
              <w:rPr>
                <w:rFonts w:ascii="Calibri" w:hAnsi="Calibri" w:cs="Calibri"/>
                <w:b/>
                <w:bCs/>
                <w:color w:val="000000"/>
                <w:lang w:val="en-US"/>
              </w:rPr>
            </w:pPr>
            <w:r w:rsidRPr="004947FA">
              <w:rPr>
                <w:rFonts w:ascii="Calibri" w:hAnsi="Calibri" w:cs="Calibri"/>
                <w:b/>
                <w:bCs/>
                <w:color w:val="000000"/>
                <w:lang w:val="en-US"/>
              </w:rPr>
              <w:t> </w:t>
            </w:r>
          </w:p>
        </w:tc>
        <w:tc>
          <w:tcPr>
            <w:tcW w:w="1173" w:type="dxa"/>
            <w:tcBorders>
              <w:top w:val="nil"/>
              <w:left w:val="nil"/>
              <w:bottom w:val="single" w:sz="4" w:space="0" w:color="auto"/>
              <w:right w:val="single" w:sz="4" w:space="0" w:color="auto"/>
            </w:tcBorders>
            <w:shd w:val="clear" w:color="000000" w:fill="FFFFFF"/>
            <w:vAlign w:val="center"/>
            <w:hideMark/>
          </w:tcPr>
          <w:p w:rsidR="004947FA" w:rsidRPr="004947FA" w:rsidRDefault="004947FA" w:rsidP="004947FA">
            <w:pPr>
              <w:rPr>
                <w:rFonts w:ascii="Bookman Old Style" w:hAnsi="Bookman Old Style" w:cs="Calibri"/>
                <w:color w:val="000000"/>
                <w:sz w:val="18"/>
                <w:szCs w:val="18"/>
                <w:lang w:val="en-US"/>
              </w:rPr>
            </w:pPr>
            <w:r w:rsidRPr="004947FA">
              <w:rPr>
                <w:rFonts w:ascii="Bookman Old Style" w:hAnsi="Bookman Old Style" w:cs="Calibri"/>
                <w:color w:val="000000"/>
                <w:sz w:val="18"/>
                <w:szCs w:val="18"/>
                <w:lang w:val="en-US"/>
              </w:rPr>
              <w:t> </w:t>
            </w:r>
          </w:p>
        </w:tc>
        <w:tc>
          <w:tcPr>
            <w:tcW w:w="1699" w:type="dxa"/>
            <w:tcBorders>
              <w:top w:val="nil"/>
              <w:left w:val="nil"/>
              <w:bottom w:val="single" w:sz="4" w:space="0" w:color="auto"/>
              <w:right w:val="single" w:sz="4" w:space="0" w:color="auto"/>
            </w:tcBorders>
            <w:shd w:val="clear" w:color="000000" w:fill="FFFFFF"/>
            <w:noWrap/>
            <w:vAlign w:val="center"/>
            <w:hideMark/>
          </w:tcPr>
          <w:p w:rsidR="004947FA" w:rsidRPr="004947FA" w:rsidRDefault="004947FA" w:rsidP="004947FA">
            <w:pPr>
              <w:rPr>
                <w:rFonts w:ascii="Bookman Old Style" w:hAnsi="Bookman Old Style" w:cs="Calibri"/>
                <w:color w:val="000000"/>
                <w:sz w:val="18"/>
                <w:szCs w:val="18"/>
                <w:lang w:val="en-US"/>
              </w:rPr>
            </w:pPr>
            <w:r w:rsidRPr="004947FA">
              <w:rPr>
                <w:rFonts w:ascii="Bookman Old Style" w:hAnsi="Bookman Old Style" w:cs="Calibri"/>
                <w:color w:val="000000"/>
                <w:sz w:val="18"/>
                <w:szCs w:val="18"/>
                <w:lang w:val="en-US"/>
              </w:rPr>
              <w:t> </w:t>
            </w:r>
          </w:p>
        </w:tc>
        <w:tc>
          <w:tcPr>
            <w:tcW w:w="1602" w:type="dxa"/>
            <w:tcBorders>
              <w:top w:val="nil"/>
              <w:left w:val="nil"/>
              <w:bottom w:val="single" w:sz="4" w:space="0" w:color="auto"/>
              <w:right w:val="single" w:sz="4" w:space="0" w:color="auto"/>
            </w:tcBorders>
            <w:shd w:val="clear" w:color="000000" w:fill="FFFFFF"/>
            <w:vAlign w:val="center"/>
            <w:hideMark/>
          </w:tcPr>
          <w:p w:rsidR="004947FA" w:rsidRPr="004947FA" w:rsidRDefault="004947FA" w:rsidP="004947FA">
            <w:pPr>
              <w:rPr>
                <w:rFonts w:ascii="Bookman Old Style" w:hAnsi="Bookman Old Style" w:cs="Calibri"/>
                <w:color w:val="000000"/>
                <w:sz w:val="18"/>
                <w:szCs w:val="18"/>
                <w:lang w:val="en-US"/>
              </w:rPr>
            </w:pPr>
            <w:r w:rsidRPr="004947FA">
              <w:rPr>
                <w:rFonts w:ascii="Bookman Old Style" w:hAnsi="Bookman Old Style" w:cs="Calibri"/>
                <w:color w:val="000000"/>
                <w:sz w:val="18"/>
                <w:szCs w:val="18"/>
                <w:lang w:val="en-US"/>
              </w:rPr>
              <w:t> </w:t>
            </w:r>
          </w:p>
        </w:tc>
      </w:tr>
      <w:tr w:rsidR="004947FA" w:rsidRPr="004947FA" w:rsidTr="004947FA">
        <w:trPr>
          <w:trHeight w:val="720"/>
        </w:trPr>
        <w:tc>
          <w:tcPr>
            <w:tcW w:w="395" w:type="dxa"/>
            <w:tcBorders>
              <w:top w:val="nil"/>
              <w:left w:val="single" w:sz="4" w:space="0" w:color="auto"/>
              <w:bottom w:val="single" w:sz="4" w:space="0" w:color="auto"/>
              <w:right w:val="single" w:sz="4" w:space="0" w:color="auto"/>
            </w:tcBorders>
            <w:shd w:val="clear" w:color="000000" w:fill="FFFFFF"/>
            <w:noWrap/>
            <w:vAlign w:val="center"/>
            <w:hideMark/>
          </w:tcPr>
          <w:p w:rsidR="004947FA" w:rsidRPr="004947FA" w:rsidRDefault="004947FA" w:rsidP="004947FA">
            <w:pPr>
              <w:rPr>
                <w:rFonts w:ascii="Bookman Old Style" w:hAnsi="Bookman Old Style" w:cs="Calibri"/>
                <w:color w:val="000000"/>
                <w:sz w:val="18"/>
                <w:szCs w:val="18"/>
                <w:lang w:val="en-US"/>
              </w:rPr>
            </w:pPr>
            <w:r w:rsidRPr="004947FA">
              <w:rPr>
                <w:rFonts w:ascii="Bookman Old Style" w:hAnsi="Bookman Old Style" w:cs="Calibri"/>
                <w:color w:val="000000"/>
                <w:sz w:val="18"/>
                <w:szCs w:val="18"/>
                <w:lang w:val="en-US"/>
              </w:rPr>
              <w:t> </w:t>
            </w:r>
          </w:p>
        </w:tc>
        <w:tc>
          <w:tcPr>
            <w:tcW w:w="1676" w:type="dxa"/>
            <w:tcBorders>
              <w:top w:val="nil"/>
              <w:left w:val="nil"/>
              <w:bottom w:val="single" w:sz="4" w:space="0" w:color="auto"/>
              <w:right w:val="single" w:sz="4" w:space="0" w:color="auto"/>
            </w:tcBorders>
            <w:shd w:val="clear" w:color="000000" w:fill="FFFFFF"/>
            <w:vAlign w:val="center"/>
            <w:hideMark/>
          </w:tcPr>
          <w:p w:rsidR="004947FA" w:rsidRPr="004947FA" w:rsidRDefault="004947FA" w:rsidP="004947FA">
            <w:pPr>
              <w:rPr>
                <w:rFonts w:ascii="Bookman Old Style" w:hAnsi="Bookman Old Style" w:cs="Calibri"/>
                <w:color w:val="000000"/>
                <w:sz w:val="18"/>
                <w:szCs w:val="18"/>
                <w:lang w:val="en-US"/>
              </w:rPr>
            </w:pPr>
            <w:r w:rsidRPr="004947FA">
              <w:rPr>
                <w:rFonts w:ascii="Bookman Old Style" w:hAnsi="Bookman Old Style" w:cs="Calibri"/>
                <w:color w:val="000000"/>
                <w:sz w:val="18"/>
                <w:szCs w:val="18"/>
                <w:lang w:val="en-US"/>
              </w:rPr>
              <w:t> </w:t>
            </w:r>
          </w:p>
        </w:tc>
        <w:tc>
          <w:tcPr>
            <w:tcW w:w="921" w:type="dxa"/>
            <w:tcBorders>
              <w:top w:val="nil"/>
              <w:left w:val="nil"/>
              <w:bottom w:val="single" w:sz="4" w:space="0" w:color="auto"/>
              <w:right w:val="single" w:sz="4" w:space="0" w:color="auto"/>
            </w:tcBorders>
            <w:shd w:val="clear" w:color="000000" w:fill="FFFFFF"/>
            <w:vAlign w:val="center"/>
            <w:hideMark/>
          </w:tcPr>
          <w:p w:rsidR="004947FA" w:rsidRPr="004947FA" w:rsidRDefault="004947FA" w:rsidP="004947FA">
            <w:pPr>
              <w:jc w:val="both"/>
              <w:rPr>
                <w:rFonts w:ascii="Tahoma" w:hAnsi="Tahoma" w:cs="Tahoma"/>
                <w:b/>
                <w:bCs/>
                <w:color w:val="000000"/>
                <w:sz w:val="18"/>
                <w:szCs w:val="18"/>
                <w:lang w:val="en-US"/>
              </w:rPr>
            </w:pPr>
            <w:r w:rsidRPr="004947FA">
              <w:rPr>
                <w:rFonts w:ascii="Tahoma" w:hAnsi="Tahoma" w:cs="Tahoma"/>
                <w:b/>
                <w:bCs/>
                <w:color w:val="000000"/>
                <w:sz w:val="18"/>
                <w:szCs w:val="18"/>
                <w:lang w:val="en-US"/>
              </w:rPr>
              <w:t> </w:t>
            </w:r>
          </w:p>
        </w:tc>
        <w:tc>
          <w:tcPr>
            <w:tcW w:w="92" w:type="dxa"/>
            <w:tcBorders>
              <w:top w:val="nil"/>
              <w:left w:val="nil"/>
              <w:bottom w:val="single" w:sz="4" w:space="0" w:color="auto"/>
              <w:right w:val="single" w:sz="4" w:space="0" w:color="auto"/>
            </w:tcBorders>
            <w:shd w:val="clear" w:color="000000" w:fill="FFFFFF"/>
            <w:vAlign w:val="center"/>
            <w:hideMark/>
          </w:tcPr>
          <w:p w:rsidR="004947FA" w:rsidRPr="004947FA" w:rsidRDefault="004947FA" w:rsidP="004947FA">
            <w:pPr>
              <w:jc w:val="both"/>
              <w:rPr>
                <w:rFonts w:ascii="Tahoma" w:hAnsi="Tahoma" w:cs="Tahoma"/>
                <w:b/>
                <w:bCs/>
                <w:color w:val="000000"/>
                <w:sz w:val="18"/>
                <w:szCs w:val="18"/>
                <w:lang w:val="en-US"/>
              </w:rPr>
            </w:pPr>
            <w:r w:rsidRPr="004947FA">
              <w:rPr>
                <w:rFonts w:ascii="Tahoma" w:hAnsi="Tahoma" w:cs="Tahoma"/>
                <w:b/>
                <w:bCs/>
                <w:color w:val="000000"/>
                <w:sz w:val="18"/>
                <w:szCs w:val="18"/>
                <w:lang w:val="en-US"/>
              </w:rPr>
              <w:t> </w:t>
            </w:r>
          </w:p>
        </w:tc>
        <w:tc>
          <w:tcPr>
            <w:tcW w:w="5345" w:type="dxa"/>
            <w:tcBorders>
              <w:top w:val="nil"/>
              <w:left w:val="nil"/>
              <w:bottom w:val="single" w:sz="4" w:space="0" w:color="auto"/>
              <w:right w:val="single" w:sz="4" w:space="0" w:color="auto"/>
            </w:tcBorders>
            <w:shd w:val="clear" w:color="000000" w:fill="FFFFFF"/>
            <w:vAlign w:val="center"/>
            <w:hideMark/>
          </w:tcPr>
          <w:p w:rsidR="004947FA" w:rsidRPr="004947FA" w:rsidRDefault="004947FA" w:rsidP="004947FA">
            <w:pPr>
              <w:jc w:val="both"/>
              <w:rPr>
                <w:rFonts w:ascii="Calibri" w:hAnsi="Calibri" w:cs="Calibri"/>
                <w:color w:val="000000"/>
                <w:lang w:val="en-US"/>
              </w:rPr>
            </w:pPr>
            <w:r w:rsidRPr="004947FA">
              <w:rPr>
                <w:rFonts w:ascii="Calibri" w:hAnsi="Calibri" w:cs="Calibri"/>
                <w:color w:val="000000"/>
                <w:lang w:val="en-US"/>
              </w:rPr>
              <w:t>1.Jalan Usaha Tani Dusun Penusupan                             ( Poktan Sri Martani )</w:t>
            </w:r>
          </w:p>
        </w:tc>
        <w:tc>
          <w:tcPr>
            <w:tcW w:w="1341" w:type="dxa"/>
            <w:tcBorders>
              <w:top w:val="nil"/>
              <w:left w:val="nil"/>
              <w:bottom w:val="single" w:sz="4" w:space="0" w:color="auto"/>
              <w:right w:val="single" w:sz="4" w:space="0" w:color="auto"/>
            </w:tcBorders>
            <w:shd w:val="clear" w:color="000000" w:fill="FFFFFF"/>
            <w:vAlign w:val="center"/>
            <w:hideMark/>
          </w:tcPr>
          <w:p w:rsidR="004947FA" w:rsidRPr="004947FA" w:rsidRDefault="004947FA" w:rsidP="004947FA">
            <w:pPr>
              <w:rPr>
                <w:rFonts w:ascii="Bookman Old Style" w:hAnsi="Bookman Old Style" w:cs="Calibri"/>
                <w:color w:val="000000"/>
                <w:sz w:val="18"/>
                <w:szCs w:val="18"/>
                <w:lang w:val="en-US"/>
              </w:rPr>
            </w:pPr>
            <w:r w:rsidRPr="004947FA">
              <w:rPr>
                <w:rFonts w:ascii="Bookman Old Style" w:hAnsi="Bookman Old Style" w:cs="Calibri"/>
                <w:color w:val="000000"/>
                <w:sz w:val="18"/>
                <w:szCs w:val="18"/>
                <w:lang w:val="en-US"/>
              </w:rPr>
              <w:t> </w:t>
            </w:r>
          </w:p>
        </w:tc>
        <w:tc>
          <w:tcPr>
            <w:tcW w:w="817" w:type="dxa"/>
            <w:tcBorders>
              <w:top w:val="nil"/>
              <w:left w:val="nil"/>
              <w:bottom w:val="single" w:sz="4" w:space="0" w:color="auto"/>
              <w:right w:val="single" w:sz="4" w:space="0" w:color="auto"/>
            </w:tcBorders>
            <w:shd w:val="clear" w:color="000000" w:fill="FFFFFF"/>
            <w:noWrap/>
            <w:vAlign w:val="center"/>
            <w:hideMark/>
          </w:tcPr>
          <w:p w:rsidR="004947FA" w:rsidRPr="004947FA" w:rsidRDefault="004947FA" w:rsidP="004947FA">
            <w:pPr>
              <w:jc w:val="right"/>
              <w:rPr>
                <w:rFonts w:ascii="Bookman Old Style" w:hAnsi="Bookman Old Style" w:cs="Calibri"/>
                <w:color w:val="000000"/>
                <w:sz w:val="18"/>
                <w:szCs w:val="18"/>
                <w:lang w:val="en-US"/>
              </w:rPr>
            </w:pPr>
            <w:r w:rsidRPr="004947FA">
              <w:rPr>
                <w:rFonts w:ascii="Bookman Old Style" w:hAnsi="Bookman Old Style" w:cs="Calibri"/>
                <w:color w:val="000000"/>
                <w:sz w:val="18"/>
                <w:szCs w:val="18"/>
                <w:lang w:val="en-US"/>
              </w:rPr>
              <w:t> </w:t>
            </w:r>
          </w:p>
        </w:tc>
        <w:tc>
          <w:tcPr>
            <w:tcW w:w="1779" w:type="dxa"/>
            <w:tcBorders>
              <w:top w:val="nil"/>
              <w:left w:val="nil"/>
              <w:bottom w:val="single" w:sz="4" w:space="0" w:color="auto"/>
              <w:right w:val="single" w:sz="4" w:space="0" w:color="auto"/>
            </w:tcBorders>
            <w:shd w:val="clear" w:color="000000" w:fill="FFFFFF"/>
            <w:vAlign w:val="center"/>
            <w:hideMark/>
          </w:tcPr>
          <w:p w:rsidR="004947FA" w:rsidRPr="004947FA" w:rsidRDefault="004947FA" w:rsidP="004947FA">
            <w:pPr>
              <w:rPr>
                <w:rFonts w:ascii="Bookman Old Style" w:hAnsi="Bookman Old Style" w:cs="Calibri"/>
                <w:color w:val="000000"/>
                <w:sz w:val="18"/>
                <w:szCs w:val="18"/>
                <w:lang w:val="en-US"/>
              </w:rPr>
            </w:pPr>
            <w:r w:rsidRPr="004947FA">
              <w:rPr>
                <w:rFonts w:ascii="Bookman Old Style" w:hAnsi="Bookman Old Style" w:cs="Calibri"/>
                <w:color w:val="000000"/>
                <w:sz w:val="18"/>
                <w:szCs w:val="18"/>
                <w:lang w:val="en-US"/>
              </w:rPr>
              <w:t> </w:t>
            </w:r>
          </w:p>
        </w:tc>
        <w:tc>
          <w:tcPr>
            <w:tcW w:w="1173" w:type="dxa"/>
            <w:tcBorders>
              <w:top w:val="nil"/>
              <w:left w:val="nil"/>
              <w:bottom w:val="single" w:sz="4" w:space="0" w:color="auto"/>
              <w:right w:val="single" w:sz="4" w:space="0" w:color="auto"/>
            </w:tcBorders>
            <w:shd w:val="clear" w:color="000000" w:fill="FFFFFF"/>
            <w:vAlign w:val="center"/>
            <w:hideMark/>
          </w:tcPr>
          <w:p w:rsidR="004947FA" w:rsidRPr="004947FA" w:rsidRDefault="004947FA" w:rsidP="004947FA">
            <w:pPr>
              <w:rPr>
                <w:rFonts w:ascii="Bookman Old Style" w:hAnsi="Bookman Old Style" w:cs="Calibri"/>
                <w:color w:val="000000"/>
                <w:sz w:val="18"/>
                <w:szCs w:val="18"/>
                <w:lang w:val="en-US"/>
              </w:rPr>
            </w:pPr>
            <w:r w:rsidRPr="004947FA">
              <w:rPr>
                <w:rFonts w:ascii="Bookman Old Style" w:hAnsi="Bookman Old Style" w:cs="Calibri"/>
                <w:color w:val="000000"/>
                <w:sz w:val="18"/>
                <w:szCs w:val="18"/>
                <w:lang w:val="en-US"/>
              </w:rPr>
              <w:t> </w:t>
            </w:r>
          </w:p>
        </w:tc>
        <w:tc>
          <w:tcPr>
            <w:tcW w:w="1699" w:type="dxa"/>
            <w:tcBorders>
              <w:top w:val="nil"/>
              <w:left w:val="nil"/>
              <w:bottom w:val="single" w:sz="4" w:space="0" w:color="auto"/>
              <w:right w:val="single" w:sz="4" w:space="0" w:color="auto"/>
            </w:tcBorders>
            <w:shd w:val="clear" w:color="000000" w:fill="FFFFFF"/>
            <w:noWrap/>
            <w:vAlign w:val="center"/>
            <w:hideMark/>
          </w:tcPr>
          <w:p w:rsidR="004947FA" w:rsidRPr="004947FA" w:rsidRDefault="004947FA" w:rsidP="004947FA">
            <w:pPr>
              <w:rPr>
                <w:rFonts w:ascii="Calibri" w:hAnsi="Calibri" w:cs="Calibri"/>
                <w:b/>
                <w:bCs/>
                <w:sz w:val="22"/>
                <w:szCs w:val="22"/>
                <w:lang w:val="en-US"/>
              </w:rPr>
            </w:pPr>
            <w:r w:rsidRPr="004947FA">
              <w:rPr>
                <w:rFonts w:ascii="Calibri" w:hAnsi="Calibri" w:cs="Calibri"/>
                <w:b/>
                <w:bCs/>
                <w:sz w:val="22"/>
                <w:szCs w:val="22"/>
                <w:lang w:val="en-US"/>
              </w:rPr>
              <w:t xml:space="preserve">           120.000.000 </w:t>
            </w:r>
          </w:p>
        </w:tc>
        <w:tc>
          <w:tcPr>
            <w:tcW w:w="1602" w:type="dxa"/>
            <w:tcBorders>
              <w:top w:val="nil"/>
              <w:left w:val="nil"/>
              <w:bottom w:val="single" w:sz="4" w:space="0" w:color="auto"/>
              <w:right w:val="single" w:sz="4" w:space="0" w:color="auto"/>
            </w:tcBorders>
            <w:shd w:val="clear" w:color="000000" w:fill="FFFFFF"/>
            <w:vAlign w:val="center"/>
            <w:hideMark/>
          </w:tcPr>
          <w:p w:rsidR="004947FA" w:rsidRPr="004947FA" w:rsidRDefault="004947FA" w:rsidP="004947FA">
            <w:pPr>
              <w:rPr>
                <w:rFonts w:ascii="Calibri" w:hAnsi="Calibri" w:cs="Calibri"/>
                <w:sz w:val="22"/>
                <w:szCs w:val="22"/>
                <w:lang w:val="en-US"/>
              </w:rPr>
            </w:pPr>
            <w:r w:rsidRPr="004947FA">
              <w:rPr>
                <w:rFonts w:ascii="Calibri" w:hAnsi="Calibri" w:cs="Calibri"/>
                <w:sz w:val="22"/>
                <w:szCs w:val="22"/>
                <w:lang w:val="en-US"/>
              </w:rPr>
              <w:t xml:space="preserve"> BAN KEU KAB </w:t>
            </w:r>
          </w:p>
        </w:tc>
      </w:tr>
      <w:tr w:rsidR="004947FA" w:rsidRPr="004947FA" w:rsidTr="004947FA">
        <w:trPr>
          <w:trHeight w:val="945"/>
        </w:trPr>
        <w:tc>
          <w:tcPr>
            <w:tcW w:w="395" w:type="dxa"/>
            <w:tcBorders>
              <w:top w:val="nil"/>
              <w:left w:val="single" w:sz="4" w:space="0" w:color="auto"/>
              <w:bottom w:val="single" w:sz="4" w:space="0" w:color="auto"/>
              <w:right w:val="single" w:sz="4" w:space="0" w:color="auto"/>
            </w:tcBorders>
            <w:shd w:val="clear" w:color="000000" w:fill="FFFFFF"/>
            <w:noWrap/>
            <w:vAlign w:val="center"/>
            <w:hideMark/>
          </w:tcPr>
          <w:p w:rsidR="004947FA" w:rsidRPr="004947FA" w:rsidRDefault="004947FA" w:rsidP="004947FA">
            <w:pPr>
              <w:rPr>
                <w:rFonts w:ascii="Bookman Old Style" w:hAnsi="Bookman Old Style" w:cs="Calibri"/>
                <w:color w:val="000000"/>
                <w:sz w:val="18"/>
                <w:szCs w:val="18"/>
                <w:lang w:val="en-US"/>
              </w:rPr>
            </w:pPr>
            <w:r w:rsidRPr="004947FA">
              <w:rPr>
                <w:rFonts w:ascii="Bookman Old Style" w:hAnsi="Bookman Old Style" w:cs="Calibri"/>
                <w:color w:val="000000"/>
                <w:sz w:val="18"/>
                <w:szCs w:val="18"/>
                <w:lang w:val="en-US"/>
              </w:rPr>
              <w:t> </w:t>
            </w:r>
          </w:p>
        </w:tc>
        <w:tc>
          <w:tcPr>
            <w:tcW w:w="1676" w:type="dxa"/>
            <w:tcBorders>
              <w:top w:val="nil"/>
              <w:left w:val="nil"/>
              <w:bottom w:val="single" w:sz="4" w:space="0" w:color="auto"/>
              <w:right w:val="single" w:sz="4" w:space="0" w:color="auto"/>
            </w:tcBorders>
            <w:shd w:val="clear" w:color="000000" w:fill="FFFFFF"/>
            <w:vAlign w:val="center"/>
            <w:hideMark/>
          </w:tcPr>
          <w:p w:rsidR="004947FA" w:rsidRPr="004947FA" w:rsidRDefault="004947FA" w:rsidP="004947FA">
            <w:pPr>
              <w:rPr>
                <w:rFonts w:ascii="Bookman Old Style" w:hAnsi="Bookman Old Style" w:cs="Calibri"/>
                <w:color w:val="000000"/>
                <w:sz w:val="18"/>
                <w:szCs w:val="18"/>
                <w:lang w:val="en-US"/>
              </w:rPr>
            </w:pPr>
            <w:r w:rsidRPr="004947FA">
              <w:rPr>
                <w:rFonts w:ascii="Bookman Old Style" w:hAnsi="Bookman Old Style" w:cs="Calibri"/>
                <w:color w:val="000000"/>
                <w:sz w:val="18"/>
                <w:szCs w:val="18"/>
                <w:lang w:val="en-US"/>
              </w:rPr>
              <w:t> </w:t>
            </w:r>
          </w:p>
        </w:tc>
        <w:tc>
          <w:tcPr>
            <w:tcW w:w="921" w:type="dxa"/>
            <w:tcBorders>
              <w:top w:val="nil"/>
              <w:left w:val="nil"/>
              <w:bottom w:val="single" w:sz="4" w:space="0" w:color="auto"/>
              <w:right w:val="single" w:sz="4" w:space="0" w:color="auto"/>
            </w:tcBorders>
            <w:shd w:val="clear" w:color="000000" w:fill="FFFFFF"/>
            <w:vAlign w:val="center"/>
            <w:hideMark/>
          </w:tcPr>
          <w:p w:rsidR="004947FA" w:rsidRPr="004947FA" w:rsidRDefault="004947FA" w:rsidP="004947FA">
            <w:pPr>
              <w:jc w:val="both"/>
              <w:rPr>
                <w:rFonts w:ascii="Tahoma" w:hAnsi="Tahoma" w:cs="Tahoma"/>
                <w:b/>
                <w:bCs/>
                <w:color w:val="000000"/>
                <w:sz w:val="18"/>
                <w:szCs w:val="18"/>
                <w:lang w:val="en-US"/>
              </w:rPr>
            </w:pPr>
            <w:r w:rsidRPr="004947FA">
              <w:rPr>
                <w:rFonts w:ascii="Tahoma" w:hAnsi="Tahoma" w:cs="Tahoma"/>
                <w:b/>
                <w:bCs/>
                <w:color w:val="000000"/>
                <w:sz w:val="18"/>
                <w:szCs w:val="18"/>
                <w:lang w:val="en-US"/>
              </w:rPr>
              <w:t> </w:t>
            </w:r>
          </w:p>
        </w:tc>
        <w:tc>
          <w:tcPr>
            <w:tcW w:w="92" w:type="dxa"/>
            <w:tcBorders>
              <w:top w:val="nil"/>
              <w:left w:val="nil"/>
              <w:bottom w:val="single" w:sz="4" w:space="0" w:color="auto"/>
              <w:right w:val="single" w:sz="4" w:space="0" w:color="auto"/>
            </w:tcBorders>
            <w:shd w:val="clear" w:color="000000" w:fill="FFFFFF"/>
            <w:vAlign w:val="center"/>
            <w:hideMark/>
          </w:tcPr>
          <w:p w:rsidR="004947FA" w:rsidRPr="004947FA" w:rsidRDefault="004947FA" w:rsidP="004947FA">
            <w:pPr>
              <w:jc w:val="both"/>
              <w:rPr>
                <w:rFonts w:ascii="Tahoma" w:hAnsi="Tahoma" w:cs="Tahoma"/>
                <w:b/>
                <w:bCs/>
                <w:color w:val="000000"/>
                <w:sz w:val="18"/>
                <w:szCs w:val="18"/>
                <w:lang w:val="en-US"/>
              </w:rPr>
            </w:pPr>
            <w:r w:rsidRPr="004947FA">
              <w:rPr>
                <w:rFonts w:ascii="Tahoma" w:hAnsi="Tahoma" w:cs="Tahoma"/>
                <w:b/>
                <w:bCs/>
                <w:color w:val="000000"/>
                <w:sz w:val="18"/>
                <w:szCs w:val="18"/>
                <w:lang w:val="en-US"/>
              </w:rPr>
              <w:t> </w:t>
            </w:r>
          </w:p>
        </w:tc>
        <w:tc>
          <w:tcPr>
            <w:tcW w:w="5345" w:type="dxa"/>
            <w:tcBorders>
              <w:top w:val="nil"/>
              <w:left w:val="nil"/>
              <w:bottom w:val="single" w:sz="4" w:space="0" w:color="auto"/>
              <w:right w:val="single" w:sz="4" w:space="0" w:color="auto"/>
            </w:tcBorders>
            <w:shd w:val="clear" w:color="000000" w:fill="FFFFFF"/>
            <w:vAlign w:val="center"/>
            <w:hideMark/>
          </w:tcPr>
          <w:p w:rsidR="004947FA" w:rsidRPr="004947FA" w:rsidRDefault="004947FA" w:rsidP="004947FA">
            <w:pPr>
              <w:jc w:val="both"/>
              <w:rPr>
                <w:rFonts w:ascii="Calibri" w:hAnsi="Calibri" w:cs="Calibri"/>
                <w:color w:val="000000"/>
                <w:lang w:val="en-US"/>
              </w:rPr>
            </w:pPr>
            <w:r w:rsidRPr="004947FA">
              <w:rPr>
                <w:rFonts w:ascii="Calibri" w:hAnsi="Calibri" w:cs="Calibri"/>
                <w:color w:val="000000"/>
                <w:lang w:val="en-US"/>
              </w:rPr>
              <w:t>2.Jalan Usaha Tani Dusun Temanggungan                                          ( Poktan Dewi Sri )</w:t>
            </w:r>
          </w:p>
        </w:tc>
        <w:tc>
          <w:tcPr>
            <w:tcW w:w="1341" w:type="dxa"/>
            <w:tcBorders>
              <w:top w:val="nil"/>
              <w:left w:val="nil"/>
              <w:bottom w:val="single" w:sz="4" w:space="0" w:color="auto"/>
              <w:right w:val="single" w:sz="4" w:space="0" w:color="auto"/>
            </w:tcBorders>
            <w:shd w:val="clear" w:color="000000" w:fill="FFFFFF"/>
            <w:vAlign w:val="center"/>
            <w:hideMark/>
          </w:tcPr>
          <w:p w:rsidR="004947FA" w:rsidRPr="004947FA" w:rsidRDefault="004947FA" w:rsidP="004947FA">
            <w:pPr>
              <w:rPr>
                <w:rFonts w:ascii="Bookman Old Style" w:hAnsi="Bookman Old Style" w:cs="Calibri"/>
                <w:color w:val="000000"/>
                <w:sz w:val="18"/>
                <w:szCs w:val="18"/>
                <w:lang w:val="en-US"/>
              </w:rPr>
            </w:pPr>
            <w:r w:rsidRPr="004947FA">
              <w:rPr>
                <w:rFonts w:ascii="Bookman Old Style" w:hAnsi="Bookman Old Style" w:cs="Calibri"/>
                <w:color w:val="000000"/>
                <w:sz w:val="18"/>
                <w:szCs w:val="18"/>
                <w:lang w:val="en-US"/>
              </w:rPr>
              <w:t> </w:t>
            </w:r>
          </w:p>
        </w:tc>
        <w:tc>
          <w:tcPr>
            <w:tcW w:w="817" w:type="dxa"/>
            <w:tcBorders>
              <w:top w:val="nil"/>
              <w:left w:val="nil"/>
              <w:bottom w:val="single" w:sz="4" w:space="0" w:color="auto"/>
              <w:right w:val="single" w:sz="4" w:space="0" w:color="auto"/>
            </w:tcBorders>
            <w:shd w:val="clear" w:color="000000" w:fill="FFFFFF"/>
            <w:noWrap/>
            <w:vAlign w:val="center"/>
            <w:hideMark/>
          </w:tcPr>
          <w:p w:rsidR="004947FA" w:rsidRPr="004947FA" w:rsidRDefault="004947FA" w:rsidP="004947FA">
            <w:pPr>
              <w:jc w:val="right"/>
              <w:rPr>
                <w:rFonts w:ascii="Bookman Old Style" w:hAnsi="Bookman Old Style" w:cs="Calibri"/>
                <w:color w:val="000000"/>
                <w:sz w:val="18"/>
                <w:szCs w:val="18"/>
                <w:lang w:val="en-US"/>
              </w:rPr>
            </w:pPr>
            <w:r w:rsidRPr="004947FA">
              <w:rPr>
                <w:rFonts w:ascii="Bookman Old Style" w:hAnsi="Bookman Old Style" w:cs="Calibri"/>
                <w:color w:val="000000"/>
                <w:sz w:val="18"/>
                <w:szCs w:val="18"/>
                <w:lang w:val="en-US"/>
              </w:rPr>
              <w:t> </w:t>
            </w:r>
          </w:p>
        </w:tc>
        <w:tc>
          <w:tcPr>
            <w:tcW w:w="1779" w:type="dxa"/>
            <w:tcBorders>
              <w:top w:val="nil"/>
              <w:left w:val="nil"/>
              <w:bottom w:val="single" w:sz="4" w:space="0" w:color="auto"/>
              <w:right w:val="single" w:sz="4" w:space="0" w:color="auto"/>
            </w:tcBorders>
            <w:shd w:val="clear" w:color="000000" w:fill="FFFFFF"/>
            <w:vAlign w:val="center"/>
            <w:hideMark/>
          </w:tcPr>
          <w:p w:rsidR="004947FA" w:rsidRPr="004947FA" w:rsidRDefault="004947FA" w:rsidP="004947FA">
            <w:pPr>
              <w:rPr>
                <w:rFonts w:ascii="Bookman Old Style" w:hAnsi="Bookman Old Style" w:cs="Calibri"/>
                <w:color w:val="000000"/>
                <w:sz w:val="18"/>
                <w:szCs w:val="18"/>
                <w:lang w:val="en-US"/>
              </w:rPr>
            </w:pPr>
            <w:r w:rsidRPr="004947FA">
              <w:rPr>
                <w:rFonts w:ascii="Bookman Old Style" w:hAnsi="Bookman Old Style" w:cs="Calibri"/>
                <w:color w:val="000000"/>
                <w:sz w:val="18"/>
                <w:szCs w:val="18"/>
                <w:lang w:val="en-US"/>
              </w:rPr>
              <w:t> </w:t>
            </w:r>
          </w:p>
        </w:tc>
        <w:tc>
          <w:tcPr>
            <w:tcW w:w="1173" w:type="dxa"/>
            <w:tcBorders>
              <w:top w:val="nil"/>
              <w:left w:val="nil"/>
              <w:bottom w:val="single" w:sz="4" w:space="0" w:color="auto"/>
              <w:right w:val="single" w:sz="4" w:space="0" w:color="auto"/>
            </w:tcBorders>
            <w:shd w:val="clear" w:color="000000" w:fill="FFFFFF"/>
            <w:vAlign w:val="center"/>
            <w:hideMark/>
          </w:tcPr>
          <w:p w:rsidR="004947FA" w:rsidRPr="004947FA" w:rsidRDefault="004947FA" w:rsidP="004947FA">
            <w:pPr>
              <w:rPr>
                <w:rFonts w:ascii="Bookman Old Style" w:hAnsi="Bookman Old Style" w:cs="Calibri"/>
                <w:color w:val="000000"/>
                <w:sz w:val="18"/>
                <w:szCs w:val="18"/>
                <w:lang w:val="en-US"/>
              </w:rPr>
            </w:pPr>
            <w:r w:rsidRPr="004947FA">
              <w:rPr>
                <w:rFonts w:ascii="Bookman Old Style" w:hAnsi="Bookman Old Style" w:cs="Calibri"/>
                <w:color w:val="000000"/>
                <w:sz w:val="18"/>
                <w:szCs w:val="18"/>
                <w:lang w:val="en-US"/>
              </w:rPr>
              <w:t> </w:t>
            </w:r>
          </w:p>
        </w:tc>
        <w:tc>
          <w:tcPr>
            <w:tcW w:w="1699" w:type="dxa"/>
            <w:tcBorders>
              <w:top w:val="nil"/>
              <w:left w:val="nil"/>
              <w:bottom w:val="single" w:sz="4" w:space="0" w:color="auto"/>
              <w:right w:val="single" w:sz="4" w:space="0" w:color="auto"/>
            </w:tcBorders>
            <w:shd w:val="clear" w:color="000000" w:fill="FFFFFF"/>
            <w:noWrap/>
            <w:vAlign w:val="center"/>
            <w:hideMark/>
          </w:tcPr>
          <w:p w:rsidR="004947FA" w:rsidRPr="004947FA" w:rsidRDefault="004947FA" w:rsidP="004947FA">
            <w:pPr>
              <w:rPr>
                <w:rFonts w:ascii="Calibri" w:hAnsi="Calibri" w:cs="Calibri"/>
                <w:b/>
                <w:bCs/>
                <w:sz w:val="22"/>
                <w:szCs w:val="22"/>
                <w:lang w:val="en-US"/>
              </w:rPr>
            </w:pPr>
            <w:r w:rsidRPr="004947FA">
              <w:rPr>
                <w:rFonts w:ascii="Calibri" w:hAnsi="Calibri" w:cs="Calibri"/>
                <w:b/>
                <w:bCs/>
                <w:sz w:val="22"/>
                <w:szCs w:val="22"/>
                <w:lang w:val="en-US"/>
              </w:rPr>
              <w:t xml:space="preserve">           120.000.000 </w:t>
            </w:r>
          </w:p>
        </w:tc>
        <w:tc>
          <w:tcPr>
            <w:tcW w:w="1602" w:type="dxa"/>
            <w:tcBorders>
              <w:top w:val="nil"/>
              <w:left w:val="nil"/>
              <w:bottom w:val="single" w:sz="4" w:space="0" w:color="auto"/>
              <w:right w:val="single" w:sz="4" w:space="0" w:color="auto"/>
            </w:tcBorders>
            <w:shd w:val="clear" w:color="000000" w:fill="FFFFFF"/>
            <w:vAlign w:val="center"/>
            <w:hideMark/>
          </w:tcPr>
          <w:p w:rsidR="004947FA" w:rsidRPr="004947FA" w:rsidRDefault="004947FA" w:rsidP="004947FA">
            <w:pPr>
              <w:rPr>
                <w:rFonts w:ascii="Calibri" w:hAnsi="Calibri" w:cs="Calibri"/>
                <w:sz w:val="22"/>
                <w:szCs w:val="22"/>
                <w:lang w:val="en-US"/>
              </w:rPr>
            </w:pPr>
            <w:r w:rsidRPr="004947FA">
              <w:rPr>
                <w:rFonts w:ascii="Calibri" w:hAnsi="Calibri" w:cs="Calibri"/>
                <w:sz w:val="22"/>
                <w:szCs w:val="22"/>
                <w:lang w:val="en-US"/>
              </w:rPr>
              <w:t xml:space="preserve"> BAN KEU KAB </w:t>
            </w:r>
          </w:p>
        </w:tc>
      </w:tr>
      <w:tr w:rsidR="004947FA" w:rsidRPr="004947FA" w:rsidTr="004947FA">
        <w:trPr>
          <w:trHeight w:val="630"/>
        </w:trPr>
        <w:tc>
          <w:tcPr>
            <w:tcW w:w="395" w:type="dxa"/>
            <w:tcBorders>
              <w:top w:val="nil"/>
              <w:left w:val="single" w:sz="4" w:space="0" w:color="auto"/>
              <w:bottom w:val="single" w:sz="4" w:space="0" w:color="auto"/>
              <w:right w:val="single" w:sz="4" w:space="0" w:color="auto"/>
            </w:tcBorders>
            <w:shd w:val="clear" w:color="000000" w:fill="FFFFFF"/>
            <w:noWrap/>
            <w:vAlign w:val="center"/>
            <w:hideMark/>
          </w:tcPr>
          <w:p w:rsidR="004947FA" w:rsidRPr="004947FA" w:rsidRDefault="004947FA" w:rsidP="004947FA">
            <w:pPr>
              <w:rPr>
                <w:rFonts w:ascii="Bookman Old Style" w:hAnsi="Bookman Old Style" w:cs="Calibri"/>
                <w:color w:val="000000"/>
                <w:sz w:val="18"/>
                <w:szCs w:val="18"/>
                <w:lang w:val="en-US"/>
              </w:rPr>
            </w:pPr>
            <w:r w:rsidRPr="004947FA">
              <w:rPr>
                <w:rFonts w:ascii="Bookman Old Style" w:hAnsi="Bookman Old Style" w:cs="Calibri"/>
                <w:color w:val="000000"/>
                <w:sz w:val="18"/>
                <w:szCs w:val="18"/>
                <w:lang w:val="en-US"/>
              </w:rPr>
              <w:t> </w:t>
            </w:r>
          </w:p>
        </w:tc>
        <w:tc>
          <w:tcPr>
            <w:tcW w:w="1676" w:type="dxa"/>
            <w:tcBorders>
              <w:top w:val="nil"/>
              <w:left w:val="nil"/>
              <w:bottom w:val="single" w:sz="4" w:space="0" w:color="auto"/>
              <w:right w:val="single" w:sz="4" w:space="0" w:color="auto"/>
            </w:tcBorders>
            <w:shd w:val="clear" w:color="000000" w:fill="FFFFFF"/>
            <w:vAlign w:val="center"/>
            <w:hideMark/>
          </w:tcPr>
          <w:p w:rsidR="004947FA" w:rsidRPr="004947FA" w:rsidRDefault="004947FA" w:rsidP="004947FA">
            <w:pPr>
              <w:rPr>
                <w:rFonts w:ascii="Bookman Old Style" w:hAnsi="Bookman Old Style" w:cs="Calibri"/>
                <w:color w:val="000000"/>
                <w:sz w:val="18"/>
                <w:szCs w:val="18"/>
                <w:lang w:val="en-US"/>
              </w:rPr>
            </w:pPr>
            <w:r w:rsidRPr="004947FA">
              <w:rPr>
                <w:rFonts w:ascii="Bookman Old Style" w:hAnsi="Bookman Old Style" w:cs="Calibri"/>
                <w:color w:val="000000"/>
                <w:sz w:val="18"/>
                <w:szCs w:val="18"/>
                <w:lang w:val="en-US"/>
              </w:rPr>
              <w:t> </w:t>
            </w:r>
          </w:p>
        </w:tc>
        <w:tc>
          <w:tcPr>
            <w:tcW w:w="921" w:type="dxa"/>
            <w:tcBorders>
              <w:top w:val="nil"/>
              <w:left w:val="nil"/>
              <w:bottom w:val="single" w:sz="4" w:space="0" w:color="auto"/>
              <w:right w:val="single" w:sz="4" w:space="0" w:color="auto"/>
            </w:tcBorders>
            <w:shd w:val="clear" w:color="000000" w:fill="FFFFFF"/>
            <w:vAlign w:val="center"/>
            <w:hideMark/>
          </w:tcPr>
          <w:p w:rsidR="004947FA" w:rsidRPr="004947FA" w:rsidRDefault="004947FA" w:rsidP="004947FA">
            <w:pPr>
              <w:jc w:val="both"/>
              <w:rPr>
                <w:rFonts w:ascii="Tahoma" w:hAnsi="Tahoma" w:cs="Tahoma"/>
                <w:b/>
                <w:bCs/>
                <w:color w:val="000000"/>
                <w:sz w:val="18"/>
                <w:szCs w:val="18"/>
                <w:lang w:val="en-US"/>
              </w:rPr>
            </w:pPr>
            <w:r w:rsidRPr="004947FA">
              <w:rPr>
                <w:rFonts w:ascii="Tahoma" w:hAnsi="Tahoma" w:cs="Tahoma"/>
                <w:b/>
                <w:bCs/>
                <w:color w:val="000000"/>
                <w:sz w:val="18"/>
                <w:szCs w:val="18"/>
                <w:lang w:val="en-US"/>
              </w:rPr>
              <w:t> </w:t>
            </w:r>
          </w:p>
        </w:tc>
        <w:tc>
          <w:tcPr>
            <w:tcW w:w="92" w:type="dxa"/>
            <w:tcBorders>
              <w:top w:val="nil"/>
              <w:left w:val="nil"/>
              <w:bottom w:val="single" w:sz="4" w:space="0" w:color="auto"/>
              <w:right w:val="single" w:sz="4" w:space="0" w:color="auto"/>
            </w:tcBorders>
            <w:shd w:val="clear" w:color="000000" w:fill="FFFFFF"/>
            <w:vAlign w:val="center"/>
            <w:hideMark/>
          </w:tcPr>
          <w:p w:rsidR="004947FA" w:rsidRPr="004947FA" w:rsidRDefault="004947FA" w:rsidP="004947FA">
            <w:pPr>
              <w:jc w:val="both"/>
              <w:rPr>
                <w:rFonts w:ascii="Tahoma" w:hAnsi="Tahoma" w:cs="Tahoma"/>
                <w:b/>
                <w:bCs/>
                <w:color w:val="000000"/>
                <w:sz w:val="18"/>
                <w:szCs w:val="18"/>
                <w:lang w:val="en-US"/>
              </w:rPr>
            </w:pPr>
            <w:r w:rsidRPr="004947FA">
              <w:rPr>
                <w:rFonts w:ascii="Tahoma" w:hAnsi="Tahoma" w:cs="Tahoma"/>
                <w:b/>
                <w:bCs/>
                <w:color w:val="000000"/>
                <w:sz w:val="18"/>
                <w:szCs w:val="18"/>
                <w:lang w:val="en-US"/>
              </w:rPr>
              <w:t> </w:t>
            </w:r>
          </w:p>
        </w:tc>
        <w:tc>
          <w:tcPr>
            <w:tcW w:w="5345" w:type="dxa"/>
            <w:tcBorders>
              <w:top w:val="nil"/>
              <w:left w:val="nil"/>
              <w:bottom w:val="single" w:sz="4" w:space="0" w:color="auto"/>
              <w:right w:val="single" w:sz="4" w:space="0" w:color="auto"/>
            </w:tcBorders>
            <w:shd w:val="clear" w:color="000000" w:fill="FFFFFF"/>
            <w:vAlign w:val="center"/>
            <w:hideMark/>
          </w:tcPr>
          <w:p w:rsidR="004947FA" w:rsidRPr="004947FA" w:rsidRDefault="004947FA" w:rsidP="004947FA">
            <w:pPr>
              <w:jc w:val="both"/>
              <w:rPr>
                <w:rFonts w:ascii="Calibri" w:hAnsi="Calibri" w:cs="Calibri"/>
                <w:color w:val="000000"/>
                <w:lang w:val="en-US"/>
              </w:rPr>
            </w:pPr>
            <w:r w:rsidRPr="004947FA">
              <w:rPr>
                <w:rFonts w:ascii="Calibri" w:hAnsi="Calibri" w:cs="Calibri"/>
                <w:color w:val="000000"/>
                <w:lang w:val="en-US"/>
              </w:rPr>
              <w:t>3.Jalan Usaha Tani Dusun Bojongsari  (P I K)</w:t>
            </w:r>
          </w:p>
        </w:tc>
        <w:tc>
          <w:tcPr>
            <w:tcW w:w="1341" w:type="dxa"/>
            <w:tcBorders>
              <w:top w:val="nil"/>
              <w:left w:val="nil"/>
              <w:bottom w:val="single" w:sz="4" w:space="0" w:color="auto"/>
              <w:right w:val="single" w:sz="4" w:space="0" w:color="auto"/>
            </w:tcBorders>
            <w:shd w:val="clear" w:color="000000" w:fill="FFFFFF"/>
            <w:vAlign w:val="center"/>
            <w:hideMark/>
          </w:tcPr>
          <w:p w:rsidR="004947FA" w:rsidRPr="004947FA" w:rsidRDefault="004947FA" w:rsidP="004947FA">
            <w:pPr>
              <w:rPr>
                <w:rFonts w:ascii="Bookman Old Style" w:hAnsi="Bookman Old Style" w:cs="Calibri"/>
                <w:color w:val="000000"/>
                <w:sz w:val="18"/>
                <w:szCs w:val="18"/>
                <w:lang w:val="en-US"/>
              </w:rPr>
            </w:pPr>
            <w:r w:rsidRPr="004947FA">
              <w:rPr>
                <w:rFonts w:ascii="Bookman Old Style" w:hAnsi="Bookman Old Style" w:cs="Calibri"/>
                <w:color w:val="000000"/>
                <w:sz w:val="18"/>
                <w:szCs w:val="18"/>
                <w:lang w:val="en-US"/>
              </w:rPr>
              <w:t> </w:t>
            </w:r>
          </w:p>
        </w:tc>
        <w:tc>
          <w:tcPr>
            <w:tcW w:w="817" w:type="dxa"/>
            <w:tcBorders>
              <w:top w:val="nil"/>
              <w:left w:val="nil"/>
              <w:bottom w:val="single" w:sz="4" w:space="0" w:color="auto"/>
              <w:right w:val="single" w:sz="4" w:space="0" w:color="auto"/>
            </w:tcBorders>
            <w:shd w:val="clear" w:color="000000" w:fill="FFFFFF"/>
            <w:noWrap/>
            <w:vAlign w:val="center"/>
            <w:hideMark/>
          </w:tcPr>
          <w:p w:rsidR="004947FA" w:rsidRPr="004947FA" w:rsidRDefault="004947FA" w:rsidP="004947FA">
            <w:pPr>
              <w:jc w:val="right"/>
              <w:rPr>
                <w:rFonts w:ascii="Bookman Old Style" w:hAnsi="Bookman Old Style" w:cs="Calibri"/>
                <w:color w:val="000000"/>
                <w:sz w:val="18"/>
                <w:szCs w:val="18"/>
                <w:lang w:val="en-US"/>
              </w:rPr>
            </w:pPr>
            <w:r w:rsidRPr="004947FA">
              <w:rPr>
                <w:rFonts w:ascii="Bookman Old Style" w:hAnsi="Bookman Old Style" w:cs="Calibri"/>
                <w:color w:val="000000"/>
                <w:sz w:val="18"/>
                <w:szCs w:val="18"/>
                <w:lang w:val="en-US"/>
              </w:rPr>
              <w:t> </w:t>
            </w:r>
          </w:p>
        </w:tc>
        <w:tc>
          <w:tcPr>
            <w:tcW w:w="1779" w:type="dxa"/>
            <w:tcBorders>
              <w:top w:val="nil"/>
              <w:left w:val="nil"/>
              <w:bottom w:val="single" w:sz="4" w:space="0" w:color="auto"/>
              <w:right w:val="single" w:sz="4" w:space="0" w:color="auto"/>
            </w:tcBorders>
            <w:shd w:val="clear" w:color="000000" w:fill="FFFFFF"/>
            <w:vAlign w:val="center"/>
            <w:hideMark/>
          </w:tcPr>
          <w:p w:rsidR="004947FA" w:rsidRPr="004947FA" w:rsidRDefault="004947FA" w:rsidP="004947FA">
            <w:pPr>
              <w:rPr>
                <w:rFonts w:ascii="Bookman Old Style" w:hAnsi="Bookman Old Style" w:cs="Calibri"/>
                <w:color w:val="000000"/>
                <w:sz w:val="18"/>
                <w:szCs w:val="18"/>
                <w:lang w:val="en-US"/>
              </w:rPr>
            </w:pPr>
            <w:r w:rsidRPr="004947FA">
              <w:rPr>
                <w:rFonts w:ascii="Bookman Old Style" w:hAnsi="Bookman Old Style" w:cs="Calibri"/>
                <w:color w:val="000000"/>
                <w:sz w:val="18"/>
                <w:szCs w:val="18"/>
                <w:lang w:val="en-US"/>
              </w:rPr>
              <w:t> </w:t>
            </w:r>
          </w:p>
        </w:tc>
        <w:tc>
          <w:tcPr>
            <w:tcW w:w="1173" w:type="dxa"/>
            <w:tcBorders>
              <w:top w:val="nil"/>
              <w:left w:val="nil"/>
              <w:bottom w:val="single" w:sz="4" w:space="0" w:color="auto"/>
              <w:right w:val="single" w:sz="4" w:space="0" w:color="auto"/>
            </w:tcBorders>
            <w:shd w:val="clear" w:color="000000" w:fill="FFFFFF"/>
            <w:vAlign w:val="center"/>
            <w:hideMark/>
          </w:tcPr>
          <w:p w:rsidR="004947FA" w:rsidRPr="004947FA" w:rsidRDefault="004947FA" w:rsidP="004947FA">
            <w:pPr>
              <w:rPr>
                <w:rFonts w:ascii="Bookman Old Style" w:hAnsi="Bookman Old Style" w:cs="Calibri"/>
                <w:color w:val="000000"/>
                <w:sz w:val="18"/>
                <w:szCs w:val="18"/>
                <w:lang w:val="en-US"/>
              </w:rPr>
            </w:pPr>
            <w:r w:rsidRPr="004947FA">
              <w:rPr>
                <w:rFonts w:ascii="Bookman Old Style" w:hAnsi="Bookman Old Style" w:cs="Calibri"/>
                <w:color w:val="000000"/>
                <w:sz w:val="18"/>
                <w:szCs w:val="18"/>
                <w:lang w:val="en-US"/>
              </w:rPr>
              <w:t> </w:t>
            </w:r>
          </w:p>
        </w:tc>
        <w:tc>
          <w:tcPr>
            <w:tcW w:w="1699" w:type="dxa"/>
            <w:tcBorders>
              <w:top w:val="nil"/>
              <w:left w:val="nil"/>
              <w:bottom w:val="single" w:sz="4" w:space="0" w:color="auto"/>
              <w:right w:val="single" w:sz="4" w:space="0" w:color="auto"/>
            </w:tcBorders>
            <w:shd w:val="clear" w:color="000000" w:fill="FFFFFF"/>
            <w:noWrap/>
            <w:vAlign w:val="center"/>
            <w:hideMark/>
          </w:tcPr>
          <w:p w:rsidR="004947FA" w:rsidRPr="004947FA" w:rsidRDefault="004947FA" w:rsidP="004947FA">
            <w:pPr>
              <w:rPr>
                <w:rFonts w:ascii="Calibri" w:hAnsi="Calibri" w:cs="Calibri"/>
                <w:b/>
                <w:bCs/>
                <w:sz w:val="22"/>
                <w:szCs w:val="22"/>
                <w:lang w:val="en-US"/>
              </w:rPr>
            </w:pPr>
            <w:r w:rsidRPr="004947FA">
              <w:rPr>
                <w:rFonts w:ascii="Calibri" w:hAnsi="Calibri" w:cs="Calibri"/>
                <w:b/>
                <w:bCs/>
                <w:sz w:val="22"/>
                <w:szCs w:val="22"/>
                <w:lang w:val="en-US"/>
              </w:rPr>
              <w:t xml:space="preserve">           150.000.000 </w:t>
            </w:r>
          </w:p>
        </w:tc>
        <w:tc>
          <w:tcPr>
            <w:tcW w:w="1602" w:type="dxa"/>
            <w:tcBorders>
              <w:top w:val="nil"/>
              <w:left w:val="nil"/>
              <w:bottom w:val="single" w:sz="4" w:space="0" w:color="auto"/>
              <w:right w:val="single" w:sz="4" w:space="0" w:color="auto"/>
            </w:tcBorders>
            <w:shd w:val="clear" w:color="000000" w:fill="FFFFFF"/>
            <w:vAlign w:val="center"/>
            <w:hideMark/>
          </w:tcPr>
          <w:p w:rsidR="004947FA" w:rsidRPr="004947FA" w:rsidRDefault="004947FA" w:rsidP="004947FA">
            <w:pPr>
              <w:rPr>
                <w:rFonts w:ascii="Calibri" w:hAnsi="Calibri" w:cs="Calibri"/>
                <w:sz w:val="20"/>
                <w:szCs w:val="20"/>
                <w:lang w:val="en-US"/>
              </w:rPr>
            </w:pPr>
            <w:r w:rsidRPr="004947FA">
              <w:rPr>
                <w:rFonts w:ascii="Calibri" w:hAnsi="Calibri" w:cs="Calibri"/>
                <w:sz w:val="20"/>
                <w:szCs w:val="20"/>
                <w:lang w:val="en-US"/>
              </w:rPr>
              <w:t xml:space="preserve"> BAN KEU KAB                ( PIK ) </w:t>
            </w:r>
          </w:p>
        </w:tc>
      </w:tr>
      <w:tr w:rsidR="004947FA" w:rsidRPr="004947FA" w:rsidTr="004947FA">
        <w:trPr>
          <w:trHeight w:val="525"/>
        </w:trPr>
        <w:tc>
          <w:tcPr>
            <w:tcW w:w="13539" w:type="dxa"/>
            <w:gridSpan w:val="9"/>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947FA" w:rsidRPr="004947FA" w:rsidRDefault="004947FA" w:rsidP="004947FA">
            <w:pPr>
              <w:jc w:val="right"/>
              <w:rPr>
                <w:rFonts w:ascii="Bookman Old Style" w:hAnsi="Bookman Old Style" w:cs="Calibri"/>
                <w:b/>
                <w:bCs/>
                <w:color w:val="000000"/>
                <w:sz w:val="18"/>
                <w:szCs w:val="18"/>
                <w:lang w:val="en-US"/>
              </w:rPr>
            </w:pPr>
            <w:r w:rsidRPr="004947FA">
              <w:rPr>
                <w:rFonts w:ascii="Bookman Old Style" w:hAnsi="Bookman Old Style" w:cs="Calibri"/>
                <w:b/>
                <w:bCs/>
                <w:color w:val="000000"/>
                <w:sz w:val="18"/>
                <w:szCs w:val="18"/>
                <w:lang w:val="en-US"/>
              </w:rPr>
              <w:t>Jumlah Per Bidang 2</w:t>
            </w:r>
          </w:p>
        </w:tc>
        <w:tc>
          <w:tcPr>
            <w:tcW w:w="1699" w:type="dxa"/>
            <w:tcBorders>
              <w:top w:val="nil"/>
              <w:left w:val="nil"/>
              <w:bottom w:val="single" w:sz="4" w:space="0" w:color="auto"/>
              <w:right w:val="single" w:sz="4" w:space="0" w:color="auto"/>
            </w:tcBorders>
            <w:shd w:val="clear" w:color="000000" w:fill="FFFFFF"/>
            <w:noWrap/>
            <w:vAlign w:val="center"/>
            <w:hideMark/>
          </w:tcPr>
          <w:p w:rsidR="004947FA" w:rsidRPr="004947FA" w:rsidRDefault="004947FA" w:rsidP="004947FA">
            <w:pPr>
              <w:rPr>
                <w:rFonts w:ascii="Bookman Old Style" w:hAnsi="Bookman Old Style" w:cs="Calibri"/>
                <w:b/>
                <w:bCs/>
                <w:color w:val="000000"/>
                <w:sz w:val="18"/>
                <w:szCs w:val="18"/>
                <w:lang w:val="en-US"/>
              </w:rPr>
            </w:pPr>
            <w:r w:rsidRPr="004947FA">
              <w:rPr>
                <w:rFonts w:ascii="Bookman Old Style" w:hAnsi="Bookman Old Style" w:cs="Calibri"/>
                <w:b/>
                <w:bCs/>
                <w:color w:val="000000"/>
                <w:sz w:val="18"/>
                <w:szCs w:val="18"/>
                <w:lang w:val="en-US"/>
              </w:rPr>
              <w:t xml:space="preserve">  1.836.000.000 </w:t>
            </w:r>
          </w:p>
        </w:tc>
        <w:tc>
          <w:tcPr>
            <w:tcW w:w="1602" w:type="dxa"/>
            <w:tcBorders>
              <w:top w:val="nil"/>
              <w:left w:val="nil"/>
              <w:bottom w:val="single" w:sz="4" w:space="0" w:color="auto"/>
              <w:right w:val="single" w:sz="4" w:space="0" w:color="auto"/>
            </w:tcBorders>
            <w:shd w:val="clear" w:color="000000" w:fill="FFFFFF"/>
            <w:noWrap/>
            <w:vAlign w:val="center"/>
            <w:hideMark/>
          </w:tcPr>
          <w:p w:rsidR="004947FA" w:rsidRPr="004947FA" w:rsidRDefault="004947FA" w:rsidP="004947FA">
            <w:pPr>
              <w:rPr>
                <w:rFonts w:ascii="Bookman Old Style" w:hAnsi="Bookman Old Style" w:cs="Calibri"/>
                <w:color w:val="000000"/>
                <w:sz w:val="18"/>
                <w:szCs w:val="18"/>
                <w:lang w:val="en-US"/>
              </w:rPr>
            </w:pPr>
            <w:r w:rsidRPr="004947FA">
              <w:rPr>
                <w:rFonts w:ascii="Bookman Old Style" w:hAnsi="Bookman Old Style" w:cs="Calibri"/>
                <w:color w:val="000000"/>
                <w:sz w:val="18"/>
                <w:szCs w:val="18"/>
                <w:lang w:val="en-US"/>
              </w:rPr>
              <w:t> </w:t>
            </w:r>
          </w:p>
        </w:tc>
      </w:tr>
      <w:tr w:rsidR="004947FA" w:rsidRPr="004947FA" w:rsidTr="004947FA">
        <w:trPr>
          <w:trHeight w:val="300"/>
        </w:trPr>
        <w:tc>
          <w:tcPr>
            <w:tcW w:w="395" w:type="dxa"/>
            <w:tcBorders>
              <w:top w:val="nil"/>
              <w:left w:val="single" w:sz="4" w:space="0" w:color="auto"/>
              <w:bottom w:val="nil"/>
              <w:right w:val="single" w:sz="4" w:space="0" w:color="auto"/>
            </w:tcBorders>
            <w:shd w:val="clear" w:color="000000" w:fill="FFFFFF"/>
            <w:noWrap/>
            <w:vAlign w:val="center"/>
            <w:hideMark/>
          </w:tcPr>
          <w:p w:rsidR="004947FA" w:rsidRPr="004947FA" w:rsidRDefault="004947FA" w:rsidP="004947FA">
            <w:pPr>
              <w:jc w:val="center"/>
              <w:rPr>
                <w:rFonts w:ascii="Bookman Old Style" w:hAnsi="Bookman Old Style" w:cs="Calibri"/>
                <w:b/>
                <w:bCs/>
                <w:color w:val="000000"/>
                <w:sz w:val="18"/>
                <w:szCs w:val="18"/>
                <w:lang w:val="en-US"/>
              </w:rPr>
            </w:pPr>
            <w:r w:rsidRPr="004947FA">
              <w:rPr>
                <w:rFonts w:ascii="Bookman Old Style" w:hAnsi="Bookman Old Style" w:cs="Calibri"/>
                <w:b/>
                <w:bCs/>
                <w:color w:val="000000"/>
                <w:sz w:val="18"/>
                <w:szCs w:val="18"/>
                <w:lang w:val="en-US"/>
              </w:rPr>
              <w:t>3</w:t>
            </w:r>
          </w:p>
        </w:tc>
        <w:tc>
          <w:tcPr>
            <w:tcW w:w="1676" w:type="dxa"/>
            <w:vMerge w:val="restart"/>
            <w:tcBorders>
              <w:top w:val="nil"/>
              <w:left w:val="single" w:sz="4" w:space="0" w:color="auto"/>
              <w:bottom w:val="nil"/>
              <w:right w:val="single" w:sz="4" w:space="0" w:color="auto"/>
            </w:tcBorders>
            <w:shd w:val="clear" w:color="000000" w:fill="FFFFFF"/>
            <w:hideMark/>
          </w:tcPr>
          <w:p w:rsidR="004947FA" w:rsidRPr="004947FA" w:rsidRDefault="004947FA" w:rsidP="004947FA">
            <w:pPr>
              <w:jc w:val="center"/>
              <w:rPr>
                <w:rFonts w:ascii="Bookman Old Style" w:hAnsi="Bookman Old Style" w:cs="Calibri"/>
                <w:b/>
                <w:bCs/>
                <w:color w:val="000000"/>
                <w:sz w:val="18"/>
                <w:szCs w:val="18"/>
                <w:lang w:val="en-US"/>
              </w:rPr>
            </w:pPr>
            <w:r w:rsidRPr="004947FA">
              <w:rPr>
                <w:rFonts w:ascii="Bookman Old Style" w:hAnsi="Bookman Old Style" w:cs="Calibri"/>
                <w:b/>
                <w:bCs/>
                <w:color w:val="000000"/>
                <w:sz w:val="18"/>
                <w:szCs w:val="18"/>
                <w:lang w:val="en-US"/>
              </w:rPr>
              <w:t>Pembinaan Kemasyarakatan</w:t>
            </w:r>
          </w:p>
        </w:tc>
        <w:tc>
          <w:tcPr>
            <w:tcW w:w="1013" w:type="dxa"/>
            <w:gridSpan w:val="2"/>
            <w:tcBorders>
              <w:top w:val="single" w:sz="4" w:space="0" w:color="auto"/>
              <w:left w:val="nil"/>
              <w:bottom w:val="single" w:sz="4" w:space="0" w:color="auto"/>
              <w:right w:val="single" w:sz="4" w:space="0" w:color="auto"/>
            </w:tcBorders>
            <w:shd w:val="clear" w:color="000000" w:fill="FFFFFF"/>
            <w:vAlign w:val="center"/>
            <w:hideMark/>
          </w:tcPr>
          <w:p w:rsidR="004947FA" w:rsidRPr="004947FA" w:rsidRDefault="004947FA" w:rsidP="004947FA">
            <w:pPr>
              <w:jc w:val="right"/>
              <w:rPr>
                <w:rFonts w:ascii="Bookman Old Style" w:hAnsi="Bookman Old Style" w:cs="Calibri"/>
                <w:color w:val="000000"/>
                <w:sz w:val="18"/>
                <w:szCs w:val="18"/>
                <w:lang w:val="en-US"/>
              </w:rPr>
            </w:pPr>
            <w:r w:rsidRPr="004947FA">
              <w:rPr>
                <w:rFonts w:ascii="Bookman Old Style" w:hAnsi="Bookman Old Style" w:cs="Calibri"/>
                <w:color w:val="000000"/>
                <w:sz w:val="18"/>
                <w:szCs w:val="18"/>
                <w:lang w:val="en-US"/>
              </w:rPr>
              <w:t> </w:t>
            </w:r>
          </w:p>
        </w:tc>
        <w:tc>
          <w:tcPr>
            <w:tcW w:w="5345" w:type="dxa"/>
            <w:tcBorders>
              <w:top w:val="nil"/>
              <w:left w:val="nil"/>
              <w:bottom w:val="single" w:sz="4" w:space="0" w:color="auto"/>
              <w:right w:val="single" w:sz="4" w:space="0" w:color="auto"/>
            </w:tcBorders>
            <w:shd w:val="clear" w:color="000000" w:fill="FFFFFF"/>
            <w:vAlign w:val="center"/>
            <w:hideMark/>
          </w:tcPr>
          <w:p w:rsidR="004947FA" w:rsidRPr="004947FA" w:rsidRDefault="004947FA" w:rsidP="004947FA">
            <w:pPr>
              <w:rPr>
                <w:rFonts w:ascii="Bookman Old Style" w:hAnsi="Bookman Old Style" w:cs="Calibri"/>
                <w:color w:val="000000"/>
                <w:sz w:val="18"/>
                <w:szCs w:val="18"/>
                <w:lang w:val="en-US"/>
              </w:rPr>
            </w:pPr>
            <w:r w:rsidRPr="004947FA">
              <w:rPr>
                <w:rFonts w:ascii="Bookman Old Style" w:hAnsi="Bookman Old Style" w:cs="Calibri"/>
                <w:color w:val="000000"/>
                <w:sz w:val="18"/>
                <w:szCs w:val="18"/>
                <w:lang w:val="en-US"/>
              </w:rPr>
              <w:t> </w:t>
            </w:r>
          </w:p>
        </w:tc>
        <w:tc>
          <w:tcPr>
            <w:tcW w:w="1341" w:type="dxa"/>
            <w:tcBorders>
              <w:top w:val="nil"/>
              <w:left w:val="nil"/>
              <w:bottom w:val="single" w:sz="4" w:space="0" w:color="auto"/>
              <w:right w:val="single" w:sz="4" w:space="0" w:color="auto"/>
            </w:tcBorders>
            <w:shd w:val="clear" w:color="000000" w:fill="FFFFFF"/>
            <w:vAlign w:val="center"/>
            <w:hideMark/>
          </w:tcPr>
          <w:p w:rsidR="004947FA" w:rsidRPr="004947FA" w:rsidRDefault="004947FA" w:rsidP="004947FA">
            <w:pPr>
              <w:jc w:val="center"/>
              <w:rPr>
                <w:rFonts w:ascii="Bookman Old Style" w:hAnsi="Bookman Old Style" w:cs="Calibri"/>
                <w:color w:val="000000"/>
                <w:sz w:val="18"/>
                <w:szCs w:val="18"/>
                <w:lang w:val="en-US"/>
              </w:rPr>
            </w:pPr>
            <w:r w:rsidRPr="004947FA">
              <w:rPr>
                <w:rFonts w:ascii="Bookman Old Style" w:hAnsi="Bookman Old Style" w:cs="Calibri"/>
                <w:color w:val="000000"/>
                <w:sz w:val="18"/>
                <w:szCs w:val="18"/>
                <w:lang w:val="en-US"/>
              </w:rPr>
              <w:t> </w:t>
            </w:r>
          </w:p>
        </w:tc>
        <w:tc>
          <w:tcPr>
            <w:tcW w:w="817" w:type="dxa"/>
            <w:tcBorders>
              <w:top w:val="nil"/>
              <w:left w:val="nil"/>
              <w:bottom w:val="single" w:sz="4" w:space="0" w:color="auto"/>
              <w:right w:val="single" w:sz="4" w:space="0" w:color="auto"/>
            </w:tcBorders>
            <w:shd w:val="clear" w:color="000000" w:fill="FFFFFF"/>
            <w:noWrap/>
            <w:vAlign w:val="center"/>
            <w:hideMark/>
          </w:tcPr>
          <w:p w:rsidR="004947FA" w:rsidRPr="004947FA" w:rsidRDefault="004947FA" w:rsidP="004947FA">
            <w:pPr>
              <w:jc w:val="center"/>
              <w:rPr>
                <w:rFonts w:ascii="Bookman Old Style" w:hAnsi="Bookman Old Style" w:cs="Calibri"/>
                <w:color w:val="000000"/>
                <w:sz w:val="18"/>
                <w:szCs w:val="18"/>
                <w:lang w:val="en-US"/>
              </w:rPr>
            </w:pPr>
            <w:r w:rsidRPr="004947FA">
              <w:rPr>
                <w:rFonts w:ascii="Bookman Old Style" w:hAnsi="Bookman Old Style" w:cs="Calibri"/>
                <w:color w:val="000000"/>
                <w:sz w:val="18"/>
                <w:szCs w:val="18"/>
                <w:lang w:val="en-US"/>
              </w:rPr>
              <w:t> </w:t>
            </w:r>
          </w:p>
        </w:tc>
        <w:tc>
          <w:tcPr>
            <w:tcW w:w="1779" w:type="dxa"/>
            <w:tcBorders>
              <w:top w:val="nil"/>
              <w:left w:val="nil"/>
              <w:bottom w:val="single" w:sz="4" w:space="0" w:color="auto"/>
              <w:right w:val="single" w:sz="4" w:space="0" w:color="auto"/>
            </w:tcBorders>
            <w:shd w:val="clear" w:color="000000" w:fill="FFFFFF"/>
            <w:noWrap/>
            <w:vAlign w:val="center"/>
            <w:hideMark/>
          </w:tcPr>
          <w:p w:rsidR="004947FA" w:rsidRPr="004947FA" w:rsidRDefault="004947FA" w:rsidP="004947FA">
            <w:pPr>
              <w:jc w:val="center"/>
              <w:rPr>
                <w:rFonts w:ascii="Bookman Old Style" w:hAnsi="Bookman Old Style" w:cs="Calibri"/>
                <w:color w:val="000000"/>
                <w:sz w:val="18"/>
                <w:szCs w:val="18"/>
                <w:lang w:val="en-US"/>
              </w:rPr>
            </w:pPr>
            <w:r w:rsidRPr="004947FA">
              <w:rPr>
                <w:rFonts w:ascii="Bookman Old Style" w:hAnsi="Bookman Old Style" w:cs="Calibri"/>
                <w:color w:val="000000"/>
                <w:sz w:val="18"/>
                <w:szCs w:val="18"/>
                <w:lang w:val="en-US"/>
              </w:rPr>
              <w:t> </w:t>
            </w:r>
          </w:p>
        </w:tc>
        <w:tc>
          <w:tcPr>
            <w:tcW w:w="1173" w:type="dxa"/>
            <w:tcBorders>
              <w:top w:val="nil"/>
              <w:left w:val="nil"/>
              <w:bottom w:val="single" w:sz="4" w:space="0" w:color="auto"/>
              <w:right w:val="single" w:sz="4" w:space="0" w:color="auto"/>
            </w:tcBorders>
            <w:shd w:val="clear" w:color="000000" w:fill="FFFFFF"/>
            <w:noWrap/>
            <w:vAlign w:val="center"/>
            <w:hideMark/>
          </w:tcPr>
          <w:p w:rsidR="004947FA" w:rsidRPr="004947FA" w:rsidRDefault="004947FA" w:rsidP="004947FA">
            <w:pPr>
              <w:jc w:val="center"/>
              <w:rPr>
                <w:rFonts w:ascii="Bookman Old Style" w:hAnsi="Bookman Old Style" w:cs="Calibri"/>
                <w:color w:val="000000"/>
                <w:sz w:val="18"/>
                <w:szCs w:val="18"/>
                <w:lang w:val="en-US"/>
              </w:rPr>
            </w:pPr>
            <w:r w:rsidRPr="004947FA">
              <w:rPr>
                <w:rFonts w:ascii="Bookman Old Style" w:hAnsi="Bookman Old Style" w:cs="Calibri"/>
                <w:color w:val="000000"/>
                <w:sz w:val="18"/>
                <w:szCs w:val="18"/>
                <w:lang w:val="en-US"/>
              </w:rPr>
              <w:t> </w:t>
            </w:r>
          </w:p>
        </w:tc>
        <w:tc>
          <w:tcPr>
            <w:tcW w:w="1699" w:type="dxa"/>
            <w:tcBorders>
              <w:top w:val="nil"/>
              <w:left w:val="nil"/>
              <w:bottom w:val="single" w:sz="4" w:space="0" w:color="auto"/>
              <w:right w:val="single" w:sz="4" w:space="0" w:color="auto"/>
            </w:tcBorders>
            <w:shd w:val="clear" w:color="000000" w:fill="FFFFFF"/>
            <w:noWrap/>
            <w:vAlign w:val="center"/>
            <w:hideMark/>
          </w:tcPr>
          <w:p w:rsidR="004947FA" w:rsidRPr="004947FA" w:rsidRDefault="004947FA" w:rsidP="004947FA">
            <w:pPr>
              <w:rPr>
                <w:rFonts w:ascii="Bookman Old Style" w:hAnsi="Bookman Old Style" w:cs="Calibri"/>
                <w:color w:val="000000"/>
                <w:sz w:val="18"/>
                <w:szCs w:val="18"/>
                <w:lang w:val="en-US"/>
              </w:rPr>
            </w:pPr>
            <w:r w:rsidRPr="004947FA">
              <w:rPr>
                <w:rFonts w:ascii="Bookman Old Style" w:hAnsi="Bookman Old Style" w:cs="Calibri"/>
                <w:color w:val="000000"/>
                <w:sz w:val="18"/>
                <w:szCs w:val="18"/>
                <w:lang w:val="en-US"/>
              </w:rPr>
              <w:t> </w:t>
            </w:r>
          </w:p>
        </w:tc>
        <w:tc>
          <w:tcPr>
            <w:tcW w:w="1602" w:type="dxa"/>
            <w:tcBorders>
              <w:top w:val="nil"/>
              <w:left w:val="nil"/>
              <w:bottom w:val="single" w:sz="4" w:space="0" w:color="auto"/>
              <w:right w:val="single" w:sz="4" w:space="0" w:color="auto"/>
            </w:tcBorders>
            <w:shd w:val="clear" w:color="000000" w:fill="FFFFFF"/>
            <w:noWrap/>
            <w:vAlign w:val="center"/>
            <w:hideMark/>
          </w:tcPr>
          <w:p w:rsidR="004947FA" w:rsidRPr="004947FA" w:rsidRDefault="004947FA" w:rsidP="004947FA">
            <w:pPr>
              <w:rPr>
                <w:rFonts w:ascii="Bookman Old Style" w:hAnsi="Bookman Old Style" w:cs="Calibri"/>
                <w:color w:val="000000"/>
                <w:sz w:val="18"/>
                <w:szCs w:val="18"/>
                <w:lang w:val="en-US"/>
              </w:rPr>
            </w:pPr>
            <w:r w:rsidRPr="004947FA">
              <w:rPr>
                <w:rFonts w:ascii="Bookman Old Style" w:hAnsi="Bookman Old Style" w:cs="Calibri"/>
                <w:color w:val="000000"/>
                <w:sz w:val="18"/>
                <w:szCs w:val="18"/>
                <w:lang w:val="en-US"/>
              </w:rPr>
              <w:t> </w:t>
            </w:r>
          </w:p>
        </w:tc>
      </w:tr>
      <w:tr w:rsidR="004947FA" w:rsidRPr="004947FA" w:rsidTr="004947FA">
        <w:trPr>
          <w:trHeight w:val="510"/>
        </w:trPr>
        <w:tc>
          <w:tcPr>
            <w:tcW w:w="395" w:type="dxa"/>
            <w:tcBorders>
              <w:top w:val="nil"/>
              <w:left w:val="single" w:sz="4" w:space="0" w:color="auto"/>
              <w:bottom w:val="nil"/>
              <w:right w:val="single" w:sz="4" w:space="0" w:color="auto"/>
            </w:tcBorders>
            <w:shd w:val="clear" w:color="000000" w:fill="FFFFFF"/>
            <w:noWrap/>
            <w:vAlign w:val="center"/>
            <w:hideMark/>
          </w:tcPr>
          <w:p w:rsidR="004947FA" w:rsidRPr="004947FA" w:rsidRDefault="004947FA" w:rsidP="004947FA">
            <w:pPr>
              <w:rPr>
                <w:rFonts w:ascii="Bookman Old Style" w:hAnsi="Bookman Old Style" w:cs="Calibri"/>
                <w:b/>
                <w:bCs/>
                <w:color w:val="000000"/>
                <w:sz w:val="18"/>
                <w:szCs w:val="18"/>
                <w:lang w:val="en-US"/>
              </w:rPr>
            </w:pPr>
            <w:r w:rsidRPr="004947FA">
              <w:rPr>
                <w:rFonts w:ascii="Bookman Old Style" w:hAnsi="Bookman Old Style" w:cs="Calibri"/>
                <w:b/>
                <w:bCs/>
                <w:color w:val="000000"/>
                <w:sz w:val="18"/>
                <w:szCs w:val="18"/>
                <w:lang w:val="en-US"/>
              </w:rPr>
              <w:t> </w:t>
            </w:r>
          </w:p>
        </w:tc>
        <w:tc>
          <w:tcPr>
            <w:tcW w:w="1676" w:type="dxa"/>
            <w:vMerge/>
            <w:tcBorders>
              <w:top w:val="nil"/>
              <w:left w:val="single" w:sz="4" w:space="0" w:color="auto"/>
              <w:bottom w:val="nil"/>
              <w:right w:val="single" w:sz="4" w:space="0" w:color="auto"/>
            </w:tcBorders>
            <w:vAlign w:val="center"/>
            <w:hideMark/>
          </w:tcPr>
          <w:p w:rsidR="004947FA" w:rsidRPr="004947FA" w:rsidRDefault="004947FA" w:rsidP="004947FA">
            <w:pPr>
              <w:rPr>
                <w:rFonts w:ascii="Bookman Old Style" w:hAnsi="Bookman Old Style" w:cs="Calibri"/>
                <w:b/>
                <w:bCs/>
                <w:color w:val="000000"/>
                <w:sz w:val="18"/>
                <w:szCs w:val="18"/>
                <w:lang w:val="en-US"/>
              </w:rPr>
            </w:pPr>
          </w:p>
        </w:tc>
        <w:tc>
          <w:tcPr>
            <w:tcW w:w="1013" w:type="dxa"/>
            <w:gridSpan w:val="2"/>
            <w:tcBorders>
              <w:top w:val="single" w:sz="4" w:space="0" w:color="auto"/>
              <w:left w:val="nil"/>
              <w:bottom w:val="single" w:sz="4" w:space="0" w:color="auto"/>
              <w:right w:val="single" w:sz="4" w:space="0" w:color="auto"/>
            </w:tcBorders>
            <w:shd w:val="clear" w:color="000000" w:fill="FFFFFF"/>
            <w:vAlign w:val="center"/>
            <w:hideMark/>
          </w:tcPr>
          <w:p w:rsidR="004947FA" w:rsidRPr="004947FA" w:rsidRDefault="004947FA" w:rsidP="004947FA">
            <w:pPr>
              <w:jc w:val="right"/>
              <w:rPr>
                <w:rFonts w:ascii="Bookman Old Style" w:hAnsi="Bookman Old Style" w:cs="Calibri"/>
                <w:color w:val="000000"/>
                <w:sz w:val="18"/>
                <w:szCs w:val="18"/>
                <w:lang w:val="en-US"/>
              </w:rPr>
            </w:pPr>
            <w:r w:rsidRPr="004947FA">
              <w:rPr>
                <w:rFonts w:ascii="Bookman Old Style" w:hAnsi="Bookman Old Style" w:cs="Calibri"/>
                <w:color w:val="000000"/>
                <w:sz w:val="18"/>
                <w:szCs w:val="18"/>
                <w:lang w:val="en-US"/>
              </w:rPr>
              <w:t> </w:t>
            </w:r>
          </w:p>
        </w:tc>
        <w:tc>
          <w:tcPr>
            <w:tcW w:w="5345" w:type="dxa"/>
            <w:tcBorders>
              <w:top w:val="nil"/>
              <w:left w:val="nil"/>
              <w:bottom w:val="single" w:sz="4" w:space="0" w:color="auto"/>
              <w:right w:val="single" w:sz="4" w:space="0" w:color="auto"/>
            </w:tcBorders>
            <w:shd w:val="clear" w:color="000000" w:fill="FFFFFF"/>
            <w:vAlign w:val="center"/>
            <w:hideMark/>
          </w:tcPr>
          <w:p w:rsidR="004947FA" w:rsidRPr="004947FA" w:rsidRDefault="004947FA" w:rsidP="004947FA">
            <w:pPr>
              <w:rPr>
                <w:rFonts w:ascii="Bookman Old Style" w:hAnsi="Bookman Old Style" w:cs="Calibri"/>
                <w:color w:val="000000"/>
                <w:sz w:val="18"/>
                <w:szCs w:val="18"/>
                <w:lang w:val="en-US"/>
              </w:rPr>
            </w:pPr>
            <w:r w:rsidRPr="004947FA">
              <w:rPr>
                <w:rFonts w:ascii="Bookman Old Style" w:hAnsi="Bookman Old Style" w:cs="Calibri"/>
                <w:color w:val="000000"/>
                <w:sz w:val="18"/>
                <w:szCs w:val="18"/>
                <w:lang w:val="en-US"/>
              </w:rPr>
              <w:t>Fasilitasi Kegiatan KPMD</w:t>
            </w:r>
          </w:p>
        </w:tc>
        <w:tc>
          <w:tcPr>
            <w:tcW w:w="1341" w:type="dxa"/>
            <w:tcBorders>
              <w:top w:val="nil"/>
              <w:left w:val="nil"/>
              <w:bottom w:val="single" w:sz="4" w:space="0" w:color="auto"/>
              <w:right w:val="single" w:sz="4" w:space="0" w:color="auto"/>
            </w:tcBorders>
            <w:shd w:val="clear" w:color="000000" w:fill="FFFFFF"/>
            <w:vAlign w:val="center"/>
            <w:hideMark/>
          </w:tcPr>
          <w:p w:rsidR="004947FA" w:rsidRPr="004947FA" w:rsidRDefault="004947FA" w:rsidP="004947FA">
            <w:pPr>
              <w:jc w:val="center"/>
              <w:rPr>
                <w:rFonts w:ascii="Bookman Old Style" w:hAnsi="Bookman Old Style" w:cs="Calibri"/>
                <w:color w:val="000000"/>
                <w:sz w:val="18"/>
                <w:szCs w:val="18"/>
                <w:lang w:val="en-US"/>
              </w:rPr>
            </w:pPr>
            <w:r w:rsidRPr="004947FA">
              <w:rPr>
                <w:rFonts w:ascii="Bookman Old Style" w:hAnsi="Bookman Old Style" w:cs="Calibri"/>
                <w:color w:val="000000"/>
                <w:sz w:val="18"/>
                <w:szCs w:val="18"/>
                <w:lang w:val="en-US"/>
              </w:rPr>
              <w:t>Desa Kalipeus</w:t>
            </w:r>
          </w:p>
        </w:tc>
        <w:tc>
          <w:tcPr>
            <w:tcW w:w="817" w:type="dxa"/>
            <w:tcBorders>
              <w:top w:val="nil"/>
              <w:left w:val="nil"/>
              <w:bottom w:val="single" w:sz="4" w:space="0" w:color="auto"/>
              <w:right w:val="single" w:sz="4" w:space="0" w:color="auto"/>
            </w:tcBorders>
            <w:shd w:val="clear" w:color="000000" w:fill="FFFFFF"/>
            <w:noWrap/>
            <w:vAlign w:val="center"/>
            <w:hideMark/>
          </w:tcPr>
          <w:p w:rsidR="004947FA" w:rsidRPr="004947FA" w:rsidRDefault="004947FA" w:rsidP="004947FA">
            <w:pPr>
              <w:jc w:val="center"/>
              <w:rPr>
                <w:rFonts w:ascii="Bookman Old Style" w:hAnsi="Bookman Old Style" w:cs="Calibri"/>
                <w:color w:val="000000"/>
                <w:sz w:val="18"/>
                <w:szCs w:val="18"/>
                <w:lang w:val="en-US"/>
              </w:rPr>
            </w:pPr>
            <w:r w:rsidRPr="004947FA">
              <w:rPr>
                <w:rFonts w:ascii="Bookman Old Style" w:hAnsi="Bookman Old Style" w:cs="Calibri"/>
                <w:color w:val="000000"/>
                <w:sz w:val="18"/>
                <w:szCs w:val="18"/>
                <w:lang w:val="en-US"/>
              </w:rPr>
              <w:t>1 KEG</w:t>
            </w:r>
          </w:p>
        </w:tc>
        <w:tc>
          <w:tcPr>
            <w:tcW w:w="1779" w:type="dxa"/>
            <w:tcBorders>
              <w:top w:val="nil"/>
              <w:left w:val="nil"/>
              <w:bottom w:val="single" w:sz="4" w:space="0" w:color="auto"/>
              <w:right w:val="single" w:sz="4" w:space="0" w:color="auto"/>
            </w:tcBorders>
            <w:shd w:val="clear" w:color="000000" w:fill="FFFFFF"/>
            <w:vAlign w:val="center"/>
            <w:hideMark/>
          </w:tcPr>
          <w:p w:rsidR="004947FA" w:rsidRPr="004947FA" w:rsidRDefault="004947FA" w:rsidP="004947FA">
            <w:pPr>
              <w:rPr>
                <w:rFonts w:ascii="Bookman Old Style" w:hAnsi="Bookman Old Style" w:cs="Calibri"/>
                <w:color w:val="000000"/>
                <w:sz w:val="18"/>
                <w:szCs w:val="18"/>
                <w:lang w:val="en-US"/>
              </w:rPr>
            </w:pPr>
            <w:r w:rsidRPr="004947FA">
              <w:rPr>
                <w:rFonts w:ascii="Bookman Old Style" w:hAnsi="Bookman Old Style" w:cs="Calibri"/>
                <w:color w:val="000000"/>
                <w:sz w:val="18"/>
                <w:szCs w:val="18"/>
                <w:lang w:val="en-US"/>
              </w:rPr>
              <w:t>Terpenuhinya kegiatan KPMD</w:t>
            </w:r>
          </w:p>
        </w:tc>
        <w:tc>
          <w:tcPr>
            <w:tcW w:w="1173" w:type="dxa"/>
            <w:tcBorders>
              <w:top w:val="nil"/>
              <w:left w:val="nil"/>
              <w:bottom w:val="single" w:sz="4" w:space="0" w:color="auto"/>
              <w:right w:val="single" w:sz="4" w:space="0" w:color="auto"/>
            </w:tcBorders>
            <w:shd w:val="clear" w:color="000000" w:fill="FFFFFF"/>
            <w:vAlign w:val="center"/>
            <w:hideMark/>
          </w:tcPr>
          <w:p w:rsidR="004947FA" w:rsidRPr="004947FA" w:rsidRDefault="004947FA" w:rsidP="004947FA">
            <w:pPr>
              <w:rPr>
                <w:rFonts w:ascii="Bookman Old Style" w:hAnsi="Bookman Old Style" w:cs="Calibri"/>
                <w:color w:val="000000"/>
                <w:sz w:val="18"/>
                <w:szCs w:val="18"/>
                <w:lang w:val="en-US"/>
              </w:rPr>
            </w:pPr>
            <w:r w:rsidRPr="004947FA">
              <w:rPr>
                <w:rFonts w:ascii="Bookman Old Style" w:hAnsi="Bookman Old Style" w:cs="Calibri"/>
                <w:color w:val="000000"/>
                <w:sz w:val="18"/>
                <w:szCs w:val="18"/>
                <w:lang w:val="en-US"/>
              </w:rPr>
              <w:t>Januari s/d Desember</w:t>
            </w:r>
          </w:p>
        </w:tc>
        <w:tc>
          <w:tcPr>
            <w:tcW w:w="1699" w:type="dxa"/>
            <w:tcBorders>
              <w:top w:val="nil"/>
              <w:left w:val="nil"/>
              <w:bottom w:val="single" w:sz="4" w:space="0" w:color="auto"/>
              <w:right w:val="single" w:sz="4" w:space="0" w:color="auto"/>
            </w:tcBorders>
            <w:shd w:val="clear" w:color="000000" w:fill="FFFFFF"/>
            <w:noWrap/>
            <w:vAlign w:val="center"/>
            <w:hideMark/>
          </w:tcPr>
          <w:p w:rsidR="004947FA" w:rsidRPr="004947FA" w:rsidRDefault="004947FA" w:rsidP="004947FA">
            <w:pPr>
              <w:rPr>
                <w:rFonts w:ascii="Bookman Old Style" w:hAnsi="Bookman Old Style" w:cs="Calibri"/>
                <w:b/>
                <w:bCs/>
                <w:color w:val="000000"/>
                <w:sz w:val="18"/>
                <w:szCs w:val="18"/>
                <w:lang w:val="en-US"/>
              </w:rPr>
            </w:pPr>
            <w:r w:rsidRPr="004947FA">
              <w:rPr>
                <w:rFonts w:ascii="Bookman Old Style" w:hAnsi="Bookman Old Style" w:cs="Calibri"/>
                <w:b/>
                <w:bCs/>
                <w:color w:val="000000"/>
                <w:sz w:val="18"/>
                <w:szCs w:val="18"/>
                <w:lang w:val="en-US"/>
              </w:rPr>
              <w:t xml:space="preserve">         5.000.000 </w:t>
            </w:r>
          </w:p>
        </w:tc>
        <w:tc>
          <w:tcPr>
            <w:tcW w:w="1602" w:type="dxa"/>
            <w:tcBorders>
              <w:top w:val="nil"/>
              <w:left w:val="nil"/>
              <w:bottom w:val="single" w:sz="4" w:space="0" w:color="auto"/>
              <w:right w:val="single" w:sz="4" w:space="0" w:color="auto"/>
            </w:tcBorders>
            <w:shd w:val="clear" w:color="000000" w:fill="FFFFFF"/>
            <w:noWrap/>
            <w:vAlign w:val="center"/>
            <w:hideMark/>
          </w:tcPr>
          <w:p w:rsidR="004947FA" w:rsidRPr="004947FA" w:rsidRDefault="004947FA" w:rsidP="004947FA">
            <w:pPr>
              <w:rPr>
                <w:rFonts w:ascii="Bookman Old Style" w:hAnsi="Bookman Old Style" w:cs="Calibri"/>
                <w:color w:val="000000"/>
                <w:sz w:val="18"/>
                <w:szCs w:val="18"/>
                <w:lang w:val="en-US"/>
              </w:rPr>
            </w:pPr>
            <w:r w:rsidRPr="004947FA">
              <w:rPr>
                <w:rFonts w:ascii="Bookman Old Style" w:hAnsi="Bookman Old Style" w:cs="Calibri"/>
                <w:color w:val="000000"/>
                <w:sz w:val="18"/>
                <w:szCs w:val="18"/>
                <w:lang w:val="en-US"/>
              </w:rPr>
              <w:t>Ban Keu Prov</w:t>
            </w:r>
          </w:p>
        </w:tc>
      </w:tr>
      <w:tr w:rsidR="004947FA" w:rsidRPr="004947FA" w:rsidTr="004947FA">
        <w:trPr>
          <w:trHeight w:val="420"/>
        </w:trPr>
        <w:tc>
          <w:tcPr>
            <w:tcW w:w="13539" w:type="dxa"/>
            <w:gridSpan w:val="9"/>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947FA" w:rsidRPr="004947FA" w:rsidRDefault="004947FA" w:rsidP="004947FA">
            <w:pPr>
              <w:jc w:val="right"/>
              <w:rPr>
                <w:rFonts w:ascii="Bookman Old Style" w:hAnsi="Bookman Old Style" w:cs="Calibri"/>
                <w:b/>
                <w:bCs/>
                <w:color w:val="000000"/>
                <w:sz w:val="18"/>
                <w:szCs w:val="18"/>
                <w:lang w:val="en-US"/>
              </w:rPr>
            </w:pPr>
            <w:r w:rsidRPr="004947FA">
              <w:rPr>
                <w:rFonts w:ascii="Bookman Old Style" w:hAnsi="Bookman Old Style" w:cs="Calibri"/>
                <w:b/>
                <w:bCs/>
                <w:color w:val="000000"/>
                <w:sz w:val="18"/>
                <w:szCs w:val="18"/>
                <w:lang w:val="en-US"/>
              </w:rPr>
              <w:t>Jumlah Per Bidang 3</w:t>
            </w:r>
          </w:p>
        </w:tc>
        <w:tc>
          <w:tcPr>
            <w:tcW w:w="1699" w:type="dxa"/>
            <w:tcBorders>
              <w:top w:val="nil"/>
              <w:left w:val="nil"/>
              <w:bottom w:val="single" w:sz="4" w:space="0" w:color="auto"/>
              <w:right w:val="single" w:sz="4" w:space="0" w:color="auto"/>
            </w:tcBorders>
            <w:shd w:val="clear" w:color="000000" w:fill="FFFFFF"/>
            <w:noWrap/>
            <w:vAlign w:val="center"/>
            <w:hideMark/>
          </w:tcPr>
          <w:p w:rsidR="004947FA" w:rsidRPr="004947FA" w:rsidRDefault="004947FA" w:rsidP="004947FA">
            <w:pPr>
              <w:jc w:val="center"/>
              <w:rPr>
                <w:rFonts w:ascii="Bookman Old Style" w:hAnsi="Bookman Old Style" w:cs="Calibri"/>
                <w:b/>
                <w:bCs/>
                <w:color w:val="000000"/>
                <w:sz w:val="18"/>
                <w:szCs w:val="18"/>
                <w:lang w:val="en-US"/>
              </w:rPr>
            </w:pPr>
            <w:r w:rsidRPr="004947FA">
              <w:rPr>
                <w:rFonts w:ascii="Bookman Old Style" w:hAnsi="Bookman Old Style" w:cs="Calibri"/>
                <w:b/>
                <w:bCs/>
                <w:color w:val="000000"/>
                <w:sz w:val="18"/>
                <w:szCs w:val="18"/>
                <w:lang w:val="en-US"/>
              </w:rPr>
              <w:t xml:space="preserve">         5.000.000 </w:t>
            </w:r>
          </w:p>
        </w:tc>
        <w:tc>
          <w:tcPr>
            <w:tcW w:w="1602" w:type="dxa"/>
            <w:tcBorders>
              <w:top w:val="nil"/>
              <w:left w:val="nil"/>
              <w:bottom w:val="single" w:sz="4" w:space="0" w:color="auto"/>
              <w:right w:val="single" w:sz="4" w:space="0" w:color="auto"/>
            </w:tcBorders>
            <w:shd w:val="clear" w:color="000000" w:fill="FFFFFF"/>
            <w:noWrap/>
            <w:vAlign w:val="center"/>
            <w:hideMark/>
          </w:tcPr>
          <w:p w:rsidR="004947FA" w:rsidRPr="004947FA" w:rsidRDefault="004947FA" w:rsidP="004947FA">
            <w:pPr>
              <w:rPr>
                <w:rFonts w:ascii="Bookman Old Style" w:hAnsi="Bookman Old Style" w:cs="Calibri"/>
                <w:color w:val="000000"/>
                <w:sz w:val="18"/>
                <w:szCs w:val="18"/>
                <w:lang w:val="en-US"/>
              </w:rPr>
            </w:pPr>
            <w:r w:rsidRPr="004947FA">
              <w:rPr>
                <w:rFonts w:ascii="Bookman Old Style" w:hAnsi="Bookman Old Style" w:cs="Calibri"/>
                <w:color w:val="000000"/>
                <w:sz w:val="18"/>
                <w:szCs w:val="18"/>
                <w:lang w:val="en-US"/>
              </w:rPr>
              <w:t> </w:t>
            </w:r>
          </w:p>
        </w:tc>
      </w:tr>
      <w:tr w:rsidR="004947FA" w:rsidRPr="004947FA" w:rsidTr="004947FA">
        <w:trPr>
          <w:trHeight w:val="300"/>
        </w:trPr>
        <w:tc>
          <w:tcPr>
            <w:tcW w:w="395" w:type="dxa"/>
            <w:tcBorders>
              <w:top w:val="nil"/>
              <w:left w:val="single" w:sz="4" w:space="0" w:color="auto"/>
              <w:bottom w:val="single" w:sz="4" w:space="0" w:color="auto"/>
              <w:right w:val="single" w:sz="4" w:space="0" w:color="auto"/>
            </w:tcBorders>
            <w:shd w:val="clear" w:color="000000" w:fill="FFFFFF"/>
            <w:noWrap/>
            <w:vAlign w:val="center"/>
            <w:hideMark/>
          </w:tcPr>
          <w:p w:rsidR="004947FA" w:rsidRPr="004947FA" w:rsidRDefault="004947FA" w:rsidP="004947FA">
            <w:pPr>
              <w:jc w:val="right"/>
              <w:rPr>
                <w:rFonts w:ascii="Bookman Old Style" w:hAnsi="Bookman Old Style" w:cs="Calibri"/>
                <w:b/>
                <w:bCs/>
                <w:color w:val="000000"/>
                <w:sz w:val="18"/>
                <w:szCs w:val="18"/>
                <w:lang w:val="en-US"/>
              </w:rPr>
            </w:pPr>
            <w:r w:rsidRPr="004947FA">
              <w:rPr>
                <w:rFonts w:ascii="Bookman Old Style" w:hAnsi="Bookman Old Style" w:cs="Calibri"/>
                <w:b/>
                <w:bCs/>
                <w:color w:val="000000"/>
                <w:sz w:val="18"/>
                <w:szCs w:val="18"/>
                <w:lang w:val="en-US"/>
              </w:rPr>
              <w:t> </w:t>
            </w:r>
          </w:p>
        </w:tc>
        <w:tc>
          <w:tcPr>
            <w:tcW w:w="1676" w:type="dxa"/>
            <w:tcBorders>
              <w:top w:val="nil"/>
              <w:left w:val="nil"/>
              <w:bottom w:val="single" w:sz="4" w:space="0" w:color="auto"/>
              <w:right w:val="single" w:sz="4" w:space="0" w:color="auto"/>
            </w:tcBorders>
            <w:shd w:val="clear" w:color="000000" w:fill="FFFFFF"/>
            <w:noWrap/>
            <w:vAlign w:val="center"/>
            <w:hideMark/>
          </w:tcPr>
          <w:p w:rsidR="004947FA" w:rsidRPr="004947FA" w:rsidRDefault="004947FA" w:rsidP="004947FA">
            <w:pPr>
              <w:jc w:val="right"/>
              <w:rPr>
                <w:rFonts w:ascii="Bookman Old Style" w:hAnsi="Bookman Old Style" w:cs="Calibri"/>
                <w:b/>
                <w:bCs/>
                <w:color w:val="000000"/>
                <w:sz w:val="18"/>
                <w:szCs w:val="18"/>
                <w:lang w:val="en-US"/>
              </w:rPr>
            </w:pPr>
            <w:r w:rsidRPr="004947FA">
              <w:rPr>
                <w:rFonts w:ascii="Bookman Old Style" w:hAnsi="Bookman Old Style" w:cs="Calibri"/>
                <w:b/>
                <w:bCs/>
                <w:color w:val="000000"/>
                <w:sz w:val="18"/>
                <w:szCs w:val="18"/>
                <w:lang w:val="en-US"/>
              </w:rPr>
              <w:t> </w:t>
            </w:r>
          </w:p>
        </w:tc>
        <w:tc>
          <w:tcPr>
            <w:tcW w:w="921" w:type="dxa"/>
            <w:tcBorders>
              <w:top w:val="nil"/>
              <w:left w:val="nil"/>
              <w:bottom w:val="single" w:sz="4" w:space="0" w:color="auto"/>
              <w:right w:val="single" w:sz="4" w:space="0" w:color="auto"/>
            </w:tcBorders>
            <w:shd w:val="clear" w:color="000000" w:fill="FFFFFF"/>
            <w:noWrap/>
            <w:vAlign w:val="center"/>
            <w:hideMark/>
          </w:tcPr>
          <w:p w:rsidR="004947FA" w:rsidRPr="004947FA" w:rsidRDefault="004947FA" w:rsidP="004947FA">
            <w:pPr>
              <w:jc w:val="right"/>
              <w:rPr>
                <w:rFonts w:ascii="Bookman Old Style" w:hAnsi="Bookman Old Style" w:cs="Calibri"/>
                <w:b/>
                <w:bCs/>
                <w:color w:val="000000"/>
                <w:sz w:val="18"/>
                <w:szCs w:val="18"/>
                <w:lang w:val="en-US"/>
              </w:rPr>
            </w:pPr>
            <w:r w:rsidRPr="004947FA">
              <w:rPr>
                <w:rFonts w:ascii="Bookman Old Style" w:hAnsi="Bookman Old Style" w:cs="Calibri"/>
                <w:b/>
                <w:bCs/>
                <w:color w:val="000000"/>
                <w:sz w:val="18"/>
                <w:szCs w:val="18"/>
                <w:lang w:val="en-US"/>
              </w:rPr>
              <w:t> </w:t>
            </w:r>
          </w:p>
        </w:tc>
        <w:tc>
          <w:tcPr>
            <w:tcW w:w="92" w:type="dxa"/>
            <w:tcBorders>
              <w:top w:val="nil"/>
              <w:left w:val="nil"/>
              <w:bottom w:val="single" w:sz="4" w:space="0" w:color="auto"/>
              <w:right w:val="single" w:sz="4" w:space="0" w:color="auto"/>
            </w:tcBorders>
            <w:shd w:val="clear" w:color="000000" w:fill="FFFFFF"/>
            <w:noWrap/>
            <w:vAlign w:val="center"/>
            <w:hideMark/>
          </w:tcPr>
          <w:p w:rsidR="004947FA" w:rsidRPr="004947FA" w:rsidRDefault="004947FA" w:rsidP="004947FA">
            <w:pPr>
              <w:jc w:val="right"/>
              <w:rPr>
                <w:rFonts w:ascii="Bookman Old Style" w:hAnsi="Bookman Old Style" w:cs="Calibri"/>
                <w:b/>
                <w:bCs/>
                <w:color w:val="000000"/>
                <w:sz w:val="18"/>
                <w:szCs w:val="18"/>
                <w:lang w:val="en-US"/>
              </w:rPr>
            </w:pPr>
            <w:r w:rsidRPr="004947FA">
              <w:rPr>
                <w:rFonts w:ascii="Bookman Old Style" w:hAnsi="Bookman Old Style" w:cs="Calibri"/>
                <w:b/>
                <w:bCs/>
                <w:color w:val="000000"/>
                <w:sz w:val="18"/>
                <w:szCs w:val="18"/>
                <w:lang w:val="en-US"/>
              </w:rPr>
              <w:t> </w:t>
            </w:r>
          </w:p>
        </w:tc>
        <w:tc>
          <w:tcPr>
            <w:tcW w:w="5345" w:type="dxa"/>
            <w:tcBorders>
              <w:top w:val="nil"/>
              <w:left w:val="nil"/>
              <w:bottom w:val="single" w:sz="4" w:space="0" w:color="auto"/>
              <w:right w:val="single" w:sz="4" w:space="0" w:color="auto"/>
            </w:tcBorders>
            <w:shd w:val="clear" w:color="000000" w:fill="FFFFFF"/>
            <w:noWrap/>
            <w:vAlign w:val="center"/>
            <w:hideMark/>
          </w:tcPr>
          <w:p w:rsidR="004947FA" w:rsidRPr="004947FA" w:rsidRDefault="004947FA" w:rsidP="004947FA">
            <w:pPr>
              <w:jc w:val="right"/>
              <w:rPr>
                <w:rFonts w:ascii="Bookman Old Style" w:hAnsi="Bookman Old Style" w:cs="Calibri"/>
                <w:b/>
                <w:bCs/>
                <w:color w:val="000000"/>
                <w:sz w:val="18"/>
                <w:szCs w:val="18"/>
                <w:lang w:val="en-US"/>
              </w:rPr>
            </w:pPr>
            <w:r w:rsidRPr="004947FA">
              <w:rPr>
                <w:rFonts w:ascii="Bookman Old Style" w:hAnsi="Bookman Old Style" w:cs="Calibri"/>
                <w:b/>
                <w:bCs/>
                <w:color w:val="000000"/>
                <w:sz w:val="18"/>
                <w:szCs w:val="18"/>
                <w:lang w:val="en-US"/>
              </w:rPr>
              <w:t> </w:t>
            </w:r>
          </w:p>
        </w:tc>
        <w:tc>
          <w:tcPr>
            <w:tcW w:w="1341" w:type="dxa"/>
            <w:tcBorders>
              <w:top w:val="nil"/>
              <w:left w:val="nil"/>
              <w:bottom w:val="single" w:sz="4" w:space="0" w:color="auto"/>
              <w:right w:val="single" w:sz="4" w:space="0" w:color="auto"/>
            </w:tcBorders>
            <w:shd w:val="clear" w:color="000000" w:fill="FFFFFF"/>
            <w:noWrap/>
            <w:vAlign w:val="center"/>
            <w:hideMark/>
          </w:tcPr>
          <w:p w:rsidR="004947FA" w:rsidRPr="004947FA" w:rsidRDefault="004947FA" w:rsidP="004947FA">
            <w:pPr>
              <w:jc w:val="right"/>
              <w:rPr>
                <w:rFonts w:ascii="Bookman Old Style" w:hAnsi="Bookman Old Style" w:cs="Calibri"/>
                <w:b/>
                <w:bCs/>
                <w:color w:val="000000"/>
                <w:sz w:val="18"/>
                <w:szCs w:val="18"/>
                <w:lang w:val="en-US"/>
              </w:rPr>
            </w:pPr>
            <w:r w:rsidRPr="004947FA">
              <w:rPr>
                <w:rFonts w:ascii="Bookman Old Style" w:hAnsi="Bookman Old Style" w:cs="Calibri"/>
                <w:b/>
                <w:bCs/>
                <w:color w:val="000000"/>
                <w:sz w:val="18"/>
                <w:szCs w:val="18"/>
                <w:lang w:val="en-US"/>
              </w:rPr>
              <w:t> </w:t>
            </w:r>
          </w:p>
        </w:tc>
        <w:tc>
          <w:tcPr>
            <w:tcW w:w="817" w:type="dxa"/>
            <w:tcBorders>
              <w:top w:val="nil"/>
              <w:left w:val="nil"/>
              <w:bottom w:val="single" w:sz="4" w:space="0" w:color="auto"/>
              <w:right w:val="single" w:sz="4" w:space="0" w:color="auto"/>
            </w:tcBorders>
            <w:shd w:val="clear" w:color="000000" w:fill="FFFFFF"/>
            <w:noWrap/>
            <w:vAlign w:val="center"/>
            <w:hideMark/>
          </w:tcPr>
          <w:p w:rsidR="004947FA" w:rsidRPr="004947FA" w:rsidRDefault="004947FA" w:rsidP="004947FA">
            <w:pPr>
              <w:jc w:val="right"/>
              <w:rPr>
                <w:rFonts w:ascii="Bookman Old Style" w:hAnsi="Bookman Old Style" w:cs="Calibri"/>
                <w:b/>
                <w:bCs/>
                <w:color w:val="000000"/>
                <w:sz w:val="18"/>
                <w:szCs w:val="18"/>
                <w:lang w:val="en-US"/>
              </w:rPr>
            </w:pPr>
            <w:r w:rsidRPr="004947FA">
              <w:rPr>
                <w:rFonts w:ascii="Bookman Old Style" w:hAnsi="Bookman Old Style" w:cs="Calibri"/>
                <w:b/>
                <w:bCs/>
                <w:color w:val="000000"/>
                <w:sz w:val="18"/>
                <w:szCs w:val="18"/>
                <w:lang w:val="en-US"/>
              </w:rPr>
              <w:t> </w:t>
            </w:r>
          </w:p>
        </w:tc>
        <w:tc>
          <w:tcPr>
            <w:tcW w:w="1779" w:type="dxa"/>
            <w:tcBorders>
              <w:top w:val="nil"/>
              <w:left w:val="nil"/>
              <w:bottom w:val="single" w:sz="4" w:space="0" w:color="auto"/>
              <w:right w:val="single" w:sz="4" w:space="0" w:color="auto"/>
            </w:tcBorders>
            <w:shd w:val="clear" w:color="000000" w:fill="FFFFFF"/>
            <w:noWrap/>
            <w:vAlign w:val="center"/>
            <w:hideMark/>
          </w:tcPr>
          <w:p w:rsidR="004947FA" w:rsidRPr="004947FA" w:rsidRDefault="004947FA" w:rsidP="004947FA">
            <w:pPr>
              <w:jc w:val="right"/>
              <w:rPr>
                <w:rFonts w:ascii="Bookman Old Style" w:hAnsi="Bookman Old Style" w:cs="Calibri"/>
                <w:b/>
                <w:bCs/>
                <w:color w:val="000000"/>
                <w:sz w:val="18"/>
                <w:szCs w:val="18"/>
                <w:lang w:val="en-US"/>
              </w:rPr>
            </w:pPr>
            <w:r w:rsidRPr="004947FA">
              <w:rPr>
                <w:rFonts w:ascii="Bookman Old Style" w:hAnsi="Bookman Old Style" w:cs="Calibri"/>
                <w:b/>
                <w:bCs/>
                <w:color w:val="000000"/>
                <w:sz w:val="18"/>
                <w:szCs w:val="18"/>
                <w:lang w:val="en-US"/>
              </w:rPr>
              <w:t> </w:t>
            </w:r>
          </w:p>
        </w:tc>
        <w:tc>
          <w:tcPr>
            <w:tcW w:w="1173" w:type="dxa"/>
            <w:tcBorders>
              <w:top w:val="nil"/>
              <w:left w:val="nil"/>
              <w:bottom w:val="single" w:sz="4" w:space="0" w:color="auto"/>
              <w:right w:val="single" w:sz="4" w:space="0" w:color="auto"/>
            </w:tcBorders>
            <w:shd w:val="clear" w:color="000000" w:fill="FFFFFF"/>
            <w:noWrap/>
            <w:vAlign w:val="center"/>
            <w:hideMark/>
          </w:tcPr>
          <w:p w:rsidR="004947FA" w:rsidRPr="004947FA" w:rsidRDefault="004947FA" w:rsidP="004947FA">
            <w:pPr>
              <w:jc w:val="right"/>
              <w:rPr>
                <w:rFonts w:ascii="Bookman Old Style" w:hAnsi="Bookman Old Style" w:cs="Calibri"/>
                <w:b/>
                <w:bCs/>
                <w:color w:val="000000"/>
                <w:sz w:val="18"/>
                <w:szCs w:val="18"/>
                <w:lang w:val="en-US"/>
              </w:rPr>
            </w:pPr>
            <w:r w:rsidRPr="004947FA">
              <w:rPr>
                <w:rFonts w:ascii="Bookman Old Style" w:hAnsi="Bookman Old Style" w:cs="Calibri"/>
                <w:b/>
                <w:bCs/>
                <w:color w:val="000000"/>
                <w:sz w:val="18"/>
                <w:szCs w:val="18"/>
                <w:lang w:val="en-US"/>
              </w:rPr>
              <w:t> </w:t>
            </w:r>
          </w:p>
        </w:tc>
        <w:tc>
          <w:tcPr>
            <w:tcW w:w="1699" w:type="dxa"/>
            <w:tcBorders>
              <w:top w:val="nil"/>
              <w:left w:val="nil"/>
              <w:bottom w:val="single" w:sz="4" w:space="0" w:color="auto"/>
              <w:right w:val="single" w:sz="4" w:space="0" w:color="auto"/>
            </w:tcBorders>
            <w:shd w:val="clear" w:color="000000" w:fill="FFFFFF"/>
            <w:noWrap/>
            <w:vAlign w:val="center"/>
            <w:hideMark/>
          </w:tcPr>
          <w:p w:rsidR="004947FA" w:rsidRPr="004947FA" w:rsidRDefault="004947FA" w:rsidP="004947FA">
            <w:pPr>
              <w:jc w:val="center"/>
              <w:rPr>
                <w:rFonts w:ascii="Bookman Old Style" w:hAnsi="Bookman Old Style" w:cs="Calibri"/>
                <w:b/>
                <w:bCs/>
                <w:color w:val="000000"/>
                <w:sz w:val="18"/>
                <w:szCs w:val="18"/>
                <w:lang w:val="en-US"/>
              </w:rPr>
            </w:pPr>
            <w:r w:rsidRPr="004947FA">
              <w:rPr>
                <w:rFonts w:ascii="Bookman Old Style" w:hAnsi="Bookman Old Style" w:cs="Calibri"/>
                <w:b/>
                <w:bCs/>
                <w:color w:val="000000"/>
                <w:sz w:val="18"/>
                <w:szCs w:val="18"/>
                <w:lang w:val="en-US"/>
              </w:rPr>
              <w:t> </w:t>
            </w:r>
          </w:p>
        </w:tc>
        <w:tc>
          <w:tcPr>
            <w:tcW w:w="1602" w:type="dxa"/>
            <w:tcBorders>
              <w:top w:val="nil"/>
              <w:left w:val="nil"/>
              <w:bottom w:val="single" w:sz="4" w:space="0" w:color="auto"/>
              <w:right w:val="single" w:sz="4" w:space="0" w:color="auto"/>
            </w:tcBorders>
            <w:shd w:val="clear" w:color="000000" w:fill="FFFFFF"/>
            <w:noWrap/>
            <w:vAlign w:val="center"/>
            <w:hideMark/>
          </w:tcPr>
          <w:p w:rsidR="004947FA" w:rsidRPr="004947FA" w:rsidRDefault="004947FA" w:rsidP="004947FA">
            <w:pPr>
              <w:rPr>
                <w:rFonts w:ascii="Bookman Old Style" w:hAnsi="Bookman Old Style" w:cs="Calibri"/>
                <w:color w:val="000000"/>
                <w:sz w:val="18"/>
                <w:szCs w:val="18"/>
                <w:lang w:val="en-US"/>
              </w:rPr>
            </w:pPr>
            <w:r w:rsidRPr="004947FA">
              <w:rPr>
                <w:rFonts w:ascii="Bookman Old Style" w:hAnsi="Bookman Old Style" w:cs="Calibri"/>
                <w:color w:val="000000"/>
                <w:sz w:val="18"/>
                <w:szCs w:val="18"/>
                <w:lang w:val="en-US"/>
              </w:rPr>
              <w:t> </w:t>
            </w:r>
          </w:p>
        </w:tc>
      </w:tr>
      <w:tr w:rsidR="004947FA" w:rsidRPr="004947FA" w:rsidTr="004947FA">
        <w:trPr>
          <w:trHeight w:val="300"/>
        </w:trPr>
        <w:tc>
          <w:tcPr>
            <w:tcW w:w="395" w:type="dxa"/>
            <w:vMerge w:val="restart"/>
            <w:tcBorders>
              <w:top w:val="nil"/>
              <w:left w:val="single" w:sz="4" w:space="0" w:color="auto"/>
              <w:bottom w:val="nil"/>
              <w:right w:val="single" w:sz="4" w:space="0" w:color="auto"/>
            </w:tcBorders>
            <w:shd w:val="clear" w:color="000000" w:fill="FFFFFF"/>
            <w:noWrap/>
            <w:hideMark/>
          </w:tcPr>
          <w:p w:rsidR="004947FA" w:rsidRPr="004947FA" w:rsidRDefault="004947FA" w:rsidP="004947FA">
            <w:pPr>
              <w:jc w:val="center"/>
              <w:rPr>
                <w:rFonts w:ascii="Bookman Old Style" w:hAnsi="Bookman Old Style" w:cs="Calibri"/>
                <w:b/>
                <w:bCs/>
                <w:color w:val="000000"/>
                <w:sz w:val="18"/>
                <w:szCs w:val="18"/>
                <w:lang w:val="en-US"/>
              </w:rPr>
            </w:pPr>
            <w:r w:rsidRPr="004947FA">
              <w:rPr>
                <w:rFonts w:ascii="Bookman Old Style" w:hAnsi="Bookman Old Style" w:cs="Calibri"/>
                <w:b/>
                <w:bCs/>
                <w:color w:val="000000"/>
                <w:sz w:val="18"/>
                <w:szCs w:val="18"/>
                <w:lang w:val="en-US"/>
              </w:rPr>
              <w:t>4</w:t>
            </w:r>
          </w:p>
        </w:tc>
        <w:tc>
          <w:tcPr>
            <w:tcW w:w="1676" w:type="dxa"/>
            <w:vMerge w:val="restart"/>
            <w:tcBorders>
              <w:top w:val="nil"/>
              <w:left w:val="single" w:sz="4" w:space="0" w:color="auto"/>
              <w:bottom w:val="single" w:sz="4" w:space="0" w:color="auto"/>
              <w:right w:val="single" w:sz="4" w:space="0" w:color="auto"/>
            </w:tcBorders>
            <w:shd w:val="clear" w:color="000000" w:fill="FFFFFF"/>
            <w:vAlign w:val="center"/>
            <w:hideMark/>
          </w:tcPr>
          <w:p w:rsidR="004947FA" w:rsidRPr="004947FA" w:rsidRDefault="004947FA" w:rsidP="004947FA">
            <w:pPr>
              <w:rPr>
                <w:rFonts w:ascii="Bookman Old Style" w:hAnsi="Bookman Old Style" w:cs="Calibri"/>
                <w:b/>
                <w:bCs/>
                <w:color w:val="000000"/>
                <w:sz w:val="18"/>
                <w:szCs w:val="18"/>
                <w:lang w:val="en-US"/>
              </w:rPr>
            </w:pPr>
            <w:r w:rsidRPr="004947FA">
              <w:rPr>
                <w:rFonts w:ascii="Bookman Old Style" w:hAnsi="Bookman Old Style" w:cs="Calibri"/>
                <w:b/>
                <w:bCs/>
                <w:color w:val="000000"/>
                <w:sz w:val="18"/>
                <w:szCs w:val="18"/>
                <w:lang w:val="en-US"/>
              </w:rPr>
              <w:t>Pemberdayaan Masyarakat</w:t>
            </w:r>
          </w:p>
        </w:tc>
        <w:tc>
          <w:tcPr>
            <w:tcW w:w="101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947FA" w:rsidRPr="004947FA" w:rsidRDefault="004947FA" w:rsidP="004947FA">
            <w:pPr>
              <w:jc w:val="right"/>
              <w:rPr>
                <w:rFonts w:ascii="Bookman Old Style" w:hAnsi="Bookman Old Style" w:cs="Calibri"/>
                <w:color w:val="000000"/>
                <w:sz w:val="18"/>
                <w:szCs w:val="18"/>
                <w:lang w:val="en-US"/>
              </w:rPr>
            </w:pPr>
            <w:r w:rsidRPr="004947FA">
              <w:rPr>
                <w:rFonts w:ascii="Bookman Old Style" w:hAnsi="Bookman Old Style" w:cs="Calibri"/>
                <w:color w:val="000000"/>
                <w:sz w:val="18"/>
                <w:szCs w:val="18"/>
                <w:lang w:val="en-US"/>
              </w:rPr>
              <w:t> </w:t>
            </w:r>
          </w:p>
        </w:tc>
        <w:tc>
          <w:tcPr>
            <w:tcW w:w="5345" w:type="dxa"/>
            <w:tcBorders>
              <w:top w:val="nil"/>
              <w:left w:val="nil"/>
              <w:bottom w:val="single" w:sz="4" w:space="0" w:color="auto"/>
              <w:right w:val="single" w:sz="4" w:space="0" w:color="auto"/>
            </w:tcBorders>
            <w:shd w:val="clear" w:color="000000" w:fill="FFFFFF"/>
            <w:noWrap/>
            <w:vAlign w:val="center"/>
            <w:hideMark/>
          </w:tcPr>
          <w:p w:rsidR="004947FA" w:rsidRPr="004947FA" w:rsidRDefault="004947FA" w:rsidP="004947FA">
            <w:pPr>
              <w:rPr>
                <w:rFonts w:ascii="Bookman Old Style" w:hAnsi="Bookman Old Style" w:cs="Calibri"/>
                <w:b/>
                <w:bCs/>
                <w:color w:val="000000"/>
                <w:sz w:val="18"/>
                <w:szCs w:val="18"/>
                <w:lang w:val="en-US"/>
              </w:rPr>
            </w:pPr>
            <w:r w:rsidRPr="004947FA">
              <w:rPr>
                <w:rFonts w:ascii="Bookman Old Style" w:hAnsi="Bookman Old Style" w:cs="Calibri"/>
                <w:b/>
                <w:bCs/>
                <w:color w:val="000000"/>
                <w:sz w:val="18"/>
                <w:szCs w:val="18"/>
                <w:lang w:val="en-US"/>
              </w:rPr>
              <w:t>Penyertaan Modal Bumdes</w:t>
            </w:r>
          </w:p>
        </w:tc>
        <w:tc>
          <w:tcPr>
            <w:tcW w:w="1341" w:type="dxa"/>
            <w:tcBorders>
              <w:top w:val="nil"/>
              <w:left w:val="nil"/>
              <w:bottom w:val="single" w:sz="4" w:space="0" w:color="auto"/>
              <w:right w:val="single" w:sz="4" w:space="0" w:color="auto"/>
            </w:tcBorders>
            <w:shd w:val="clear" w:color="000000" w:fill="FFFFFF"/>
            <w:noWrap/>
            <w:vAlign w:val="center"/>
            <w:hideMark/>
          </w:tcPr>
          <w:p w:rsidR="004947FA" w:rsidRPr="004947FA" w:rsidRDefault="004947FA" w:rsidP="004947FA">
            <w:pPr>
              <w:jc w:val="right"/>
              <w:rPr>
                <w:rFonts w:ascii="Bookman Old Style" w:hAnsi="Bookman Old Style" w:cs="Calibri"/>
                <w:color w:val="000000"/>
                <w:sz w:val="18"/>
                <w:szCs w:val="18"/>
                <w:lang w:val="en-US"/>
              </w:rPr>
            </w:pPr>
            <w:r w:rsidRPr="004947FA">
              <w:rPr>
                <w:rFonts w:ascii="Bookman Old Style" w:hAnsi="Bookman Old Style" w:cs="Calibri"/>
                <w:color w:val="000000"/>
                <w:sz w:val="18"/>
                <w:szCs w:val="18"/>
                <w:lang w:val="en-US"/>
              </w:rPr>
              <w:t> </w:t>
            </w:r>
          </w:p>
        </w:tc>
        <w:tc>
          <w:tcPr>
            <w:tcW w:w="817" w:type="dxa"/>
            <w:tcBorders>
              <w:top w:val="nil"/>
              <w:left w:val="nil"/>
              <w:bottom w:val="single" w:sz="4" w:space="0" w:color="auto"/>
              <w:right w:val="single" w:sz="4" w:space="0" w:color="auto"/>
            </w:tcBorders>
            <w:shd w:val="clear" w:color="000000" w:fill="FFFFFF"/>
            <w:noWrap/>
            <w:vAlign w:val="center"/>
            <w:hideMark/>
          </w:tcPr>
          <w:p w:rsidR="004947FA" w:rsidRPr="004947FA" w:rsidRDefault="004947FA" w:rsidP="004947FA">
            <w:pPr>
              <w:jc w:val="right"/>
              <w:rPr>
                <w:rFonts w:ascii="Bookman Old Style" w:hAnsi="Bookman Old Style" w:cs="Calibri"/>
                <w:color w:val="000000"/>
                <w:sz w:val="18"/>
                <w:szCs w:val="18"/>
                <w:lang w:val="en-US"/>
              </w:rPr>
            </w:pPr>
            <w:r w:rsidRPr="004947FA">
              <w:rPr>
                <w:rFonts w:ascii="Bookman Old Style" w:hAnsi="Bookman Old Style" w:cs="Calibri"/>
                <w:color w:val="000000"/>
                <w:sz w:val="18"/>
                <w:szCs w:val="18"/>
                <w:lang w:val="en-US"/>
              </w:rPr>
              <w:t> </w:t>
            </w:r>
          </w:p>
        </w:tc>
        <w:tc>
          <w:tcPr>
            <w:tcW w:w="1779" w:type="dxa"/>
            <w:tcBorders>
              <w:top w:val="nil"/>
              <w:left w:val="nil"/>
              <w:bottom w:val="single" w:sz="4" w:space="0" w:color="auto"/>
              <w:right w:val="single" w:sz="4" w:space="0" w:color="auto"/>
            </w:tcBorders>
            <w:shd w:val="clear" w:color="000000" w:fill="FFFFFF"/>
            <w:noWrap/>
            <w:vAlign w:val="center"/>
            <w:hideMark/>
          </w:tcPr>
          <w:p w:rsidR="004947FA" w:rsidRPr="004947FA" w:rsidRDefault="004947FA" w:rsidP="004947FA">
            <w:pPr>
              <w:jc w:val="right"/>
              <w:rPr>
                <w:rFonts w:ascii="Bookman Old Style" w:hAnsi="Bookman Old Style" w:cs="Calibri"/>
                <w:color w:val="000000"/>
                <w:sz w:val="18"/>
                <w:szCs w:val="18"/>
                <w:lang w:val="en-US"/>
              </w:rPr>
            </w:pPr>
            <w:r w:rsidRPr="004947FA">
              <w:rPr>
                <w:rFonts w:ascii="Bookman Old Style" w:hAnsi="Bookman Old Style" w:cs="Calibri"/>
                <w:color w:val="000000"/>
                <w:sz w:val="18"/>
                <w:szCs w:val="18"/>
                <w:lang w:val="en-US"/>
              </w:rPr>
              <w:t> </w:t>
            </w:r>
          </w:p>
        </w:tc>
        <w:tc>
          <w:tcPr>
            <w:tcW w:w="1173" w:type="dxa"/>
            <w:tcBorders>
              <w:top w:val="nil"/>
              <w:left w:val="nil"/>
              <w:bottom w:val="single" w:sz="4" w:space="0" w:color="auto"/>
              <w:right w:val="single" w:sz="4" w:space="0" w:color="auto"/>
            </w:tcBorders>
            <w:shd w:val="clear" w:color="000000" w:fill="FFFFFF"/>
            <w:noWrap/>
            <w:vAlign w:val="center"/>
            <w:hideMark/>
          </w:tcPr>
          <w:p w:rsidR="004947FA" w:rsidRPr="004947FA" w:rsidRDefault="004947FA" w:rsidP="004947FA">
            <w:pPr>
              <w:jc w:val="right"/>
              <w:rPr>
                <w:rFonts w:ascii="Bookman Old Style" w:hAnsi="Bookman Old Style" w:cs="Calibri"/>
                <w:color w:val="000000"/>
                <w:sz w:val="18"/>
                <w:szCs w:val="18"/>
                <w:lang w:val="en-US"/>
              </w:rPr>
            </w:pPr>
            <w:r w:rsidRPr="004947FA">
              <w:rPr>
                <w:rFonts w:ascii="Bookman Old Style" w:hAnsi="Bookman Old Style" w:cs="Calibri"/>
                <w:color w:val="000000"/>
                <w:sz w:val="18"/>
                <w:szCs w:val="18"/>
                <w:lang w:val="en-US"/>
              </w:rPr>
              <w:t> </w:t>
            </w:r>
          </w:p>
        </w:tc>
        <w:tc>
          <w:tcPr>
            <w:tcW w:w="1699" w:type="dxa"/>
            <w:tcBorders>
              <w:top w:val="nil"/>
              <w:left w:val="nil"/>
              <w:bottom w:val="single" w:sz="4" w:space="0" w:color="auto"/>
              <w:right w:val="single" w:sz="4" w:space="0" w:color="auto"/>
            </w:tcBorders>
            <w:shd w:val="clear" w:color="000000" w:fill="FFFFFF"/>
            <w:noWrap/>
            <w:vAlign w:val="center"/>
            <w:hideMark/>
          </w:tcPr>
          <w:p w:rsidR="004947FA" w:rsidRPr="004947FA" w:rsidRDefault="004947FA" w:rsidP="004947FA">
            <w:pPr>
              <w:jc w:val="center"/>
              <w:rPr>
                <w:rFonts w:ascii="Bookman Old Style" w:hAnsi="Bookman Old Style" w:cs="Calibri"/>
                <w:color w:val="000000"/>
                <w:sz w:val="18"/>
                <w:szCs w:val="18"/>
                <w:lang w:val="en-US"/>
              </w:rPr>
            </w:pPr>
            <w:r w:rsidRPr="004947FA">
              <w:rPr>
                <w:rFonts w:ascii="Bookman Old Style" w:hAnsi="Bookman Old Style" w:cs="Calibri"/>
                <w:color w:val="000000"/>
                <w:sz w:val="18"/>
                <w:szCs w:val="18"/>
                <w:lang w:val="en-US"/>
              </w:rPr>
              <w:t xml:space="preserve">         20.000.000 </w:t>
            </w:r>
          </w:p>
        </w:tc>
        <w:tc>
          <w:tcPr>
            <w:tcW w:w="1602" w:type="dxa"/>
            <w:tcBorders>
              <w:top w:val="nil"/>
              <w:left w:val="nil"/>
              <w:bottom w:val="single" w:sz="4" w:space="0" w:color="auto"/>
              <w:right w:val="single" w:sz="4" w:space="0" w:color="auto"/>
            </w:tcBorders>
            <w:shd w:val="clear" w:color="000000" w:fill="FFFFFF"/>
            <w:noWrap/>
            <w:vAlign w:val="center"/>
            <w:hideMark/>
          </w:tcPr>
          <w:p w:rsidR="004947FA" w:rsidRPr="004947FA" w:rsidRDefault="004947FA" w:rsidP="004947FA">
            <w:pPr>
              <w:rPr>
                <w:rFonts w:ascii="Bookman Old Style" w:hAnsi="Bookman Old Style" w:cs="Calibri"/>
                <w:color w:val="000000"/>
                <w:sz w:val="18"/>
                <w:szCs w:val="18"/>
                <w:lang w:val="en-US"/>
              </w:rPr>
            </w:pPr>
            <w:r w:rsidRPr="004947FA">
              <w:rPr>
                <w:rFonts w:ascii="Bookman Old Style" w:hAnsi="Bookman Old Style" w:cs="Calibri"/>
                <w:color w:val="000000"/>
                <w:sz w:val="18"/>
                <w:szCs w:val="18"/>
                <w:lang w:val="en-US"/>
              </w:rPr>
              <w:t>Ban Keu Prov</w:t>
            </w:r>
          </w:p>
        </w:tc>
      </w:tr>
      <w:tr w:rsidR="004947FA" w:rsidRPr="004947FA" w:rsidTr="004947FA">
        <w:trPr>
          <w:trHeight w:val="300"/>
        </w:trPr>
        <w:tc>
          <w:tcPr>
            <w:tcW w:w="395" w:type="dxa"/>
            <w:vMerge/>
            <w:tcBorders>
              <w:top w:val="nil"/>
              <w:left w:val="single" w:sz="4" w:space="0" w:color="auto"/>
              <w:bottom w:val="nil"/>
              <w:right w:val="single" w:sz="4" w:space="0" w:color="auto"/>
            </w:tcBorders>
            <w:vAlign w:val="center"/>
            <w:hideMark/>
          </w:tcPr>
          <w:p w:rsidR="004947FA" w:rsidRPr="004947FA" w:rsidRDefault="004947FA" w:rsidP="004947FA">
            <w:pPr>
              <w:rPr>
                <w:rFonts w:ascii="Bookman Old Style" w:hAnsi="Bookman Old Style" w:cs="Calibri"/>
                <w:b/>
                <w:bCs/>
                <w:color w:val="000000"/>
                <w:sz w:val="18"/>
                <w:szCs w:val="18"/>
                <w:lang w:val="en-US"/>
              </w:rPr>
            </w:pPr>
          </w:p>
        </w:tc>
        <w:tc>
          <w:tcPr>
            <w:tcW w:w="1676" w:type="dxa"/>
            <w:vMerge/>
            <w:tcBorders>
              <w:top w:val="nil"/>
              <w:left w:val="single" w:sz="4" w:space="0" w:color="auto"/>
              <w:bottom w:val="single" w:sz="4" w:space="0" w:color="auto"/>
              <w:right w:val="single" w:sz="4" w:space="0" w:color="auto"/>
            </w:tcBorders>
            <w:vAlign w:val="center"/>
            <w:hideMark/>
          </w:tcPr>
          <w:p w:rsidR="004947FA" w:rsidRPr="004947FA" w:rsidRDefault="004947FA" w:rsidP="004947FA">
            <w:pPr>
              <w:rPr>
                <w:rFonts w:ascii="Bookman Old Style" w:hAnsi="Bookman Old Style" w:cs="Calibri"/>
                <w:b/>
                <w:bCs/>
                <w:color w:val="000000"/>
                <w:sz w:val="18"/>
                <w:szCs w:val="18"/>
                <w:lang w:val="en-US"/>
              </w:rPr>
            </w:pPr>
          </w:p>
        </w:tc>
        <w:tc>
          <w:tcPr>
            <w:tcW w:w="921" w:type="dxa"/>
            <w:tcBorders>
              <w:top w:val="nil"/>
              <w:left w:val="nil"/>
              <w:bottom w:val="single" w:sz="4" w:space="0" w:color="auto"/>
              <w:right w:val="nil"/>
            </w:tcBorders>
            <w:shd w:val="clear" w:color="000000" w:fill="FFFFFF"/>
            <w:noWrap/>
            <w:vAlign w:val="center"/>
            <w:hideMark/>
          </w:tcPr>
          <w:p w:rsidR="004947FA" w:rsidRPr="004947FA" w:rsidRDefault="004947FA" w:rsidP="004947FA">
            <w:pPr>
              <w:rPr>
                <w:rFonts w:ascii="Bookman Old Style" w:hAnsi="Bookman Old Style" w:cs="Calibri"/>
                <w:color w:val="000000"/>
                <w:sz w:val="18"/>
                <w:szCs w:val="18"/>
                <w:lang w:val="en-US"/>
              </w:rPr>
            </w:pPr>
            <w:r w:rsidRPr="004947FA">
              <w:rPr>
                <w:rFonts w:ascii="Bookman Old Style" w:hAnsi="Bookman Old Style" w:cs="Calibri"/>
                <w:color w:val="000000"/>
                <w:sz w:val="18"/>
                <w:szCs w:val="18"/>
                <w:lang w:val="en-US"/>
              </w:rPr>
              <w:t> </w:t>
            </w:r>
          </w:p>
        </w:tc>
        <w:tc>
          <w:tcPr>
            <w:tcW w:w="92" w:type="dxa"/>
            <w:tcBorders>
              <w:top w:val="nil"/>
              <w:left w:val="nil"/>
              <w:bottom w:val="single" w:sz="4" w:space="0" w:color="auto"/>
              <w:right w:val="single" w:sz="4" w:space="0" w:color="auto"/>
            </w:tcBorders>
            <w:shd w:val="clear" w:color="000000" w:fill="FFFFFF"/>
            <w:noWrap/>
            <w:vAlign w:val="center"/>
            <w:hideMark/>
          </w:tcPr>
          <w:p w:rsidR="004947FA" w:rsidRPr="004947FA" w:rsidRDefault="004947FA" w:rsidP="004947FA">
            <w:pPr>
              <w:rPr>
                <w:rFonts w:ascii="Bookman Old Style" w:hAnsi="Bookman Old Style" w:cs="Calibri"/>
                <w:color w:val="000000"/>
                <w:sz w:val="18"/>
                <w:szCs w:val="18"/>
                <w:lang w:val="en-US"/>
              </w:rPr>
            </w:pPr>
            <w:r w:rsidRPr="004947FA">
              <w:rPr>
                <w:rFonts w:ascii="Bookman Old Style" w:hAnsi="Bookman Old Style" w:cs="Calibri"/>
                <w:color w:val="000000"/>
                <w:sz w:val="18"/>
                <w:szCs w:val="18"/>
                <w:lang w:val="en-US"/>
              </w:rPr>
              <w:t> </w:t>
            </w:r>
          </w:p>
        </w:tc>
        <w:tc>
          <w:tcPr>
            <w:tcW w:w="5345" w:type="dxa"/>
            <w:vMerge w:val="restart"/>
            <w:tcBorders>
              <w:top w:val="nil"/>
              <w:left w:val="single" w:sz="4" w:space="0" w:color="auto"/>
              <w:bottom w:val="single" w:sz="4" w:space="0" w:color="auto"/>
              <w:right w:val="single" w:sz="4" w:space="0" w:color="auto"/>
            </w:tcBorders>
            <w:shd w:val="clear" w:color="000000" w:fill="FFFFFF"/>
            <w:hideMark/>
          </w:tcPr>
          <w:p w:rsidR="004947FA" w:rsidRPr="004947FA" w:rsidRDefault="004947FA" w:rsidP="004947FA">
            <w:pPr>
              <w:rPr>
                <w:rFonts w:ascii="Calibri" w:hAnsi="Calibri" w:cs="Calibri"/>
                <w:b/>
                <w:bCs/>
                <w:color w:val="000000"/>
                <w:sz w:val="22"/>
                <w:szCs w:val="22"/>
                <w:lang w:val="en-US"/>
              </w:rPr>
            </w:pPr>
            <w:r w:rsidRPr="004947FA">
              <w:rPr>
                <w:rFonts w:ascii="Calibri" w:hAnsi="Calibri" w:cs="Calibri"/>
                <w:b/>
                <w:bCs/>
                <w:color w:val="000000"/>
                <w:sz w:val="22"/>
                <w:szCs w:val="22"/>
                <w:lang w:val="en-US"/>
              </w:rPr>
              <w:t>Sub Bidang Koperasi, Usaha Mikro Kecil dan Menengah (UMKM)</w:t>
            </w:r>
          </w:p>
        </w:tc>
        <w:tc>
          <w:tcPr>
            <w:tcW w:w="1341" w:type="dxa"/>
            <w:tcBorders>
              <w:top w:val="nil"/>
              <w:left w:val="nil"/>
              <w:bottom w:val="single" w:sz="4" w:space="0" w:color="auto"/>
              <w:right w:val="single" w:sz="4" w:space="0" w:color="auto"/>
            </w:tcBorders>
            <w:shd w:val="clear" w:color="000000" w:fill="FFFFFF"/>
            <w:noWrap/>
            <w:vAlign w:val="center"/>
            <w:hideMark/>
          </w:tcPr>
          <w:p w:rsidR="004947FA" w:rsidRPr="004947FA" w:rsidRDefault="004947FA" w:rsidP="004947FA">
            <w:pPr>
              <w:jc w:val="right"/>
              <w:rPr>
                <w:rFonts w:ascii="Bookman Old Style" w:hAnsi="Bookman Old Style" w:cs="Calibri"/>
                <w:color w:val="000000"/>
                <w:sz w:val="18"/>
                <w:szCs w:val="18"/>
                <w:lang w:val="en-US"/>
              </w:rPr>
            </w:pPr>
            <w:r w:rsidRPr="004947FA">
              <w:rPr>
                <w:rFonts w:ascii="Bookman Old Style" w:hAnsi="Bookman Old Style" w:cs="Calibri"/>
                <w:color w:val="000000"/>
                <w:sz w:val="18"/>
                <w:szCs w:val="18"/>
                <w:lang w:val="en-US"/>
              </w:rPr>
              <w:t> </w:t>
            </w:r>
          </w:p>
        </w:tc>
        <w:tc>
          <w:tcPr>
            <w:tcW w:w="817" w:type="dxa"/>
            <w:tcBorders>
              <w:top w:val="nil"/>
              <w:left w:val="nil"/>
              <w:bottom w:val="single" w:sz="4" w:space="0" w:color="auto"/>
              <w:right w:val="single" w:sz="4" w:space="0" w:color="auto"/>
            </w:tcBorders>
            <w:shd w:val="clear" w:color="000000" w:fill="FFFFFF"/>
            <w:noWrap/>
            <w:vAlign w:val="center"/>
            <w:hideMark/>
          </w:tcPr>
          <w:p w:rsidR="004947FA" w:rsidRPr="004947FA" w:rsidRDefault="004947FA" w:rsidP="004947FA">
            <w:pPr>
              <w:jc w:val="right"/>
              <w:rPr>
                <w:rFonts w:ascii="Bookman Old Style" w:hAnsi="Bookman Old Style" w:cs="Calibri"/>
                <w:color w:val="000000"/>
                <w:sz w:val="18"/>
                <w:szCs w:val="18"/>
                <w:lang w:val="en-US"/>
              </w:rPr>
            </w:pPr>
            <w:r w:rsidRPr="004947FA">
              <w:rPr>
                <w:rFonts w:ascii="Bookman Old Style" w:hAnsi="Bookman Old Style" w:cs="Calibri"/>
                <w:color w:val="000000"/>
                <w:sz w:val="18"/>
                <w:szCs w:val="18"/>
                <w:lang w:val="en-US"/>
              </w:rPr>
              <w:t> </w:t>
            </w:r>
          </w:p>
        </w:tc>
        <w:tc>
          <w:tcPr>
            <w:tcW w:w="1779" w:type="dxa"/>
            <w:tcBorders>
              <w:top w:val="nil"/>
              <w:left w:val="nil"/>
              <w:bottom w:val="single" w:sz="4" w:space="0" w:color="auto"/>
              <w:right w:val="single" w:sz="4" w:space="0" w:color="auto"/>
            </w:tcBorders>
            <w:shd w:val="clear" w:color="000000" w:fill="FFFFFF"/>
            <w:noWrap/>
            <w:vAlign w:val="center"/>
            <w:hideMark/>
          </w:tcPr>
          <w:p w:rsidR="004947FA" w:rsidRPr="004947FA" w:rsidRDefault="004947FA" w:rsidP="004947FA">
            <w:pPr>
              <w:jc w:val="right"/>
              <w:rPr>
                <w:rFonts w:ascii="Bookman Old Style" w:hAnsi="Bookman Old Style" w:cs="Calibri"/>
                <w:color w:val="000000"/>
                <w:sz w:val="18"/>
                <w:szCs w:val="18"/>
                <w:lang w:val="en-US"/>
              </w:rPr>
            </w:pPr>
            <w:r w:rsidRPr="004947FA">
              <w:rPr>
                <w:rFonts w:ascii="Bookman Old Style" w:hAnsi="Bookman Old Style" w:cs="Calibri"/>
                <w:color w:val="000000"/>
                <w:sz w:val="18"/>
                <w:szCs w:val="18"/>
                <w:lang w:val="en-US"/>
              </w:rPr>
              <w:t> </w:t>
            </w:r>
          </w:p>
        </w:tc>
        <w:tc>
          <w:tcPr>
            <w:tcW w:w="1173" w:type="dxa"/>
            <w:tcBorders>
              <w:top w:val="nil"/>
              <w:left w:val="nil"/>
              <w:bottom w:val="single" w:sz="4" w:space="0" w:color="auto"/>
              <w:right w:val="single" w:sz="4" w:space="0" w:color="auto"/>
            </w:tcBorders>
            <w:shd w:val="clear" w:color="000000" w:fill="FFFFFF"/>
            <w:noWrap/>
            <w:vAlign w:val="center"/>
            <w:hideMark/>
          </w:tcPr>
          <w:p w:rsidR="004947FA" w:rsidRPr="004947FA" w:rsidRDefault="004947FA" w:rsidP="004947FA">
            <w:pPr>
              <w:jc w:val="right"/>
              <w:rPr>
                <w:rFonts w:ascii="Bookman Old Style" w:hAnsi="Bookman Old Style" w:cs="Calibri"/>
                <w:color w:val="000000"/>
                <w:sz w:val="18"/>
                <w:szCs w:val="18"/>
                <w:lang w:val="en-US"/>
              </w:rPr>
            </w:pPr>
            <w:r w:rsidRPr="004947FA">
              <w:rPr>
                <w:rFonts w:ascii="Bookman Old Style" w:hAnsi="Bookman Old Style" w:cs="Calibri"/>
                <w:color w:val="000000"/>
                <w:sz w:val="18"/>
                <w:szCs w:val="18"/>
                <w:lang w:val="en-US"/>
              </w:rPr>
              <w:t> </w:t>
            </w:r>
          </w:p>
        </w:tc>
        <w:tc>
          <w:tcPr>
            <w:tcW w:w="1699" w:type="dxa"/>
            <w:tcBorders>
              <w:top w:val="nil"/>
              <w:left w:val="nil"/>
              <w:bottom w:val="single" w:sz="4" w:space="0" w:color="auto"/>
              <w:right w:val="single" w:sz="4" w:space="0" w:color="auto"/>
            </w:tcBorders>
            <w:shd w:val="clear" w:color="000000" w:fill="FFFFFF"/>
            <w:noWrap/>
            <w:vAlign w:val="center"/>
            <w:hideMark/>
          </w:tcPr>
          <w:p w:rsidR="004947FA" w:rsidRPr="004947FA" w:rsidRDefault="004947FA" w:rsidP="004947FA">
            <w:pPr>
              <w:jc w:val="center"/>
              <w:rPr>
                <w:rFonts w:ascii="Bookman Old Style" w:hAnsi="Bookman Old Style" w:cs="Calibri"/>
                <w:color w:val="000000"/>
                <w:sz w:val="18"/>
                <w:szCs w:val="18"/>
                <w:lang w:val="en-US"/>
              </w:rPr>
            </w:pPr>
            <w:r w:rsidRPr="004947FA">
              <w:rPr>
                <w:rFonts w:ascii="Bookman Old Style" w:hAnsi="Bookman Old Style" w:cs="Calibri"/>
                <w:color w:val="000000"/>
                <w:sz w:val="18"/>
                <w:szCs w:val="18"/>
                <w:lang w:val="en-US"/>
              </w:rPr>
              <w:t> </w:t>
            </w:r>
          </w:p>
        </w:tc>
        <w:tc>
          <w:tcPr>
            <w:tcW w:w="1602" w:type="dxa"/>
            <w:tcBorders>
              <w:top w:val="nil"/>
              <w:left w:val="nil"/>
              <w:bottom w:val="single" w:sz="4" w:space="0" w:color="auto"/>
              <w:right w:val="single" w:sz="4" w:space="0" w:color="auto"/>
            </w:tcBorders>
            <w:shd w:val="clear" w:color="000000" w:fill="FFFFFF"/>
            <w:noWrap/>
            <w:vAlign w:val="center"/>
            <w:hideMark/>
          </w:tcPr>
          <w:p w:rsidR="004947FA" w:rsidRPr="004947FA" w:rsidRDefault="004947FA" w:rsidP="004947FA">
            <w:pPr>
              <w:rPr>
                <w:rFonts w:ascii="Bookman Old Style" w:hAnsi="Bookman Old Style" w:cs="Calibri"/>
                <w:color w:val="000000"/>
                <w:sz w:val="18"/>
                <w:szCs w:val="18"/>
                <w:lang w:val="en-US"/>
              </w:rPr>
            </w:pPr>
            <w:r w:rsidRPr="004947FA">
              <w:rPr>
                <w:rFonts w:ascii="Bookman Old Style" w:hAnsi="Bookman Old Style" w:cs="Calibri"/>
                <w:color w:val="000000"/>
                <w:sz w:val="18"/>
                <w:szCs w:val="18"/>
                <w:lang w:val="en-US"/>
              </w:rPr>
              <w:t> </w:t>
            </w:r>
          </w:p>
        </w:tc>
      </w:tr>
      <w:tr w:rsidR="004947FA" w:rsidRPr="004947FA" w:rsidTr="004947FA">
        <w:trPr>
          <w:trHeight w:val="330"/>
        </w:trPr>
        <w:tc>
          <w:tcPr>
            <w:tcW w:w="395" w:type="dxa"/>
            <w:vMerge/>
            <w:tcBorders>
              <w:top w:val="nil"/>
              <w:left w:val="single" w:sz="4" w:space="0" w:color="auto"/>
              <w:bottom w:val="nil"/>
              <w:right w:val="single" w:sz="4" w:space="0" w:color="auto"/>
            </w:tcBorders>
            <w:vAlign w:val="center"/>
            <w:hideMark/>
          </w:tcPr>
          <w:p w:rsidR="004947FA" w:rsidRPr="004947FA" w:rsidRDefault="004947FA" w:rsidP="004947FA">
            <w:pPr>
              <w:rPr>
                <w:rFonts w:ascii="Bookman Old Style" w:hAnsi="Bookman Old Style" w:cs="Calibri"/>
                <w:b/>
                <w:bCs/>
                <w:color w:val="000000"/>
                <w:sz w:val="18"/>
                <w:szCs w:val="18"/>
                <w:lang w:val="en-US"/>
              </w:rPr>
            </w:pPr>
          </w:p>
        </w:tc>
        <w:tc>
          <w:tcPr>
            <w:tcW w:w="1676" w:type="dxa"/>
            <w:vMerge/>
            <w:tcBorders>
              <w:top w:val="nil"/>
              <w:left w:val="single" w:sz="4" w:space="0" w:color="auto"/>
              <w:bottom w:val="single" w:sz="4" w:space="0" w:color="auto"/>
              <w:right w:val="single" w:sz="4" w:space="0" w:color="auto"/>
            </w:tcBorders>
            <w:vAlign w:val="center"/>
            <w:hideMark/>
          </w:tcPr>
          <w:p w:rsidR="004947FA" w:rsidRPr="004947FA" w:rsidRDefault="004947FA" w:rsidP="004947FA">
            <w:pPr>
              <w:rPr>
                <w:rFonts w:ascii="Bookman Old Style" w:hAnsi="Bookman Old Style" w:cs="Calibri"/>
                <w:b/>
                <w:bCs/>
                <w:color w:val="000000"/>
                <w:sz w:val="18"/>
                <w:szCs w:val="18"/>
                <w:lang w:val="en-US"/>
              </w:rPr>
            </w:pPr>
          </w:p>
        </w:tc>
        <w:tc>
          <w:tcPr>
            <w:tcW w:w="921" w:type="dxa"/>
            <w:tcBorders>
              <w:top w:val="nil"/>
              <w:left w:val="nil"/>
              <w:bottom w:val="single" w:sz="4" w:space="0" w:color="auto"/>
              <w:right w:val="nil"/>
            </w:tcBorders>
            <w:shd w:val="clear" w:color="000000" w:fill="FFFFFF"/>
            <w:noWrap/>
            <w:vAlign w:val="center"/>
            <w:hideMark/>
          </w:tcPr>
          <w:p w:rsidR="004947FA" w:rsidRPr="004947FA" w:rsidRDefault="004947FA" w:rsidP="004947FA">
            <w:pPr>
              <w:rPr>
                <w:rFonts w:ascii="Bookman Old Style" w:hAnsi="Bookman Old Style" w:cs="Calibri"/>
                <w:color w:val="000000"/>
                <w:sz w:val="18"/>
                <w:szCs w:val="18"/>
                <w:lang w:val="en-US"/>
              </w:rPr>
            </w:pPr>
            <w:r w:rsidRPr="004947FA">
              <w:rPr>
                <w:rFonts w:ascii="Bookman Old Style" w:hAnsi="Bookman Old Style" w:cs="Calibri"/>
                <w:color w:val="000000"/>
                <w:sz w:val="18"/>
                <w:szCs w:val="18"/>
                <w:lang w:val="en-US"/>
              </w:rPr>
              <w:t> </w:t>
            </w:r>
          </w:p>
        </w:tc>
        <w:tc>
          <w:tcPr>
            <w:tcW w:w="92" w:type="dxa"/>
            <w:tcBorders>
              <w:top w:val="nil"/>
              <w:left w:val="nil"/>
              <w:bottom w:val="single" w:sz="4" w:space="0" w:color="auto"/>
              <w:right w:val="single" w:sz="4" w:space="0" w:color="auto"/>
            </w:tcBorders>
            <w:shd w:val="clear" w:color="000000" w:fill="FFFFFF"/>
            <w:noWrap/>
            <w:vAlign w:val="center"/>
            <w:hideMark/>
          </w:tcPr>
          <w:p w:rsidR="004947FA" w:rsidRPr="004947FA" w:rsidRDefault="004947FA" w:rsidP="004947FA">
            <w:pPr>
              <w:rPr>
                <w:rFonts w:ascii="Bookman Old Style" w:hAnsi="Bookman Old Style" w:cs="Calibri"/>
                <w:color w:val="000000"/>
                <w:sz w:val="18"/>
                <w:szCs w:val="18"/>
                <w:lang w:val="en-US"/>
              </w:rPr>
            </w:pPr>
            <w:r w:rsidRPr="004947FA">
              <w:rPr>
                <w:rFonts w:ascii="Bookman Old Style" w:hAnsi="Bookman Old Style" w:cs="Calibri"/>
                <w:color w:val="000000"/>
                <w:sz w:val="18"/>
                <w:szCs w:val="18"/>
                <w:lang w:val="en-US"/>
              </w:rPr>
              <w:t> </w:t>
            </w:r>
          </w:p>
        </w:tc>
        <w:tc>
          <w:tcPr>
            <w:tcW w:w="5345" w:type="dxa"/>
            <w:vMerge/>
            <w:tcBorders>
              <w:top w:val="nil"/>
              <w:left w:val="single" w:sz="4" w:space="0" w:color="auto"/>
              <w:bottom w:val="single" w:sz="4" w:space="0" w:color="auto"/>
              <w:right w:val="single" w:sz="4" w:space="0" w:color="auto"/>
            </w:tcBorders>
            <w:vAlign w:val="center"/>
            <w:hideMark/>
          </w:tcPr>
          <w:p w:rsidR="004947FA" w:rsidRPr="004947FA" w:rsidRDefault="004947FA" w:rsidP="004947FA">
            <w:pPr>
              <w:rPr>
                <w:rFonts w:ascii="Calibri" w:hAnsi="Calibri" w:cs="Calibri"/>
                <w:b/>
                <w:bCs/>
                <w:color w:val="000000"/>
                <w:sz w:val="22"/>
                <w:szCs w:val="22"/>
                <w:lang w:val="en-US"/>
              </w:rPr>
            </w:pPr>
          </w:p>
        </w:tc>
        <w:tc>
          <w:tcPr>
            <w:tcW w:w="1341" w:type="dxa"/>
            <w:tcBorders>
              <w:top w:val="nil"/>
              <w:left w:val="nil"/>
              <w:bottom w:val="single" w:sz="4" w:space="0" w:color="auto"/>
              <w:right w:val="single" w:sz="4" w:space="0" w:color="auto"/>
            </w:tcBorders>
            <w:shd w:val="clear" w:color="000000" w:fill="FFFFFF"/>
            <w:noWrap/>
            <w:vAlign w:val="center"/>
            <w:hideMark/>
          </w:tcPr>
          <w:p w:rsidR="004947FA" w:rsidRPr="004947FA" w:rsidRDefault="004947FA" w:rsidP="004947FA">
            <w:pPr>
              <w:jc w:val="right"/>
              <w:rPr>
                <w:rFonts w:ascii="Bookman Old Style" w:hAnsi="Bookman Old Style" w:cs="Calibri"/>
                <w:color w:val="000000"/>
                <w:sz w:val="18"/>
                <w:szCs w:val="18"/>
                <w:lang w:val="en-US"/>
              </w:rPr>
            </w:pPr>
            <w:r w:rsidRPr="004947FA">
              <w:rPr>
                <w:rFonts w:ascii="Bookman Old Style" w:hAnsi="Bookman Old Style" w:cs="Calibri"/>
                <w:color w:val="000000"/>
                <w:sz w:val="18"/>
                <w:szCs w:val="18"/>
                <w:lang w:val="en-US"/>
              </w:rPr>
              <w:t> </w:t>
            </w:r>
          </w:p>
        </w:tc>
        <w:tc>
          <w:tcPr>
            <w:tcW w:w="817" w:type="dxa"/>
            <w:tcBorders>
              <w:top w:val="nil"/>
              <w:left w:val="nil"/>
              <w:bottom w:val="single" w:sz="4" w:space="0" w:color="auto"/>
              <w:right w:val="single" w:sz="4" w:space="0" w:color="auto"/>
            </w:tcBorders>
            <w:shd w:val="clear" w:color="000000" w:fill="FFFFFF"/>
            <w:noWrap/>
            <w:vAlign w:val="center"/>
            <w:hideMark/>
          </w:tcPr>
          <w:p w:rsidR="004947FA" w:rsidRPr="004947FA" w:rsidRDefault="004947FA" w:rsidP="004947FA">
            <w:pPr>
              <w:jc w:val="right"/>
              <w:rPr>
                <w:rFonts w:ascii="Bookman Old Style" w:hAnsi="Bookman Old Style" w:cs="Calibri"/>
                <w:color w:val="000000"/>
                <w:sz w:val="18"/>
                <w:szCs w:val="18"/>
                <w:lang w:val="en-US"/>
              </w:rPr>
            </w:pPr>
            <w:r w:rsidRPr="004947FA">
              <w:rPr>
                <w:rFonts w:ascii="Bookman Old Style" w:hAnsi="Bookman Old Style" w:cs="Calibri"/>
                <w:color w:val="000000"/>
                <w:sz w:val="18"/>
                <w:szCs w:val="18"/>
                <w:lang w:val="en-US"/>
              </w:rPr>
              <w:t> </w:t>
            </w:r>
          </w:p>
        </w:tc>
        <w:tc>
          <w:tcPr>
            <w:tcW w:w="1779" w:type="dxa"/>
            <w:tcBorders>
              <w:top w:val="nil"/>
              <w:left w:val="nil"/>
              <w:bottom w:val="single" w:sz="4" w:space="0" w:color="auto"/>
              <w:right w:val="single" w:sz="4" w:space="0" w:color="auto"/>
            </w:tcBorders>
            <w:shd w:val="clear" w:color="000000" w:fill="FFFFFF"/>
            <w:noWrap/>
            <w:vAlign w:val="center"/>
            <w:hideMark/>
          </w:tcPr>
          <w:p w:rsidR="004947FA" w:rsidRPr="004947FA" w:rsidRDefault="004947FA" w:rsidP="004947FA">
            <w:pPr>
              <w:jc w:val="right"/>
              <w:rPr>
                <w:rFonts w:ascii="Bookman Old Style" w:hAnsi="Bookman Old Style" w:cs="Calibri"/>
                <w:color w:val="000000"/>
                <w:sz w:val="18"/>
                <w:szCs w:val="18"/>
                <w:lang w:val="en-US"/>
              </w:rPr>
            </w:pPr>
            <w:r w:rsidRPr="004947FA">
              <w:rPr>
                <w:rFonts w:ascii="Bookman Old Style" w:hAnsi="Bookman Old Style" w:cs="Calibri"/>
                <w:color w:val="000000"/>
                <w:sz w:val="18"/>
                <w:szCs w:val="18"/>
                <w:lang w:val="en-US"/>
              </w:rPr>
              <w:t> </w:t>
            </w:r>
          </w:p>
        </w:tc>
        <w:tc>
          <w:tcPr>
            <w:tcW w:w="1173" w:type="dxa"/>
            <w:tcBorders>
              <w:top w:val="nil"/>
              <w:left w:val="nil"/>
              <w:bottom w:val="single" w:sz="4" w:space="0" w:color="auto"/>
              <w:right w:val="single" w:sz="4" w:space="0" w:color="auto"/>
            </w:tcBorders>
            <w:shd w:val="clear" w:color="000000" w:fill="FFFFFF"/>
            <w:noWrap/>
            <w:vAlign w:val="center"/>
            <w:hideMark/>
          </w:tcPr>
          <w:p w:rsidR="004947FA" w:rsidRPr="004947FA" w:rsidRDefault="004947FA" w:rsidP="004947FA">
            <w:pPr>
              <w:jc w:val="right"/>
              <w:rPr>
                <w:rFonts w:ascii="Bookman Old Style" w:hAnsi="Bookman Old Style" w:cs="Calibri"/>
                <w:color w:val="000000"/>
                <w:sz w:val="18"/>
                <w:szCs w:val="18"/>
                <w:lang w:val="en-US"/>
              </w:rPr>
            </w:pPr>
            <w:r w:rsidRPr="004947FA">
              <w:rPr>
                <w:rFonts w:ascii="Bookman Old Style" w:hAnsi="Bookman Old Style" w:cs="Calibri"/>
                <w:color w:val="000000"/>
                <w:sz w:val="18"/>
                <w:szCs w:val="18"/>
                <w:lang w:val="en-US"/>
              </w:rPr>
              <w:t> </w:t>
            </w:r>
          </w:p>
        </w:tc>
        <w:tc>
          <w:tcPr>
            <w:tcW w:w="1699" w:type="dxa"/>
            <w:tcBorders>
              <w:top w:val="nil"/>
              <w:left w:val="nil"/>
              <w:bottom w:val="single" w:sz="4" w:space="0" w:color="auto"/>
              <w:right w:val="single" w:sz="4" w:space="0" w:color="auto"/>
            </w:tcBorders>
            <w:shd w:val="clear" w:color="000000" w:fill="FFFFFF"/>
            <w:noWrap/>
            <w:vAlign w:val="bottom"/>
            <w:hideMark/>
          </w:tcPr>
          <w:p w:rsidR="004947FA" w:rsidRPr="004947FA" w:rsidRDefault="004947FA" w:rsidP="004947FA">
            <w:pPr>
              <w:rPr>
                <w:rFonts w:ascii="Calibri" w:hAnsi="Calibri" w:cs="Calibri"/>
                <w:color w:val="000000"/>
                <w:sz w:val="22"/>
                <w:szCs w:val="22"/>
                <w:lang w:val="en-US"/>
              </w:rPr>
            </w:pPr>
            <w:r w:rsidRPr="004947FA">
              <w:rPr>
                <w:rFonts w:ascii="Calibri" w:hAnsi="Calibri" w:cs="Calibri"/>
                <w:color w:val="000000"/>
                <w:sz w:val="22"/>
                <w:szCs w:val="22"/>
                <w:lang w:val="en-US"/>
              </w:rPr>
              <w:t> </w:t>
            </w:r>
          </w:p>
        </w:tc>
        <w:tc>
          <w:tcPr>
            <w:tcW w:w="1602" w:type="dxa"/>
            <w:tcBorders>
              <w:top w:val="nil"/>
              <w:left w:val="nil"/>
              <w:bottom w:val="single" w:sz="4" w:space="0" w:color="auto"/>
              <w:right w:val="single" w:sz="4" w:space="0" w:color="auto"/>
            </w:tcBorders>
            <w:shd w:val="clear" w:color="000000" w:fill="FFFFFF"/>
            <w:noWrap/>
            <w:vAlign w:val="bottom"/>
            <w:hideMark/>
          </w:tcPr>
          <w:p w:rsidR="004947FA" w:rsidRPr="004947FA" w:rsidRDefault="004947FA" w:rsidP="004947FA">
            <w:pPr>
              <w:rPr>
                <w:rFonts w:ascii="Calibri" w:hAnsi="Calibri" w:cs="Calibri"/>
                <w:color w:val="000000"/>
                <w:sz w:val="22"/>
                <w:szCs w:val="22"/>
                <w:lang w:val="en-US"/>
              </w:rPr>
            </w:pPr>
            <w:r w:rsidRPr="004947FA">
              <w:rPr>
                <w:rFonts w:ascii="Calibri" w:hAnsi="Calibri" w:cs="Calibri"/>
                <w:color w:val="000000"/>
                <w:sz w:val="22"/>
                <w:szCs w:val="22"/>
                <w:lang w:val="en-US"/>
              </w:rPr>
              <w:t> </w:t>
            </w:r>
          </w:p>
        </w:tc>
      </w:tr>
      <w:tr w:rsidR="004947FA" w:rsidRPr="004947FA" w:rsidTr="004947FA">
        <w:trPr>
          <w:trHeight w:val="300"/>
        </w:trPr>
        <w:tc>
          <w:tcPr>
            <w:tcW w:w="395" w:type="dxa"/>
            <w:tcBorders>
              <w:top w:val="nil"/>
              <w:left w:val="single" w:sz="4" w:space="0" w:color="auto"/>
              <w:bottom w:val="single" w:sz="4" w:space="0" w:color="auto"/>
              <w:right w:val="single" w:sz="4" w:space="0" w:color="auto"/>
            </w:tcBorders>
            <w:shd w:val="clear" w:color="000000" w:fill="FFFFFF"/>
            <w:noWrap/>
            <w:vAlign w:val="center"/>
            <w:hideMark/>
          </w:tcPr>
          <w:p w:rsidR="004947FA" w:rsidRPr="004947FA" w:rsidRDefault="004947FA" w:rsidP="004947FA">
            <w:pPr>
              <w:jc w:val="center"/>
              <w:rPr>
                <w:rFonts w:ascii="Bookman Old Style" w:hAnsi="Bookman Old Style" w:cs="Calibri"/>
                <w:b/>
                <w:bCs/>
                <w:color w:val="000000"/>
                <w:sz w:val="18"/>
                <w:szCs w:val="18"/>
                <w:lang w:val="en-US"/>
              </w:rPr>
            </w:pPr>
            <w:r w:rsidRPr="004947FA">
              <w:rPr>
                <w:rFonts w:ascii="Bookman Old Style" w:hAnsi="Bookman Old Style" w:cs="Calibri"/>
                <w:b/>
                <w:bCs/>
                <w:color w:val="000000"/>
                <w:sz w:val="18"/>
                <w:szCs w:val="18"/>
                <w:lang w:val="en-US"/>
              </w:rPr>
              <w:t> </w:t>
            </w:r>
          </w:p>
        </w:tc>
        <w:tc>
          <w:tcPr>
            <w:tcW w:w="1676" w:type="dxa"/>
            <w:tcBorders>
              <w:top w:val="nil"/>
              <w:left w:val="nil"/>
              <w:bottom w:val="single" w:sz="4" w:space="0" w:color="auto"/>
              <w:right w:val="single" w:sz="4" w:space="0" w:color="auto"/>
            </w:tcBorders>
            <w:shd w:val="clear" w:color="000000" w:fill="FFFFFF"/>
            <w:vAlign w:val="center"/>
            <w:hideMark/>
          </w:tcPr>
          <w:p w:rsidR="004947FA" w:rsidRPr="004947FA" w:rsidRDefault="004947FA" w:rsidP="004947FA">
            <w:pPr>
              <w:rPr>
                <w:rFonts w:ascii="Bookman Old Style" w:hAnsi="Bookman Old Style" w:cs="Calibri"/>
                <w:b/>
                <w:bCs/>
                <w:color w:val="000000"/>
                <w:sz w:val="18"/>
                <w:szCs w:val="18"/>
                <w:lang w:val="en-US"/>
              </w:rPr>
            </w:pPr>
            <w:r w:rsidRPr="004947FA">
              <w:rPr>
                <w:rFonts w:ascii="Bookman Old Style" w:hAnsi="Bookman Old Style" w:cs="Calibri"/>
                <w:b/>
                <w:bCs/>
                <w:color w:val="000000"/>
                <w:sz w:val="18"/>
                <w:szCs w:val="18"/>
                <w:lang w:val="en-US"/>
              </w:rPr>
              <w:t> </w:t>
            </w:r>
          </w:p>
        </w:tc>
        <w:tc>
          <w:tcPr>
            <w:tcW w:w="921" w:type="dxa"/>
            <w:tcBorders>
              <w:top w:val="nil"/>
              <w:left w:val="nil"/>
              <w:bottom w:val="single" w:sz="4" w:space="0" w:color="auto"/>
              <w:right w:val="single" w:sz="4" w:space="0" w:color="auto"/>
            </w:tcBorders>
            <w:shd w:val="clear" w:color="000000" w:fill="FFFFFF"/>
            <w:noWrap/>
            <w:vAlign w:val="center"/>
            <w:hideMark/>
          </w:tcPr>
          <w:p w:rsidR="004947FA" w:rsidRPr="004947FA" w:rsidRDefault="004947FA" w:rsidP="004947FA">
            <w:pPr>
              <w:jc w:val="right"/>
              <w:rPr>
                <w:rFonts w:ascii="Bookman Old Style" w:hAnsi="Bookman Old Style" w:cs="Calibri"/>
                <w:color w:val="000000"/>
                <w:sz w:val="18"/>
                <w:szCs w:val="18"/>
                <w:lang w:val="en-US"/>
              </w:rPr>
            </w:pPr>
            <w:r w:rsidRPr="004947FA">
              <w:rPr>
                <w:rFonts w:ascii="Bookman Old Style" w:hAnsi="Bookman Old Style" w:cs="Calibri"/>
                <w:color w:val="000000"/>
                <w:sz w:val="18"/>
                <w:szCs w:val="18"/>
                <w:lang w:val="en-US"/>
              </w:rPr>
              <w:t> </w:t>
            </w:r>
          </w:p>
        </w:tc>
        <w:tc>
          <w:tcPr>
            <w:tcW w:w="92" w:type="dxa"/>
            <w:tcBorders>
              <w:top w:val="nil"/>
              <w:left w:val="nil"/>
              <w:bottom w:val="single" w:sz="4" w:space="0" w:color="auto"/>
              <w:right w:val="single" w:sz="4" w:space="0" w:color="auto"/>
            </w:tcBorders>
            <w:shd w:val="clear" w:color="000000" w:fill="FFFFFF"/>
            <w:noWrap/>
            <w:vAlign w:val="center"/>
            <w:hideMark/>
          </w:tcPr>
          <w:p w:rsidR="004947FA" w:rsidRPr="004947FA" w:rsidRDefault="004947FA" w:rsidP="004947FA">
            <w:pPr>
              <w:jc w:val="right"/>
              <w:rPr>
                <w:rFonts w:ascii="Bookman Old Style" w:hAnsi="Bookman Old Style" w:cs="Calibri"/>
                <w:color w:val="000000"/>
                <w:sz w:val="18"/>
                <w:szCs w:val="18"/>
                <w:lang w:val="en-US"/>
              </w:rPr>
            </w:pPr>
            <w:r w:rsidRPr="004947FA">
              <w:rPr>
                <w:rFonts w:ascii="Bookman Old Style" w:hAnsi="Bookman Old Style" w:cs="Calibri"/>
                <w:color w:val="000000"/>
                <w:sz w:val="18"/>
                <w:szCs w:val="18"/>
                <w:lang w:val="en-US"/>
              </w:rPr>
              <w:t> </w:t>
            </w:r>
          </w:p>
        </w:tc>
        <w:tc>
          <w:tcPr>
            <w:tcW w:w="5345" w:type="dxa"/>
            <w:tcBorders>
              <w:top w:val="nil"/>
              <w:left w:val="nil"/>
              <w:bottom w:val="single" w:sz="4" w:space="0" w:color="auto"/>
              <w:right w:val="single" w:sz="4" w:space="0" w:color="auto"/>
            </w:tcBorders>
            <w:shd w:val="clear" w:color="000000" w:fill="FFFFFF"/>
            <w:vAlign w:val="center"/>
            <w:hideMark/>
          </w:tcPr>
          <w:p w:rsidR="004947FA" w:rsidRPr="004947FA" w:rsidRDefault="004947FA" w:rsidP="004947FA">
            <w:pPr>
              <w:rPr>
                <w:rFonts w:ascii="Calibri" w:hAnsi="Calibri" w:cs="Calibri"/>
                <w:b/>
                <w:bCs/>
                <w:color w:val="000000"/>
                <w:sz w:val="22"/>
                <w:szCs w:val="22"/>
                <w:lang w:val="en-US"/>
              </w:rPr>
            </w:pPr>
            <w:r w:rsidRPr="004947FA">
              <w:rPr>
                <w:rFonts w:ascii="Calibri" w:hAnsi="Calibri" w:cs="Calibri"/>
                <w:b/>
                <w:bCs/>
                <w:color w:val="000000"/>
                <w:sz w:val="22"/>
                <w:szCs w:val="22"/>
                <w:lang w:val="en-US"/>
              </w:rPr>
              <w:t>1.Pebangunan Balai Latihan Kerja ( BLK )</w:t>
            </w:r>
          </w:p>
        </w:tc>
        <w:tc>
          <w:tcPr>
            <w:tcW w:w="1341" w:type="dxa"/>
            <w:tcBorders>
              <w:top w:val="nil"/>
              <w:left w:val="nil"/>
              <w:bottom w:val="single" w:sz="4" w:space="0" w:color="auto"/>
              <w:right w:val="single" w:sz="4" w:space="0" w:color="auto"/>
            </w:tcBorders>
            <w:shd w:val="clear" w:color="000000" w:fill="FFFFFF"/>
            <w:noWrap/>
            <w:vAlign w:val="center"/>
            <w:hideMark/>
          </w:tcPr>
          <w:p w:rsidR="004947FA" w:rsidRPr="004947FA" w:rsidRDefault="004947FA" w:rsidP="004947FA">
            <w:pPr>
              <w:jc w:val="right"/>
              <w:rPr>
                <w:rFonts w:ascii="Bookman Old Style" w:hAnsi="Bookman Old Style" w:cs="Calibri"/>
                <w:color w:val="000000"/>
                <w:sz w:val="18"/>
                <w:szCs w:val="18"/>
                <w:lang w:val="en-US"/>
              </w:rPr>
            </w:pPr>
            <w:r w:rsidRPr="004947FA">
              <w:rPr>
                <w:rFonts w:ascii="Bookman Old Style" w:hAnsi="Bookman Old Style" w:cs="Calibri"/>
                <w:color w:val="000000"/>
                <w:sz w:val="18"/>
                <w:szCs w:val="18"/>
                <w:lang w:val="en-US"/>
              </w:rPr>
              <w:t> </w:t>
            </w:r>
          </w:p>
        </w:tc>
        <w:tc>
          <w:tcPr>
            <w:tcW w:w="817" w:type="dxa"/>
            <w:tcBorders>
              <w:top w:val="nil"/>
              <w:left w:val="nil"/>
              <w:bottom w:val="single" w:sz="4" w:space="0" w:color="auto"/>
              <w:right w:val="single" w:sz="4" w:space="0" w:color="auto"/>
            </w:tcBorders>
            <w:shd w:val="clear" w:color="000000" w:fill="FFFFFF"/>
            <w:noWrap/>
            <w:vAlign w:val="center"/>
            <w:hideMark/>
          </w:tcPr>
          <w:p w:rsidR="004947FA" w:rsidRPr="004947FA" w:rsidRDefault="004947FA" w:rsidP="004947FA">
            <w:pPr>
              <w:jc w:val="right"/>
              <w:rPr>
                <w:rFonts w:ascii="Bookman Old Style" w:hAnsi="Bookman Old Style" w:cs="Calibri"/>
                <w:color w:val="000000"/>
                <w:sz w:val="18"/>
                <w:szCs w:val="18"/>
                <w:lang w:val="en-US"/>
              </w:rPr>
            </w:pPr>
            <w:r w:rsidRPr="004947FA">
              <w:rPr>
                <w:rFonts w:ascii="Bookman Old Style" w:hAnsi="Bookman Old Style" w:cs="Calibri"/>
                <w:color w:val="000000"/>
                <w:sz w:val="18"/>
                <w:szCs w:val="18"/>
                <w:lang w:val="en-US"/>
              </w:rPr>
              <w:t> </w:t>
            </w:r>
          </w:p>
        </w:tc>
        <w:tc>
          <w:tcPr>
            <w:tcW w:w="1779" w:type="dxa"/>
            <w:tcBorders>
              <w:top w:val="nil"/>
              <w:left w:val="nil"/>
              <w:bottom w:val="single" w:sz="4" w:space="0" w:color="auto"/>
              <w:right w:val="single" w:sz="4" w:space="0" w:color="auto"/>
            </w:tcBorders>
            <w:shd w:val="clear" w:color="000000" w:fill="FFFFFF"/>
            <w:noWrap/>
            <w:vAlign w:val="center"/>
            <w:hideMark/>
          </w:tcPr>
          <w:p w:rsidR="004947FA" w:rsidRPr="004947FA" w:rsidRDefault="004947FA" w:rsidP="004947FA">
            <w:pPr>
              <w:jc w:val="right"/>
              <w:rPr>
                <w:rFonts w:ascii="Bookman Old Style" w:hAnsi="Bookman Old Style" w:cs="Calibri"/>
                <w:color w:val="000000"/>
                <w:sz w:val="18"/>
                <w:szCs w:val="18"/>
                <w:lang w:val="en-US"/>
              </w:rPr>
            </w:pPr>
            <w:r w:rsidRPr="004947FA">
              <w:rPr>
                <w:rFonts w:ascii="Bookman Old Style" w:hAnsi="Bookman Old Style" w:cs="Calibri"/>
                <w:color w:val="000000"/>
                <w:sz w:val="18"/>
                <w:szCs w:val="18"/>
                <w:lang w:val="en-US"/>
              </w:rPr>
              <w:t> </w:t>
            </w:r>
          </w:p>
        </w:tc>
        <w:tc>
          <w:tcPr>
            <w:tcW w:w="1173" w:type="dxa"/>
            <w:tcBorders>
              <w:top w:val="nil"/>
              <w:left w:val="nil"/>
              <w:bottom w:val="single" w:sz="4" w:space="0" w:color="auto"/>
              <w:right w:val="single" w:sz="4" w:space="0" w:color="auto"/>
            </w:tcBorders>
            <w:shd w:val="clear" w:color="000000" w:fill="FFFFFF"/>
            <w:noWrap/>
            <w:vAlign w:val="center"/>
            <w:hideMark/>
          </w:tcPr>
          <w:p w:rsidR="004947FA" w:rsidRPr="004947FA" w:rsidRDefault="004947FA" w:rsidP="004947FA">
            <w:pPr>
              <w:jc w:val="right"/>
              <w:rPr>
                <w:rFonts w:ascii="Bookman Old Style" w:hAnsi="Bookman Old Style" w:cs="Calibri"/>
                <w:color w:val="000000"/>
                <w:sz w:val="18"/>
                <w:szCs w:val="18"/>
                <w:lang w:val="en-US"/>
              </w:rPr>
            </w:pPr>
            <w:r w:rsidRPr="004947FA">
              <w:rPr>
                <w:rFonts w:ascii="Bookman Old Style" w:hAnsi="Bookman Old Style" w:cs="Calibri"/>
                <w:color w:val="000000"/>
                <w:sz w:val="18"/>
                <w:szCs w:val="18"/>
                <w:lang w:val="en-US"/>
              </w:rPr>
              <w:t> </w:t>
            </w:r>
          </w:p>
        </w:tc>
        <w:tc>
          <w:tcPr>
            <w:tcW w:w="1699" w:type="dxa"/>
            <w:tcBorders>
              <w:top w:val="nil"/>
              <w:left w:val="nil"/>
              <w:bottom w:val="single" w:sz="4" w:space="0" w:color="auto"/>
              <w:right w:val="single" w:sz="4" w:space="0" w:color="auto"/>
            </w:tcBorders>
            <w:shd w:val="clear" w:color="000000" w:fill="FFFFFF"/>
            <w:noWrap/>
            <w:vAlign w:val="center"/>
            <w:hideMark/>
          </w:tcPr>
          <w:p w:rsidR="004947FA" w:rsidRPr="004947FA" w:rsidRDefault="004947FA" w:rsidP="004947FA">
            <w:pPr>
              <w:jc w:val="center"/>
              <w:rPr>
                <w:rFonts w:ascii="Bookman Old Style" w:hAnsi="Bookman Old Style" w:cs="Calibri"/>
                <w:color w:val="000000"/>
                <w:sz w:val="18"/>
                <w:szCs w:val="18"/>
                <w:lang w:val="en-US"/>
              </w:rPr>
            </w:pPr>
            <w:r w:rsidRPr="004947FA">
              <w:rPr>
                <w:rFonts w:ascii="Bookman Old Style" w:hAnsi="Bookman Old Style" w:cs="Calibri"/>
                <w:color w:val="000000"/>
                <w:sz w:val="18"/>
                <w:szCs w:val="18"/>
                <w:lang w:val="en-US"/>
              </w:rPr>
              <w:t xml:space="preserve">     1.500.000.000 </w:t>
            </w:r>
          </w:p>
        </w:tc>
        <w:tc>
          <w:tcPr>
            <w:tcW w:w="1602" w:type="dxa"/>
            <w:tcBorders>
              <w:top w:val="nil"/>
              <w:left w:val="nil"/>
              <w:bottom w:val="single" w:sz="4" w:space="0" w:color="auto"/>
              <w:right w:val="single" w:sz="4" w:space="0" w:color="auto"/>
            </w:tcBorders>
            <w:shd w:val="clear" w:color="000000" w:fill="FFFFFF"/>
            <w:noWrap/>
            <w:vAlign w:val="center"/>
            <w:hideMark/>
          </w:tcPr>
          <w:p w:rsidR="004947FA" w:rsidRPr="004947FA" w:rsidRDefault="004947FA" w:rsidP="004947FA">
            <w:pPr>
              <w:rPr>
                <w:rFonts w:ascii="Bookman Old Style" w:hAnsi="Bookman Old Style" w:cs="Calibri"/>
                <w:color w:val="000000"/>
                <w:sz w:val="18"/>
                <w:szCs w:val="18"/>
                <w:lang w:val="en-US"/>
              </w:rPr>
            </w:pPr>
            <w:r w:rsidRPr="004947FA">
              <w:rPr>
                <w:rFonts w:ascii="Bookman Old Style" w:hAnsi="Bookman Old Style" w:cs="Calibri"/>
                <w:color w:val="000000"/>
                <w:sz w:val="18"/>
                <w:szCs w:val="18"/>
                <w:lang w:val="en-US"/>
              </w:rPr>
              <w:t>BAN KEU APBN</w:t>
            </w:r>
          </w:p>
        </w:tc>
      </w:tr>
      <w:tr w:rsidR="004947FA" w:rsidRPr="004947FA" w:rsidTr="004947FA">
        <w:trPr>
          <w:trHeight w:val="300"/>
        </w:trPr>
        <w:tc>
          <w:tcPr>
            <w:tcW w:w="395" w:type="dxa"/>
            <w:tcBorders>
              <w:top w:val="nil"/>
              <w:left w:val="single" w:sz="4" w:space="0" w:color="auto"/>
              <w:bottom w:val="single" w:sz="4" w:space="0" w:color="auto"/>
              <w:right w:val="single" w:sz="4" w:space="0" w:color="auto"/>
            </w:tcBorders>
            <w:shd w:val="clear" w:color="000000" w:fill="FFFFFF"/>
            <w:noWrap/>
            <w:vAlign w:val="center"/>
            <w:hideMark/>
          </w:tcPr>
          <w:p w:rsidR="004947FA" w:rsidRPr="004947FA" w:rsidRDefault="004947FA" w:rsidP="004947FA">
            <w:pPr>
              <w:jc w:val="center"/>
              <w:rPr>
                <w:rFonts w:ascii="Bookman Old Style" w:hAnsi="Bookman Old Style" w:cs="Calibri"/>
                <w:b/>
                <w:bCs/>
                <w:color w:val="000000"/>
                <w:sz w:val="18"/>
                <w:szCs w:val="18"/>
                <w:lang w:val="en-US"/>
              </w:rPr>
            </w:pPr>
            <w:r w:rsidRPr="004947FA">
              <w:rPr>
                <w:rFonts w:ascii="Bookman Old Style" w:hAnsi="Bookman Old Style" w:cs="Calibri"/>
                <w:b/>
                <w:bCs/>
                <w:color w:val="000000"/>
                <w:sz w:val="18"/>
                <w:szCs w:val="18"/>
                <w:lang w:val="en-US"/>
              </w:rPr>
              <w:t> </w:t>
            </w:r>
          </w:p>
        </w:tc>
        <w:tc>
          <w:tcPr>
            <w:tcW w:w="1676" w:type="dxa"/>
            <w:tcBorders>
              <w:top w:val="nil"/>
              <w:left w:val="nil"/>
              <w:bottom w:val="single" w:sz="4" w:space="0" w:color="auto"/>
              <w:right w:val="single" w:sz="4" w:space="0" w:color="auto"/>
            </w:tcBorders>
            <w:shd w:val="clear" w:color="000000" w:fill="FFFFFF"/>
            <w:vAlign w:val="center"/>
            <w:hideMark/>
          </w:tcPr>
          <w:p w:rsidR="004947FA" w:rsidRPr="004947FA" w:rsidRDefault="004947FA" w:rsidP="004947FA">
            <w:pPr>
              <w:rPr>
                <w:rFonts w:ascii="Bookman Old Style" w:hAnsi="Bookman Old Style" w:cs="Calibri"/>
                <w:b/>
                <w:bCs/>
                <w:color w:val="000000"/>
                <w:sz w:val="18"/>
                <w:szCs w:val="18"/>
                <w:lang w:val="en-US"/>
              </w:rPr>
            </w:pPr>
            <w:r w:rsidRPr="004947FA">
              <w:rPr>
                <w:rFonts w:ascii="Bookman Old Style" w:hAnsi="Bookman Old Style" w:cs="Calibri"/>
                <w:b/>
                <w:bCs/>
                <w:color w:val="000000"/>
                <w:sz w:val="18"/>
                <w:szCs w:val="18"/>
                <w:lang w:val="en-US"/>
              </w:rPr>
              <w:t> </w:t>
            </w:r>
          </w:p>
        </w:tc>
        <w:tc>
          <w:tcPr>
            <w:tcW w:w="921" w:type="dxa"/>
            <w:tcBorders>
              <w:top w:val="nil"/>
              <w:left w:val="nil"/>
              <w:bottom w:val="single" w:sz="4" w:space="0" w:color="auto"/>
              <w:right w:val="single" w:sz="4" w:space="0" w:color="auto"/>
            </w:tcBorders>
            <w:shd w:val="clear" w:color="000000" w:fill="FFFFFF"/>
            <w:noWrap/>
            <w:vAlign w:val="center"/>
            <w:hideMark/>
          </w:tcPr>
          <w:p w:rsidR="004947FA" w:rsidRPr="004947FA" w:rsidRDefault="004947FA" w:rsidP="004947FA">
            <w:pPr>
              <w:jc w:val="right"/>
              <w:rPr>
                <w:rFonts w:ascii="Bookman Old Style" w:hAnsi="Bookman Old Style" w:cs="Calibri"/>
                <w:color w:val="000000"/>
                <w:sz w:val="18"/>
                <w:szCs w:val="18"/>
                <w:lang w:val="en-US"/>
              </w:rPr>
            </w:pPr>
            <w:r w:rsidRPr="004947FA">
              <w:rPr>
                <w:rFonts w:ascii="Bookman Old Style" w:hAnsi="Bookman Old Style" w:cs="Calibri"/>
                <w:color w:val="000000"/>
                <w:sz w:val="18"/>
                <w:szCs w:val="18"/>
                <w:lang w:val="en-US"/>
              </w:rPr>
              <w:t> </w:t>
            </w:r>
          </w:p>
        </w:tc>
        <w:tc>
          <w:tcPr>
            <w:tcW w:w="92" w:type="dxa"/>
            <w:tcBorders>
              <w:top w:val="nil"/>
              <w:left w:val="nil"/>
              <w:bottom w:val="single" w:sz="4" w:space="0" w:color="auto"/>
              <w:right w:val="single" w:sz="4" w:space="0" w:color="auto"/>
            </w:tcBorders>
            <w:shd w:val="clear" w:color="000000" w:fill="FFFFFF"/>
            <w:noWrap/>
            <w:vAlign w:val="center"/>
            <w:hideMark/>
          </w:tcPr>
          <w:p w:rsidR="004947FA" w:rsidRPr="004947FA" w:rsidRDefault="004947FA" w:rsidP="004947FA">
            <w:pPr>
              <w:jc w:val="right"/>
              <w:rPr>
                <w:rFonts w:ascii="Bookman Old Style" w:hAnsi="Bookman Old Style" w:cs="Calibri"/>
                <w:color w:val="000000"/>
                <w:sz w:val="18"/>
                <w:szCs w:val="18"/>
                <w:lang w:val="en-US"/>
              </w:rPr>
            </w:pPr>
            <w:r w:rsidRPr="004947FA">
              <w:rPr>
                <w:rFonts w:ascii="Bookman Old Style" w:hAnsi="Bookman Old Style" w:cs="Calibri"/>
                <w:color w:val="000000"/>
                <w:sz w:val="18"/>
                <w:szCs w:val="18"/>
                <w:lang w:val="en-US"/>
              </w:rPr>
              <w:t> </w:t>
            </w:r>
          </w:p>
        </w:tc>
        <w:tc>
          <w:tcPr>
            <w:tcW w:w="5345" w:type="dxa"/>
            <w:tcBorders>
              <w:top w:val="nil"/>
              <w:left w:val="nil"/>
              <w:bottom w:val="single" w:sz="4" w:space="0" w:color="auto"/>
              <w:right w:val="single" w:sz="4" w:space="0" w:color="auto"/>
            </w:tcBorders>
            <w:shd w:val="clear" w:color="000000" w:fill="FFFFFF"/>
            <w:hideMark/>
          </w:tcPr>
          <w:p w:rsidR="004947FA" w:rsidRPr="004947FA" w:rsidRDefault="004947FA" w:rsidP="004947FA">
            <w:pPr>
              <w:rPr>
                <w:rFonts w:ascii="Calibri" w:hAnsi="Calibri" w:cs="Calibri"/>
                <w:b/>
                <w:bCs/>
                <w:color w:val="000000"/>
                <w:sz w:val="22"/>
                <w:szCs w:val="22"/>
                <w:lang w:val="en-US"/>
              </w:rPr>
            </w:pPr>
            <w:r w:rsidRPr="004947FA">
              <w:rPr>
                <w:rFonts w:ascii="Calibri" w:hAnsi="Calibri" w:cs="Calibri"/>
                <w:b/>
                <w:bCs/>
                <w:color w:val="000000"/>
                <w:sz w:val="22"/>
                <w:szCs w:val="22"/>
                <w:lang w:val="en-US"/>
              </w:rPr>
              <w:t> </w:t>
            </w:r>
          </w:p>
        </w:tc>
        <w:tc>
          <w:tcPr>
            <w:tcW w:w="1341" w:type="dxa"/>
            <w:tcBorders>
              <w:top w:val="nil"/>
              <w:left w:val="nil"/>
              <w:bottom w:val="single" w:sz="4" w:space="0" w:color="auto"/>
              <w:right w:val="single" w:sz="4" w:space="0" w:color="auto"/>
            </w:tcBorders>
            <w:shd w:val="clear" w:color="000000" w:fill="FFFFFF"/>
            <w:noWrap/>
            <w:vAlign w:val="center"/>
            <w:hideMark/>
          </w:tcPr>
          <w:p w:rsidR="004947FA" w:rsidRPr="004947FA" w:rsidRDefault="004947FA" w:rsidP="004947FA">
            <w:pPr>
              <w:jc w:val="right"/>
              <w:rPr>
                <w:rFonts w:ascii="Bookman Old Style" w:hAnsi="Bookman Old Style" w:cs="Calibri"/>
                <w:color w:val="000000"/>
                <w:sz w:val="18"/>
                <w:szCs w:val="18"/>
                <w:lang w:val="en-US"/>
              </w:rPr>
            </w:pPr>
            <w:r w:rsidRPr="004947FA">
              <w:rPr>
                <w:rFonts w:ascii="Bookman Old Style" w:hAnsi="Bookman Old Style" w:cs="Calibri"/>
                <w:color w:val="000000"/>
                <w:sz w:val="18"/>
                <w:szCs w:val="18"/>
                <w:lang w:val="en-US"/>
              </w:rPr>
              <w:t> </w:t>
            </w:r>
          </w:p>
        </w:tc>
        <w:tc>
          <w:tcPr>
            <w:tcW w:w="817" w:type="dxa"/>
            <w:tcBorders>
              <w:top w:val="nil"/>
              <w:left w:val="nil"/>
              <w:bottom w:val="single" w:sz="4" w:space="0" w:color="auto"/>
              <w:right w:val="single" w:sz="4" w:space="0" w:color="auto"/>
            </w:tcBorders>
            <w:shd w:val="clear" w:color="000000" w:fill="FFFFFF"/>
            <w:noWrap/>
            <w:vAlign w:val="center"/>
            <w:hideMark/>
          </w:tcPr>
          <w:p w:rsidR="004947FA" w:rsidRPr="004947FA" w:rsidRDefault="004947FA" w:rsidP="004947FA">
            <w:pPr>
              <w:jc w:val="right"/>
              <w:rPr>
                <w:rFonts w:ascii="Bookman Old Style" w:hAnsi="Bookman Old Style" w:cs="Calibri"/>
                <w:color w:val="000000"/>
                <w:sz w:val="18"/>
                <w:szCs w:val="18"/>
                <w:lang w:val="en-US"/>
              </w:rPr>
            </w:pPr>
            <w:r w:rsidRPr="004947FA">
              <w:rPr>
                <w:rFonts w:ascii="Bookman Old Style" w:hAnsi="Bookman Old Style" w:cs="Calibri"/>
                <w:color w:val="000000"/>
                <w:sz w:val="18"/>
                <w:szCs w:val="18"/>
                <w:lang w:val="en-US"/>
              </w:rPr>
              <w:t> </w:t>
            </w:r>
          </w:p>
        </w:tc>
        <w:tc>
          <w:tcPr>
            <w:tcW w:w="1779" w:type="dxa"/>
            <w:tcBorders>
              <w:top w:val="nil"/>
              <w:left w:val="nil"/>
              <w:bottom w:val="single" w:sz="4" w:space="0" w:color="auto"/>
              <w:right w:val="single" w:sz="4" w:space="0" w:color="auto"/>
            </w:tcBorders>
            <w:shd w:val="clear" w:color="000000" w:fill="FFFFFF"/>
            <w:noWrap/>
            <w:vAlign w:val="center"/>
            <w:hideMark/>
          </w:tcPr>
          <w:p w:rsidR="004947FA" w:rsidRPr="004947FA" w:rsidRDefault="004947FA" w:rsidP="004947FA">
            <w:pPr>
              <w:jc w:val="right"/>
              <w:rPr>
                <w:rFonts w:ascii="Bookman Old Style" w:hAnsi="Bookman Old Style" w:cs="Calibri"/>
                <w:color w:val="000000"/>
                <w:sz w:val="18"/>
                <w:szCs w:val="18"/>
                <w:lang w:val="en-US"/>
              </w:rPr>
            </w:pPr>
            <w:r w:rsidRPr="004947FA">
              <w:rPr>
                <w:rFonts w:ascii="Bookman Old Style" w:hAnsi="Bookman Old Style" w:cs="Calibri"/>
                <w:color w:val="000000"/>
                <w:sz w:val="18"/>
                <w:szCs w:val="18"/>
                <w:lang w:val="en-US"/>
              </w:rPr>
              <w:t> </w:t>
            </w:r>
          </w:p>
        </w:tc>
        <w:tc>
          <w:tcPr>
            <w:tcW w:w="1173" w:type="dxa"/>
            <w:tcBorders>
              <w:top w:val="nil"/>
              <w:left w:val="nil"/>
              <w:bottom w:val="single" w:sz="4" w:space="0" w:color="auto"/>
              <w:right w:val="single" w:sz="4" w:space="0" w:color="auto"/>
            </w:tcBorders>
            <w:shd w:val="clear" w:color="000000" w:fill="FFFFFF"/>
            <w:noWrap/>
            <w:vAlign w:val="center"/>
            <w:hideMark/>
          </w:tcPr>
          <w:p w:rsidR="004947FA" w:rsidRPr="004947FA" w:rsidRDefault="004947FA" w:rsidP="004947FA">
            <w:pPr>
              <w:jc w:val="right"/>
              <w:rPr>
                <w:rFonts w:ascii="Bookman Old Style" w:hAnsi="Bookman Old Style" w:cs="Calibri"/>
                <w:color w:val="000000"/>
                <w:sz w:val="18"/>
                <w:szCs w:val="18"/>
                <w:lang w:val="en-US"/>
              </w:rPr>
            </w:pPr>
            <w:r w:rsidRPr="004947FA">
              <w:rPr>
                <w:rFonts w:ascii="Bookman Old Style" w:hAnsi="Bookman Old Style" w:cs="Calibri"/>
                <w:color w:val="000000"/>
                <w:sz w:val="18"/>
                <w:szCs w:val="18"/>
                <w:lang w:val="en-US"/>
              </w:rPr>
              <w:t> </w:t>
            </w:r>
          </w:p>
        </w:tc>
        <w:tc>
          <w:tcPr>
            <w:tcW w:w="1699" w:type="dxa"/>
            <w:tcBorders>
              <w:top w:val="nil"/>
              <w:left w:val="nil"/>
              <w:bottom w:val="single" w:sz="4" w:space="0" w:color="auto"/>
              <w:right w:val="single" w:sz="4" w:space="0" w:color="auto"/>
            </w:tcBorders>
            <w:shd w:val="clear" w:color="000000" w:fill="FFFFFF"/>
            <w:noWrap/>
            <w:vAlign w:val="center"/>
            <w:hideMark/>
          </w:tcPr>
          <w:p w:rsidR="004947FA" w:rsidRPr="004947FA" w:rsidRDefault="004947FA" w:rsidP="004947FA">
            <w:pPr>
              <w:jc w:val="center"/>
              <w:rPr>
                <w:rFonts w:ascii="Bookman Old Style" w:hAnsi="Bookman Old Style" w:cs="Calibri"/>
                <w:color w:val="000000"/>
                <w:sz w:val="18"/>
                <w:szCs w:val="18"/>
                <w:lang w:val="en-US"/>
              </w:rPr>
            </w:pPr>
            <w:r w:rsidRPr="004947FA">
              <w:rPr>
                <w:rFonts w:ascii="Bookman Old Style" w:hAnsi="Bookman Old Style" w:cs="Calibri"/>
                <w:color w:val="000000"/>
                <w:sz w:val="18"/>
                <w:szCs w:val="18"/>
                <w:lang w:val="en-US"/>
              </w:rPr>
              <w:t> </w:t>
            </w:r>
          </w:p>
        </w:tc>
        <w:tc>
          <w:tcPr>
            <w:tcW w:w="1602" w:type="dxa"/>
            <w:tcBorders>
              <w:top w:val="nil"/>
              <w:left w:val="nil"/>
              <w:bottom w:val="single" w:sz="4" w:space="0" w:color="auto"/>
              <w:right w:val="single" w:sz="4" w:space="0" w:color="auto"/>
            </w:tcBorders>
            <w:shd w:val="clear" w:color="000000" w:fill="FFFFFF"/>
            <w:noWrap/>
            <w:vAlign w:val="center"/>
            <w:hideMark/>
          </w:tcPr>
          <w:p w:rsidR="004947FA" w:rsidRPr="004947FA" w:rsidRDefault="004947FA" w:rsidP="004947FA">
            <w:pPr>
              <w:rPr>
                <w:rFonts w:ascii="Bookman Old Style" w:hAnsi="Bookman Old Style" w:cs="Calibri"/>
                <w:color w:val="000000"/>
                <w:sz w:val="18"/>
                <w:szCs w:val="18"/>
                <w:lang w:val="en-US"/>
              </w:rPr>
            </w:pPr>
            <w:r w:rsidRPr="004947FA">
              <w:rPr>
                <w:rFonts w:ascii="Bookman Old Style" w:hAnsi="Bookman Old Style" w:cs="Calibri"/>
                <w:color w:val="000000"/>
                <w:sz w:val="18"/>
                <w:szCs w:val="18"/>
                <w:lang w:val="en-US"/>
              </w:rPr>
              <w:t> </w:t>
            </w:r>
          </w:p>
        </w:tc>
      </w:tr>
      <w:tr w:rsidR="004947FA" w:rsidRPr="004947FA" w:rsidTr="004947FA">
        <w:trPr>
          <w:trHeight w:val="465"/>
        </w:trPr>
        <w:tc>
          <w:tcPr>
            <w:tcW w:w="13539" w:type="dxa"/>
            <w:gridSpan w:val="9"/>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947FA" w:rsidRPr="004947FA" w:rsidRDefault="004947FA" w:rsidP="004947FA">
            <w:pPr>
              <w:jc w:val="right"/>
              <w:rPr>
                <w:rFonts w:ascii="Bookman Old Style" w:hAnsi="Bookman Old Style" w:cs="Calibri"/>
                <w:b/>
                <w:bCs/>
                <w:color w:val="000000"/>
                <w:sz w:val="18"/>
                <w:szCs w:val="18"/>
                <w:lang w:val="en-US"/>
              </w:rPr>
            </w:pPr>
            <w:r w:rsidRPr="004947FA">
              <w:rPr>
                <w:rFonts w:ascii="Bookman Old Style" w:hAnsi="Bookman Old Style" w:cs="Calibri"/>
                <w:b/>
                <w:bCs/>
                <w:color w:val="000000"/>
                <w:sz w:val="18"/>
                <w:szCs w:val="18"/>
                <w:lang w:val="en-US"/>
              </w:rPr>
              <w:t>Jumlah Per Bidang 4</w:t>
            </w:r>
          </w:p>
        </w:tc>
        <w:tc>
          <w:tcPr>
            <w:tcW w:w="1699" w:type="dxa"/>
            <w:tcBorders>
              <w:top w:val="nil"/>
              <w:left w:val="nil"/>
              <w:bottom w:val="single" w:sz="4" w:space="0" w:color="auto"/>
              <w:right w:val="single" w:sz="4" w:space="0" w:color="auto"/>
            </w:tcBorders>
            <w:shd w:val="clear" w:color="000000" w:fill="FFFFFF"/>
            <w:noWrap/>
            <w:vAlign w:val="center"/>
            <w:hideMark/>
          </w:tcPr>
          <w:p w:rsidR="004947FA" w:rsidRPr="004947FA" w:rsidRDefault="004947FA" w:rsidP="004947FA">
            <w:pPr>
              <w:jc w:val="center"/>
              <w:rPr>
                <w:rFonts w:ascii="Bookman Old Style" w:hAnsi="Bookman Old Style" w:cs="Calibri"/>
                <w:b/>
                <w:bCs/>
                <w:color w:val="000000"/>
                <w:sz w:val="18"/>
                <w:szCs w:val="18"/>
                <w:lang w:val="en-US"/>
              </w:rPr>
            </w:pPr>
            <w:r w:rsidRPr="004947FA">
              <w:rPr>
                <w:rFonts w:ascii="Bookman Old Style" w:hAnsi="Bookman Old Style" w:cs="Calibri"/>
                <w:b/>
                <w:bCs/>
                <w:color w:val="000000"/>
                <w:sz w:val="18"/>
                <w:szCs w:val="18"/>
                <w:lang w:val="en-US"/>
              </w:rPr>
              <w:t xml:space="preserve">  1.520.000.000 </w:t>
            </w:r>
          </w:p>
        </w:tc>
        <w:tc>
          <w:tcPr>
            <w:tcW w:w="1602" w:type="dxa"/>
            <w:tcBorders>
              <w:top w:val="nil"/>
              <w:left w:val="nil"/>
              <w:bottom w:val="single" w:sz="4" w:space="0" w:color="auto"/>
              <w:right w:val="single" w:sz="4" w:space="0" w:color="auto"/>
            </w:tcBorders>
            <w:shd w:val="clear" w:color="000000" w:fill="FFFFFF"/>
            <w:noWrap/>
            <w:vAlign w:val="center"/>
            <w:hideMark/>
          </w:tcPr>
          <w:p w:rsidR="004947FA" w:rsidRPr="004947FA" w:rsidRDefault="004947FA" w:rsidP="004947FA">
            <w:pPr>
              <w:rPr>
                <w:rFonts w:ascii="Bookman Old Style" w:hAnsi="Bookman Old Style" w:cs="Calibri"/>
                <w:color w:val="000000"/>
                <w:sz w:val="18"/>
                <w:szCs w:val="18"/>
                <w:lang w:val="en-US"/>
              </w:rPr>
            </w:pPr>
            <w:r w:rsidRPr="004947FA">
              <w:rPr>
                <w:rFonts w:ascii="Bookman Old Style" w:hAnsi="Bookman Old Style" w:cs="Calibri"/>
                <w:color w:val="000000"/>
                <w:sz w:val="18"/>
                <w:szCs w:val="18"/>
                <w:lang w:val="en-US"/>
              </w:rPr>
              <w:t> </w:t>
            </w:r>
          </w:p>
        </w:tc>
      </w:tr>
      <w:tr w:rsidR="004947FA" w:rsidRPr="004947FA" w:rsidTr="004947FA">
        <w:trPr>
          <w:trHeight w:val="465"/>
        </w:trPr>
        <w:tc>
          <w:tcPr>
            <w:tcW w:w="395" w:type="dxa"/>
            <w:vMerge w:val="restart"/>
            <w:tcBorders>
              <w:top w:val="nil"/>
              <w:left w:val="single" w:sz="4" w:space="0" w:color="auto"/>
              <w:bottom w:val="single" w:sz="4" w:space="0" w:color="000000"/>
              <w:right w:val="single" w:sz="4" w:space="0" w:color="auto"/>
            </w:tcBorders>
            <w:shd w:val="clear" w:color="000000" w:fill="FFFFFF"/>
            <w:noWrap/>
            <w:hideMark/>
          </w:tcPr>
          <w:p w:rsidR="004947FA" w:rsidRPr="004947FA" w:rsidRDefault="004947FA" w:rsidP="004947FA">
            <w:pPr>
              <w:jc w:val="center"/>
              <w:rPr>
                <w:rFonts w:ascii="Bookman Old Style" w:hAnsi="Bookman Old Style" w:cs="Calibri"/>
                <w:b/>
                <w:bCs/>
                <w:color w:val="000000"/>
                <w:sz w:val="18"/>
                <w:szCs w:val="18"/>
                <w:lang w:val="en-US"/>
              </w:rPr>
            </w:pPr>
            <w:r w:rsidRPr="004947FA">
              <w:rPr>
                <w:rFonts w:ascii="Bookman Old Style" w:hAnsi="Bookman Old Style" w:cs="Calibri"/>
                <w:b/>
                <w:bCs/>
                <w:color w:val="000000"/>
                <w:sz w:val="18"/>
                <w:szCs w:val="18"/>
                <w:lang w:val="en-US"/>
              </w:rPr>
              <w:t>5</w:t>
            </w:r>
          </w:p>
        </w:tc>
        <w:tc>
          <w:tcPr>
            <w:tcW w:w="1676" w:type="dxa"/>
            <w:vMerge w:val="restart"/>
            <w:tcBorders>
              <w:top w:val="nil"/>
              <w:left w:val="single" w:sz="4" w:space="0" w:color="auto"/>
              <w:bottom w:val="single" w:sz="4" w:space="0" w:color="auto"/>
              <w:right w:val="single" w:sz="4" w:space="0" w:color="auto"/>
            </w:tcBorders>
            <w:shd w:val="clear" w:color="000000" w:fill="FFFFFF"/>
            <w:vAlign w:val="center"/>
            <w:hideMark/>
          </w:tcPr>
          <w:p w:rsidR="004947FA" w:rsidRPr="004947FA" w:rsidRDefault="004947FA" w:rsidP="004947FA">
            <w:pPr>
              <w:rPr>
                <w:rFonts w:ascii="Bookman Old Style" w:hAnsi="Bookman Old Style" w:cs="Calibri"/>
                <w:b/>
                <w:bCs/>
                <w:color w:val="000000"/>
                <w:sz w:val="18"/>
                <w:szCs w:val="18"/>
                <w:lang w:val="en-US"/>
              </w:rPr>
            </w:pPr>
            <w:r w:rsidRPr="004947FA">
              <w:rPr>
                <w:rFonts w:ascii="Bookman Old Style" w:hAnsi="Bookman Old Style" w:cs="Calibri"/>
                <w:b/>
                <w:bCs/>
                <w:color w:val="000000"/>
                <w:sz w:val="18"/>
                <w:szCs w:val="18"/>
                <w:lang w:val="en-US"/>
              </w:rPr>
              <w:t xml:space="preserve">Bidang Penanggulangan Bencana, </w:t>
            </w:r>
            <w:r w:rsidRPr="004947FA">
              <w:rPr>
                <w:rFonts w:ascii="Bookman Old Style" w:hAnsi="Bookman Old Style" w:cs="Calibri"/>
                <w:b/>
                <w:bCs/>
                <w:color w:val="000000"/>
                <w:sz w:val="18"/>
                <w:szCs w:val="18"/>
                <w:lang w:val="en-US"/>
              </w:rPr>
              <w:lastRenderedPageBreak/>
              <w:t xml:space="preserve">Keadaan Darurat Dan Mendesak </w:t>
            </w:r>
          </w:p>
        </w:tc>
        <w:tc>
          <w:tcPr>
            <w:tcW w:w="921" w:type="dxa"/>
            <w:tcBorders>
              <w:top w:val="nil"/>
              <w:left w:val="nil"/>
              <w:bottom w:val="single" w:sz="4" w:space="0" w:color="auto"/>
              <w:right w:val="nil"/>
            </w:tcBorders>
            <w:shd w:val="clear" w:color="000000" w:fill="FFFFFF"/>
            <w:vAlign w:val="center"/>
            <w:hideMark/>
          </w:tcPr>
          <w:p w:rsidR="004947FA" w:rsidRPr="004947FA" w:rsidRDefault="004947FA" w:rsidP="004947FA">
            <w:pPr>
              <w:rPr>
                <w:rFonts w:ascii="Bookman Old Style" w:hAnsi="Bookman Old Style" w:cs="Calibri"/>
                <w:color w:val="000000"/>
                <w:sz w:val="18"/>
                <w:szCs w:val="18"/>
                <w:lang w:val="en-US"/>
              </w:rPr>
            </w:pPr>
            <w:r w:rsidRPr="004947FA">
              <w:rPr>
                <w:rFonts w:ascii="Bookman Old Style" w:hAnsi="Bookman Old Style" w:cs="Calibri"/>
                <w:color w:val="000000"/>
                <w:sz w:val="18"/>
                <w:szCs w:val="18"/>
                <w:lang w:val="en-US"/>
              </w:rPr>
              <w:lastRenderedPageBreak/>
              <w:t> </w:t>
            </w:r>
          </w:p>
        </w:tc>
        <w:tc>
          <w:tcPr>
            <w:tcW w:w="92" w:type="dxa"/>
            <w:tcBorders>
              <w:top w:val="nil"/>
              <w:left w:val="nil"/>
              <w:bottom w:val="single" w:sz="4" w:space="0" w:color="auto"/>
              <w:right w:val="single" w:sz="4" w:space="0" w:color="auto"/>
            </w:tcBorders>
            <w:shd w:val="clear" w:color="000000" w:fill="FFFFFF"/>
            <w:vAlign w:val="center"/>
            <w:hideMark/>
          </w:tcPr>
          <w:p w:rsidR="004947FA" w:rsidRPr="004947FA" w:rsidRDefault="004947FA" w:rsidP="004947FA">
            <w:pPr>
              <w:rPr>
                <w:rFonts w:ascii="Bookman Old Style" w:hAnsi="Bookman Old Style" w:cs="Calibri"/>
                <w:color w:val="000000"/>
                <w:sz w:val="18"/>
                <w:szCs w:val="18"/>
                <w:lang w:val="en-US"/>
              </w:rPr>
            </w:pPr>
            <w:r w:rsidRPr="004947FA">
              <w:rPr>
                <w:rFonts w:ascii="Bookman Old Style" w:hAnsi="Bookman Old Style" w:cs="Calibri"/>
                <w:color w:val="000000"/>
                <w:sz w:val="18"/>
                <w:szCs w:val="18"/>
                <w:lang w:val="en-US"/>
              </w:rPr>
              <w:t> </w:t>
            </w:r>
          </w:p>
        </w:tc>
        <w:tc>
          <w:tcPr>
            <w:tcW w:w="534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947FA" w:rsidRPr="004947FA" w:rsidRDefault="004947FA" w:rsidP="004947FA">
            <w:pPr>
              <w:rPr>
                <w:rFonts w:ascii="Calibri" w:hAnsi="Calibri" w:cs="Calibri"/>
                <w:b/>
                <w:bCs/>
                <w:color w:val="000000"/>
                <w:lang w:val="en-US"/>
              </w:rPr>
            </w:pPr>
            <w:r w:rsidRPr="004947FA">
              <w:rPr>
                <w:rFonts w:ascii="Calibri" w:hAnsi="Calibri" w:cs="Calibri"/>
                <w:b/>
                <w:bCs/>
                <w:color w:val="000000"/>
                <w:lang w:val="en-US"/>
              </w:rPr>
              <w:t>Sub Bidang Penanggulangan Bencana</w:t>
            </w:r>
          </w:p>
        </w:tc>
        <w:tc>
          <w:tcPr>
            <w:tcW w:w="1341" w:type="dxa"/>
            <w:tcBorders>
              <w:top w:val="nil"/>
              <w:left w:val="nil"/>
              <w:bottom w:val="single" w:sz="4" w:space="0" w:color="auto"/>
              <w:right w:val="nil"/>
            </w:tcBorders>
            <w:shd w:val="clear" w:color="000000" w:fill="FFFFFF"/>
            <w:noWrap/>
            <w:vAlign w:val="center"/>
            <w:hideMark/>
          </w:tcPr>
          <w:p w:rsidR="004947FA" w:rsidRPr="004947FA" w:rsidRDefault="004947FA" w:rsidP="004947FA">
            <w:pPr>
              <w:jc w:val="right"/>
              <w:rPr>
                <w:rFonts w:ascii="Bookman Old Style" w:hAnsi="Bookman Old Style" w:cs="Calibri"/>
                <w:color w:val="000000"/>
                <w:sz w:val="18"/>
                <w:szCs w:val="18"/>
                <w:lang w:val="en-US"/>
              </w:rPr>
            </w:pPr>
            <w:r w:rsidRPr="004947FA">
              <w:rPr>
                <w:rFonts w:ascii="Bookman Old Style" w:hAnsi="Bookman Old Style" w:cs="Calibri"/>
                <w:color w:val="000000"/>
                <w:sz w:val="18"/>
                <w:szCs w:val="18"/>
                <w:lang w:val="en-US"/>
              </w:rPr>
              <w:t> </w:t>
            </w:r>
          </w:p>
        </w:tc>
        <w:tc>
          <w:tcPr>
            <w:tcW w:w="817" w:type="dxa"/>
            <w:tcBorders>
              <w:top w:val="nil"/>
              <w:left w:val="nil"/>
              <w:bottom w:val="single" w:sz="4" w:space="0" w:color="auto"/>
              <w:right w:val="nil"/>
            </w:tcBorders>
            <w:shd w:val="clear" w:color="000000" w:fill="FFFFFF"/>
            <w:noWrap/>
            <w:vAlign w:val="center"/>
            <w:hideMark/>
          </w:tcPr>
          <w:p w:rsidR="004947FA" w:rsidRPr="004947FA" w:rsidRDefault="004947FA" w:rsidP="004947FA">
            <w:pPr>
              <w:jc w:val="right"/>
              <w:rPr>
                <w:rFonts w:ascii="Bookman Old Style" w:hAnsi="Bookman Old Style" w:cs="Calibri"/>
                <w:color w:val="000000"/>
                <w:sz w:val="18"/>
                <w:szCs w:val="18"/>
                <w:lang w:val="en-US"/>
              </w:rPr>
            </w:pPr>
            <w:r w:rsidRPr="004947FA">
              <w:rPr>
                <w:rFonts w:ascii="Bookman Old Style" w:hAnsi="Bookman Old Style" w:cs="Calibri"/>
                <w:color w:val="000000"/>
                <w:sz w:val="18"/>
                <w:szCs w:val="18"/>
                <w:lang w:val="en-US"/>
              </w:rPr>
              <w:t> </w:t>
            </w:r>
          </w:p>
        </w:tc>
        <w:tc>
          <w:tcPr>
            <w:tcW w:w="1779" w:type="dxa"/>
            <w:tcBorders>
              <w:top w:val="nil"/>
              <w:left w:val="nil"/>
              <w:bottom w:val="single" w:sz="4" w:space="0" w:color="auto"/>
              <w:right w:val="single" w:sz="4" w:space="0" w:color="auto"/>
            </w:tcBorders>
            <w:shd w:val="clear" w:color="000000" w:fill="FFFFFF"/>
            <w:noWrap/>
            <w:vAlign w:val="center"/>
            <w:hideMark/>
          </w:tcPr>
          <w:p w:rsidR="004947FA" w:rsidRPr="004947FA" w:rsidRDefault="004947FA" w:rsidP="004947FA">
            <w:pPr>
              <w:jc w:val="right"/>
              <w:rPr>
                <w:rFonts w:ascii="Bookman Old Style" w:hAnsi="Bookman Old Style" w:cs="Calibri"/>
                <w:color w:val="000000"/>
                <w:sz w:val="18"/>
                <w:szCs w:val="18"/>
                <w:lang w:val="en-US"/>
              </w:rPr>
            </w:pPr>
            <w:r w:rsidRPr="004947FA">
              <w:rPr>
                <w:rFonts w:ascii="Bookman Old Style" w:hAnsi="Bookman Old Style" w:cs="Calibri"/>
                <w:color w:val="000000"/>
                <w:sz w:val="18"/>
                <w:szCs w:val="18"/>
                <w:lang w:val="en-US"/>
              </w:rPr>
              <w:t> </w:t>
            </w:r>
          </w:p>
        </w:tc>
        <w:tc>
          <w:tcPr>
            <w:tcW w:w="1173" w:type="dxa"/>
            <w:tcBorders>
              <w:top w:val="nil"/>
              <w:left w:val="nil"/>
              <w:bottom w:val="single" w:sz="4" w:space="0" w:color="auto"/>
              <w:right w:val="single" w:sz="4" w:space="0" w:color="auto"/>
            </w:tcBorders>
            <w:shd w:val="clear" w:color="000000" w:fill="FFFFFF"/>
            <w:noWrap/>
            <w:vAlign w:val="center"/>
            <w:hideMark/>
          </w:tcPr>
          <w:p w:rsidR="004947FA" w:rsidRPr="004947FA" w:rsidRDefault="004947FA" w:rsidP="004947FA">
            <w:pPr>
              <w:jc w:val="right"/>
              <w:rPr>
                <w:rFonts w:ascii="Bookman Old Style" w:hAnsi="Bookman Old Style" w:cs="Calibri"/>
                <w:color w:val="000000"/>
                <w:sz w:val="18"/>
                <w:szCs w:val="18"/>
                <w:lang w:val="en-US"/>
              </w:rPr>
            </w:pPr>
            <w:r w:rsidRPr="004947FA">
              <w:rPr>
                <w:rFonts w:ascii="Bookman Old Style" w:hAnsi="Bookman Old Style" w:cs="Calibri"/>
                <w:color w:val="000000"/>
                <w:sz w:val="18"/>
                <w:szCs w:val="18"/>
                <w:lang w:val="en-US"/>
              </w:rPr>
              <w:t> </w:t>
            </w:r>
          </w:p>
        </w:tc>
        <w:tc>
          <w:tcPr>
            <w:tcW w:w="1699" w:type="dxa"/>
            <w:tcBorders>
              <w:top w:val="nil"/>
              <w:left w:val="nil"/>
              <w:bottom w:val="single" w:sz="4" w:space="0" w:color="auto"/>
              <w:right w:val="single" w:sz="4" w:space="0" w:color="auto"/>
            </w:tcBorders>
            <w:shd w:val="clear" w:color="000000" w:fill="FFFFFF"/>
            <w:noWrap/>
            <w:vAlign w:val="center"/>
            <w:hideMark/>
          </w:tcPr>
          <w:p w:rsidR="004947FA" w:rsidRPr="004947FA" w:rsidRDefault="004947FA" w:rsidP="004947FA">
            <w:pPr>
              <w:jc w:val="center"/>
              <w:rPr>
                <w:rFonts w:ascii="Bookman Old Style" w:hAnsi="Bookman Old Style" w:cs="Calibri"/>
                <w:color w:val="000000"/>
                <w:sz w:val="18"/>
                <w:szCs w:val="18"/>
                <w:lang w:val="en-US"/>
              </w:rPr>
            </w:pPr>
            <w:r w:rsidRPr="004947FA">
              <w:rPr>
                <w:rFonts w:ascii="Bookman Old Style" w:hAnsi="Bookman Old Style" w:cs="Calibri"/>
                <w:color w:val="000000"/>
                <w:sz w:val="18"/>
                <w:szCs w:val="18"/>
                <w:lang w:val="en-US"/>
              </w:rPr>
              <w:t xml:space="preserve">         10.000.000 </w:t>
            </w:r>
          </w:p>
        </w:tc>
        <w:tc>
          <w:tcPr>
            <w:tcW w:w="1602" w:type="dxa"/>
            <w:tcBorders>
              <w:top w:val="nil"/>
              <w:left w:val="nil"/>
              <w:bottom w:val="single" w:sz="4" w:space="0" w:color="auto"/>
              <w:right w:val="single" w:sz="4" w:space="0" w:color="auto"/>
            </w:tcBorders>
            <w:shd w:val="clear" w:color="000000" w:fill="FFFFFF"/>
            <w:vAlign w:val="center"/>
            <w:hideMark/>
          </w:tcPr>
          <w:p w:rsidR="004947FA" w:rsidRPr="004947FA" w:rsidRDefault="004947FA" w:rsidP="004947FA">
            <w:pPr>
              <w:rPr>
                <w:rFonts w:ascii="Bookman Old Style" w:hAnsi="Bookman Old Style" w:cs="Calibri"/>
                <w:color w:val="000000"/>
                <w:sz w:val="18"/>
                <w:szCs w:val="18"/>
                <w:lang w:val="en-US"/>
              </w:rPr>
            </w:pPr>
            <w:r w:rsidRPr="004947FA">
              <w:rPr>
                <w:rFonts w:ascii="Bookman Old Style" w:hAnsi="Bookman Old Style" w:cs="Calibri"/>
                <w:color w:val="000000"/>
                <w:sz w:val="18"/>
                <w:szCs w:val="18"/>
                <w:lang w:val="en-US"/>
              </w:rPr>
              <w:t>BAN KEU KABUPATEN</w:t>
            </w:r>
          </w:p>
        </w:tc>
      </w:tr>
      <w:tr w:rsidR="004947FA" w:rsidRPr="004947FA" w:rsidTr="004947FA">
        <w:trPr>
          <w:trHeight w:val="300"/>
        </w:trPr>
        <w:tc>
          <w:tcPr>
            <w:tcW w:w="395" w:type="dxa"/>
            <w:vMerge/>
            <w:tcBorders>
              <w:top w:val="nil"/>
              <w:left w:val="single" w:sz="4" w:space="0" w:color="auto"/>
              <w:bottom w:val="single" w:sz="4" w:space="0" w:color="000000"/>
              <w:right w:val="single" w:sz="4" w:space="0" w:color="auto"/>
            </w:tcBorders>
            <w:vAlign w:val="center"/>
            <w:hideMark/>
          </w:tcPr>
          <w:p w:rsidR="004947FA" w:rsidRPr="004947FA" w:rsidRDefault="004947FA" w:rsidP="004947FA">
            <w:pPr>
              <w:rPr>
                <w:rFonts w:ascii="Bookman Old Style" w:hAnsi="Bookman Old Style" w:cs="Calibri"/>
                <w:b/>
                <w:bCs/>
                <w:color w:val="000000"/>
                <w:sz w:val="18"/>
                <w:szCs w:val="18"/>
                <w:lang w:val="en-US"/>
              </w:rPr>
            </w:pPr>
          </w:p>
        </w:tc>
        <w:tc>
          <w:tcPr>
            <w:tcW w:w="1676" w:type="dxa"/>
            <w:vMerge/>
            <w:tcBorders>
              <w:top w:val="nil"/>
              <w:left w:val="single" w:sz="4" w:space="0" w:color="auto"/>
              <w:bottom w:val="single" w:sz="4" w:space="0" w:color="auto"/>
              <w:right w:val="single" w:sz="4" w:space="0" w:color="auto"/>
            </w:tcBorders>
            <w:vAlign w:val="center"/>
            <w:hideMark/>
          </w:tcPr>
          <w:p w:rsidR="004947FA" w:rsidRPr="004947FA" w:rsidRDefault="004947FA" w:rsidP="004947FA">
            <w:pPr>
              <w:rPr>
                <w:rFonts w:ascii="Bookman Old Style" w:hAnsi="Bookman Old Style" w:cs="Calibri"/>
                <w:b/>
                <w:bCs/>
                <w:color w:val="000000"/>
                <w:sz w:val="18"/>
                <w:szCs w:val="18"/>
                <w:lang w:val="en-US"/>
              </w:rPr>
            </w:pPr>
          </w:p>
        </w:tc>
        <w:tc>
          <w:tcPr>
            <w:tcW w:w="921" w:type="dxa"/>
            <w:tcBorders>
              <w:top w:val="nil"/>
              <w:left w:val="nil"/>
              <w:bottom w:val="single" w:sz="4" w:space="0" w:color="auto"/>
              <w:right w:val="nil"/>
            </w:tcBorders>
            <w:shd w:val="clear" w:color="000000" w:fill="FFFFFF"/>
            <w:vAlign w:val="center"/>
            <w:hideMark/>
          </w:tcPr>
          <w:p w:rsidR="004947FA" w:rsidRPr="004947FA" w:rsidRDefault="004947FA" w:rsidP="004947FA">
            <w:pPr>
              <w:rPr>
                <w:rFonts w:ascii="Bookman Old Style" w:hAnsi="Bookman Old Style" w:cs="Calibri"/>
                <w:color w:val="000000"/>
                <w:sz w:val="18"/>
                <w:szCs w:val="18"/>
                <w:lang w:val="en-US"/>
              </w:rPr>
            </w:pPr>
            <w:r w:rsidRPr="004947FA">
              <w:rPr>
                <w:rFonts w:ascii="Bookman Old Style" w:hAnsi="Bookman Old Style" w:cs="Calibri"/>
                <w:color w:val="000000"/>
                <w:sz w:val="18"/>
                <w:szCs w:val="18"/>
                <w:lang w:val="en-US"/>
              </w:rPr>
              <w:t> </w:t>
            </w:r>
          </w:p>
        </w:tc>
        <w:tc>
          <w:tcPr>
            <w:tcW w:w="92" w:type="dxa"/>
            <w:tcBorders>
              <w:top w:val="nil"/>
              <w:left w:val="nil"/>
              <w:bottom w:val="single" w:sz="4" w:space="0" w:color="auto"/>
              <w:right w:val="single" w:sz="4" w:space="0" w:color="auto"/>
            </w:tcBorders>
            <w:shd w:val="clear" w:color="000000" w:fill="FFFFFF"/>
            <w:vAlign w:val="center"/>
            <w:hideMark/>
          </w:tcPr>
          <w:p w:rsidR="004947FA" w:rsidRPr="004947FA" w:rsidRDefault="004947FA" w:rsidP="004947FA">
            <w:pPr>
              <w:rPr>
                <w:rFonts w:ascii="Bookman Old Style" w:hAnsi="Bookman Old Style" w:cs="Calibri"/>
                <w:color w:val="000000"/>
                <w:sz w:val="18"/>
                <w:szCs w:val="18"/>
                <w:lang w:val="en-US"/>
              </w:rPr>
            </w:pPr>
            <w:r w:rsidRPr="004947FA">
              <w:rPr>
                <w:rFonts w:ascii="Bookman Old Style" w:hAnsi="Bookman Old Style" w:cs="Calibri"/>
                <w:color w:val="000000"/>
                <w:sz w:val="18"/>
                <w:szCs w:val="18"/>
                <w:lang w:val="en-US"/>
              </w:rPr>
              <w:t> </w:t>
            </w:r>
          </w:p>
        </w:tc>
        <w:tc>
          <w:tcPr>
            <w:tcW w:w="5345" w:type="dxa"/>
            <w:vMerge/>
            <w:tcBorders>
              <w:top w:val="nil"/>
              <w:left w:val="single" w:sz="4" w:space="0" w:color="auto"/>
              <w:bottom w:val="single" w:sz="4" w:space="0" w:color="000000"/>
              <w:right w:val="single" w:sz="4" w:space="0" w:color="auto"/>
            </w:tcBorders>
            <w:vAlign w:val="center"/>
            <w:hideMark/>
          </w:tcPr>
          <w:p w:rsidR="004947FA" w:rsidRPr="004947FA" w:rsidRDefault="004947FA" w:rsidP="004947FA">
            <w:pPr>
              <w:rPr>
                <w:rFonts w:ascii="Calibri" w:hAnsi="Calibri" w:cs="Calibri"/>
                <w:b/>
                <w:bCs/>
                <w:color w:val="000000"/>
                <w:lang w:val="en-US"/>
              </w:rPr>
            </w:pPr>
          </w:p>
        </w:tc>
        <w:tc>
          <w:tcPr>
            <w:tcW w:w="1341" w:type="dxa"/>
            <w:tcBorders>
              <w:top w:val="nil"/>
              <w:left w:val="nil"/>
              <w:bottom w:val="single" w:sz="4" w:space="0" w:color="auto"/>
              <w:right w:val="single" w:sz="4" w:space="0" w:color="auto"/>
            </w:tcBorders>
            <w:shd w:val="clear" w:color="000000" w:fill="FFFFFF"/>
            <w:noWrap/>
            <w:vAlign w:val="center"/>
            <w:hideMark/>
          </w:tcPr>
          <w:p w:rsidR="004947FA" w:rsidRPr="004947FA" w:rsidRDefault="004947FA" w:rsidP="004947FA">
            <w:pPr>
              <w:jc w:val="right"/>
              <w:rPr>
                <w:rFonts w:ascii="Bookman Old Style" w:hAnsi="Bookman Old Style" w:cs="Calibri"/>
                <w:color w:val="000000"/>
                <w:sz w:val="18"/>
                <w:szCs w:val="18"/>
                <w:lang w:val="en-US"/>
              </w:rPr>
            </w:pPr>
            <w:r w:rsidRPr="004947FA">
              <w:rPr>
                <w:rFonts w:ascii="Bookman Old Style" w:hAnsi="Bookman Old Style" w:cs="Calibri"/>
                <w:color w:val="000000"/>
                <w:sz w:val="18"/>
                <w:szCs w:val="18"/>
                <w:lang w:val="en-US"/>
              </w:rPr>
              <w:t> </w:t>
            </w:r>
          </w:p>
        </w:tc>
        <w:tc>
          <w:tcPr>
            <w:tcW w:w="817" w:type="dxa"/>
            <w:tcBorders>
              <w:top w:val="nil"/>
              <w:left w:val="nil"/>
              <w:bottom w:val="single" w:sz="4" w:space="0" w:color="auto"/>
              <w:right w:val="single" w:sz="4" w:space="0" w:color="auto"/>
            </w:tcBorders>
            <w:shd w:val="clear" w:color="000000" w:fill="FFFFFF"/>
            <w:noWrap/>
            <w:vAlign w:val="center"/>
            <w:hideMark/>
          </w:tcPr>
          <w:p w:rsidR="004947FA" w:rsidRPr="004947FA" w:rsidRDefault="004947FA" w:rsidP="004947FA">
            <w:pPr>
              <w:jc w:val="right"/>
              <w:rPr>
                <w:rFonts w:ascii="Bookman Old Style" w:hAnsi="Bookman Old Style" w:cs="Calibri"/>
                <w:color w:val="000000"/>
                <w:sz w:val="18"/>
                <w:szCs w:val="18"/>
                <w:lang w:val="en-US"/>
              </w:rPr>
            </w:pPr>
            <w:r w:rsidRPr="004947FA">
              <w:rPr>
                <w:rFonts w:ascii="Bookman Old Style" w:hAnsi="Bookman Old Style" w:cs="Calibri"/>
                <w:color w:val="000000"/>
                <w:sz w:val="18"/>
                <w:szCs w:val="18"/>
                <w:lang w:val="en-US"/>
              </w:rPr>
              <w:t> </w:t>
            </w:r>
          </w:p>
        </w:tc>
        <w:tc>
          <w:tcPr>
            <w:tcW w:w="1779" w:type="dxa"/>
            <w:tcBorders>
              <w:top w:val="nil"/>
              <w:left w:val="nil"/>
              <w:bottom w:val="single" w:sz="4" w:space="0" w:color="auto"/>
              <w:right w:val="single" w:sz="4" w:space="0" w:color="auto"/>
            </w:tcBorders>
            <w:shd w:val="clear" w:color="000000" w:fill="FFFFFF"/>
            <w:noWrap/>
            <w:vAlign w:val="center"/>
            <w:hideMark/>
          </w:tcPr>
          <w:p w:rsidR="004947FA" w:rsidRPr="004947FA" w:rsidRDefault="004947FA" w:rsidP="004947FA">
            <w:pPr>
              <w:jc w:val="right"/>
              <w:rPr>
                <w:rFonts w:ascii="Bookman Old Style" w:hAnsi="Bookman Old Style" w:cs="Calibri"/>
                <w:color w:val="000000"/>
                <w:sz w:val="18"/>
                <w:szCs w:val="18"/>
                <w:lang w:val="en-US"/>
              </w:rPr>
            </w:pPr>
            <w:r w:rsidRPr="004947FA">
              <w:rPr>
                <w:rFonts w:ascii="Bookman Old Style" w:hAnsi="Bookman Old Style" w:cs="Calibri"/>
                <w:color w:val="000000"/>
                <w:sz w:val="18"/>
                <w:szCs w:val="18"/>
                <w:lang w:val="en-US"/>
              </w:rPr>
              <w:t> </w:t>
            </w:r>
          </w:p>
        </w:tc>
        <w:tc>
          <w:tcPr>
            <w:tcW w:w="1173" w:type="dxa"/>
            <w:tcBorders>
              <w:top w:val="nil"/>
              <w:left w:val="nil"/>
              <w:bottom w:val="single" w:sz="4" w:space="0" w:color="auto"/>
              <w:right w:val="single" w:sz="4" w:space="0" w:color="auto"/>
            </w:tcBorders>
            <w:shd w:val="clear" w:color="000000" w:fill="FFFFFF"/>
            <w:noWrap/>
            <w:vAlign w:val="center"/>
            <w:hideMark/>
          </w:tcPr>
          <w:p w:rsidR="004947FA" w:rsidRPr="004947FA" w:rsidRDefault="004947FA" w:rsidP="004947FA">
            <w:pPr>
              <w:jc w:val="right"/>
              <w:rPr>
                <w:rFonts w:ascii="Bookman Old Style" w:hAnsi="Bookman Old Style" w:cs="Calibri"/>
                <w:color w:val="000000"/>
                <w:sz w:val="18"/>
                <w:szCs w:val="18"/>
                <w:lang w:val="en-US"/>
              </w:rPr>
            </w:pPr>
            <w:r w:rsidRPr="004947FA">
              <w:rPr>
                <w:rFonts w:ascii="Bookman Old Style" w:hAnsi="Bookman Old Style" w:cs="Calibri"/>
                <w:color w:val="000000"/>
                <w:sz w:val="18"/>
                <w:szCs w:val="18"/>
                <w:lang w:val="en-US"/>
              </w:rPr>
              <w:t> </w:t>
            </w:r>
          </w:p>
        </w:tc>
        <w:tc>
          <w:tcPr>
            <w:tcW w:w="1699" w:type="dxa"/>
            <w:tcBorders>
              <w:top w:val="nil"/>
              <w:left w:val="nil"/>
              <w:bottom w:val="single" w:sz="4" w:space="0" w:color="auto"/>
              <w:right w:val="single" w:sz="4" w:space="0" w:color="auto"/>
            </w:tcBorders>
            <w:shd w:val="clear" w:color="000000" w:fill="FFFFFF"/>
            <w:noWrap/>
            <w:vAlign w:val="center"/>
            <w:hideMark/>
          </w:tcPr>
          <w:p w:rsidR="004947FA" w:rsidRPr="004947FA" w:rsidRDefault="004947FA" w:rsidP="004947FA">
            <w:pPr>
              <w:jc w:val="center"/>
              <w:rPr>
                <w:rFonts w:ascii="Bookman Old Style" w:hAnsi="Bookman Old Style" w:cs="Calibri"/>
                <w:color w:val="000000"/>
                <w:sz w:val="18"/>
                <w:szCs w:val="18"/>
                <w:lang w:val="en-US"/>
              </w:rPr>
            </w:pPr>
            <w:r w:rsidRPr="004947FA">
              <w:rPr>
                <w:rFonts w:ascii="Bookman Old Style" w:hAnsi="Bookman Old Style" w:cs="Calibri"/>
                <w:color w:val="000000"/>
                <w:sz w:val="18"/>
                <w:szCs w:val="18"/>
                <w:lang w:val="en-US"/>
              </w:rPr>
              <w:t> </w:t>
            </w:r>
          </w:p>
        </w:tc>
        <w:tc>
          <w:tcPr>
            <w:tcW w:w="1602" w:type="dxa"/>
            <w:tcBorders>
              <w:top w:val="nil"/>
              <w:left w:val="nil"/>
              <w:bottom w:val="single" w:sz="4" w:space="0" w:color="auto"/>
              <w:right w:val="single" w:sz="4" w:space="0" w:color="auto"/>
            </w:tcBorders>
            <w:shd w:val="clear" w:color="000000" w:fill="FFFFFF"/>
            <w:noWrap/>
            <w:vAlign w:val="center"/>
            <w:hideMark/>
          </w:tcPr>
          <w:p w:rsidR="004947FA" w:rsidRPr="004947FA" w:rsidRDefault="004947FA" w:rsidP="004947FA">
            <w:pPr>
              <w:rPr>
                <w:rFonts w:ascii="Bookman Old Style" w:hAnsi="Bookman Old Style" w:cs="Calibri"/>
                <w:color w:val="000000"/>
                <w:sz w:val="18"/>
                <w:szCs w:val="18"/>
                <w:lang w:val="en-US"/>
              </w:rPr>
            </w:pPr>
            <w:r w:rsidRPr="004947FA">
              <w:rPr>
                <w:rFonts w:ascii="Bookman Old Style" w:hAnsi="Bookman Old Style" w:cs="Calibri"/>
                <w:color w:val="000000"/>
                <w:sz w:val="18"/>
                <w:szCs w:val="18"/>
                <w:lang w:val="en-US"/>
              </w:rPr>
              <w:t> </w:t>
            </w:r>
          </w:p>
        </w:tc>
      </w:tr>
      <w:tr w:rsidR="004947FA" w:rsidRPr="004947FA" w:rsidTr="004947FA">
        <w:trPr>
          <w:trHeight w:val="600"/>
        </w:trPr>
        <w:tc>
          <w:tcPr>
            <w:tcW w:w="395" w:type="dxa"/>
            <w:vMerge/>
            <w:tcBorders>
              <w:top w:val="nil"/>
              <w:left w:val="single" w:sz="4" w:space="0" w:color="auto"/>
              <w:bottom w:val="single" w:sz="4" w:space="0" w:color="000000"/>
              <w:right w:val="single" w:sz="4" w:space="0" w:color="auto"/>
            </w:tcBorders>
            <w:vAlign w:val="center"/>
            <w:hideMark/>
          </w:tcPr>
          <w:p w:rsidR="004947FA" w:rsidRPr="004947FA" w:rsidRDefault="004947FA" w:rsidP="004947FA">
            <w:pPr>
              <w:rPr>
                <w:rFonts w:ascii="Bookman Old Style" w:hAnsi="Bookman Old Style" w:cs="Calibri"/>
                <w:b/>
                <w:bCs/>
                <w:color w:val="000000"/>
                <w:sz w:val="18"/>
                <w:szCs w:val="18"/>
                <w:lang w:val="en-US"/>
              </w:rPr>
            </w:pPr>
          </w:p>
        </w:tc>
        <w:tc>
          <w:tcPr>
            <w:tcW w:w="1676" w:type="dxa"/>
            <w:vMerge/>
            <w:tcBorders>
              <w:top w:val="nil"/>
              <w:left w:val="single" w:sz="4" w:space="0" w:color="auto"/>
              <w:bottom w:val="single" w:sz="4" w:space="0" w:color="auto"/>
              <w:right w:val="single" w:sz="4" w:space="0" w:color="auto"/>
            </w:tcBorders>
            <w:vAlign w:val="center"/>
            <w:hideMark/>
          </w:tcPr>
          <w:p w:rsidR="004947FA" w:rsidRPr="004947FA" w:rsidRDefault="004947FA" w:rsidP="004947FA">
            <w:pPr>
              <w:rPr>
                <w:rFonts w:ascii="Bookman Old Style" w:hAnsi="Bookman Old Style" w:cs="Calibri"/>
                <w:b/>
                <w:bCs/>
                <w:color w:val="000000"/>
                <w:sz w:val="18"/>
                <w:szCs w:val="18"/>
                <w:lang w:val="en-US"/>
              </w:rPr>
            </w:pPr>
          </w:p>
        </w:tc>
        <w:tc>
          <w:tcPr>
            <w:tcW w:w="1013" w:type="dxa"/>
            <w:gridSpan w:val="2"/>
            <w:tcBorders>
              <w:top w:val="single" w:sz="4" w:space="0" w:color="auto"/>
              <w:left w:val="nil"/>
              <w:bottom w:val="single" w:sz="4" w:space="0" w:color="auto"/>
              <w:right w:val="single" w:sz="4" w:space="0" w:color="auto"/>
            </w:tcBorders>
            <w:shd w:val="clear" w:color="000000" w:fill="FFFFFF"/>
            <w:vAlign w:val="center"/>
            <w:hideMark/>
          </w:tcPr>
          <w:p w:rsidR="004947FA" w:rsidRPr="004947FA" w:rsidRDefault="004947FA" w:rsidP="004947FA">
            <w:pPr>
              <w:jc w:val="right"/>
              <w:rPr>
                <w:rFonts w:ascii="Bookman Old Style" w:hAnsi="Bookman Old Style" w:cs="Calibri"/>
                <w:color w:val="000000"/>
                <w:sz w:val="18"/>
                <w:szCs w:val="18"/>
                <w:lang w:val="en-US"/>
              </w:rPr>
            </w:pPr>
            <w:r w:rsidRPr="004947FA">
              <w:rPr>
                <w:rFonts w:ascii="Bookman Old Style" w:hAnsi="Bookman Old Style" w:cs="Calibri"/>
                <w:color w:val="000000"/>
                <w:sz w:val="18"/>
                <w:szCs w:val="18"/>
                <w:lang w:val="en-US"/>
              </w:rPr>
              <w:t> </w:t>
            </w:r>
          </w:p>
        </w:tc>
        <w:tc>
          <w:tcPr>
            <w:tcW w:w="5345" w:type="dxa"/>
            <w:tcBorders>
              <w:top w:val="nil"/>
              <w:left w:val="nil"/>
              <w:bottom w:val="single" w:sz="4" w:space="0" w:color="auto"/>
              <w:right w:val="single" w:sz="4" w:space="0" w:color="auto"/>
            </w:tcBorders>
            <w:shd w:val="clear" w:color="000000" w:fill="FFFFFF"/>
            <w:noWrap/>
            <w:vAlign w:val="center"/>
            <w:hideMark/>
          </w:tcPr>
          <w:p w:rsidR="004947FA" w:rsidRPr="004947FA" w:rsidRDefault="004947FA" w:rsidP="004947FA">
            <w:pPr>
              <w:jc w:val="right"/>
              <w:rPr>
                <w:rFonts w:ascii="Bookman Old Style" w:hAnsi="Bookman Old Style" w:cs="Calibri"/>
                <w:color w:val="000000"/>
                <w:sz w:val="18"/>
                <w:szCs w:val="18"/>
                <w:lang w:val="en-US"/>
              </w:rPr>
            </w:pPr>
            <w:r w:rsidRPr="004947FA">
              <w:rPr>
                <w:rFonts w:ascii="Bookman Old Style" w:hAnsi="Bookman Old Style" w:cs="Calibri"/>
                <w:color w:val="000000"/>
                <w:sz w:val="18"/>
                <w:szCs w:val="18"/>
                <w:lang w:val="en-US"/>
              </w:rPr>
              <w:t> </w:t>
            </w:r>
          </w:p>
        </w:tc>
        <w:tc>
          <w:tcPr>
            <w:tcW w:w="1341" w:type="dxa"/>
            <w:tcBorders>
              <w:top w:val="nil"/>
              <w:left w:val="nil"/>
              <w:bottom w:val="single" w:sz="4" w:space="0" w:color="auto"/>
              <w:right w:val="single" w:sz="4" w:space="0" w:color="auto"/>
            </w:tcBorders>
            <w:shd w:val="clear" w:color="000000" w:fill="FFFFFF"/>
            <w:noWrap/>
            <w:vAlign w:val="center"/>
            <w:hideMark/>
          </w:tcPr>
          <w:p w:rsidR="004947FA" w:rsidRPr="004947FA" w:rsidRDefault="004947FA" w:rsidP="004947FA">
            <w:pPr>
              <w:jc w:val="right"/>
              <w:rPr>
                <w:rFonts w:ascii="Bookman Old Style" w:hAnsi="Bookman Old Style" w:cs="Calibri"/>
                <w:color w:val="000000"/>
                <w:sz w:val="18"/>
                <w:szCs w:val="18"/>
                <w:lang w:val="en-US"/>
              </w:rPr>
            </w:pPr>
            <w:r w:rsidRPr="004947FA">
              <w:rPr>
                <w:rFonts w:ascii="Bookman Old Style" w:hAnsi="Bookman Old Style" w:cs="Calibri"/>
                <w:color w:val="000000"/>
                <w:sz w:val="18"/>
                <w:szCs w:val="18"/>
                <w:lang w:val="en-US"/>
              </w:rPr>
              <w:t> </w:t>
            </w:r>
          </w:p>
        </w:tc>
        <w:tc>
          <w:tcPr>
            <w:tcW w:w="817" w:type="dxa"/>
            <w:tcBorders>
              <w:top w:val="nil"/>
              <w:left w:val="nil"/>
              <w:bottom w:val="single" w:sz="4" w:space="0" w:color="auto"/>
              <w:right w:val="single" w:sz="4" w:space="0" w:color="auto"/>
            </w:tcBorders>
            <w:shd w:val="clear" w:color="000000" w:fill="FFFFFF"/>
            <w:noWrap/>
            <w:vAlign w:val="center"/>
            <w:hideMark/>
          </w:tcPr>
          <w:p w:rsidR="004947FA" w:rsidRPr="004947FA" w:rsidRDefault="004947FA" w:rsidP="004947FA">
            <w:pPr>
              <w:jc w:val="right"/>
              <w:rPr>
                <w:rFonts w:ascii="Bookman Old Style" w:hAnsi="Bookman Old Style" w:cs="Calibri"/>
                <w:color w:val="000000"/>
                <w:sz w:val="18"/>
                <w:szCs w:val="18"/>
                <w:lang w:val="en-US"/>
              </w:rPr>
            </w:pPr>
            <w:r w:rsidRPr="004947FA">
              <w:rPr>
                <w:rFonts w:ascii="Bookman Old Style" w:hAnsi="Bookman Old Style" w:cs="Calibri"/>
                <w:color w:val="000000"/>
                <w:sz w:val="18"/>
                <w:szCs w:val="18"/>
                <w:lang w:val="en-US"/>
              </w:rPr>
              <w:t> </w:t>
            </w:r>
          </w:p>
        </w:tc>
        <w:tc>
          <w:tcPr>
            <w:tcW w:w="1779" w:type="dxa"/>
            <w:tcBorders>
              <w:top w:val="nil"/>
              <w:left w:val="nil"/>
              <w:bottom w:val="single" w:sz="4" w:space="0" w:color="auto"/>
              <w:right w:val="single" w:sz="4" w:space="0" w:color="auto"/>
            </w:tcBorders>
            <w:shd w:val="clear" w:color="000000" w:fill="FFFFFF"/>
            <w:noWrap/>
            <w:vAlign w:val="center"/>
            <w:hideMark/>
          </w:tcPr>
          <w:p w:rsidR="004947FA" w:rsidRPr="004947FA" w:rsidRDefault="004947FA" w:rsidP="004947FA">
            <w:pPr>
              <w:jc w:val="right"/>
              <w:rPr>
                <w:rFonts w:ascii="Bookman Old Style" w:hAnsi="Bookman Old Style" w:cs="Calibri"/>
                <w:color w:val="000000"/>
                <w:sz w:val="18"/>
                <w:szCs w:val="18"/>
                <w:lang w:val="en-US"/>
              </w:rPr>
            </w:pPr>
            <w:r w:rsidRPr="004947FA">
              <w:rPr>
                <w:rFonts w:ascii="Bookman Old Style" w:hAnsi="Bookman Old Style" w:cs="Calibri"/>
                <w:color w:val="000000"/>
                <w:sz w:val="18"/>
                <w:szCs w:val="18"/>
                <w:lang w:val="en-US"/>
              </w:rPr>
              <w:t> </w:t>
            </w:r>
          </w:p>
        </w:tc>
        <w:tc>
          <w:tcPr>
            <w:tcW w:w="1173" w:type="dxa"/>
            <w:tcBorders>
              <w:top w:val="nil"/>
              <w:left w:val="nil"/>
              <w:bottom w:val="single" w:sz="4" w:space="0" w:color="auto"/>
              <w:right w:val="single" w:sz="4" w:space="0" w:color="auto"/>
            </w:tcBorders>
            <w:shd w:val="clear" w:color="000000" w:fill="FFFFFF"/>
            <w:noWrap/>
            <w:vAlign w:val="center"/>
            <w:hideMark/>
          </w:tcPr>
          <w:p w:rsidR="004947FA" w:rsidRPr="004947FA" w:rsidRDefault="004947FA" w:rsidP="004947FA">
            <w:pPr>
              <w:jc w:val="right"/>
              <w:rPr>
                <w:rFonts w:ascii="Bookman Old Style" w:hAnsi="Bookman Old Style" w:cs="Calibri"/>
                <w:color w:val="000000"/>
                <w:sz w:val="18"/>
                <w:szCs w:val="18"/>
                <w:lang w:val="en-US"/>
              </w:rPr>
            </w:pPr>
            <w:r w:rsidRPr="004947FA">
              <w:rPr>
                <w:rFonts w:ascii="Bookman Old Style" w:hAnsi="Bookman Old Style" w:cs="Calibri"/>
                <w:color w:val="000000"/>
                <w:sz w:val="18"/>
                <w:szCs w:val="18"/>
                <w:lang w:val="en-US"/>
              </w:rPr>
              <w:t> </w:t>
            </w:r>
          </w:p>
        </w:tc>
        <w:tc>
          <w:tcPr>
            <w:tcW w:w="1699" w:type="dxa"/>
            <w:tcBorders>
              <w:top w:val="nil"/>
              <w:left w:val="nil"/>
              <w:bottom w:val="single" w:sz="4" w:space="0" w:color="auto"/>
              <w:right w:val="single" w:sz="4" w:space="0" w:color="auto"/>
            </w:tcBorders>
            <w:shd w:val="clear" w:color="000000" w:fill="FFFFFF"/>
            <w:noWrap/>
            <w:vAlign w:val="center"/>
            <w:hideMark/>
          </w:tcPr>
          <w:p w:rsidR="004947FA" w:rsidRPr="004947FA" w:rsidRDefault="004947FA" w:rsidP="004947FA">
            <w:pPr>
              <w:jc w:val="center"/>
              <w:rPr>
                <w:rFonts w:ascii="Bookman Old Style" w:hAnsi="Bookman Old Style" w:cs="Calibri"/>
                <w:color w:val="000000"/>
                <w:sz w:val="18"/>
                <w:szCs w:val="18"/>
                <w:lang w:val="en-US"/>
              </w:rPr>
            </w:pPr>
            <w:r w:rsidRPr="004947FA">
              <w:rPr>
                <w:rFonts w:ascii="Bookman Old Style" w:hAnsi="Bookman Old Style" w:cs="Calibri"/>
                <w:color w:val="000000"/>
                <w:sz w:val="18"/>
                <w:szCs w:val="18"/>
                <w:lang w:val="en-US"/>
              </w:rPr>
              <w:t> </w:t>
            </w:r>
          </w:p>
        </w:tc>
        <w:tc>
          <w:tcPr>
            <w:tcW w:w="1602" w:type="dxa"/>
            <w:tcBorders>
              <w:top w:val="nil"/>
              <w:left w:val="nil"/>
              <w:bottom w:val="single" w:sz="4" w:space="0" w:color="auto"/>
              <w:right w:val="single" w:sz="4" w:space="0" w:color="auto"/>
            </w:tcBorders>
            <w:shd w:val="clear" w:color="000000" w:fill="FFFFFF"/>
            <w:noWrap/>
            <w:vAlign w:val="center"/>
            <w:hideMark/>
          </w:tcPr>
          <w:p w:rsidR="004947FA" w:rsidRPr="004947FA" w:rsidRDefault="004947FA" w:rsidP="004947FA">
            <w:pPr>
              <w:rPr>
                <w:rFonts w:ascii="Bookman Old Style" w:hAnsi="Bookman Old Style" w:cs="Calibri"/>
                <w:color w:val="000000"/>
                <w:sz w:val="18"/>
                <w:szCs w:val="18"/>
                <w:lang w:val="en-US"/>
              </w:rPr>
            </w:pPr>
            <w:r w:rsidRPr="004947FA">
              <w:rPr>
                <w:rFonts w:ascii="Bookman Old Style" w:hAnsi="Bookman Old Style" w:cs="Calibri"/>
                <w:color w:val="000000"/>
                <w:sz w:val="18"/>
                <w:szCs w:val="18"/>
                <w:lang w:val="en-US"/>
              </w:rPr>
              <w:t> </w:t>
            </w:r>
          </w:p>
        </w:tc>
      </w:tr>
      <w:tr w:rsidR="004947FA" w:rsidRPr="004947FA" w:rsidTr="004947FA">
        <w:trPr>
          <w:trHeight w:val="555"/>
        </w:trPr>
        <w:tc>
          <w:tcPr>
            <w:tcW w:w="13539" w:type="dxa"/>
            <w:gridSpan w:val="9"/>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947FA" w:rsidRPr="004947FA" w:rsidRDefault="004947FA" w:rsidP="004947FA">
            <w:pPr>
              <w:jc w:val="right"/>
              <w:rPr>
                <w:rFonts w:ascii="Bookman Old Style" w:hAnsi="Bookman Old Style" w:cs="Calibri"/>
                <w:b/>
                <w:bCs/>
                <w:color w:val="000000"/>
                <w:sz w:val="18"/>
                <w:szCs w:val="18"/>
                <w:lang w:val="en-US"/>
              </w:rPr>
            </w:pPr>
            <w:r w:rsidRPr="004947FA">
              <w:rPr>
                <w:rFonts w:ascii="Bookman Old Style" w:hAnsi="Bookman Old Style" w:cs="Calibri"/>
                <w:b/>
                <w:bCs/>
                <w:color w:val="000000"/>
                <w:sz w:val="18"/>
                <w:szCs w:val="18"/>
                <w:lang w:val="en-US"/>
              </w:rPr>
              <w:lastRenderedPageBreak/>
              <w:t>Jumlah Per Bidang 5</w:t>
            </w:r>
          </w:p>
        </w:tc>
        <w:tc>
          <w:tcPr>
            <w:tcW w:w="1699" w:type="dxa"/>
            <w:tcBorders>
              <w:top w:val="nil"/>
              <w:left w:val="nil"/>
              <w:bottom w:val="single" w:sz="4" w:space="0" w:color="auto"/>
              <w:right w:val="single" w:sz="4" w:space="0" w:color="auto"/>
            </w:tcBorders>
            <w:shd w:val="clear" w:color="000000" w:fill="FFFFFF"/>
            <w:noWrap/>
            <w:vAlign w:val="center"/>
            <w:hideMark/>
          </w:tcPr>
          <w:p w:rsidR="004947FA" w:rsidRPr="004947FA" w:rsidRDefault="004947FA" w:rsidP="004947FA">
            <w:pPr>
              <w:jc w:val="center"/>
              <w:rPr>
                <w:rFonts w:ascii="Bookman Old Style" w:hAnsi="Bookman Old Style" w:cs="Calibri"/>
                <w:b/>
                <w:bCs/>
                <w:color w:val="000000"/>
                <w:sz w:val="18"/>
                <w:szCs w:val="18"/>
                <w:lang w:val="en-US"/>
              </w:rPr>
            </w:pPr>
            <w:r w:rsidRPr="004947FA">
              <w:rPr>
                <w:rFonts w:ascii="Bookman Old Style" w:hAnsi="Bookman Old Style" w:cs="Calibri"/>
                <w:b/>
                <w:bCs/>
                <w:color w:val="000000"/>
                <w:sz w:val="18"/>
                <w:szCs w:val="18"/>
                <w:lang w:val="en-US"/>
              </w:rPr>
              <w:t xml:space="preserve">       10.000.000 </w:t>
            </w:r>
          </w:p>
        </w:tc>
        <w:tc>
          <w:tcPr>
            <w:tcW w:w="1602" w:type="dxa"/>
            <w:tcBorders>
              <w:top w:val="nil"/>
              <w:left w:val="nil"/>
              <w:bottom w:val="single" w:sz="4" w:space="0" w:color="auto"/>
              <w:right w:val="single" w:sz="4" w:space="0" w:color="auto"/>
            </w:tcBorders>
            <w:shd w:val="clear" w:color="000000" w:fill="FFFFFF"/>
            <w:noWrap/>
            <w:vAlign w:val="center"/>
            <w:hideMark/>
          </w:tcPr>
          <w:p w:rsidR="004947FA" w:rsidRPr="004947FA" w:rsidRDefault="004947FA" w:rsidP="004947FA">
            <w:pPr>
              <w:rPr>
                <w:rFonts w:ascii="Bookman Old Style" w:hAnsi="Bookman Old Style" w:cs="Calibri"/>
                <w:color w:val="000000"/>
                <w:sz w:val="18"/>
                <w:szCs w:val="18"/>
                <w:lang w:val="en-US"/>
              </w:rPr>
            </w:pPr>
            <w:r w:rsidRPr="004947FA">
              <w:rPr>
                <w:rFonts w:ascii="Bookman Old Style" w:hAnsi="Bookman Old Style" w:cs="Calibri"/>
                <w:color w:val="000000"/>
                <w:sz w:val="18"/>
                <w:szCs w:val="18"/>
                <w:lang w:val="en-US"/>
              </w:rPr>
              <w:t> </w:t>
            </w:r>
          </w:p>
        </w:tc>
      </w:tr>
      <w:tr w:rsidR="004947FA" w:rsidRPr="004947FA" w:rsidTr="004947FA">
        <w:trPr>
          <w:trHeight w:val="300"/>
        </w:trPr>
        <w:tc>
          <w:tcPr>
            <w:tcW w:w="13539" w:type="dxa"/>
            <w:gridSpan w:val="9"/>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947FA" w:rsidRPr="004947FA" w:rsidRDefault="004947FA" w:rsidP="004947FA">
            <w:pPr>
              <w:jc w:val="right"/>
              <w:rPr>
                <w:rFonts w:ascii="Bookman Old Style" w:hAnsi="Bookman Old Style" w:cs="Calibri"/>
                <w:color w:val="000000"/>
                <w:sz w:val="18"/>
                <w:szCs w:val="18"/>
                <w:lang w:val="en-US"/>
              </w:rPr>
            </w:pPr>
            <w:r w:rsidRPr="004947FA">
              <w:rPr>
                <w:rFonts w:ascii="Bookman Old Style" w:hAnsi="Bookman Old Style" w:cs="Calibri"/>
                <w:color w:val="000000"/>
                <w:sz w:val="18"/>
                <w:szCs w:val="18"/>
                <w:lang w:val="en-US"/>
              </w:rPr>
              <w:t> </w:t>
            </w:r>
          </w:p>
        </w:tc>
        <w:tc>
          <w:tcPr>
            <w:tcW w:w="1699" w:type="dxa"/>
            <w:tcBorders>
              <w:top w:val="nil"/>
              <w:left w:val="nil"/>
              <w:bottom w:val="single" w:sz="4" w:space="0" w:color="auto"/>
              <w:right w:val="single" w:sz="4" w:space="0" w:color="auto"/>
            </w:tcBorders>
            <w:shd w:val="clear" w:color="000000" w:fill="FFFFFF"/>
            <w:noWrap/>
            <w:vAlign w:val="center"/>
            <w:hideMark/>
          </w:tcPr>
          <w:p w:rsidR="004947FA" w:rsidRPr="004947FA" w:rsidRDefault="004947FA" w:rsidP="004947FA">
            <w:pPr>
              <w:rPr>
                <w:rFonts w:ascii="Bookman Old Style" w:hAnsi="Bookman Old Style" w:cs="Calibri"/>
                <w:color w:val="000000"/>
                <w:sz w:val="18"/>
                <w:szCs w:val="18"/>
                <w:lang w:val="en-US"/>
              </w:rPr>
            </w:pPr>
            <w:r w:rsidRPr="004947FA">
              <w:rPr>
                <w:rFonts w:ascii="Bookman Old Style" w:hAnsi="Bookman Old Style" w:cs="Calibri"/>
                <w:color w:val="000000"/>
                <w:sz w:val="18"/>
                <w:szCs w:val="18"/>
                <w:lang w:val="en-US"/>
              </w:rPr>
              <w:t> </w:t>
            </w:r>
          </w:p>
        </w:tc>
        <w:tc>
          <w:tcPr>
            <w:tcW w:w="1602" w:type="dxa"/>
            <w:tcBorders>
              <w:top w:val="nil"/>
              <w:left w:val="nil"/>
              <w:bottom w:val="single" w:sz="4" w:space="0" w:color="auto"/>
              <w:right w:val="single" w:sz="4" w:space="0" w:color="auto"/>
            </w:tcBorders>
            <w:shd w:val="clear" w:color="000000" w:fill="FFFFFF"/>
            <w:noWrap/>
            <w:vAlign w:val="center"/>
            <w:hideMark/>
          </w:tcPr>
          <w:p w:rsidR="004947FA" w:rsidRPr="004947FA" w:rsidRDefault="004947FA" w:rsidP="004947FA">
            <w:pPr>
              <w:rPr>
                <w:rFonts w:ascii="Bookman Old Style" w:hAnsi="Bookman Old Style" w:cs="Calibri"/>
                <w:color w:val="000000"/>
                <w:sz w:val="18"/>
                <w:szCs w:val="18"/>
                <w:lang w:val="en-US"/>
              </w:rPr>
            </w:pPr>
            <w:r w:rsidRPr="004947FA">
              <w:rPr>
                <w:rFonts w:ascii="Bookman Old Style" w:hAnsi="Bookman Old Style" w:cs="Calibri"/>
                <w:color w:val="000000"/>
                <w:sz w:val="18"/>
                <w:szCs w:val="18"/>
                <w:lang w:val="en-US"/>
              </w:rPr>
              <w:t> </w:t>
            </w:r>
          </w:p>
        </w:tc>
      </w:tr>
      <w:tr w:rsidR="004947FA" w:rsidRPr="004947FA" w:rsidTr="004947FA">
        <w:trPr>
          <w:trHeight w:val="450"/>
        </w:trPr>
        <w:tc>
          <w:tcPr>
            <w:tcW w:w="13539" w:type="dxa"/>
            <w:gridSpan w:val="9"/>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947FA" w:rsidRPr="004947FA" w:rsidRDefault="004947FA" w:rsidP="004947FA">
            <w:pPr>
              <w:jc w:val="right"/>
              <w:rPr>
                <w:rFonts w:ascii="Bookman Old Style" w:hAnsi="Bookman Old Style" w:cs="Calibri"/>
                <w:b/>
                <w:bCs/>
                <w:color w:val="000000"/>
                <w:sz w:val="18"/>
                <w:szCs w:val="18"/>
                <w:lang w:val="en-US"/>
              </w:rPr>
            </w:pPr>
            <w:r w:rsidRPr="004947FA">
              <w:rPr>
                <w:rFonts w:ascii="Bookman Old Style" w:hAnsi="Bookman Old Style" w:cs="Calibri"/>
                <w:b/>
                <w:bCs/>
                <w:color w:val="000000"/>
                <w:sz w:val="18"/>
                <w:szCs w:val="18"/>
                <w:lang w:val="en-US"/>
              </w:rPr>
              <w:t>JUMLAH TOTAL</w:t>
            </w:r>
          </w:p>
        </w:tc>
        <w:tc>
          <w:tcPr>
            <w:tcW w:w="1699" w:type="dxa"/>
            <w:tcBorders>
              <w:top w:val="nil"/>
              <w:left w:val="nil"/>
              <w:bottom w:val="single" w:sz="4" w:space="0" w:color="auto"/>
              <w:right w:val="single" w:sz="4" w:space="0" w:color="auto"/>
            </w:tcBorders>
            <w:shd w:val="clear" w:color="000000" w:fill="FFFFFF"/>
            <w:noWrap/>
            <w:vAlign w:val="center"/>
            <w:hideMark/>
          </w:tcPr>
          <w:p w:rsidR="004947FA" w:rsidRPr="004947FA" w:rsidRDefault="004947FA" w:rsidP="004947FA">
            <w:pPr>
              <w:rPr>
                <w:rFonts w:ascii="Bookman Old Style" w:hAnsi="Bookman Old Style" w:cs="Calibri"/>
                <w:b/>
                <w:bCs/>
                <w:color w:val="000000"/>
                <w:sz w:val="18"/>
                <w:szCs w:val="18"/>
                <w:lang w:val="en-US"/>
              </w:rPr>
            </w:pPr>
            <w:r w:rsidRPr="004947FA">
              <w:rPr>
                <w:rFonts w:ascii="Bookman Old Style" w:hAnsi="Bookman Old Style" w:cs="Calibri"/>
                <w:b/>
                <w:bCs/>
                <w:color w:val="000000"/>
                <w:sz w:val="18"/>
                <w:szCs w:val="18"/>
                <w:lang w:val="en-US"/>
              </w:rPr>
              <w:t xml:space="preserve">  3.587.000.000 </w:t>
            </w:r>
          </w:p>
        </w:tc>
        <w:tc>
          <w:tcPr>
            <w:tcW w:w="1602" w:type="dxa"/>
            <w:tcBorders>
              <w:top w:val="nil"/>
              <w:left w:val="nil"/>
              <w:bottom w:val="single" w:sz="4" w:space="0" w:color="auto"/>
              <w:right w:val="single" w:sz="4" w:space="0" w:color="auto"/>
            </w:tcBorders>
            <w:shd w:val="clear" w:color="000000" w:fill="FFFFFF"/>
            <w:noWrap/>
            <w:vAlign w:val="center"/>
            <w:hideMark/>
          </w:tcPr>
          <w:p w:rsidR="004947FA" w:rsidRPr="004947FA" w:rsidRDefault="004947FA" w:rsidP="004947FA">
            <w:pPr>
              <w:rPr>
                <w:rFonts w:ascii="Bookman Old Style" w:hAnsi="Bookman Old Style" w:cs="Calibri"/>
                <w:color w:val="000000"/>
                <w:sz w:val="18"/>
                <w:szCs w:val="18"/>
                <w:lang w:val="en-US"/>
              </w:rPr>
            </w:pPr>
            <w:r w:rsidRPr="004947FA">
              <w:rPr>
                <w:rFonts w:ascii="Bookman Old Style" w:hAnsi="Bookman Old Style" w:cs="Calibri"/>
                <w:color w:val="000000"/>
                <w:sz w:val="18"/>
                <w:szCs w:val="18"/>
                <w:lang w:val="en-US"/>
              </w:rPr>
              <w:t> </w:t>
            </w:r>
          </w:p>
        </w:tc>
      </w:tr>
    </w:tbl>
    <w:p w:rsidR="00D8039E" w:rsidRDefault="00D8039E">
      <w:pPr>
        <w:spacing w:after="160" w:line="259" w:lineRule="auto"/>
        <w:rPr>
          <w:rFonts w:ascii="Arial" w:eastAsia="Bookman Old Style" w:hAnsi="Arial" w:cs="Arial"/>
          <w:spacing w:val="-2"/>
          <w:lang w:val="en-US"/>
        </w:rPr>
      </w:pPr>
    </w:p>
    <w:p w:rsidR="0068335F" w:rsidRPr="0069309F" w:rsidRDefault="0068335F" w:rsidP="00045F05">
      <w:pPr>
        <w:pStyle w:val="ListParagraph"/>
        <w:spacing w:line="276" w:lineRule="auto"/>
        <w:ind w:left="426"/>
        <w:rPr>
          <w:rFonts w:ascii="Arial" w:eastAsia="Bookman Old Style" w:hAnsi="Arial" w:cs="Arial"/>
          <w:spacing w:val="-2"/>
        </w:rPr>
      </w:pPr>
    </w:p>
    <w:tbl>
      <w:tblPr>
        <w:tblW w:w="16444" w:type="dxa"/>
        <w:tblInd w:w="-601" w:type="dxa"/>
        <w:tblLayout w:type="fixed"/>
        <w:tblLook w:val="04A0" w:firstRow="1" w:lastRow="0" w:firstColumn="1" w:lastColumn="0" w:noHBand="0" w:noVBand="1"/>
      </w:tblPr>
      <w:tblGrid>
        <w:gridCol w:w="488"/>
        <w:gridCol w:w="1971"/>
        <w:gridCol w:w="556"/>
        <w:gridCol w:w="1820"/>
        <w:gridCol w:w="2183"/>
        <w:gridCol w:w="227"/>
        <w:gridCol w:w="9"/>
        <w:gridCol w:w="1656"/>
        <w:gridCol w:w="227"/>
        <w:gridCol w:w="9"/>
        <w:gridCol w:w="1007"/>
        <w:gridCol w:w="227"/>
        <w:gridCol w:w="9"/>
        <w:gridCol w:w="668"/>
        <w:gridCol w:w="97"/>
        <w:gridCol w:w="227"/>
        <w:gridCol w:w="9"/>
        <w:gridCol w:w="659"/>
        <w:gridCol w:w="993"/>
        <w:gridCol w:w="1701"/>
        <w:gridCol w:w="283"/>
        <w:gridCol w:w="1418"/>
      </w:tblGrid>
      <w:tr w:rsidR="0069309F" w:rsidRPr="0069309F" w:rsidTr="00045F05">
        <w:trPr>
          <w:trHeight w:val="540"/>
        </w:trPr>
        <w:tc>
          <w:tcPr>
            <w:tcW w:w="16444" w:type="dxa"/>
            <w:gridSpan w:val="22"/>
            <w:tcBorders>
              <w:top w:val="nil"/>
              <w:left w:val="nil"/>
              <w:bottom w:val="nil"/>
              <w:right w:val="nil"/>
            </w:tcBorders>
            <w:shd w:val="clear" w:color="auto" w:fill="auto"/>
            <w:vAlign w:val="center"/>
            <w:hideMark/>
          </w:tcPr>
          <w:p w:rsidR="0069309F" w:rsidRPr="0069309F" w:rsidRDefault="0069309F" w:rsidP="0069309F">
            <w:pPr>
              <w:jc w:val="center"/>
              <w:rPr>
                <w:rFonts w:ascii="Bookman Old Style" w:hAnsi="Bookman Old Style" w:cs="Calibri"/>
                <w:b/>
                <w:bCs/>
                <w:sz w:val="22"/>
                <w:szCs w:val="22"/>
                <w:lang w:val="en-US"/>
              </w:rPr>
            </w:pPr>
            <w:r w:rsidRPr="0069309F">
              <w:rPr>
                <w:rFonts w:ascii="Bookman Old Style" w:hAnsi="Bookman Old Style" w:cs="Calibri"/>
                <w:b/>
                <w:bCs/>
                <w:sz w:val="22"/>
                <w:szCs w:val="22"/>
                <w:lang w:val="en-US"/>
              </w:rPr>
              <w:t>C. DAFTAR USULA</w:t>
            </w:r>
            <w:r w:rsidR="006E07ED">
              <w:rPr>
                <w:rFonts w:ascii="Bookman Old Style" w:hAnsi="Bookman Old Style" w:cs="Calibri"/>
                <w:b/>
                <w:bCs/>
                <w:sz w:val="22"/>
                <w:szCs w:val="22"/>
                <w:lang w:val="en-US"/>
              </w:rPr>
              <w:t>N RKP DESA KALIPELUS TAHUN  2022</w:t>
            </w:r>
            <w:r w:rsidRPr="0069309F">
              <w:rPr>
                <w:rFonts w:ascii="Bookman Old Style" w:hAnsi="Bookman Old Style" w:cs="Calibri"/>
                <w:b/>
                <w:bCs/>
                <w:sz w:val="22"/>
                <w:szCs w:val="22"/>
                <w:lang w:val="en-US"/>
              </w:rPr>
              <w:t xml:space="preserve"> SEKTORAL MELALUI PERANGKAT DAERAH KABUPATEN</w:t>
            </w:r>
          </w:p>
        </w:tc>
      </w:tr>
      <w:tr w:rsidR="0069309F" w:rsidRPr="0069309F" w:rsidTr="00045F05">
        <w:trPr>
          <w:trHeight w:val="390"/>
        </w:trPr>
        <w:tc>
          <w:tcPr>
            <w:tcW w:w="488" w:type="dxa"/>
            <w:tcBorders>
              <w:top w:val="nil"/>
              <w:left w:val="nil"/>
              <w:bottom w:val="nil"/>
              <w:right w:val="nil"/>
            </w:tcBorders>
            <w:shd w:val="clear" w:color="auto" w:fill="auto"/>
            <w:noWrap/>
            <w:vAlign w:val="center"/>
            <w:hideMark/>
          </w:tcPr>
          <w:p w:rsidR="0069309F" w:rsidRPr="0069309F" w:rsidRDefault="0069309F" w:rsidP="0069309F">
            <w:pPr>
              <w:ind w:firstLineChars="300" w:firstLine="600"/>
              <w:rPr>
                <w:rFonts w:ascii="Bookman Old Style" w:hAnsi="Bookman Old Style" w:cs="Calibri"/>
                <w:sz w:val="20"/>
                <w:szCs w:val="20"/>
                <w:lang w:val="en-US"/>
              </w:rPr>
            </w:pPr>
          </w:p>
        </w:tc>
        <w:tc>
          <w:tcPr>
            <w:tcW w:w="1971" w:type="dxa"/>
            <w:tcBorders>
              <w:top w:val="nil"/>
              <w:left w:val="nil"/>
              <w:bottom w:val="nil"/>
              <w:right w:val="nil"/>
            </w:tcBorders>
            <w:shd w:val="clear" w:color="auto" w:fill="auto"/>
            <w:noWrap/>
            <w:vAlign w:val="bottom"/>
            <w:hideMark/>
          </w:tcPr>
          <w:p w:rsidR="0069309F" w:rsidRPr="0069309F" w:rsidRDefault="0069309F" w:rsidP="0069309F">
            <w:pPr>
              <w:rPr>
                <w:rFonts w:ascii="Calibri" w:hAnsi="Calibri" w:cs="Calibri"/>
                <w:sz w:val="20"/>
                <w:szCs w:val="20"/>
                <w:lang w:val="en-US"/>
              </w:rPr>
            </w:pPr>
          </w:p>
        </w:tc>
        <w:tc>
          <w:tcPr>
            <w:tcW w:w="556" w:type="dxa"/>
            <w:tcBorders>
              <w:top w:val="nil"/>
              <w:left w:val="nil"/>
              <w:bottom w:val="nil"/>
              <w:right w:val="nil"/>
            </w:tcBorders>
            <w:shd w:val="clear" w:color="auto" w:fill="auto"/>
            <w:noWrap/>
            <w:vAlign w:val="bottom"/>
            <w:hideMark/>
          </w:tcPr>
          <w:p w:rsidR="0069309F" w:rsidRPr="0069309F" w:rsidRDefault="0069309F" w:rsidP="0069309F">
            <w:pPr>
              <w:rPr>
                <w:rFonts w:ascii="Calibri" w:hAnsi="Calibri" w:cs="Calibri"/>
                <w:sz w:val="20"/>
                <w:szCs w:val="20"/>
                <w:lang w:val="en-US"/>
              </w:rPr>
            </w:pPr>
          </w:p>
        </w:tc>
        <w:tc>
          <w:tcPr>
            <w:tcW w:w="4003" w:type="dxa"/>
            <w:gridSpan w:val="2"/>
            <w:tcBorders>
              <w:top w:val="nil"/>
              <w:left w:val="nil"/>
              <w:bottom w:val="nil"/>
              <w:right w:val="nil"/>
            </w:tcBorders>
            <w:shd w:val="clear" w:color="auto" w:fill="auto"/>
            <w:noWrap/>
            <w:vAlign w:val="bottom"/>
            <w:hideMark/>
          </w:tcPr>
          <w:p w:rsidR="0069309F" w:rsidRPr="0069309F" w:rsidRDefault="0069309F" w:rsidP="0069309F">
            <w:pPr>
              <w:rPr>
                <w:rFonts w:ascii="Calibri" w:hAnsi="Calibri" w:cs="Calibri"/>
                <w:sz w:val="20"/>
                <w:szCs w:val="20"/>
                <w:lang w:val="en-US"/>
              </w:rPr>
            </w:pPr>
          </w:p>
        </w:tc>
        <w:tc>
          <w:tcPr>
            <w:tcW w:w="236" w:type="dxa"/>
            <w:gridSpan w:val="2"/>
            <w:tcBorders>
              <w:top w:val="nil"/>
              <w:left w:val="nil"/>
              <w:bottom w:val="nil"/>
              <w:right w:val="nil"/>
            </w:tcBorders>
            <w:shd w:val="clear" w:color="auto" w:fill="auto"/>
            <w:noWrap/>
            <w:vAlign w:val="bottom"/>
            <w:hideMark/>
          </w:tcPr>
          <w:p w:rsidR="0069309F" w:rsidRPr="0069309F" w:rsidRDefault="0069309F" w:rsidP="0069309F">
            <w:pPr>
              <w:rPr>
                <w:rFonts w:ascii="Calibri" w:hAnsi="Calibri" w:cs="Calibri"/>
                <w:sz w:val="20"/>
                <w:szCs w:val="20"/>
                <w:lang w:val="en-US"/>
              </w:rPr>
            </w:pPr>
          </w:p>
        </w:tc>
        <w:tc>
          <w:tcPr>
            <w:tcW w:w="1892" w:type="dxa"/>
            <w:gridSpan w:val="3"/>
            <w:tcBorders>
              <w:top w:val="nil"/>
              <w:left w:val="nil"/>
              <w:bottom w:val="nil"/>
              <w:right w:val="nil"/>
            </w:tcBorders>
            <w:shd w:val="clear" w:color="auto" w:fill="auto"/>
            <w:noWrap/>
            <w:vAlign w:val="bottom"/>
            <w:hideMark/>
          </w:tcPr>
          <w:p w:rsidR="0069309F" w:rsidRPr="0069309F" w:rsidRDefault="0069309F" w:rsidP="0069309F">
            <w:pPr>
              <w:rPr>
                <w:rFonts w:ascii="Calibri" w:hAnsi="Calibri" w:cs="Calibri"/>
                <w:sz w:val="20"/>
                <w:szCs w:val="20"/>
                <w:lang w:val="en-US"/>
              </w:rPr>
            </w:pPr>
          </w:p>
        </w:tc>
        <w:tc>
          <w:tcPr>
            <w:tcW w:w="1243" w:type="dxa"/>
            <w:gridSpan w:val="3"/>
            <w:tcBorders>
              <w:top w:val="nil"/>
              <w:left w:val="nil"/>
              <w:bottom w:val="nil"/>
              <w:right w:val="nil"/>
            </w:tcBorders>
            <w:shd w:val="clear" w:color="auto" w:fill="auto"/>
            <w:noWrap/>
            <w:vAlign w:val="bottom"/>
            <w:hideMark/>
          </w:tcPr>
          <w:p w:rsidR="0069309F" w:rsidRPr="0069309F" w:rsidRDefault="0069309F" w:rsidP="0069309F">
            <w:pPr>
              <w:rPr>
                <w:rFonts w:ascii="Calibri" w:hAnsi="Calibri" w:cs="Calibri"/>
                <w:sz w:val="20"/>
                <w:szCs w:val="20"/>
                <w:lang w:val="en-US"/>
              </w:rPr>
            </w:pPr>
          </w:p>
        </w:tc>
        <w:tc>
          <w:tcPr>
            <w:tcW w:w="1001" w:type="dxa"/>
            <w:gridSpan w:val="4"/>
            <w:tcBorders>
              <w:top w:val="nil"/>
              <w:left w:val="nil"/>
              <w:bottom w:val="nil"/>
              <w:right w:val="nil"/>
            </w:tcBorders>
            <w:shd w:val="clear" w:color="auto" w:fill="auto"/>
            <w:noWrap/>
            <w:vAlign w:val="bottom"/>
            <w:hideMark/>
          </w:tcPr>
          <w:p w:rsidR="0069309F" w:rsidRPr="0069309F" w:rsidRDefault="0069309F" w:rsidP="0069309F">
            <w:pPr>
              <w:rPr>
                <w:rFonts w:ascii="Calibri" w:hAnsi="Calibri" w:cs="Calibri"/>
                <w:sz w:val="20"/>
                <w:szCs w:val="20"/>
                <w:lang w:val="en-US"/>
              </w:rPr>
            </w:pPr>
          </w:p>
        </w:tc>
        <w:tc>
          <w:tcPr>
            <w:tcW w:w="1652" w:type="dxa"/>
            <w:gridSpan w:val="2"/>
            <w:tcBorders>
              <w:top w:val="nil"/>
              <w:left w:val="nil"/>
              <w:bottom w:val="nil"/>
              <w:right w:val="nil"/>
            </w:tcBorders>
            <w:shd w:val="clear" w:color="auto" w:fill="auto"/>
            <w:noWrap/>
            <w:vAlign w:val="bottom"/>
            <w:hideMark/>
          </w:tcPr>
          <w:p w:rsidR="0069309F" w:rsidRPr="0069309F" w:rsidRDefault="0069309F" w:rsidP="0069309F">
            <w:pPr>
              <w:rPr>
                <w:rFonts w:ascii="Calibri" w:hAnsi="Calibri" w:cs="Calibri"/>
                <w:sz w:val="20"/>
                <w:szCs w:val="20"/>
                <w:lang w:val="en-US"/>
              </w:rPr>
            </w:pPr>
          </w:p>
        </w:tc>
        <w:tc>
          <w:tcPr>
            <w:tcW w:w="1701" w:type="dxa"/>
            <w:tcBorders>
              <w:top w:val="nil"/>
              <w:left w:val="nil"/>
              <w:bottom w:val="nil"/>
              <w:right w:val="nil"/>
            </w:tcBorders>
            <w:shd w:val="clear" w:color="auto" w:fill="auto"/>
            <w:noWrap/>
            <w:vAlign w:val="bottom"/>
            <w:hideMark/>
          </w:tcPr>
          <w:p w:rsidR="0069309F" w:rsidRPr="0069309F" w:rsidRDefault="0069309F" w:rsidP="0069309F">
            <w:pPr>
              <w:rPr>
                <w:rFonts w:ascii="Calibri" w:hAnsi="Calibri" w:cs="Calibri"/>
                <w:sz w:val="20"/>
                <w:szCs w:val="20"/>
                <w:lang w:val="en-US"/>
              </w:rPr>
            </w:pPr>
          </w:p>
        </w:tc>
        <w:tc>
          <w:tcPr>
            <w:tcW w:w="1701" w:type="dxa"/>
            <w:gridSpan w:val="2"/>
            <w:tcBorders>
              <w:top w:val="nil"/>
              <w:left w:val="nil"/>
              <w:bottom w:val="nil"/>
              <w:right w:val="nil"/>
            </w:tcBorders>
            <w:shd w:val="clear" w:color="auto" w:fill="auto"/>
            <w:noWrap/>
            <w:vAlign w:val="bottom"/>
            <w:hideMark/>
          </w:tcPr>
          <w:p w:rsidR="0069309F" w:rsidRPr="0069309F" w:rsidRDefault="0069309F" w:rsidP="0069309F">
            <w:pPr>
              <w:rPr>
                <w:rFonts w:ascii="Calibri" w:hAnsi="Calibri" w:cs="Calibri"/>
                <w:sz w:val="20"/>
                <w:szCs w:val="20"/>
                <w:lang w:val="en-US"/>
              </w:rPr>
            </w:pPr>
          </w:p>
        </w:tc>
      </w:tr>
      <w:tr w:rsidR="00045F05" w:rsidRPr="0069309F" w:rsidTr="00045F05">
        <w:trPr>
          <w:trHeight w:val="750"/>
        </w:trPr>
        <w:tc>
          <w:tcPr>
            <w:tcW w:w="4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309F" w:rsidRPr="0069309F" w:rsidRDefault="0069309F" w:rsidP="0069309F">
            <w:pPr>
              <w:jc w:val="center"/>
              <w:rPr>
                <w:rFonts w:ascii="Bookman Old Style" w:hAnsi="Bookman Old Style" w:cs="Calibri"/>
                <w:b/>
                <w:bCs/>
                <w:sz w:val="20"/>
                <w:szCs w:val="20"/>
                <w:lang w:val="en-US"/>
              </w:rPr>
            </w:pPr>
            <w:r w:rsidRPr="0069309F">
              <w:rPr>
                <w:rFonts w:ascii="Bookman Old Style" w:hAnsi="Bookman Old Style" w:cs="Calibri"/>
                <w:b/>
                <w:bCs/>
                <w:sz w:val="20"/>
                <w:szCs w:val="20"/>
                <w:lang w:val="en-US"/>
              </w:rPr>
              <w:t>No</w:t>
            </w:r>
          </w:p>
        </w:tc>
        <w:tc>
          <w:tcPr>
            <w:tcW w:w="8649" w:type="dxa"/>
            <w:gridSpan w:val="8"/>
            <w:tcBorders>
              <w:top w:val="single" w:sz="4" w:space="0" w:color="auto"/>
              <w:left w:val="nil"/>
              <w:bottom w:val="single" w:sz="4" w:space="0" w:color="auto"/>
              <w:right w:val="single" w:sz="4" w:space="0" w:color="auto"/>
            </w:tcBorders>
            <w:shd w:val="clear" w:color="auto" w:fill="auto"/>
            <w:vAlign w:val="center"/>
            <w:hideMark/>
          </w:tcPr>
          <w:p w:rsidR="0069309F" w:rsidRPr="0069309F" w:rsidRDefault="0069309F" w:rsidP="0069309F">
            <w:pPr>
              <w:jc w:val="center"/>
              <w:rPr>
                <w:rFonts w:ascii="Bookman Old Style" w:hAnsi="Bookman Old Style" w:cs="Calibri"/>
                <w:b/>
                <w:bCs/>
                <w:sz w:val="20"/>
                <w:szCs w:val="20"/>
                <w:lang w:val="en-US"/>
              </w:rPr>
            </w:pPr>
            <w:r w:rsidRPr="0069309F">
              <w:rPr>
                <w:rFonts w:ascii="Bookman Old Style" w:hAnsi="Bookman Old Style" w:cs="Calibri"/>
                <w:b/>
                <w:bCs/>
                <w:sz w:val="20"/>
                <w:szCs w:val="20"/>
                <w:lang w:val="en-US"/>
              </w:rPr>
              <w:t>Bidang/ Urusan/ Program/ Kegiatan</w:t>
            </w:r>
          </w:p>
        </w:tc>
        <w:tc>
          <w:tcPr>
            <w:tcW w:w="124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309F" w:rsidRPr="0069309F" w:rsidRDefault="0069309F" w:rsidP="0069309F">
            <w:pPr>
              <w:jc w:val="center"/>
              <w:rPr>
                <w:rFonts w:ascii="Bookman Old Style" w:hAnsi="Bookman Old Style" w:cs="Calibri"/>
                <w:b/>
                <w:bCs/>
                <w:sz w:val="20"/>
                <w:szCs w:val="20"/>
                <w:lang w:val="en-US"/>
              </w:rPr>
            </w:pPr>
            <w:r w:rsidRPr="0069309F">
              <w:rPr>
                <w:rFonts w:ascii="Bookman Old Style" w:hAnsi="Bookman Old Style" w:cs="Calibri"/>
                <w:b/>
                <w:bCs/>
                <w:sz w:val="20"/>
                <w:szCs w:val="20"/>
                <w:lang w:val="en-US"/>
              </w:rPr>
              <w:t>Lokasi</w:t>
            </w:r>
          </w:p>
        </w:tc>
        <w:tc>
          <w:tcPr>
            <w:tcW w:w="1001"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309F" w:rsidRPr="0069309F" w:rsidRDefault="0069309F" w:rsidP="0069309F">
            <w:pPr>
              <w:jc w:val="center"/>
              <w:rPr>
                <w:rFonts w:ascii="Bookman Old Style" w:hAnsi="Bookman Old Style" w:cs="Calibri"/>
                <w:b/>
                <w:bCs/>
                <w:sz w:val="20"/>
                <w:szCs w:val="20"/>
                <w:lang w:val="en-US"/>
              </w:rPr>
            </w:pPr>
            <w:r w:rsidRPr="0069309F">
              <w:rPr>
                <w:rFonts w:ascii="Bookman Old Style" w:hAnsi="Bookman Old Style" w:cs="Calibri"/>
                <w:b/>
                <w:bCs/>
                <w:sz w:val="20"/>
                <w:szCs w:val="20"/>
                <w:lang w:val="en-US"/>
              </w:rPr>
              <w:t>Volume</w:t>
            </w:r>
          </w:p>
        </w:tc>
        <w:tc>
          <w:tcPr>
            <w:tcW w:w="166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309F" w:rsidRPr="0069309F" w:rsidRDefault="0069309F" w:rsidP="0069309F">
            <w:pPr>
              <w:jc w:val="center"/>
              <w:rPr>
                <w:rFonts w:ascii="Bookman Old Style" w:hAnsi="Bookman Old Style" w:cs="Calibri"/>
                <w:b/>
                <w:bCs/>
                <w:sz w:val="20"/>
                <w:szCs w:val="20"/>
                <w:lang w:val="en-US"/>
              </w:rPr>
            </w:pPr>
            <w:r w:rsidRPr="0069309F">
              <w:rPr>
                <w:rFonts w:ascii="Bookman Old Style" w:hAnsi="Bookman Old Style" w:cs="Calibri"/>
                <w:b/>
                <w:bCs/>
                <w:sz w:val="20"/>
                <w:szCs w:val="20"/>
                <w:lang w:val="en-US"/>
              </w:rPr>
              <w:t>Perangkat Daerah pengampu</w:t>
            </w:r>
          </w:p>
        </w:tc>
        <w:tc>
          <w:tcPr>
            <w:tcW w:w="3402" w:type="dxa"/>
            <w:gridSpan w:val="3"/>
            <w:tcBorders>
              <w:top w:val="single" w:sz="4" w:space="0" w:color="auto"/>
              <w:left w:val="nil"/>
              <w:bottom w:val="single" w:sz="4" w:space="0" w:color="auto"/>
              <w:right w:val="single" w:sz="4" w:space="0" w:color="auto"/>
            </w:tcBorders>
            <w:shd w:val="clear" w:color="auto" w:fill="auto"/>
            <w:vAlign w:val="center"/>
            <w:hideMark/>
          </w:tcPr>
          <w:p w:rsidR="0069309F" w:rsidRPr="0069309F" w:rsidRDefault="0069309F" w:rsidP="0069309F">
            <w:pPr>
              <w:jc w:val="center"/>
              <w:rPr>
                <w:rFonts w:ascii="Bookman Old Style" w:hAnsi="Bookman Old Style" w:cs="Calibri"/>
                <w:b/>
                <w:bCs/>
                <w:sz w:val="20"/>
                <w:szCs w:val="20"/>
                <w:lang w:val="en-US"/>
              </w:rPr>
            </w:pPr>
            <w:r w:rsidRPr="0069309F">
              <w:rPr>
                <w:rFonts w:ascii="Bookman Old Style" w:hAnsi="Bookman Old Style" w:cs="Calibri"/>
                <w:b/>
                <w:bCs/>
                <w:sz w:val="20"/>
                <w:szCs w:val="20"/>
                <w:lang w:val="en-US"/>
              </w:rPr>
              <w:t>Prakiraan Biaya dan Sumber Pembiayaan</w:t>
            </w:r>
          </w:p>
        </w:tc>
      </w:tr>
      <w:tr w:rsidR="0069309F" w:rsidRPr="0069309F" w:rsidTr="00045F05">
        <w:trPr>
          <w:trHeight w:val="750"/>
        </w:trPr>
        <w:tc>
          <w:tcPr>
            <w:tcW w:w="488" w:type="dxa"/>
            <w:vMerge/>
            <w:tcBorders>
              <w:top w:val="single" w:sz="4" w:space="0" w:color="auto"/>
              <w:left w:val="single" w:sz="4" w:space="0" w:color="auto"/>
              <w:bottom w:val="single" w:sz="4" w:space="0" w:color="auto"/>
              <w:right w:val="single" w:sz="4" w:space="0" w:color="auto"/>
            </w:tcBorders>
            <w:vAlign w:val="center"/>
            <w:hideMark/>
          </w:tcPr>
          <w:p w:rsidR="0069309F" w:rsidRPr="0069309F" w:rsidRDefault="0069309F" w:rsidP="0069309F">
            <w:pPr>
              <w:rPr>
                <w:rFonts w:ascii="Bookman Old Style" w:hAnsi="Bookman Old Style" w:cs="Calibri"/>
                <w:b/>
                <w:bCs/>
                <w:sz w:val="20"/>
                <w:szCs w:val="20"/>
                <w:lang w:val="en-US"/>
              </w:rPr>
            </w:pPr>
          </w:p>
        </w:tc>
        <w:tc>
          <w:tcPr>
            <w:tcW w:w="1971" w:type="dxa"/>
            <w:vMerge w:val="restart"/>
            <w:tcBorders>
              <w:top w:val="nil"/>
              <w:left w:val="single" w:sz="4" w:space="0" w:color="auto"/>
              <w:bottom w:val="single" w:sz="4" w:space="0" w:color="auto"/>
              <w:right w:val="single" w:sz="4" w:space="0" w:color="auto"/>
            </w:tcBorders>
            <w:shd w:val="clear" w:color="auto" w:fill="auto"/>
            <w:vAlign w:val="center"/>
            <w:hideMark/>
          </w:tcPr>
          <w:p w:rsidR="0069309F" w:rsidRPr="0069309F" w:rsidRDefault="0069309F" w:rsidP="0069309F">
            <w:pPr>
              <w:jc w:val="center"/>
              <w:rPr>
                <w:rFonts w:ascii="Bookman Old Style" w:hAnsi="Bookman Old Style" w:cs="Calibri"/>
                <w:b/>
                <w:bCs/>
                <w:sz w:val="20"/>
                <w:szCs w:val="20"/>
                <w:lang w:val="en-US"/>
              </w:rPr>
            </w:pPr>
            <w:r w:rsidRPr="0069309F">
              <w:rPr>
                <w:rFonts w:ascii="Bookman Old Style" w:hAnsi="Bookman Old Style" w:cs="Calibri"/>
                <w:b/>
                <w:bCs/>
                <w:sz w:val="20"/>
                <w:szCs w:val="20"/>
                <w:lang w:val="en-US"/>
              </w:rPr>
              <w:t>Bidang</w:t>
            </w:r>
          </w:p>
        </w:tc>
        <w:tc>
          <w:tcPr>
            <w:tcW w:w="556" w:type="dxa"/>
            <w:vMerge w:val="restart"/>
            <w:tcBorders>
              <w:top w:val="nil"/>
              <w:left w:val="single" w:sz="4" w:space="0" w:color="auto"/>
              <w:bottom w:val="single" w:sz="4" w:space="0" w:color="auto"/>
              <w:right w:val="single" w:sz="4" w:space="0" w:color="auto"/>
            </w:tcBorders>
            <w:shd w:val="clear" w:color="auto" w:fill="auto"/>
            <w:vAlign w:val="center"/>
            <w:hideMark/>
          </w:tcPr>
          <w:p w:rsidR="0069309F" w:rsidRPr="0069309F" w:rsidRDefault="0069309F" w:rsidP="0069309F">
            <w:pPr>
              <w:jc w:val="center"/>
              <w:rPr>
                <w:rFonts w:ascii="Bookman Old Style" w:hAnsi="Bookman Old Style" w:cs="Calibri"/>
                <w:b/>
                <w:bCs/>
                <w:sz w:val="20"/>
                <w:szCs w:val="20"/>
                <w:lang w:val="en-US"/>
              </w:rPr>
            </w:pPr>
            <w:r w:rsidRPr="0069309F">
              <w:rPr>
                <w:rFonts w:ascii="Bookman Old Style" w:hAnsi="Bookman Old Style" w:cs="Calibri"/>
                <w:b/>
                <w:bCs/>
                <w:sz w:val="20"/>
                <w:szCs w:val="20"/>
                <w:lang w:val="en-US"/>
              </w:rPr>
              <w:t>No </w:t>
            </w:r>
          </w:p>
        </w:tc>
        <w:tc>
          <w:tcPr>
            <w:tcW w:w="1820" w:type="dxa"/>
            <w:vMerge w:val="restart"/>
            <w:tcBorders>
              <w:top w:val="nil"/>
              <w:left w:val="single" w:sz="4" w:space="0" w:color="auto"/>
              <w:bottom w:val="single" w:sz="4" w:space="0" w:color="auto"/>
              <w:right w:val="single" w:sz="4" w:space="0" w:color="auto"/>
            </w:tcBorders>
            <w:shd w:val="clear" w:color="auto" w:fill="auto"/>
            <w:vAlign w:val="center"/>
            <w:hideMark/>
          </w:tcPr>
          <w:p w:rsidR="0069309F" w:rsidRPr="0069309F" w:rsidRDefault="0069309F" w:rsidP="0069309F">
            <w:pPr>
              <w:jc w:val="center"/>
              <w:rPr>
                <w:rFonts w:ascii="Bookman Old Style" w:hAnsi="Bookman Old Style" w:cs="Calibri"/>
                <w:b/>
                <w:bCs/>
                <w:sz w:val="20"/>
                <w:szCs w:val="20"/>
                <w:lang w:val="en-US"/>
              </w:rPr>
            </w:pPr>
            <w:r w:rsidRPr="0069309F">
              <w:rPr>
                <w:rFonts w:ascii="Bookman Old Style" w:hAnsi="Bookman Old Style" w:cs="Calibri"/>
                <w:b/>
                <w:bCs/>
                <w:sz w:val="20"/>
                <w:szCs w:val="20"/>
                <w:lang w:val="en-US"/>
              </w:rPr>
              <w:t>Urusan</w:t>
            </w:r>
          </w:p>
        </w:tc>
        <w:tc>
          <w:tcPr>
            <w:tcW w:w="241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9309F" w:rsidRPr="0069309F" w:rsidRDefault="0069309F" w:rsidP="0069309F">
            <w:pPr>
              <w:jc w:val="center"/>
              <w:rPr>
                <w:rFonts w:ascii="Bookman Old Style" w:hAnsi="Bookman Old Style" w:cs="Calibri"/>
                <w:b/>
                <w:bCs/>
                <w:sz w:val="20"/>
                <w:szCs w:val="20"/>
                <w:lang w:val="en-US"/>
              </w:rPr>
            </w:pPr>
            <w:r w:rsidRPr="0069309F">
              <w:rPr>
                <w:rFonts w:ascii="Bookman Old Style" w:hAnsi="Bookman Old Style" w:cs="Calibri"/>
                <w:b/>
                <w:bCs/>
                <w:sz w:val="20"/>
                <w:szCs w:val="20"/>
                <w:lang w:val="en-US"/>
              </w:rPr>
              <w:t>Program</w:t>
            </w:r>
          </w:p>
        </w:tc>
        <w:tc>
          <w:tcPr>
            <w:tcW w:w="1892"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69309F" w:rsidRPr="0069309F" w:rsidRDefault="0069309F" w:rsidP="0069309F">
            <w:pPr>
              <w:jc w:val="center"/>
              <w:rPr>
                <w:rFonts w:ascii="Bookman Old Style" w:hAnsi="Bookman Old Style" w:cs="Calibri"/>
                <w:b/>
                <w:bCs/>
                <w:sz w:val="20"/>
                <w:szCs w:val="20"/>
                <w:lang w:val="en-US"/>
              </w:rPr>
            </w:pPr>
            <w:r w:rsidRPr="0069309F">
              <w:rPr>
                <w:rFonts w:ascii="Bookman Old Style" w:hAnsi="Bookman Old Style" w:cs="Calibri"/>
                <w:b/>
                <w:bCs/>
                <w:sz w:val="20"/>
                <w:szCs w:val="20"/>
                <w:lang w:val="en-US"/>
              </w:rPr>
              <w:t>Kegiatan</w:t>
            </w:r>
          </w:p>
        </w:tc>
        <w:tc>
          <w:tcPr>
            <w:tcW w:w="1243" w:type="dxa"/>
            <w:gridSpan w:val="3"/>
            <w:vMerge/>
            <w:tcBorders>
              <w:top w:val="single" w:sz="4" w:space="0" w:color="auto"/>
              <w:left w:val="single" w:sz="4" w:space="0" w:color="auto"/>
              <w:bottom w:val="single" w:sz="4" w:space="0" w:color="auto"/>
              <w:right w:val="single" w:sz="4" w:space="0" w:color="auto"/>
            </w:tcBorders>
            <w:vAlign w:val="center"/>
            <w:hideMark/>
          </w:tcPr>
          <w:p w:rsidR="0069309F" w:rsidRPr="0069309F" w:rsidRDefault="0069309F" w:rsidP="0069309F">
            <w:pPr>
              <w:rPr>
                <w:rFonts w:ascii="Bookman Old Style" w:hAnsi="Bookman Old Style" w:cs="Calibri"/>
                <w:b/>
                <w:bCs/>
                <w:sz w:val="20"/>
                <w:szCs w:val="20"/>
                <w:lang w:val="en-US"/>
              </w:rPr>
            </w:pPr>
          </w:p>
        </w:tc>
        <w:tc>
          <w:tcPr>
            <w:tcW w:w="1001" w:type="dxa"/>
            <w:gridSpan w:val="4"/>
            <w:vMerge/>
            <w:tcBorders>
              <w:top w:val="single" w:sz="4" w:space="0" w:color="auto"/>
              <w:left w:val="single" w:sz="4" w:space="0" w:color="auto"/>
              <w:bottom w:val="single" w:sz="4" w:space="0" w:color="auto"/>
              <w:right w:val="single" w:sz="4" w:space="0" w:color="auto"/>
            </w:tcBorders>
            <w:vAlign w:val="center"/>
            <w:hideMark/>
          </w:tcPr>
          <w:p w:rsidR="0069309F" w:rsidRPr="0069309F" w:rsidRDefault="0069309F" w:rsidP="0069309F">
            <w:pPr>
              <w:rPr>
                <w:rFonts w:ascii="Bookman Old Style" w:hAnsi="Bookman Old Style" w:cs="Calibri"/>
                <w:b/>
                <w:bCs/>
                <w:sz w:val="20"/>
                <w:szCs w:val="20"/>
                <w:lang w:val="en-US"/>
              </w:rPr>
            </w:pPr>
          </w:p>
        </w:tc>
        <w:tc>
          <w:tcPr>
            <w:tcW w:w="1661" w:type="dxa"/>
            <w:gridSpan w:val="3"/>
            <w:vMerge/>
            <w:tcBorders>
              <w:top w:val="single" w:sz="4" w:space="0" w:color="auto"/>
              <w:left w:val="single" w:sz="4" w:space="0" w:color="auto"/>
              <w:bottom w:val="single" w:sz="4" w:space="0" w:color="auto"/>
              <w:right w:val="single" w:sz="4" w:space="0" w:color="auto"/>
            </w:tcBorders>
            <w:vAlign w:val="center"/>
            <w:hideMark/>
          </w:tcPr>
          <w:p w:rsidR="0069309F" w:rsidRPr="0069309F" w:rsidRDefault="0069309F" w:rsidP="0069309F">
            <w:pPr>
              <w:rPr>
                <w:rFonts w:ascii="Bookman Old Style" w:hAnsi="Bookman Old Style" w:cs="Calibri"/>
                <w:b/>
                <w:bCs/>
                <w:sz w:val="20"/>
                <w:szCs w:val="20"/>
                <w:lang w:val="en-US"/>
              </w:rPr>
            </w:pPr>
          </w:p>
        </w:tc>
        <w:tc>
          <w:tcPr>
            <w:tcW w:w="198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9309F" w:rsidRPr="0069309F" w:rsidRDefault="0069309F" w:rsidP="0069309F">
            <w:pPr>
              <w:jc w:val="center"/>
              <w:rPr>
                <w:rFonts w:ascii="Bookman Old Style" w:hAnsi="Bookman Old Style" w:cs="Calibri"/>
                <w:b/>
                <w:bCs/>
                <w:sz w:val="20"/>
                <w:szCs w:val="20"/>
                <w:lang w:val="en-US"/>
              </w:rPr>
            </w:pPr>
            <w:r w:rsidRPr="0069309F">
              <w:rPr>
                <w:rFonts w:ascii="Bookman Old Style" w:hAnsi="Bookman Old Style" w:cs="Calibri"/>
                <w:b/>
                <w:bCs/>
                <w:sz w:val="20"/>
                <w:szCs w:val="20"/>
                <w:lang w:val="en-US"/>
              </w:rPr>
              <w:t xml:space="preserve"> Jumlah (Rp) </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69309F" w:rsidRPr="0069309F" w:rsidRDefault="0069309F" w:rsidP="0069309F">
            <w:pPr>
              <w:jc w:val="center"/>
              <w:rPr>
                <w:rFonts w:ascii="Bookman Old Style" w:hAnsi="Bookman Old Style" w:cs="Calibri"/>
                <w:b/>
                <w:bCs/>
                <w:sz w:val="20"/>
                <w:szCs w:val="20"/>
                <w:lang w:val="en-US"/>
              </w:rPr>
            </w:pPr>
            <w:r w:rsidRPr="0069309F">
              <w:rPr>
                <w:rFonts w:ascii="Bookman Old Style" w:hAnsi="Bookman Old Style" w:cs="Calibri"/>
                <w:b/>
                <w:bCs/>
                <w:sz w:val="20"/>
                <w:szCs w:val="20"/>
                <w:lang w:val="en-US"/>
              </w:rPr>
              <w:t>Sumber (APBD Kabupaten/ APBD Provinsi / APBN)</w:t>
            </w:r>
          </w:p>
        </w:tc>
      </w:tr>
      <w:tr w:rsidR="0069309F" w:rsidRPr="0069309F" w:rsidTr="00045F05">
        <w:trPr>
          <w:trHeight w:val="645"/>
        </w:trPr>
        <w:tc>
          <w:tcPr>
            <w:tcW w:w="488" w:type="dxa"/>
            <w:vMerge/>
            <w:tcBorders>
              <w:top w:val="single" w:sz="4" w:space="0" w:color="auto"/>
              <w:left w:val="single" w:sz="4" w:space="0" w:color="auto"/>
              <w:bottom w:val="single" w:sz="4" w:space="0" w:color="auto"/>
              <w:right w:val="single" w:sz="4" w:space="0" w:color="auto"/>
            </w:tcBorders>
            <w:vAlign w:val="center"/>
            <w:hideMark/>
          </w:tcPr>
          <w:p w:rsidR="0069309F" w:rsidRPr="0069309F" w:rsidRDefault="0069309F" w:rsidP="0069309F">
            <w:pPr>
              <w:rPr>
                <w:rFonts w:ascii="Bookman Old Style" w:hAnsi="Bookman Old Style" w:cs="Calibri"/>
                <w:b/>
                <w:bCs/>
                <w:sz w:val="20"/>
                <w:szCs w:val="20"/>
                <w:lang w:val="en-US"/>
              </w:rPr>
            </w:pPr>
          </w:p>
        </w:tc>
        <w:tc>
          <w:tcPr>
            <w:tcW w:w="1971" w:type="dxa"/>
            <w:vMerge/>
            <w:tcBorders>
              <w:top w:val="nil"/>
              <w:left w:val="single" w:sz="4" w:space="0" w:color="auto"/>
              <w:bottom w:val="single" w:sz="4" w:space="0" w:color="auto"/>
              <w:right w:val="single" w:sz="4" w:space="0" w:color="auto"/>
            </w:tcBorders>
            <w:vAlign w:val="center"/>
            <w:hideMark/>
          </w:tcPr>
          <w:p w:rsidR="0069309F" w:rsidRPr="0069309F" w:rsidRDefault="0069309F" w:rsidP="0069309F">
            <w:pPr>
              <w:rPr>
                <w:rFonts w:ascii="Bookman Old Style" w:hAnsi="Bookman Old Style" w:cs="Calibri"/>
                <w:b/>
                <w:bCs/>
                <w:sz w:val="20"/>
                <w:szCs w:val="20"/>
                <w:lang w:val="en-US"/>
              </w:rPr>
            </w:pPr>
          </w:p>
        </w:tc>
        <w:tc>
          <w:tcPr>
            <w:tcW w:w="556" w:type="dxa"/>
            <w:vMerge/>
            <w:tcBorders>
              <w:top w:val="nil"/>
              <w:left w:val="single" w:sz="4" w:space="0" w:color="auto"/>
              <w:bottom w:val="single" w:sz="4" w:space="0" w:color="auto"/>
              <w:right w:val="single" w:sz="4" w:space="0" w:color="auto"/>
            </w:tcBorders>
            <w:vAlign w:val="center"/>
            <w:hideMark/>
          </w:tcPr>
          <w:p w:rsidR="0069309F" w:rsidRPr="0069309F" w:rsidRDefault="0069309F" w:rsidP="0069309F">
            <w:pPr>
              <w:rPr>
                <w:rFonts w:ascii="Bookman Old Style" w:hAnsi="Bookman Old Style" w:cs="Calibri"/>
                <w:b/>
                <w:bCs/>
                <w:sz w:val="20"/>
                <w:szCs w:val="20"/>
                <w:lang w:val="en-US"/>
              </w:rPr>
            </w:pPr>
          </w:p>
        </w:tc>
        <w:tc>
          <w:tcPr>
            <w:tcW w:w="1820" w:type="dxa"/>
            <w:vMerge/>
            <w:tcBorders>
              <w:top w:val="nil"/>
              <w:left w:val="single" w:sz="4" w:space="0" w:color="auto"/>
              <w:bottom w:val="single" w:sz="4" w:space="0" w:color="auto"/>
              <w:right w:val="single" w:sz="4" w:space="0" w:color="auto"/>
            </w:tcBorders>
            <w:vAlign w:val="center"/>
            <w:hideMark/>
          </w:tcPr>
          <w:p w:rsidR="0069309F" w:rsidRPr="0069309F" w:rsidRDefault="0069309F" w:rsidP="0069309F">
            <w:pPr>
              <w:rPr>
                <w:rFonts w:ascii="Bookman Old Style" w:hAnsi="Bookman Old Style" w:cs="Calibri"/>
                <w:b/>
                <w:bCs/>
                <w:sz w:val="20"/>
                <w:szCs w:val="20"/>
                <w:lang w:val="en-US"/>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69309F" w:rsidRPr="0069309F" w:rsidRDefault="0069309F" w:rsidP="0069309F">
            <w:pPr>
              <w:rPr>
                <w:rFonts w:ascii="Bookman Old Style" w:hAnsi="Bookman Old Style" w:cs="Calibri"/>
                <w:b/>
                <w:bCs/>
                <w:sz w:val="20"/>
                <w:szCs w:val="20"/>
                <w:lang w:val="en-US"/>
              </w:rPr>
            </w:pPr>
          </w:p>
        </w:tc>
        <w:tc>
          <w:tcPr>
            <w:tcW w:w="1892" w:type="dxa"/>
            <w:gridSpan w:val="3"/>
            <w:vMerge/>
            <w:tcBorders>
              <w:top w:val="nil"/>
              <w:left w:val="single" w:sz="4" w:space="0" w:color="auto"/>
              <w:bottom w:val="single" w:sz="4" w:space="0" w:color="auto"/>
              <w:right w:val="single" w:sz="4" w:space="0" w:color="auto"/>
            </w:tcBorders>
            <w:vAlign w:val="center"/>
            <w:hideMark/>
          </w:tcPr>
          <w:p w:rsidR="0069309F" w:rsidRPr="0069309F" w:rsidRDefault="0069309F" w:rsidP="0069309F">
            <w:pPr>
              <w:rPr>
                <w:rFonts w:ascii="Bookman Old Style" w:hAnsi="Bookman Old Style" w:cs="Calibri"/>
                <w:b/>
                <w:bCs/>
                <w:sz w:val="20"/>
                <w:szCs w:val="20"/>
                <w:lang w:val="en-US"/>
              </w:rPr>
            </w:pPr>
          </w:p>
        </w:tc>
        <w:tc>
          <w:tcPr>
            <w:tcW w:w="1243" w:type="dxa"/>
            <w:gridSpan w:val="3"/>
            <w:vMerge/>
            <w:tcBorders>
              <w:top w:val="single" w:sz="4" w:space="0" w:color="auto"/>
              <w:left w:val="single" w:sz="4" w:space="0" w:color="auto"/>
              <w:bottom w:val="single" w:sz="4" w:space="0" w:color="auto"/>
              <w:right w:val="single" w:sz="4" w:space="0" w:color="auto"/>
            </w:tcBorders>
            <w:vAlign w:val="center"/>
            <w:hideMark/>
          </w:tcPr>
          <w:p w:rsidR="0069309F" w:rsidRPr="0069309F" w:rsidRDefault="0069309F" w:rsidP="0069309F">
            <w:pPr>
              <w:rPr>
                <w:rFonts w:ascii="Bookman Old Style" w:hAnsi="Bookman Old Style" w:cs="Calibri"/>
                <w:b/>
                <w:bCs/>
                <w:sz w:val="20"/>
                <w:szCs w:val="20"/>
                <w:lang w:val="en-US"/>
              </w:rPr>
            </w:pPr>
          </w:p>
        </w:tc>
        <w:tc>
          <w:tcPr>
            <w:tcW w:w="1001" w:type="dxa"/>
            <w:gridSpan w:val="4"/>
            <w:vMerge/>
            <w:tcBorders>
              <w:top w:val="single" w:sz="4" w:space="0" w:color="auto"/>
              <w:left w:val="single" w:sz="4" w:space="0" w:color="auto"/>
              <w:bottom w:val="single" w:sz="4" w:space="0" w:color="auto"/>
              <w:right w:val="single" w:sz="4" w:space="0" w:color="auto"/>
            </w:tcBorders>
            <w:vAlign w:val="center"/>
            <w:hideMark/>
          </w:tcPr>
          <w:p w:rsidR="0069309F" w:rsidRPr="0069309F" w:rsidRDefault="0069309F" w:rsidP="0069309F">
            <w:pPr>
              <w:rPr>
                <w:rFonts w:ascii="Bookman Old Style" w:hAnsi="Bookman Old Style" w:cs="Calibri"/>
                <w:b/>
                <w:bCs/>
                <w:sz w:val="20"/>
                <w:szCs w:val="20"/>
                <w:lang w:val="en-US"/>
              </w:rPr>
            </w:pPr>
          </w:p>
        </w:tc>
        <w:tc>
          <w:tcPr>
            <w:tcW w:w="1661" w:type="dxa"/>
            <w:gridSpan w:val="3"/>
            <w:vMerge/>
            <w:tcBorders>
              <w:top w:val="single" w:sz="4" w:space="0" w:color="auto"/>
              <w:left w:val="single" w:sz="4" w:space="0" w:color="auto"/>
              <w:bottom w:val="single" w:sz="4" w:space="0" w:color="auto"/>
              <w:right w:val="single" w:sz="4" w:space="0" w:color="auto"/>
            </w:tcBorders>
            <w:vAlign w:val="center"/>
            <w:hideMark/>
          </w:tcPr>
          <w:p w:rsidR="0069309F" w:rsidRPr="0069309F" w:rsidRDefault="0069309F" w:rsidP="0069309F">
            <w:pPr>
              <w:rPr>
                <w:rFonts w:ascii="Bookman Old Style" w:hAnsi="Bookman Old Style" w:cs="Calibri"/>
                <w:b/>
                <w:bCs/>
                <w:sz w:val="20"/>
                <w:szCs w:val="20"/>
                <w:lang w:val="en-US"/>
              </w:rPr>
            </w:pPr>
          </w:p>
        </w:tc>
        <w:tc>
          <w:tcPr>
            <w:tcW w:w="1984" w:type="dxa"/>
            <w:gridSpan w:val="2"/>
            <w:vMerge/>
            <w:tcBorders>
              <w:top w:val="nil"/>
              <w:left w:val="single" w:sz="4" w:space="0" w:color="auto"/>
              <w:bottom w:val="single" w:sz="4" w:space="0" w:color="auto"/>
              <w:right w:val="single" w:sz="4" w:space="0" w:color="auto"/>
            </w:tcBorders>
            <w:vAlign w:val="center"/>
            <w:hideMark/>
          </w:tcPr>
          <w:p w:rsidR="0069309F" w:rsidRPr="0069309F" w:rsidRDefault="0069309F" w:rsidP="0069309F">
            <w:pPr>
              <w:rPr>
                <w:rFonts w:ascii="Bookman Old Style" w:hAnsi="Bookman Old Style" w:cs="Calibri"/>
                <w:b/>
                <w:bCs/>
                <w:sz w:val="20"/>
                <w:szCs w:val="20"/>
                <w:lang w:val="en-US"/>
              </w:rPr>
            </w:pPr>
          </w:p>
        </w:tc>
        <w:tc>
          <w:tcPr>
            <w:tcW w:w="1418" w:type="dxa"/>
            <w:vMerge/>
            <w:tcBorders>
              <w:top w:val="nil"/>
              <w:left w:val="single" w:sz="4" w:space="0" w:color="auto"/>
              <w:bottom w:val="single" w:sz="4" w:space="0" w:color="auto"/>
              <w:right w:val="single" w:sz="4" w:space="0" w:color="auto"/>
            </w:tcBorders>
            <w:vAlign w:val="center"/>
            <w:hideMark/>
          </w:tcPr>
          <w:p w:rsidR="0069309F" w:rsidRPr="0069309F" w:rsidRDefault="0069309F" w:rsidP="0069309F">
            <w:pPr>
              <w:rPr>
                <w:rFonts w:ascii="Bookman Old Style" w:hAnsi="Bookman Old Style" w:cs="Calibri"/>
                <w:b/>
                <w:bCs/>
                <w:sz w:val="20"/>
                <w:szCs w:val="20"/>
                <w:lang w:val="en-US"/>
              </w:rPr>
            </w:pPr>
          </w:p>
        </w:tc>
      </w:tr>
      <w:tr w:rsidR="0069309F" w:rsidRPr="0069309F" w:rsidTr="00045F05">
        <w:trPr>
          <w:trHeight w:val="915"/>
        </w:trPr>
        <w:tc>
          <w:tcPr>
            <w:tcW w:w="48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9309F" w:rsidRPr="0069309F" w:rsidRDefault="0069309F" w:rsidP="0069309F">
            <w:pPr>
              <w:jc w:val="center"/>
              <w:rPr>
                <w:rFonts w:ascii="Bookman Old Style" w:hAnsi="Bookman Old Style" w:cs="Calibri"/>
                <w:b/>
                <w:bCs/>
                <w:sz w:val="20"/>
                <w:szCs w:val="20"/>
                <w:lang w:val="en-US"/>
              </w:rPr>
            </w:pPr>
            <w:r w:rsidRPr="0069309F">
              <w:rPr>
                <w:rFonts w:ascii="Bookman Old Style" w:hAnsi="Bookman Old Style" w:cs="Calibri"/>
                <w:b/>
                <w:bCs/>
                <w:sz w:val="20"/>
                <w:szCs w:val="20"/>
                <w:lang w:val="en-US"/>
              </w:rPr>
              <w:t>1</w:t>
            </w:r>
          </w:p>
        </w:tc>
        <w:tc>
          <w:tcPr>
            <w:tcW w:w="1971" w:type="dxa"/>
            <w:vMerge w:val="restart"/>
            <w:tcBorders>
              <w:top w:val="nil"/>
              <w:left w:val="single" w:sz="4" w:space="0" w:color="auto"/>
              <w:bottom w:val="single" w:sz="4" w:space="0" w:color="auto"/>
              <w:right w:val="single" w:sz="4" w:space="0" w:color="auto"/>
            </w:tcBorders>
            <w:shd w:val="clear" w:color="auto" w:fill="auto"/>
            <w:vAlign w:val="center"/>
            <w:hideMark/>
          </w:tcPr>
          <w:p w:rsidR="0069309F" w:rsidRPr="0069309F" w:rsidRDefault="0069309F" w:rsidP="0069309F">
            <w:pPr>
              <w:rPr>
                <w:rFonts w:ascii="Bookman Old Style" w:hAnsi="Bookman Old Style" w:cs="Calibri"/>
                <w:b/>
                <w:bCs/>
                <w:sz w:val="20"/>
                <w:szCs w:val="20"/>
                <w:lang w:val="en-US"/>
              </w:rPr>
            </w:pPr>
            <w:r w:rsidRPr="0069309F">
              <w:rPr>
                <w:rFonts w:ascii="Bookman Old Style" w:hAnsi="Bookman Old Style" w:cs="Calibri"/>
                <w:b/>
                <w:bCs/>
                <w:sz w:val="20"/>
                <w:szCs w:val="20"/>
                <w:lang w:val="en-US"/>
              </w:rPr>
              <w:t>Pemerintahan dan Kesejahteraan Sosial</w:t>
            </w:r>
          </w:p>
        </w:tc>
        <w:tc>
          <w:tcPr>
            <w:tcW w:w="556" w:type="dxa"/>
            <w:tcBorders>
              <w:top w:val="nil"/>
              <w:left w:val="nil"/>
              <w:bottom w:val="single" w:sz="4" w:space="0" w:color="auto"/>
              <w:right w:val="single" w:sz="4" w:space="0" w:color="auto"/>
            </w:tcBorders>
            <w:shd w:val="clear" w:color="auto" w:fill="auto"/>
            <w:vAlign w:val="center"/>
            <w:hideMark/>
          </w:tcPr>
          <w:p w:rsidR="0069309F" w:rsidRPr="0069309F" w:rsidRDefault="0069309F" w:rsidP="0069309F">
            <w:pPr>
              <w:jc w:val="center"/>
              <w:rPr>
                <w:rFonts w:ascii="Bookman Old Style" w:hAnsi="Bookman Old Style" w:cs="Calibri"/>
                <w:sz w:val="20"/>
                <w:szCs w:val="20"/>
                <w:lang w:val="en-US"/>
              </w:rPr>
            </w:pPr>
            <w:r w:rsidRPr="0069309F">
              <w:rPr>
                <w:rFonts w:ascii="Bookman Old Style" w:hAnsi="Bookman Old Style" w:cs="Calibri"/>
                <w:sz w:val="20"/>
                <w:szCs w:val="20"/>
                <w:lang w:val="en-US"/>
              </w:rPr>
              <w:t>1</w:t>
            </w:r>
          </w:p>
        </w:tc>
        <w:tc>
          <w:tcPr>
            <w:tcW w:w="1820" w:type="dxa"/>
            <w:tcBorders>
              <w:top w:val="nil"/>
              <w:left w:val="nil"/>
              <w:bottom w:val="single" w:sz="4" w:space="0" w:color="auto"/>
              <w:right w:val="single" w:sz="4" w:space="0" w:color="auto"/>
            </w:tcBorders>
            <w:shd w:val="clear" w:color="auto" w:fill="auto"/>
            <w:vAlign w:val="center"/>
            <w:hideMark/>
          </w:tcPr>
          <w:p w:rsidR="0069309F" w:rsidRPr="0069309F" w:rsidRDefault="0069309F" w:rsidP="0069309F">
            <w:pPr>
              <w:rPr>
                <w:rFonts w:ascii="Bookman Old Style" w:hAnsi="Bookman Old Style" w:cs="Calibri"/>
                <w:sz w:val="20"/>
                <w:szCs w:val="20"/>
                <w:lang w:val="en-US"/>
              </w:rPr>
            </w:pPr>
            <w:r w:rsidRPr="0069309F">
              <w:rPr>
                <w:rFonts w:ascii="Bookman Old Style" w:hAnsi="Bookman Old Style" w:cs="Calibri"/>
                <w:sz w:val="20"/>
                <w:szCs w:val="20"/>
                <w:lang w:val="en-US"/>
              </w:rPr>
              <w:t>Pendidikan </w:t>
            </w:r>
          </w:p>
        </w:tc>
        <w:tc>
          <w:tcPr>
            <w:tcW w:w="2410" w:type="dxa"/>
            <w:gridSpan w:val="2"/>
            <w:tcBorders>
              <w:top w:val="nil"/>
              <w:left w:val="nil"/>
              <w:bottom w:val="single" w:sz="4" w:space="0" w:color="auto"/>
              <w:right w:val="single" w:sz="4" w:space="0" w:color="auto"/>
            </w:tcBorders>
            <w:shd w:val="clear" w:color="auto" w:fill="auto"/>
            <w:vAlign w:val="center"/>
            <w:hideMark/>
          </w:tcPr>
          <w:p w:rsidR="0069309F" w:rsidRPr="0069309F" w:rsidRDefault="0069309F" w:rsidP="0069309F">
            <w:pPr>
              <w:rPr>
                <w:rFonts w:ascii="Bookman Old Style" w:hAnsi="Bookman Old Style" w:cs="Calibri"/>
                <w:sz w:val="20"/>
                <w:szCs w:val="20"/>
                <w:lang w:val="en-US"/>
              </w:rPr>
            </w:pPr>
            <w:r w:rsidRPr="0069309F">
              <w:rPr>
                <w:rFonts w:ascii="Bookman Old Style" w:hAnsi="Bookman Old Style" w:cs="Calibri"/>
                <w:sz w:val="20"/>
                <w:szCs w:val="20"/>
                <w:lang w:val="en-US"/>
              </w:rPr>
              <w:t>Pendidikan Anak Usia Dini</w:t>
            </w:r>
          </w:p>
        </w:tc>
        <w:tc>
          <w:tcPr>
            <w:tcW w:w="1892" w:type="dxa"/>
            <w:gridSpan w:val="3"/>
            <w:tcBorders>
              <w:top w:val="nil"/>
              <w:left w:val="nil"/>
              <w:bottom w:val="single" w:sz="4" w:space="0" w:color="auto"/>
              <w:right w:val="single" w:sz="4" w:space="0" w:color="auto"/>
            </w:tcBorders>
            <w:shd w:val="clear" w:color="auto" w:fill="auto"/>
            <w:vAlign w:val="center"/>
            <w:hideMark/>
          </w:tcPr>
          <w:p w:rsidR="0069309F" w:rsidRPr="0069309F" w:rsidRDefault="0069309F" w:rsidP="0069309F">
            <w:pPr>
              <w:rPr>
                <w:rFonts w:ascii="Bookman Old Style" w:hAnsi="Bookman Old Style" w:cs="Calibri"/>
                <w:sz w:val="20"/>
                <w:szCs w:val="20"/>
                <w:lang w:val="en-US"/>
              </w:rPr>
            </w:pPr>
            <w:r w:rsidRPr="0069309F">
              <w:rPr>
                <w:rFonts w:ascii="Bookman Old Style" w:hAnsi="Bookman Old Style" w:cs="Calibri"/>
                <w:sz w:val="20"/>
                <w:szCs w:val="20"/>
                <w:lang w:val="en-US"/>
              </w:rPr>
              <w:t>Rehabilitasi sedang/berat bangunan sekolah</w:t>
            </w:r>
          </w:p>
        </w:tc>
        <w:tc>
          <w:tcPr>
            <w:tcW w:w="1243" w:type="dxa"/>
            <w:gridSpan w:val="3"/>
            <w:tcBorders>
              <w:top w:val="nil"/>
              <w:left w:val="nil"/>
              <w:bottom w:val="single" w:sz="4" w:space="0" w:color="auto"/>
              <w:right w:val="single" w:sz="4" w:space="0" w:color="auto"/>
            </w:tcBorders>
            <w:shd w:val="clear" w:color="auto" w:fill="auto"/>
            <w:vAlign w:val="center"/>
            <w:hideMark/>
          </w:tcPr>
          <w:p w:rsidR="0069309F" w:rsidRPr="0069309F" w:rsidRDefault="0069309F" w:rsidP="0069309F">
            <w:pPr>
              <w:rPr>
                <w:rFonts w:ascii="Bookman Old Style" w:hAnsi="Bookman Old Style" w:cs="Calibri"/>
                <w:sz w:val="20"/>
                <w:szCs w:val="20"/>
                <w:lang w:val="en-US"/>
              </w:rPr>
            </w:pPr>
            <w:r w:rsidRPr="0069309F">
              <w:rPr>
                <w:rFonts w:ascii="Bookman Old Style" w:hAnsi="Bookman Old Style" w:cs="Calibri"/>
                <w:sz w:val="20"/>
                <w:szCs w:val="20"/>
                <w:lang w:val="en-US"/>
              </w:rPr>
              <w:t>PAUD NURUL ULUM Desa Kalipelus</w:t>
            </w:r>
          </w:p>
        </w:tc>
        <w:tc>
          <w:tcPr>
            <w:tcW w:w="1001" w:type="dxa"/>
            <w:gridSpan w:val="4"/>
            <w:tcBorders>
              <w:top w:val="nil"/>
              <w:left w:val="nil"/>
              <w:bottom w:val="single" w:sz="4" w:space="0" w:color="auto"/>
              <w:right w:val="single" w:sz="4" w:space="0" w:color="auto"/>
            </w:tcBorders>
            <w:shd w:val="clear" w:color="auto" w:fill="auto"/>
            <w:vAlign w:val="center"/>
            <w:hideMark/>
          </w:tcPr>
          <w:p w:rsidR="0069309F" w:rsidRPr="0069309F" w:rsidRDefault="0069309F" w:rsidP="0069309F">
            <w:pPr>
              <w:jc w:val="center"/>
              <w:rPr>
                <w:rFonts w:ascii="Bookman Old Style" w:hAnsi="Bookman Old Style" w:cs="Calibri"/>
                <w:sz w:val="20"/>
                <w:szCs w:val="20"/>
                <w:lang w:val="en-US"/>
              </w:rPr>
            </w:pPr>
            <w:r w:rsidRPr="0069309F">
              <w:rPr>
                <w:rFonts w:ascii="Bookman Old Style" w:hAnsi="Bookman Old Style" w:cs="Calibri"/>
                <w:sz w:val="20"/>
                <w:szCs w:val="20"/>
                <w:lang w:val="en-US"/>
              </w:rPr>
              <w:t>1 Unit</w:t>
            </w:r>
          </w:p>
        </w:tc>
        <w:tc>
          <w:tcPr>
            <w:tcW w:w="1661" w:type="dxa"/>
            <w:gridSpan w:val="3"/>
            <w:tcBorders>
              <w:top w:val="nil"/>
              <w:left w:val="nil"/>
              <w:bottom w:val="single" w:sz="4" w:space="0" w:color="auto"/>
              <w:right w:val="single" w:sz="4" w:space="0" w:color="auto"/>
            </w:tcBorders>
            <w:shd w:val="clear" w:color="auto" w:fill="auto"/>
            <w:vAlign w:val="center"/>
            <w:hideMark/>
          </w:tcPr>
          <w:p w:rsidR="0069309F" w:rsidRPr="0069309F" w:rsidRDefault="0069309F" w:rsidP="0069309F">
            <w:pPr>
              <w:rPr>
                <w:rFonts w:ascii="Bookman Old Style" w:hAnsi="Bookman Old Style" w:cs="Calibri"/>
                <w:sz w:val="20"/>
                <w:szCs w:val="20"/>
                <w:lang w:val="en-US"/>
              </w:rPr>
            </w:pPr>
            <w:r w:rsidRPr="0069309F">
              <w:rPr>
                <w:rFonts w:ascii="Bookman Old Style" w:hAnsi="Bookman Old Style" w:cs="Calibri"/>
                <w:sz w:val="20"/>
                <w:szCs w:val="20"/>
                <w:lang w:val="en-US"/>
              </w:rPr>
              <w:t>Dindikpora</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69309F" w:rsidRPr="0069309F" w:rsidRDefault="0069309F" w:rsidP="0069309F">
            <w:pPr>
              <w:jc w:val="right"/>
              <w:rPr>
                <w:rFonts w:ascii="Bookman Old Style" w:hAnsi="Bookman Old Style" w:cs="Calibri"/>
                <w:b/>
                <w:bCs/>
                <w:sz w:val="20"/>
                <w:szCs w:val="20"/>
                <w:lang w:val="en-US"/>
              </w:rPr>
            </w:pPr>
            <w:r w:rsidRPr="0069309F">
              <w:rPr>
                <w:rFonts w:ascii="Bookman Old Style" w:hAnsi="Bookman Old Style" w:cs="Calibri"/>
                <w:b/>
                <w:bCs/>
                <w:sz w:val="20"/>
                <w:szCs w:val="20"/>
                <w:lang w:val="en-US"/>
              </w:rPr>
              <w:t xml:space="preserve">           70.000.000 </w:t>
            </w:r>
          </w:p>
        </w:tc>
        <w:tc>
          <w:tcPr>
            <w:tcW w:w="1418" w:type="dxa"/>
            <w:tcBorders>
              <w:top w:val="nil"/>
              <w:left w:val="nil"/>
              <w:bottom w:val="single" w:sz="4" w:space="0" w:color="auto"/>
              <w:right w:val="single" w:sz="4" w:space="0" w:color="auto"/>
            </w:tcBorders>
            <w:shd w:val="clear" w:color="auto" w:fill="auto"/>
            <w:vAlign w:val="center"/>
            <w:hideMark/>
          </w:tcPr>
          <w:p w:rsidR="0069309F" w:rsidRPr="0069309F" w:rsidRDefault="0069309F" w:rsidP="0069309F">
            <w:pPr>
              <w:jc w:val="center"/>
              <w:rPr>
                <w:rFonts w:ascii="Bookman Old Style" w:hAnsi="Bookman Old Style" w:cs="Calibri"/>
                <w:sz w:val="20"/>
                <w:szCs w:val="20"/>
                <w:lang w:val="en-US"/>
              </w:rPr>
            </w:pPr>
            <w:r w:rsidRPr="0069309F">
              <w:rPr>
                <w:rFonts w:ascii="Bookman Old Style" w:hAnsi="Bookman Old Style" w:cs="Calibri"/>
                <w:sz w:val="20"/>
                <w:szCs w:val="20"/>
                <w:lang w:val="en-US"/>
              </w:rPr>
              <w:t>APBD Kabupaten</w:t>
            </w:r>
          </w:p>
        </w:tc>
      </w:tr>
      <w:tr w:rsidR="0069309F" w:rsidRPr="0069309F" w:rsidTr="00045F05">
        <w:trPr>
          <w:trHeight w:val="750"/>
        </w:trPr>
        <w:tc>
          <w:tcPr>
            <w:tcW w:w="488" w:type="dxa"/>
            <w:vMerge/>
            <w:tcBorders>
              <w:top w:val="nil"/>
              <w:left w:val="single" w:sz="4" w:space="0" w:color="auto"/>
              <w:bottom w:val="single" w:sz="4" w:space="0" w:color="auto"/>
              <w:right w:val="single" w:sz="4" w:space="0" w:color="auto"/>
            </w:tcBorders>
            <w:vAlign w:val="center"/>
            <w:hideMark/>
          </w:tcPr>
          <w:p w:rsidR="0069309F" w:rsidRPr="0069309F" w:rsidRDefault="0069309F" w:rsidP="0069309F">
            <w:pPr>
              <w:rPr>
                <w:rFonts w:ascii="Bookman Old Style" w:hAnsi="Bookman Old Style" w:cs="Calibri"/>
                <w:b/>
                <w:bCs/>
                <w:sz w:val="20"/>
                <w:szCs w:val="20"/>
                <w:lang w:val="en-US"/>
              </w:rPr>
            </w:pPr>
          </w:p>
        </w:tc>
        <w:tc>
          <w:tcPr>
            <w:tcW w:w="1971" w:type="dxa"/>
            <w:vMerge/>
            <w:tcBorders>
              <w:top w:val="nil"/>
              <w:left w:val="single" w:sz="4" w:space="0" w:color="auto"/>
              <w:bottom w:val="single" w:sz="4" w:space="0" w:color="auto"/>
              <w:right w:val="single" w:sz="4" w:space="0" w:color="auto"/>
            </w:tcBorders>
            <w:vAlign w:val="center"/>
            <w:hideMark/>
          </w:tcPr>
          <w:p w:rsidR="0069309F" w:rsidRPr="0069309F" w:rsidRDefault="0069309F" w:rsidP="0069309F">
            <w:pPr>
              <w:rPr>
                <w:rFonts w:ascii="Bookman Old Style" w:hAnsi="Bookman Old Style" w:cs="Calibri"/>
                <w:b/>
                <w:bCs/>
                <w:sz w:val="20"/>
                <w:szCs w:val="20"/>
                <w:lang w:val="en-US"/>
              </w:rPr>
            </w:pPr>
          </w:p>
        </w:tc>
        <w:tc>
          <w:tcPr>
            <w:tcW w:w="556" w:type="dxa"/>
            <w:tcBorders>
              <w:top w:val="nil"/>
              <w:left w:val="nil"/>
              <w:bottom w:val="single" w:sz="4" w:space="0" w:color="auto"/>
              <w:right w:val="single" w:sz="4" w:space="0" w:color="auto"/>
            </w:tcBorders>
            <w:shd w:val="clear" w:color="auto" w:fill="auto"/>
            <w:vAlign w:val="center"/>
            <w:hideMark/>
          </w:tcPr>
          <w:p w:rsidR="0069309F" w:rsidRPr="0069309F" w:rsidRDefault="0069309F" w:rsidP="0069309F">
            <w:pPr>
              <w:jc w:val="center"/>
              <w:rPr>
                <w:rFonts w:ascii="Bookman Old Style" w:hAnsi="Bookman Old Style" w:cs="Calibri"/>
                <w:sz w:val="20"/>
                <w:szCs w:val="20"/>
                <w:lang w:val="en-US"/>
              </w:rPr>
            </w:pPr>
            <w:r w:rsidRPr="0069309F">
              <w:rPr>
                <w:rFonts w:ascii="Bookman Old Style" w:hAnsi="Bookman Old Style" w:cs="Calibri"/>
                <w:sz w:val="20"/>
                <w:szCs w:val="20"/>
                <w:lang w:val="en-US"/>
              </w:rPr>
              <w:t>2</w:t>
            </w:r>
          </w:p>
        </w:tc>
        <w:tc>
          <w:tcPr>
            <w:tcW w:w="1820" w:type="dxa"/>
            <w:tcBorders>
              <w:top w:val="nil"/>
              <w:left w:val="nil"/>
              <w:bottom w:val="single" w:sz="4" w:space="0" w:color="auto"/>
              <w:right w:val="single" w:sz="4" w:space="0" w:color="auto"/>
            </w:tcBorders>
            <w:shd w:val="clear" w:color="auto" w:fill="auto"/>
            <w:vAlign w:val="center"/>
            <w:hideMark/>
          </w:tcPr>
          <w:p w:rsidR="0069309F" w:rsidRPr="0069309F" w:rsidRDefault="0069309F" w:rsidP="0069309F">
            <w:pPr>
              <w:rPr>
                <w:rFonts w:ascii="Bookman Old Style" w:hAnsi="Bookman Old Style" w:cs="Calibri"/>
                <w:sz w:val="20"/>
                <w:szCs w:val="20"/>
                <w:lang w:val="en-US"/>
              </w:rPr>
            </w:pPr>
            <w:r w:rsidRPr="0069309F">
              <w:rPr>
                <w:rFonts w:ascii="Bookman Old Style" w:hAnsi="Bookman Old Style" w:cs="Calibri"/>
                <w:sz w:val="20"/>
                <w:szCs w:val="20"/>
                <w:lang w:val="en-US"/>
              </w:rPr>
              <w:t>Pendidikan </w:t>
            </w:r>
          </w:p>
        </w:tc>
        <w:tc>
          <w:tcPr>
            <w:tcW w:w="2410" w:type="dxa"/>
            <w:gridSpan w:val="2"/>
            <w:tcBorders>
              <w:top w:val="nil"/>
              <w:left w:val="nil"/>
              <w:bottom w:val="single" w:sz="4" w:space="0" w:color="auto"/>
              <w:right w:val="single" w:sz="4" w:space="0" w:color="auto"/>
            </w:tcBorders>
            <w:shd w:val="clear" w:color="auto" w:fill="auto"/>
            <w:vAlign w:val="center"/>
            <w:hideMark/>
          </w:tcPr>
          <w:p w:rsidR="0069309F" w:rsidRPr="0069309F" w:rsidRDefault="0069309F" w:rsidP="0069309F">
            <w:pPr>
              <w:rPr>
                <w:rFonts w:ascii="Bookman Old Style" w:hAnsi="Bookman Old Style" w:cs="Calibri"/>
                <w:sz w:val="20"/>
                <w:szCs w:val="20"/>
                <w:lang w:val="en-US"/>
              </w:rPr>
            </w:pPr>
            <w:r w:rsidRPr="0069309F">
              <w:rPr>
                <w:rFonts w:ascii="Bookman Old Style" w:hAnsi="Bookman Old Style" w:cs="Calibri"/>
                <w:sz w:val="20"/>
                <w:szCs w:val="20"/>
                <w:lang w:val="en-US"/>
              </w:rPr>
              <w:t xml:space="preserve">Wajib Belajar Pendidikan Dasar 9 tahun </w:t>
            </w:r>
          </w:p>
        </w:tc>
        <w:tc>
          <w:tcPr>
            <w:tcW w:w="1892" w:type="dxa"/>
            <w:gridSpan w:val="3"/>
            <w:tcBorders>
              <w:top w:val="nil"/>
              <w:left w:val="nil"/>
              <w:bottom w:val="single" w:sz="4" w:space="0" w:color="auto"/>
              <w:right w:val="single" w:sz="4" w:space="0" w:color="auto"/>
            </w:tcBorders>
            <w:shd w:val="clear" w:color="auto" w:fill="auto"/>
            <w:vAlign w:val="center"/>
            <w:hideMark/>
          </w:tcPr>
          <w:p w:rsidR="0069309F" w:rsidRPr="0069309F" w:rsidRDefault="0069309F" w:rsidP="0069309F">
            <w:pPr>
              <w:rPr>
                <w:rFonts w:ascii="Bookman Old Style" w:hAnsi="Bookman Old Style" w:cs="Calibri"/>
                <w:sz w:val="20"/>
                <w:szCs w:val="20"/>
                <w:lang w:val="en-US"/>
              </w:rPr>
            </w:pPr>
            <w:r w:rsidRPr="0069309F">
              <w:rPr>
                <w:rFonts w:ascii="Bookman Old Style" w:hAnsi="Bookman Old Style" w:cs="Calibri"/>
                <w:sz w:val="20"/>
                <w:szCs w:val="20"/>
                <w:lang w:val="en-US"/>
              </w:rPr>
              <w:t>Pembangunan gedung sekolah SD</w:t>
            </w:r>
          </w:p>
        </w:tc>
        <w:tc>
          <w:tcPr>
            <w:tcW w:w="1243" w:type="dxa"/>
            <w:gridSpan w:val="3"/>
            <w:tcBorders>
              <w:top w:val="nil"/>
              <w:left w:val="nil"/>
              <w:bottom w:val="single" w:sz="4" w:space="0" w:color="auto"/>
              <w:right w:val="single" w:sz="4" w:space="0" w:color="auto"/>
            </w:tcBorders>
            <w:shd w:val="clear" w:color="auto" w:fill="auto"/>
            <w:vAlign w:val="center"/>
            <w:hideMark/>
          </w:tcPr>
          <w:p w:rsidR="0069309F" w:rsidRPr="0069309F" w:rsidRDefault="0069309F" w:rsidP="0069309F">
            <w:pPr>
              <w:rPr>
                <w:rFonts w:ascii="Bookman Old Style" w:hAnsi="Bookman Old Style" w:cs="Calibri"/>
                <w:sz w:val="20"/>
                <w:szCs w:val="20"/>
                <w:lang w:val="en-US"/>
              </w:rPr>
            </w:pPr>
            <w:r w:rsidRPr="0069309F">
              <w:rPr>
                <w:rFonts w:ascii="Bookman Old Style" w:hAnsi="Bookman Old Style" w:cs="Calibri"/>
                <w:sz w:val="20"/>
                <w:szCs w:val="20"/>
                <w:lang w:val="en-US"/>
              </w:rPr>
              <w:t>SDN IV  Desa Kalipelus</w:t>
            </w:r>
          </w:p>
        </w:tc>
        <w:tc>
          <w:tcPr>
            <w:tcW w:w="1001" w:type="dxa"/>
            <w:gridSpan w:val="4"/>
            <w:tcBorders>
              <w:top w:val="nil"/>
              <w:left w:val="nil"/>
              <w:bottom w:val="single" w:sz="4" w:space="0" w:color="auto"/>
              <w:right w:val="single" w:sz="4" w:space="0" w:color="auto"/>
            </w:tcBorders>
            <w:shd w:val="clear" w:color="auto" w:fill="auto"/>
            <w:noWrap/>
            <w:vAlign w:val="center"/>
            <w:hideMark/>
          </w:tcPr>
          <w:p w:rsidR="0069309F" w:rsidRPr="0069309F" w:rsidRDefault="0069309F" w:rsidP="0069309F">
            <w:pPr>
              <w:jc w:val="center"/>
              <w:rPr>
                <w:rFonts w:ascii="Bookman Old Style" w:hAnsi="Bookman Old Style" w:cs="Calibri"/>
                <w:sz w:val="20"/>
                <w:szCs w:val="20"/>
                <w:lang w:val="en-US"/>
              </w:rPr>
            </w:pPr>
            <w:r w:rsidRPr="0069309F">
              <w:rPr>
                <w:rFonts w:ascii="Bookman Old Style" w:hAnsi="Bookman Old Style" w:cs="Calibri"/>
                <w:sz w:val="20"/>
                <w:szCs w:val="20"/>
                <w:lang w:val="en-US"/>
              </w:rPr>
              <w:t>1 Unit</w:t>
            </w:r>
          </w:p>
        </w:tc>
        <w:tc>
          <w:tcPr>
            <w:tcW w:w="1661" w:type="dxa"/>
            <w:gridSpan w:val="3"/>
            <w:tcBorders>
              <w:top w:val="nil"/>
              <w:left w:val="nil"/>
              <w:bottom w:val="single" w:sz="4" w:space="0" w:color="auto"/>
              <w:right w:val="single" w:sz="4" w:space="0" w:color="auto"/>
            </w:tcBorders>
            <w:shd w:val="clear" w:color="auto" w:fill="auto"/>
            <w:vAlign w:val="center"/>
            <w:hideMark/>
          </w:tcPr>
          <w:p w:rsidR="0069309F" w:rsidRPr="0069309F" w:rsidRDefault="0069309F" w:rsidP="0069309F">
            <w:pPr>
              <w:rPr>
                <w:rFonts w:ascii="Bookman Old Style" w:hAnsi="Bookman Old Style" w:cs="Calibri"/>
                <w:sz w:val="20"/>
                <w:szCs w:val="20"/>
                <w:lang w:val="en-US"/>
              </w:rPr>
            </w:pPr>
            <w:r w:rsidRPr="0069309F">
              <w:rPr>
                <w:rFonts w:ascii="Bookman Old Style" w:hAnsi="Bookman Old Style" w:cs="Calibri"/>
                <w:sz w:val="20"/>
                <w:szCs w:val="20"/>
                <w:lang w:val="en-US"/>
              </w:rPr>
              <w:t>Dindikpora</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69309F" w:rsidRPr="0069309F" w:rsidRDefault="0069309F" w:rsidP="0069309F">
            <w:pPr>
              <w:jc w:val="right"/>
              <w:rPr>
                <w:rFonts w:ascii="Bookman Old Style" w:hAnsi="Bookman Old Style" w:cs="Calibri"/>
                <w:b/>
                <w:bCs/>
                <w:sz w:val="20"/>
                <w:szCs w:val="20"/>
                <w:lang w:val="en-US"/>
              </w:rPr>
            </w:pPr>
            <w:r w:rsidRPr="0069309F">
              <w:rPr>
                <w:rFonts w:ascii="Bookman Old Style" w:hAnsi="Bookman Old Style" w:cs="Calibri"/>
                <w:b/>
                <w:bCs/>
                <w:sz w:val="20"/>
                <w:szCs w:val="20"/>
                <w:lang w:val="en-US"/>
              </w:rPr>
              <w:t xml:space="preserve">        200.000.000 </w:t>
            </w:r>
          </w:p>
        </w:tc>
        <w:tc>
          <w:tcPr>
            <w:tcW w:w="1418" w:type="dxa"/>
            <w:tcBorders>
              <w:top w:val="nil"/>
              <w:left w:val="nil"/>
              <w:bottom w:val="single" w:sz="4" w:space="0" w:color="auto"/>
              <w:right w:val="single" w:sz="4" w:space="0" w:color="auto"/>
            </w:tcBorders>
            <w:shd w:val="clear" w:color="auto" w:fill="auto"/>
            <w:vAlign w:val="center"/>
            <w:hideMark/>
          </w:tcPr>
          <w:p w:rsidR="0069309F" w:rsidRPr="0069309F" w:rsidRDefault="0069309F" w:rsidP="0069309F">
            <w:pPr>
              <w:jc w:val="center"/>
              <w:rPr>
                <w:rFonts w:ascii="Bookman Old Style" w:hAnsi="Bookman Old Style" w:cs="Calibri"/>
                <w:sz w:val="20"/>
                <w:szCs w:val="20"/>
                <w:lang w:val="en-US"/>
              </w:rPr>
            </w:pPr>
            <w:r w:rsidRPr="0069309F">
              <w:rPr>
                <w:rFonts w:ascii="Bookman Old Style" w:hAnsi="Bookman Old Style" w:cs="Calibri"/>
                <w:sz w:val="20"/>
                <w:szCs w:val="20"/>
                <w:lang w:val="en-US"/>
              </w:rPr>
              <w:t>APBD Kabupaten</w:t>
            </w:r>
          </w:p>
        </w:tc>
      </w:tr>
      <w:tr w:rsidR="0069309F" w:rsidRPr="0069309F" w:rsidTr="00045F05">
        <w:trPr>
          <w:trHeight w:val="750"/>
        </w:trPr>
        <w:tc>
          <w:tcPr>
            <w:tcW w:w="488" w:type="dxa"/>
            <w:vMerge/>
            <w:tcBorders>
              <w:top w:val="nil"/>
              <w:left w:val="single" w:sz="4" w:space="0" w:color="auto"/>
              <w:bottom w:val="single" w:sz="4" w:space="0" w:color="auto"/>
              <w:right w:val="single" w:sz="4" w:space="0" w:color="auto"/>
            </w:tcBorders>
            <w:vAlign w:val="center"/>
            <w:hideMark/>
          </w:tcPr>
          <w:p w:rsidR="0069309F" w:rsidRPr="0069309F" w:rsidRDefault="0069309F" w:rsidP="0069309F">
            <w:pPr>
              <w:rPr>
                <w:rFonts w:ascii="Bookman Old Style" w:hAnsi="Bookman Old Style" w:cs="Calibri"/>
                <w:b/>
                <w:bCs/>
                <w:sz w:val="20"/>
                <w:szCs w:val="20"/>
                <w:lang w:val="en-US"/>
              </w:rPr>
            </w:pPr>
          </w:p>
        </w:tc>
        <w:tc>
          <w:tcPr>
            <w:tcW w:w="1971" w:type="dxa"/>
            <w:vMerge/>
            <w:tcBorders>
              <w:top w:val="nil"/>
              <w:left w:val="single" w:sz="4" w:space="0" w:color="auto"/>
              <w:bottom w:val="single" w:sz="4" w:space="0" w:color="auto"/>
              <w:right w:val="single" w:sz="4" w:space="0" w:color="auto"/>
            </w:tcBorders>
            <w:vAlign w:val="center"/>
            <w:hideMark/>
          </w:tcPr>
          <w:p w:rsidR="0069309F" w:rsidRPr="0069309F" w:rsidRDefault="0069309F" w:rsidP="0069309F">
            <w:pPr>
              <w:rPr>
                <w:rFonts w:ascii="Bookman Old Style" w:hAnsi="Bookman Old Style" w:cs="Calibri"/>
                <w:b/>
                <w:bCs/>
                <w:sz w:val="20"/>
                <w:szCs w:val="20"/>
                <w:lang w:val="en-US"/>
              </w:rPr>
            </w:pPr>
          </w:p>
        </w:tc>
        <w:tc>
          <w:tcPr>
            <w:tcW w:w="556" w:type="dxa"/>
            <w:tcBorders>
              <w:top w:val="nil"/>
              <w:left w:val="nil"/>
              <w:bottom w:val="single" w:sz="4" w:space="0" w:color="auto"/>
              <w:right w:val="single" w:sz="4" w:space="0" w:color="auto"/>
            </w:tcBorders>
            <w:shd w:val="clear" w:color="auto" w:fill="auto"/>
            <w:vAlign w:val="center"/>
            <w:hideMark/>
          </w:tcPr>
          <w:p w:rsidR="0069309F" w:rsidRPr="0069309F" w:rsidRDefault="0069309F" w:rsidP="0069309F">
            <w:pPr>
              <w:jc w:val="center"/>
              <w:rPr>
                <w:rFonts w:ascii="Bookman Old Style" w:hAnsi="Bookman Old Style" w:cs="Calibri"/>
                <w:sz w:val="20"/>
                <w:szCs w:val="20"/>
                <w:lang w:val="en-US"/>
              </w:rPr>
            </w:pPr>
            <w:r w:rsidRPr="0069309F">
              <w:rPr>
                <w:rFonts w:ascii="Bookman Old Style" w:hAnsi="Bookman Old Style" w:cs="Calibri"/>
                <w:sz w:val="20"/>
                <w:szCs w:val="20"/>
                <w:lang w:val="en-US"/>
              </w:rPr>
              <w:t>3</w:t>
            </w:r>
          </w:p>
        </w:tc>
        <w:tc>
          <w:tcPr>
            <w:tcW w:w="1820" w:type="dxa"/>
            <w:tcBorders>
              <w:top w:val="nil"/>
              <w:left w:val="nil"/>
              <w:bottom w:val="single" w:sz="4" w:space="0" w:color="auto"/>
              <w:right w:val="single" w:sz="4" w:space="0" w:color="auto"/>
            </w:tcBorders>
            <w:shd w:val="clear" w:color="auto" w:fill="auto"/>
            <w:vAlign w:val="center"/>
            <w:hideMark/>
          </w:tcPr>
          <w:p w:rsidR="0069309F" w:rsidRPr="0069309F" w:rsidRDefault="0069309F" w:rsidP="0069309F">
            <w:pPr>
              <w:rPr>
                <w:rFonts w:ascii="Bookman Old Style" w:hAnsi="Bookman Old Style" w:cs="Calibri"/>
                <w:sz w:val="20"/>
                <w:szCs w:val="20"/>
                <w:lang w:val="en-US"/>
              </w:rPr>
            </w:pPr>
            <w:r w:rsidRPr="0069309F">
              <w:rPr>
                <w:rFonts w:ascii="Bookman Old Style" w:hAnsi="Bookman Old Style" w:cs="Calibri"/>
                <w:sz w:val="20"/>
                <w:szCs w:val="20"/>
                <w:lang w:val="en-US"/>
              </w:rPr>
              <w:t>Pendidikan </w:t>
            </w:r>
          </w:p>
        </w:tc>
        <w:tc>
          <w:tcPr>
            <w:tcW w:w="2410" w:type="dxa"/>
            <w:gridSpan w:val="2"/>
            <w:tcBorders>
              <w:top w:val="nil"/>
              <w:left w:val="nil"/>
              <w:bottom w:val="single" w:sz="4" w:space="0" w:color="auto"/>
              <w:right w:val="single" w:sz="4" w:space="0" w:color="auto"/>
            </w:tcBorders>
            <w:shd w:val="clear" w:color="auto" w:fill="auto"/>
            <w:vAlign w:val="center"/>
            <w:hideMark/>
          </w:tcPr>
          <w:p w:rsidR="0069309F" w:rsidRPr="0069309F" w:rsidRDefault="0069309F" w:rsidP="0069309F">
            <w:pPr>
              <w:rPr>
                <w:rFonts w:ascii="Bookman Old Style" w:hAnsi="Bookman Old Style" w:cs="Calibri"/>
                <w:sz w:val="20"/>
                <w:szCs w:val="20"/>
                <w:lang w:val="en-US"/>
              </w:rPr>
            </w:pPr>
            <w:r w:rsidRPr="0069309F">
              <w:rPr>
                <w:rFonts w:ascii="Bookman Old Style" w:hAnsi="Bookman Old Style" w:cs="Calibri"/>
                <w:sz w:val="20"/>
                <w:szCs w:val="20"/>
                <w:lang w:val="en-US"/>
              </w:rPr>
              <w:t xml:space="preserve">Wajib Belajar Pendidikan Dasar 9 tahun </w:t>
            </w:r>
          </w:p>
        </w:tc>
        <w:tc>
          <w:tcPr>
            <w:tcW w:w="1892" w:type="dxa"/>
            <w:gridSpan w:val="3"/>
            <w:tcBorders>
              <w:top w:val="nil"/>
              <w:left w:val="nil"/>
              <w:bottom w:val="single" w:sz="4" w:space="0" w:color="auto"/>
              <w:right w:val="single" w:sz="4" w:space="0" w:color="auto"/>
            </w:tcBorders>
            <w:shd w:val="clear" w:color="auto" w:fill="auto"/>
            <w:vAlign w:val="center"/>
            <w:hideMark/>
          </w:tcPr>
          <w:p w:rsidR="0069309F" w:rsidRPr="0069309F" w:rsidRDefault="0069309F" w:rsidP="0069309F">
            <w:pPr>
              <w:rPr>
                <w:rFonts w:ascii="Bookman Old Style" w:hAnsi="Bookman Old Style" w:cs="Calibri"/>
                <w:sz w:val="20"/>
                <w:szCs w:val="20"/>
                <w:lang w:val="en-US"/>
              </w:rPr>
            </w:pPr>
            <w:r w:rsidRPr="0069309F">
              <w:rPr>
                <w:rFonts w:ascii="Bookman Old Style" w:hAnsi="Bookman Old Style" w:cs="Calibri"/>
                <w:sz w:val="20"/>
                <w:szCs w:val="20"/>
                <w:lang w:val="en-US"/>
              </w:rPr>
              <w:t>Pembangunan Talud Pendidikan Dasar</w:t>
            </w:r>
          </w:p>
        </w:tc>
        <w:tc>
          <w:tcPr>
            <w:tcW w:w="1243" w:type="dxa"/>
            <w:gridSpan w:val="3"/>
            <w:tcBorders>
              <w:top w:val="nil"/>
              <w:left w:val="nil"/>
              <w:bottom w:val="single" w:sz="4" w:space="0" w:color="auto"/>
              <w:right w:val="single" w:sz="4" w:space="0" w:color="auto"/>
            </w:tcBorders>
            <w:shd w:val="clear" w:color="auto" w:fill="auto"/>
            <w:vAlign w:val="center"/>
            <w:hideMark/>
          </w:tcPr>
          <w:p w:rsidR="0069309F" w:rsidRPr="0069309F" w:rsidRDefault="0069309F" w:rsidP="0069309F">
            <w:pPr>
              <w:rPr>
                <w:rFonts w:ascii="Bookman Old Style" w:hAnsi="Bookman Old Style" w:cs="Calibri"/>
                <w:sz w:val="20"/>
                <w:szCs w:val="20"/>
                <w:lang w:val="en-US"/>
              </w:rPr>
            </w:pPr>
            <w:r w:rsidRPr="0069309F">
              <w:rPr>
                <w:rFonts w:ascii="Bookman Old Style" w:hAnsi="Bookman Old Style" w:cs="Calibri"/>
                <w:sz w:val="20"/>
                <w:szCs w:val="20"/>
                <w:lang w:val="en-US"/>
              </w:rPr>
              <w:t> SDN III Desa Kalipelus</w:t>
            </w:r>
          </w:p>
        </w:tc>
        <w:tc>
          <w:tcPr>
            <w:tcW w:w="1001" w:type="dxa"/>
            <w:gridSpan w:val="4"/>
            <w:tcBorders>
              <w:top w:val="nil"/>
              <w:left w:val="nil"/>
              <w:bottom w:val="single" w:sz="4" w:space="0" w:color="auto"/>
              <w:right w:val="single" w:sz="4" w:space="0" w:color="auto"/>
            </w:tcBorders>
            <w:shd w:val="clear" w:color="auto" w:fill="auto"/>
            <w:noWrap/>
            <w:vAlign w:val="center"/>
            <w:hideMark/>
          </w:tcPr>
          <w:p w:rsidR="0069309F" w:rsidRPr="0069309F" w:rsidRDefault="0069309F" w:rsidP="0069309F">
            <w:pPr>
              <w:jc w:val="center"/>
              <w:rPr>
                <w:rFonts w:ascii="Bookman Old Style" w:hAnsi="Bookman Old Style" w:cs="Calibri"/>
                <w:sz w:val="20"/>
                <w:szCs w:val="20"/>
                <w:lang w:val="en-US"/>
              </w:rPr>
            </w:pPr>
            <w:r w:rsidRPr="0069309F">
              <w:rPr>
                <w:rFonts w:ascii="Bookman Old Style" w:hAnsi="Bookman Old Style" w:cs="Calibri"/>
                <w:sz w:val="20"/>
                <w:szCs w:val="20"/>
                <w:lang w:val="en-US"/>
              </w:rPr>
              <w:t>1 Paket </w:t>
            </w:r>
          </w:p>
        </w:tc>
        <w:tc>
          <w:tcPr>
            <w:tcW w:w="1661" w:type="dxa"/>
            <w:gridSpan w:val="3"/>
            <w:tcBorders>
              <w:top w:val="nil"/>
              <w:left w:val="nil"/>
              <w:bottom w:val="single" w:sz="4" w:space="0" w:color="auto"/>
              <w:right w:val="single" w:sz="4" w:space="0" w:color="auto"/>
            </w:tcBorders>
            <w:shd w:val="clear" w:color="auto" w:fill="auto"/>
            <w:noWrap/>
            <w:vAlign w:val="center"/>
            <w:hideMark/>
          </w:tcPr>
          <w:p w:rsidR="0069309F" w:rsidRPr="0069309F" w:rsidRDefault="0069309F" w:rsidP="0069309F">
            <w:pPr>
              <w:rPr>
                <w:rFonts w:ascii="Bookman Old Style" w:hAnsi="Bookman Old Style" w:cs="Calibri"/>
                <w:sz w:val="20"/>
                <w:szCs w:val="20"/>
                <w:lang w:val="en-US"/>
              </w:rPr>
            </w:pPr>
            <w:r w:rsidRPr="0069309F">
              <w:rPr>
                <w:rFonts w:ascii="Bookman Old Style" w:hAnsi="Bookman Old Style" w:cs="Calibri"/>
                <w:sz w:val="20"/>
                <w:szCs w:val="20"/>
                <w:lang w:val="en-US"/>
              </w:rPr>
              <w:t> Dindikpora</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69309F" w:rsidRPr="0069309F" w:rsidRDefault="0069309F" w:rsidP="0069309F">
            <w:pPr>
              <w:jc w:val="right"/>
              <w:rPr>
                <w:rFonts w:ascii="Bookman Old Style" w:hAnsi="Bookman Old Style" w:cs="Calibri"/>
                <w:b/>
                <w:bCs/>
                <w:sz w:val="20"/>
                <w:szCs w:val="20"/>
                <w:lang w:val="en-US"/>
              </w:rPr>
            </w:pPr>
            <w:r w:rsidRPr="0069309F">
              <w:rPr>
                <w:rFonts w:ascii="Bookman Old Style" w:hAnsi="Bookman Old Style" w:cs="Calibri"/>
                <w:b/>
                <w:bCs/>
                <w:sz w:val="20"/>
                <w:szCs w:val="20"/>
                <w:lang w:val="en-US"/>
              </w:rPr>
              <w:t xml:space="preserve">  50.000.000 </w:t>
            </w:r>
          </w:p>
        </w:tc>
        <w:tc>
          <w:tcPr>
            <w:tcW w:w="1418" w:type="dxa"/>
            <w:tcBorders>
              <w:top w:val="nil"/>
              <w:left w:val="nil"/>
              <w:bottom w:val="single" w:sz="4" w:space="0" w:color="auto"/>
              <w:right w:val="single" w:sz="4" w:space="0" w:color="auto"/>
            </w:tcBorders>
            <w:shd w:val="clear" w:color="auto" w:fill="auto"/>
            <w:vAlign w:val="center"/>
            <w:hideMark/>
          </w:tcPr>
          <w:p w:rsidR="0069309F" w:rsidRPr="0069309F" w:rsidRDefault="0069309F" w:rsidP="0069309F">
            <w:pPr>
              <w:jc w:val="center"/>
              <w:rPr>
                <w:rFonts w:ascii="Bookman Old Style" w:hAnsi="Bookman Old Style" w:cs="Calibri"/>
                <w:sz w:val="20"/>
                <w:szCs w:val="20"/>
                <w:lang w:val="en-US"/>
              </w:rPr>
            </w:pPr>
            <w:r w:rsidRPr="0069309F">
              <w:rPr>
                <w:rFonts w:ascii="Bookman Old Style" w:hAnsi="Bookman Old Style" w:cs="Calibri"/>
                <w:sz w:val="20"/>
                <w:szCs w:val="20"/>
                <w:lang w:val="en-US"/>
              </w:rPr>
              <w:t>APBD Kabupaten</w:t>
            </w:r>
          </w:p>
        </w:tc>
      </w:tr>
      <w:tr w:rsidR="0069309F" w:rsidRPr="0069309F" w:rsidTr="00045F05">
        <w:trPr>
          <w:trHeight w:val="1035"/>
        </w:trPr>
        <w:tc>
          <w:tcPr>
            <w:tcW w:w="488" w:type="dxa"/>
            <w:vMerge/>
            <w:tcBorders>
              <w:top w:val="nil"/>
              <w:left w:val="single" w:sz="4" w:space="0" w:color="auto"/>
              <w:bottom w:val="single" w:sz="4" w:space="0" w:color="auto"/>
              <w:right w:val="single" w:sz="4" w:space="0" w:color="auto"/>
            </w:tcBorders>
            <w:vAlign w:val="center"/>
            <w:hideMark/>
          </w:tcPr>
          <w:p w:rsidR="0069309F" w:rsidRPr="0069309F" w:rsidRDefault="0069309F" w:rsidP="0069309F">
            <w:pPr>
              <w:rPr>
                <w:rFonts w:ascii="Bookman Old Style" w:hAnsi="Bookman Old Style" w:cs="Calibri"/>
                <w:b/>
                <w:bCs/>
                <w:sz w:val="20"/>
                <w:szCs w:val="20"/>
                <w:lang w:val="en-US"/>
              </w:rPr>
            </w:pPr>
          </w:p>
        </w:tc>
        <w:tc>
          <w:tcPr>
            <w:tcW w:w="1971" w:type="dxa"/>
            <w:vMerge/>
            <w:tcBorders>
              <w:top w:val="nil"/>
              <w:left w:val="single" w:sz="4" w:space="0" w:color="auto"/>
              <w:bottom w:val="single" w:sz="4" w:space="0" w:color="auto"/>
              <w:right w:val="single" w:sz="4" w:space="0" w:color="auto"/>
            </w:tcBorders>
            <w:vAlign w:val="center"/>
            <w:hideMark/>
          </w:tcPr>
          <w:p w:rsidR="0069309F" w:rsidRPr="0069309F" w:rsidRDefault="0069309F" w:rsidP="0069309F">
            <w:pPr>
              <w:rPr>
                <w:rFonts w:ascii="Bookman Old Style" w:hAnsi="Bookman Old Style" w:cs="Calibri"/>
                <w:b/>
                <w:bCs/>
                <w:sz w:val="20"/>
                <w:szCs w:val="20"/>
                <w:lang w:val="en-US"/>
              </w:rPr>
            </w:pPr>
          </w:p>
        </w:tc>
        <w:tc>
          <w:tcPr>
            <w:tcW w:w="556" w:type="dxa"/>
            <w:tcBorders>
              <w:top w:val="nil"/>
              <w:left w:val="nil"/>
              <w:bottom w:val="single" w:sz="4" w:space="0" w:color="auto"/>
              <w:right w:val="single" w:sz="4" w:space="0" w:color="auto"/>
            </w:tcBorders>
            <w:shd w:val="clear" w:color="auto" w:fill="auto"/>
            <w:vAlign w:val="center"/>
            <w:hideMark/>
          </w:tcPr>
          <w:p w:rsidR="0069309F" w:rsidRPr="0069309F" w:rsidRDefault="0069309F" w:rsidP="0069309F">
            <w:pPr>
              <w:jc w:val="center"/>
              <w:rPr>
                <w:rFonts w:ascii="Bookman Old Style" w:hAnsi="Bookman Old Style" w:cs="Calibri"/>
                <w:sz w:val="20"/>
                <w:szCs w:val="20"/>
                <w:lang w:val="en-US"/>
              </w:rPr>
            </w:pPr>
            <w:r w:rsidRPr="0069309F">
              <w:rPr>
                <w:rFonts w:ascii="Bookman Old Style" w:hAnsi="Bookman Old Style" w:cs="Calibri"/>
                <w:sz w:val="20"/>
                <w:szCs w:val="20"/>
                <w:lang w:val="en-US"/>
              </w:rPr>
              <w:t>4</w:t>
            </w:r>
          </w:p>
        </w:tc>
        <w:tc>
          <w:tcPr>
            <w:tcW w:w="1820" w:type="dxa"/>
            <w:tcBorders>
              <w:top w:val="nil"/>
              <w:left w:val="nil"/>
              <w:bottom w:val="single" w:sz="4" w:space="0" w:color="auto"/>
              <w:right w:val="single" w:sz="4" w:space="0" w:color="auto"/>
            </w:tcBorders>
            <w:shd w:val="clear" w:color="auto" w:fill="auto"/>
            <w:vAlign w:val="center"/>
            <w:hideMark/>
          </w:tcPr>
          <w:p w:rsidR="0069309F" w:rsidRPr="0069309F" w:rsidRDefault="0069309F" w:rsidP="0069309F">
            <w:pPr>
              <w:rPr>
                <w:rFonts w:ascii="Bookman Old Style" w:hAnsi="Bookman Old Style" w:cs="Calibri"/>
                <w:sz w:val="20"/>
                <w:szCs w:val="20"/>
                <w:lang w:val="en-US"/>
              </w:rPr>
            </w:pPr>
            <w:r w:rsidRPr="0069309F">
              <w:rPr>
                <w:rFonts w:ascii="Bookman Old Style" w:hAnsi="Bookman Old Style" w:cs="Calibri"/>
                <w:sz w:val="20"/>
                <w:szCs w:val="20"/>
                <w:lang w:val="en-US"/>
              </w:rPr>
              <w:t>Pendidikan </w:t>
            </w:r>
          </w:p>
        </w:tc>
        <w:tc>
          <w:tcPr>
            <w:tcW w:w="2410" w:type="dxa"/>
            <w:gridSpan w:val="2"/>
            <w:tcBorders>
              <w:top w:val="nil"/>
              <w:left w:val="nil"/>
              <w:bottom w:val="single" w:sz="4" w:space="0" w:color="auto"/>
              <w:right w:val="single" w:sz="4" w:space="0" w:color="auto"/>
            </w:tcBorders>
            <w:shd w:val="clear" w:color="auto" w:fill="auto"/>
            <w:vAlign w:val="center"/>
            <w:hideMark/>
          </w:tcPr>
          <w:p w:rsidR="0069309F" w:rsidRPr="0069309F" w:rsidRDefault="0069309F" w:rsidP="0069309F">
            <w:pPr>
              <w:rPr>
                <w:rFonts w:ascii="Bookman Old Style" w:hAnsi="Bookman Old Style" w:cs="Calibri"/>
                <w:sz w:val="20"/>
                <w:szCs w:val="20"/>
                <w:lang w:val="en-US"/>
              </w:rPr>
            </w:pPr>
            <w:r w:rsidRPr="0069309F">
              <w:rPr>
                <w:rFonts w:ascii="Bookman Old Style" w:hAnsi="Bookman Old Style" w:cs="Calibri"/>
                <w:sz w:val="20"/>
                <w:szCs w:val="20"/>
                <w:lang w:val="en-US"/>
              </w:rPr>
              <w:t xml:space="preserve">Wajib Belajar Pendidikan Dasar 9 tahun </w:t>
            </w:r>
          </w:p>
        </w:tc>
        <w:tc>
          <w:tcPr>
            <w:tcW w:w="1892" w:type="dxa"/>
            <w:gridSpan w:val="3"/>
            <w:tcBorders>
              <w:top w:val="nil"/>
              <w:left w:val="nil"/>
              <w:bottom w:val="single" w:sz="4" w:space="0" w:color="auto"/>
              <w:right w:val="single" w:sz="4" w:space="0" w:color="auto"/>
            </w:tcBorders>
            <w:shd w:val="clear" w:color="auto" w:fill="auto"/>
            <w:vAlign w:val="center"/>
            <w:hideMark/>
          </w:tcPr>
          <w:p w:rsidR="0069309F" w:rsidRPr="0069309F" w:rsidRDefault="0069309F" w:rsidP="0069309F">
            <w:pPr>
              <w:rPr>
                <w:rFonts w:ascii="Bookman Old Style" w:hAnsi="Bookman Old Style" w:cs="Calibri"/>
                <w:sz w:val="20"/>
                <w:szCs w:val="20"/>
                <w:lang w:val="en-US"/>
              </w:rPr>
            </w:pPr>
            <w:r w:rsidRPr="0069309F">
              <w:rPr>
                <w:rFonts w:ascii="Bookman Old Style" w:hAnsi="Bookman Old Style" w:cs="Calibri"/>
                <w:sz w:val="20"/>
                <w:szCs w:val="20"/>
                <w:lang w:val="en-US"/>
              </w:rPr>
              <w:t>Pembangunan gedung sekolah MI Maarif</w:t>
            </w:r>
          </w:p>
        </w:tc>
        <w:tc>
          <w:tcPr>
            <w:tcW w:w="1243" w:type="dxa"/>
            <w:gridSpan w:val="3"/>
            <w:tcBorders>
              <w:top w:val="nil"/>
              <w:left w:val="nil"/>
              <w:bottom w:val="single" w:sz="4" w:space="0" w:color="auto"/>
              <w:right w:val="single" w:sz="4" w:space="0" w:color="auto"/>
            </w:tcBorders>
            <w:shd w:val="clear" w:color="auto" w:fill="auto"/>
            <w:vAlign w:val="center"/>
            <w:hideMark/>
          </w:tcPr>
          <w:p w:rsidR="0069309F" w:rsidRPr="0069309F" w:rsidRDefault="0069309F" w:rsidP="0069309F">
            <w:pPr>
              <w:rPr>
                <w:rFonts w:ascii="Bookman Old Style" w:hAnsi="Bookman Old Style" w:cs="Calibri"/>
                <w:sz w:val="20"/>
                <w:szCs w:val="20"/>
                <w:lang w:val="en-US"/>
              </w:rPr>
            </w:pPr>
            <w:r w:rsidRPr="0069309F">
              <w:rPr>
                <w:rFonts w:ascii="Bookman Old Style" w:hAnsi="Bookman Old Style" w:cs="Calibri"/>
                <w:sz w:val="20"/>
                <w:szCs w:val="20"/>
                <w:lang w:val="en-US"/>
              </w:rPr>
              <w:t>MI MA'ARIF Desa Kalipelus </w:t>
            </w:r>
          </w:p>
        </w:tc>
        <w:tc>
          <w:tcPr>
            <w:tcW w:w="1001" w:type="dxa"/>
            <w:gridSpan w:val="4"/>
            <w:tcBorders>
              <w:top w:val="nil"/>
              <w:left w:val="nil"/>
              <w:bottom w:val="single" w:sz="4" w:space="0" w:color="auto"/>
              <w:right w:val="single" w:sz="4" w:space="0" w:color="auto"/>
            </w:tcBorders>
            <w:shd w:val="clear" w:color="auto" w:fill="auto"/>
            <w:noWrap/>
            <w:vAlign w:val="center"/>
            <w:hideMark/>
          </w:tcPr>
          <w:p w:rsidR="0069309F" w:rsidRPr="0069309F" w:rsidRDefault="0069309F" w:rsidP="0069309F">
            <w:pPr>
              <w:jc w:val="center"/>
              <w:rPr>
                <w:rFonts w:ascii="Bookman Old Style" w:hAnsi="Bookman Old Style" w:cs="Calibri"/>
                <w:sz w:val="20"/>
                <w:szCs w:val="20"/>
                <w:lang w:val="en-US"/>
              </w:rPr>
            </w:pPr>
            <w:r w:rsidRPr="0069309F">
              <w:rPr>
                <w:rFonts w:ascii="Bookman Old Style" w:hAnsi="Bookman Old Style" w:cs="Calibri"/>
                <w:sz w:val="20"/>
                <w:szCs w:val="20"/>
                <w:lang w:val="en-US"/>
              </w:rPr>
              <w:t>1 Paket </w:t>
            </w:r>
          </w:p>
        </w:tc>
        <w:tc>
          <w:tcPr>
            <w:tcW w:w="1661" w:type="dxa"/>
            <w:gridSpan w:val="3"/>
            <w:tcBorders>
              <w:top w:val="nil"/>
              <w:left w:val="nil"/>
              <w:bottom w:val="single" w:sz="4" w:space="0" w:color="auto"/>
              <w:right w:val="single" w:sz="4" w:space="0" w:color="auto"/>
            </w:tcBorders>
            <w:shd w:val="clear" w:color="auto" w:fill="auto"/>
            <w:noWrap/>
            <w:vAlign w:val="center"/>
            <w:hideMark/>
          </w:tcPr>
          <w:p w:rsidR="0069309F" w:rsidRPr="0069309F" w:rsidRDefault="0069309F" w:rsidP="0069309F">
            <w:pPr>
              <w:rPr>
                <w:rFonts w:ascii="Bookman Old Style" w:hAnsi="Bookman Old Style" w:cs="Calibri"/>
                <w:sz w:val="20"/>
                <w:szCs w:val="20"/>
                <w:lang w:val="en-US"/>
              </w:rPr>
            </w:pPr>
            <w:r w:rsidRPr="0069309F">
              <w:rPr>
                <w:rFonts w:ascii="Bookman Old Style" w:hAnsi="Bookman Old Style" w:cs="Calibri"/>
                <w:sz w:val="20"/>
                <w:szCs w:val="20"/>
                <w:lang w:val="en-US"/>
              </w:rPr>
              <w:t>Kemenag</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69309F" w:rsidRPr="0069309F" w:rsidRDefault="0069309F" w:rsidP="0069309F">
            <w:pPr>
              <w:jc w:val="right"/>
              <w:rPr>
                <w:rFonts w:ascii="Bookman Old Style" w:hAnsi="Bookman Old Style" w:cs="Calibri"/>
                <w:b/>
                <w:bCs/>
                <w:sz w:val="20"/>
                <w:szCs w:val="20"/>
                <w:lang w:val="en-US"/>
              </w:rPr>
            </w:pPr>
            <w:r w:rsidRPr="0069309F">
              <w:rPr>
                <w:rFonts w:ascii="Bookman Old Style" w:hAnsi="Bookman Old Style" w:cs="Calibri"/>
                <w:b/>
                <w:bCs/>
                <w:sz w:val="20"/>
                <w:szCs w:val="20"/>
                <w:lang w:val="en-US"/>
              </w:rPr>
              <w:t xml:space="preserve">  200.000.000 </w:t>
            </w:r>
          </w:p>
        </w:tc>
        <w:tc>
          <w:tcPr>
            <w:tcW w:w="1418" w:type="dxa"/>
            <w:tcBorders>
              <w:top w:val="nil"/>
              <w:left w:val="nil"/>
              <w:bottom w:val="single" w:sz="4" w:space="0" w:color="auto"/>
              <w:right w:val="single" w:sz="4" w:space="0" w:color="auto"/>
            </w:tcBorders>
            <w:shd w:val="clear" w:color="auto" w:fill="auto"/>
            <w:vAlign w:val="center"/>
            <w:hideMark/>
          </w:tcPr>
          <w:p w:rsidR="0069309F" w:rsidRPr="0069309F" w:rsidRDefault="0069309F" w:rsidP="0069309F">
            <w:pPr>
              <w:jc w:val="center"/>
              <w:rPr>
                <w:rFonts w:ascii="Bookman Old Style" w:hAnsi="Bookman Old Style" w:cs="Calibri"/>
                <w:sz w:val="20"/>
                <w:szCs w:val="20"/>
                <w:lang w:val="en-US"/>
              </w:rPr>
            </w:pPr>
            <w:r w:rsidRPr="0069309F">
              <w:rPr>
                <w:rFonts w:ascii="Bookman Old Style" w:hAnsi="Bookman Old Style" w:cs="Calibri"/>
                <w:sz w:val="20"/>
                <w:szCs w:val="20"/>
                <w:lang w:val="en-US"/>
              </w:rPr>
              <w:t>APBD Kabupaten</w:t>
            </w:r>
          </w:p>
        </w:tc>
      </w:tr>
      <w:tr w:rsidR="0069309F" w:rsidRPr="0069309F" w:rsidTr="00045F05">
        <w:trPr>
          <w:trHeight w:val="750"/>
        </w:trPr>
        <w:tc>
          <w:tcPr>
            <w:tcW w:w="488" w:type="dxa"/>
            <w:vMerge/>
            <w:tcBorders>
              <w:top w:val="nil"/>
              <w:left w:val="single" w:sz="4" w:space="0" w:color="auto"/>
              <w:bottom w:val="single" w:sz="4" w:space="0" w:color="auto"/>
              <w:right w:val="single" w:sz="4" w:space="0" w:color="auto"/>
            </w:tcBorders>
            <w:vAlign w:val="center"/>
            <w:hideMark/>
          </w:tcPr>
          <w:p w:rsidR="0069309F" w:rsidRPr="0069309F" w:rsidRDefault="0069309F" w:rsidP="0069309F">
            <w:pPr>
              <w:rPr>
                <w:rFonts w:ascii="Bookman Old Style" w:hAnsi="Bookman Old Style" w:cs="Calibri"/>
                <w:b/>
                <w:bCs/>
                <w:sz w:val="20"/>
                <w:szCs w:val="20"/>
                <w:lang w:val="en-US"/>
              </w:rPr>
            </w:pPr>
          </w:p>
        </w:tc>
        <w:tc>
          <w:tcPr>
            <w:tcW w:w="1971" w:type="dxa"/>
            <w:vMerge/>
            <w:tcBorders>
              <w:top w:val="nil"/>
              <w:left w:val="single" w:sz="4" w:space="0" w:color="auto"/>
              <w:bottom w:val="single" w:sz="4" w:space="0" w:color="auto"/>
              <w:right w:val="single" w:sz="4" w:space="0" w:color="auto"/>
            </w:tcBorders>
            <w:vAlign w:val="center"/>
            <w:hideMark/>
          </w:tcPr>
          <w:p w:rsidR="0069309F" w:rsidRPr="0069309F" w:rsidRDefault="0069309F" w:rsidP="0069309F">
            <w:pPr>
              <w:rPr>
                <w:rFonts w:ascii="Bookman Old Style" w:hAnsi="Bookman Old Style" w:cs="Calibri"/>
                <w:b/>
                <w:bCs/>
                <w:sz w:val="20"/>
                <w:szCs w:val="20"/>
                <w:lang w:val="en-US"/>
              </w:rPr>
            </w:pPr>
          </w:p>
        </w:tc>
        <w:tc>
          <w:tcPr>
            <w:tcW w:w="556" w:type="dxa"/>
            <w:tcBorders>
              <w:top w:val="nil"/>
              <w:left w:val="nil"/>
              <w:bottom w:val="single" w:sz="4" w:space="0" w:color="auto"/>
              <w:right w:val="single" w:sz="4" w:space="0" w:color="auto"/>
            </w:tcBorders>
            <w:shd w:val="clear" w:color="auto" w:fill="auto"/>
            <w:vAlign w:val="center"/>
            <w:hideMark/>
          </w:tcPr>
          <w:p w:rsidR="0069309F" w:rsidRPr="0069309F" w:rsidRDefault="0069309F" w:rsidP="0069309F">
            <w:pPr>
              <w:jc w:val="right"/>
              <w:rPr>
                <w:rFonts w:ascii="Bookman Old Style" w:hAnsi="Bookman Old Style" w:cs="Calibri"/>
                <w:sz w:val="20"/>
                <w:szCs w:val="20"/>
                <w:lang w:val="en-US"/>
              </w:rPr>
            </w:pPr>
            <w:r w:rsidRPr="0069309F">
              <w:rPr>
                <w:rFonts w:ascii="Bookman Old Style" w:hAnsi="Bookman Old Style" w:cs="Calibri"/>
                <w:sz w:val="20"/>
                <w:szCs w:val="20"/>
                <w:lang w:val="en-US"/>
              </w:rPr>
              <w:t> </w:t>
            </w:r>
          </w:p>
        </w:tc>
        <w:tc>
          <w:tcPr>
            <w:tcW w:w="1820" w:type="dxa"/>
            <w:tcBorders>
              <w:top w:val="nil"/>
              <w:left w:val="nil"/>
              <w:bottom w:val="single" w:sz="4" w:space="0" w:color="auto"/>
              <w:right w:val="single" w:sz="4" w:space="0" w:color="auto"/>
            </w:tcBorders>
            <w:shd w:val="clear" w:color="auto" w:fill="auto"/>
            <w:vAlign w:val="center"/>
            <w:hideMark/>
          </w:tcPr>
          <w:p w:rsidR="0069309F" w:rsidRPr="0069309F" w:rsidRDefault="0069309F" w:rsidP="0069309F">
            <w:pPr>
              <w:rPr>
                <w:rFonts w:ascii="Bookman Old Style" w:hAnsi="Bookman Old Style" w:cs="Calibri"/>
                <w:sz w:val="20"/>
                <w:szCs w:val="20"/>
                <w:lang w:val="en-US"/>
              </w:rPr>
            </w:pPr>
            <w:r w:rsidRPr="0069309F">
              <w:rPr>
                <w:rFonts w:ascii="Bookman Old Style" w:hAnsi="Bookman Old Style" w:cs="Calibri"/>
                <w:sz w:val="20"/>
                <w:szCs w:val="20"/>
                <w:lang w:val="en-US"/>
              </w:rPr>
              <w:t> </w:t>
            </w:r>
          </w:p>
        </w:tc>
        <w:tc>
          <w:tcPr>
            <w:tcW w:w="2410" w:type="dxa"/>
            <w:gridSpan w:val="2"/>
            <w:tcBorders>
              <w:top w:val="nil"/>
              <w:left w:val="nil"/>
              <w:bottom w:val="single" w:sz="4" w:space="0" w:color="auto"/>
              <w:right w:val="single" w:sz="4" w:space="0" w:color="auto"/>
            </w:tcBorders>
            <w:shd w:val="clear" w:color="auto" w:fill="auto"/>
            <w:vAlign w:val="center"/>
            <w:hideMark/>
          </w:tcPr>
          <w:p w:rsidR="0069309F" w:rsidRPr="0069309F" w:rsidRDefault="0069309F" w:rsidP="0069309F">
            <w:pPr>
              <w:jc w:val="center"/>
              <w:rPr>
                <w:rFonts w:ascii="Bookman Old Style" w:hAnsi="Bookman Old Style" w:cs="Calibri"/>
                <w:sz w:val="20"/>
                <w:szCs w:val="20"/>
                <w:lang w:val="en-US"/>
              </w:rPr>
            </w:pPr>
            <w:r w:rsidRPr="0069309F">
              <w:rPr>
                <w:rFonts w:ascii="Bookman Old Style" w:hAnsi="Bookman Old Style" w:cs="Calibri"/>
                <w:sz w:val="20"/>
                <w:szCs w:val="20"/>
                <w:lang w:val="en-US"/>
              </w:rPr>
              <w:t> </w:t>
            </w:r>
          </w:p>
        </w:tc>
        <w:tc>
          <w:tcPr>
            <w:tcW w:w="1892" w:type="dxa"/>
            <w:gridSpan w:val="3"/>
            <w:tcBorders>
              <w:top w:val="nil"/>
              <w:left w:val="nil"/>
              <w:bottom w:val="single" w:sz="4" w:space="0" w:color="auto"/>
              <w:right w:val="single" w:sz="4" w:space="0" w:color="auto"/>
            </w:tcBorders>
            <w:shd w:val="clear" w:color="auto" w:fill="auto"/>
            <w:vAlign w:val="center"/>
            <w:hideMark/>
          </w:tcPr>
          <w:p w:rsidR="0069309F" w:rsidRPr="0069309F" w:rsidRDefault="0069309F" w:rsidP="0069309F">
            <w:pPr>
              <w:jc w:val="center"/>
              <w:rPr>
                <w:rFonts w:ascii="Bookman Old Style" w:hAnsi="Bookman Old Style" w:cs="Calibri"/>
                <w:sz w:val="20"/>
                <w:szCs w:val="20"/>
                <w:lang w:val="en-US"/>
              </w:rPr>
            </w:pPr>
            <w:r w:rsidRPr="0069309F">
              <w:rPr>
                <w:rFonts w:ascii="Bookman Old Style" w:hAnsi="Bookman Old Style" w:cs="Calibri"/>
                <w:sz w:val="20"/>
                <w:szCs w:val="20"/>
                <w:lang w:val="en-US"/>
              </w:rPr>
              <w:t> </w:t>
            </w:r>
          </w:p>
        </w:tc>
        <w:tc>
          <w:tcPr>
            <w:tcW w:w="1243" w:type="dxa"/>
            <w:gridSpan w:val="3"/>
            <w:tcBorders>
              <w:top w:val="nil"/>
              <w:left w:val="nil"/>
              <w:bottom w:val="single" w:sz="4" w:space="0" w:color="auto"/>
              <w:right w:val="single" w:sz="4" w:space="0" w:color="auto"/>
            </w:tcBorders>
            <w:shd w:val="clear" w:color="auto" w:fill="auto"/>
            <w:vAlign w:val="center"/>
            <w:hideMark/>
          </w:tcPr>
          <w:p w:rsidR="0069309F" w:rsidRPr="0069309F" w:rsidRDefault="0069309F" w:rsidP="0069309F">
            <w:pPr>
              <w:rPr>
                <w:rFonts w:ascii="Bookman Old Style" w:hAnsi="Bookman Old Style" w:cs="Calibri"/>
                <w:sz w:val="20"/>
                <w:szCs w:val="20"/>
                <w:lang w:val="en-US"/>
              </w:rPr>
            </w:pPr>
            <w:r w:rsidRPr="0069309F">
              <w:rPr>
                <w:rFonts w:ascii="Bookman Old Style" w:hAnsi="Bookman Old Style" w:cs="Calibri"/>
                <w:sz w:val="20"/>
                <w:szCs w:val="20"/>
                <w:lang w:val="en-US"/>
              </w:rPr>
              <w:t> </w:t>
            </w:r>
          </w:p>
        </w:tc>
        <w:tc>
          <w:tcPr>
            <w:tcW w:w="1001" w:type="dxa"/>
            <w:gridSpan w:val="4"/>
            <w:tcBorders>
              <w:top w:val="nil"/>
              <w:left w:val="nil"/>
              <w:bottom w:val="single" w:sz="4" w:space="0" w:color="auto"/>
              <w:right w:val="single" w:sz="4" w:space="0" w:color="auto"/>
            </w:tcBorders>
            <w:shd w:val="clear" w:color="auto" w:fill="auto"/>
            <w:noWrap/>
            <w:vAlign w:val="center"/>
            <w:hideMark/>
          </w:tcPr>
          <w:p w:rsidR="0069309F" w:rsidRPr="0069309F" w:rsidRDefault="0069309F" w:rsidP="0069309F">
            <w:pPr>
              <w:jc w:val="center"/>
              <w:rPr>
                <w:rFonts w:ascii="Bookman Old Style" w:hAnsi="Bookman Old Style" w:cs="Calibri"/>
                <w:sz w:val="20"/>
                <w:szCs w:val="20"/>
                <w:lang w:val="en-US"/>
              </w:rPr>
            </w:pPr>
            <w:r w:rsidRPr="0069309F">
              <w:rPr>
                <w:rFonts w:ascii="Bookman Old Style" w:hAnsi="Bookman Old Style" w:cs="Calibri"/>
                <w:sz w:val="20"/>
                <w:szCs w:val="20"/>
                <w:lang w:val="en-US"/>
              </w:rPr>
              <w:t> </w:t>
            </w:r>
          </w:p>
        </w:tc>
        <w:tc>
          <w:tcPr>
            <w:tcW w:w="1661" w:type="dxa"/>
            <w:gridSpan w:val="3"/>
            <w:tcBorders>
              <w:top w:val="nil"/>
              <w:left w:val="nil"/>
              <w:bottom w:val="single" w:sz="4" w:space="0" w:color="auto"/>
              <w:right w:val="single" w:sz="4" w:space="0" w:color="auto"/>
            </w:tcBorders>
            <w:shd w:val="clear" w:color="auto" w:fill="auto"/>
            <w:noWrap/>
            <w:vAlign w:val="center"/>
            <w:hideMark/>
          </w:tcPr>
          <w:p w:rsidR="0069309F" w:rsidRPr="0069309F" w:rsidRDefault="0069309F" w:rsidP="0069309F">
            <w:pPr>
              <w:jc w:val="center"/>
              <w:rPr>
                <w:rFonts w:ascii="Bookman Old Style" w:hAnsi="Bookman Old Style" w:cs="Calibri"/>
                <w:sz w:val="20"/>
                <w:szCs w:val="20"/>
                <w:lang w:val="en-US"/>
              </w:rPr>
            </w:pPr>
            <w:r w:rsidRPr="0069309F">
              <w:rPr>
                <w:rFonts w:ascii="Bookman Old Style" w:hAnsi="Bookman Old Style" w:cs="Calibri"/>
                <w:sz w:val="20"/>
                <w:szCs w:val="20"/>
                <w:lang w:val="en-US"/>
              </w:rPr>
              <w:t> </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69309F" w:rsidRPr="0069309F" w:rsidRDefault="0069309F" w:rsidP="0069309F">
            <w:pPr>
              <w:rPr>
                <w:rFonts w:ascii="Bookman Old Style" w:hAnsi="Bookman Old Style" w:cs="Calibri"/>
                <w:b/>
                <w:bCs/>
                <w:sz w:val="20"/>
                <w:szCs w:val="20"/>
                <w:lang w:val="en-US"/>
              </w:rPr>
            </w:pPr>
            <w:r w:rsidRPr="0069309F">
              <w:rPr>
                <w:rFonts w:ascii="Bookman Old Style" w:hAnsi="Bookman Old Style" w:cs="Calibri"/>
                <w:b/>
                <w:bCs/>
                <w:sz w:val="20"/>
                <w:szCs w:val="20"/>
                <w:lang w:val="en-US"/>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69309F" w:rsidRPr="0069309F" w:rsidRDefault="0069309F" w:rsidP="0069309F">
            <w:pPr>
              <w:rPr>
                <w:rFonts w:ascii="Bookman Old Style" w:hAnsi="Bookman Old Style" w:cs="Calibri"/>
                <w:sz w:val="20"/>
                <w:szCs w:val="20"/>
                <w:lang w:val="en-US"/>
              </w:rPr>
            </w:pPr>
            <w:r w:rsidRPr="0069309F">
              <w:rPr>
                <w:rFonts w:ascii="Bookman Old Style" w:hAnsi="Bookman Old Style" w:cs="Calibri"/>
                <w:sz w:val="20"/>
                <w:szCs w:val="20"/>
                <w:lang w:val="en-US"/>
              </w:rPr>
              <w:t> </w:t>
            </w:r>
          </w:p>
        </w:tc>
      </w:tr>
      <w:tr w:rsidR="00045F05" w:rsidRPr="0069309F" w:rsidTr="00045F05">
        <w:trPr>
          <w:trHeight w:val="750"/>
        </w:trPr>
        <w:tc>
          <w:tcPr>
            <w:tcW w:w="24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9309F" w:rsidRPr="0069309F" w:rsidRDefault="0069309F" w:rsidP="0069309F">
            <w:pPr>
              <w:jc w:val="right"/>
              <w:rPr>
                <w:rFonts w:ascii="Bookman Old Style" w:hAnsi="Bookman Old Style" w:cs="Calibri"/>
                <w:b/>
                <w:bCs/>
                <w:sz w:val="20"/>
                <w:szCs w:val="20"/>
                <w:lang w:val="en-US"/>
              </w:rPr>
            </w:pPr>
            <w:r w:rsidRPr="0069309F">
              <w:rPr>
                <w:rFonts w:ascii="Bookman Old Style" w:hAnsi="Bookman Old Style" w:cs="Calibri"/>
                <w:b/>
                <w:bCs/>
                <w:sz w:val="20"/>
                <w:szCs w:val="20"/>
                <w:lang w:val="en-US"/>
              </w:rPr>
              <w:t> </w:t>
            </w:r>
          </w:p>
        </w:tc>
        <w:tc>
          <w:tcPr>
            <w:tcW w:w="556" w:type="dxa"/>
            <w:tcBorders>
              <w:top w:val="nil"/>
              <w:left w:val="nil"/>
              <w:bottom w:val="single" w:sz="4" w:space="0" w:color="auto"/>
              <w:right w:val="single" w:sz="4" w:space="0" w:color="auto"/>
            </w:tcBorders>
            <w:shd w:val="clear" w:color="auto" w:fill="auto"/>
            <w:vAlign w:val="center"/>
            <w:hideMark/>
          </w:tcPr>
          <w:p w:rsidR="0069309F" w:rsidRPr="0069309F" w:rsidRDefault="0069309F" w:rsidP="0069309F">
            <w:pPr>
              <w:jc w:val="right"/>
              <w:rPr>
                <w:rFonts w:ascii="Bookman Old Style" w:hAnsi="Bookman Old Style" w:cs="Calibri"/>
                <w:sz w:val="20"/>
                <w:szCs w:val="20"/>
                <w:lang w:val="en-US"/>
              </w:rPr>
            </w:pPr>
            <w:r w:rsidRPr="0069309F">
              <w:rPr>
                <w:rFonts w:ascii="Bookman Old Style" w:hAnsi="Bookman Old Style" w:cs="Calibri"/>
                <w:sz w:val="20"/>
                <w:szCs w:val="20"/>
                <w:lang w:val="en-US"/>
              </w:rPr>
              <w:t> </w:t>
            </w:r>
          </w:p>
        </w:tc>
        <w:tc>
          <w:tcPr>
            <w:tcW w:w="10027" w:type="dxa"/>
            <w:gridSpan w:val="16"/>
            <w:tcBorders>
              <w:top w:val="single" w:sz="4" w:space="0" w:color="auto"/>
              <w:left w:val="nil"/>
              <w:bottom w:val="single" w:sz="4" w:space="0" w:color="auto"/>
              <w:right w:val="single" w:sz="4" w:space="0" w:color="auto"/>
            </w:tcBorders>
            <w:shd w:val="clear" w:color="000000" w:fill="FFFF00"/>
            <w:noWrap/>
            <w:vAlign w:val="center"/>
            <w:hideMark/>
          </w:tcPr>
          <w:p w:rsidR="0069309F" w:rsidRPr="0069309F" w:rsidRDefault="0069309F" w:rsidP="0069309F">
            <w:pPr>
              <w:jc w:val="right"/>
              <w:rPr>
                <w:rFonts w:ascii="Bookman Old Style" w:hAnsi="Bookman Old Style" w:cs="Calibri"/>
                <w:b/>
                <w:bCs/>
                <w:sz w:val="20"/>
                <w:szCs w:val="20"/>
                <w:lang w:val="en-US"/>
              </w:rPr>
            </w:pPr>
            <w:r w:rsidRPr="0069309F">
              <w:rPr>
                <w:rFonts w:ascii="Bookman Old Style" w:hAnsi="Bookman Old Style" w:cs="Calibri"/>
                <w:b/>
                <w:bCs/>
                <w:sz w:val="20"/>
                <w:szCs w:val="20"/>
                <w:lang w:val="en-US"/>
              </w:rPr>
              <w:t>TOTAL ( A )</w:t>
            </w:r>
          </w:p>
        </w:tc>
        <w:tc>
          <w:tcPr>
            <w:tcW w:w="1984" w:type="dxa"/>
            <w:gridSpan w:val="2"/>
            <w:tcBorders>
              <w:top w:val="nil"/>
              <w:left w:val="nil"/>
              <w:bottom w:val="single" w:sz="4" w:space="0" w:color="auto"/>
              <w:right w:val="single" w:sz="4" w:space="0" w:color="auto"/>
            </w:tcBorders>
            <w:shd w:val="clear" w:color="000000" w:fill="FFFF00"/>
            <w:noWrap/>
            <w:vAlign w:val="center"/>
            <w:hideMark/>
          </w:tcPr>
          <w:p w:rsidR="0069309F" w:rsidRPr="0069309F" w:rsidRDefault="0069309F" w:rsidP="0069309F">
            <w:pPr>
              <w:rPr>
                <w:rFonts w:ascii="Bookman Old Style" w:hAnsi="Bookman Old Style" w:cs="Calibri"/>
                <w:b/>
                <w:bCs/>
                <w:sz w:val="20"/>
                <w:szCs w:val="20"/>
                <w:lang w:val="en-US"/>
              </w:rPr>
            </w:pPr>
            <w:r w:rsidRPr="0069309F">
              <w:rPr>
                <w:rFonts w:ascii="Bookman Old Style" w:hAnsi="Bookman Old Style" w:cs="Calibri"/>
                <w:b/>
                <w:bCs/>
                <w:sz w:val="20"/>
                <w:szCs w:val="20"/>
                <w:lang w:val="en-US"/>
              </w:rPr>
              <w:t xml:space="preserve">        270.000.000 </w:t>
            </w:r>
          </w:p>
        </w:tc>
        <w:tc>
          <w:tcPr>
            <w:tcW w:w="1418" w:type="dxa"/>
            <w:tcBorders>
              <w:top w:val="nil"/>
              <w:left w:val="nil"/>
              <w:bottom w:val="single" w:sz="4" w:space="0" w:color="auto"/>
              <w:right w:val="single" w:sz="4" w:space="0" w:color="auto"/>
            </w:tcBorders>
            <w:shd w:val="clear" w:color="auto" w:fill="auto"/>
            <w:vAlign w:val="center"/>
            <w:hideMark/>
          </w:tcPr>
          <w:p w:rsidR="0069309F" w:rsidRPr="0069309F" w:rsidRDefault="0069309F" w:rsidP="0069309F">
            <w:pPr>
              <w:rPr>
                <w:rFonts w:ascii="Bookman Old Style" w:hAnsi="Bookman Old Style" w:cs="Calibri"/>
                <w:sz w:val="20"/>
                <w:szCs w:val="20"/>
                <w:lang w:val="en-US"/>
              </w:rPr>
            </w:pPr>
            <w:r w:rsidRPr="0069309F">
              <w:rPr>
                <w:rFonts w:ascii="Bookman Old Style" w:hAnsi="Bookman Old Style" w:cs="Calibri"/>
                <w:sz w:val="20"/>
                <w:szCs w:val="20"/>
                <w:lang w:val="en-US"/>
              </w:rPr>
              <w:t> </w:t>
            </w:r>
          </w:p>
        </w:tc>
      </w:tr>
      <w:tr w:rsidR="0069309F" w:rsidRPr="0069309F" w:rsidTr="00045F05">
        <w:trPr>
          <w:trHeight w:val="750"/>
        </w:trPr>
        <w:tc>
          <w:tcPr>
            <w:tcW w:w="48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9309F" w:rsidRPr="0069309F" w:rsidRDefault="0069309F" w:rsidP="0069309F">
            <w:pPr>
              <w:jc w:val="center"/>
              <w:rPr>
                <w:rFonts w:ascii="Bookman Old Style" w:hAnsi="Bookman Old Style" w:cs="Calibri"/>
                <w:b/>
                <w:bCs/>
                <w:sz w:val="20"/>
                <w:szCs w:val="20"/>
                <w:lang w:val="en-US"/>
              </w:rPr>
            </w:pPr>
            <w:r w:rsidRPr="0069309F">
              <w:rPr>
                <w:rFonts w:ascii="Bookman Old Style" w:hAnsi="Bookman Old Style" w:cs="Calibri"/>
                <w:b/>
                <w:bCs/>
                <w:sz w:val="20"/>
                <w:szCs w:val="20"/>
                <w:lang w:val="en-US"/>
              </w:rPr>
              <w:t>2</w:t>
            </w:r>
          </w:p>
        </w:tc>
        <w:tc>
          <w:tcPr>
            <w:tcW w:w="1971" w:type="dxa"/>
            <w:vMerge w:val="restart"/>
            <w:tcBorders>
              <w:top w:val="nil"/>
              <w:left w:val="single" w:sz="4" w:space="0" w:color="auto"/>
              <w:bottom w:val="single" w:sz="4" w:space="0" w:color="auto"/>
              <w:right w:val="single" w:sz="4" w:space="0" w:color="auto"/>
            </w:tcBorders>
            <w:shd w:val="clear" w:color="auto" w:fill="auto"/>
            <w:vAlign w:val="center"/>
            <w:hideMark/>
          </w:tcPr>
          <w:p w:rsidR="0069309F" w:rsidRPr="0069309F" w:rsidRDefault="0069309F" w:rsidP="0069309F">
            <w:pPr>
              <w:jc w:val="center"/>
              <w:rPr>
                <w:rFonts w:ascii="Bookman Old Style" w:hAnsi="Bookman Old Style" w:cs="Calibri"/>
                <w:b/>
                <w:bCs/>
                <w:sz w:val="20"/>
                <w:szCs w:val="20"/>
                <w:lang w:val="en-US"/>
              </w:rPr>
            </w:pPr>
            <w:r w:rsidRPr="0069309F">
              <w:rPr>
                <w:rFonts w:ascii="Bookman Old Style" w:hAnsi="Bookman Old Style" w:cs="Calibri"/>
                <w:b/>
                <w:bCs/>
                <w:sz w:val="20"/>
                <w:szCs w:val="20"/>
                <w:lang w:val="en-US"/>
              </w:rPr>
              <w:t>Fisik / Sarana dan Prasarana Wilayah</w:t>
            </w:r>
          </w:p>
        </w:tc>
        <w:tc>
          <w:tcPr>
            <w:tcW w:w="556" w:type="dxa"/>
            <w:tcBorders>
              <w:top w:val="nil"/>
              <w:left w:val="nil"/>
              <w:bottom w:val="single" w:sz="4" w:space="0" w:color="auto"/>
              <w:right w:val="single" w:sz="4" w:space="0" w:color="auto"/>
            </w:tcBorders>
            <w:shd w:val="clear" w:color="auto" w:fill="auto"/>
            <w:vAlign w:val="center"/>
            <w:hideMark/>
          </w:tcPr>
          <w:p w:rsidR="0069309F" w:rsidRPr="0069309F" w:rsidRDefault="0069309F" w:rsidP="0069309F">
            <w:pPr>
              <w:jc w:val="right"/>
              <w:rPr>
                <w:rFonts w:ascii="Bookman Old Style" w:hAnsi="Bookman Old Style" w:cs="Calibri"/>
                <w:b/>
                <w:bCs/>
                <w:sz w:val="20"/>
                <w:szCs w:val="20"/>
                <w:lang w:val="en-US"/>
              </w:rPr>
            </w:pPr>
            <w:r w:rsidRPr="0069309F">
              <w:rPr>
                <w:rFonts w:ascii="Bookman Old Style" w:hAnsi="Bookman Old Style" w:cs="Calibri"/>
                <w:b/>
                <w:bCs/>
                <w:sz w:val="20"/>
                <w:szCs w:val="20"/>
                <w:lang w:val="en-US"/>
              </w:rPr>
              <w:t>1. </w:t>
            </w:r>
          </w:p>
        </w:tc>
        <w:tc>
          <w:tcPr>
            <w:tcW w:w="4003" w:type="dxa"/>
            <w:gridSpan w:val="2"/>
            <w:tcBorders>
              <w:top w:val="nil"/>
              <w:left w:val="nil"/>
              <w:bottom w:val="single" w:sz="4" w:space="0" w:color="auto"/>
              <w:right w:val="single" w:sz="4" w:space="0" w:color="auto"/>
            </w:tcBorders>
            <w:shd w:val="clear" w:color="auto" w:fill="auto"/>
            <w:noWrap/>
            <w:vAlign w:val="center"/>
            <w:hideMark/>
          </w:tcPr>
          <w:p w:rsidR="0069309F" w:rsidRPr="0069309F" w:rsidRDefault="0069309F" w:rsidP="0069309F">
            <w:pPr>
              <w:jc w:val="both"/>
              <w:rPr>
                <w:rFonts w:ascii="Bookman Old Style" w:hAnsi="Bookman Old Style" w:cs="Calibri"/>
                <w:b/>
                <w:bCs/>
                <w:sz w:val="20"/>
                <w:szCs w:val="20"/>
                <w:lang w:val="en-US"/>
              </w:rPr>
            </w:pPr>
            <w:r w:rsidRPr="0069309F">
              <w:rPr>
                <w:rFonts w:ascii="Bookman Old Style" w:hAnsi="Bookman Old Style" w:cs="Calibri"/>
                <w:b/>
                <w:bCs/>
                <w:sz w:val="20"/>
                <w:szCs w:val="20"/>
                <w:lang w:val="en-US"/>
              </w:rPr>
              <w:t>Pekerjaan Umum dan Penataan Ruang</w:t>
            </w:r>
          </w:p>
        </w:tc>
        <w:tc>
          <w:tcPr>
            <w:tcW w:w="1892" w:type="dxa"/>
            <w:gridSpan w:val="3"/>
            <w:tcBorders>
              <w:top w:val="nil"/>
              <w:left w:val="nil"/>
              <w:bottom w:val="single" w:sz="4" w:space="0" w:color="auto"/>
              <w:right w:val="single" w:sz="4" w:space="0" w:color="auto"/>
            </w:tcBorders>
            <w:shd w:val="clear" w:color="auto" w:fill="auto"/>
            <w:vAlign w:val="center"/>
            <w:hideMark/>
          </w:tcPr>
          <w:p w:rsidR="0069309F" w:rsidRPr="0069309F" w:rsidRDefault="0069309F" w:rsidP="0069309F">
            <w:pPr>
              <w:rPr>
                <w:rFonts w:ascii="Bookman Old Style" w:hAnsi="Bookman Old Style" w:cs="Calibri"/>
                <w:b/>
                <w:bCs/>
                <w:sz w:val="20"/>
                <w:szCs w:val="20"/>
                <w:lang w:val="en-US"/>
              </w:rPr>
            </w:pPr>
            <w:r w:rsidRPr="0069309F">
              <w:rPr>
                <w:rFonts w:ascii="Bookman Old Style" w:hAnsi="Bookman Old Style" w:cs="Calibri"/>
                <w:b/>
                <w:bCs/>
                <w:sz w:val="20"/>
                <w:szCs w:val="20"/>
                <w:lang w:val="en-US"/>
              </w:rPr>
              <w:t>Peningkatan Jalan dan Jembatan</w:t>
            </w:r>
          </w:p>
        </w:tc>
        <w:tc>
          <w:tcPr>
            <w:tcW w:w="1243" w:type="dxa"/>
            <w:gridSpan w:val="3"/>
            <w:tcBorders>
              <w:top w:val="nil"/>
              <w:left w:val="nil"/>
              <w:bottom w:val="single" w:sz="4" w:space="0" w:color="auto"/>
              <w:right w:val="single" w:sz="4" w:space="0" w:color="auto"/>
            </w:tcBorders>
            <w:shd w:val="clear" w:color="auto" w:fill="auto"/>
            <w:vAlign w:val="center"/>
            <w:hideMark/>
          </w:tcPr>
          <w:p w:rsidR="0069309F" w:rsidRPr="0069309F" w:rsidRDefault="0069309F" w:rsidP="0069309F">
            <w:pPr>
              <w:jc w:val="both"/>
              <w:rPr>
                <w:rFonts w:ascii="Bookman Old Style" w:hAnsi="Bookman Old Style" w:cs="Calibri"/>
                <w:b/>
                <w:bCs/>
                <w:sz w:val="20"/>
                <w:szCs w:val="20"/>
                <w:lang w:val="en-US"/>
              </w:rPr>
            </w:pPr>
            <w:r w:rsidRPr="0069309F">
              <w:rPr>
                <w:rFonts w:ascii="Bookman Old Style" w:hAnsi="Bookman Old Style" w:cs="Calibri"/>
                <w:b/>
                <w:bCs/>
                <w:sz w:val="20"/>
                <w:szCs w:val="20"/>
                <w:lang w:val="en-US"/>
              </w:rPr>
              <w:t>Pembangunan Jembatan  Antar Desa Kalipelus dan Gumiwang</w:t>
            </w:r>
          </w:p>
        </w:tc>
        <w:tc>
          <w:tcPr>
            <w:tcW w:w="1001" w:type="dxa"/>
            <w:gridSpan w:val="4"/>
            <w:tcBorders>
              <w:top w:val="nil"/>
              <w:left w:val="nil"/>
              <w:bottom w:val="single" w:sz="4" w:space="0" w:color="auto"/>
              <w:right w:val="single" w:sz="4" w:space="0" w:color="auto"/>
            </w:tcBorders>
            <w:shd w:val="clear" w:color="auto" w:fill="auto"/>
            <w:noWrap/>
            <w:vAlign w:val="center"/>
            <w:hideMark/>
          </w:tcPr>
          <w:p w:rsidR="0069309F" w:rsidRPr="0069309F" w:rsidRDefault="0069309F" w:rsidP="0069309F">
            <w:pPr>
              <w:rPr>
                <w:rFonts w:ascii="Bookman Old Style" w:hAnsi="Bookman Old Style" w:cs="Calibri"/>
                <w:b/>
                <w:bCs/>
                <w:sz w:val="20"/>
                <w:szCs w:val="20"/>
                <w:lang w:val="en-US"/>
              </w:rPr>
            </w:pPr>
            <w:r w:rsidRPr="0069309F">
              <w:rPr>
                <w:rFonts w:ascii="Bookman Old Style" w:hAnsi="Bookman Old Style" w:cs="Calibri"/>
                <w:b/>
                <w:bCs/>
                <w:sz w:val="20"/>
                <w:szCs w:val="20"/>
                <w:lang w:val="en-US"/>
              </w:rPr>
              <w:t>Desa Kalipelus</w:t>
            </w:r>
          </w:p>
        </w:tc>
        <w:tc>
          <w:tcPr>
            <w:tcW w:w="895" w:type="dxa"/>
            <w:gridSpan w:val="3"/>
            <w:tcBorders>
              <w:top w:val="nil"/>
              <w:left w:val="nil"/>
              <w:bottom w:val="single" w:sz="4" w:space="0" w:color="auto"/>
              <w:right w:val="single" w:sz="4" w:space="0" w:color="auto"/>
            </w:tcBorders>
            <w:shd w:val="clear" w:color="auto" w:fill="auto"/>
            <w:noWrap/>
            <w:vAlign w:val="center"/>
            <w:hideMark/>
          </w:tcPr>
          <w:p w:rsidR="0069309F" w:rsidRPr="0069309F" w:rsidRDefault="0069309F" w:rsidP="0069309F">
            <w:pPr>
              <w:jc w:val="right"/>
              <w:rPr>
                <w:rFonts w:ascii="Bookman Old Style" w:hAnsi="Bookman Old Style" w:cs="Calibri"/>
                <w:b/>
                <w:bCs/>
                <w:sz w:val="20"/>
                <w:szCs w:val="20"/>
                <w:lang w:val="en-US"/>
              </w:rPr>
            </w:pPr>
            <w:r w:rsidRPr="0069309F">
              <w:rPr>
                <w:rFonts w:ascii="Bookman Old Style" w:hAnsi="Bookman Old Style" w:cs="Calibri"/>
                <w:b/>
                <w:bCs/>
                <w:sz w:val="20"/>
                <w:szCs w:val="20"/>
                <w:lang w:val="en-US"/>
              </w:rPr>
              <w:t>20 m </w:t>
            </w:r>
          </w:p>
        </w:tc>
        <w:tc>
          <w:tcPr>
            <w:tcW w:w="993" w:type="dxa"/>
            <w:tcBorders>
              <w:top w:val="nil"/>
              <w:left w:val="nil"/>
              <w:bottom w:val="single" w:sz="4" w:space="0" w:color="auto"/>
              <w:right w:val="single" w:sz="4" w:space="0" w:color="auto"/>
            </w:tcBorders>
            <w:shd w:val="clear" w:color="auto" w:fill="auto"/>
            <w:noWrap/>
            <w:vAlign w:val="center"/>
            <w:hideMark/>
          </w:tcPr>
          <w:p w:rsidR="0069309F" w:rsidRPr="0069309F" w:rsidRDefault="0069309F" w:rsidP="0069309F">
            <w:pPr>
              <w:rPr>
                <w:rFonts w:ascii="Bookman Old Style" w:hAnsi="Bookman Old Style" w:cs="Calibri"/>
                <w:b/>
                <w:bCs/>
                <w:sz w:val="20"/>
                <w:szCs w:val="20"/>
                <w:lang w:val="en-US"/>
              </w:rPr>
            </w:pPr>
            <w:r w:rsidRPr="0069309F">
              <w:rPr>
                <w:rFonts w:ascii="Bookman Old Style" w:hAnsi="Bookman Old Style" w:cs="Calibri"/>
                <w:b/>
                <w:bCs/>
                <w:sz w:val="20"/>
                <w:szCs w:val="20"/>
                <w:lang w:val="en-US"/>
              </w:rPr>
              <w:t>DPUPR </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69309F" w:rsidRPr="0069309F" w:rsidRDefault="0069309F" w:rsidP="0069309F">
            <w:pPr>
              <w:rPr>
                <w:rFonts w:ascii="Bookman Old Style" w:hAnsi="Bookman Old Style" w:cs="Calibri"/>
                <w:b/>
                <w:bCs/>
                <w:sz w:val="20"/>
                <w:szCs w:val="20"/>
                <w:lang w:val="en-US"/>
              </w:rPr>
            </w:pPr>
            <w:r w:rsidRPr="0069309F">
              <w:rPr>
                <w:rFonts w:ascii="Bookman Old Style" w:hAnsi="Bookman Old Style" w:cs="Calibri"/>
                <w:b/>
                <w:bCs/>
                <w:sz w:val="20"/>
                <w:szCs w:val="20"/>
                <w:lang w:val="en-US"/>
              </w:rPr>
              <w:t xml:space="preserve">         350.000.000 </w:t>
            </w:r>
          </w:p>
        </w:tc>
        <w:tc>
          <w:tcPr>
            <w:tcW w:w="1418" w:type="dxa"/>
            <w:tcBorders>
              <w:top w:val="nil"/>
              <w:left w:val="nil"/>
              <w:bottom w:val="single" w:sz="4" w:space="0" w:color="auto"/>
              <w:right w:val="single" w:sz="4" w:space="0" w:color="auto"/>
            </w:tcBorders>
            <w:shd w:val="clear" w:color="auto" w:fill="auto"/>
            <w:vAlign w:val="center"/>
            <w:hideMark/>
          </w:tcPr>
          <w:p w:rsidR="0069309F" w:rsidRPr="0069309F" w:rsidRDefault="0069309F" w:rsidP="0069309F">
            <w:pPr>
              <w:rPr>
                <w:rFonts w:ascii="Bookman Old Style" w:hAnsi="Bookman Old Style" w:cs="Calibri"/>
                <w:b/>
                <w:bCs/>
                <w:sz w:val="20"/>
                <w:szCs w:val="20"/>
                <w:lang w:val="en-US"/>
              </w:rPr>
            </w:pPr>
            <w:r w:rsidRPr="0069309F">
              <w:rPr>
                <w:rFonts w:ascii="Bookman Old Style" w:hAnsi="Bookman Old Style" w:cs="Calibri"/>
                <w:b/>
                <w:bCs/>
                <w:sz w:val="20"/>
                <w:szCs w:val="20"/>
                <w:lang w:val="en-US"/>
              </w:rPr>
              <w:t>APBD Kabupaten</w:t>
            </w:r>
          </w:p>
        </w:tc>
      </w:tr>
      <w:tr w:rsidR="0069309F" w:rsidRPr="0069309F" w:rsidTr="00045F05">
        <w:trPr>
          <w:trHeight w:val="750"/>
        </w:trPr>
        <w:tc>
          <w:tcPr>
            <w:tcW w:w="488" w:type="dxa"/>
            <w:vMerge/>
            <w:tcBorders>
              <w:top w:val="nil"/>
              <w:left w:val="single" w:sz="4" w:space="0" w:color="auto"/>
              <w:bottom w:val="single" w:sz="4" w:space="0" w:color="auto"/>
              <w:right w:val="single" w:sz="4" w:space="0" w:color="auto"/>
            </w:tcBorders>
            <w:vAlign w:val="center"/>
            <w:hideMark/>
          </w:tcPr>
          <w:p w:rsidR="0069309F" w:rsidRPr="0069309F" w:rsidRDefault="0069309F" w:rsidP="0069309F">
            <w:pPr>
              <w:rPr>
                <w:rFonts w:ascii="Bookman Old Style" w:hAnsi="Bookman Old Style" w:cs="Calibri"/>
                <w:b/>
                <w:bCs/>
                <w:sz w:val="20"/>
                <w:szCs w:val="20"/>
                <w:lang w:val="en-US"/>
              </w:rPr>
            </w:pPr>
          </w:p>
        </w:tc>
        <w:tc>
          <w:tcPr>
            <w:tcW w:w="1971" w:type="dxa"/>
            <w:vMerge/>
            <w:tcBorders>
              <w:top w:val="nil"/>
              <w:left w:val="single" w:sz="4" w:space="0" w:color="auto"/>
              <w:bottom w:val="single" w:sz="4" w:space="0" w:color="auto"/>
              <w:right w:val="single" w:sz="4" w:space="0" w:color="auto"/>
            </w:tcBorders>
            <w:vAlign w:val="center"/>
            <w:hideMark/>
          </w:tcPr>
          <w:p w:rsidR="0069309F" w:rsidRPr="0069309F" w:rsidRDefault="0069309F" w:rsidP="0069309F">
            <w:pPr>
              <w:rPr>
                <w:rFonts w:ascii="Bookman Old Style" w:hAnsi="Bookman Old Style" w:cs="Calibri"/>
                <w:b/>
                <w:bCs/>
                <w:sz w:val="20"/>
                <w:szCs w:val="20"/>
                <w:lang w:val="en-US"/>
              </w:rPr>
            </w:pPr>
          </w:p>
        </w:tc>
        <w:tc>
          <w:tcPr>
            <w:tcW w:w="556" w:type="dxa"/>
            <w:tcBorders>
              <w:top w:val="nil"/>
              <w:left w:val="nil"/>
              <w:bottom w:val="single" w:sz="4" w:space="0" w:color="auto"/>
              <w:right w:val="single" w:sz="4" w:space="0" w:color="auto"/>
            </w:tcBorders>
            <w:shd w:val="clear" w:color="auto" w:fill="auto"/>
            <w:vAlign w:val="center"/>
            <w:hideMark/>
          </w:tcPr>
          <w:p w:rsidR="0069309F" w:rsidRPr="0069309F" w:rsidRDefault="0069309F" w:rsidP="0069309F">
            <w:pPr>
              <w:jc w:val="right"/>
              <w:rPr>
                <w:rFonts w:ascii="Bookman Old Style" w:hAnsi="Bookman Old Style" w:cs="Calibri"/>
                <w:b/>
                <w:bCs/>
                <w:sz w:val="20"/>
                <w:szCs w:val="20"/>
                <w:lang w:val="en-US"/>
              </w:rPr>
            </w:pPr>
            <w:r w:rsidRPr="0069309F">
              <w:rPr>
                <w:rFonts w:ascii="Bookman Old Style" w:hAnsi="Bookman Old Style" w:cs="Calibri"/>
                <w:b/>
                <w:bCs/>
                <w:sz w:val="20"/>
                <w:szCs w:val="20"/>
                <w:lang w:val="en-US"/>
              </w:rPr>
              <w:t>2.</w:t>
            </w:r>
          </w:p>
        </w:tc>
        <w:tc>
          <w:tcPr>
            <w:tcW w:w="4003" w:type="dxa"/>
            <w:gridSpan w:val="2"/>
            <w:tcBorders>
              <w:top w:val="nil"/>
              <w:left w:val="nil"/>
              <w:bottom w:val="single" w:sz="4" w:space="0" w:color="auto"/>
              <w:right w:val="single" w:sz="4" w:space="0" w:color="auto"/>
            </w:tcBorders>
            <w:shd w:val="clear" w:color="auto" w:fill="auto"/>
            <w:noWrap/>
            <w:vAlign w:val="center"/>
            <w:hideMark/>
          </w:tcPr>
          <w:p w:rsidR="0069309F" w:rsidRPr="0069309F" w:rsidRDefault="0069309F" w:rsidP="0069309F">
            <w:pPr>
              <w:jc w:val="both"/>
              <w:rPr>
                <w:rFonts w:ascii="Bookman Old Style" w:hAnsi="Bookman Old Style" w:cs="Calibri"/>
                <w:b/>
                <w:bCs/>
                <w:sz w:val="20"/>
                <w:szCs w:val="20"/>
                <w:lang w:val="en-US"/>
              </w:rPr>
            </w:pPr>
            <w:r w:rsidRPr="0069309F">
              <w:rPr>
                <w:rFonts w:ascii="Bookman Old Style" w:hAnsi="Bookman Old Style" w:cs="Calibri"/>
                <w:b/>
                <w:bCs/>
                <w:sz w:val="20"/>
                <w:szCs w:val="20"/>
                <w:lang w:val="en-US"/>
              </w:rPr>
              <w:t>Pekerjaan Umum dan Penataan Ruang</w:t>
            </w:r>
          </w:p>
        </w:tc>
        <w:tc>
          <w:tcPr>
            <w:tcW w:w="1892" w:type="dxa"/>
            <w:gridSpan w:val="3"/>
            <w:tcBorders>
              <w:top w:val="nil"/>
              <w:left w:val="nil"/>
              <w:bottom w:val="single" w:sz="4" w:space="0" w:color="auto"/>
              <w:right w:val="single" w:sz="4" w:space="0" w:color="auto"/>
            </w:tcBorders>
            <w:shd w:val="clear" w:color="auto" w:fill="auto"/>
            <w:vAlign w:val="center"/>
            <w:hideMark/>
          </w:tcPr>
          <w:p w:rsidR="0069309F" w:rsidRPr="0069309F" w:rsidRDefault="0069309F" w:rsidP="0069309F">
            <w:pPr>
              <w:rPr>
                <w:rFonts w:ascii="Bookman Old Style" w:hAnsi="Bookman Old Style" w:cs="Calibri"/>
                <w:b/>
                <w:bCs/>
                <w:sz w:val="20"/>
                <w:szCs w:val="20"/>
                <w:lang w:val="en-US"/>
              </w:rPr>
            </w:pPr>
            <w:r w:rsidRPr="0069309F">
              <w:rPr>
                <w:rFonts w:ascii="Bookman Old Style" w:hAnsi="Bookman Old Style" w:cs="Calibri"/>
                <w:b/>
                <w:bCs/>
                <w:sz w:val="20"/>
                <w:szCs w:val="20"/>
                <w:lang w:val="en-US"/>
              </w:rPr>
              <w:t>Peningkatan Jalan dan Jembatan</w:t>
            </w:r>
          </w:p>
        </w:tc>
        <w:tc>
          <w:tcPr>
            <w:tcW w:w="1243" w:type="dxa"/>
            <w:gridSpan w:val="3"/>
            <w:tcBorders>
              <w:top w:val="nil"/>
              <w:left w:val="nil"/>
              <w:bottom w:val="single" w:sz="4" w:space="0" w:color="auto"/>
              <w:right w:val="single" w:sz="4" w:space="0" w:color="auto"/>
            </w:tcBorders>
            <w:shd w:val="clear" w:color="auto" w:fill="auto"/>
            <w:vAlign w:val="center"/>
            <w:hideMark/>
          </w:tcPr>
          <w:p w:rsidR="0069309F" w:rsidRPr="0069309F" w:rsidRDefault="0069309F" w:rsidP="0069309F">
            <w:pPr>
              <w:jc w:val="both"/>
              <w:rPr>
                <w:rFonts w:ascii="Bookman Old Style" w:hAnsi="Bookman Old Style" w:cs="Calibri"/>
                <w:b/>
                <w:bCs/>
                <w:sz w:val="20"/>
                <w:szCs w:val="20"/>
                <w:lang w:val="en-US"/>
              </w:rPr>
            </w:pPr>
            <w:r w:rsidRPr="0069309F">
              <w:rPr>
                <w:rFonts w:ascii="Bookman Old Style" w:hAnsi="Bookman Old Style" w:cs="Calibri"/>
                <w:b/>
                <w:bCs/>
                <w:sz w:val="20"/>
                <w:szCs w:val="20"/>
                <w:lang w:val="en-US"/>
              </w:rPr>
              <w:t>Pembangunan jalan antar Desa Kalipelus dan Desa Parakan</w:t>
            </w:r>
          </w:p>
        </w:tc>
        <w:tc>
          <w:tcPr>
            <w:tcW w:w="1001" w:type="dxa"/>
            <w:gridSpan w:val="4"/>
            <w:tcBorders>
              <w:top w:val="nil"/>
              <w:left w:val="nil"/>
              <w:bottom w:val="single" w:sz="4" w:space="0" w:color="auto"/>
              <w:right w:val="single" w:sz="4" w:space="0" w:color="auto"/>
            </w:tcBorders>
            <w:shd w:val="clear" w:color="auto" w:fill="auto"/>
            <w:noWrap/>
            <w:vAlign w:val="center"/>
            <w:hideMark/>
          </w:tcPr>
          <w:p w:rsidR="0069309F" w:rsidRPr="0069309F" w:rsidRDefault="0069309F" w:rsidP="0069309F">
            <w:pPr>
              <w:rPr>
                <w:rFonts w:ascii="Bookman Old Style" w:hAnsi="Bookman Old Style" w:cs="Calibri"/>
                <w:b/>
                <w:bCs/>
                <w:sz w:val="20"/>
                <w:szCs w:val="20"/>
                <w:lang w:val="en-US"/>
              </w:rPr>
            </w:pPr>
            <w:r w:rsidRPr="0069309F">
              <w:rPr>
                <w:rFonts w:ascii="Bookman Old Style" w:hAnsi="Bookman Old Style" w:cs="Calibri"/>
                <w:b/>
                <w:bCs/>
                <w:sz w:val="20"/>
                <w:szCs w:val="20"/>
                <w:lang w:val="en-US"/>
              </w:rPr>
              <w:t>Desa Kalipelus</w:t>
            </w:r>
          </w:p>
        </w:tc>
        <w:tc>
          <w:tcPr>
            <w:tcW w:w="895" w:type="dxa"/>
            <w:gridSpan w:val="3"/>
            <w:tcBorders>
              <w:top w:val="nil"/>
              <w:left w:val="nil"/>
              <w:bottom w:val="single" w:sz="4" w:space="0" w:color="auto"/>
              <w:right w:val="single" w:sz="4" w:space="0" w:color="auto"/>
            </w:tcBorders>
            <w:shd w:val="clear" w:color="auto" w:fill="auto"/>
            <w:noWrap/>
            <w:vAlign w:val="center"/>
            <w:hideMark/>
          </w:tcPr>
          <w:p w:rsidR="0069309F" w:rsidRPr="0069309F" w:rsidRDefault="0069309F" w:rsidP="0069309F">
            <w:pPr>
              <w:jc w:val="right"/>
              <w:rPr>
                <w:rFonts w:ascii="Bookman Old Style" w:hAnsi="Bookman Old Style" w:cs="Calibri"/>
                <w:b/>
                <w:bCs/>
                <w:sz w:val="20"/>
                <w:szCs w:val="20"/>
                <w:lang w:val="en-US"/>
              </w:rPr>
            </w:pPr>
            <w:r w:rsidRPr="0069309F">
              <w:rPr>
                <w:rFonts w:ascii="Bookman Old Style" w:hAnsi="Bookman Old Style" w:cs="Calibri"/>
                <w:b/>
                <w:bCs/>
                <w:sz w:val="20"/>
                <w:szCs w:val="20"/>
                <w:lang w:val="en-US"/>
              </w:rPr>
              <w:t>2 km </w:t>
            </w:r>
          </w:p>
        </w:tc>
        <w:tc>
          <w:tcPr>
            <w:tcW w:w="993" w:type="dxa"/>
            <w:tcBorders>
              <w:top w:val="nil"/>
              <w:left w:val="nil"/>
              <w:bottom w:val="single" w:sz="4" w:space="0" w:color="auto"/>
              <w:right w:val="single" w:sz="4" w:space="0" w:color="auto"/>
            </w:tcBorders>
            <w:shd w:val="clear" w:color="auto" w:fill="auto"/>
            <w:noWrap/>
            <w:vAlign w:val="center"/>
            <w:hideMark/>
          </w:tcPr>
          <w:p w:rsidR="0069309F" w:rsidRPr="0069309F" w:rsidRDefault="0069309F" w:rsidP="0069309F">
            <w:pPr>
              <w:rPr>
                <w:rFonts w:ascii="Bookman Old Style" w:hAnsi="Bookman Old Style" w:cs="Calibri"/>
                <w:b/>
                <w:bCs/>
                <w:sz w:val="20"/>
                <w:szCs w:val="20"/>
                <w:lang w:val="en-US"/>
              </w:rPr>
            </w:pPr>
            <w:r w:rsidRPr="0069309F">
              <w:rPr>
                <w:rFonts w:ascii="Bookman Old Style" w:hAnsi="Bookman Old Style" w:cs="Calibri"/>
                <w:b/>
                <w:bCs/>
                <w:sz w:val="20"/>
                <w:szCs w:val="20"/>
                <w:lang w:val="en-US"/>
              </w:rPr>
              <w:t>DPUPR </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69309F" w:rsidRPr="0069309F" w:rsidRDefault="0069309F" w:rsidP="0069309F">
            <w:pPr>
              <w:rPr>
                <w:rFonts w:ascii="Bookman Old Style" w:hAnsi="Bookman Old Style" w:cs="Calibri"/>
                <w:b/>
                <w:bCs/>
                <w:sz w:val="20"/>
                <w:szCs w:val="20"/>
                <w:lang w:val="en-US"/>
              </w:rPr>
            </w:pPr>
            <w:r w:rsidRPr="0069309F">
              <w:rPr>
                <w:rFonts w:ascii="Bookman Old Style" w:hAnsi="Bookman Old Style" w:cs="Calibri"/>
                <w:b/>
                <w:bCs/>
                <w:sz w:val="20"/>
                <w:szCs w:val="20"/>
                <w:lang w:val="en-US"/>
              </w:rPr>
              <w:t xml:space="preserve">         500.000.000 </w:t>
            </w:r>
          </w:p>
        </w:tc>
        <w:tc>
          <w:tcPr>
            <w:tcW w:w="1418" w:type="dxa"/>
            <w:tcBorders>
              <w:top w:val="nil"/>
              <w:left w:val="nil"/>
              <w:bottom w:val="single" w:sz="4" w:space="0" w:color="auto"/>
              <w:right w:val="single" w:sz="4" w:space="0" w:color="auto"/>
            </w:tcBorders>
            <w:shd w:val="clear" w:color="auto" w:fill="auto"/>
            <w:vAlign w:val="center"/>
            <w:hideMark/>
          </w:tcPr>
          <w:p w:rsidR="0069309F" w:rsidRPr="0069309F" w:rsidRDefault="0069309F" w:rsidP="0069309F">
            <w:pPr>
              <w:rPr>
                <w:rFonts w:ascii="Bookman Old Style" w:hAnsi="Bookman Old Style" w:cs="Calibri"/>
                <w:b/>
                <w:bCs/>
                <w:sz w:val="20"/>
                <w:szCs w:val="20"/>
                <w:lang w:val="en-US"/>
              </w:rPr>
            </w:pPr>
            <w:r w:rsidRPr="0069309F">
              <w:rPr>
                <w:rFonts w:ascii="Bookman Old Style" w:hAnsi="Bookman Old Style" w:cs="Calibri"/>
                <w:b/>
                <w:bCs/>
                <w:sz w:val="20"/>
                <w:szCs w:val="20"/>
                <w:lang w:val="en-US"/>
              </w:rPr>
              <w:t>APBD Kabupaten</w:t>
            </w:r>
          </w:p>
        </w:tc>
      </w:tr>
      <w:tr w:rsidR="0069309F" w:rsidRPr="0069309F" w:rsidTr="00045F05">
        <w:trPr>
          <w:trHeight w:val="750"/>
        </w:trPr>
        <w:tc>
          <w:tcPr>
            <w:tcW w:w="488" w:type="dxa"/>
            <w:tcBorders>
              <w:top w:val="nil"/>
              <w:left w:val="single" w:sz="4" w:space="0" w:color="auto"/>
              <w:bottom w:val="single" w:sz="4" w:space="0" w:color="auto"/>
              <w:right w:val="single" w:sz="4" w:space="0" w:color="auto"/>
            </w:tcBorders>
            <w:shd w:val="clear" w:color="auto" w:fill="auto"/>
            <w:noWrap/>
            <w:vAlign w:val="center"/>
            <w:hideMark/>
          </w:tcPr>
          <w:p w:rsidR="0069309F" w:rsidRPr="0069309F" w:rsidRDefault="0069309F" w:rsidP="0069309F">
            <w:pPr>
              <w:rPr>
                <w:rFonts w:ascii="Bookman Old Style" w:hAnsi="Bookman Old Style" w:cs="Calibri"/>
                <w:b/>
                <w:bCs/>
                <w:sz w:val="20"/>
                <w:szCs w:val="20"/>
                <w:lang w:val="en-US"/>
              </w:rPr>
            </w:pPr>
            <w:r w:rsidRPr="0069309F">
              <w:rPr>
                <w:rFonts w:ascii="Bookman Old Style" w:hAnsi="Bookman Old Style" w:cs="Calibri"/>
                <w:b/>
                <w:bCs/>
                <w:sz w:val="20"/>
                <w:szCs w:val="20"/>
                <w:lang w:val="en-US"/>
              </w:rPr>
              <w:t> </w:t>
            </w:r>
          </w:p>
        </w:tc>
        <w:tc>
          <w:tcPr>
            <w:tcW w:w="1971" w:type="dxa"/>
            <w:tcBorders>
              <w:top w:val="nil"/>
              <w:left w:val="nil"/>
              <w:bottom w:val="single" w:sz="4" w:space="0" w:color="auto"/>
              <w:right w:val="single" w:sz="4" w:space="0" w:color="auto"/>
            </w:tcBorders>
            <w:shd w:val="clear" w:color="auto" w:fill="auto"/>
            <w:vAlign w:val="center"/>
            <w:hideMark/>
          </w:tcPr>
          <w:p w:rsidR="0069309F" w:rsidRPr="0069309F" w:rsidRDefault="0069309F" w:rsidP="0069309F">
            <w:pPr>
              <w:rPr>
                <w:rFonts w:ascii="Bookman Old Style" w:hAnsi="Bookman Old Style" w:cs="Calibri"/>
                <w:b/>
                <w:bCs/>
                <w:sz w:val="20"/>
                <w:szCs w:val="20"/>
                <w:lang w:val="en-US"/>
              </w:rPr>
            </w:pPr>
            <w:r w:rsidRPr="0069309F">
              <w:rPr>
                <w:rFonts w:ascii="Bookman Old Style" w:hAnsi="Bookman Old Style" w:cs="Calibri"/>
                <w:b/>
                <w:bCs/>
                <w:sz w:val="20"/>
                <w:szCs w:val="20"/>
                <w:lang w:val="en-US"/>
              </w:rPr>
              <w:t> </w:t>
            </w:r>
          </w:p>
        </w:tc>
        <w:tc>
          <w:tcPr>
            <w:tcW w:w="556" w:type="dxa"/>
            <w:tcBorders>
              <w:top w:val="nil"/>
              <w:left w:val="nil"/>
              <w:bottom w:val="single" w:sz="4" w:space="0" w:color="auto"/>
              <w:right w:val="single" w:sz="4" w:space="0" w:color="auto"/>
            </w:tcBorders>
            <w:shd w:val="clear" w:color="auto" w:fill="auto"/>
            <w:vAlign w:val="center"/>
            <w:hideMark/>
          </w:tcPr>
          <w:p w:rsidR="0069309F" w:rsidRPr="0069309F" w:rsidRDefault="0069309F" w:rsidP="0069309F">
            <w:pPr>
              <w:jc w:val="right"/>
              <w:rPr>
                <w:rFonts w:ascii="Bookman Old Style" w:hAnsi="Bookman Old Style" w:cs="Calibri"/>
                <w:b/>
                <w:bCs/>
                <w:sz w:val="20"/>
                <w:szCs w:val="20"/>
                <w:lang w:val="en-US"/>
              </w:rPr>
            </w:pPr>
            <w:r w:rsidRPr="0069309F">
              <w:rPr>
                <w:rFonts w:ascii="Bookman Old Style" w:hAnsi="Bookman Old Style" w:cs="Calibri"/>
                <w:b/>
                <w:bCs/>
                <w:sz w:val="20"/>
                <w:szCs w:val="20"/>
                <w:lang w:val="en-US"/>
              </w:rPr>
              <w:t>3</w:t>
            </w:r>
          </w:p>
        </w:tc>
        <w:tc>
          <w:tcPr>
            <w:tcW w:w="4003" w:type="dxa"/>
            <w:gridSpan w:val="2"/>
            <w:tcBorders>
              <w:top w:val="nil"/>
              <w:left w:val="nil"/>
              <w:bottom w:val="single" w:sz="4" w:space="0" w:color="auto"/>
              <w:right w:val="single" w:sz="4" w:space="0" w:color="auto"/>
            </w:tcBorders>
            <w:shd w:val="clear" w:color="auto" w:fill="auto"/>
            <w:noWrap/>
            <w:vAlign w:val="center"/>
            <w:hideMark/>
          </w:tcPr>
          <w:p w:rsidR="0069309F" w:rsidRPr="0069309F" w:rsidRDefault="0069309F" w:rsidP="0069309F">
            <w:pPr>
              <w:jc w:val="both"/>
              <w:rPr>
                <w:rFonts w:ascii="Bookman Old Style" w:hAnsi="Bookman Old Style" w:cs="Calibri"/>
                <w:b/>
                <w:bCs/>
                <w:sz w:val="20"/>
                <w:szCs w:val="20"/>
                <w:lang w:val="en-US"/>
              </w:rPr>
            </w:pPr>
            <w:r w:rsidRPr="0069309F">
              <w:rPr>
                <w:rFonts w:ascii="Bookman Old Style" w:hAnsi="Bookman Old Style" w:cs="Calibri"/>
                <w:b/>
                <w:bCs/>
                <w:sz w:val="20"/>
                <w:szCs w:val="20"/>
                <w:lang w:val="en-US"/>
              </w:rPr>
              <w:t>Pekerjaan Umum dan Penataan Ruang</w:t>
            </w:r>
          </w:p>
        </w:tc>
        <w:tc>
          <w:tcPr>
            <w:tcW w:w="1892" w:type="dxa"/>
            <w:gridSpan w:val="3"/>
            <w:tcBorders>
              <w:top w:val="nil"/>
              <w:left w:val="nil"/>
              <w:bottom w:val="single" w:sz="4" w:space="0" w:color="auto"/>
              <w:right w:val="single" w:sz="4" w:space="0" w:color="auto"/>
            </w:tcBorders>
            <w:shd w:val="clear" w:color="auto" w:fill="auto"/>
            <w:vAlign w:val="center"/>
            <w:hideMark/>
          </w:tcPr>
          <w:p w:rsidR="0069309F" w:rsidRPr="0069309F" w:rsidRDefault="0069309F" w:rsidP="0069309F">
            <w:pPr>
              <w:rPr>
                <w:rFonts w:ascii="Bookman Old Style" w:hAnsi="Bookman Old Style" w:cs="Calibri"/>
                <w:b/>
                <w:bCs/>
                <w:sz w:val="20"/>
                <w:szCs w:val="20"/>
                <w:lang w:val="en-US"/>
              </w:rPr>
            </w:pPr>
            <w:r w:rsidRPr="0069309F">
              <w:rPr>
                <w:rFonts w:ascii="Bookman Old Style" w:hAnsi="Bookman Old Style" w:cs="Calibri"/>
                <w:b/>
                <w:bCs/>
                <w:sz w:val="20"/>
                <w:szCs w:val="20"/>
                <w:lang w:val="en-US"/>
              </w:rPr>
              <w:t>Pembangunan  IPAL</w:t>
            </w:r>
          </w:p>
        </w:tc>
        <w:tc>
          <w:tcPr>
            <w:tcW w:w="1243" w:type="dxa"/>
            <w:gridSpan w:val="3"/>
            <w:tcBorders>
              <w:top w:val="nil"/>
              <w:left w:val="nil"/>
              <w:bottom w:val="single" w:sz="4" w:space="0" w:color="auto"/>
              <w:right w:val="single" w:sz="4" w:space="0" w:color="auto"/>
            </w:tcBorders>
            <w:shd w:val="clear" w:color="auto" w:fill="auto"/>
            <w:vAlign w:val="center"/>
            <w:hideMark/>
          </w:tcPr>
          <w:p w:rsidR="0069309F" w:rsidRPr="0069309F" w:rsidRDefault="0069309F" w:rsidP="0069309F">
            <w:pPr>
              <w:rPr>
                <w:rFonts w:ascii="Bookman Old Style" w:hAnsi="Bookman Old Style" w:cs="Calibri"/>
                <w:b/>
                <w:bCs/>
                <w:sz w:val="20"/>
                <w:szCs w:val="20"/>
                <w:lang w:val="en-US"/>
              </w:rPr>
            </w:pPr>
            <w:r w:rsidRPr="0069309F">
              <w:rPr>
                <w:rFonts w:ascii="Bookman Old Style" w:hAnsi="Bookman Old Style" w:cs="Calibri"/>
                <w:b/>
                <w:bCs/>
                <w:sz w:val="20"/>
                <w:szCs w:val="20"/>
                <w:lang w:val="en-US"/>
              </w:rPr>
              <w:t>Pembangunan  IPAL Dusun Penusupan Desa Kalipelus</w:t>
            </w:r>
          </w:p>
        </w:tc>
        <w:tc>
          <w:tcPr>
            <w:tcW w:w="1001" w:type="dxa"/>
            <w:gridSpan w:val="4"/>
            <w:tcBorders>
              <w:top w:val="nil"/>
              <w:left w:val="nil"/>
              <w:bottom w:val="single" w:sz="4" w:space="0" w:color="auto"/>
              <w:right w:val="single" w:sz="4" w:space="0" w:color="auto"/>
            </w:tcBorders>
            <w:shd w:val="clear" w:color="auto" w:fill="auto"/>
            <w:noWrap/>
            <w:vAlign w:val="center"/>
            <w:hideMark/>
          </w:tcPr>
          <w:p w:rsidR="0069309F" w:rsidRPr="0069309F" w:rsidRDefault="0069309F" w:rsidP="0069309F">
            <w:pPr>
              <w:rPr>
                <w:rFonts w:ascii="Bookman Old Style" w:hAnsi="Bookman Old Style" w:cs="Calibri"/>
                <w:b/>
                <w:bCs/>
                <w:sz w:val="20"/>
                <w:szCs w:val="20"/>
                <w:lang w:val="en-US"/>
              </w:rPr>
            </w:pPr>
            <w:r w:rsidRPr="0069309F">
              <w:rPr>
                <w:rFonts w:ascii="Bookman Old Style" w:hAnsi="Bookman Old Style" w:cs="Calibri"/>
                <w:b/>
                <w:bCs/>
                <w:sz w:val="20"/>
                <w:szCs w:val="20"/>
                <w:lang w:val="en-US"/>
              </w:rPr>
              <w:t>Desa Kalipelus</w:t>
            </w:r>
          </w:p>
        </w:tc>
        <w:tc>
          <w:tcPr>
            <w:tcW w:w="895" w:type="dxa"/>
            <w:gridSpan w:val="3"/>
            <w:tcBorders>
              <w:top w:val="nil"/>
              <w:left w:val="nil"/>
              <w:bottom w:val="single" w:sz="4" w:space="0" w:color="auto"/>
              <w:right w:val="single" w:sz="4" w:space="0" w:color="auto"/>
            </w:tcBorders>
            <w:shd w:val="clear" w:color="auto" w:fill="auto"/>
            <w:noWrap/>
            <w:vAlign w:val="center"/>
            <w:hideMark/>
          </w:tcPr>
          <w:p w:rsidR="0069309F" w:rsidRPr="0069309F" w:rsidRDefault="0069309F" w:rsidP="0069309F">
            <w:pPr>
              <w:jc w:val="right"/>
              <w:rPr>
                <w:rFonts w:ascii="Bookman Old Style" w:hAnsi="Bookman Old Style" w:cs="Calibri"/>
                <w:b/>
                <w:bCs/>
                <w:sz w:val="20"/>
                <w:szCs w:val="20"/>
                <w:lang w:val="en-US"/>
              </w:rPr>
            </w:pPr>
            <w:r w:rsidRPr="0069309F">
              <w:rPr>
                <w:rFonts w:ascii="Bookman Old Style" w:hAnsi="Bookman Old Style" w:cs="Calibri"/>
                <w:b/>
                <w:bCs/>
                <w:sz w:val="20"/>
                <w:szCs w:val="20"/>
                <w:lang w:val="en-US"/>
              </w:rPr>
              <w:t>2 km </w:t>
            </w:r>
          </w:p>
        </w:tc>
        <w:tc>
          <w:tcPr>
            <w:tcW w:w="993" w:type="dxa"/>
            <w:tcBorders>
              <w:top w:val="nil"/>
              <w:left w:val="nil"/>
              <w:bottom w:val="single" w:sz="4" w:space="0" w:color="auto"/>
              <w:right w:val="single" w:sz="4" w:space="0" w:color="auto"/>
            </w:tcBorders>
            <w:shd w:val="clear" w:color="auto" w:fill="auto"/>
            <w:noWrap/>
            <w:vAlign w:val="center"/>
            <w:hideMark/>
          </w:tcPr>
          <w:p w:rsidR="0069309F" w:rsidRPr="0069309F" w:rsidRDefault="0069309F" w:rsidP="0069309F">
            <w:pPr>
              <w:rPr>
                <w:rFonts w:ascii="Bookman Old Style" w:hAnsi="Bookman Old Style" w:cs="Calibri"/>
                <w:b/>
                <w:bCs/>
                <w:sz w:val="20"/>
                <w:szCs w:val="20"/>
                <w:lang w:val="en-US"/>
              </w:rPr>
            </w:pPr>
            <w:r w:rsidRPr="0069309F">
              <w:rPr>
                <w:rFonts w:ascii="Bookman Old Style" w:hAnsi="Bookman Old Style" w:cs="Calibri"/>
                <w:b/>
                <w:bCs/>
                <w:sz w:val="20"/>
                <w:szCs w:val="20"/>
                <w:lang w:val="en-US"/>
              </w:rPr>
              <w:t>DPUPR </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69309F" w:rsidRPr="0069309F" w:rsidRDefault="0069309F" w:rsidP="0069309F">
            <w:pPr>
              <w:rPr>
                <w:rFonts w:ascii="Bookman Old Style" w:hAnsi="Bookman Old Style" w:cs="Calibri"/>
                <w:b/>
                <w:bCs/>
                <w:sz w:val="20"/>
                <w:szCs w:val="20"/>
                <w:lang w:val="en-US"/>
              </w:rPr>
            </w:pPr>
            <w:r w:rsidRPr="0069309F">
              <w:rPr>
                <w:rFonts w:ascii="Bookman Old Style" w:hAnsi="Bookman Old Style" w:cs="Calibri"/>
                <w:b/>
                <w:bCs/>
                <w:sz w:val="20"/>
                <w:szCs w:val="20"/>
                <w:lang w:val="en-US"/>
              </w:rPr>
              <w:t xml:space="preserve">        400.000.000 </w:t>
            </w:r>
          </w:p>
        </w:tc>
        <w:tc>
          <w:tcPr>
            <w:tcW w:w="1418" w:type="dxa"/>
            <w:tcBorders>
              <w:top w:val="nil"/>
              <w:left w:val="nil"/>
              <w:bottom w:val="single" w:sz="4" w:space="0" w:color="auto"/>
              <w:right w:val="single" w:sz="4" w:space="0" w:color="auto"/>
            </w:tcBorders>
            <w:shd w:val="clear" w:color="auto" w:fill="auto"/>
            <w:vAlign w:val="center"/>
            <w:hideMark/>
          </w:tcPr>
          <w:p w:rsidR="0069309F" w:rsidRPr="0069309F" w:rsidRDefault="0069309F" w:rsidP="0069309F">
            <w:pPr>
              <w:rPr>
                <w:rFonts w:ascii="Bookman Old Style" w:hAnsi="Bookman Old Style" w:cs="Calibri"/>
                <w:b/>
                <w:bCs/>
                <w:sz w:val="20"/>
                <w:szCs w:val="20"/>
                <w:lang w:val="en-US"/>
              </w:rPr>
            </w:pPr>
            <w:r w:rsidRPr="0069309F">
              <w:rPr>
                <w:rFonts w:ascii="Bookman Old Style" w:hAnsi="Bookman Old Style" w:cs="Calibri"/>
                <w:b/>
                <w:bCs/>
                <w:sz w:val="20"/>
                <w:szCs w:val="20"/>
                <w:lang w:val="en-US"/>
              </w:rPr>
              <w:t>APBD Kabupaten</w:t>
            </w:r>
          </w:p>
        </w:tc>
      </w:tr>
      <w:tr w:rsidR="00045F05" w:rsidRPr="0069309F" w:rsidTr="00045F05">
        <w:trPr>
          <w:trHeight w:val="750"/>
        </w:trPr>
        <w:tc>
          <w:tcPr>
            <w:tcW w:w="488" w:type="dxa"/>
            <w:tcBorders>
              <w:top w:val="nil"/>
              <w:left w:val="single" w:sz="4" w:space="0" w:color="auto"/>
              <w:bottom w:val="single" w:sz="4" w:space="0" w:color="auto"/>
              <w:right w:val="single" w:sz="4" w:space="0" w:color="auto"/>
            </w:tcBorders>
            <w:shd w:val="clear" w:color="auto" w:fill="auto"/>
            <w:noWrap/>
            <w:vAlign w:val="center"/>
            <w:hideMark/>
          </w:tcPr>
          <w:p w:rsidR="0069309F" w:rsidRPr="0069309F" w:rsidRDefault="0069309F" w:rsidP="0069309F">
            <w:pPr>
              <w:rPr>
                <w:rFonts w:ascii="Bookman Old Style" w:hAnsi="Bookman Old Style" w:cs="Calibri"/>
                <w:b/>
                <w:bCs/>
                <w:sz w:val="20"/>
                <w:szCs w:val="20"/>
                <w:lang w:val="en-US"/>
              </w:rPr>
            </w:pPr>
            <w:r w:rsidRPr="0069309F">
              <w:rPr>
                <w:rFonts w:ascii="Bookman Old Style" w:hAnsi="Bookman Old Style" w:cs="Calibri"/>
                <w:b/>
                <w:bCs/>
                <w:sz w:val="20"/>
                <w:szCs w:val="20"/>
                <w:lang w:val="en-US"/>
              </w:rPr>
              <w:t> </w:t>
            </w:r>
          </w:p>
        </w:tc>
        <w:tc>
          <w:tcPr>
            <w:tcW w:w="1971" w:type="dxa"/>
            <w:tcBorders>
              <w:top w:val="nil"/>
              <w:left w:val="nil"/>
              <w:bottom w:val="single" w:sz="4" w:space="0" w:color="auto"/>
              <w:right w:val="single" w:sz="4" w:space="0" w:color="auto"/>
            </w:tcBorders>
            <w:shd w:val="clear" w:color="auto" w:fill="auto"/>
            <w:vAlign w:val="center"/>
            <w:hideMark/>
          </w:tcPr>
          <w:p w:rsidR="0069309F" w:rsidRPr="0069309F" w:rsidRDefault="0069309F" w:rsidP="0069309F">
            <w:pPr>
              <w:rPr>
                <w:rFonts w:ascii="Bookman Old Style" w:hAnsi="Bookman Old Style" w:cs="Calibri"/>
                <w:b/>
                <w:bCs/>
                <w:sz w:val="20"/>
                <w:szCs w:val="20"/>
                <w:lang w:val="en-US"/>
              </w:rPr>
            </w:pPr>
            <w:r w:rsidRPr="0069309F">
              <w:rPr>
                <w:rFonts w:ascii="Bookman Old Style" w:hAnsi="Bookman Old Style" w:cs="Calibri"/>
                <w:b/>
                <w:bCs/>
                <w:sz w:val="20"/>
                <w:szCs w:val="20"/>
                <w:lang w:val="en-US"/>
              </w:rPr>
              <w:t> </w:t>
            </w:r>
          </w:p>
        </w:tc>
        <w:tc>
          <w:tcPr>
            <w:tcW w:w="556" w:type="dxa"/>
            <w:tcBorders>
              <w:top w:val="nil"/>
              <w:left w:val="nil"/>
              <w:bottom w:val="single" w:sz="4" w:space="0" w:color="auto"/>
              <w:right w:val="single" w:sz="4" w:space="0" w:color="auto"/>
            </w:tcBorders>
            <w:shd w:val="clear" w:color="auto" w:fill="auto"/>
            <w:vAlign w:val="center"/>
            <w:hideMark/>
          </w:tcPr>
          <w:p w:rsidR="0069309F" w:rsidRPr="0069309F" w:rsidRDefault="0069309F" w:rsidP="0069309F">
            <w:pPr>
              <w:jc w:val="right"/>
              <w:rPr>
                <w:rFonts w:ascii="Bookman Old Style" w:hAnsi="Bookman Old Style" w:cs="Calibri"/>
                <w:sz w:val="20"/>
                <w:szCs w:val="20"/>
                <w:lang w:val="en-US"/>
              </w:rPr>
            </w:pPr>
            <w:r w:rsidRPr="0069309F">
              <w:rPr>
                <w:rFonts w:ascii="Bookman Old Style" w:hAnsi="Bookman Old Style" w:cs="Calibri"/>
                <w:sz w:val="20"/>
                <w:szCs w:val="20"/>
                <w:lang w:val="en-US"/>
              </w:rPr>
              <w:t> </w:t>
            </w:r>
          </w:p>
        </w:tc>
        <w:tc>
          <w:tcPr>
            <w:tcW w:w="10027" w:type="dxa"/>
            <w:gridSpan w:val="16"/>
            <w:tcBorders>
              <w:top w:val="single" w:sz="4" w:space="0" w:color="auto"/>
              <w:left w:val="nil"/>
              <w:bottom w:val="single" w:sz="4" w:space="0" w:color="auto"/>
              <w:right w:val="single" w:sz="4" w:space="0" w:color="000000"/>
            </w:tcBorders>
            <w:shd w:val="clear" w:color="000000" w:fill="FFFF00"/>
            <w:noWrap/>
            <w:vAlign w:val="center"/>
            <w:hideMark/>
          </w:tcPr>
          <w:p w:rsidR="0069309F" w:rsidRPr="0069309F" w:rsidRDefault="0069309F" w:rsidP="0069309F">
            <w:pPr>
              <w:jc w:val="right"/>
              <w:rPr>
                <w:rFonts w:ascii="Bookman Old Style" w:hAnsi="Bookman Old Style" w:cs="Calibri"/>
                <w:b/>
                <w:bCs/>
                <w:sz w:val="20"/>
                <w:szCs w:val="20"/>
                <w:lang w:val="en-US"/>
              </w:rPr>
            </w:pPr>
            <w:r w:rsidRPr="0069309F">
              <w:rPr>
                <w:rFonts w:ascii="Bookman Old Style" w:hAnsi="Bookman Old Style" w:cs="Calibri"/>
                <w:b/>
                <w:bCs/>
                <w:sz w:val="20"/>
                <w:szCs w:val="20"/>
                <w:lang w:val="en-US"/>
              </w:rPr>
              <w:t>TOTAL ( B )</w:t>
            </w:r>
          </w:p>
        </w:tc>
        <w:tc>
          <w:tcPr>
            <w:tcW w:w="1984" w:type="dxa"/>
            <w:gridSpan w:val="2"/>
            <w:tcBorders>
              <w:top w:val="nil"/>
              <w:left w:val="nil"/>
              <w:bottom w:val="single" w:sz="4" w:space="0" w:color="auto"/>
              <w:right w:val="single" w:sz="4" w:space="0" w:color="auto"/>
            </w:tcBorders>
            <w:shd w:val="clear" w:color="000000" w:fill="FFFF00"/>
            <w:noWrap/>
            <w:vAlign w:val="center"/>
            <w:hideMark/>
          </w:tcPr>
          <w:p w:rsidR="0069309F" w:rsidRPr="0069309F" w:rsidRDefault="0069309F" w:rsidP="0069309F">
            <w:pPr>
              <w:rPr>
                <w:rFonts w:ascii="Bookman Old Style" w:hAnsi="Bookman Old Style" w:cs="Calibri"/>
                <w:b/>
                <w:bCs/>
                <w:sz w:val="20"/>
                <w:szCs w:val="20"/>
                <w:lang w:val="en-US"/>
              </w:rPr>
            </w:pPr>
            <w:r w:rsidRPr="0069309F">
              <w:rPr>
                <w:rFonts w:ascii="Bookman Old Style" w:hAnsi="Bookman Old Style" w:cs="Calibri"/>
                <w:b/>
                <w:bCs/>
                <w:sz w:val="20"/>
                <w:szCs w:val="20"/>
                <w:lang w:val="en-US"/>
              </w:rPr>
              <w:t xml:space="preserve">     1.250.000.000 </w:t>
            </w:r>
          </w:p>
        </w:tc>
        <w:tc>
          <w:tcPr>
            <w:tcW w:w="1418" w:type="dxa"/>
            <w:tcBorders>
              <w:top w:val="nil"/>
              <w:left w:val="nil"/>
              <w:bottom w:val="single" w:sz="4" w:space="0" w:color="auto"/>
              <w:right w:val="single" w:sz="4" w:space="0" w:color="auto"/>
            </w:tcBorders>
            <w:shd w:val="clear" w:color="auto" w:fill="auto"/>
            <w:vAlign w:val="center"/>
            <w:hideMark/>
          </w:tcPr>
          <w:p w:rsidR="0069309F" w:rsidRPr="0069309F" w:rsidRDefault="0069309F" w:rsidP="0069309F">
            <w:pPr>
              <w:rPr>
                <w:rFonts w:ascii="Bookman Old Style" w:hAnsi="Bookman Old Style" w:cs="Calibri"/>
                <w:sz w:val="20"/>
                <w:szCs w:val="20"/>
                <w:lang w:val="en-US"/>
              </w:rPr>
            </w:pPr>
            <w:r w:rsidRPr="0069309F">
              <w:rPr>
                <w:rFonts w:ascii="Bookman Old Style" w:hAnsi="Bookman Old Style" w:cs="Calibri"/>
                <w:sz w:val="20"/>
                <w:szCs w:val="20"/>
                <w:lang w:val="en-US"/>
              </w:rPr>
              <w:t> </w:t>
            </w:r>
          </w:p>
        </w:tc>
      </w:tr>
      <w:tr w:rsidR="0069309F" w:rsidRPr="0069309F" w:rsidTr="00045F05">
        <w:trPr>
          <w:trHeight w:val="750"/>
        </w:trPr>
        <w:tc>
          <w:tcPr>
            <w:tcW w:w="48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9309F" w:rsidRPr="0069309F" w:rsidRDefault="0069309F" w:rsidP="0069309F">
            <w:pPr>
              <w:jc w:val="center"/>
              <w:rPr>
                <w:rFonts w:ascii="Bookman Old Style" w:hAnsi="Bookman Old Style" w:cs="Calibri"/>
                <w:b/>
                <w:bCs/>
                <w:sz w:val="20"/>
                <w:szCs w:val="20"/>
                <w:lang w:val="en-US"/>
              </w:rPr>
            </w:pPr>
            <w:r w:rsidRPr="0069309F">
              <w:rPr>
                <w:rFonts w:ascii="Bookman Old Style" w:hAnsi="Bookman Old Style" w:cs="Calibri"/>
                <w:b/>
                <w:bCs/>
                <w:sz w:val="20"/>
                <w:szCs w:val="20"/>
                <w:lang w:val="en-US"/>
              </w:rPr>
              <w:lastRenderedPageBreak/>
              <w:t>3</w:t>
            </w:r>
          </w:p>
        </w:tc>
        <w:tc>
          <w:tcPr>
            <w:tcW w:w="1971" w:type="dxa"/>
            <w:vMerge w:val="restart"/>
            <w:tcBorders>
              <w:top w:val="nil"/>
              <w:left w:val="single" w:sz="4" w:space="0" w:color="auto"/>
              <w:bottom w:val="single" w:sz="4" w:space="0" w:color="000000"/>
              <w:right w:val="single" w:sz="4" w:space="0" w:color="auto"/>
            </w:tcBorders>
            <w:shd w:val="clear" w:color="auto" w:fill="auto"/>
            <w:vAlign w:val="center"/>
            <w:hideMark/>
          </w:tcPr>
          <w:p w:rsidR="0069309F" w:rsidRPr="0069309F" w:rsidRDefault="0069309F" w:rsidP="0069309F">
            <w:pPr>
              <w:jc w:val="center"/>
              <w:rPr>
                <w:rFonts w:ascii="Bookman Old Style" w:hAnsi="Bookman Old Style" w:cs="Calibri"/>
                <w:b/>
                <w:bCs/>
                <w:sz w:val="20"/>
                <w:szCs w:val="20"/>
                <w:lang w:val="en-US"/>
              </w:rPr>
            </w:pPr>
            <w:r w:rsidRPr="0069309F">
              <w:rPr>
                <w:rFonts w:ascii="Bookman Old Style" w:hAnsi="Bookman Old Style" w:cs="Calibri"/>
                <w:b/>
                <w:bCs/>
                <w:sz w:val="20"/>
                <w:szCs w:val="20"/>
                <w:lang w:val="en-US"/>
              </w:rPr>
              <w:t>Ekonomi dan Budaya</w:t>
            </w:r>
          </w:p>
        </w:tc>
        <w:tc>
          <w:tcPr>
            <w:tcW w:w="556" w:type="dxa"/>
            <w:tcBorders>
              <w:top w:val="nil"/>
              <w:left w:val="nil"/>
              <w:bottom w:val="single" w:sz="4" w:space="0" w:color="auto"/>
              <w:right w:val="single" w:sz="4" w:space="0" w:color="auto"/>
            </w:tcBorders>
            <w:shd w:val="clear" w:color="auto" w:fill="auto"/>
            <w:vAlign w:val="center"/>
            <w:hideMark/>
          </w:tcPr>
          <w:p w:rsidR="0069309F" w:rsidRPr="0069309F" w:rsidRDefault="0069309F" w:rsidP="0069309F">
            <w:pPr>
              <w:jc w:val="right"/>
              <w:rPr>
                <w:rFonts w:ascii="Bookman Old Style" w:hAnsi="Bookman Old Style" w:cs="Calibri"/>
                <w:sz w:val="20"/>
                <w:szCs w:val="20"/>
                <w:lang w:val="en-US"/>
              </w:rPr>
            </w:pPr>
            <w:r w:rsidRPr="0069309F">
              <w:rPr>
                <w:rFonts w:ascii="Bookman Old Style" w:hAnsi="Bookman Old Style" w:cs="Calibri"/>
                <w:sz w:val="20"/>
                <w:szCs w:val="20"/>
                <w:lang w:val="en-US"/>
              </w:rPr>
              <w:t> </w:t>
            </w:r>
          </w:p>
        </w:tc>
        <w:tc>
          <w:tcPr>
            <w:tcW w:w="4003" w:type="dxa"/>
            <w:gridSpan w:val="2"/>
            <w:tcBorders>
              <w:top w:val="nil"/>
              <w:left w:val="nil"/>
              <w:bottom w:val="single" w:sz="4" w:space="0" w:color="auto"/>
              <w:right w:val="single" w:sz="4" w:space="0" w:color="auto"/>
            </w:tcBorders>
            <w:shd w:val="clear" w:color="auto" w:fill="auto"/>
            <w:vAlign w:val="center"/>
            <w:hideMark/>
          </w:tcPr>
          <w:p w:rsidR="0069309F" w:rsidRPr="0069309F" w:rsidRDefault="0069309F" w:rsidP="0069309F">
            <w:pPr>
              <w:rPr>
                <w:rFonts w:ascii="Bookman Old Style" w:hAnsi="Bookman Old Style" w:cs="Calibri"/>
                <w:sz w:val="20"/>
                <w:szCs w:val="20"/>
                <w:lang w:val="en-US"/>
              </w:rPr>
            </w:pPr>
            <w:r w:rsidRPr="0069309F">
              <w:rPr>
                <w:rFonts w:ascii="Bookman Old Style" w:hAnsi="Bookman Old Style" w:cs="Calibri"/>
                <w:sz w:val="20"/>
                <w:szCs w:val="20"/>
                <w:lang w:val="en-US"/>
              </w:rPr>
              <w:t> </w:t>
            </w:r>
          </w:p>
        </w:tc>
        <w:tc>
          <w:tcPr>
            <w:tcW w:w="1892" w:type="dxa"/>
            <w:gridSpan w:val="3"/>
            <w:tcBorders>
              <w:top w:val="nil"/>
              <w:left w:val="nil"/>
              <w:bottom w:val="single" w:sz="4" w:space="0" w:color="auto"/>
              <w:right w:val="single" w:sz="4" w:space="0" w:color="auto"/>
            </w:tcBorders>
            <w:shd w:val="clear" w:color="auto" w:fill="auto"/>
            <w:vAlign w:val="center"/>
            <w:hideMark/>
          </w:tcPr>
          <w:p w:rsidR="0069309F" w:rsidRPr="0069309F" w:rsidRDefault="0069309F" w:rsidP="0069309F">
            <w:pPr>
              <w:jc w:val="center"/>
              <w:rPr>
                <w:rFonts w:ascii="Bookman Old Style" w:hAnsi="Bookman Old Style" w:cs="Calibri"/>
                <w:sz w:val="20"/>
                <w:szCs w:val="20"/>
                <w:lang w:val="en-US"/>
              </w:rPr>
            </w:pPr>
            <w:r w:rsidRPr="0069309F">
              <w:rPr>
                <w:rFonts w:ascii="Bookman Old Style" w:hAnsi="Bookman Old Style" w:cs="Calibri"/>
                <w:sz w:val="20"/>
                <w:szCs w:val="20"/>
                <w:lang w:val="en-US"/>
              </w:rPr>
              <w:t> </w:t>
            </w:r>
          </w:p>
        </w:tc>
        <w:tc>
          <w:tcPr>
            <w:tcW w:w="1243" w:type="dxa"/>
            <w:gridSpan w:val="3"/>
            <w:tcBorders>
              <w:top w:val="nil"/>
              <w:left w:val="nil"/>
              <w:bottom w:val="single" w:sz="4" w:space="0" w:color="auto"/>
              <w:right w:val="single" w:sz="4" w:space="0" w:color="auto"/>
            </w:tcBorders>
            <w:shd w:val="clear" w:color="auto" w:fill="auto"/>
            <w:vAlign w:val="center"/>
            <w:hideMark/>
          </w:tcPr>
          <w:p w:rsidR="0069309F" w:rsidRPr="0069309F" w:rsidRDefault="0069309F" w:rsidP="0069309F">
            <w:pPr>
              <w:jc w:val="center"/>
              <w:rPr>
                <w:rFonts w:ascii="Bookman Old Style" w:hAnsi="Bookman Old Style" w:cs="Calibri"/>
                <w:sz w:val="20"/>
                <w:szCs w:val="20"/>
                <w:lang w:val="en-US"/>
              </w:rPr>
            </w:pPr>
            <w:r w:rsidRPr="0069309F">
              <w:rPr>
                <w:rFonts w:ascii="Bookman Old Style" w:hAnsi="Bookman Old Style" w:cs="Calibri"/>
                <w:sz w:val="20"/>
                <w:szCs w:val="20"/>
                <w:lang w:val="en-US"/>
              </w:rPr>
              <w:t> </w:t>
            </w:r>
          </w:p>
        </w:tc>
        <w:tc>
          <w:tcPr>
            <w:tcW w:w="904" w:type="dxa"/>
            <w:gridSpan w:val="3"/>
            <w:tcBorders>
              <w:top w:val="nil"/>
              <w:left w:val="nil"/>
              <w:bottom w:val="single" w:sz="4" w:space="0" w:color="auto"/>
              <w:right w:val="single" w:sz="4" w:space="0" w:color="auto"/>
            </w:tcBorders>
            <w:shd w:val="clear" w:color="auto" w:fill="auto"/>
            <w:vAlign w:val="center"/>
            <w:hideMark/>
          </w:tcPr>
          <w:p w:rsidR="0069309F" w:rsidRPr="0069309F" w:rsidRDefault="0069309F" w:rsidP="0069309F">
            <w:pPr>
              <w:jc w:val="center"/>
              <w:rPr>
                <w:rFonts w:ascii="Bookman Old Style" w:hAnsi="Bookman Old Style" w:cs="Calibri"/>
                <w:sz w:val="20"/>
                <w:szCs w:val="20"/>
                <w:lang w:val="en-US"/>
              </w:rPr>
            </w:pPr>
            <w:r w:rsidRPr="0069309F">
              <w:rPr>
                <w:rFonts w:ascii="Bookman Old Style" w:hAnsi="Bookman Old Style" w:cs="Calibri"/>
                <w:sz w:val="20"/>
                <w:szCs w:val="20"/>
                <w:lang w:val="en-US"/>
              </w:rPr>
              <w:t> </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69309F" w:rsidRPr="0069309F" w:rsidRDefault="0069309F" w:rsidP="0069309F">
            <w:pPr>
              <w:jc w:val="center"/>
              <w:rPr>
                <w:rFonts w:ascii="Bookman Old Style" w:hAnsi="Bookman Old Style" w:cs="Calibri"/>
                <w:sz w:val="20"/>
                <w:szCs w:val="20"/>
                <w:lang w:val="en-US"/>
              </w:rPr>
            </w:pPr>
            <w:r w:rsidRPr="0069309F">
              <w:rPr>
                <w:rFonts w:ascii="Bookman Old Style" w:hAnsi="Bookman Old Style" w:cs="Calibri"/>
                <w:sz w:val="20"/>
                <w:szCs w:val="20"/>
                <w:lang w:val="en-US"/>
              </w:rPr>
              <w:t> </w:t>
            </w:r>
          </w:p>
        </w:tc>
        <w:tc>
          <w:tcPr>
            <w:tcW w:w="993" w:type="dxa"/>
            <w:tcBorders>
              <w:top w:val="nil"/>
              <w:left w:val="nil"/>
              <w:bottom w:val="single" w:sz="4" w:space="0" w:color="auto"/>
              <w:right w:val="single" w:sz="4" w:space="0" w:color="auto"/>
            </w:tcBorders>
            <w:shd w:val="clear" w:color="auto" w:fill="auto"/>
            <w:noWrap/>
            <w:vAlign w:val="center"/>
            <w:hideMark/>
          </w:tcPr>
          <w:p w:rsidR="0069309F" w:rsidRPr="0069309F" w:rsidRDefault="0069309F" w:rsidP="0069309F">
            <w:pPr>
              <w:jc w:val="center"/>
              <w:rPr>
                <w:rFonts w:ascii="Bookman Old Style" w:hAnsi="Bookman Old Style" w:cs="Calibri"/>
                <w:sz w:val="20"/>
                <w:szCs w:val="20"/>
                <w:lang w:val="en-US"/>
              </w:rPr>
            </w:pPr>
            <w:r w:rsidRPr="0069309F">
              <w:rPr>
                <w:rFonts w:ascii="Bookman Old Style" w:hAnsi="Bookman Old Style" w:cs="Calibri"/>
                <w:sz w:val="20"/>
                <w:szCs w:val="20"/>
                <w:lang w:val="en-US"/>
              </w:rPr>
              <w:t> </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69309F" w:rsidRPr="0069309F" w:rsidRDefault="0069309F" w:rsidP="0069309F">
            <w:pPr>
              <w:rPr>
                <w:rFonts w:ascii="Bookman Old Style" w:hAnsi="Bookman Old Style" w:cs="Calibri"/>
                <w:sz w:val="20"/>
                <w:szCs w:val="20"/>
                <w:lang w:val="en-US"/>
              </w:rPr>
            </w:pPr>
            <w:r w:rsidRPr="0069309F">
              <w:rPr>
                <w:rFonts w:ascii="Bookman Old Style" w:hAnsi="Bookman Old Style" w:cs="Calibri"/>
                <w:sz w:val="20"/>
                <w:szCs w:val="20"/>
                <w:lang w:val="en-US"/>
              </w:rPr>
              <w:t> </w:t>
            </w:r>
          </w:p>
        </w:tc>
        <w:tc>
          <w:tcPr>
            <w:tcW w:w="1418" w:type="dxa"/>
            <w:tcBorders>
              <w:top w:val="nil"/>
              <w:left w:val="nil"/>
              <w:bottom w:val="single" w:sz="4" w:space="0" w:color="auto"/>
              <w:right w:val="single" w:sz="4" w:space="0" w:color="auto"/>
            </w:tcBorders>
            <w:shd w:val="clear" w:color="auto" w:fill="auto"/>
            <w:vAlign w:val="center"/>
            <w:hideMark/>
          </w:tcPr>
          <w:p w:rsidR="0069309F" w:rsidRPr="0069309F" w:rsidRDefault="0069309F" w:rsidP="0069309F">
            <w:pPr>
              <w:rPr>
                <w:rFonts w:ascii="Bookman Old Style" w:hAnsi="Bookman Old Style" w:cs="Calibri"/>
                <w:sz w:val="20"/>
                <w:szCs w:val="20"/>
                <w:lang w:val="en-US"/>
              </w:rPr>
            </w:pPr>
            <w:r w:rsidRPr="0069309F">
              <w:rPr>
                <w:rFonts w:ascii="Bookman Old Style" w:hAnsi="Bookman Old Style" w:cs="Calibri"/>
                <w:sz w:val="20"/>
                <w:szCs w:val="20"/>
                <w:lang w:val="en-US"/>
              </w:rPr>
              <w:t> </w:t>
            </w:r>
          </w:p>
        </w:tc>
      </w:tr>
      <w:tr w:rsidR="0069309F" w:rsidRPr="0069309F" w:rsidTr="00045F05">
        <w:trPr>
          <w:trHeight w:val="750"/>
        </w:trPr>
        <w:tc>
          <w:tcPr>
            <w:tcW w:w="488" w:type="dxa"/>
            <w:vMerge/>
            <w:tcBorders>
              <w:top w:val="nil"/>
              <w:left w:val="single" w:sz="4" w:space="0" w:color="auto"/>
              <w:bottom w:val="single" w:sz="4" w:space="0" w:color="000000"/>
              <w:right w:val="single" w:sz="4" w:space="0" w:color="auto"/>
            </w:tcBorders>
            <w:vAlign w:val="center"/>
            <w:hideMark/>
          </w:tcPr>
          <w:p w:rsidR="0069309F" w:rsidRPr="0069309F" w:rsidRDefault="0069309F" w:rsidP="0069309F">
            <w:pPr>
              <w:rPr>
                <w:rFonts w:ascii="Bookman Old Style" w:hAnsi="Bookman Old Style" w:cs="Calibri"/>
                <w:b/>
                <w:bCs/>
                <w:sz w:val="20"/>
                <w:szCs w:val="20"/>
                <w:lang w:val="en-US"/>
              </w:rPr>
            </w:pPr>
          </w:p>
        </w:tc>
        <w:tc>
          <w:tcPr>
            <w:tcW w:w="1971" w:type="dxa"/>
            <w:vMerge/>
            <w:tcBorders>
              <w:top w:val="nil"/>
              <w:left w:val="single" w:sz="4" w:space="0" w:color="auto"/>
              <w:bottom w:val="single" w:sz="4" w:space="0" w:color="000000"/>
              <w:right w:val="single" w:sz="4" w:space="0" w:color="auto"/>
            </w:tcBorders>
            <w:vAlign w:val="center"/>
            <w:hideMark/>
          </w:tcPr>
          <w:p w:rsidR="0069309F" w:rsidRPr="0069309F" w:rsidRDefault="0069309F" w:rsidP="0069309F">
            <w:pPr>
              <w:rPr>
                <w:rFonts w:ascii="Bookman Old Style" w:hAnsi="Bookman Old Style" w:cs="Calibri"/>
                <w:b/>
                <w:bCs/>
                <w:sz w:val="20"/>
                <w:szCs w:val="20"/>
                <w:lang w:val="en-US"/>
              </w:rPr>
            </w:pPr>
          </w:p>
        </w:tc>
        <w:tc>
          <w:tcPr>
            <w:tcW w:w="556" w:type="dxa"/>
            <w:tcBorders>
              <w:top w:val="nil"/>
              <w:left w:val="nil"/>
              <w:bottom w:val="single" w:sz="4" w:space="0" w:color="auto"/>
              <w:right w:val="single" w:sz="4" w:space="0" w:color="auto"/>
            </w:tcBorders>
            <w:shd w:val="clear" w:color="auto" w:fill="auto"/>
            <w:vAlign w:val="center"/>
            <w:hideMark/>
          </w:tcPr>
          <w:p w:rsidR="0069309F" w:rsidRPr="0069309F" w:rsidRDefault="0069309F" w:rsidP="0069309F">
            <w:pPr>
              <w:jc w:val="right"/>
              <w:rPr>
                <w:rFonts w:ascii="Bookman Old Style" w:hAnsi="Bookman Old Style" w:cs="Calibri"/>
                <w:b/>
                <w:bCs/>
                <w:sz w:val="20"/>
                <w:szCs w:val="20"/>
                <w:lang w:val="en-US"/>
              </w:rPr>
            </w:pPr>
            <w:r w:rsidRPr="0069309F">
              <w:rPr>
                <w:rFonts w:ascii="Bookman Old Style" w:hAnsi="Bookman Old Style" w:cs="Calibri"/>
                <w:b/>
                <w:bCs/>
                <w:sz w:val="20"/>
                <w:szCs w:val="20"/>
                <w:lang w:val="en-US"/>
              </w:rPr>
              <w:t>1</w:t>
            </w:r>
          </w:p>
        </w:tc>
        <w:tc>
          <w:tcPr>
            <w:tcW w:w="4003" w:type="dxa"/>
            <w:gridSpan w:val="2"/>
            <w:tcBorders>
              <w:top w:val="nil"/>
              <w:left w:val="nil"/>
              <w:bottom w:val="single" w:sz="4" w:space="0" w:color="auto"/>
              <w:right w:val="single" w:sz="4" w:space="0" w:color="auto"/>
            </w:tcBorders>
            <w:shd w:val="clear" w:color="auto" w:fill="auto"/>
            <w:vAlign w:val="center"/>
            <w:hideMark/>
          </w:tcPr>
          <w:p w:rsidR="0069309F" w:rsidRPr="0069309F" w:rsidRDefault="0069309F" w:rsidP="0069309F">
            <w:pPr>
              <w:rPr>
                <w:rFonts w:ascii="Bookman Old Style" w:hAnsi="Bookman Old Style" w:cs="Calibri"/>
                <w:b/>
                <w:bCs/>
                <w:sz w:val="20"/>
                <w:szCs w:val="20"/>
                <w:lang w:val="en-US"/>
              </w:rPr>
            </w:pPr>
            <w:r w:rsidRPr="0069309F">
              <w:rPr>
                <w:rFonts w:ascii="Bookman Old Style" w:hAnsi="Bookman Old Style" w:cs="Calibri"/>
                <w:b/>
                <w:bCs/>
                <w:sz w:val="20"/>
                <w:szCs w:val="20"/>
                <w:lang w:val="en-US"/>
              </w:rPr>
              <w:t>Pertanian dan Perikanan KP Kab. Banjarnegara</w:t>
            </w:r>
          </w:p>
        </w:tc>
        <w:tc>
          <w:tcPr>
            <w:tcW w:w="1892" w:type="dxa"/>
            <w:gridSpan w:val="3"/>
            <w:tcBorders>
              <w:top w:val="nil"/>
              <w:left w:val="nil"/>
              <w:bottom w:val="single" w:sz="4" w:space="0" w:color="auto"/>
              <w:right w:val="single" w:sz="4" w:space="0" w:color="auto"/>
            </w:tcBorders>
            <w:shd w:val="clear" w:color="auto" w:fill="auto"/>
            <w:vAlign w:val="center"/>
            <w:hideMark/>
          </w:tcPr>
          <w:p w:rsidR="0069309F" w:rsidRPr="0069309F" w:rsidRDefault="0069309F" w:rsidP="0069309F">
            <w:pPr>
              <w:rPr>
                <w:rFonts w:ascii="Bookman Old Style" w:hAnsi="Bookman Old Style" w:cs="Calibri"/>
                <w:b/>
                <w:bCs/>
                <w:sz w:val="20"/>
                <w:szCs w:val="20"/>
                <w:lang w:val="en-US"/>
              </w:rPr>
            </w:pPr>
            <w:r w:rsidRPr="0069309F">
              <w:rPr>
                <w:rFonts w:ascii="Bookman Old Style" w:hAnsi="Bookman Old Style" w:cs="Calibri"/>
                <w:b/>
                <w:bCs/>
                <w:sz w:val="20"/>
                <w:szCs w:val="20"/>
                <w:lang w:val="en-US"/>
              </w:rPr>
              <w:t>Fasilitasi Pengembangan kambing untuk RTM</w:t>
            </w:r>
          </w:p>
        </w:tc>
        <w:tc>
          <w:tcPr>
            <w:tcW w:w="1243" w:type="dxa"/>
            <w:gridSpan w:val="3"/>
            <w:tcBorders>
              <w:top w:val="nil"/>
              <w:left w:val="nil"/>
              <w:bottom w:val="single" w:sz="4" w:space="0" w:color="auto"/>
              <w:right w:val="single" w:sz="4" w:space="0" w:color="auto"/>
            </w:tcBorders>
            <w:shd w:val="clear" w:color="auto" w:fill="auto"/>
            <w:vAlign w:val="center"/>
            <w:hideMark/>
          </w:tcPr>
          <w:p w:rsidR="0069309F" w:rsidRPr="0069309F" w:rsidRDefault="0069309F" w:rsidP="0069309F">
            <w:pPr>
              <w:rPr>
                <w:rFonts w:ascii="Tahoma" w:hAnsi="Tahoma" w:cs="Tahoma"/>
                <w:b/>
                <w:bCs/>
                <w:sz w:val="20"/>
                <w:szCs w:val="20"/>
                <w:lang w:val="en-US"/>
              </w:rPr>
            </w:pPr>
            <w:r w:rsidRPr="0069309F">
              <w:rPr>
                <w:rFonts w:ascii="Tahoma" w:hAnsi="Tahoma" w:cs="Tahoma"/>
                <w:b/>
                <w:bCs/>
                <w:sz w:val="20"/>
                <w:szCs w:val="20"/>
                <w:lang w:val="en-US"/>
              </w:rPr>
              <w:t>Fasilitasi Pengembangan kambing untuk RTM</w:t>
            </w:r>
          </w:p>
        </w:tc>
        <w:tc>
          <w:tcPr>
            <w:tcW w:w="904" w:type="dxa"/>
            <w:gridSpan w:val="3"/>
            <w:tcBorders>
              <w:top w:val="nil"/>
              <w:left w:val="nil"/>
              <w:bottom w:val="single" w:sz="4" w:space="0" w:color="auto"/>
              <w:right w:val="single" w:sz="4" w:space="0" w:color="auto"/>
            </w:tcBorders>
            <w:shd w:val="clear" w:color="auto" w:fill="auto"/>
            <w:noWrap/>
            <w:vAlign w:val="center"/>
            <w:hideMark/>
          </w:tcPr>
          <w:p w:rsidR="0069309F" w:rsidRPr="0069309F" w:rsidRDefault="0069309F" w:rsidP="0069309F">
            <w:pPr>
              <w:rPr>
                <w:rFonts w:ascii="Bookman Old Style" w:hAnsi="Bookman Old Style" w:cs="Calibri"/>
                <w:b/>
                <w:bCs/>
                <w:sz w:val="20"/>
                <w:szCs w:val="20"/>
                <w:lang w:val="en-US"/>
              </w:rPr>
            </w:pPr>
            <w:r w:rsidRPr="0069309F">
              <w:rPr>
                <w:rFonts w:ascii="Bookman Old Style" w:hAnsi="Bookman Old Style" w:cs="Calibri"/>
                <w:b/>
                <w:bCs/>
                <w:sz w:val="20"/>
                <w:szCs w:val="20"/>
                <w:lang w:val="en-US"/>
              </w:rPr>
              <w:t>Desa Kalipelus</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69309F" w:rsidRPr="0069309F" w:rsidRDefault="0069309F" w:rsidP="0069309F">
            <w:pPr>
              <w:jc w:val="center"/>
              <w:rPr>
                <w:rFonts w:ascii="Bookman Old Style" w:hAnsi="Bookman Old Style" w:cs="Calibri"/>
                <w:b/>
                <w:bCs/>
                <w:sz w:val="20"/>
                <w:szCs w:val="20"/>
                <w:lang w:val="en-US"/>
              </w:rPr>
            </w:pPr>
            <w:r w:rsidRPr="0069309F">
              <w:rPr>
                <w:rFonts w:ascii="Bookman Old Style" w:hAnsi="Bookman Old Style" w:cs="Calibri"/>
                <w:b/>
                <w:bCs/>
                <w:sz w:val="20"/>
                <w:szCs w:val="20"/>
                <w:lang w:val="en-US"/>
              </w:rPr>
              <w:t>40 Ekor</w:t>
            </w:r>
          </w:p>
        </w:tc>
        <w:tc>
          <w:tcPr>
            <w:tcW w:w="993" w:type="dxa"/>
            <w:tcBorders>
              <w:top w:val="nil"/>
              <w:left w:val="nil"/>
              <w:bottom w:val="single" w:sz="4" w:space="0" w:color="auto"/>
              <w:right w:val="single" w:sz="4" w:space="0" w:color="auto"/>
            </w:tcBorders>
            <w:shd w:val="clear" w:color="auto" w:fill="auto"/>
            <w:noWrap/>
            <w:vAlign w:val="center"/>
            <w:hideMark/>
          </w:tcPr>
          <w:p w:rsidR="0069309F" w:rsidRPr="0069309F" w:rsidRDefault="0069309F" w:rsidP="0069309F">
            <w:pPr>
              <w:jc w:val="center"/>
              <w:rPr>
                <w:rFonts w:ascii="Bookman Old Style" w:hAnsi="Bookman Old Style" w:cs="Calibri"/>
                <w:b/>
                <w:bCs/>
                <w:sz w:val="20"/>
                <w:szCs w:val="20"/>
                <w:lang w:val="en-US"/>
              </w:rPr>
            </w:pPr>
            <w:r w:rsidRPr="0069309F">
              <w:rPr>
                <w:rFonts w:ascii="Bookman Old Style" w:hAnsi="Bookman Old Style" w:cs="Calibri"/>
                <w:b/>
                <w:bCs/>
                <w:sz w:val="20"/>
                <w:szCs w:val="20"/>
                <w:lang w:val="en-US"/>
              </w:rPr>
              <w:t>DINSOS</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69309F" w:rsidRPr="0069309F" w:rsidRDefault="0069309F" w:rsidP="0069309F">
            <w:pPr>
              <w:rPr>
                <w:rFonts w:ascii="Bookman Old Style" w:hAnsi="Bookman Old Style" w:cs="Calibri"/>
                <w:b/>
                <w:bCs/>
                <w:sz w:val="20"/>
                <w:szCs w:val="20"/>
                <w:lang w:val="en-US"/>
              </w:rPr>
            </w:pPr>
            <w:r w:rsidRPr="0069309F">
              <w:rPr>
                <w:rFonts w:ascii="Bookman Old Style" w:hAnsi="Bookman Old Style" w:cs="Calibri"/>
                <w:b/>
                <w:bCs/>
                <w:sz w:val="20"/>
                <w:szCs w:val="20"/>
                <w:lang w:val="en-US"/>
              </w:rPr>
              <w:t xml:space="preserve">        100.000.000 </w:t>
            </w:r>
          </w:p>
        </w:tc>
        <w:tc>
          <w:tcPr>
            <w:tcW w:w="1418" w:type="dxa"/>
            <w:tcBorders>
              <w:top w:val="nil"/>
              <w:left w:val="nil"/>
              <w:bottom w:val="single" w:sz="4" w:space="0" w:color="auto"/>
              <w:right w:val="single" w:sz="4" w:space="0" w:color="auto"/>
            </w:tcBorders>
            <w:shd w:val="clear" w:color="auto" w:fill="auto"/>
            <w:vAlign w:val="center"/>
            <w:hideMark/>
          </w:tcPr>
          <w:p w:rsidR="0069309F" w:rsidRPr="0069309F" w:rsidRDefault="0069309F" w:rsidP="0069309F">
            <w:pPr>
              <w:rPr>
                <w:rFonts w:ascii="Bookman Old Style" w:hAnsi="Bookman Old Style" w:cs="Calibri"/>
                <w:b/>
                <w:bCs/>
                <w:sz w:val="20"/>
                <w:szCs w:val="20"/>
                <w:lang w:val="en-US"/>
              </w:rPr>
            </w:pPr>
            <w:r w:rsidRPr="0069309F">
              <w:rPr>
                <w:rFonts w:ascii="Bookman Old Style" w:hAnsi="Bookman Old Style" w:cs="Calibri"/>
                <w:b/>
                <w:bCs/>
                <w:sz w:val="20"/>
                <w:szCs w:val="20"/>
                <w:lang w:val="en-US"/>
              </w:rPr>
              <w:t>APBD Kabupaten</w:t>
            </w:r>
          </w:p>
        </w:tc>
      </w:tr>
      <w:tr w:rsidR="0069309F" w:rsidRPr="0069309F" w:rsidTr="00045F05">
        <w:trPr>
          <w:trHeight w:val="750"/>
        </w:trPr>
        <w:tc>
          <w:tcPr>
            <w:tcW w:w="488" w:type="dxa"/>
            <w:vMerge/>
            <w:tcBorders>
              <w:top w:val="nil"/>
              <w:left w:val="single" w:sz="4" w:space="0" w:color="auto"/>
              <w:bottom w:val="single" w:sz="4" w:space="0" w:color="000000"/>
              <w:right w:val="single" w:sz="4" w:space="0" w:color="auto"/>
            </w:tcBorders>
            <w:vAlign w:val="center"/>
            <w:hideMark/>
          </w:tcPr>
          <w:p w:rsidR="0069309F" w:rsidRPr="0069309F" w:rsidRDefault="0069309F" w:rsidP="0069309F">
            <w:pPr>
              <w:rPr>
                <w:rFonts w:ascii="Bookman Old Style" w:hAnsi="Bookman Old Style" w:cs="Calibri"/>
                <w:b/>
                <w:bCs/>
                <w:sz w:val="20"/>
                <w:szCs w:val="20"/>
                <w:lang w:val="en-US"/>
              </w:rPr>
            </w:pPr>
          </w:p>
        </w:tc>
        <w:tc>
          <w:tcPr>
            <w:tcW w:w="1971" w:type="dxa"/>
            <w:vMerge/>
            <w:tcBorders>
              <w:top w:val="nil"/>
              <w:left w:val="single" w:sz="4" w:space="0" w:color="auto"/>
              <w:bottom w:val="single" w:sz="4" w:space="0" w:color="000000"/>
              <w:right w:val="single" w:sz="4" w:space="0" w:color="auto"/>
            </w:tcBorders>
            <w:vAlign w:val="center"/>
            <w:hideMark/>
          </w:tcPr>
          <w:p w:rsidR="0069309F" w:rsidRPr="0069309F" w:rsidRDefault="0069309F" w:rsidP="0069309F">
            <w:pPr>
              <w:rPr>
                <w:rFonts w:ascii="Bookman Old Style" w:hAnsi="Bookman Old Style" w:cs="Calibri"/>
                <w:b/>
                <w:bCs/>
                <w:sz w:val="20"/>
                <w:szCs w:val="20"/>
                <w:lang w:val="en-US"/>
              </w:rPr>
            </w:pPr>
          </w:p>
        </w:tc>
        <w:tc>
          <w:tcPr>
            <w:tcW w:w="556" w:type="dxa"/>
            <w:tcBorders>
              <w:top w:val="nil"/>
              <w:left w:val="nil"/>
              <w:bottom w:val="single" w:sz="4" w:space="0" w:color="auto"/>
              <w:right w:val="single" w:sz="4" w:space="0" w:color="auto"/>
            </w:tcBorders>
            <w:shd w:val="clear" w:color="auto" w:fill="auto"/>
            <w:vAlign w:val="center"/>
            <w:hideMark/>
          </w:tcPr>
          <w:p w:rsidR="0069309F" w:rsidRPr="0069309F" w:rsidRDefault="0069309F" w:rsidP="0069309F">
            <w:pPr>
              <w:jc w:val="right"/>
              <w:rPr>
                <w:rFonts w:ascii="Bookman Old Style" w:hAnsi="Bookman Old Style" w:cs="Calibri"/>
                <w:b/>
                <w:bCs/>
                <w:sz w:val="20"/>
                <w:szCs w:val="20"/>
                <w:lang w:val="en-US"/>
              </w:rPr>
            </w:pPr>
            <w:r w:rsidRPr="0069309F">
              <w:rPr>
                <w:rFonts w:ascii="Bookman Old Style" w:hAnsi="Bookman Old Style" w:cs="Calibri"/>
                <w:b/>
                <w:bCs/>
                <w:sz w:val="20"/>
                <w:szCs w:val="20"/>
                <w:lang w:val="en-US"/>
              </w:rPr>
              <w:t>2</w:t>
            </w:r>
          </w:p>
        </w:tc>
        <w:tc>
          <w:tcPr>
            <w:tcW w:w="4003" w:type="dxa"/>
            <w:gridSpan w:val="2"/>
            <w:tcBorders>
              <w:top w:val="nil"/>
              <w:left w:val="nil"/>
              <w:bottom w:val="single" w:sz="4" w:space="0" w:color="auto"/>
              <w:right w:val="single" w:sz="4" w:space="0" w:color="auto"/>
            </w:tcBorders>
            <w:shd w:val="clear" w:color="auto" w:fill="auto"/>
            <w:vAlign w:val="center"/>
            <w:hideMark/>
          </w:tcPr>
          <w:p w:rsidR="0069309F" w:rsidRPr="0069309F" w:rsidRDefault="0069309F" w:rsidP="0069309F">
            <w:pPr>
              <w:rPr>
                <w:rFonts w:ascii="Bookman Old Style" w:hAnsi="Bookman Old Style" w:cs="Calibri"/>
                <w:b/>
                <w:bCs/>
                <w:sz w:val="20"/>
                <w:szCs w:val="20"/>
                <w:lang w:val="en-US"/>
              </w:rPr>
            </w:pPr>
            <w:r w:rsidRPr="0069309F">
              <w:rPr>
                <w:rFonts w:ascii="Bookman Old Style" w:hAnsi="Bookman Old Style" w:cs="Calibri"/>
                <w:b/>
                <w:bCs/>
                <w:sz w:val="20"/>
                <w:szCs w:val="20"/>
                <w:lang w:val="en-US"/>
              </w:rPr>
              <w:t>Pertanian dan Perikanan KP Kab. Banjarnegara</w:t>
            </w:r>
          </w:p>
        </w:tc>
        <w:tc>
          <w:tcPr>
            <w:tcW w:w="1892" w:type="dxa"/>
            <w:gridSpan w:val="3"/>
            <w:tcBorders>
              <w:top w:val="nil"/>
              <w:left w:val="nil"/>
              <w:bottom w:val="single" w:sz="4" w:space="0" w:color="auto"/>
              <w:right w:val="single" w:sz="4" w:space="0" w:color="auto"/>
            </w:tcBorders>
            <w:shd w:val="clear" w:color="auto" w:fill="auto"/>
            <w:vAlign w:val="center"/>
            <w:hideMark/>
          </w:tcPr>
          <w:p w:rsidR="0069309F" w:rsidRPr="0069309F" w:rsidRDefault="0069309F" w:rsidP="0069309F">
            <w:pPr>
              <w:rPr>
                <w:rFonts w:ascii="Bookman Old Style" w:hAnsi="Bookman Old Style" w:cs="Calibri"/>
                <w:b/>
                <w:bCs/>
                <w:sz w:val="20"/>
                <w:szCs w:val="20"/>
                <w:lang w:val="en-US"/>
              </w:rPr>
            </w:pPr>
            <w:r w:rsidRPr="0069309F">
              <w:rPr>
                <w:rFonts w:ascii="Bookman Old Style" w:hAnsi="Bookman Old Style" w:cs="Calibri"/>
                <w:b/>
                <w:bCs/>
                <w:sz w:val="20"/>
                <w:szCs w:val="20"/>
                <w:lang w:val="en-US"/>
              </w:rPr>
              <w:t xml:space="preserve">Fasilitasi Permodalan KWT </w:t>
            </w:r>
          </w:p>
        </w:tc>
        <w:tc>
          <w:tcPr>
            <w:tcW w:w="1243" w:type="dxa"/>
            <w:gridSpan w:val="3"/>
            <w:tcBorders>
              <w:top w:val="nil"/>
              <w:left w:val="nil"/>
              <w:bottom w:val="single" w:sz="4" w:space="0" w:color="auto"/>
              <w:right w:val="single" w:sz="4" w:space="0" w:color="auto"/>
            </w:tcBorders>
            <w:shd w:val="clear" w:color="auto" w:fill="auto"/>
            <w:vAlign w:val="center"/>
            <w:hideMark/>
          </w:tcPr>
          <w:p w:rsidR="0069309F" w:rsidRPr="0069309F" w:rsidRDefault="0069309F" w:rsidP="0069309F">
            <w:pPr>
              <w:rPr>
                <w:rFonts w:ascii="Tahoma" w:hAnsi="Tahoma" w:cs="Tahoma"/>
                <w:b/>
                <w:bCs/>
                <w:sz w:val="20"/>
                <w:szCs w:val="20"/>
                <w:lang w:val="en-US"/>
              </w:rPr>
            </w:pPr>
            <w:r w:rsidRPr="0069309F">
              <w:rPr>
                <w:rFonts w:ascii="Tahoma" w:hAnsi="Tahoma" w:cs="Tahoma"/>
                <w:b/>
                <w:bCs/>
                <w:sz w:val="20"/>
                <w:szCs w:val="20"/>
                <w:lang w:val="en-US"/>
              </w:rPr>
              <w:t>Fasilitasi Permodalan untuk KWT</w:t>
            </w:r>
          </w:p>
        </w:tc>
        <w:tc>
          <w:tcPr>
            <w:tcW w:w="904" w:type="dxa"/>
            <w:gridSpan w:val="3"/>
            <w:tcBorders>
              <w:top w:val="nil"/>
              <w:left w:val="nil"/>
              <w:bottom w:val="single" w:sz="4" w:space="0" w:color="auto"/>
              <w:right w:val="single" w:sz="4" w:space="0" w:color="auto"/>
            </w:tcBorders>
            <w:shd w:val="clear" w:color="auto" w:fill="auto"/>
            <w:noWrap/>
            <w:vAlign w:val="center"/>
            <w:hideMark/>
          </w:tcPr>
          <w:p w:rsidR="0069309F" w:rsidRPr="0069309F" w:rsidRDefault="0069309F" w:rsidP="0069309F">
            <w:pPr>
              <w:rPr>
                <w:rFonts w:ascii="Bookman Old Style" w:hAnsi="Bookman Old Style" w:cs="Calibri"/>
                <w:b/>
                <w:bCs/>
                <w:sz w:val="20"/>
                <w:szCs w:val="20"/>
                <w:lang w:val="en-US"/>
              </w:rPr>
            </w:pPr>
            <w:r w:rsidRPr="0069309F">
              <w:rPr>
                <w:rFonts w:ascii="Bookman Old Style" w:hAnsi="Bookman Old Style" w:cs="Calibri"/>
                <w:b/>
                <w:bCs/>
                <w:sz w:val="20"/>
                <w:szCs w:val="20"/>
                <w:lang w:val="en-US"/>
              </w:rPr>
              <w:t>Desa Kalipelus</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69309F" w:rsidRPr="0069309F" w:rsidRDefault="0069309F" w:rsidP="0069309F">
            <w:pPr>
              <w:jc w:val="center"/>
              <w:rPr>
                <w:rFonts w:ascii="Bookman Old Style" w:hAnsi="Bookman Old Style" w:cs="Calibri"/>
                <w:b/>
                <w:bCs/>
                <w:sz w:val="20"/>
                <w:szCs w:val="20"/>
                <w:lang w:val="en-US"/>
              </w:rPr>
            </w:pPr>
            <w:r w:rsidRPr="0069309F">
              <w:rPr>
                <w:rFonts w:ascii="Bookman Old Style" w:hAnsi="Bookman Old Style" w:cs="Calibri"/>
                <w:b/>
                <w:bCs/>
                <w:sz w:val="20"/>
                <w:szCs w:val="20"/>
                <w:lang w:val="en-US"/>
              </w:rPr>
              <w:t>5 KWT</w:t>
            </w:r>
          </w:p>
        </w:tc>
        <w:tc>
          <w:tcPr>
            <w:tcW w:w="993" w:type="dxa"/>
            <w:tcBorders>
              <w:top w:val="nil"/>
              <w:left w:val="nil"/>
              <w:bottom w:val="single" w:sz="4" w:space="0" w:color="auto"/>
              <w:right w:val="single" w:sz="4" w:space="0" w:color="auto"/>
            </w:tcBorders>
            <w:shd w:val="clear" w:color="auto" w:fill="auto"/>
            <w:vAlign w:val="center"/>
            <w:hideMark/>
          </w:tcPr>
          <w:p w:rsidR="0069309F" w:rsidRPr="0069309F" w:rsidRDefault="0069309F" w:rsidP="0069309F">
            <w:pPr>
              <w:jc w:val="center"/>
              <w:rPr>
                <w:rFonts w:ascii="Bookman Old Style" w:hAnsi="Bookman Old Style" w:cs="Calibri"/>
                <w:b/>
                <w:bCs/>
                <w:sz w:val="20"/>
                <w:szCs w:val="20"/>
                <w:lang w:val="en-US"/>
              </w:rPr>
            </w:pPr>
            <w:r w:rsidRPr="0069309F">
              <w:rPr>
                <w:rFonts w:ascii="Bookman Old Style" w:hAnsi="Bookman Old Style" w:cs="Calibri"/>
                <w:b/>
                <w:bCs/>
                <w:sz w:val="20"/>
                <w:szCs w:val="20"/>
                <w:lang w:val="en-US"/>
              </w:rPr>
              <w:t>DINAS PERTANIAN DAN KETAHAN PANGAN</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69309F" w:rsidRPr="0069309F" w:rsidRDefault="0069309F" w:rsidP="0069309F">
            <w:pPr>
              <w:rPr>
                <w:rFonts w:ascii="Bookman Old Style" w:hAnsi="Bookman Old Style" w:cs="Calibri"/>
                <w:b/>
                <w:bCs/>
                <w:sz w:val="20"/>
                <w:szCs w:val="20"/>
                <w:lang w:val="en-US"/>
              </w:rPr>
            </w:pPr>
            <w:r w:rsidRPr="0069309F">
              <w:rPr>
                <w:rFonts w:ascii="Bookman Old Style" w:hAnsi="Bookman Old Style" w:cs="Calibri"/>
                <w:b/>
                <w:bCs/>
                <w:sz w:val="20"/>
                <w:szCs w:val="20"/>
                <w:lang w:val="en-US"/>
              </w:rPr>
              <w:t xml:space="preserve">        100.000.000 </w:t>
            </w:r>
          </w:p>
        </w:tc>
        <w:tc>
          <w:tcPr>
            <w:tcW w:w="1418" w:type="dxa"/>
            <w:tcBorders>
              <w:top w:val="nil"/>
              <w:left w:val="nil"/>
              <w:bottom w:val="single" w:sz="4" w:space="0" w:color="auto"/>
              <w:right w:val="single" w:sz="4" w:space="0" w:color="auto"/>
            </w:tcBorders>
            <w:shd w:val="clear" w:color="auto" w:fill="auto"/>
            <w:vAlign w:val="center"/>
            <w:hideMark/>
          </w:tcPr>
          <w:p w:rsidR="0069309F" w:rsidRPr="0069309F" w:rsidRDefault="0069309F" w:rsidP="0069309F">
            <w:pPr>
              <w:rPr>
                <w:rFonts w:ascii="Bookman Old Style" w:hAnsi="Bookman Old Style" w:cs="Calibri"/>
                <w:b/>
                <w:bCs/>
                <w:sz w:val="20"/>
                <w:szCs w:val="20"/>
                <w:lang w:val="en-US"/>
              </w:rPr>
            </w:pPr>
            <w:r w:rsidRPr="0069309F">
              <w:rPr>
                <w:rFonts w:ascii="Bookman Old Style" w:hAnsi="Bookman Old Style" w:cs="Calibri"/>
                <w:b/>
                <w:bCs/>
                <w:sz w:val="20"/>
                <w:szCs w:val="20"/>
                <w:lang w:val="en-US"/>
              </w:rPr>
              <w:t>APBD Kabupaten</w:t>
            </w:r>
          </w:p>
        </w:tc>
      </w:tr>
      <w:tr w:rsidR="0069309F" w:rsidRPr="0069309F" w:rsidTr="00045F05">
        <w:trPr>
          <w:trHeight w:val="405"/>
        </w:trPr>
        <w:tc>
          <w:tcPr>
            <w:tcW w:w="488" w:type="dxa"/>
            <w:vMerge/>
            <w:tcBorders>
              <w:top w:val="nil"/>
              <w:left w:val="single" w:sz="4" w:space="0" w:color="auto"/>
              <w:bottom w:val="single" w:sz="4" w:space="0" w:color="000000"/>
              <w:right w:val="single" w:sz="4" w:space="0" w:color="auto"/>
            </w:tcBorders>
            <w:vAlign w:val="center"/>
            <w:hideMark/>
          </w:tcPr>
          <w:p w:rsidR="0069309F" w:rsidRPr="0069309F" w:rsidRDefault="0069309F" w:rsidP="0069309F">
            <w:pPr>
              <w:rPr>
                <w:rFonts w:ascii="Bookman Old Style" w:hAnsi="Bookman Old Style" w:cs="Calibri"/>
                <w:b/>
                <w:bCs/>
                <w:sz w:val="20"/>
                <w:szCs w:val="20"/>
                <w:lang w:val="en-US"/>
              </w:rPr>
            </w:pPr>
          </w:p>
        </w:tc>
        <w:tc>
          <w:tcPr>
            <w:tcW w:w="1971" w:type="dxa"/>
            <w:vMerge/>
            <w:tcBorders>
              <w:top w:val="nil"/>
              <w:left w:val="single" w:sz="4" w:space="0" w:color="auto"/>
              <w:bottom w:val="single" w:sz="4" w:space="0" w:color="000000"/>
              <w:right w:val="single" w:sz="4" w:space="0" w:color="auto"/>
            </w:tcBorders>
            <w:vAlign w:val="center"/>
            <w:hideMark/>
          </w:tcPr>
          <w:p w:rsidR="0069309F" w:rsidRPr="0069309F" w:rsidRDefault="0069309F" w:rsidP="0069309F">
            <w:pPr>
              <w:rPr>
                <w:rFonts w:ascii="Bookman Old Style" w:hAnsi="Bookman Old Style" w:cs="Calibri"/>
                <w:b/>
                <w:bCs/>
                <w:sz w:val="20"/>
                <w:szCs w:val="20"/>
                <w:lang w:val="en-US"/>
              </w:rPr>
            </w:pPr>
          </w:p>
        </w:tc>
        <w:tc>
          <w:tcPr>
            <w:tcW w:w="556" w:type="dxa"/>
            <w:tcBorders>
              <w:top w:val="nil"/>
              <w:left w:val="nil"/>
              <w:bottom w:val="single" w:sz="4" w:space="0" w:color="auto"/>
              <w:right w:val="single" w:sz="4" w:space="0" w:color="auto"/>
            </w:tcBorders>
            <w:shd w:val="clear" w:color="auto" w:fill="auto"/>
            <w:vAlign w:val="center"/>
            <w:hideMark/>
          </w:tcPr>
          <w:p w:rsidR="0069309F" w:rsidRPr="0069309F" w:rsidRDefault="0069309F" w:rsidP="0069309F">
            <w:pPr>
              <w:jc w:val="right"/>
              <w:rPr>
                <w:rFonts w:ascii="Bookman Old Style" w:hAnsi="Bookman Old Style" w:cs="Calibri"/>
                <w:sz w:val="20"/>
                <w:szCs w:val="20"/>
                <w:lang w:val="en-US"/>
              </w:rPr>
            </w:pPr>
            <w:r w:rsidRPr="0069309F">
              <w:rPr>
                <w:rFonts w:ascii="Bookman Old Style" w:hAnsi="Bookman Old Style" w:cs="Calibri"/>
                <w:sz w:val="20"/>
                <w:szCs w:val="20"/>
                <w:lang w:val="en-US"/>
              </w:rPr>
              <w:t> </w:t>
            </w:r>
          </w:p>
        </w:tc>
        <w:tc>
          <w:tcPr>
            <w:tcW w:w="4003" w:type="dxa"/>
            <w:gridSpan w:val="2"/>
            <w:tcBorders>
              <w:top w:val="nil"/>
              <w:left w:val="nil"/>
              <w:bottom w:val="single" w:sz="4" w:space="0" w:color="auto"/>
              <w:right w:val="single" w:sz="4" w:space="0" w:color="auto"/>
            </w:tcBorders>
            <w:shd w:val="clear" w:color="auto" w:fill="auto"/>
            <w:vAlign w:val="center"/>
            <w:hideMark/>
          </w:tcPr>
          <w:p w:rsidR="0069309F" w:rsidRPr="0069309F" w:rsidRDefault="0069309F" w:rsidP="0069309F">
            <w:pPr>
              <w:rPr>
                <w:rFonts w:ascii="Bookman Old Style" w:hAnsi="Bookman Old Style" w:cs="Calibri"/>
                <w:sz w:val="20"/>
                <w:szCs w:val="20"/>
                <w:lang w:val="en-US"/>
              </w:rPr>
            </w:pPr>
            <w:r w:rsidRPr="0069309F">
              <w:rPr>
                <w:rFonts w:ascii="Bookman Old Style" w:hAnsi="Bookman Old Style" w:cs="Calibri"/>
                <w:sz w:val="20"/>
                <w:szCs w:val="20"/>
                <w:lang w:val="en-US"/>
              </w:rPr>
              <w:t> </w:t>
            </w:r>
          </w:p>
        </w:tc>
        <w:tc>
          <w:tcPr>
            <w:tcW w:w="1892" w:type="dxa"/>
            <w:gridSpan w:val="3"/>
            <w:tcBorders>
              <w:top w:val="nil"/>
              <w:left w:val="nil"/>
              <w:bottom w:val="single" w:sz="4" w:space="0" w:color="auto"/>
              <w:right w:val="single" w:sz="4" w:space="0" w:color="auto"/>
            </w:tcBorders>
            <w:shd w:val="clear" w:color="auto" w:fill="auto"/>
            <w:vAlign w:val="center"/>
            <w:hideMark/>
          </w:tcPr>
          <w:p w:rsidR="0069309F" w:rsidRPr="0069309F" w:rsidRDefault="0069309F" w:rsidP="0069309F">
            <w:pPr>
              <w:jc w:val="center"/>
              <w:rPr>
                <w:rFonts w:ascii="Bookman Old Style" w:hAnsi="Bookman Old Style" w:cs="Calibri"/>
                <w:sz w:val="20"/>
                <w:szCs w:val="20"/>
                <w:lang w:val="en-US"/>
              </w:rPr>
            </w:pPr>
            <w:r w:rsidRPr="0069309F">
              <w:rPr>
                <w:rFonts w:ascii="Bookman Old Style" w:hAnsi="Bookman Old Style" w:cs="Calibri"/>
                <w:sz w:val="20"/>
                <w:szCs w:val="20"/>
                <w:lang w:val="en-US"/>
              </w:rPr>
              <w:t> </w:t>
            </w:r>
          </w:p>
        </w:tc>
        <w:tc>
          <w:tcPr>
            <w:tcW w:w="1243" w:type="dxa"/>
            <w:gridSpan w:val="3"/>
            <w:tcBorders>
              <w:top w:val="nil"/>
              <w:left w:val="nil"/>
              <w:bottom w:val="single" w:sz="4" w:space="0" w:color="auto"/>
              <w:right w:val="single" w:sz="4" w:space="0" w:color="auto"/>
            </w:tcBorders>
            <w:shd w:val="clear" w:color="auto" w:fill="auto"/>
            <w:vAlign w:val="center"/>
            <w:hideMark/>
          </w:tcPr>
          <w:p w:rsidR="0069309F" w:rsidRPr="0069309F" w:rsidRDefault="0069309F" w:rsidP="0069309F">
            <w:pPr>
              <w:jc w:val="center"/>
              <w:rPr>
                <w:rFonts w:ascii="Bookman Old Style" w:hAnsi="Bookman Old Style" w:cs="Calibri"/>
                <w:sz w:val="20"/>
                <w:szCs w:val="20"/>
                <w:lang w:val="en-US"/>
              </w:rPr>
            </w:pPr>
            <w:r w:rsidRPr="0069309F">
              <w:rPr>
                <w:rFonts w:ascii="Bookman Old Style" w:hAnsi="Bookman Old Style" w:cs="Calibri"/>
                <w:sz w:val="20"/>
                <w:szCs w:val="20"/>
                <w:lang w:val="en-US"/>
              </w:rPr>
              <w:t> </w:t>
            </w:r>
          </w:p>
        </w:tc>
        <w:tc>
          <w:tcPr>
            <w:tcW w:w="904" w:type="dxa"/>
            <w:gridSpan w:val="3"/>
            <w:tcBorders>
              <w:top w:val="nil"/>
              <w:left w:val="nil"/>
              <w:bottom w:val="single" w:sz="4" w:space="0" w:color="auto"/>
              <w:right w:val="single" w:sz="4" w:space="0" w:color="auto"/>
            </w:tcBorders>
            <w:shd w:val="clear" w:color="auto" w:fill="auto"/>
            <w:vAlign w:val="center"/>
            <w:hideMark/>
          </w:tcPr>
          <w:p w:rsidR="0069309F" w:rsidRPr="0069309F" w:rsidRDefault="0069309F" w:rsidP="0069309F">
            <w:pPr>
              <w:jc w:val="center"/>
              <w:rPr>
                <w:rFonts w:ascii="Bookman Old Style" w:hAnsi="Bookman Old Style" w:cs="Calibri"/>
                <w:sz w:val="20"/>
                <w:szCs w:val="20"/>
                <w:lang w:val="en-US"/>
              </w:rPr>
            </w:pPr>
            <w:r w:rsidRPr="0069309F">
              <w:rPr>
                <w:rFonts w:ascii="Bookman Old Style" w:hAnsi="Bookman Old Style" w:cs="Calibri"/>
                <w:sz w:val="20"/>
                <w:szCs w:val="20"/>
                <w:lang w:val="en-US"/>
              </w:rPr>
              <w:t> </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69309F" w:rsidRPr="0069309F" w:rsidRDefault="0069309F" w:rsidP="0069309F">
            <w:pPr>
              <w:jc w:val="center"/>
              <w:rPr>
                <w:rFonts w:ascii="Bookman Old Style" w:hAnsi="Bookman Old Style" w:cs="Calibri"/>
                <w:sz w:val="20"/>
                <w:szCs w:val="20"/>
                <w:lang w:val="en-US"/>
              </w:rPr>
            </w:pPr>
            <w:r w:rsidRPr="0069309F">
              <w:rPr>
                <w:rFonts w:ascii="Bookman Old Style" w:hAnsi="Bookman Old Style" w:cs="Calibri"/>
                <w:sz w:val="20"/>
                <w:szCs w:val="20"/>
                <w:lang w:val="en-US"/>
              </w:rPr>
              <w:t> </w:t>
            </w:r>
          </w:p>
        </w:tc>
        <w:tc>
          <w:tcPr>
            <w:tcW w:w="993" w:type="dxa"/>
            <w:tcBorders>
              <w:top w:val="nil"/>
              <w:left w:val="nil"/>
              <w:bottom w:val="single" w:sz="4" w:space="0" w:color="auto"/>
              <w:right w:val="single" w:sz="4" w:space="0" w:color="auto"/>
            </w:tcBorders>
            <w:shd w:val="clear" w:color="auto" w:fill="auto"/>
            <w:noWrap/>
            <w:vAlign w:val="center"/>
            <w:hideMark/>
          </w:tcPr>
          <w:p w:rsidR="0069309F" w:rsidRPr="0069309F" w:rsidRDefault="0069309F" w:rsidP="0069309F">
            <w:pPr>
              <w:jc w:val="center"/>
              <w:rPr>
                <w:rFonts w:ascii="Bookman Old Style" w:hAnsi="Bookman Old Style" w:cs="Calibri"/>
                <w:sz w:val="20"/>
                <w:szCs w:val="20"/>
                <w:lang w:val="en-US"/>
              </w:rPr>
            </w:pPr>
            <w:r w:rsidRPr="0069309F">
              <w:rPr>
                <w:rFonts w:ascii="Bookman Old Style" w:hAnsi="Bookman Old Style" w:cs="Calibri"/>
                <w:sz w:val="20"/>
                <w:szCs w:val="20"/>
                <w:lang w:val="en-US"/>
              </w:rPr>
              <w:t> </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69309F" w:rsidRPr="0069309F" w:rsidRDefault="0069309F" w:rsidP="0069309F">
            <w:pPr>
              <w:rPr>
                <w:rFonts w:ascii="Bookman Old Style" w:hAnsi="Bookman Old Style" w:cs="Calibri"/>
                <w:sz w:val="20"/>
                <w:szCs w:val="20"/>
                <w:lang w:val="en-US"/>
              </w:rPr>
            </w:pPr>
            <w:r w:rsidRPr="0069309F">
              <w:rPr>
                <w:rFonts w:ascii="Bookman Old Style" w:hAnsi="Bookman Old Style" w:cs="Calibri"/>
                <w:sz w:val="20"/>
                <w:szCs w:val="20"/>
                <w:lang w:val="en-US"/>
              </w:rPr>
              <w:t> </w:t>
            </w:r>
          </w:p>
        </w:tc>
        <w:tc>
          <w:tcPr>
            <w:tcW w:w="1418" w:type="dxa"/>
            <w:tcBorders>
              <w:top w:val="nil"/>
              <w:left w:val="nil"/>
              <w:bottom w:val="single" w:sz="4" w:space="0" w:color="auto"/>
              <w:right w:val="single" w:sz="4" w:space="0" w:color="auto"/>
            </w:tcBorders>
            <w:shd w:val="clear" w:color="auto" w:fill="auto"/>
            <w:vAlign w:val="center"/>
            <w:hideMark/>
          </w:tcPr>
          <w:p w:rsidR="0069309F" w:rsidRPr="0069309F" w:rsidRDefault="0069309F" w:rsidP="0069309F">
            <w:pPr>
              <w:rPr>
                <w:rFonts w:ascii="Bookman Old Style" w:hAnsi="Bookman Old Style" w:cs="Calibri"/>
                <w:sz w:val="20"/>
                <w:szCs w:val="20"/>
                <w:lang w:val="en-US"/>
              </w:rPr>
            </w:pPr>
            <w:r w:rsidRPr="0069309F">
              <w:rPr>
                <w:rFonts w:ascii="Bookman Old Style" w:hAnsi="Bookman Old Style" w:cs="Calibri"/>
                <w:sz w:val="20"/>
                <w:szCs w:val="20"/>
                <w:lang w:val="en-US"/>
              </w:rPr>
              <w:t> </w:t>
            </w:r>
          </w:p>
        </w:tc>
      </w:tr>
      <w:tr w:rsidR="0069309F" w:rsidRPr="0069309F" w:rsidTr="00045F05">
        <w:trPr>
          <w:trHeight w:val="480"/>
        </w:trPr>
        <w:tc>
          <w:tcPr>
            <w:tcW w:w="488" w:type="dxa"/>
            <w:vMerge/>
            <w:tcBorders>
              <w:top w:val="nil"/>
              <w:left w:val="single" w:sz="4" w:space="0" w:color="auto"/>
              <w:bottom w:val="single" w:sz="4" w:space="0" w:color="000000"/>
              <w:right w:val="single" w:sz="4" w:space="0" w:color="auto"/>
            </w:tcBorders>
            <w:vAlign w:val="center"/>
            <w:hideMark/>
          </w:tcPr>
          <w:p w:rsidR="0069309F" w:rsidRPr="0069309F" w:rsidRDefault="0069309F" w:rsidP="0069309F">
            <w:pPr>
              <w:rPr>
                <w:rFonts w:ascii="Bookman Old Style" w:hAnsi="Bookman Old Style" w:cs="Calibri"/>
                <w:b/>
                <w:bCs/>
                <w:sz w:val="20"/>
                <w:szCs w:val="20"/>
                <w:lang w:val="en-US"/>
              </w:rPr>
            </w:pPr>
          </w:p>
        </w:tc>
        <w:tc>
          <w:tcPr>
            <w:tcW w:w="1971" w:type="dxa"/>
            <w:vMerge/>
            <w:tcBorders>
              <w:top w:val="nil"/>
              <w:left w:val="single" w:sz="4" w:space="0" w:color="auto"/>
              <w:bottom w:val="single" w:sz="4" w:space="0" w:color="000000"/>
              <w:right w:val="single" w:sz="4" w:space="0" w:color="auto"/>
            </w:tcBorders>
            <w:vAlign w:val="center"/>
            <w:hideMark/>
          </w:tcPr>
          <w:p w:rsidR="0069309F" w:rsidRPr="0069309F" w:rsidRDefault="0069309F" w:rsidP="0069309F">
            <w:pPr>
              <w:rPr>
                <w:rFonts w:ascii="Bookman Old Style" w:hAnsi="Bookman Old Style" w:cs="Calibri"/>
                <w:b/>
                <w:bCs/>
                <w:sz w:val="20"/>
                <w:szCs w:val="20"/>
                <w:lang w:val="en-US"/>
              </w:rPr>
            </w:pPr>
          </w:p>
        </w:tc>
        <w:tc>
          <w:tcPr>
            <w:tcW w:w="556" w:type="dxa"/>
            <w:tcBorders>
              <w:top w:val="nil"/>
              <w:left w:val="nil"/>
              <w:bottom w:val="single" w:sz="4" w:space="0" w:color="auto"/>
              <w:right w:val="single" w:sz="4" w:space="0" w:color="auto"/>
            </w:tcBorders>
            <w:shd w:val="clear" w:color="auto" w:fill="auto"/>
            <w:vAlign w:val="center"/>
            <w:hideMark/>
          </w:tcPr>
          <w:p w:rsidR="0069309F" w:rsidRPr="0069309F" w:rsidRDefault="0069309F" w:rsidP="0069309F">
            <w:pPr>
              <w:jc w:val="right"/>
              <w:rPr>
                <w:rFonts w:ascii="Bookman Old Style" w:hAnsi="Bookman Old Style" w:cs="Calibri"/>
                <w:sz w:val="20"/>
                <w:szCs w:val="20"/>
                <w:lang w:val="en-US"/>
              </w:rPr>
            </w:pPr>
            <w:r w:rsidRPr="0069309F">
              <w:rPr>
                <w:rFonts w:ascii="Bookman Old Style" w:hAnsi="Bookman Old Style" w:cs="Calibri"/>
                <w:sz w:val="20"/>
                <w:szCs w:val="20"/>
                <w:lang w:val="en-US"/>
              </w:rPr>
              <w:t> </w:t>
            </w:r>
          </w:p>
        </w:tc>
        <w:tc>
          <w:tcPr>
            <w:tcW w:w="4003" w:type="dxa"/>
            <w:gridSpan w:val="2"/>
            <w:tcBorders>
              <w:top w:val="nil"/>
              <w:left w:val="nil"/>
              <w:bottom w:val="single" w:sz="4" w:space="0" w:color="auto"/>
              <w:right w:val="single" w:sz="4" w:space="0" w:color="auto"/>
            </w:tcBorders>
            <w:shd w:val="clear" w:color="auto" w:fill="auto"/>
            <w:vAlign w:val="center"/>
            <w:hideMark/>
          </w:tcPr>
          <w:p w:rsidR="0069309F" w:rsidRPr="0069309F" w:rsidRDefault="0069309F" w:rsidP="0069309F">
            <w:pPr>
              <w:rPr>
                <w:rFonts w:ascii="Bookman Old Style" w:hAnsi="Bookman Old Style" w:cs="Calibri"/>
                <w:sz w:val="20"/>
                <w:szCs w:val="20"/>
                <w:lang w:val="en-US"/>
              </w:rPr>
            </w:pPr>
            <w:r w:rsidRPr="0069309F">
              <w:rPr>
                <w:rFonts w:ascii="Bookman Old Style" w:hAnsi="Bookman Old Style" w:cs="Calibri"/>
                <w:sz w:val="20"/>
                <w:szCs w:val="20"/>
                <w:lang w:val="en-US"/>
              </w:rPr>
              <w:t> </w:t>
            </w:r>
          </w:p>
        </w:tc>
        <w:tc>
          <w:tcPr>
            <w:tcW w:w="1892" w:type="dxa"/>
            <w:gridSpan w:val="3"/>
            <w:tcBorders>
              <w:top w:val="nil"/>
              <w:left w:val="nil"/>
              <w:bottom w:val="single" w:sz="4" w:space="0" w:color="auto"/>
              <w:right w:val="single" w:sz="4" w:space="0" w:color="auto"/>
            </w:tcBorders>
            <w:shd w:val="clear" w:color="auto" w:fill="auto"/>
            <w:vAlign w:val="center"/>
            <w:hideMark/>
          </w:tcPr>
          <w:p w:rsidR="0069309F" w:rsidRPr="0069309F" w:rsidRDefault="0069309F" w:rsidP="0069309F">
            <w:pPr>
              <w:jc w:val="center"/>
              <w:rPr>
                <w:rFonts w:ascii="Bookman Old Style" w:hAnsi="Bookman Old Style" w:cs="Calibri"/>
                <w:sz w:val="20"/>
                <w:szCs w:val="20"/>
                <w:lang w:val="en-US"/>
              </w:rPr>
            </w:pPr>
            <w:r w:rsidRPr="0069309F">
              <w:rPr>
                <w:rFonts w:ascii="Bookman Old Style" w:hAnsi="Bookman Old Style" w:cs="Calibri"/>
                <w:sz w:val="20"/>
                <w:szCs w:val="20"/>
                <w:lang w:val="en-US"/>
              </w:rPr>
              <w:t> </w:t>
            </w:r>
          </w:p>
        </w:tc>
        <w:tc>
          <w:tcPr>
            <w:tcW w:w="1243" w:type="dxa"/>
            <w:gridSpan w:val="3"/>
            <w:tcBorders>
              <w:top w:val="nil"/>
              <w:left w:val="nil"/>
              <w:bottom w:val="single" w:sz="4" w:space="0" w:color="auto"/>
              <w:right w:val="single" w:sz="4" w:space="0" w:color="auto"/>
            </w:tcBorders>
            <w:shd w:val="clear" w:color="auto" w:fill="auto"/>
            <w:vAlign w:val="center"/>
            <w:hideMark/>
          </w:tcPr>
          <w:p w:rsidR="0069309F" w:rsidRPr="0069309F" w:rsidRDefault="0069309F" w:rsidP="0069309F">
            <w:pPr>
              <w:jc w:val="center"/>
              <w:rPr>
                <w:rFonts w:ascii="Bookman Old Style" w:hAnsi="Bookman Old Style" w:cs="Calibri"/>
                <w:sz w:val="20"/>
                <w:szCs w:val="20"/>
                <w:lang w:val="en-US"/>
              </w:rPr>
            </w:pPr>
            <w:r w:rsidRPr="0069309F">
              <w:rPr>
                <w:rFonts w:ascii="Bookman Old Style" w:hAnsi="Bookman Old Style" w:cs="Calibri"/>
                <w:sz w:val="20"/>
                <w:szCs w:val="20"/>
                <w:lang w:val="en-US"/>
              </w:rPr>
              <w:t> </w:t>
            </w:r>
          </w:p>
        </w:tc>
        <w:tc>
          <w:tcPr>
            <w:tcW w:w="904" w:type="dxa"/>
            <w:gridSpan w:val="3"/>
            <w:tcBorders>
              <w:top w:val="nil"/>
              <w:left w:val="nil"/>
              <w:bottom w:val="single" w:sz="4" w:space="0" w:color="auto"/>
              <w:right w:val="single" w:sz="4" w:space="0" w:color="auto"/>
            </w:tcBorders>
            <w:shd w:val="clear" w:color="auto" w:fill="auto"/>
            <w:vAlign w:val="center"/>
            <w:hideMark/>
          </w:tcPr>
          <w:p w:rsidR="0069309F" w:rsidRPr="0069309F" w:rsidRDefault="0069309F" w:rsidP="0069309F">
            <w:pPr>
              <w:jc w:val="center"/>
              <w:rPr>
                <w:rFonts w:ascii="Bookman Old Style" w:hAnsi="Bookman Old Style" w:cs="Calibri"/>
                <w:sz w:val="20"/>
                <w:szCs w:val="20"/>
                <w:lang w:val="en-US"/>
              </w:rPr>
            </w:pPr>
            <w:r w:rsidRPr="0069309F">
              <w:rPr>
                <w:rFonts w:ascii="Bookman Old Style" w:hAnsi="Bookman Old Style" w:cs="Calibri"/>
                <w:sz w:val="20"/>
                <w:szCs w:val="20"/>
                <w:lang w:val="en-US"/>
              </w:rPr>
              <w:t> </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69309F" w:rsidRPr="0069309F" w:rsidRDefault="0069309F" w:rsidP="0069309F">
            <w:pPr>
              <w:jc w:val="center"/>
              <w:rPr>
                <w:rFonts w:ascii="Bookman Old Style" w:hAnsi="Bookman Old Style" w:cs="Calibri"/>
                <w:sz w:val="20"/>
                <w:szCs w:val="20"/>
                <w:lang w:val="en-US"/>
              </w:rPr>
            </w:pPr>
            <w:r w:rsidRPr="0069309F">
              <w:rPr>
                <w:rFonts w:ascii="Bookman Old Style" w:hAnsi="Bookman Old Style" w:cs="Calibri"/>
                <w:sz w:val="20"/>
                <w:szCs w:val="20"/>
                <w:lang w:val="en-US"/>
              </w:rPr>
              <w:t> </w:t>
            </w:r>
          </w:p>
        </w:tc>
        <w:tc>
          <w:tcPr>
            <w:tcW w:w="993" w:type="dxa"/>
            <w:tcBorders>
              <w:top w:val="nil"/>
              <w:left w:val="nil"/>
              <w:bottom w:val="single" w:sz="4" w:space="0" w:color="auto"/>
              <w:right w:val="single" w:sz="4" w:space="0" w:color="auto"/>
            </w:tcBorders>
            <w:shd w:val="clear" w:color="auto" w:fill="auto"/>
            <w:noWrap/>
            <w:vAlign w:val="center"/>
            <w:hideMark/>
          </w:tcPr>
          <w:p w:rsidR="0069309F" w:rsidRPr="0069309F" w:rsidRDefault="0069309F" w:rsidP="0069309F">
            <w:pPr>
              <w:jc w:val="center"/>
              <w:rPr>
                <w:rFonts w:ascii="Bookman Old Style" w:hAnsi="Bookman Old Style" w:cs="Calibri"/>
                <w:sz w:val="20"/>
                <w:szCs w:val="20"/>
                <w:lang w:val="en-US"/>
              </w:rPr>
            </w:pPr>
            <w:r w:rsidRPr="0069309F">
              <w:rPr>
                <w:rFonts w:ascii="Bookman Old Style" w:hAnsi="Bookman Old Style" w:cs="Calibri"/>
                <w:sz w:val="20"/>
                <w:szCs w:val="20"/>
                <w:lang w:val="en-US"/>
              </w:rPr>
              <w:t> </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69309F" w:rsidRPr="0069309F" w:rsidRDefault="0069309F" w:rsidP="0069309F">
            <w:pPr>
              <w:rPr>
                <w:rFonts w:ascii="Bookman Old Style" w:hAnsi="Bookman Old Style" w:cs="Calibri"/>
                <w:sz w:val="20"/>
                <w:szCs w:val="20"/>
                <w:lang w:val="en-US"/>
              </w:rPr>
            </w:pPr>
            <w:r w:rsidRPr="0069309F">
              <w:rPr>
                <w:rFonts w:ascii="Bookman Old Style" w:hAnsi="Bookman Old Style" w:cs="Calibri"/>
                <w:sz w:val="20"/>
                <w:szCs w:val="20"/>
                <w:lang w:val="en-US"/>
              </w:rPr>
              <w:t> </w:t>
            </w:r>
          </w:p>
        </w:tc>
        <w:tc>
          <w:tcPr>
            <w:tcW w:w="1418" w:type="dxa"/>
            <w:tcBorders>
              <w:top w:val="nil"/>
              <w:left w:val="nil"/>
              <w:bottom w:val="single" w:sz="4" w:space="0" w:color="auto"/>
              <w:right w:val="single" w:sz="4" w:space="0" w:color="auto"/>
            </w:tcBorders>
            <w:shd w:val="clear" w:color="auto" w:fill="auto"/>
            <w:vAlign w:val="center"/>
            <w:hideMark/>
          </w:tcPr>
          <w:p w:rsidR="0069309F" w:rsidRPr="0069309F" w:rsidRDefault="0069309F" w:rsidP="0069309F">
            <w:pPr>
              <w:rPr>
                <w:rFonts w:ascii="Bookman Old Style" w:hAnsi="Bookman Old Style" w:cs="Calibri"/>
                <w:sz w:val="20"/>
                <w:szCs w:val="20"/>
                <w:lang w:val="en-US"/>
              </w:rPr>
            </w:pPr>
            <w:r w:rsidRPr="0069309F">
              <w:rPr>
                <w:rFonts w:ascii="Bookman Old Style" w:hAnsi="Bookman Old Style" w:cs="Calibri"/>
                <w:sz w:val="20"/>
                <w:szCs w:val="20"/>
                <w:lang w:val="en-US"/>
              </w:rPr>
              <w:t> </w:t>
            </w:r>
          </w:p>
        </w:tc>
      </w:tr>
      <w:tr w:rsidR="00045F05" w:rsidRPr="0069309F" w:rsidTr="00045F05">
        <w:trPr>
          <w:trHeight w:val="480"/>
        </w:trPr>
        <w:tc>
          <w:tcPr>
            <w:tcW w:w="24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9309F" w:rsidRPr="0069309F" w:rsidRDefault="0069309F" w:rsidP="0069309F">
            <w:pPr>
              <w:jc w:val="right"/>
              <w:rPr>
                <w:rFonts w:ascii="Bookman Old Style" w:hAnsi="Bookman Old Style" w:cs="Calibri"/>
                <w:sz w:val="20"/>
                <w:szCs w:val="20"/>
                <w:lang w:val="en-US"/>
              </w:rPr>
            </w:pPr>
            <w:r w:rsidRPr="0069309F">
              <w:rPr>
                <w:rFonts w:ascii="Bookman Old Style" w:hAnsi="Bookman Old Style" w:cs="Calibri"/>
                <w:sz w:val="20"/>
                <w:szCs w:val="20"/>
                <w:lang w:val="en-US"/>
              </w:rPr>
              <w:t> </w:t>
            </w:r>
          </w:p>
        </w:tc>
        <w:tc>
          <w:tcPr>
            <w:tcW w:w="556" w:type="dxa"/>
            <w:tcBorders>
              <w:top w:val="nil"/>
              <w:left w:val="nil"/>
              <w:bottom w:val="single" w:sz="4" w:space="0" w:color="auto"/>
              <w:right w:val="single" w:sz="4" w:space="0" w:color="auto"/>
            </w:tcBorders>
            <w:shd w:val="clear" w:color="auto" w:fill="auto"/>
            <w:vAlign w:val="center"/>
            <w:hideMark/>
          </w:tcPr>
          <w:p w:rsidR="0069309F" w:rsidRPr="0069309F" w:rsidRDefault="0069309F" w:rsidP="0069309F">
            <w:pPr>
              <w:jc w:val="right"/>
              <w:rPr>
                <w:rFonts w:ascii="Bookman Old Style" w:hAnsi="Bookman Old Style" w:cs="Calibri"/>
                <w:sz w:val="20"/>
                <w:szCs w:val="20"/>
                <w:lang w:val="en-US"/>
              </w:rPr>
            </w:pPr>
            <w:r w:rsidRPr="0069309F">
              <w:rPr>
                <w:rFonts w:ascii="Bookman Old Style" w:hAnsi="Bookman Old Style" w:cs="Calibri"/>
                <w:sz w:val="20"/>
                <w:szCs w:val="20"/>
                <w:lang w:val="en-US"/>
              </w:rPr>
              <w:t> </w:t>
            </w:r>
          </w:p>
        </w:tc>
        <w:tc>
          <w:tcPr>
            <w:tcW w:w="10027" w:type="dxa"/>
            <w:gridSpan w:val="16"/>
            <w:tcBorders>
              <w:top w:val="single" w:sz="4" w:space="0" w:color="auto"/>
              <w:left w:val="nil"/>
              <w:bottom w:val="single" w:sz="4" w:space="0" w:color="auto"/>
              <w:right w:val="single" w:sz="4" w:space="0" w:color="auto"/>
            </w:tcBorders>
            <w:shd w:val="clear" w:color="000000" w:fill="FFFF00"/>
            <w:noWrap/>
            <w:vAlign w:val="center"/>
            <w:hideMark/>
          </w:tcPr>
          <w:p w:rsidR="0069309F" w:rsidRPr="0069309F" w:rsidRDefault="0069309F" w:rsidP="0069309F">
            <w:pPr>
              <w:jc w:val="right"/>
              <w:rPr>
                <w:rFonts w:ascii="Bookman Old Style" w:hAnsi="Bookman Old Style" w:cs="Calibri"/>
                <w:b/>
                <w:bCs/>
                <w:sz w:val="20"/>
                <w:szCs w:val="20"/>
                <w:lang w:val="en-US"/>
              </w:rPr>
            </w:pPr>
            <w:r w:rsidRPr="0069309F">
              <w:rPr>
                <w:rFonts w:ascii="Bookman Old Style" w:hAnsi="Bookman Old Style" w:cs="Calibri"/>
                <w:b/>
                <w:bCs/>
                <w:sz w:val="20"/>
                <w:szCs w:val="20"/>
                <w:lang w:val="en-US"/>
              </w:rPr>
              <w:t>TOTAL (C )</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69309F" w:rsidRPr="0069309F" w:rsidRDefault="0069309F" w:rsidP="0069309F">
            <w:pPr>
              <w:jc w:val="center"/>
              <w:rPr>
                <w:rFonts w:ascii="Calibri" w:hAnsi="Calibri" w:cs="Calibri"/>
                <w:b/>
                <w:bCs/>
                <w:color w:val="000000"/>
                <w:sz w:val="20"/>
                <w:szCs w:val="20"/>
                <w:lang w:val="en-US"/>
              </w:rPr>
            </w:pPr>
            <w:r w:rsidRPr="0069309F">
              <w:rPr>
                <w:rFonts w:ascii="Calibri" w:hAnsi="Calibri" w:cs="Calibri"/>
                <w:b/>
                <w:bCs/>
                <w:color w:val="000000"/>
                <w:sz w:val="20"/>
                <w:szCs w:val="20"/>
                <w:lang w:val="en-US"/>
              </w:rPr>
              <w:t xml:space="preserve">                   200.000.000 </w:t>
            </w:r>
          </w:p>
        </w:tc>
        <w:tc>
          <w:tcPr>
            <w:tcW w:w="1418" w:type="dxa"/>
            <w:tcBorders>
              <w:top w:val="nil"/>
              <w:left w:val="nil"/>
              <w:bottom w:val="single" w:sz="4" w:space="0" w:color="auto"/>
              <w:right w:val="single" w:sz="4" w:space="0" w:color="auto"/>
            </w:tcBorders>
            <w:shd w:val="clear" w:color="auto" w:fill="auto"/>
            <w:vAlign w:val="center"/>
            <w:hideMark/>
          </w:tcPr>
          <w:p w:rsidR="0069309F" w:rsidRPr="0069309F" w:rsidRDefault="0069309F" w:rsidP="0069309F">
            <w:pPr>
              <w:jc w:val="center"/>
              <w:rPr>
                <w:rFonts w:ascii="Bookman Old Style" w:hAnsi="Bookman Old Style" w:cs="Calibri"/>
                <w:sz w:val="20"/>
                <w:szCs w:val="20"/>
                <w:lang w:val="en-US"/>
              </w:rPr>
            </w:pPr>
            <w:r w:rsidRPr="0069309F">
              <w:rPr>
                <w:rFonts w:ascii="Bookman Old Style" w:hAnsi="Bookman Old Style" w:cs="Calibri"/>
                <w:sz w:val="20"/>
                <w:szCs w:val="20"/>
                <w:lang w:val="en-US"/>
              </w:rPr>
              <w:t> </w:t>
            </w:r>
          </w:p>
        </w:tc>
      </w:tr>
      <w:tr w:rsidR="00045F05" w:rsidRPr="0069309F" w:rsidTr="00045F05">
        <w:trPr>
          <w:trHeight w:val="480"/>
        </w:trPr>
        <w:tc>
          <w:tcPr>
            <w:tcW w:w="24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9309F" w:rsidRPr="0069309F" w:rsidRDefault="0069309F" w:rsidP="0069309F">
            <w:pPr>
              <w:jc w:val="right"/>
              <w:rPr>
                <w:rFonts w:ascii="Bookman Old Style" w:hAnsi="Bookman Old Style" w:cs="Calibri"/>
                <w:sz w:val="20"/>
                <w:szCs w:val="20"/>
                <w:lang w:val="en-US"/>
              </w:rPr>
            </w:pPr>
            <w:r w:rsidRPr="0069309F">
              <w:rPr>
                <w:rFonts w:ascii="Bookman Old Style" w:hAnsi="Bookman Old Style" w:cs="Calibri"/>
                <w:sz w:val="20"/>
                <w:szCs w:val="20"/>
                <w:lang w:val="en-US"/>
              </w:rPr>
              <w:t> </w:t>
            </w:r>
          </w:p>
        </w:tc>
        <w:tc>
          <w:tcPr>
            <w:tcW w:w="556" w:type="dxa"/>
            <w:tcBorders>
              <w:top w:val="nil"/>
              <w:left w:val="nil"/>
              <w:bottom w:val="single" w:sz="4" w:space="0" w:color="auto"/>
              <w:right w:val="single" w:sz="4" w:space="0" w:color="auto"/>
            </w:tcBorders>
            <w:shd w:val="clear" w:color="auto" w:fill="auto"/>
            <w:vAlign w:val="center"/>
            <w:hideMark/>
          </w:tcPr>
          <w:p w:rsidR="0069309F" w:rsidRPr="0069309F" w:rsidRDefault="0069309F" w:rsidP="0069309F">
            <w:pPr>
              <w:jc w:val="right"/>
              <w:rPr>
                <w:rFonts w:ascii="Bookman Old Style" w:hAnsi="Bookman Old Style" w:cs="Calibri"/>
                <w:sz w:val="20"/>
                <w:szCs w:val="20"/>
                <w:lang w:val="en-US"/>
              </w:rPr>
            </w:pPr>
            <w:r w:rsidRPr="0069309F">
              <w:rPr>
                <w:rFonts w:ascii="Bookman Old Style" w:hAnsi="Bookman Old Style" w:cs="Calibri"/>
                <w:sz w:val="20"/>
                <w:szCs w:val="20"/>
                <w:lang w:val="en-US"/>
              </w:rPr>
              <w:t> </w:t>
            </w:r>
          </w:p>
        </w:tc>
        <w:tc>
          <w:tcPr>
            <w:tcW w:w="10027" w:type="dxa"/>
            <w:gridSpan w:val="16"/>
            <w:tcBorders>
              <w:top w:val="single" w:sz="4" w:space="0" w:color="auto"/>
              <w:left w:val="nil"/>
              <w:bottom w:val="single" w:sz="4" w:space="0" w:color="auto"/>
              <w:right w:val="single" w:sz="4" w:space="0" w:color="auto"/>
            </w:tcBorders>
            <w:shd w:val="clear" w:color="auto" w:fill="auto"/>
            <w:noWrap/>
            <w:vAlign w:val="center"/>
            <w:hideMark/>
          </w:tcPr>
          <w:p w:rsidR="0069309F" w:rsidRPr="0069309F" w:rsidRDefault="0069309F" w:rsidP="0069309F">
            <w:pPr>
              <w:jc w:val="right"/>
              <w:rPr>
                <w:rFonts w:ascii="Bookman Old Style" w:hAnsi="Bookman Old Style" w:cs="Calibri"/>
                <w:b/>
                <w:bCs/>
                <w:sz w:val="20"/>
                <w:szCs w:val="20"/>
                <w:lang w:val="en-US"/>
              </w:rPr>
            </w:pPr>
            <w:r w:rsidRPr="0069309F">
              <w:rPr>
                <w:rFonts w:ascii="Bookman Old Style" w:hAnsi="Bookman Old Style" w:cs="Calibri"/>
                <w:b/>
                <w:bCs/>
                <w:sz w:val="20"/>
                <w:szCs w:val="20"/>
                <w:lang w:val="en-US"/>
              </w:rPr>
              <w:t>TOTA A+B+C</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69309F" w:rsidRPr="0069309F" w:rsidRDefault="0069309F" w:rsidP="0069309F">
            <w:pPr>
              <w:rPr>
                <w:rFonts w:ascii="Bookman Old Style" w:hAnsi="Bookman Old Style" w:cs="Calibri"/>
                <w:b/>
                <w:bCs/>
                <w:sz w:val="20"/>
                <w:szCs w:val="20"/>
                <w:lang w:val="en-US"/>
              </w:rPr>
            </w:pPr>
            <w:r w:rsidRPr="0069309F">
              <w:rPr>
                <w:rFonts w:ascii="Bookman Old Style" w:hAnsi="Bookman Old Style" w:cs="Calibri"/>
                <w:b/>
                <w:bCs/>
                <w:sz w:val="20"/>
                <w:szCs w:val="20"/>
                <w:lang w:val="en-US"/>
              </w:rPr>
              <w:t xml:space="preserve">     1.720.000.000 </w:t>
            </w:r>
          </w:p>
        </w:tc>
        <w:tc>
          <w:tcPr>
            <w:tcW w:w="1418" w:type="dxa"/>
            <w:tcBorders>
              <w:top w:val="nil"/>
              <w:left w:val="nil"/>
              <w:bottom w:val="single" w:sz="4" w:space="0" w:color="auto"/>
              <w:right w:val="single" w:sz="4" w:space="0" w:color="auto"/>
            </w:tcBorders>
            <w:shd w:val="clear" w:color="auto" w:fill="auto"/>
            <w:vAlign w:val="center"/>
            <w:hideMark/>
          </w:tcPr>
          <w:p w:rsidR="0069309F" w:rsidRPr="0069309F" w:rsidRDefault="0069309F" w:rsidP="0069309F">
            <w:pPr>
              <w:rPr>
                <w:rFonts w:ascii="Bookman Old Style" w:hAnsi="Bookman Old Style" w:cs="Calibri"/>
                <w:sz w:val="20"/>
                <w:szCs w:val="20"/>
                <w:lang w:val="en-US"/>
              </w:rPr>
            </w:pPr>
            <w:r w:rsidRPr="0069309F">
              <w:rPr>
                <w:rFonts w:ascii="Bookman Old Style" w:hAnsi="Bookman Old Style" w:cs="Calibri"/>
                <w:sz w:val="20"/>
                <w:szCs w:val="20"/>
                <w:lang w:val="en-US"/>
              </w:rPr>
              <w:t> </w:t>
            </w:r>
          </w:p>
        </w:tc>
      </w:tr>
    </w:tbl>
    <w:p w:rsidR="0069309F" w:rsidRPr="00CC420F" w:rsidRDefault="0069309F" w:rsidP="0069309F">
      <w:pPr>
        <w:pStyle w:val="ListParagraph"/>
        <w:spacing w:line="276" w:lineRule="auto"/>
        <w:ind w:left="426"/>
        <w:rPr>
          <w:rFonts w:ascii="Arial" w:eastAsia="Bookman Old Style" w:hAnsi="Arial" w:cs="Arial"/>
          <w:spacing w:val="-2"/>
        </w:rPr>
      </w:pPr>
    </w:p>
    <w:p w:rsidR="0068335F" w:rsidRPr="00CC420F" w:rsidRDefault="0068335F" w:rsidP="0068335F">
      <w:pPr>
        <w:spacing w:line="276" w:lineRule="auto"/>
        <w:rPr>
          <w:rFonts w:ascii="Arial" w:eastAsia="Bookman Old Style" w:hAnsi="Arial" w:cs="Arial"/>
          <w:spacing w:val="-2"/>
        </w:rPr>
      </w:pPr>
    </w:p>
    <w:p w:rsidR="0068335F" w:rsidRPr="00CC420F" w:rsidRDefault="0068335F" w:rsidP="0068335F">
      <w:pPr>
        <w:spacing w:line="276" w:lineRule="auto"/>
        <w:jc w:val="center"/>
        <w:rPr>
          <w:rFonts w:ascii="Arial" w:eastAsia="Bookman Old Style" w:hAnsi="Arial" w:cs="Arial"/>
          <w:spacing w:val="-2"/>
        </w:rPr>
        <w:sectPr w:rsidR="0068335F" w:rsidRPr="00CC420F" w:rsidSect="00410B72">
          <w:pgSz w:w="18720" w:h="12240" w:orient="landscape" w:code="136"/>
          <w:pgMar w:top="1440" w:right="1440" w:bottom="1440" w:left="1440" w:header="720" w:footer="720" w:gutter="0"/>
          <w:cols w:space="720"/>
          <w:titlePg/>
          <w:docGrid w:linePitch="360"/>
        </w:sectPr>
      </w:pPr>
    </w:p>
    <w:p w:rsidR="0068335F" w:rsidRPr="00D1497B" w:rsidRDefault="0068335F" w:rsidP="00D1497B">
      <w:pPr>
        <w:spacing w:line="360" w:lineRule="auto"/>
        <w:ind w:left="101" w:right="402" w:firstLine="619"/>
        <w:jc w:val="both"/>
        <w:rPr>
          <w:rFonts w:ascii="Bookman Old Style" w:eastAsia="Bookman Old Style" w:hAnsi="Bookman Old Style" w:cs="Arial"/>
          <w:spacing w:val="-2"/>
          <w:sz w:val="22"/>
          <w:szCs w:val="22"/>
        </w:rPr>
      </w:pPr>
      <w:r w:rsidRPr="00D1497B">
        <w:rPr>
          <w:rFonts w:ascii="Bookman Old Style" w:eastAsia="Bookman Old Style" w:hAnsi="Bookman Old Style" w:cs="Arial"/>
          <w:spacing w:val="-2"/>
          <w:sz w:val="22"/>
          <w:szCs w:val="22"/>
        </w:rPr>
        <w:lastRenderedPageBreak/>
        <w:t>Indikator adalah alat ukur spesifik secara kuantitatif dan/atau kualitatif untuk masukan, proses, keluaran, hasil, manfaat, dan/atau dampak yang menggambarkan tingkat capaian kinerja suatu program kegiatan dalam sub Bidang maupun Bidang. Keberhasilan indikator tersebut ditunjukan dengan pencapaian target indikator pembangunan Desa setiap tahun dalam RKPDesa sehingga kondisi kinerja yang diinginkan pada akhir periode RPJM Desa dapat tercapai. Hal ini diperlukan oleh masyarakat dalam rangka perwujudan akuntabilitas penyelenggaraan pemerintahan Desa, Pelaksanaan Pembangunan Desa, Pembinaan Kemasyarakatan dan Pemberdayaan Masyarakat yang dilakukan oleh Pemerintah Desa.</w:t>
      </w:r>
    </w:p>
    <w:p w:rsidR="0068335F" w:rsidRPr="00D1497B" w:rsidRDefault="0068335F" w:rsidP="00D1497B">
      <w:pPr>
        <w:spacing w:line="360" w:lineRule="auto"/>
        <w:ind w:left="101" w:right="402" w:firstLine="619"/>
        <w:jc w:val="both"/>
        <w:rPr>
          <w:rFonts w:ascii="Bookman Old Style" w:eastAsia="Bookman Old Style" w:hAnsi="Bookman Old Style" w:cs="Arial"/>
          <w:sz w:val="22"/>
          <w:szCs w:val="22"/>
        </w:rPr>
      </w:pPr>
      <w:r w:rsidRPr="00D1497B">
        <w:rPr>
          <w:rFonts w:ascii="Bookman Old Style" w:eastAsia="Bookman Old Style" w:hAnsi="Bookman Old Style" w:cs="Arial"/>
          <w:spacing w:val="-2"/>
          <w:sz w:val="22"/>
          <w:szCs w:val="22"/>
        </w:rPr>
        <w:t>In</w:t>
      </w:r>
      <w:r w:rsidRPr="00D1497B">
        <w:rPr>
          <w:rFonts w:ascii="Bookman Old Style" w:eastAsia="Bookman Old Style" w:hAnsi="Bookman Old Style" w:cs="Arial"/>
          <w:spacing w:val="-1"/>
          <w:sz w:val="22"/>
          <w:szCs w:val="22"/>
        </w:rPr>
        <w:t>d</w:t>
      </w:r>
      <w:r w:rsidRPr="00D1497B">
        <w:rPr>
          <w:rFonts w:ascii="Bookman Old Style" w:eastAsia="Bookman Old Style" w:hAnsi="Bookman Old Style" w:cs="Arial"/>
          <w:sz w:val="22"/>
          <w:szCs w:val="22"/>
        </w:rPr>
        <w:t>i</w:t>
      </w:r>
      <w:r w:rsidRPr="00D1497B">
        <w:rPr>
          <w:rFonts w:ascii="Bookman Old Style" w:eastAsia="Bookman Old Style" w:hAnsi="Bookman Old Style" w:cs="Arial"/>
          <w:spacing w:val="-1"/>
          <w:sz w:val="22"/>
          <w:szCs w:val="22"/>
        </w:rPr>
        <w:t>k</w:t>
      </w:r>
      <w:r w:rsidRPr="00D1497B">
        <w:rPr>
          <w:rFonts w:ascii="Bookman Old Style" w:eastAsia="Bookman Old Style" w:hAnsi="Bookman Old Style" w:cs="Arial"/>
          <w:spacing w:val="1"/>
          <w:sz w:val="22"/>
          <w:szCs w:val="22"/>
        </w:rPr>
        <w:t>at</w:t>
      </w:r>
      <w:r w:rsidRPr="00D1497B">
        <w:rPr>
          <w:rFonts w:ascii="Bookman Old Style" w:eastAsia="Bookman Old Style" w:hAnsi="Bookman Old Style" w:cs="Arial"/>
          <w:spacing w:val="2"/>
          <w:sz w:val="22"/>
          <w:szCs w:val="22"/>
        </w:rPr>
        <w:t>o</w:t>
      </w:r>
      <w:r w:rsidRPr="00D1497B">
        <w:rPr>
          <w:rFonts w:ascii="Bookman Old Style" w:eastAsia="Bookman Old Style" w:hAnsi="Bookman Old Style" w:cs="Arial"/>
          <w:sz w:val="22"/>
          <w:szCs w:val="22"/>
        </w:rPr>
        <w:t xml:space="preserve">r </w:t>
      </w:r>
      <w:r w:rsidRPr="00D1497B">
        <w:rPr>
          <w:rFonts w:ascii="Bookman Old Style" w:eastAsia="Bookman Old Style" w:hAnsi="Bookman Old Style" w:cs="Arial"/>
          <w:spacing w:val="2"/>
          <w:sz w:val="22"/>
          <w:szCs w:val="22"/>
        </w:rPr>
        <w:t xml:space="preserve"> </w:t>
      </w:r>
      <w:r w:rsidRPr="00D1497B">
        <w:rPr>
          <w:rFonts w:ascii="Bookman Old Style" w:eastAsia="Bookman Old Style" w:hAnsi="Bookman Old Style" w:cs="Arial"/>
          <w:spacing w:val="-1"/>
          <w:sz w:val="22"/>
          <w:szCs w:val="22"/>
        </w:rPr>
        <w:t>K</w:t>
      </w:r>
      <w:r w:rsidRPr="00D1497B">
        <w:rPr>
          <w:rFonts w:ascii="Bookman Old Style" w:eastAsia="Bookman Old Style" w:hAnsi="Bookman Old Style" w:cs="Arial"/>
          <w:sz w:val="22"/>
          <w:szCs w:val="22"/>
        </w:rPr>
        <w:t>i</w:t>
      </w:r>
      <w:r w:rsidRPr="00D1497B">
        <w:rPr>
          <w:rFonts w:ascii="Bookman Old Style" w:eastAsia="Bookman Old Style" w:hAnsi="Bookman Old Style" w:cs="Arial"/>
          <w:spacing w:val="2"/>
          <w:sz w:val="22"/>
          <w:szCs w:val="22"/>
        </w:rPr>
        <w:t>n</w:t>
      </w:r>
      <w:r w:rsidRPr="00D1497B">
        <w:rPr>
          <w:rFonts w:ascii="Bookman Old Style" w:eastAsia="Bookman Old Style" w:hAnsi="Bookman Old Style" w:cs="Arial"/>
          <w:spacing w:val="-1"/>
          <w:sz w:val="22"/>
          <w:szCs w:val="22"/>
        </w:rPr>
        <w:t>e</w:t>
      </w:r>
      <w:r w:rsidRPr="00D1497B">
        <w:rPr>
          <w:rFonts w:ascii="Bookman Old Style" w:eastAsia="Bookman Old Style" w:hAnsi="Bookman Old Style" w:cs="Arial"/>
          <w:spacing w:val="-2"/>
          <w:sz w:val="22"/>
          <w:szCs w:val="22"/>
        </w:rPr>
        <w:t>r</w:t>
      </w:r>
      <w:r w:rsidRPr="00D1497B">
        <w:rPr>
          <w:rFonts w:ascii="Bookman Old Style" w:eastAsia="Bookman Old Style" w:hAnsi="Bookman Old Style" w:cs="Arial"/>
          <w:sz w:val="22"/>
          <w:szCs w:val="22"/>
        </w:rPr>
        <w:t xml:space="preserve">ja </w:t>
      </w:r>
      <w:r w:rsidRPr="00D1497B">
        <w:rPr>
          <w:rFonts w:ascii="Bookman Old Style" w:eastAsia="Bookman Old Style" w:hAnsi="Bookman Old Style" w:cs="Arial"/>
          <w:spacing w:val="12"/>
          <w:sz w:val="22"/>
          <w:szCs w:val="22"/>
        </w:rPr>
        <w:t xml:space="preserve"> </w:t>
      </w:r>
      <w:r w:rsidRPr="00D1497B">
        <w:rPr>
          <w:rFonts w:ascii="Bookman Old Style" w:eastAsia="Bookman Old Style" w:hAnsi="Bookman Old Style" w:cs="Arial"/>
          <w:spacing w:val="-1"/>
          <w:sz w:val="22"/>
          <w:szCs w:val="22"/>
        </w:rPr>
        <w:t>y</w:t>
      </w:r>
      <w:r w:rsidRPr="00D1497B">
        <w:rPr>
          <w:rFonts w:ascii="Bookman Old Style" w:eastAsia="Bookman Old Style" w:hAnsi="Bookman Old Style" w:cs="Arial"/>
          <w:spacing w:val="-3"/>
          <w:sz w:val="22"/>
          <w:szCs w:val="22"/>
        </w:rPr>
        <w:t>a</w:t>
      </w:r>
      <w:r w:rsidRPr="00D1497B">
        <w:rPr>
          <w:rFonts w:ascii="Bookman Old Style" w:eastAsia="Bookman Old Style" w:hAnsi="Bookman Old Style" w:cs="Arial"/>
          <w:spacing w:val="2"/>
          <w:sz w:val="22"/>
          <w:szCs w:val="22"/>
        </w:rPr>
        <w:t>n</w:t>
      </w:r>
      <w:r w:rsidRPr="00D1497B">
        <w:rPr>
          <w:rFonts w:ascii="Bookman Old Style" w:eastAsia="Bookman Old Style" w:hAnsi="Bookman Old Style" w:cs="Arial"/>
          <w:sz w:val="22"/>
          <w:szCs w:val="22"/>
        </w:rPr>
        <w:t xml:space="preserve">g </w:t>
      </w:r>
      <w:r w:rsidRPr="00D1497B">
        <w:rPr>
          <w:rFonts w:ascii="Bookman Old Style" w:eastAsia="Bookman Old Style" w:hAnsi="Bookman Old Style" w:cs="Arial"/>
          <w:spacing w:val="5"/>
          <w:sz w:val="22"/>
          <w:szCs w:val="22"/>
        </w:rPr>
        <w:t xml:space="preserve"> </w:t>
      </w:r>
      <w:r w:rsidRPr="00D1497B">
        <w:rPr>
          <w:rFonts w:ascii="Bookman Old Style" w:eastAsia="Bookman Old Style" w:hAnsi="Bookman Old Style" w:cs="Arial"/>
          <w:spacing w:val="-4"/>
          <w:sz w:val="22"/>
          <w:szCs w:val="22"/>
        </w:rPr>
        <w:t>i</w:t>
      </w:r>
      <w:r w:rsidRPr="00D1497B">
        <w:rPr>
          <w:rFonts w:ascii="Bookman Old Style" w:eastAsia="Bookman Old Style" w:hAnsi="Bookman Old Style" w:cs="Arial"/>
          <w:spacing w:val="2"/>
          <w:sz w:val="22"/>
          <w:szCs w:val="22"/>
        </w:rPr>
        <w:t>n</w:t>
      </w:r>
      <w:r w:rsidRPr="00D1497B">
        <w:rPr>
          <w:rFonts w:ascii="Bookman Old Style" w:eastAsia="Bookman Old Style" w:hAnsi="Bookman Old Style" w:cs="Arial"/>
          <w:spacing w:val="-2"/>
          <w:sz w:val="22"/>
          <w:szCs w:val="22"/>
        </w:rPr>
        <w:t>g</w:t>
      </w:r>
      <w:r w:rsidRPr="00D1497B">
        <w:rPr>
          <w:rFonts w:ascii="Bookman Old Style" w:eastAsia="Bookman Old Style" w:hAnsi="Bookman Old Style" w:cs="Arial"/>
          <w:sz w:val="22"/>
          <w:szCs w:val="22"/>
        </w:rPr>
        <w:t xml:space="preserve">in </w:t>
      </w:r>
      <w:r w:rsidRPr="00D1497B">
        <w:rPr>
          <w:rFonts w:ascii="Bookman Old Style" w:eastAsia="Bookman Old Style" w:hAnsi="Bookman Old Style" w:cs="Arial"/>
          <w:spacing w:val="9"/>
          <w:sz w:val="22"/>
          <w:szCs w:val="22"/>
        </w:rPr>
        <w:t xml:space="preserve"> </w:t>
      </w:r>
      <w:r w:rsidRPr="00D1497B">
        <w:rPr>
          <w:rFonts w:ascii="Bookman Old Style" w:eastAsia="Bookman Old Style" w:hAnsi="Bookman Old Style" w:cs="Arial"/>
          <w:sz w:val="22"/>
          <w:szCs w:val="22"/>
        </w:rPr>
        <w:t>di</w:t>
      </w:r>
      <w:r w:rsidRPr="00D1497B">
        <w:rPr>
          <w:rFonts w:ascii="Bookman Old Style" w:eastAsia="Bookman Old Style" w:hAnsi="Bookman Old Style" w:cs="Arial"/>
          <w:spacing w:val="3"/>
          <w:sz w:val="22"/>
          <w:szCs w:val="22"/>
        </w:rPr>
        <w:t>c</w:t>
      </w:r>
      <w:r w:rsidRPr="00D1497B">
        <w:rPr>
          <w:rFonts w:ascii="Bookman Old Style" w:eastAsia="Bookman Old Style" w:hAnsi="Bookman Old Style" w:cs="Arial"/>
          <w:spacing w:val="1"/>
          <w:sz w:val="22"/>
          <w:szCs w:val="22"/>
        </w:rPr>
        <w:t>a</w:t>
      </w:r>
      <w:r w:rsidRPr="00D1497B">
        <w:rPr>
          <w:rFonts w:ascii="Bookman Old Style" w:eastAsia="Bookman Old Style" w:hAnsi="Bookman Old Style" w:cs="Arial"/>
          <w:spacing w:val="-1"/>
          <w:sz w:val="22"/>
          <w:szCs w:val="22"/>
        </w:rPr>
        <w:t>p</w:t>
      </w:r>
      <w:r w:rsidRPr="00D1497B">
        <w:rPr>
          <w:rFonts w:ascii="Bookman Old Style" w:eastAsia="Bookman Old Style" w:hAnsi="Bookman Old Style" w:cs="Arial"/>
          <w:spacing w:val="1"/>
          <w:sz w:val="22"/>
          <w:szCs w:val="22"/>
        </w:rPr>
        <w:t>a</w:t>
      </w:r>
      <w:r w:rsidRPr="00D1497B">
        <w:rPr>
          <w:rFonts w:ascii="Bookman Old Style" w:eastAsia="Bookman Old Style" w:hAnsi="Bookman Old Style" w:cs="Arial"/>
          <w:sz w:val="22"/>
          <w:szCs w:val="22"/>
        </w:rPr>
        <w:t xml:space="preserve">i </w:t>
      </w:r>
      <w:r w:rsidRPr="00D1497B">
        <w:rPr>
          <w:rFonts w:ascii="Bookman Old Style" w:eastAsia="Bookman Old Style" w:hAnsi="Bookman Old Style" w:cs="Arial"/>
          <w:spacing w:val="3"/>
          <w:sz w:val="22"/>
          <w:szCs w:val="22"/>
        </w:rPr>
        <w:t xml:space="preserve"> dalam RKPDesa </w:t>
      </w:r>
      <w:r w:rsidR="00E21631" w:rsidRPr="00E21631">
        <w:rPr>
          <w:rFonts w:ascii="Bookman Old Style" w:eastAsia="Bookman Old Style" w:hAnsi="Bookman Old Style" w:cs="Arial"/>
          <w:b/>
          <w:i/>
          <w:sz w:val="22"/>
          <w:szCs w:val="22"/>
          <w:lang w:val="en-US"/>
        </w:rPr>
        <w:t>Kalipelus</w:t>
      </w:r>
      <w:r w:rsidRPr="00D1497B">
        <w:rPr>
          <w:rFonts w:ascii="Bookman Old Style" w:eastAsia="Bookman Old Style" w:hAnsi="Bookman Old Style" w:cs="Arial"/>
          <w:spacing w:val="3"/>
          <w:sz w:val="22"/>
          <w:szCs w:val="22"/>
        </w:rPr>
        <w:t xml:space="preserve"> </w:t>
      </w:r>
      <w:r w:rsidRPr="00D1497B">
        <w:rPr>
          <w:rFonts w:ascii="Bookman Old Style" w:eastAsia="Bookman Old Style" w:hAnsi="Bookman Old Style" w:cs="Arial"/>
          <w:spacing w:val="-1"/>
          <w:sz w:val="22"/>
          <w:szCs w:val="22"/>
        </w:rPr>
        <w:t>p</w:t>
      </w:r>
      <w:r w:rsidRPr="00D1497B">
        <w:rPr>
          <w:rFonts w:ascii="Bookman Old Style" w:eastAsia="Bookman Old Style" w:hAnsi="Bookman Old Style" w:cs="Arial"/>
          <w:spacing w:val="1"/>
          <w:sz w:val="22"/>
          <w:szCs w:val="22"/>
        </w:rPr>
        <w:t>a</w:t>
      </w:r>
      <w:r w:rsidRPr="00D1497B">
        <w:rPr>
          <w:rFonts w:ascii="Bookman Old Style" w:eastAsia="Bookman Old Style" w:hAnsi="Bookman Old Style" w:cs="Arial"/>
          <w:spacing w:val="-1"/>
          <w:sz w:val="22"/>
          <w:szCs w:val="22"/>
        </w:rPr>
        <w:t>d</w:t>
      </w:r>
      <w:r w:rsidRPr="00D1497B">
        <w:rPr>
          <w:rFonts w:ascii="Bookman Old Style" w:eastAsia="Bookman Old Style" w:hAnsi="Bookman Old Style" w:cs="Arial"/>
          <w:sz w:val="22"/>
          <w:szCs w:val="22"/>
        </w:rPr>
        <w:t xml:space="preserve">a </w:t>
      </w:r>
      <w:r w:rsidRPr="00D1497B">
        <w:rPr>
          <w:rFonts w:ascii="Bookman Old Style" w:eastAsia="Bookman Old Style" w:hAnsi="Bookman Old Style" w:cs="Arial"/>
          <w:spacing w:val="61"/>
          <w:sz w:val="22"/>
          <w:szCs w:val="22"/>
        </w:rPr>
        <w:t xml:space="preserve"> </w:t>
      </w:r>
      <w:r w:rsidRPr="00D1497B">
        <w:rPr>
          <w:rFonts w:ascii="Bookman Old Style" w:eastAsia="Bookman Old Style" w:hAnsi="Bookman Old Style" w:cs="Arial"/>
          <w:spacing w:val="1"/>
          <w:sz w:val="22"/>
          <w:szCs w:val="22"/>
        </w:rPr>
        <w:t>t</w:t>
      </w:r>
      <w:r w:rsidRPr="00D1497B">
        <w:rPr>
          <w:rFonts w:ascii="Bookman Old Style" w:eastAsia="Bookman Old Style" w:hAnsi="Bookman Old Style" w:cs="Arial"/>
          <w:spacing w:val="-3"/>
          <w:sz w:val="22"/>
          <w:szCs w:val="22"/>
        </w:rPr>
        <w:t>a</w:t>
      </w:r>
      <w:r w:rsidRPr="00D1497B">
        <w:rPr>
          <w:rFonts w:ascii="Bookman Old Style" w:eastAsia="Bookman Old Style" w:hAnsi="Bookman Old Style" w:cs="Arial"/>
          <w:spacing w:val="2"/>
          <w:sz w:val="22"/>
          <w:szCs w:val="22"/>
        </w:rPr>
        <w:t>h</w:t>
      </w:r>
      <w:r w:rsidRPr="00D1497B">
        <w:rPr>
          <w:rFonts w:ascii="Bookman Old Style" w:eastAsia="Bookman Old Style" w:hAnsi="Bookman Old Style" w:cs="Arial"/>
          <w:spacing w:val="1"/>
          <w:sz w:val="22"/>
          <w:szCs w:val="22"/>
        </w:rPr>
        <w:t>u</w:t>
      </w:r>
      <w:r w:rsidRPr="00D1497B">
        <w:rPr>
          <w:rFonts w:ascii="Bookman Old Style" w:eastAsia="Bookman Old Style" w:hAnsi="Bookman Old Style" w:cs="Arial"/>
          <w:sz w:val="22"/>
          <w:szCs w:val="22"/>
        </w:rPr>
        <w:t xml:space="preserve">n </w:t>
      </w:r>
      <w:r w:rsidRPr="00D1497B">
        <w:rPr>
          <w:rFonts w:ascii="Bookman Old Style" w:eastAsia="Bookman Old Style" w:hAnsi="Bookman Old Style" w:cs="Arial"/>
          <w:spacing w:val="4"/>
          <w:sz w:val="22"/>
          <w:szCs w:val="22"/>
        </w:rPr>
        <w:t xml:space="preserve"> </w:t>
      </w:r>
      <w:r w:rsidR="006E07ED">
        <w:rPr>
          <w:rFonts w:ascii="Bookman Old Style" w:eastAsia="Bookman Old Style" w:hAnsi="Bookman Old Style" w:cs="Arial"/>
          <w:spacing w:val="-1"/>
          <w:sz w:val="22"/>
          <w:szCs w:val="22"/>
          <w:lang w:val="en-US"/>
        </w:rPr>
        <w:t>2021</w:t>
      </w:r>
      <w:r w:rsidRPr="00D1497B">
        <w:rPr>
          <w:rFonts w:ascii="Bookman Old Style" w:eastAsia="Bookman Old Style" w:hAnsi="Bookman Old Style" w:cs="Arial"/>
          <w:sz w:val="22"/>
          <w:szCs w:val="22"/>
        </w:rPr>
        <w:t xml:space="preserve"> </w:t>
      </w:r>
      <w:r w:rsidRPr="00D1497B">
        <w:rPr>
          <w:rFonts w:ascii="Bookman Old Style" w:eastAsia="Bookman Old Style" w:hAnsi="Bookman Old Style" w:cs="Arial"/>
          <w:spacing w:val="6"/>
          <w:sz w:val="22"/>
          <w:szCs w:val="22"/>
        </w:rPr>
        <w:t xml:space="preserve"> </w:t>
      </w:r>
      <w:r w:rsidRPr="00D1497B">
        <w:rPr>
          <w:rFonts w:ascii="Bookman Old Style" w:eastAsia="Bookman Old Style" w:hAnsi="Bookman Old Style" w:cs="Arial"/>
          <w:spacing w:val="-2"/>
          <w:sz w:val="22"/>
          <w:szCs w:val="22"/>
        </w:rPr>
        <w:t>m</w:t>
      </w:r>
      <w:r w:rsidRPr="00D1497B">
        <w:rPr>
          <w:rFonts w:ascii="Bookman Old Style" w:eastAsia="Bookman Old Style" w:hAnsi="Bookman Old Style" w:cs="Arial"/>
          <w:spacing w:val="-1"/>
          <w:sz w:val="22"/>
          <w:szCs w:val="22"/>
        </w:rPr>
        <w:t>e</w:t>
      </w:r>
      <w:r w:rsidRPr="00D1497B">
        <w:rPr>
          <w:rFonts w:ascii="Bookman Old Style" w:eastAsia="Bookman Old Style" w:hAnsi="Bookman Old Style" w:cs="Arial"/>
          <w:sz w:val="22"/>
          <w:szCs w:val="22"/>
        </w:rPr>
        <w:t>li</w:t>
      </w:r>
      <w:r w:rsidRPr="00D1497B">
        <w:rPr>
          <w:rFonts w:ascii="Bookman Old Style" w:eastAsia="Bookman Old Style" w:hAnsi="Bookman Old Style" w:cs="Arial"/>
          <w:spacing w:val="7"/>
          <w:sz w:val="22"/>
          <w:szCs w:val="22"/>
        </w:rPr>
        <w:t>p</w:t>
      </w:r>
      <w:r w:rsidRPr="00D1497B">
        <w:rPr>
          <w:rFonts w:ascii="Bookman Old Style" w:eastAsia="Bookman Old Style" w:hAnsi="Bookman Old Style" w:cs="Arial"/>
          <w:spacing w:val="1"/>
          <w:sz w:val="22"/>
          <w:szCs w:val="22"/>
        </w:rPr>
        <w:t>ut</w:t>
      </w:r>
      <w:r w:rsidRPr="00D1497B">
        <w:rPr>
          <w:rFonts w:ascii="Bookman Old Style" w:eastAsia="Bookman Old Style" w:hAnsi="Bookman Old Style" w:cs="Arial"/>
          <w:sz w:val="22"/>
          <w:szCs w:val="22"/>
        </w:rPr>
        <w:t xml:space="preserve">i </w:t>
      </w:r>
      <w:r w:rsidRPr="00D1497B">
        <w:rPr>
          <w:rFonts w:ascii="Bookman Old Style" w:eastAsia="Bookman Old Style" w:hAnsi="Bookman Old Style" w:cs="Arial"/>
          <w:spacing w:val="3"/>
          <w:sz w:val="22"/>
          <w:szCs w:val="22"/>
        </w:rPr>
        <w:t xml:space="preserve"> </w:t>
      </w:r>
      <w:r w:rsidRPr="00D1497B">
        <w:rPr>
          <w:rFonts w:ascii="Bookman Old Style" w:eastAsia="Bookman Old Style" w:hAnsi="Bookman Old Style" w:cs="Arial"/>
          <w:spacing w:val="2"/>
          <w:sz w:val="22"/>
          <w:szCs w:val="22"/>
        </w:rPr>
        <w:t>h</w:t>
      </w:r>
      <w:r w:rsidRPr="00D1497B">
        <w:rPr>
          <w:rFonts w:ascii="Bookman Old Style" w:eastAsia="Bookman Old Style" w:hAnsi="Bookman Old Style" w:cs="Arial"/>
          <w:spacing w:val="1"/>
          <w:sz w:val="22"/>
          <w:szCs w:val="22"/>
        </w:rPr>
        <w:t>a</w:t>
      </w:r>
      <w:r w:rsidRPr="00D1497B">
        <w:rPr>
          <w:rFonts w:ascii="Bookman Old Style" w:eastAsia="Bookman Old Style" w:hAnsi="Bookman Old Style" w:cs="Arial"/>
          <w:spacing w:val="4"/>
          <w:sz w:val="22"/>
          <w:szCs w:val="22"/>
        </w:rPr>
        <w:t>l</w:t>
      </w:r>
      <w:r w:rsidRPr="00D1497B">
        <w:rPr>
          <w:rFonts w:ascii="Bookman Old Style" w:eastAsia="Bookman Old Style" w:hAnsi="Bookman Old Style" w:cs="Arial"/>
          <w:sz w:val="22"/>
          <w:szCs w:val="22"/>
        </w:rPr>
        <w:t>-</w:t>
      </w:r>
      <w:r w:rsidRPr="00D1497B">
        <w:rPr>
          <w:rFonts w:ascii="Bookman Old Style" w:eastAsia="Bookman Old Style" w:hAnsi="Bookman Old Style" w:cs="Arial"/>
          <w:spacing w:val="2"/>
          <w:sz w:val="22"/>
          <w:szCs w:val="22"/>
        </w:rPr>
        <w:t>h</w:t>
      </w:r>
      <w:r w:rsidRPr="00D1497B">
        <w:rPr>
          <w:rFonts w:ascii="Bookman Old Style" w:eastAsia="Bookman Old Style" w:hAnsi="Bookman Old Style" w:cs="Arial"/>
          <w:spacing w:val="1"/>
          <w:sz w:val="22"/>
          <w:szCs w:val="22"/>
        </w:rPr>
        <w:t xml:space="preserve">al </w:t>
      </w:r>
      <w:r w:rsidRPr="00D1497B">
        <w:rPr>
          <w:rFonts w:ascii="Bookman Old Style" w:eastAsia="Bookman Old Style" w:hAnsi="Bookman Old Style" w:cs="Arial"/>
          <w:spacing w:val="-1"/>
          <w:sz w:val="22"/>
          <w:szCs w:val="22"/>
        </w:rPr>
        <w:t>seb</w:t>
      </w:r>
      <w:r w:rsidRPr="00D1497B">
        <w:rPr>
          <w:rFonts w:ascii="Bookman Old Style" w:eastAsia="Bookman Old Style" w:hAnsi="Bookman Old Style" w:cs="Arial"/>
          <w:sz w:val="22"/>
          <w:szCs w:val="22"/>
        </w:rPr>
        <w:t>a</w:t>
      </w:r>
      <w:r w:rsidRPr="00D1497B">
        <w:rPr>
          <w:rFonts w:ascii="Bookman Old Style" w:eastAsia="Bookman Old Style" w:hAnsi="Bookman Old Style" w:cs="Arial"/>
          <w:spacing w:val="-2"/>
          <w:sz w:val="22"/>
          <w:szCs w:val="22"/>
        </w:rPr>
        <w:t>g</w:t>
      </w:r>
      <w:r w:rsidRPr="00D1497B">
        <w:rPr>
          <w:rFonts w:ascii="Bookman Old Style" w:eastAsia="Bookman Old Style" w:hAnsi="Bookman Old Style" w:cs="Arial"/>
          <w:sz w:val="22"/>
          <w:szCs w:val="22"/>
        </w:rPr>
        <w:t xml:space="preserve">ai </w:t>
      </w:r>
      <w:r w:rsidRPr="00D1497B">
        <w:rPr>
          <w:rFonts w:ascii="Bookman Old Style" w:eastAsia="Bookman Old Style" w:hAnsi="Bookman Old Style" w:cs="Arial"/>
          <w:spacing w:val="-1"/>
          <w:sz w:val="22"/>
          <w:szCs w:val="22"/>
        </w:rPr>
        <w:t>b</w:t>
      </w:r>
      <w:r w:rsidRPr="00D1497B">
        <w:rPr>
          <w:rFonts w:ascii="Bookman Old Style" w:eastAsia="Bookman Old Style" w:hAnsi="Bookman Old Style" w:cs="Arial"/>
          <w:spacing w:val="3"/>
          <w:sz w:val="22"/>
          <w:szCs w:val="22"/>
        </w:rPr>
        <w:t>e</w:t>
      </w:r>
      <w:r w:rsidRPr="00D1497B">
        <w:rPr>
          <w:rFonts w:ascii="Bookman Old Style" w:eastAsia="Bookman Old Style" w:hAnsi="Bookman Old Style" w:cs="Arial"/>
          <w:spacing w:val="-2"/>
          <w:sz w:val="22"/>
          <w:szCs w:val="22"/>
        </w:rPr>
        <w:t>r</w:t>
      </w:r>
      <w:r w:rsidRPr="00D1497B">
        <w:rPr>
          <w:rFonts w:ascii="Bookman Old Style" w:eastAsia="Bookman Old Style" w:hAnsi="Bookman Old Style" w:cs="Arial"/>
          <w:sz w:val="22"/>
          <w:szCs w:val="22"/>
        </w:rPr>
        <w:t>ik</w:t>
      </w:r>
      <w:r w:rsidRPr="00D1497B">
        <w:rPr>
          <w:rFonts w:ascii="Bookman Old Style" w:eastAsia="Bookman Old Style" w:hAnsi="Bookman Old Style" w:cs="Arial"/>
          <w:spacing w:val="1"/>
          <w:sz w:val="22"/>
          <w:szCs w:val="22"/>
        </w:rPr>
        <w:t>u</w:t>
      </w:r>
      <w:r w:rsidRPr="00D1497B">
        <w:rPr>
          <w:rFonts w:ascii="Bookman Old Style" w:eastAsia="Bookman Old Style" w:hAnsi="Bookman Old Style" w:cs="Arial"/>
          <w:sz w:val="22"/>
          <w:szCs w:val="22"/>
        </w:rPr>
        <w:t>t  :</w:t>
      </w:r>
    </w:p>
    <w:tbl>
      <w:tblPr>
        <w:tblW w:w="17906" w:type="dxa"/>
        <w:tblInd w:w="392" w:type="dxa"/>
        <w:tblLayout w:type="fixed"/>
        <w:tblLook w:val="04A0" w:firstRow="1" w:lastRow="0" w:firstColumn="1" w:lastColumn="0" w:noHBand="0" w:noVBand="1"/>
      </w:tblPr>
      <w:tblGrid>
        <w:gridCol w:w="349"/>
        <w:gridCol w:w="349"/>
        <w:gridCol w:w="271"/>
        <w:gridCol w:w="3283"/>
        <w:gridCol w:w="1134"/>
        <w:gridCol w:w="1560"/>
        <w:gridCol w:w="1501"/>
        <w:gridCol w:w="199"/>
        <w:gridCol w:w="1418"/>
        <w:gridCol w:w="236"/>
        <w:gridCol w:w="1901"/>
        <w:gridCol w:w="236"/>
        <w:gridCol w:w="236"/>
        <w:gridCol w:w="1818"/>
        <w:gridCol w:w="236"/>
        <w:gridCol w:w="948"/>
        <w:gridCol w:w="968"/>
        <w:gridCol w:w="1027"/>
        <w:gridCol w:w="236"/>
      </w:tblGrid>
      <w:tr w:rsidR="0068335F" w:rsidRPr="00D1497B" w:rsidTr="00410B72">
        <w:trPr>
          <w:gridAfter w:val="9"/>
          <w:wAfter w:w="7606" w:type="dxa"/>
          <w:trHeight w:val="450"/>
        </w:trPr>
        <w:tc>
          <w:tcPr>
            <w:tcW w:w="349" w:type="dxa"/>
            <w:tcBorders>
              <w:top w:val="nil"/>
              <w:left w:val="nil"/>
              <w:bottom w:val="nil"/>
              <w:right w:val="nil"/>
            </w:tcBorders>
          </w:tcPr>
          <w:p w:rsidR="0068335F" w:rsidRPr="00D1497B" w:rsidRDefault="0068335F" w:rsidP="00D1497B">
            <w:pPr>
              <w:spacing w:line="360" w:lineRule="auto"/>
              <w:jc w:val="center"/>
              <w:rPr>
                <w:rFonts w:ascii="Bookman Old Style" w:hAnsi="Bookman Old Style" w:cs="Arial"/>
                <w:bCs/>
                <w:sz w:val="22"/>
                <w:szCs w:val="22"/>
              </w:rPr>
            </w:pPr>
          </w:p>
        </w:tc>
        <w:tc>
          <w:tcPr>
            <w:tcW w:w="620" w:type="dxa"/>
            <w:gridSpan w:val="2"/>
            <w:tcBorders>
              <w:top w:val="nil"/>
              <w:left w:val="nil"/>
              <w:bottom w:val="nil"/>
              <w:right w:val="nil"/>
            </w:tcBorders>
          </w:tcPr>
          <w:p w:rsidR="0068335F" w:rsidRPr="00D1497B" w:rsidRDefault="0068335F" w:rsidP="00D1497B">
            <w:pPr>
              <w:spacing w:line="360" w:lineRule="auto"/>
              <w:jc w:val="center"/>
              <w:rPr>
                <w:rFonts w:ascii="Bookman Old Style" w:hAnsi="Bookman Old Style" w:cs="Arial"/>
                <w:bCs/>
                <w:sz w:val="22"/>
                <w:szCs w:val="22"/>
              </w:rPr>
            </w:pPr>
          </w:p>
        </w:tc>
        <w:tc>
          <w:tcPr>
            <w:tcW w:w="7478" w:type="dxa"/>
            <w:gridSpan w:val="4"/>
            <w:tcBorders>
              <w:top w:val="nil"/>
              <w:left w:val="nil"/>
              <w:bottom w:val="nil"/>
              <w:right w:val="nil"/>
            </w:tcBorders>
            <w:shd w:val="clear" w:color="auto" w:fill="auto"/>
            <w:noWrap/>
            <w:vAlign w:val="bottom"/>
            <w:hideMark/>
          </w:tcPr>
          <w:p w:rsidR="0068335F" w:rsidRPr="00E21631" w:rsidRDefault="0068335F" w:rsidP="00D1497B">
            <w:pPr>
              <w:spacing w:line="360" w:lineRule="auto"/>
              <w:jc w:val="center"/>
              <w:rPr>
                <w:rFonts w:ascii="Bookman Old Style" w:hAnsi="Bookman Old Style" w:cs="Arial"/>
                <w:b/>
                <w:bCs/>
                <w:sz w:val="22"/>
                <w:szCs w:val="22"/>
              </w:rPr>
            </w:pPr>
          </w:p>
          <w:p w:rsidR="0068335F" w:rsidRPr="00E21631" w:rsidRDefault="0068335F" w:rsidP="00D1497B">
            <w:pPr>
              <w:spacing w:line="360" w:lineRule="auto"/>
              <w:jc w:val="center"/>
              <w:rPr>
                <w:rFonts w:ascii="Bookman Old Style" w:hAnsi="Bookman Old Style" w:cs="Arial"/>
                <w:b/>
                <w:bCs/>
                <w:sz w:val="22"/>
                <w:szCs w:val="22"/>
              </w:rPr>
            </w:pPr>
            <w:r w:rsidRPr="00E21631">
              <w:rPr>
                <w:rFonts w:ascii="Bookman Old Style" w:hAnsi="Bookman Old Style" w:cs="Arial"/>
                <w:b/>
                <w:bCs/>
                <w:sz w:val="22"/>
                <w:szCs w:val="22"/>
              </w:rPr>
              <w:t>Matrik Indikator Kinerja</w:t>
            </w:r>
          </w:p>
        </w:tc>
        <w:tc>
          <w:tcPr>
            <w:tcW w:w="1617" w:type="dxa"/>
            <w:gridSpan w:val="2"/>
            <w:tcBorders>
              <w:top w:val="nil"/>
              <w:left w:val="nil"/>
              <w:bottom w:val="nil"/>
              <w:right w:val="nil"/>
            </w:tcBorders>
          </w:tcPr>
          <w:p w:rsidR="0068335F" w:rsidRPr="00D1497B" w:rsidRDefault="0068335F" w:rsidP="00D1497B">
            <w:pPr>
              <w:spacing w:line="360" w:lineRule="auto"/>
              <w:jc w:val="center"/>
              <w:rPr>
                <w:rFonts w:ascii="Bookman Old Style" w:hAnsi="Bookman Old Style" w:cs="Arial"/>
                <w:bCs/>
                <w:sz w:val="22"/>
                <w:szCs w:val="22"/>
              </w:rPr>
            </w:pPr>
          </w:p>
        </w:tc>
        <w:tc>
          <w:tcPr>
            <w:tcW w:w="236" w:type="dxa"/>
            <w:tcBorders>
              <w:top w:val="nil"/>
              <w:left w:val="nil"/>
              <w:bottom w:val="nil"/>
              <w:right w:val="nil"/>
            </w:tcBorders>
          </w:tcPr>
          <w:p w:rsidR="0068335F" w:rsidRPr="00D1497B" w:rsidRDefault="0068335F" w:rsidP="00D1497B">
            <w:pPr>
              <w:spacing w:line="360" w:lineRule="auto"/>
              <w:jc w:val="center"/>
              <w:rPr>
                <w:rFonts w:ascii="Bookman Old Style" w:hAnsi="Bookman Old Style" w:cs="Arial"/>
                <w:bCs/>
                <w:sz w:val="22"/>
                <w:szCs w:val="22"/>
              </w:rPr>
            </w:pPr>
          </w:p>
        </w:tc>
      </w:tr>
      <w:tr w:rsidR="0068335F" w:rsidRPr="00D1497B" w:rsidTr="00410B72">
        <w:trPr>
          <w:gridAfter w:val="9"/>
          <w:wAfter w:w="7606" w:type="dxa"/>
          <w:trHeight w:val="450"/>
        </w:trPr>
        <w:tc>
          <w:tcPr>
            <w:tcW w:w="349" w:type="dxa"/>
            <w:tcBorders>
              <w:top w:val="nil"/>
              <w:left w:val="nil"/>
              <w:bottom w:val="nil"/>
              <w:right w:val="nil"/>
            </w:tcBorders>
          </w:tcPr>
          <w:p w:rsidR="0068335F" w:rsidRPr="00D1497B" w:rsidRDefault="0068335F" w:rsidP="00D1497B">
            <w:pPr>
              <w:spacing w:line="360" w:lineRule="auto"/>
              <w:jc w:val="center"/>
              <w:rPr>
                <w:rFonts w:ascii="Bookman Old Style" w:hAnsi="Bookman Old Style" w:cs="Arial"/>
                <w:bCs/>
                <w:sz w:val="22"/>
                <w:szCs w:val="22"/>
              </w:rPr>
            </w:pPr>
          </w:p>
        </w:tc>
        <w:tc>
          <w:tcPr>
            <w:tcW w:w="620" w:type="dxa"/>
            <w:gridSpan w:val="2"/>
            <w:tcBorders>
              <w:top w:val="nil"/>
              <w:left w:val="nil"/>
              <w:bottom w:val="nil"/>
              <w:right w:val="nil"/>
            </w:tcBorders>
          </w:tcPr>
          <w:p w:rsidR="0068335F" w:rsidRPr="00D1497B" w:rsidRDefault="0068335F" w:rsidP="00D1497B">
            <w:pPr>
              <w:spacing w:line="360" w:lineRule="auto"/>
              <w:jc w:val="center"/>
              <w:rPr>
                <w:rFonts w:ascii="Bookman Old Style" w:hAnsi="Bookman Old Style" w:cs="Arial"/>
                <w:bCs/>
                <w:sz w:val="22"/>
                <w:szCs w:val="22"/>
              </w:rPr>
            </w:pPr>
          </w:p>
        </w:tc>
        <w:tc>
          <w:tcPr>
            <w:tcW w:w="7478" w:type="dxa"/>
            <w:gridSpan w:val="4"/>
            <w:tcBorders>
              <w:top w:val="nil"/>
              <w:left w:val="nil"/>
              <w:bottom w:val="nil"/>
              <w:right w:val="nil"/>
            </w:tcBorders>
            <w:shd w:val="clear" w:color="auto" w:fill="auto"/>
            <w:noWrap/>
            <w:vAlign w:val="bottom"/>
            <w:hideMark/>
          </w:tcPr>
          <w:p w:rsidR="00E21631" w:rsidRPr="00E21631" w:rsidRDefault="0068335F" w:rsidP="00D1497B">
            <w:pPr>
              <w:spacing w:line="360" w:lineRule="auto"/>
              <w:jc w:val="center"/>
              <w:rPr>
                <w:rFonts w:ascii="Bookman Old Style" w:hAnsi="Bookman Old Style" w:cs="Arial"/>
                <w:b/>
                <w:bCs/>
                <w:sz w:val="22"/>
                <w:szCs w:val="22"/>
                <w:lang w:val="en-US"/>
              </w:rPr>
            </w:pPr>
            <w:r w:rsidRPr="00E21631">
              <w:rPr>
                <w:rFonts w:ascii="Bookman Old Style" w:hAnsi="Bookman Old Style" w:cs="Arial"/>
                <w:b/>
                <w:bCs/>
                <w:sz w:val="22"/>
                <w:szCs w:val="22"/>
              </w:rPr>
              <w:t xml:space="preserve">RKP Desa </w:t>
            </w:r>
            <w:r w:rsidR="00E21631" w:rsidRPr="00E21631">
              <w:rPr>
                <w:rFonts w:ascii="Bookman Old Style" w:eastAsia="Bookman Old Style" w:hAnsi="Bookman Old Style" w:cs="Arial"/>
                <w:b/>
                <w:i/>
                <w:sz w:val="22"/>
                <w:szCs w:val="22"/>
                <w:lang w:val="en-US"/>
              </w:rPr>
              <w:t>Kalipelus</w:t>
            </w:r>
            <w:r w:rsidR="00E21631" w:rsidRPr="00E21631">
              <w:rPr>
                <w:rFonts w:ascii="Bookman Old Style" w:hAnsi="Bookman Old Style" w:cs="Arial"/>
                <w:b/>
                <w:bCs/>
                <w:sz w:val="22"/>
                <w:szCs w:val="22"/>
              </w:rPr>
              <w:t xml:space="preserve"> </w:t>
            </w:r>
            <w:r w:rsidRPr="00E21631">
              <w:rPr>
                <w:rFonts w:ascii="Bookman Old Style" w:hAnsi="Bookman Old Style" w:cs="Arial"/>
                <w:b/>
                <w:bCs/>
                <w:sz w:val="22"/>
                <w:szCs w:val="22"/>
              </w:rPr>
              <w:t>Kecamatan</w:t>
            </w:r>
            <w:r w:rsidR="00E21631" w:rsidRPr="00E21631">
              <w:rPr>
                <w:rFonts w:ascii="Bookman Old Style" w:eastAsia="Calibri" w:hAnsi="Bookman Old Style" w:cs="Arial"/>
                <w:b/>
                <w:sz w:val="22"/>
                <w:szCs w:val="22"/>
                <w:lang w:val="en-US" w:eastAsia="id-ID"/>
              </w:rPr>
              <w:t xml:space="preserve"> Purwanegara</w:t>
            </w:r>
            <w:r w:rsidR="00E21631" w:rsidRPr="00E21631">
              <w:rPr>
                <w:rFonts w:ascii="Bookman Old Style" w:hAnsi="Bookman Old Style" w:cs="Arial"/>
                <w:b/>
                <w:bCs/>
                <w:sz w:val="22"/>
                <w:szCs w:val="22"/>
              </w:rPr>
              <w:t xml:space="preserve"> </w:t>
            </w:r>
          </w:p>
          <w:p w:rsidR="0068335F" w:rsidRPr="00E21631" w:rsidRDefault="0068335F" w:rsidP="00D1497B">
            <w:pPr>
              <w:spacing w:line="360" w:lineRule="auto"/>
              <w:jc w:val="center"/>
              <w:rPr>
                <w:rFonts w:ascii="Bookman Old Style" w:hAnsi="Bookman Old Style" w:cs="Arial"/>
                <w:b/>
                <w:bCs/>
                <w:sz w:val="22"/>
                <w:szCs w:val="22"/>
              </w:rPr>
            </w:pPr>
            <w:r w:rsidRPr="00E21631">
              <w:rPr>
                <w:rFonts w:ascii="Bookman Old Style" w:hAnsi="Bookman Old Style" w:cs="Arial"/>
                <w:b/>
                <w:bCs/>
                <w:sz w:val="22"/>
                <w:szCs w:val="22"/>
              </w:rPr>
              <w:t>Kabupaten Banjarnegara</w:t>
            </w:r>
          </w:p>
          <w:p w:rsidR="0068335F" w:rsidRPr="006E07ED" w:rsidRDefault="006E07ED" w:rsidP="00D1497B">
            <w:pPr>
              <w:spacing w:line="360" w:lineRule="auto"/>
              <w:jc w:val="center"/>
              <w:rPr>
                <w:rFonts w:ascii="Bookman Old Style" w:hAnsi="Bookman Old Style" w:cs="Arial"/>
                <w:b/>
                <w:bCs/>
                <w:sz w:val="22"/>
                <w:szCs w:val="22"/>
                <w:lang w:val="en-US"/>
              </w:rPr>
            </w:pPr>
            <w:r>
              <w:rPr>
                <w:rFonts w:ascii="Bookman Old Style" w:hAnsi="Bookman Old Style" w:cs="Arial"/>
                <w:b/>
                <w:bCs/>
                <w:sz w:val="22"/>
                <w:szCs w:val="22"/>
              </w:rPr>
              <w:t>Tahun 202</w:t>
            </w:r>
            <w:r w:rsidR="00C012F5">
              <w:rPr>
                <w:rFonts w:ascii="Bookman Old Style" w:hAnsi="Bookman Old Style" w:cs="Arial"/>
                <w:b/>
                <w:bCs/>
                <w:sz w:val="22"/>
                <w:szCs w:val="22"/>
                <w:lang w:val="en-US"/>
              </w:rPr>
              <w:t>1</w:t>
            </w:r>
          </w:p>
        </w:tc>
        <w:tc>
          <w:tcPr>
            <w:tcW w:w="1617" w:type="dxa"/>
            <w:gridSpan w:val="2"/>
            <w:tcBorders>
              <w:top w:val="nil"/>
              <w:left w:val="nil"/>
              <w:bottom w:val="nil"/>
              <w:right w:val="nil"/>
            </w:tcBorders>
          </w:tcPr>
          <w:p w:rsidR="0068335F" w:rsidRPr="00D1497B" w:rsidRDefault="0068335F" w:rsidP="00D1497B">
            <w:pPr>
              <w:spacing w:line="360" w:lineRule="auto"/>
              <w:jc w:val="center"/>
              <w:rPr>
                <w:rFonts w:ascii="Bookman Old Style" w:hAnsi="Bookman Old Style" w:cs="Arial"/>
                <w:bCs/>
                <w:sz w:val="22"/>
                <w:szCs w:val="22"/>
              </w:rPr>
            </w:pPr>
          </w:p>
        </w:tc>
        <w:tc>
          <w:tcPr>
            <w:tcW w:w="236" w:type="dxa"/>
            <w:tcBorders>
              <w:top w:val="nil"/>
              <w:left w:val="nil"/>
              <w:bottom w:val="nil"/>
              <w:right w:val="nil"/>
            </w:tcBorders>
          </w:tcPr>
          <w:p w:rsidR="0068335F" w:rsidRPr="00D1497B" w:rsidRDefault="0068335F" w:rsidP="00D1497B">
            <w:pPr>
              <w:spacing w:line="360" w:lineRule="auto"/>
              <w:jc w:val="center"/>
              <w:rPr>
                <w:rFonts w:ascii="Bookman Old Style" w:hAnsi="Bookman Old Style" w:cs="Arial"/>
                <w:bCs/>
                <w:sz w:val="22"/>
                <w:szCs w:val="22"/>
              </w:rPr>
            </w:pPr>
          </w:p>
        </w:tc>
      </w:tr>
      <w:tr w:rsidR="0068335F" w:rsidRPr="00CC420F" w:rsidTr="00410B72">
        <w:trPr>
          <w:trHeight w:val="300"/>
        </w:trPr>
        <w:tc>
          <w:tcPr>
            <w:tcW w:w="349" w:type="dxa"/>
            <w:tcBorders>
              <w:top w:val="nil"/>
              <w:left w:val="nil"/>
              <w:bottom w:val="nil"/>
            </w:tcBorders>
          </w:tcPr>
          <w:p w:rsidR="0068335F" w:rsidRPr="00CC420F" w:rsidRDefault="0068335F" w:rsidP="00410B72">
            <w:pPr>
              <w:spacing w:line="276" w:lineRule="auto"/>
              <w:rPr>
                <w:rFonts w:ascii="Arial" w:hAnsi="Arial" w:cs="Arial"/>
                <w:sz w:val="18"/>
                <w:szCs w:val="18"/>
              </w:rPr>
            </w:pPr>
          </w:p>
        </w:tc>
        <w:tc>
          <w:tcPr>
            <w:tcW w:w="11852" w:type="dxa"/>
            <w:gridSpan w:val="10"/>
            <w:shd w:val="clear" w:color="auto" w:fill="auto"/>
            <w:noWrap/>
            <w:vAlign w:val="bottom"/>
            <w:hideMark/>
          </w:tcPr>
          <w:p w:rsidR="0068335F" w:rsidRPr="00CC420F" w:rsidRDefault="0068335F" w:rsidP="00410B72">
            <w:pPr>
              <w:spacing w:line="276" w:lineRule="auto"/>
              <w:rPr>
                <w:rFonts w:ascii="Arial" w:hAnsi="Arial" w:cs="Arial"/>
                <w:sz w:val="18"/>
                <w:szCs w:val="18"/>
              </w:rPr>
            </w:pPr>
          </w:p>
        </w:tc>
        <w:tc>
          <w:tcPr>
            <w:tcW w:w="236" w:type="dxa"/>
          </w:tcPr>
          <w:p w:rsidR="0068335F" w:rsidRPr="00CC420F" w:rsidRDefault="0068335F" w:rsidP="00410B72">
            <w:pPr>
              <w:spacing w:line="276" w:lineRule="auto"/>
              <w:rPr>
                <w:rFonts w:ascii="Arial" w:hAnsi="Arial" w:cs="Arial"/>
                <w:sz w:val="18"/>
                <w:szCs w:val="18"/>
              </w:rPr>
            </w:pPr>
          </w:p>
        </w:tc>
        <w:tc>
          <w:tcPr>
            <w:tcW w:w="236" w:type="dxa"/>
            <w:tcBorders>
              <w:right w:val="nil"/>
            </w:tcBorders>
          </w:tcPr>
          <w:p w:rsidR="0068335F" w:rsidRPr="00CC420F" w:rsidRDefault="0068335F" w:rsidP="00410B72">
            <w:pPr>
              <w:spacing w:line="276" w:lineRule="auto"/>
              <w:rPr>
                <w:rFonts w:ascii="Arial" w:hAnsi="Arial" w:cs="Arial"/>
                <w:sz w:val="18"/>
                <w:szCs w:val="18"/>
              </w:rPr>
            </w:pPr>
          </w:p>
        </w:tc>
        <w:tc>
          <w:tcPr>
            <w:tcW w:w="1818" w:type="dxa"/>
            <w:tcBorders>
              <w:top w:val="nil"/>
              <w:left w:val="nil"/>
              <w:bottom w:val="nil"/>
              <w:right w:val="nil"/>
            </w:tcBorders>
            <w:shd w:val="clear" w:color="auto" w:fill="auto"/>
            <w:noWrap/>
            <w:vAlign w:val="bottom"/>
            <w:hideMark/>
          </w:tcPr>
          <w:p w:rsidR="0068335F" w:rsidRPr="00CC420F" w:rsidRDefault="0068335F" w:rsidP="00410B72">
            <w:pPr>
              <w:spacing w:line="276" w:lineRule="auto"/>
              <w:rPr>
                <w:rFonts w:ascii="Arial" w:hAnsi="Arial" w:cs="Arial"/>
                <w:sz w:val="18"/>
                <w:szCs w:val="18"/>
              </w:rPr>
            </w:pPr>
          </w:p>
        </w:tc>
        <w:tc>
          <w:tcPr>
            <w:tcW w:w="236" w:type="dxa"/>
            <w:tcBorders>
              <w:top w:val="nil"/>
              <w:left w:val="nil"/>
              <w:bottom w:val="nil"/>
              <w:right w:val="nil"/>
            </w:tcBorders>
            <w:shd w:val="clear" w:color="auto" w:fill="auto"/>
            <w:noWrap/>
            <w:vAlign w:val="bottom"/>
            <w:hideMark/>
          </w:tcPr>
          <w:p w:rsidR="0068335F" w:rsidRPr="00CC420F" w:rsidRDefault="0068335F" w:rsidP="00410B72">
            <w:pPr>
              <w:spacing w:line="276" w:lineRule="auto"/>
              <w:rPr>
                <w:rFonts w:ascii="Arial" w:hAnsi="Arial" w:cs="Arial"/>
                <w:sz w:val="18"/>
                <w:szCs w:val="18"/>
              </w:rPr>
            </w:pPr>
          </w:p>
        </w:tc>
        <w:tc>
          <w:tcPr>
            <w:tcW w:w="948" w:type="dxa"/>
            <w:tcBorders>
              <w:top w:val="nil"/>
              <w:left w:val="nil"/>
              <w:bottom w:val="nil"/>
              <w:right w:val="nil"/>
            </w:tcBorders>
            <w:shd w:val="clear" w:color="auto" w:fill="auto"/>
            <w:noWrap/>
            <w:vAlign w:val="bottom"/>
            <w:hideMark/>
          </w:tcPr>
          <w:p w:rsidR="0068335F" w:rsidRPr="00CC420F" w:rsidRDefault="0068335F" w:rsidP="00410B72">
            <w:pPr>
              <w:spacing w:line="276" w:lineRule="auto"/>
              <w:rPr>
                <w:rFonts w:ascii="Arial" w:hAnsi="Arial" w:cs="Arial"/>
                <w:sz w:val="18"/>
                <w:szCs w:val="18"/>
              </w:rPr>
            </w:pPr>
          </w:p>
        </w:tc>
        <w:tc>
          <w:tcPr>
            <w:tcW w:w="968" w:type="dxa"/>
            <w:tcBorders>
              <w:top w:val="nil"/>
              <w:left w:val="nil"/>
              <w:bottom w:val="nil"/>
              <w:right w:val="nil"/>
            </w:tcBorders>
            <w:shd w:val="clear" w:color="auto" w:fill="auto"/>
            <w:noWrap/>
            <w:vAlign w:val="bottom"/>
            <w:hideMark/>
          </w:tcPr>
          <w:p w:rsidR="0068335F" w:rsidRPr="00CC420F" w:rsidRDefault="0068335F" w:rsidP="00410B72">
            <w:pPr>
              <w:spacing w:line="276" w:lineRule="auto"/>
              <w:rPr>
                <w:rFonts w:ascii="Arial" w:hAnsi="Arial" w:cs="Arial"/>
                <w:sz w:val="18"/>
                <w:szCs w:val="18"/>
              </w:rPr>
            </w:pPr>
          </w:p>
        </w:tc>
        <w:tc>
          <w:tcPr>
            <w:tcW w:w="1027" w:type="dxa"/>
            <w:tcBorders>
              <w:top w:val="nil"/>
              <w:left w:val="nil"/>
              <w:bottom w:val="nil"/>
              <w:right w:val="nil"/>
            </w:tcBorders>
          </w:tcPr>
          <w:p w:rsidR="0068335F" w:rsidRPr="00CC420F" w:rsidRDefault="0068335F" w:rsidP="00410B72">
            <w:pPr>
              <w:spacing w:line="276" w:lineRule="auto"/>
              <w:rPr>
                <w:rFonts w:ascii="Arial" w:hAnsi="Arial" w:cs="Arial"/>
                <w:sz w:val="18"/>
                <w:szCs w:val="18"/>
              </w:rPr>
            </w:pPr>
          </w:p>
        </w:tc>
        <w:tc>
          <w:tcPr>
            <w:tcW w:w="236" w:type="dxa"/>
            <w:tcBorders>
              <w:top w:val="nil"/>
              <w:left w:val="nil"/>
              <w:bottom w:val="nil"/>
              <w:right w:val="nil"/>
            </w:tcBorders>
            <w:shd w:val="clear" w:color="auto" w:fill="auto"/>
            <w:noWrap/>
            <w:vAlign w:val="bottom"/>
            <w:hideMark/>
          </w:tcPr>
          <w:p w:rsidR="0068335F" w:rsidRPr="00CC420F" w:rsidRDefault="0068335F" w:rsidP="00410B72">
            <w:pPr>
              <w:spacing w:line="276" w:lineRule="auto"/>
              <w:rPr>
                <w:rFonts w:ascii="Arial" w:hAnsi="Arial" w:cs="Arial"/>
                <w:sz w:val="18"/>
                <w:szCs w:val="18"/>
              </w:rPr>
            </w:pPr>
          </w:p>
        </w:tc>
      </w:tr>
      <w:tr w:rsidR="0068335F" w:rsidRPr="00CC420F" w:rsidTr="00410B72">
        <w:trPr>
          <w:gridAfter w:val="11"/>
          <w:wAfter w:w="9260" w:type="dxa"/>
          <w:trHeight w:val="1056"/>
        </w:trPr>
        <w:tc>
          <w:tcPr>
            <w:tcW w:w="349" w:type="dxa"/>
            <w:vMerge w:val="restart"/>
            <w:tcBorders>
              <w:top w:val="single" w:sz="4" w:space="0" w:color="auto"/>
              <w:left w:val="single" w:sz="4" w:space="0" w:color="auto"/>
              <w:right w:val="single" w:sz="4" w:space="0" w:color="000000"/>
            </w:tcBorders>
          </w:tcPr>
          <w:p w:rsidR="0068335F" w:rsidRPr="00CC420F" w:rsidRDefault="0068335F" w:rsidP="00410B72">
            <w:pPr>
              <w:spacing w:line="276" w:lineRule="auto"/>
              <w:jc w:val="center"/>
              <w:rPr>
                <w:rFonts w:ascii="Arial" w:hAnsi="Arial" w:cs="Arial"/>
                <w:bCs/>
                <w:sz w:val="18"/>
                <w:szCs w:val="18"/>
              </w:rPr>
            </w:pPr>
          </w:p>
        </w:tc>
        <w:tc>
          <w:tcPr>
            <w:tcW w:w="3903" w:type="dxa"/>
            <w:gridSpan w:val="3"/>
            <w:vMerge w:val="restart"/>
            <w:tcBorders>
              <w:top w:val="single" w:sz="4" w:space="0" w:color="auto"/>
              <w:left w:val="single" w:sz="4" w:space="0" w:color="auto"/>
              <w:right w:val="single" w:sz="4" w:space="0" w:color="000000"/>
            </w:tcBorders>
            <w:shd w:val="clear" w:color="auto" w:fill="auto"/>
            <w:noWrap/>
            <w:vAlign w:val="center"/>
          </w:tcPr>
          <w:p w:rsidR="0068335F" w:rsidRPr="006B7279" w:rsidRDefault="0068335F" w:rsidP="00410B72">
            <w:pPr>
              <w:spacing w:line="276" w:lineRule="auto"/>
              <w:jc w:val="center"/>
              <w:rPr>
                <w:rFonts w:ascii="Arial" w:hAnsi="Arial" w:cs="Arial"/>
                <w:b/>
                <w:bCs/>
                <w:sz w:val="18"/>
                <w:szCs w:val="18"/>
              </w:rPr>
            </w:pPr>
            <w:r w:rsidRPr="006B7279">
              <w:rPr>
                <w:rFonts w:ascii="Arial" w:hAnsi="Arial" w:cs="Arial"/>
                <w:b/>
                <w:bCs/>
                <w:sz w:val="18"/>
                <w:szCs w:val="18"/>
              </w:rPr>
              <w:t xml:space="preserve">INDIKATOR KINERJA </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68335F" w:rsidRPr="006B7279" w:rsidRDefault="0068335F" w:rsidP="00410B72">
            <w:pPr>
              <w:spacing w:line="276" w:lineRule="auto"/>
              <w:jc w:val="center"/>
              <w:rPr>
                <w:rFonts w:ascii="Arial" w:hAnsi="Arial" w:cs="Arial"/>
                <w:b/>
                <w:bCs/>
                <w:sz w:val="18"/>
                <w:szCs w:val="18"/>
              </w:rPr>
            </w:pPr>
            <w:r w:rsidRPr="006B7279">
              <w:rPr>
                <w:rFonts w:ascii="Arial" w:hAnsi="Arial" w:cs="Arial"/>
                <w:b/>
                <w:bCs/>
                <w:sz w:val="18"/>
                <w:szCs w:val="18"/>
              </w:rPr>
              <w:t>SATUAN</w:t>
            </w:r>
          </w:p>
        </w:tc>
        <w:tc>
          <w:tcPr>
            <w:tcW w:w="1560" w:type="dxa"/>
            <w:tcBorders>
              <w:top w:val="single" w:sz="4" w:space="0" w:color="auto"/>
              <w:left w:val="nil"/>
              <w:right w:val="single" w:sz="4" w:space="0" w:color="auto"/>
            </w:tcBorders>
            <w:vAlign w:val="center"/>
          </w:tcPr>
          <w:p w:rsidR="0068335F" w:rsidRPr="006B7279" w:rsidRDefault="0068335F" w:rsidP="00410B72">
            <w:pPr>
              <w:spacing w:line="276" w:lineRule="auto"/>
              <w:jc w:val="center"/>
              <w:rPr>
                <w:rFonts w:ascii="Arial" w:hAnsi="Arial" w:cs="Arial"/>
                <w:b/>
                <w:bCs/>
                <w:sz w:val="18"/>
                <w:szCs w:val="18"/>
              </w:rPr>
            </w:pPr>
            <w:r w:rsidRPr="006B7279">
              <w:rPr>
                <w:rFonts w:ascii="Arial" w:hAnsi="Arial" w:cs="Arial"/>
                <w:b/>
                <w:bCs/>
                <w:sz w:val="18"/>
                <w:szCs w:val="18"/>
              </w:rPr>
              <w:t>KONDISI CAPAI-AN KINERJA TAHUN</w:t>
            </w:r>
          </w:p>
        </w:tc>
        <w:tc>
          <w:tcPr>
            <w:tcW w:w="1700" w:type="dxa"/>
            <w:gridSpan w:val="2"/>
            <w:tcBorders>
              <w:top w:val="single" w:sz="4" w:space="0" w:color="auto"/>
              <w:left w:val="single" w:sz="4" w:space="0" w:color="auto"/>
              <w:right w:val="single" w:sz="4" w:space="0" w:color="auto"/>
            </w:tcBorders>
            <w:shd w:val="clear" w:color="auto" w:fill="auto"/>
            <w:noWrap/>
            <w:vAlign w:val="center"/>
          </w:tcPr>
          <w:p w:rsidR="0068335F" w:rsidRPr="006B7279" w:rsidRDefault="0068335F" w:rsidP="00410B72">
            <w:pPr>
              <w:spacing w:line="276" w:lineRule="auto"/>
              <w:jc w:val="center"/>
              <w:rPr>
                <w:rFonts w:ascii="Arial" w:hAnsi="Arial" w:cs="Arial"/>
                <w:b/>
                <w:bCs/>
                <w:sz w:val="18"/>
                <w:szCs w:val="18"/>
              </w:rPr>
            </w:pPr>
            <w:r w:rsidRPr="006B7279">
              <w:rPr>
                <w:rFonts w:ascii="Arial" w:hAnsi="Arial" w:cs="Arial"/>
                <w:b/>
                <w:bCs/>
                <w:sz w:val="18"/>
                <w:szCs w:val="18"/>
              </w:rPr>
              <w:t xml:space="preserve">TARGET </w:t>
            </w:r>
          </w:p>
          <w:p w:rsidR="0068335F" w:rsidRPr="006B7279" w:rsidRDefault="0068335F" w:rsidP="00410B72">
            <w:pPr>
              <w:spacing w:line="276" w:lineRule="auto"/>
              <w:jc w:val="center"/>
              <w:rPr>
                <w:rFonts w:ascii="Arial" w:hAnsi="Arial" w:cs="Arial"/>
                <w:b/>
                <w:bCs/>
                <w:sz w:val="18"/>
                <w:szCs w:val="18"/>
              </w:rPr>
            </w:pPr>
            <w:r w:rsidRPr="006B7279">
              <w:rPr>
                <w:rFonts w:ascii="Arial" w:hAnsi="Arial" w:cs="Arial"/>
                <w:b/>
                <w:bCs/>
                <w:sz w:val="18"/>
                <w:szCs w:val="18"/>
              </w:rPr>
              <w:t>CAPAIAN KINERJA</w:t>
            </w:r>
          </w:p>
          <w:p w:rsidR="0068335F" w:rsidRPr="006B7279" w:rsidRDefault="0068335F" w:rsidP="00410B72">
            <w:pPr>
              <w:spacing w:line="276" w:lineRule="auto"/>
              <w:jc w:val="center"/>
              <w:rPr>
                <w:rFonts w:ascii="Arial" w:hAnsi="Arial" w:cs="Arial"/>
                <w:b/>
                <w:bCs/>
                <w:sz w:val="18"/>
                <w:szCs w:val="18"/>
              </w:rPr>
            </w:pPr>
            <w:r w:rsidRPr="006B7279">
              <w:rPr>
                <w:rFonts w:ascii="Arial" w:hAnsi="Arial" w:cs="Arial"/>
                <w:b/>
                <w:bCs/>
                <w:sz w:val="18"/>
                <w:szCs w:val="18"/>
              </w:rPr>
              <w:t>TAHUN</w:t>
            </w:r>
          </w:p>
        </w:tc>
      </w:tr>
      <w:tr w:rsidR="0068335F" w:rsidRPr="00CC420F" w:rsidTr="00410B72">
        <w:trPr>
          <w:gridAfter w:val="11"/>
          <w:wAfter w:w="9260" w:type="dxa"/>
          <w:trHeight w:val="479"/>
        </w:trPr>
        <w:tc>
          <w:tcPr>
            <w:tcW w:w="349" w:type="dxa"/>
            <w:vMerge/>
            <w:tcBorders>
              <w:left w:val="single" w:sz="4" w:space="0" w:color="auto"/>
              <w:right w:val="single" w:sz="4" w:space="0" w:color="000000"/>
            </w:tcBorders>
          </w:tcPr>
          <w:p w:rsidR="0068335F" w:rsidRPr="00CC420F" w:rsidRDefault="0068335F" w:rsidP="00410B72">
            <w:pPr>
              <w:spacing w:line="276" w:lineRule="auto"/>
              <w:jc w:val="center"/>
              <w:rPr>
                <w:rFonts w:ascii="Arial" w:hAnsi="Arial" w:cs="Arial"/>
                <w:bCs/>
                <w:sz w:val="18"/>
                <w:szCs w:val="18"/>
              </w:rPr>
            </w:pPr>
          </w:p>
        </w:tc>
        <w:tc>
          <w:tcPr>
            <w:tcW w:w="3903" w:type="dxa"/>
            <w:gridSpan w:val="3"/>
            <w:vMerge/>
            <w:tcBorders>
              <w:left w:val="single" w:sz="4" w:space="0" w:color="auto"/>
              <w:right w:val="single" w:sz="4" w:space="0" w:color="000000"/>
            </w:tcBorders>
            <w:shd w:val="clear" w:color="auto" w:fill="auto"/>
            <w:noWrap/>
            <w:vAlign w:val="center"/>
            <w:hideMark/>
          </w:tcPr>
          <w:p w:rsidR="0068335F" w:rsidRPr="006B7279" w:rsidRDefault="0068335F" w:rsidP="00410B72">
            <w:pPr>
              <w:spacing w:line="276" w:lineRule="auto"/>
              <w:jc w:val="center"/>
              <w:rPr>
                <w:rFonts w:ascii="Arial" w:hAnsi="Arial" w:cs="Arial"/>
                <w:b/>
                <w:bCs/>
                <w:sz w:val="18"/>
                <w:szCs w:val="18"/>
              </w:rPr>
            </w:pPr>
          </w:p>
        </w:tc>
        <w:tc>
          <w:tcPr>
            <w:tcW w:w="1134" w:type="dxa"/>
            <w:vMerge/>
            <w:tcBorders>
              <w:left w:val="single" w:sz="4" w:space="0" w:color="auto"/>
              <w:right w:val="single" w:sz="4" w:space="0" w:color="auto"/>
            </w:tcBorders>
            <w:shd w:val="clear" w:color="auto" w:fill="auto"/>
            <w:vAlign w:val="center"/>
            <w:hideMark/>
          </w:tcPr>
          <w:p w:rsidR="0068335F" w:rsidRPr="006B7279" w:rsidRDefault="0068335F" w:rsidP="00410B72">
            <w:pPr>
              <w:spacing w:line="276" w:lineRule="auto"/>
              <w:jc w:val="center"/>
              <w:rPr>
                <w:rFonts w:ascii="Arial" w:hAnsi="Arial" w:cs="Arial"/>
                <w:b/>
                <w:bCs/>
                <w:sz w:val="18"/>
                <w:szCs w:val="18"/>
              </w:rPr>
            </w:pPr>
          </w:p>
        </w:tc>
        <w:tc>
          <w:tcPr>
            <w:tcW w:w="1560" w:type="dxa"/>
            <w:tcBorders>
              <w:top w:val="single" w:sz="4" w:space="0" w:color="auto"/>
              <w:left w:val="nil"/>
              <w:right w:val="single" w:sz="4" w:space="0" w:color="auto"/>
            </w:tcBorders>
            <w:vAlign w:val="center"/>
          </w:tcPr>
          <w:p w:rsidR="0068335F" w:rsidRPr="00C012F5" w:rsidRDefault="00C012F5" w:rsidP="00410B72">
            <w:pPr>
              <w:spacing w:line="276" w:lineRule="auto"/>
              <w:jc w:val="center"/>
              <w:rPr>
                <w:rFonts w:ascii="Arial" w:hAnsi="Arial" w:cs="Arial"/>
                <w:b/>
                <w:bCs/>
                <w:sz w:val="18"/>
                <w:szCs w:val="18"/>
                <w:lang w:val="en-US"/>
              </w:rPr>
            </w:pPr>
            <w:r>
              <w:rPr>
                <w:rFonts w:ascii="Arial" w:hAnsi="Arial" w:cs="Arial"/>
                <w:b/>
                <w:bCs/>
                <w:sz w:val="18"/>
                <w:szCs w:val="18"/>
              </w:rPr>
              <w:t>20</w:t>
            </w:r>
            <w:r>
              <w:rPr>
                <w:rFonts w:ascii="Arial" w:hAnsi="Arial" w:cs="Arial"/>
                <w:b/>
                <w:bCs/>
                <w:sz w:val="18"/>
                <w:szCs w:val="18"/>
                <w:lang w:val="en-US"/>
              </w:rPr>
              <w:t>20</w:t>
            </w:r>
          </w:p>
        </w:tc>
        <w:tc>
          <w:tcPr>
            <w:tcW w:w="1700" w:type="dxa"/>
            <w:gridSpan w:val="2"/>
            <w:tcBorders>
              <w:top w:val="single" w:sz="4" w:space="0" w:color="auto"/>
              <w:left w:val="single" w:sz="4" w:space="0" w:color="auto"/>
              <w:right w:val="single" w:sz="4" w:space="0" w:color="auto"/>
            </w:tcBorders>
            <w:shd w:val="clear" w:color="auto" w:fill="auto"/>
            <w:noWrap/>
            <w:vAlign w:val="center"/>
            <w:hideMark/>
          </w:tcPr>
          <w:p w:rsidR="0068335F" w:rsidRPr="006E07ED" w:rsidRDefault="006E07ED" w:rsidP="00410B72">
            <w:pPr>
              <w:spacing w:line="276" w:lineRule="auto"/>
              <w:jc w:val="center"/>
              <w:rPr>
                <w:rFonts w:ascii="Arial" w:hAnsi="Arial" w:cs="Arial"/>
                <w:b/>
                <w:bCs/>
                <w:sz w:val="18"/>
                <w:szCs w:val="18"/>
                <w:lang w:val="en-US"/>
              </w:rPr>
            </w:pPr>
            <w:r>
              <w:rPr>
                <w:rFonts w:ascii="Arial" w:hAnsi="Arial" w:cs="Arial"/>
                <w:b/>
                <w:bCs/>
                <w:sz w:val="18"/>
                <w:szCs w:val="18"/>
              </w:rPr>
              <w:t>202</w:t>
            </w:r>
            <w:r w:rsidR="00C012F5">
              <w:rPr>
                <w:rFonts w:ascii="Arial" w:hAnsi="Arial" w:cs="Arial"/>
                <w:b/>
                <w:bCs/>
                <w:sz w:val="18"/>
                <w:szCs w:val="18"/>
                <w:lang w:val="en-US"/>
              </w:rPr>
              <w:t>1</w:t>
            </w:r>
          </w:p>
        </w:tc>
      </w:tr>
      <w:tr w:rsidR="0068335F" w:rsidRPr="00CC420F" w:rsidTr="00410B72">
        <w:trPr>
          <w:gridAfter w:val="11"/>
          <w:wAfter w:w="9260" w:type="dxa"/>
          <w:trHeight w:val="300"/>
        </w:trPr>
        <w:tc>
          <w:tcPr>
            <w:tcW w:w="349" w:type="dxa"/>
            <w:tcBorders>
              <w:top w:val="single" w:sz="4" w:space="0" w:color="auto"/>
              <w:left w:val="single" w:sz="4" w:space="0" w:color="auto"/>
              <w:bottom w:val="single" w:sz="4" w:space="0" w:color="000000"/>
              <w:right w:val="single" w:sz="4" w:space="0" w:color="000000"/>
            </w:tcBorders>
          </w:tcPr>
          <w:p w:rsidR="0068335F" w:rsidRPr="00CC420F" w:rsidRDefault="0068335F" w:rsidP="00410B72">
            <w:pPr>
              <w:spacing w:line="276" w:lineRule="auto"/>
              <w:jc w:val="center"/>
              <w:rPr>
                <w:rFonts w:ascii="Arial" w:hAnsi="Arial" w:cs="Arial"/>
                <w:bCs/>
                <w:i/>
                <w:sz w:val="18"/>
                <w:szCs w:val="18"/>
              </w:rPr>
            </w:pPr>
          </w:p>
        </w:tc>
        <w:tc>
          <w:tcPr>
            <w:tcW w:w="3903" w:type="dxa"/>
            <w:gridSpan w:val="3"/>
            <w:tcBorders>
              <w:top w:val="single" w:sz="4" w:space="0" w:color="auto"/>
              <w:left w:val="single" w:sz="4" w:space="0" w:color="auto"/>
              <w:bottom w:val="single" w:sz="4" w:space="0" w:color="000000"/>
              <w:right w:val="single" w:sz="4" w:space="0" w:color="000000"/>
            </w:tcBorders>
            <w:vAlign w:val="center"/>
          </w:tcPr>
          <w:p w:rsidR="0068335F" w:rsidRPr="006B7279" w:rsidRDefault="0068335F" w:rsidP="00410B72">
            <w:pPr>
              <w:spacing w:line="276" w:lineRule="auto"/>
              <w:jc w:val="center"/>
              <w:rPr>
                <w:rFonts w:ascii="Arial" w:hAnsi="Arial" w:cs="Arial"/>
                <w:b/>
                <w:bCs/>
                <w:i/>
                <w:sz w:val="18"/>
                <w:szCs w:val="18"/>
              </w:rPr>
            </w:pPr>
            <w:r w:rsidRPr="006B7279">
              <w:rPr>
                <w:rFonts w:ascii="Arial" w:hAnsi="Arial" w:cs="Arial"/>
                <w:b/>
                <w:bCs/>
                <w:i/>
                <w:sz w:val="18"/>
                <w:szCs w:val="18"/>
              </w:rPr>
              <w:t>1</w:t>
            </w:r>
          </w:p>
        </w:tc>
        <w:tc>
          <w:tcPr>
            <w:tcW w:w="1134" w:type="dxa"/>
            <w:tcBorders>
              <w:top w:val="single" w:sz="4" w:space="0" w:color="auto"/>
              <w:left w:val="single" w:sz="4" w:space="0" w:color="auto"/>
              <w:bottom w:val="single" w:sz="4" w:space="0" w:color="000000"/>
              <w:right w:val="single" w:sz="4" w:space="0" w:color="auto"/>
            </w:tcBorders>
            <w:vAlign w:val="center"/>
          </w:tcPr>
          <w:p w:rsidR="0068335F" w:rsidRPr="006B7279" w:rsidRDefault="0068335F" w:rsidP="00410B72">
            <w:pPr>
              <w:spacing w:line="276" w:lineRule="auto"/>
              <w:jc w:val="center"/>
              <w:rPr>
                <w:rFonts w:ascii="Arial" w:hAnsi="Arial" w:cs="Arial"/>
                <w:b/>
                <w:bCs/>
                <w:i/>
                <w:sz w:val="18"/>
                <w:szCs w:val="18"/>
              </w:rPr>
            </w:pPr>
            <w:r w:rsidRPr="006B7279">
              <w:rPr>
                <w:rFonts w:ascii="Arial" w:hAnsi="Arial" w:cs="Arial"/>
                <w:b/>
                <w:bCs/>
                <w:i/>
                <w:sz w:val="18"/>
                <w:szCs w:val="18"/>
              </w:rPr>
              <w:t>2</w:t>
            </w:r>
          </w:p>
        </w:tc>
        <w:tc>
          <w:tcPr>
            <w:tcW w:w="1560" w:type="dxa"/>
            <w:tcBorders>
              <w:top w:val="single" w:sz="4" w:space="0" w:color="auto"/>
              <w:left w:val="nil"/>
              <w:bottom w:val="single" w:sz="4" w:space="0" w:color="auto"/>
              <w:right w:val="single" w:sz="4" w:space="0" w:color="auto"/>
            </w:tcBorders>
          </w:tcPr>
          <w:p w:rsidR="0068335F" w:rsidRPr="006B7279" w:rsidRDefault="0068335F" w:rsidP="00410B72">
            <w:pPr>
              <w:spacing w:line="276" w:lineRule="auto"/>
              <w:jc w:val="center"/>
              <w:rPr>
                <w:rFonts w:ascii="Arial" w:hAnsi="Arial" w:cs="Arial"/>
                <w:b/>
                <w:bCs/>
                <w:i/>
                <w:sz w:val="18"/>
                <w:szCs w:val="18"/>
              </w:rPr>
            </w:pPr>
            <w:r w:rsidRPr="006B7279">
              <w:rPr>
                <w:rFonts w:ascii="Arial" w:hAnsi="Arial" w:cs="Arial"/>
                <w:b/>
                <w:bCs/>
                <w:i/>
                <w:sz w:val="18"/>
                <w:szCs w:val="18"/>
              </w:rPr>
              <w:t>3</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8335F" w:rsidRPr="006B7279" w:rsidRDefault="0068335F" w:rsidP="00410B72">
            <w:pPr>
              <w:spacing w:line="276" w:lineRule="auto"/>
              <w:jc w:val="center"/>
              <w:rPr>
                <w:rFonts w:ascii="Arial" w:hAnsi="Arial" w:cs="Arial"/>
                <w:b/>
                <w:bCs/>
                <w:i/>
                <w:sz w:val="18"/>
                <w:szCs w:val="18"/>
              </w:rPr>
            </w:pPr>
            <w:r w:rsidRPr="006B7279">
              <w:rPr>
                <w:rFonts w:ascii="Arial" w:hAnsi="Arial" w:cs="Arial"/>
                <w:b/>
                <w:bCs/>
                <w:i/>
                <w:sz w:val="18"/>
                <w:szCs w:val="18"/>
              </w:rPr>
              <w:t>4</w:t>
            </w:r>
          </w:p>
        </w:tc>
      </w:tr>
      <w:tr w:rsidR="0068335F" w:rsidRPr="00CC420F" w:rsidTr="00410B72">
        <w:trPr>
          <w:gridAfter w:val="11"/>
          <w:wAfter w:w="9260" w:type="dxa"/>
          <w:trHeight w:val="239"/>
        </w:trPr>
        <w:tc>
          <w:tcPr>
            <w:tcW w:w="4252" w:type="dxa"/>
            <w:gridSpan w:val="4"/>
            <w:tcBorders>
              <w:top w:val="nil"/>
              <w:left w:val="single" w:sz="4" w:space="0" w:color="auto"/>
              <w:bottom w:val="single" w:sz="4" w:space="0" w:color="auto"/>
              <w:right w:val="single" w:sz="4" w:space="0" w:color="auto"/>
            </w:tcBorders>
          </w:tcPr>
          <w:p w:rsidR="0068335F" w:rsidRPr="00626B9E" w:rsidRDefault="0068335F" w:rsidP="00410B72">
            <w:pPr>
              <w:spacing w:line="276" w:lineRule="auto"/>
              <w:rPr>
                <w:rFonts w:ascii="Arial" w:hAnsi="Arial" w:cs="Arial"/>
                <w:b/>
                <w:i/>
                <w:sz w:val="18"/>
                <w:szCs w:val="18"/>
              </w:rPr>
            </w:pPr>
            <w:r w:rsidRPr="00626B9E">
              <w:rPr>
                <w:rFonts w:ascii="Arial" w:hAnsi="Arial" w:cs="Arial"/>
                <w:b/>
                <w:bCs/>
                <w:i/>
                <w:sz w:val="18"/>
                <w:szCs w:val="18"/>
              </w:rPr>
              <w:t>BIDANG PENYELENGGARAAN PEMERINTAHAN DESA</w:t>
            </w:r>
          </w:p>
        </w:tc>
        <w:tc>
          <w:tcPr>
            <w:tcW w:w="1134" w:type="dxa"/>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1560" w:type="dxa"/>
            <w:tcBorders>
              <w:top w:val="single" w:sz="4" w:space="0" w:color="auto"/>
              <w:left w:val="nil"/>
              <w:bottom w:val="single" w:sz="4" w:space="0" w:color="auto"/>
              <w:right w:val="single" w:sz="4" w:space="0" w:color="auto"/>
            </w:tcBorders>
          </w:tcPr>
          <w:p w:rsidR="0068335F" w:rsidRPr="00CC420F" w:rsidRDefault="0068335F" w:rsidP="00410B72">
            <w:pPr>
              <w:spacing w:line="276" w:lineRule="auto"/>
              <w:jc w:val="right"/>
              <w:rPr>
                <w:rFonts w:ascii="Arial" w:hAnsi="Arial" w:cs="Arial"/>
                <w:sz w:val="18"/>
                <w:szCs w:val="18"/>
              </w:rPr>
            </w:pP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jc w:val="right"/>
              <w:rPr>
                <w:rFonts w:ascii="Arial" w:hAnsi="Arial" w:cs="Arial"/>
                <w:sz w:val="18"/>
                <w:szCs w:val="18"/>
              </w:rPr>
            </w:pPr>
          </w:p>
        </w:tc>
      </w:tr>
      <w:tr w:rsidR="0068335F" w:rsidRPr="00CC420F" w:rsidTr="00410B72">
        <w:trPr>
          <w:gridAfter w:val="11"/>
          <w:wAfter w:w="9260" w:type="dxa"/>
          <w:trHeight w:val="239"/>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903" w:type="dxa"/>
            <w:gridSpan w:val="3"/>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rPr>
                <w:rFonts w:ascii="Arial" w:hAnsi="Arial" w:cs="Arial"/>
                <w:sz w:val="18"/>
                <w:szCs w:val="18"/>
              </w:rPr>
            </w:pPr>
            <w:r w:rsidRPr="00CC420F">
              <w:rPr>
                <w:rFonts w:ascii="Arial" w:hAnsi="Arial" w:cs="Arial"/>
                <w:sz w:val="18"/>
              </w:rPr>
              <w:t>Sub Bidang sarana dan prasarana pemerintahan Desa</w:t>
            </w:r>
          </w:p>
        </w:tc>
        <w:tc>
          <w:tcPr>
            <w:tcW w:w="1134" w:type="dxa"/>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1560" w:type="dxa"/>
            <w:tcBorders>
              <w:top w:val="single" w:sz="4" w:space="0" w:color="auto"/>
              <w:left w:val="nil"/>
              <w:bottom w:val="single" w:sz="4" w:space="0" w:color="auto"/>
              <w:right w:val="single" w:sz="4" w:space="0" w:color="auto"/>
            </w:tcBorders>
          </w:tcPr>
          <w:p w:rsidR="0068335F" w:rsidRPr="00CC420F" w:rsidRDefault="0068335F" w:rsidP="00410B72">
            <w:pPr>
              <w:spacing w:line="276" w:lineRule="auto"/>
              <w:jc w:val="right"/>
              <w:rPr>
                <w:rFonts w:ascii="Arial" w:hAnsi="Arial" w:cs="Arial"/>
                <w:sz w:val="18"/>
                <w:szCs w:val="18"/>
              </w:rPr>
            </w:pP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jc w:val="right"/>
              <w:rPr>
                <w:rFonts w:ascii="Arial" w:hAnsi="Arial" w:cs="Arial"/>
                <w:sz w:val="18"/>
                <w:szCs w:val="18"/>
              </w:rPr>
            </w:pPr>
          </w:p>
        </w:tc>
      </w:tr>
      <w:tr w:rsidR="0068335F" w:rsidRPr="00CC420F" w:rsidTr="00410B72">
        <w:trPr>
          <w:gridAfter w:val="11"/>
          <w:wAfter w:w="9260" w:type="dxa"/>
          <w:trHeight w:val="239"/>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49" w:type="dxa"/>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3554" w:type="dxa"/>
            <w:gridSpan w:val="2"/>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ind w:left="186" w:hanging="186"/>
              <w:rPr>
                <w:rFonts w:ascii="Arial" w:hAnsi="Arial" w:cs="Arial"/>
                <w:sz w:val="18"/>
                <w:szCs w:val="18"/>
              </w:rPr>
            </w:pPr>
            <w:r w:rsidRPr="00CC420F">
              <w:rPr>
                <w:rFonts w:ascii="Arial" w:hAnsi="Arial" w:cs="Arial"/>
                <w:sz w:val="18"/>
                <w:szCs w:val="18"/>
              </w:rPr>
              <w:t xml:space="preserve">1.Tersedianya </w:t>
            </w:r>
            <w:r w:rsidRPr="00CC420F">
              <w:rPr>
                <w:rFonts w:ascii="Arial" w:hAnsi="Arial" w:cs="Arial"/>
                <w:sz w:val="18"/>
                <w:szCs w:val="18"/>
                <w:lang w:eastAsia="id-ID"/>
              </w:rPr>
              <w:t>sarana perkantoran/ pemerintahan Desa</w:t>
            </w:r>
          </w:p>
        </w:tc>
        <w:tc>
          <w:tcPr>
            <w:tcW w:w="1134" w:type="dxa"/>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r w:rsidRPr="00CC420F">
              <w:rPr>
                <w:rFonts w:ascii="Arial" w:hAnsi="Arial" w:cs="Arial"/>
                <w:sz w:val="18"/>
                <w:szCs w:val="18"/>
              </w:rPr>
              <w:t>%</w:t>
            </w:r>
          </w:p>
        </w:tc>
        <w:tc>
          <w:tcPr>
            <w:tcW w:w="1560" w:type="dxa"/>
            <w:tcBorders>
              <w:top w:val="single" w:sz="4" w:space="0" w:color="auto"/>
              <w:left w:val="nil"/>
              <w:bottom w:val="single" w:sz="4" w:space="0" w:color="auto"/>
              <w:right w:val="single" w:sz="4" w:space="0" w:color="auto"/>
            </w:tcBorders>
          </w:tcPr>
          <w:p w:rsidR="0068335F" w:rsidRPr="006B7279" w:rsidRDefault="0068335F" w:rsidP="006B7279">
            <w:pPr>
              <w:spacing w:line="276" w:lineRule="auto"/>
              <w:jc w:val="center"/>
              <w:rPr>
                <w:rFonts w:ascii="Arial" w:hAnsi="Arial" w:cs="Arial"/>
                <w:b/>
                <w:sz w:val="18"/>
                <w:szCs w:val="18"/>
              </w:rPr>
            </w:pPr>
            <w:r w:rsidRPr="006B7279">
              <w:rPr>
                <w:rFonts w:ascii="Arial" w:hAnsi="Arial" w:cs="Arial"/>
                <w:b/>
                <w:sz w:val="18"/>
                <w:szCs w:val="18"/>
              </w:rPr>
              <w:t>80</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tcPr>
          <w:p w:rsidR="0068335F" w:rsidRPr="006B7279" w:rsidRDefault="0068335F" w:rsidP="006B7279">
            <w:pPr>
              <w:spacing w:line="276" w:lineRule="auto"/>
              <w:jc w:val="center"/>
              <w:rPr>
                <w:rFonts w:ascii="Arial" w:hAnsi="Arial" w:cs="Arial"/>
                <w:b/>
                <w:sz w:val="18"/>
                <w:szCs w:val="18"/>
              </w:rPr>
            </w:pPr>
            <w:r w:rsidRPr="006B7279">
              <w:rPr>
                <w:rFonts w:ascii="Arial" w:hAnsi="Arial" w:cs="Arial"/>
                <w:b/>
                <w:sz w:val="18"/>
                <w:szCs w:val="18"/>
              </w:rPr>
              <w:t>100</w:t>
            </w:r>
          </w:p>
        </w:tc>
      </w:tr>
      <w:tr w:rsidR="0068335F" w:rsidRPr="00CC420F" w:rsidTr="00410B72">
        <w:trPr>
          <w:gridAfter w:val="11"/>
          <w:wAfter w:w="9260" w:type="dxa"/>
          <w:trHeight w:val="239"/>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49" w:type="dxa"/>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3554" w:type="dxa"/>
            <w:gridSpan w:val="2"/>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rPr>
                <w:rFonts w:ascii="Arial" w:hAnsi="Arial" w:cs="Arial"/>
                <w:sz w:val="18"/>
                <w:szCs w:val="18"/>
              </w:rPr>
            </w:pPr>
            <w:r w:rsidRPr="00CC420F">
              <w:rPr>
                <w:rFonts w:ascii="Arial" w:hAnsi="Arial" w:cs="Arial"/>
                <w:sz w:val="18"/>
                <w:szCs w:val="18"/>
              </w:rPr>
              <w:t>2.Terkelolanya Aset Desa</w:t>
            </w:r>
          </w:p>
        </w:tc>
        <w:tc>
          <w:tcPr>
            <w:tcW w:w="1134" w:type="dxa"/>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r w:rsidRPr="00CC420F">
              <w:rPr>
                <w:rFonts w:ascii="Arial" w:hAnsi="Arial" w:cs="Arial"/>
                <w:sz w:val="18"/>
                <w:szCs w:val="18"/>
              </w:rPr>
              <w:t>%</w:t>
            </w:r>
          </w:p>
        </w:tc>
        <w:tc>
          <w:tcPr>
            <w:tcW w:w="1560" w:type="dxa"/>
            <w:tcBorders>
              <w:top w:val="single" w:sz="4" w:space="0" w:color="auto"/>
              <w:left w:val="nil"/>
              <w:bottom w:val="single" w:sz="4" w:space="0" w:color="auto"/>
              <w:right w:val="single" w:sz="4" w:space="0" w:color="auto"/>
            </w:tcBorders>
          </w:tcPr>
          <w:p w:rsidR="0068335F" w:rsidRPr="006B7279" w:rsidRDefault="0068335F" w:rsidP="006B7279">
            <w:pPr>
              <w:spacing w:line="276" w:lineRule="auto"/>
              <w:jc w:val="center"/>
              <w:rPr>
                <w:rFonts w:ascii="Arial" w:hAnsi="Arial" w:cs="Arial"/>
                <w:b/>
                <w:sz w:val="18"/>
                <w:szCs w:val="18"/>
              </w:rPr>
            </w:pPr>
            <w:r w:rsidRPr="006B7279">
              <w:rPr>
                <w:rFonts w:ascii="Arial" w:hAnsi="Arial" w:cs="Arial"/>
                <w:b/>
                <w:sz w:val="18"/>
                <w:szCs w:val="18"/>
              </w:rPr>
              <w:t>70</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tcPr>
          <w:p w:rsidR="0068335F" w:rsidRPr="006B7279" w:rsidRDefault="0068335F" w:rsidP="006B7279">
            <w:pPr>
              <w:spacing w:line="276" w:lineRule="auto"/>
              <w:jc w:val="center"/>
              <w:rPr>
                <w:rFonts w:ascii="Arial" w:hAnsi="Arial" w:cs="Arial"/>
                <w:b/>
                <w:sz w:val="18"/>
                <w:szCs w:val="18"/>
              </w:rPr>
            </w:pPr>
            <w:r w:rsidRPr="006B7279">
              <w:rPr>
                <w:rFonts w:ascii="Arial" w:hAnsi="Arial" w:cs="Arial"/>
                <w:b/>
                <w:sz w:val="18"/>
                <w:szCs w:val="18"/>
              </w:rPr>
              <w:t>100</w:t>
            </w:r>
          </w:p>
        </w:tc>
      </w:tr>
      <w:tr w:rsidR="0068335F" w:rsidRPr="00CC420F" w:rsidTr="00410B72">
        <w:trPr>
          <w:gridAfter w:val="11"/>
          <w:wAfter w:w="9260" w:type="dxa"/>
          <w:trHeight w:val="239"/>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49" w:type="dxa"/>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3554" w:type="dxa"/>
            <w:gridSpan w:val="2"/>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rPr>
                <w:rFonts w:ascii="Arial" w:hAnsi="Arial" w:cs="Arial"/>
                <w:sz w:val="18"/>
                <w:szCs w:val="18"/>
              </w:rPr>
            </w:pPr>
          </w:p>
        </w:tc>
        <w:tc>
          <w:tcPr>
            <w:tcW w:w="1134" w:type="dxa"/>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1560" w:type="dxa"/>
            <w:tcBorders>
              <w:top w:val="single" w:sz="4" w:space="0" w:color="auto"/>
              <w:left w:val="nil"/>
              <w:bottom w:val="single" w:sz="4" w:space="0" w:color="auto"/>
              <w:right w:val="single" w:sz="4" w:space="0" w:color="auto"/>
            </w:tcBorders>
          </w:tcPr>
          <w:p w:rsidR="0068335F" w:rsidRPr="006B7279" w:rsidRDefault="0068335F" w:rsidP="006B7279">
            <w:pPr>
              <w:spacing w:line="276" w:lineRule="auto"/>
              <w:jc w:val="center"/>
              <w:rPr>
                <w:rFonts w:ascii="Arial" w:hAnsi="Arial" w:cs="Arial"/>
                <w:b/>
                <w:sz w:val="18"/>
                <w:szCs w:val="18"/>
              </w:rPr>
            </w:pP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tcPr>
          <w:p w:rsidR="0068335F" w:rsidRPr="006B7279" w:rsidRDefault="0068335F" w:rsidP="006B7279">
            <w:pPr>
              <w:spacing w:line="276" w:lineRule="auto"/>
              <w:jc w:val="center"/>
              <w:rPr>
                <w:rFonts w:ascii="Arial" w:hAnsi="Arial" w:cs="Arial"/>
                <w:b/>
                <w:sz w:val="18"/>
                <w:szCs w:val="18"/>
              </w:rPr>
            </w:pPr>
          </w:p>
        </w:tc>
      </w:tr>
      <w:tr w:rsidR="0068335F" w:rsidRPr="00CC420F" w:rsidTr="00410B72">
        <w:trPr>
          <w:gridAfter w:val="11"/>
          <w:wAfter w:w="9260" w:type="dxa"/>
          <w:trHeight w:val="239"/>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903" w:type="dxa"/>
            <w:gridSpan w:val="3"/>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rPr>
                <w:rFonts w:ascii="Arial" w:hAnsi="Arial" w:cs="Arial"/>
                <w:sz w:val="18"/>
                <w:szCs w:val="18"/>
              </w:rPr>
            </w:pPr>
            <w:r w:rsidRPr="00CC420F">
              <w:rPr>
                <w:rFonts w:ascii="Arial" w:hAnsi="Arial" w:cs="Arial"/>
                <w:sz w:val="18"/>
                <w:szCs w:val="18"/>
              </w:rPr>
              <w:t>Sub Bidang administrasi kependudukan, pencatatan sipil, statistik, dan kearsipan</w:t>
            </w:r>
          </w:p>
        </w:tc>
        <w:tc>
          <w:tcPr>
            <w:tcW w:w="1134" w:type="dxa"/>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1560" w:type="dxa"/>
            <w:tcBorders>
              <w:top w:val="single" w:sz="4" w:space="0" w:color="auto"/>
              <w:left w:val="nil"/>
              <w:bottom w:val="single" w:sz="4" w:space="0" w:color="auto"/>
              <w:right w:val="single" w:sz="4" w:space="0" w:color="auto"/>
            </w:tcBorders>
          </w:tcPr>
          <w:p w:rsidR="0068335F" w:rsidRPr="006B7279" w:rsidRDefault="0068335F" w:rsidP="006B7279">
            <w:pPr>
              <w:spacing w:line="276" w:lineRule="auto"/>
              <w:jc w:val="center"/>
              <w:rPr>
                <w:rFonts w:ascii="Arial" w:hAnsi="Arial" w:cs="Arial"/>
                <w:b/>
                <w:sz w:val="18"/>
                <w:szCs w:val="18"/>
              </w:rPr>
            </w:pP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tcPr>
          <w:p w:rsidR="0068335F" w:rsidRPr="006B7279" w:rsidRDefault="0068335F" w:rsidP="006B7279">
            <w:pPr>
              <w:spacing w:line="276" w:lineRule="auto"/>
              <w:jc w:val="center"/>
              <w:rPr>
                <w:rFonts w:ascii="Arial" w:hAnsi="Arial" w:cs="Arial"/>
                <w:b/>
                <w:sz w:val="18"/>
                <w:szCs w:val="18"/>
              </w:rPr>
            </w:pPr>
          </w:p>
        </w:tc>
      </w:tr>
      <w:tr w:rsidR="0068335F" w:rsidRPr="00CC420F" w:rsidTr="00410B72">
        <w:trPr>
          <w:gridAfter w:val="11"/>
          <w:wAfter w:w="9260" w:type="dxa"/>
          <w:trHeight w:val="239"/>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49" w:type="dxa"/>
            <w:tcBorders>
              <w:top w:val="nil"/>
              <w:left w:val="single" w:sz="4" w:space="0" w:color="auto"/>
              <w:bottom w:val="single" w:sz="4" w:space="0" w:color="auto"/>
              <w:right w:val="single" w:sz="4" w:space="0" w:color="auto"/>
            </w:tcBorders>
            <w:shd w:val="clear" w:color="auto" w:fill="auto"/>
            <w:hideMark/>
          </w:tcPr>
          <w:p w:rsidR="0068335F" w:rsidRPr="00CC420F" w:rsidRDefault="0068335F" w:rsidP="00410B72">
            <w:pPr>
              <w:spacing w:line="276" w:lineRule="auto"/>
              <w:jc w:val="center"/>
              <w:rPr>
                <w:rFonts w:ascii="Arial" w:hAnsi="Arial" w:cs="Arial"/>
                <w:sz w:val="18"/>
                <w:szCs w:val="18"/>
              </w:rPr>
            </w:pPr>
          </w:p>
        </w:tc>
        <w:tc>
          <w:tcPr>
            <w:tcW w:w="3554" w:type="dxa"/>
            <w:gridSpan w:val="2"/>
            <w:tcBorders>
              <w:top w:val="nil"/>
              <w:left w:val="nil"/>
              <w:bottom w:val="single" w:sz="4" w:space="0" w:color="auto"/>
              <w:right w:val="single" w:sz="4" w:space="0" w:color="auto"/>
            </w:tcBorders>
            <w:shd w:val="clear" w:color="auto" w:fill="auto"/>
            <w:hideMark/>
          </w:tcPr>
          <w:p w:rsidR="0068335F" w:rsidRPr="00CC420F" w:rsidRDefault="0068335F" w:rsidP="00410B72">
            <w:pPr>
              <w:spacing w:line="276" w:lineRule="auto"/>
              <w:rPr>
                <w:rFonts w:ascii="Arial" w:hAnsi="Arial" w:cs="Arial"/>
                <w:sz w:val="18"/>
                <w:szCs w:val="18"/>
              </w:rPr>
            </w:pPr>
            <w:r w:rsidRPr="00CC420F">
              <w:rPr>
                <w:rFonts w:ascii="Arial" w:hAnsi="Arial" w:cs="Arial"/>
                <w:sz w:val="18"/>
                <w:szCs w:val="18"/>
              </w:rPr>
              <w:t xml:space="preserve">1.Kepemilikan KTP-el </w:t>
            </w:r>
          </w:p>
        </w:tc>
        <w:tc>
          <w:tcPr>
            <w:tcW w:w="1134" w:type="dxa"/>
            <w:tcBorders>
              <w:top w:val="nil"/>
              <w:left w:val="nil"/>
              <w:bottom w:val="single" w:sz="4" w:space="0" w:color="auto"/>
              <w:right w:val="single" w:sz="4" w:space="0" w:color="auto"/>
            </w:tcBorders>
            <w:shd w:val="clear" w:color="auto" w:fill="auto"/>
            <w:hideMark/>
          </w:tcPr>
          <w:p w:rsidR="0068335F" w:rsidRPr="00CC420F" w:rsidRDefault="0068335F" w:rsidP="00410B72">
            <w:pPr>
              <w:spacing w:line="276" w:lineRule="auto"/>
              <w:jc w:val="center"/>
              <w:rPr>
                <w:rFonts w:ascii="Arial" w:hAnsi="Arial" w:cs="Arial"/>
                <w:sz w:val="18"/>
                <w:szCs w:val="18"/>
              </w:rPr>
            </w:pPr>
            <w:r w:rsidRPr="00CC420F">
              <w:rPr>
                <w:rFonts w:ascii="Arial" w:hAnsi="Arial" w:cs="Arial"/>
                <w:sz w:val="18"/>
                <w:szCs w:val="18"/>
              </w:rPr>
              <w:t>%</w:t>
            </w:r>
          </w:p>
        </w:tc>
        <w:tc>
          <w:tcPr>
            <w:tcW w:w="1560" w:type="dxa"/>
            <w:tcBorders>
              <w:top w:val="single" w:sz="4" w:space="0" w:color="auto"/>
              <w:left w:val="nil"/>
              <w:bottom w:val="single" w:sz="4" w:space="0" w:color="auto"/>
              <w:right w:val="single" w:sz="4" w:space="0" w:color="auto"/>
            </w:tcBorders>
          </w:tcPr>
          <w:p w:rsidR="0068335F" w:rsidRPr="006B7279" w:rsidRDefault="006B7279" w:rsidP="006B7279">
            <w:pPr>
              <w:spacing w:line="276" w:lineRule="auto"/>
              <w:jc w:val="center"/>
              <w:rPr>
                <w:rFonts w:ascii="Arial" w:hAnsi="Arial" w:cs="Arial"/>
                <w:b/>
                <w:sz w:val="18"/>
                <w:szCs w:val="18"/>
                <w:lang w:val="en-US"/>
              </w:rPr>
            </w:pPr>
            <w:r>
              <w:rPr>
                <w:rFonts w:ascii="Arial" w:hAnsi="Arial" w:cs="Arial"/>
                <w:b/>
                <w:sz w:val="18"/>
                <w:szCs w:val="18"/>
                <w:lang w:val="en-US"/>
              </w:rPr>
              <w:t>70</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hideMark/>
          </w:tcPr>
          <w:p w:rsidR="0068335F" w:rsidRPr="006B7279" w:rsidRDefault="006B7279" w:rsidP="006B7279">
            <w:pPr>
              <w:spacing w:line="276" w:lineRule="auto"/>
              <w:jc w:val="center"/>
              <w:rPr>
                <w:rFonts w:ascii="Arial" w:hAnsi="Arial" w:cs="Arial"/>
                <w:b/>
                <w:sz w:val="18"/>
                <w:szCs w:val="18"/>
                <w:lang w:val="en-US"/>
              </w:rPr>
            </w:pPr>
            <w:r>
              <w:rPr>
                <w:rFonts w:ascii="Arial" w:hAnsi="Arial" w:cs="Arial"/>
                <w:b/>
                <w:sz w:val="18"/>
                <w:szCs w:val="18"/>
                <w:lang w:val="en-US"/>
              </w:rPr>
              <w:t>95</w:t>
            </w:r>
          </w:p>
        </w:tc>
      </w:tr>
      <w:tr w:rsidR="0068335F" w:rsidRPr="00CC420F" w:rsidTr="00410B72">
        <w:trPr>
          <w:gridAfter w:val="11"/>
          <w:wAfter w:w="9260" w:type="dxa"/>
          <w:trHeight w:val="177"/>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49" w:type="dxa"/>
            <w:tcBorders>
              <w:top w:val="nil"/>
              <w:left w:val="single" w:sz="4" w:space="0" w:color="auto"/>
              <w:bottom w:val="single" w:sz="4" w:space="0" w:color="auto"/>
              <w:right w:val="single" w:sz="4" w:space="0" w:color="auto"/>
            </w:tcBorders>
            <w:shd w:val="clear" w:color="auto" w:fill="auto"/>
            <w:hideMark/>
          </w:tcPr>
          <w:p w:rsidR="0068335F" w:rsidRPr="00CC420F" w:rsidRDefault="0068335F" w:rsidP="00410B72">
            <w:pPr>
              <w:spacing w:line="276" w:lineRule="auto"/>
              <w:jc w:val="center"/>
              <w:rPr>
                <w:rFonts w:ascii="Arial" w:hAnsi="Arial" w:cs="Arial"/>
                <w:sz w:val="18"/>
                <w:szCs w:val="18"/>
              </w:rPr>
            </w:pPr>
          </w:p>
        </w:tc>
        <w:tc>
          <w:tcPr>
            <w:tcW w:w="3554" w:type="dxa"/>
            <w:gridSpan w:val="2"/>
            <w:tcBorders>
              <w:top w:val="nil"/>
              <w:left w:val="nil"/>
              <w:bottom w:val="single" w:sz="4" w:space="0" w:color="auto"/>
              <w:right w:val="single" w:sz="4" w:space="0" w:color="auto"/>
            </w:tcBorders>
            <w:shd w:val="clear" w:color="auto" w:fill="auto"/>
            <w:hideMark/>
          </w:tcPr>
          <w:p w:rsidR="0068335F" w:rsidRPr="00CC420F" w:rsidRDefault="0068335F" w:rsidP="00410B72">
            <w:pPr>
              <w:spacing w:line="276" w:lineRule="auto"/>
              <w:rPr>
                <w:rFonts w:ascii="Arial" w:hAnsi="Arial" w:cs="Arial"/>
                <w:sz w:val="18"/>
                <w:szCs w:val="18"/>
              </w:rPr>
            </w:pPr>
            <w:r w:rsidRPr="00CC420F">
              <w:rPr>
                <w:rFonts w:ascii="Arial" w:hAnsi="Arial" w:cs="Arial"/>
                <w:sz w:val="18"/>
                <w:szCs w:val="18"/>
              </w:rPr>
              <w:t>2.Rasio bayi berakte kelahiran</w:t>
            </w:r>
          </w:p>
        </w:tc>
        <w:tc>
          <w:tcPr>
            <w:tcW w:w="1134" w:type="dxa"/>
            <w:tcBorders>
              <w:top w:val="nil"/>
              <w:left w:val="nil"/>
              <w:bottom w:val="single" w:sz="4" w:space="0" w:color="auto"/>
              <w:right w:val="single" w:sz="4" w:space="0" w:color="auto"/>
            </w:tcBorders>
            <w:shd w:val="clear" w:color="auto" w:fill="auto"/>
            <w:hideMark/>
          </w:tcPr>
          <w:p w:rsidR="0068335F" w:rsidRPr="00CC420F" w:rsidRDefault="0068335F" w:rsidP="00410B72">
            <w:pPr>
              <w:spacing w:line="276" w:lineRule="auto"/>
              <w:jc w:val="center"/>
              <w:rPr>
                <w:rFonts w:ascii="Arial" w:hAnsi="Arial" w:cs="Arial"/>
                <w:sz w:val="18"/>
                <w:szCs w:val="18"/>
              </w:rPr>
            </w:pPr>
            <w:r w:rsidRPr="00CC420F">
              <w:rPr>
                <w:rFonts w:ascii="Arial" w:hAnsi="Arial" w:cs="Arial"/>
                <w:sz w:val="18"/>
                <w:szCs w:val="18"/>
              </w:rPr>
              <w:t>%</w:t>
            </w:r>
          </w:p>
        </w:tc>
        <w:tc>
          <w:tcPr>
            <w:tcW w:w="1560" w:type="dxa"/>
            <w:tcBorders>
              <w:top w:val="single" w:sz="4" w:space="0" w:color="auto"/>
              <w:left w:val="nil"/>
              <w:bottom w:val="single" w:sz="4" w:space="0" w:color="auto"/>
              <w:right w:val="single" w:sz="4" w:space="0" w:color="auto"/>
            </w:tcBorders>
          </w:tcPr>
          <w:p w:rsidR="0068335F" w:rsidRPr="006B7279" w:rsidRDefault="006B7279" w:rsidP="006B7279">
            <w:pPr>
              <w:spacing w:line="276" w:lineRule="auto"/>
              <w:jc w:val="center"/>
              <w:rPr>
                <w:rFonts w:ascii="Arial" w:hAnsi="Arial" w:cs="Arial"/>
                <w:b/>
                <w:sz w:val="18"/>
                <w:szCs w:val="18"/>
                <w:lang w:val="en-US"/>
              </w:rPr>
            </w:pPr>
            <w:r>
              <w:rPr>
                <w:rFonts w:ascii="Arial" w:hAnsi="Arial" w:cs="Arial"/>
                <w:b/>
                <w:sz w:val="18"/>
                <w:szCs w:val="18"/>
                <w:lang w:val="en-US"/>
              </w:rPr>
              <w:t>90</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hideMark/>
          </w:tcPr>
          <w:p w:rsidR="0068335F" w:rsidRPr="006B7279" w:rsidRDefault="006B7279" w:rsidP="006B7279">
            <w:pPr>
              <w:spacing w:line="276" w:lineRule="auto"/>
              <w:jc w:val="center"/>
              <w:rPr>
                <w:rFonts w:ascii="Arial" w:hAnsi="Arial" w:cs="Arial"/>
                <w:b/>
                <w:sz w:val="18"/>
                <w:szCs w:val="18"/>
                <w:lang w:val="en-US"/>
              </w:rPr>
            </w:pPr>
            <w:r>
              <w:rPr>
                <w:rFonts w:ascii="Arial" w:hAnsi="Arial" w:cs="Arial"/>
                <w:b/>
                <w:sz w:val="18"/>
                <w:szCs w:val="18"/>
                <w:lang w:val="en-US"/>
              </w:rPr>
              <w:t>95</w:t>
            </w:r>
          </w:p>
        </w:tc>
      </w:tr>
      <w:tr w:rsidR="0068335F" w:rsidRPr="00CC420F" w:rsidTr="00410B72">
        <w:trPr>
          <w:gridAfter w:val="11"/>
          <w:wAfter w:w="9260" w:type="dxa"/>
          <w:trHeight w:val="177"/>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49" w:type="dxa"/>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3554" w:type="dxa"/>
            <w:gridSpan w:val="2"/>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rPr>
                <w:rFonts w:ascii="Arial" w:hAnsi="Arial" w:cs="Arial"/>
                <w:sz w:val="18"/>
                <w:szCs w:val="18"/>
              </w:rPr>
            </w:pPr>
            <w:r w:rsidRPr="00CC420F">
              <w:rPr>
                <w:rFonts w:ascii="Arial" w:hAnsi="Arial" w:cs="Arial"/>
                <w:sz w:val="18"/>
                <w:szCs w:val="18"/>
              </w:rPr>
              <w:t>3.Rasio Pasangan berakte nikah</w:t>
            </w:r>
          </w:p>
        </w:tc>
        <w:tc>
          <w:tcPr>
            <w:tcW w:w="1134" w:type="dxa"/>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r w:rsidRPr="00CC420F">
              <w:rPr>
                <w:rFonts w:ascii="Arial" w:hAnsi="Arial" w:cs="Arial"/>
                <w:sz w:val="18"/>
                <w:szCs w:val="18"/>
              </w:rPr>
              <w:t>%</w:t>
            </w:r>
          </w:p>
        </w:tc>
        <w:tc>
          <w:tcPr>
            <w:tcW w:w="1560" w:type="dxa"/>
            <w:tcBorders>
              <w:top w:val="single" w:sz="4" w:space="0" w:color="auto"/>
              <w:left w:val="nil"/>
              <w:bottom w:val="single" w:sz="4" w:space="0" w:color="auto"/>
              <w:right w:val="single" w:sz="4" w:space="0" w:color="auto"/>
            </w:tcBorders>
          </w:tcPr>
          <w:p w:rsidR="0068335F" w:rsidRPr="006B7279" w:rsidRDefault="006B7279" w:rsidP="006B7279">
            <w:pPr>
              <w:spacing w:line="276" w:lineRule="auto"/>
              <w:jc w:val="center"/>
              <w:rPr>
                <w:rFonts w:ascii="Arial" w:hAnsi="Arial" w:cs="Arial"/>
                <w:b/>
                <w:sz w:val="18"/>
                <w:szCs w:val="18"/>
                <w:lang w:val="en-US"/>
              </w:rPr>
            </w:pPr>
            <w:r>
              <w:rPr>
                <w:rFonts w:ascii="Arial" w:hAnsi="Arial" w:cs="Arial"/>
                <w:b/>
                <w:sz w:val="18"/>
                <w:szCs w:val="18"/>
                <w:lang w:val="en-US"/>
              </w:rPr>
              <w:t>85</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tcPr>
          <w:p w:rsidR="0068335F" w:rsidRPr="006B7279" w:rsidRDefault="006B7279" w:rsidP="006B7279">
            <w:pPr>
              <w:spacing w:line="276" w:lineRule="auto"/>
              <w:jc w:val="center"/>
              <w:rPr>
                <w:rFonts w:ascii="Arial" w:hAnsi="Arial" w:cs="Arial"/>
                <w:b/>
                <w:sz w:val="18"/>
                <w:szCs w:val="18"/>
                <w:lang w:val="en-US"/>
              </w:rPr>
            </w:pPr>
            <w:r>
              <w:rPr>
                <w:rFonts w:ascii="Arial" w:hAnsi="Arial" w:cs="Arial"/>
                <w:b/>
                <w:sz w:val="18"/>
                <w:szCs w:val="18"/>
                <w:lang w:val="en-US"/>
              </w:rPr>
              <w:t>95</w:t>
            </w:r>
          </w:p>
        </w:tc>
      </w:tr>
      <w:tr w:rsidR="0068335F" w:rsidRPr="00CC420F" w:rsidTr="00410B72">
        <w:trPr>
          <w:gridAfter w:val="11"/>
          <w:wAfter w:w="9260" w:type="dxa"/>
          <w:trHeight w:val="177"/>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49" w:type="dxa"/>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3554" w:type="dxa"/>
            <w:gridSpan w:val="2"/>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rPr>
                <w:rFonts w:ascii="Arial" w:hAnsi="Arial" w:cs="Arial"/>
                <w:sz w:val="18"/>
                <w:szCs w:val="18"/>
              </w:rPr>
            </w:pPr>
            <w:r w:rsidRPr="00CC420F">
              <w:rPr>
                <w:rFonts w:ascii="Arial" w:hAnsi="Arial" w:cs="Arial"/>
                <w:sz w:val="18"/>
                <w:szCs w:val="18"/>
              </w:rPr>
              <w:t>4.Pengelolaan Arsip secara Baik</w:t>
            </w:r>
          </w:p>
        </w:tc>
        <w:tc>
          <w:tcPr>
            <w:tcW w:w="1134" w:type="dxa"/>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r w:rsidRPr="00CC420F">
              <w:rPr>
                <w:rFonts w:ascii="Arial" w:hAnsi="Arial" w:cs="Arial"/>
                <w:sz w:val="18"/>
                <w:szCs w:val="18"/>
              </w:rPr>
              <w:t>%</w:t>
            </w:r>
          </w:p>
        </w:tc>
        <w:tc>
          <w:tcPr>
            <w:tcW w:w="1560" w:type="dxa"/>
            <w:tcBorders>
              <w:top w:val="single" w:sz="4" w:space="0" w:color="auto"/>
              <w:left w:val="nil"/>
              <w:bottom w:val="single" w:sz="4" w:space="0" w:color="auto"/>
              <w:right w:val="single" w:sz="4" w:space="0" w:color="auto"/>
            </w:tcBorders>
          </w:tcPr>
          <w:p w:rsidR="0068335F" w:rsidRPr="006B7279" w:rsidRDefault="006B7279" w:rsidP="006B7279">
            <w:pPr>
              <w:spacing w:line="276" w:lineRule="auto"/>
              <w:jc w:val="center"/>
              <w:rPr>
                <w:rFonts w:ascii="Arial" w:hAnsi="Arial" w:cs="Arial"/>
                <w:b/>
                <w:sz w:val="18"/>
                <w:szCs w:val="18"/>
                <w:lang w:val="en-US"/>
              </w:rPr>
            </w:pPr>
            <w:r>
              <w:rPr>
                <w:rFonts w:ascii="Arial" w:hAnsi="Arial" w:cs="Arial"/>
                <w:b/>
                <w:sz w:val="18"/>
                <w:szCs w:val="18"/>
                <w:lang w:val="en-US"/>
              </w:rPr>
              <w:t>75</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tcPr>
          <w:p w:rsidR="0068335F" w:rsidRPr="006B7279" w:rsidRDefault="006B7279" w:rsidP="006B7279">
            <w:pPr>
              <w:spacing w:line="276" w:lineRule="auto"/>
              <w:jc w:val="center"/>
              <w:rPr>
                <w:rFonts w:ascii="Arial" w:hAnsi="Arial" w:cs="Arial"/>
                <w:b/>
                <w:sz w:val="18"/>
                <w:szCs w:val="18"/>
                <w:lang w:val="en-US"/>
              </w:rPr>
            </w:pPr>
            <w:r>
              <w:rPr>
                <w:rFonts w:ascii="Arial" w:hAnsi="Arial" w:cs="Arial"/>
                <w:b/>
                <w:sz w:val="18"/>
                <w:szCs w:val="18"/>
                <w:lang w:val="en-US"/>
              </w:rPr>
              <w:t>90</w:t>
            </w:r>
          </w:p>
        </w:tc>
      </w:tr>
      <w:tr w:rsidR="0068335F" w:rsidRPr="00CC420F" w:rsidTr="00410B72">
        <w:trPr>
          <w:gridAfter w:val="11"/>
          <w:wAfter w:w="9260" w:type="dxa"/>
          <w:trHeight w:val="177"/>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903" w:type="dxa"/>
            <w:gridSpan w:val="3"/>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rPr>
                <w:rFonts w:ascii="Arial" w:hAnsi="Arial" w:cs="Arial"/>
                <w:sz w:val="18"/>
                <w:szCs w:val="18"/>
              </w:rPr>
            </w:pPr>
            <w:r w:rsidRPr="00CC420F">
              <w:rPr>
                <w:rFonts w:ascii="Arial" w:hAnsi="Arial" w:cs="Arial"/>
                <w:sz w:val="18"/>
                <w:szCs w:val="18"/>
              </w:rPr>
              <w:t>Sub Bidang tata praja pemerintahan, perencanaan, keuangan, dan pelaporan</w:t>
            </w:r>
          </w:p>
        </w:tc>
        <w:tc>
          <w:tcPr>
            <w:tcW w:w="1134" w:type="dxa"/>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1560" w:type="dxa"/>
            <w:tcBorders>
              <w:top w:val="single" w:sz="4" w:space="0" w:color="auto"/>
              <w:left w:val="nil"/>
              <w:bottom w:val="single" w:sz="4" w:space="0" w:color="auto"/>
              <w:right w:val="single" w:sz="4" w:space="0" w:color="auto"/>
            </w:tcBorders>
          </w:tcPr>
          <w:p w:rsidR="0068335F" w:rsidRPr="006B7279" w:rsidRDefault="0068335F" w:rsidP="006B7279">
            <w:pPr>
              <w:spacing w:line="276" w:lineRule="auto"/>
              <w:jc w:val="center"/>
              <w:rPr>
                <w:rFonts w:ascii="Arial" w:hAnsi="Arial" w:cs="Arial"/>
                <w:b/>
                <w:sz w:val="18"/>
                <w:szCs w:val="18"/>
              </w:rPr>
            </w:pP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35F" w:rsidRPr="006B7279" w:rsidRDefault="0068335F" w:rsidP="006B7279">
            <w:pPr>
              <w:spacing w:line="276" w:lineRule="auto"/>
              <w:jc w:val="center"/>
              <w:rPr>
                <w:rFonts w:ascii="Arial" w:hAnsi="Arial" w:cs="Arial"/>
                <w:b/>
                <w:sz w:val="18"/>
                <w:szCs w:val="18"/>
              </w:rPr>
            </w:pPr>
          </w:p>
        </w:tc>
      </w:tr>
      <w:tr w:rsidR="0068335F" w:rsidRPr="00CC420F" w:rsidTr="00410B72">
        <w:trPr>
          <w:gridAfter w:val="11"/>
          <w:wAfter w:w="9260" w:type="dxa"/>
          <w:trHeight w:val="177"/>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49" w:type="dxa"/>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3554" w:type="dxa"/>
            <w:gridSpan w:val="2"/>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rPr>
                <w:rFonts w:ascii="Arial" w:hAnsi="Arial" w:cs="Arial"/>
                <w:sz w:val="18"/>
                <w:szCs w:val="18"/>
              </w:rPr>
            </w:pPr>
            <w:r w:rsidRPr="00CC420F">
              <w:rPr>
                <w:rFonts w:ascii="Arial" w:hAnsi="Arial" w:cs="Arial"/>
                <w:sz w:val="18"/>
                <w:szCs w:val="18"/>
              </w:rPr>
              <w:t>1.Tersedianya Perdes RPJMDesa</w:t>
            </w:r>
          </w:p>
        </w:tc>
        <w:tc>
          <w:tcPr>
            <w:tcW w:w="1134" w:type="dxa"/>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r w:rsidRPr="00CC420F">
              <w:rPr>
                <w:rFonts w:ascii="Arial" w:hAnsi="Arial" w:cs="Arial"/>
                <w:sz w:val="18"/>
                <w:szCs w:val="18"/>
              </w:rPr>
              <w:t>Dokumen</w:t>
            </w:r>
          </w:p>
        </w:tc>
        <w:tc>
          <w:tcPr>
            <w:tcW w:w="1560" w:type="dxa"/>
            <w:tcBorders>
              <w:top w:val="single" w:sz="4" w:space="0" w:color="auto"/>
              <w:left w:val="nil"/>
              <w:bottom w:val="single" w:sz="4" w:space="0" w:color="auto"/>
              <w:right w:val="single" w:sz="4" w:space="0" w:color="auto"/>
            </w:tcBorders>
          </w:tcPr>
          <w:p w:rsidR="0068335F" w:rsidRPr="006B7279" w:rsidRDefault="0068335F" w:rsidP="006B7279">
            <w:pPr>
              <w:spacing w:line="276" w:lineRule="auto"/>
              <w:jc w:val="center"/>
              <w:rPr>
                <w:rFonts w:ascii="Arial" w:hAnsi="Arial" w:cs="Arial"/>
                <w:b/>
                <w:sz w:val="18"/>
                <w:szCs w:val="18"/>
              </w:rPr>
            </w:pPr>
            <w:r w:rsidRPr="006B7279">
              <w:rPr>
                <w:rFonts w:ascii="Arial" w:hAnsi="Arial" w:cs="Arial"/>
                <w:b/>
                <w:sz w:val="18"/>
                <w:szCs w:val="18"/>
              </w:rPr>
              <w:t>1</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tcPr>
          <w:p w:rsidR="0068335F" w:rsidRPr="006B7279" w:rsidRDefault="0068335F" w:rsidP="006B7279">
            <w:pPr>
              <w:spacing w:line="276" w:lineRule="auto"/>
              <w:jc w:val="center"/>
              <w:rPr>
                <w:rFonts w:ascii="Arial" w:hAnsi="Arial" w:cs="Arial"/>
                <w:b/>
                <w:sz w:val="18"/>
                <w:szCs w:val="18"/>
              </w:rPr>
            </w:pPr>
            <w:r w:rsidRPr="006B7279">
              <w:rPr>
                <w:rFonts w:ascii="Arial" w:hAnsi="Arial" w:cs="Arial"/>
                <w:b/>
                <w:sz w:val="18"/>
                <w:szCs w:val="18"/>
              </w:rPr>
              <w:t>1</w:t>
            </w:r>
          </w:p>
        </w:tc>
      </w:tr>
      <w:tr w:rsidR="0068335F" w:rsidRPr="006B7279" w:rsidTr="00410B72">
        <w:trPr>
          <w:gridAfter w:val="11"/>
          <w:wAfter w:w="9260" w:type="dxa"/>
          <w:trHeight w:val="177"/>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49" w:type="dxa"/>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3554" w:type="dxa"/>
            <w:gridSpan w:val="2"/>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rPr>
                <w:rFonts w:ascii="Arial" w:hAnsi="Arial" w:cs="Arial"/>
                <w:sz w:val="18"/>
                <w:szCs w:val="18"/>
              </w:rPr>
            </w:pPr>
            <w:r w:rsidRPr="00CC420F">
              <w:rPr>
                <w:rFonts w:ascii="Arial" w:hAnsi="Arial" w:cs="Arial"/>
                <w:sz w:val="18"/>
                <w:szCs w:val="18"/>
              </w:rPr>
              <w:t>2.Tersedianya Perdes RKPDesa</w:t>
            </w:r>
          </w:p>
        </w:tc>
        <w:tc>
          <w:tcPr>
            <w:tcW w:w="1134" w:type="dxa"/>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r w:rsidRPr="00CC420F">
              <w:rPr>
                <w:rFonts w:ascii="Arial" w:hAnsi="Arial" w:cs="Arial"/>
                <w:sz w:val="18"/>
                <w:szCs w:val="18"/>
              </w:rPr>
              <w:t>Dokumen</w:t>
            </w:r>
          </w:p>
        </w:tc>
        <w:tc>
          <w:tcPr>
            <w:tcW w:w="1560" w:type="dxa"/>
            <w:tcBorders>
              <w:top w:val="single" w:sz="4" w:space="0" w:color="auto"/>
              <w:left w:val="nil"/>
              <w:bottom w:val="single" w:sz="4" w:space="0" w:color="auto"/>
              <w:right w:val="single" w:sz="4" w:space="0" w:color="auto"/>
            </w:tcBorders>
          </w:tcPr>
          <w:p w:rsidR="0068335F" w:rsidRPr="006B7279" w:rsidRDefault="0068335F" w:rsidP="006B7279">
            <w:pPr>
              <w:spacing w:line="276" w:lineRule="auto"/>
              <w:jc w:val="center"/>
              <w:rPr>
                <w:rFonts w:ascii="Arial" w:hAnsi="Arial" w:cs="Arial"/>
                <w:b/>
                <w:sz w:val="18"/>
                <w:szCs w:val="18"/>
              </w:rPr>
            </w:pPr>
            <w:r w:rsidRPr="006B7279">
              <w:rPr>
                <w:rFonts w:ascii="Arial" w:hAnsi="Arial" w:cs="Arial"/>
                <w:b/>
                <w:sz w:val="18"/>
                <w:szCs w:val="18"/>
              </w:rPr>
              <w:t>1</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tcPr>
          <w:p w:rsidR="0068335F" w:rsidRPr="006B7279" w:rsidRDefault="0068335F" w:rsidP="006B7279">
            <w:pPr>
              <w:spacing w:line="276" w:lineRule="auto"/>
              <w:jc w:val="center"/>
              <w:rPr>
                <w:rFonts w:ascii="Arial" w:hAnsi="Arial" w:cs="Arial"/>
                <w:b/>
                <w:sz w:val="18"/>
                <w:szCs w:val="18"/>
              </w:rPr>
            </w:pPr>
            <w:r w:rsidRPr="006B7279">
              <w:rPr>
                <w:rFonts w:ascii="Arial" w:hAnsi="Arial" w:cs="Arial"/>
                <w:b/>
                <w:sz w:val="18"/>
                <w:szCs w:val="18"/>
              </w:rPr>
              <w:t>1</w:t>
            </w:r>
          </w:p>
        </w:tc>
      </w:tr>
      <w:tr w:rsidR="0068335F" w:rsidRPr="006B7279" w:rsidTr="00410B72">
        <w:trPr>
          <w:gridAfter w:val="11"/>
          <w:wAfter w:w="9260" w:type="dxa"/>
          <w:trHeight w:val="177"/>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49" w:type="dxa"/>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3554" w:type="dxa"/>
            <w:gridSpan w:val="2"/>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rPr>
                <w:rFonts w:ascii="Arial" w:hAnsi="Arial" w:cs="Arial"/>
                <w:sz w:val="18"/>
                <w:szCs w:val="18"/>
              </w:rPr>
            </w:pPr>
            <w:r w:rsidRPr="00CC420F">
              <w:rPr>
                <w:rFonts w:ascii="Arial" w:hAnsi="Arial" w:cs="Arial"/>
                <w:sz w:val="18"/>
                <w:szCs w:val="18"/>
              </w:rPr>
              <w:t>3.Tersedianya Perdes APBDesa</w:t>
            </w:r>
          </w:p>
        </w:tc>
        <w:tc>
          <w:tcPr>
            <w:tcW w:w="1134" w:type="dxa"/>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r w:rsidRPr="00CC420F">
              <w:rPr>
                <w:rFonts w:ascii="Arial" w:hAnsi="Arial" w:cs="Arial"/>
                <w:sz w:val="18"/>
                <w:szCs w:val="18"/>
              </w:rPr>
              <w:t>Dokumen</w:t>
            </w:r>
          </w:p>
        </w:tc>
        <w:tc>
          <w:tcPr>
            <w:tcW w:w="1560" w:type="dxa"/>
            <w:tcBorders>
              <w:top w:val="single" w:sz="4" w:space="0" w:color="auto"/>
              <w:left w:val="nil"/>
              <w:bottom w:val="single" w:sz="4" w:space="0" w:color="auto"/>
              <w:right w:val="single" w:sz="4" w:space="0" w:color="auto"/>
            </w:tcBorders>
          </w:tcPr>
          <w:p w:rsidR="0068335F" w:rsidRPr="006B7279" w:rsidRDefault="0068335F" w:rsidP="006B7279">
            <w:pPr>
              <w:spacing w:line="276" w:lineRule="auto"/>
              <w:jc w:val="center"/>
              <w:rPr>
                <w:rFonts w:ascii="Arial" w:hAnsi="Arial" w:cs="Arial"/>
                <w:b/>
                <w:sz w:val="18"/>
                <w:szCs w:val="18"/>
              </w:rPr>
            </w:pPr>
            <w:r w:rsidRPr="006B7279">
              <w:rPr>
                <w:rFonts w:ascii="Arial" w:hAnsi="Arial" w:cs="Arial"/>
                <w:b/>
                <w:sz w:val="18"/>
                <w:szCs w:val="18"/>
              </w:rPr>
              <w:t>2</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tcPr>
          <w:p w:rsidR="0068335F" w:rsidRPr="006B7279" w:rsidRDefault="0068335F" w:rsidP="006B7279">
            <w:pPr>
              <w:spacing w:line="276" w:lineRule="auto"/>
              <w:jc w:val="center"/>
              <w:rPr>
                <w:rFonts w:ascii="Arial" w:hAnsi="Arial" w:cs="Arial"/>
                <w:b/>
                <w:sz w:val="18"/>
                <w:szCs w:val="18"/>
              </w:rPr>
            </w:pPr>
            <w:r w:rsidRPr="006B7279">
              <w:rPr>
                <w:rFonts w:ascii="Arial" w:hAnsi="Arial" w:cs="Arial"/>
                <w:b/>
                <w:sz w:val="18"/>
                <w:szCs w:val="18"/>
              </w:rPr>
              <w:t>2</w:t>
            </w:r>
          </w:p>
        </w:tc>
      </w:tr>
      <w:tr w:rsidR="0068335F" w:rsidRPr="006B7279" w:rsidTr="00410B72">
        <w:trPr>
          <w:gridAfter w:val="11"/>
          <w:wAfter w:w="9260" w:type="dxa"/>
          <w:trHeight w:val="177"/>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49" w:type="dxa"/>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3554" w:type="dxa"/>
            <w:gridSpan w:val="2"/>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rPr>
                <w:rFonts w:ascii="Arial" w:hAnsi="Arial" w:cs="Arial"/>
                <w:sz w:val="18"/>
                <w:szCs w:val="18"/>
              </w:rPr>
            </w:pPr>
            <w:r w:rsidRPr="00CC420F">
              <w:rPr>
                <w:rFonts w:ascii="Arial" w:hAnsi="Arial" w:cs="Arial"/>
                <w:sz w:val="18"/>
                <w:szCs w:val="18"/>
              </w:rPr>
              <w:t>4.Tersedianya Perdes LPJ APBDesa</w:t>
            </w:r>
          </w:p>
        </w:tc>
        <w:tc>
          <w:tcPr>
            <w:tcW w:w="1134" w:type="dxa"/>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r w:rsidRPr="00CC420F">
              <w:rPr>
                <w:rFonts w:ascii="Arial" w:hAnsi="Arial" w:cs="Arial"/>
                <w:sz w:val="18"/>
                <w:szCs w:val="18"/>
              </w:rPr>
              <w:t>Dokumen</w:t>
            </w:r>
          </w:p>
        </w:tc>
        <w:tc>
          <w:tcPr>
            <w:tcW w:w="1560" w:type="dxa"/>
            <w:tcBorders>
              <w:top w:val="single" w:sz="4" w:space="0" w:color="auto"/>
              <w:left w:val="nil"/>
              <w:bottom w:val="single" w:sz="4" w:space="0" w:color="auto"/>
              <w:right w:val="single" w:sz="4" w:space="0" w:color="auto"/>
            </w:tcBorders>
          </w:tcPr>
          <w:p w:rsidR="0068335F" w:rsidRPr="006B7279" w:rsidRDefault="0068335F" w:rsidP="006B7279">
            <w:pPr>
              <w:spacing w:line="276" w:lineRule="auto"/>
              <w:jc w:val="center"/>
              <w:rPr>
                <w:rFonts w:ascii="Arial" w:hAnsi="Arial" w:cs="Arial"/>
                <w:b/>
                <w:sz w:val="18"/>
                <w:szCs w:val="18"/>
              </w:rPr>
            </w:pPr>
            <w:r w:rsidRPr="006B7279">
              <w:rPr>
                <w:rFonts w:ascii="Arial" w:hAnsi="Arial" w:cs="Arial"/>
                <w:b/>
                <w:sz w:val="18"/>
                <w:szCs w:val="18"/>
              </w:rPr>
              <w:t>1</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tcPr>
          <w:p w:rsidR="0068335F" w:rsidRPr="006B7279" w:rsidRDefault="0068335F" w:rsidP="006B7279">
            <w:pPr>
              <w:spacing w:line="276" w:lineRule="auto"/>
              <w:jc w:val="center"/>
              <w:rPr>
                <w:rFonts w:ascii="Arial" w:hAnsi="Arial" w:cs="Arial"/>
                <w:b/>
                <w:sz w:val="18"/>
                <w:szCs w:val="18"/>
              </w:rPr>
            </w:pPr>
            <w:r w:rsidRPr="006B7279">
              <w:rPr>
                <w:rFonts w:ascii="Arial" w:hAnsi="Arial" w:cs="Arial"/>
                <w:b/>
                <w:sz w:val="18"/>
                <w:szCs w:val="18"/>
              </w:rPr>
              <w:t>1</w:t>
            </w:r>
          </w:p>
        </w:tc>
      </w:tr>
      <w:tr w:rsidR="0068335F" w:rsidRPr="006B7279" w:rsidTr="00410B72">
        <w:trPr>
          <w:gridAfter w:val="11"/>
          <w:wAfter w:w="9260" w:type="dxa"/>
          <w:trHeight w:val="177"/>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49" w:type="dxa"/>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3554" w:type="dxa"/>
            <w:gridSpan w:val="2"/>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ind w:left="186" w:hanging="186"/>
              <w:rPr>
                <w:rFonts w:ascii="Arial" w:hAnsi="Arial" w:cs="Arial"/>
                <w:sz w:val="18"/>
                <w:szCs w:val="18"/>
              </w:rPr>
            </w:pPr>
            <w:r w:rsidRPr="00CC420F">
              <w:rPr>
                <w:rFonts w:ascii="Arial" w:hAnsi="Arial" w:cs="Arial"/>
                <w:sz w:val="18"/>
                <w:szCs w:val="18"/>
              </w:rPr>
              <w:t>5.Tersedianya Dokumen LKPPDesa, LPPDesa, AMJ dan ILPPDesa</w:t>
            </w:r>
          </w:p>
        </w:tc>
        <w:tc>
          <w:tcPr>
            <w:tcW w:w="1134" w:type="dxa"/>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r w:rsidRPr="00CC420F">
              <w:rPr>
                <w:rFonts w:ascii="Arial" w:hAnsi="Arial" w:cs="Arial"/>
                <w:sz w:val="18"/>
                <w:szCs w:val="18"/>
              </w:rPr>
              <w:t xml:space="preserve">Dokumen </w:t>
            </w:r>
          </w:p>
        </w:tc>
        <w:tc>
          <w:tcPr>
            <w:tcW w:w="1560" w:type="dxa"/>
            <w:tcBorders>
              <w:top w:val="single" w:sz="4" w:space="0" w:color="auto"/>
              <w:left w:val="nil"/>
              <w:bottom w:val="single" w:sz="4" w:space="0" w:color="auto"/>
              <w:right w:val="single" w:sz="4" w:space="0" w:color="auto"/>
            </w:tcBorders>
          </w:tcPr>
          <w:p w:rsidR="0068335F" w:rsidRPr="006B7279" w:rsidRDefault="0068335F" w:rsidP="006B7279">
            <w:pPr>
              <w:spacing w:line="276" w:lineRule="auto"/>
              <w:jc w:val="center"/>
              <w:rPr>
                <w:rFonts w:ascii="Arial" w:hAnsi="Arial" w:cs="Arial"/>
                <w:b/>
                <w:sz w:val="18"/>
                <w:szCs w:val="18"/>
              </w:rPr>
            </w:pPr>
            <w:r w:rsidRPr="006B7279">
              <w:rPr>
                <w:rFonts w:ascii="Arial" w:hAnsi="Arial" w:cs="Arial"/>
                <w:b/>
                <w:sz w:val="18"/>
                <w:szCs w:val="18"/>
              </w:rPr>
              <w:t>3</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tcPr>
          <w:p w:rsidR="0068335F" w:rsidRPr="006B7279" w:rsidRDefault="0068335F" w:rsidP="006B7279">
            <w:pPr>
              <w:spacing w:line="276" w:lineRule="auto"/>
              <w:jc w:val="center"/>
              <w:rPr>
                <w:rFonts w:ascii="Arial" w:hAnsi="Arial" w:cs="Arial"/>
                <w:b/>
                <w:sz w:val="18"/>
                <w:szCs w:val="18"/>
              </w:rPr>
            </w:pPr>
            <w:r w:rsidRPr="006B7279">
              <w:rPr>
                <w:rFonts w:ascii="Arial" w:hAnsi="Arial" w:cs="Arial"/>
                <w:b/>
                <w:sz w:val="18"/>
                <w:szCs w:val="18"/>
              </w:rPr>
              <w:t>3</w:t>
            </w:r>
          </w:p>
        </w:tc>
      </w:tr>
      <w:tr w:rsidR="0068335F" w:rsidRPr="006B7279" w:rsidTr="00410B72">
        <w:trPr>
          <w:gridAfter w:val="11"/>
          <w:wAfter w:w="9260" w:type="dxa"/>
          <w:trHeight w:val="177"/>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49" w:type="dxa"/>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3554" w:type="dxa"/>
            <w:gridSpan w:val="2"/>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rPr>
                <w:rFonts w:ascii="Arial" w:hAnsi="Arial" w:cs="Arial"/>
                <w:sz w:val="18"/>
                <w:szCs w:val="18"/>
              </w:rPr>
            </w:pPr>
            <w:r w:rsidRPr="00CC420F">
              <w:rPr>
                <w:rFonts w:ascii="Arial" w:hAnsi="Arial" w:cs="Arial"/>
                <w:sz w:val="18"/>
                <w:szCs w:val="18"/>
              </w:rPr>
              <w:t>6.Meningkatnya Jumlah PADesa</w:t>
            </w:r>
          </w:p>
        </w:tc>
        <w:tc>
          <w:tcPr>
            <w:tcW w:w="1134" w:type="dxa"/>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r w:rsidRPr="00CC420F">
              <w:rPr>
                <w:rFonts w:ascii="Arial" w:hAnsi="Arial" w:cs="Arial"/>
                <w:sz w:val="18"/>
                <w:szCs w:val="18"/>
              </w:rPr>
              <w:t>Rp. Juta</w:t>
            </w:r>
          </w:p>
        </w:tc>
        <w:tc>
          <w:tcPr>
            <w:tcW w:w="1560" w:type="dxa"/>
            <w:tcBorders>
              <w:top w:val="single" w:sz="4" w:space="0" w:color="auto"/>
              <w:left w:val="nil"/>
              <w:bottom w:val="single" w:sz="4" w:space="0" w:color="auto"/>
              <w:right w:val="single" w:sz="4" w:space="0" w:color="auto"/>
            </w:tcBorders>
          </w:tcPr>
          <w:p w:rsidR="0068335F" w:rsidRPr="006B7279" w:rsidRDefault="0068335F" w:rsidP="006B7279">
            <w:pPr>
              <w:spacing w:line="276" w:lineRule="auto"/>
              <w:jc w:val="center"/>
              <w:rPr>
                <w:rFonts w:ascii="Arial" w:hAnsi="Arial" w:cs="Arial"/>
                <w:b/>
                <w:sz w:val="18"/>
                <w:szCs w:val="18"/>
              </w:rPr>
            </w:pPr>
            <w:r w:rsidRPr="006B7279">
              <w:rPr>
                <w:rFonts w:ascii="Arial" w:hAnsi="Arial" w:cs="Arial"/>
                <w:b/>
                <w:sz w:val="18"/>
                <w:szCs w:val="18"/>
              </w:rPr>
              <w:t>12</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tcPr>
          <w:p w:rsidR="0068335F" w:rsidRPr="006B7279" w:rsidRDefault="0068335F" w:rsidP="006B7279">
            <w:pPr>
              <w:spacing w:line="276" w:lineRule="auto"/>
              <w:jc w:val="center"/>
              <w:rPr>
                <w:rFonts w:ascii="Arial" w:hAnsi="Arial" w:cs="Arial"/>
                <w:b/>
                <w:sz w:val="18"/>
                <w:szCs w:val="18"/>
              </w:rPr>
            </w:pPr>
            <w:r w:rsidRPr="006B7279">
              <w:rPr>
                <w:rFonts w:ascii="Arial" w:hAnsi="Arial" w:cs="Arial"/>
                <w:b/>
                <w:sz w:val="18"/>
                <w:szCs w:val="18"/>
              </w:rPr>
              <w:t>12</w:t>
            </w:r>
          </w:p>
        </w:tc>
      </w:tr>
      <w:tr w:rsidR="0068335F" w:rsidRPr="006B7279" w:rsidTr="00410B72">
        <w:trPr>
          <w:gridAfter w:val="11"/>
          <w:wAfter w:w="9260" w:type="dxa"/>
          <w:trHeight w:val="177"/>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903" w:type="dxa"/>
            <w:gridSpan w:val="3"/>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rPr>
                <w:rFonts w:ascii="Arial" w:hAnsi="Arial" w:cs="Arial"/>
                <w:sz w:val="18"/>
                <w:szCs w:val="18"/>
              </w:rPr>
            </w:pPr>
            <w:r w:rsidRPr="00CC420F">
              <w:rPr>
                <w:rFonts w:ascii="Arial" w:hAnsi="Arial" w:cs="Arial"/>
                <w:sz w:val="18"/>
                <w:szCs w:val="18"/>
              </w:rPr>
              <w:t>Sub Bidang pertanahan</w:t>
            </w:r>
          </w:p>
        </w:tc>
        <w:tc>
          <w:tcPr>
            <w:tcW w:w="1134" w:type="dxa"/>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1560" w:type="dxa"/>
            <w:tcBorders>
              <w:top w:val="single" w:sz="4" w:space="0" w:color="auto"/>
              <w:left w:val="nil"/>
              <w:bottom w:val="single" w:sz="4" w:space="0" w:color="auto"/>
              <w:right w:val="single" w:sz="4" w:space="0" w:color="auto"/>
            </w:tcBorders>
          </w:tcPr>
          <w:p w:rsidR="0068335F" w:rsidRPr="006B7279" w:rsidRDefault="0068335F" w:rsidP="006B7279">
            <w:pPr>
              <w:spacing w:line="276" w:lineRule="auto"/>
              <w:jc w:val="center"/>
              <w:rPr>
                <w:rFonts w:ascii="Arial" w:hAnsi="Arial" w:cs="Arial"/>
                <w:b/>
                <w:sz w:val="18"/>
                <w:szCs w:val="18"/>
              </w:rPr>
            </w:pP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35F" w:rsidRPr="006B7279" w:rsidRDefault="0068335F" w:rsidP="006B7279">
            <w:pPr>
              <w:spacing w:line="276" w:lineRule="auto"/>
              <w:jc w:val="center"/>
              <w:rPr>
                <w:rFonts w:ascii="Arial" w:hAnsi="Arial" w:cs="Arial"/>
                <w:b/>
                <w:sz w:val="18"/>
                <w:szCs w:val="18"/>
              </w:rPr>
            </w:pPr>
          </w:p>
        </w:tc>
      </w:tr>
      <w:tr w:rsidR="0068335F" w:rsidRPr="006B7279" w:rsidTr="00410B72">
        <w:trPr>
          <w:gridAfter w:val="11"/>
          <w:wAfter w:w="9260" w:type="dxa"/>
          <w:trHeight w:val="177"/>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49" w:type="dxa"/>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3554" w:type="dxa"/>
            <w:gridSpan w:val="2"/>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rPr>
                <w:rFonts w:ascii="Arial" w:hAnsi="Arial" w:cs="Arial"/>
                <w:sz w:val="18"/>
                <w:szCs w:val="18"/>
              </w:rPr>
            </w:pPr>
            <w:r w:rsidRPr="00CC420F">
              <w:rPr>
                <w:rFonts w:ascii="Arial" w:hAnsi="Arial" w:cs="Arial"/>
                <w:sz w:val="18"/>
                <w:szCs w:val="18"/>
              </w:rPr>
              <w:t>1.</w:t>
            </w:r>
            <w:r w:rsidRPr="00CC420F">
              <w:rPr>
                <w:rFonts w:ascii="Arial" w:hAnsi="Arial" w:cs="Arial"/>
                <w:sz w:val="18"/>
                <w:szCs w:val="18"/>
                <w:lang w:eastAsia="id-ID"/>
              </w:rPr>
              <w:t>Sertifikasi Tanah Kas Desa/Bengkok</w:t>
            </w:r>
          </w:p>
        </w:tc>
        <w:tc>
          <w:tcPr>
            <w:tcW w:w="1134" w:type="dxa"/>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r w:rsidRPr="00CC420F">
              <w:rPr>
                <w:rFonts w:ascii="Arial" w:hAnsi="Arial" w:cs="Arial"/>
                <w:sz w:val="18"/>
                <w:szCs w:val="18"/>
              </w:rPr>
              <w:t>Bidang</w:t>
            </w:r>
          </w:p>
        </w:tc>
        <w:tc>
          <w:tcPr>
            <w:tcW w:w="1560" w:type="dxa"/>
            <w:tcBorders>
              <w:top w:val="single" w:sz="4" w:space="0" w:color="auto"/>
              <w:left w:val="nil"/>
              <w:bottom w:val="single" w:sz="4" w:space="0" w:color="auto"/>
              <w:right w:val="single" w:sz="4" w:space="0" w:color="auto"/>
            </w:tcBorders>
          </w:tcPr>
          <w:p w:rsidR="0068335F" w:rsidRPr="006B7279" w:rsidRDefault="0068335F" w:rsidP="006B7279">
            <w:pPr>
              <w:spacing w:line="276" w:lineRule="auto"/>
              <w:jc w:val="center"/>
              <w:rPr>
                <w:rFonts w:ascii="Arial" w:hAnsi="Arial" w:cs="Arial"/>
                <w:b/>
                <w:sz w:val="18"/>
                <w:szCs w:val="18"/>
              </w:rPr>
            </w:pPr>
            <w:r w:rsidRPr="006B7279">
              <w:rPr>
                <w:rFonts w:ascii="Arial" w:hAnsi="Arial" w:cs="Arial"/>
                <w:b/>
                <w:sz w:val="18"/>
                <w:szCs w:val="18"/>
              </w:rPr>
              <w:t>1</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tcPr>
          <w:p w:rsidR="0068335F" w:rsidRPr="006B7279" w:rsidRDefault="0068335F" w:rsidP="006B7279">
            <w:pPr>
              <w:spacing w:line="276" w:lineRule="auto"/>
              <w:jc w:val="center"/>
              <w:rPr>
                <w:rFonts w:ascii="Arial" w:hAnsi="Arial" w:cs="Arial"/>
                <w:b/>
                <w:sz w:val="18"/>
                <w:szCs w:val="18"/>
              </w:rPr>
            </w:pPr>
            <w:r w:rsidRPr="006B7279">
              <w:rPr>
                <w:rFonts w:ascii="Arial" w:hAnsi="Arial" w:cs="Arial"/>
                <w:b/>
                <w:sz w:val="18"/>
                <w:szCs w:val="18"/>
              </w:rPr>
              <w:t>1</w:t>
            </w:r>
          </w:p>
        </w:tc>
      </w:tr>
      <w:tr w:rsidR="0068335F" w:rsidRPr="006B7279" w:rsidTr="00410B72">
        <w:trPr>
          <w:gridAfter w:val="11"/>
          <w:wAfter w:w="9260" w:type="dxa"/>
          <w:trHeight w:val="177"/>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49" w:type="dxa"/>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3554" w:type="dxa"/>
            <w:gridSpan w:val="2"/>
            <w:tcBorders>
              <w:top w:val="nil"/>
              <w:left w:val="nil"/>
              <w:bottom w:val="single" w:sz="4" w:space="0" w:color="auto"/>
              <w:right w:val="single" w:sz="4" w:space="0" w:color="auto"/>
            </w:tcBorders>
            <w:shd w:val="clear" w:color="auto" w:fill="auto"/>
          </w:tcPr>
          <w:p w:rsidR="0068335F" w:rsidRPr="00CC420F" w:rsidRDefault="0068335F" w:rsidP="00410B72">
            <w:pPr>
              <w:tabs>
                <w:tab w:val="left" w:pos="1276"/>
                <w:tab w:val="left" w:pos="5310"/>
              </w:tabs>
              <w:spacing w:line="276" w:lineRule="auto"/>
              <w:ind w:left="186" w:hanging="186"/>
              <w:jc w:val="both"/>
              <w:rPr>
                <w:rFonts w:ascii="Arial" w:hAnsi="Arial" w:cs="Arial"/>
                <w:sz w:val="18"/>
                <w:szCs w:val="18"/>
              </w:rPr>
            </w:pPr>
            <w:r w:rsidRPr="00CC420F">
              <w:rPr>
                <w:rFonts w:ascii="Arial" w:hAnsi="Arial" w:cs="Arial"/>
                <w:sz w:val="18"/>
                <w:szCs w:val="18"/>
                <w:lang w:eastAsia="id-ID"/>
              </w:rPr>
              <w:t>2.Pelunasan Pajak Bumi dan Bangunan (PBB)</w:t>
            </w:r>
          </w:p>
        </w:tc>
        <w:tc>
          <w:tcPr>
            <w:tcW w:w="1134" w:type="dxa"/>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r w:rsidRPr="00CC420F">
              <w:rPr>
                <w:rFonts w:ascii="Arial" w:hAnsi="Arial" w:cs="Arial"/>
                <w:sz w:val="18"/>
                <w:szCs w:val="18"/>
              </w:rPr>
              <w:t>%</w:t>
            </w:r>
          </w:p>
        </w:tc>
        <w:tc>
          <w:tcPr>
            <w:tcW w:w="1560" w:type="dxa"/>
            <w:tcBorders>
              <w:top w:val="single" w:sz="4" w:space="0" w:color="auto"/>
              <w:left w:val="nil"/>
              <w:bottom w:val="single" w:sz="4" w:space="0" w:color="auto"/>
              <w:right w:val="single" w:sz="4" w:space="0" w:color="auto"/>
            </w:tcBorders>
          </w:tcPr>
          <w:p w:rsidR="0068335F" w:rsidRPr="006B7279" w:rsidRDefault="0068335F" w:rsidP="006B7279">
            <w:pPr>
              <w:spacing w:line="276" w:lineRule="auto"/>
              <w:jc w:val="center"/>
              <w:rPr>
                <w:rFonts w:ascii="Arial" w:hAnsi="Arial" w:cs="Arial"/>
                <w:b/>
                <w:sz w:val="18"/>
                <w:szCs w:val="18"/>
              </w:rPr>
            </w:pPr>
            <w:r w:rsidRPr="006B7279">
              <w:rPr>
                <w:rFonts w:ascii="Arial" w:hAnsi="Arial" w:cs="Arial"/>
                <w:b/>
                <w:sz w:val="18"/>
                <w:szCs w:val="18"/>
              </w:rPr>
              <w:t>100</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tcPr>
          <w:p w:rsidR="0068335F" w:rsidRPr="006B7279" w:rsidRDefault="0068335F" w:rsidP="006B7279">
            <w:pPr>
              <w:spacing w:line="276" w:lineRule="auto"/>
              <w:jc w:val="center"/>
              <w:rPr>
                <w:rFonts w:ascii="Arial" w:hAnsi="Arial" w:cs="Arial"/>
                <w:b/>
                <w:sz w:val="18"/>
                <w:szCs w:val="18"/>
              </w:rPr>
            </w:pPr>
            <w:r w:rsidRPr="006B7279">
              <w:rPr>
                <w:rFonts w:ascii="Arial" w:hAnsi="Arial" w:cs="Arial"/>
                <w:b/>
                <w:sz w:val="18"/>
                <w:szCs w:val="18"/>
              </w:rPr>
              <w:t>100</w:t>
            </w:r>
          </w:p>
        </w:tc>
      </w:tr>
      <w:tr w:rsidR="0068335F" w:rsidRPr="006B7279" w:rsidTr="00410B72">
        <w:trPr>
          <w:gridAfter w:val="11"/>
          <w:wAfter w:w="9260" w:type="dxa"/>
          <w:trHeight w:val="177"/>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49" w:type="dxa"/>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3554" w:type="dxa"/>
            <w:gridSpan w:val="2"/>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rPr>
                <w:rFonts w:ascii="Arial" w:hAnsi="Arial" w:cs="Arial"/>
                <w:sz w:val="18"/>
                <w:szCs w:val="18"/>
              </w:rPr>
            </w:pPr>
          </w:p>
        </w:tc>
        <w:tc>
          <w:tcPr>
            <w:tcW w:w="1134" w:type="dxa"/>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1560" w:type="dxa"/>
            <w:tcBorders>
              <w:top w:val="single" w:sz="4" w:space="0" w:color="auto"/>
              <w:left w:val="nil"/>
              <w:bottom w:val="single" w:sz="4" w:space="0" w:color="auto"/>
              <w:right w:val="single" w:sz="4" w:space="0" w:color="auto"/>
            </w:tcBorders>
          </w:tcPr>
          <w:p w:rsidR="0068335F" w:rsidRPr="006B7279" w:rsidRDefault="0068335F" w:rsidP="006B7279">
            <w:pPr>
              <w:spacing w:line="276" w:lineRule="auto"/>
              <w:jc w:val="center"/>
              <w:rPr>
                <w:rFonts w:ascii="Arial" w:hAnsi="Arial" w:cs="Arial"/>
                <w:b/>
                <w:sz w:val="18"/>
                <w:szCs w:val="18"/>
              </w:rPr>
            </w:pP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tcPr>
          <w:p w:rsidR="0068335F" w:rsidRPr="006B7279" w:rsidRDefault="0068335F" w:rsidP="006B7279">
            <w:pPr>
              <w:spacing w:line="276" w:lineRule="auto"/>
              <w:jc w:val="center"/>
              <w:rPr>
                <w:rFonts w:ascii="Arial" w:hAnsi="Arial" w:cs="Arial"/>
                <w:b/>
                <w:sz w:val="18"/>
                <w:szCs w:val="18"/>
              </w:rPr>
            </w:pPr>
          </w:p>
        </w:tc>
      </w:tr>
      <w:tr w:rsidR="0068335F" w:rsidRPr="006B7279" w:rsidTr="00410B72">
        <w:trPr>
          <w:gridAfter w:val="11"/>
          <w:wAfter w:w="9260" w:type="dxa"/>
          <w:trHeight w:val="177"/>
        </w:trPr>
        <w:tc>
          <w:tcPr>
            <w:tcW w:w="4252" w:type="dxa"/>
            <w:gridSpan w:val="4"/>
            <w:tcBorders>
              <w:top w:val="nil"/>
              <w:left w:val="single" w:sz="4" w:space="0" w:color="auto"/>
              <w:bottom w:val="single" w:sz="4" w:space="0" w:color="auto"/>
              <w:right w:val="single" w:sz="4" w:space="0" w:color="auto"/>
            </w:tcBorders>
          </w:tcPr>
          <w:p w:rsidR="0068335F" w:rsidRPr="00626B9E" w:rsidRDefault="0068335F" w:rsidP="00410B72">
            <w:pPr>
              <w:spacing w:line="276" w:lineRule="auto"/>
              <w:rPr>
                <w:rFonts w:ascii="Arial" w:hAnsi="Arial" w:cs="Arial"/>
                <w:b/>
                <w:i/>
                <w:sz w:val="18"/>
                <w:szCs w:val="18"/>
              </w:rPr>
            </w:pPr>
            <w:r w:rsidRPr="00626B9E">
              <w:rPr>
                <w:rFonts w:ascii="Arial" w:hAnsi="Arial" w:cs="Arial"/>
                <w:b/>
                <w:i/>
                <w:sz w:val="18"/>
                <w:szCs w:val="18"/>
              </w:rPr>
              <w:t>BIDANG  PELAKSANAAN PEMBANGUNAN DESA</w:t>
            </w:r>
          </w:p>
        </w:tc>
        <w:tc>
          <w:tcPr>
            <w:tcW w:w="1134" w:type="dxa"/>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1560" w:type="dxa"/>
            <w:tcBorders>
              <w:top w:val="single" w:sz="4" w:space="0" w:color="auto"/>
              <w:left w:val="nil"/>
              <w:bottom w:val="single" w:sz="4" w:space="0" w:color="auto"/>
              <w:right w:val="single" w:sz="4" w:space="0" w:color="auto"/>
            </w:tcBorders>
          </w:tcPr>
          <w:p w:rsidR="0068335F" w:rsidRPr="006B7279" w:rsidRDefault="0068335F" w:rsidP="006B7279">
            <w:pPr>
              <w:spacing w:line="276" w:lineRule="auto"/>
              <w:jc w:val="center"/>
              <w:rPr>
                <w:rFonts w:ascii="Arial" w:hAnsi="Arial" w:cs="Arial"/>
                <w:b/>
                <w:sz w:val="18"/>
                <w:szCs w:val="18"/>
              </w:rPr>
            </w:pP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35F" w:rsidRPr="006B7279" w:rsidRDefault="0068335F" w:rsidP="006B7279">
            <w:pPr>
              <w:spacing w:line="276" w:lineRule="auto"/>
              <w:jc w:val="center"/>
              <w:rPr>
                <w:rFonts w:ascii="Arial" w:hAnsi="Arial" w:cs="Arial"/>
                <w:b/>
                <w:sz w:val="18"/>
                <w:szCs w:val="18"/>
              </w:rPr>
            </w:pPr>
          </w:p>
        </w:tc>
      </w:tr>
      <w:tr w:rsidR="0068335F" w:rsidRPr="006B7279" w:rsidTr="00410B72">
        <w:trPr>
          <w:gridAfter w:val="11"/>
          <w:wAfter w:w="9260" w:type="dxa"/>
          <w:trHeight w:val="315"/>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903" w:type="dxa"/>
            <w:gridSpan w:val="3"/>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rPr>
                <w:rFonts w:ascii="Arial" w:hAnsi="Arial" w:cs="Arial"/>
                <w:sz w:val="18"/>
                <w:szCs w:val="18"/>
              </w:rPr>
            </w:pPr>
            <w:r w:rsidRPr="00CC420F">
              <w:rPr>
                <w:rFonts w:ascii="Arial" w:hAnsi="Arial" w:cs="Arial"/>
                <w:sz w:val="18"/>
                <w:szCs w:val="18"/>
              </w:rPr>
              <w:t>Sub Bidang Pendidikan</w:t>
            </w:r>
          </w:p>
        </w:tc>
        <w:tc>
          <w:tcPr>
            <w:tcW w:w="1134" w:type="dxa"/>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jc w:val="right"/>
              <w:rPr>
                <w:rFonts w:ascii="Arial" w:hAnsi="Arial" w:cs="Arial"/>
                <w:sz w:val="18"/>
                <w:szCs w:val="18"/>
              </w:rPr>
            </w:pPr>
          </w:p>
        </w:tc>
        <w:tc>
          <w:tcPr>
            <w:tcW w:w="1560" w:type="dxa"/>
            <w:tcBorders>
              <w:top w:val="single" w:sz="4" w:space="0" w:color="auto"/>
              <w:left w:val="nil"/>
              <w:bottom w:val="single" w:sz="4" w:space="0" w:color="auto"/>
              <w:right w:val="single" w:sz="4" w:space="0" w:color="auto"/>
            </w:tcBorders>
          </w:tcPr>
          <w:p w:rsidR="0068335F" w:rsidRPr="006B7279" w:rsidRDefault="0068335F" w:rsidP="006B7279">
            <w:pPr>
              <w:spacing w:line="276" w:lineRule="auto"/>
              <w:jc w:val="center"/>
              <w:rPr>
                <w:rFonts w:ascii="Arial" w:hAnsi="Arial" w:cs="Arial"/>
                <w:b/>
                <w:sz w:val="18"/>
                <w:szCs w:val="18"/>
              </w:rPr>
            </w:pP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8335F" w:rsidRPr="006B7279" w:rsidRDefault="0068335F" w:rsidP="006B7279">
            <w:pPr>
              <w:spacing w:line="276" w:lineRule="auto"/>
              <w:jc w:val="center"/>
              <w:rPr>
                <w:rFonts w:ascii="Arial" w:hAnsi="Arial" w:cs="Arial"/>
                <w:b/>
                <w:sz w:val="18"/>
                <w:szCs w:val="18"/>
              </w:rPr>
            </w:pPr>
          </w:p>
        </w:tc>
      </w:tr>
      <w:tr w:rsidR="0068335F" w:rsidRPr="006B7279" w:rsidTr="00410B72">
        <w:trPr>
          <w:gridAfter w:val="11"/>
          <w:wAfter w:w="9260" w:type="dxa"/>
          <w:trHeight w:val="315"/>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49" w:type="dxa"/>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3554" w:type="dxa"/>
            <w:gridSpan w:val="2"/>
            <w:tcBorders>
              <w:top w:val="nil"/>
              <w:left w:val="nil"/>
              <w:bottom w:val="single" w:sz="4" w:space="0" w:color="auto"/>
              <w:right w:val="single" w:sz="4" w:space="0" w:color="auto"/>
            </w:tcBorders>
            <w:shd w:val="clear" w:color="auto" w:fill="auto"/>
            <w:noWrap/>
            <w:vAlign w:val="center"/>
          </w:tcPr>
          <w:p w:rsidR="0068335F" w:rsidRPr="00CC420F" w:rsidRDefault="0068335F" w:rsidP="003701EF">
            <w:pPr>
              <w:pStyle w:val="ListParagraph"/>
              <w:numPr>
                <w:ilvl w:val="0"/>
                <w:numId w:val="23"/>
              </w:numPr>
              <w:spacing w:line="276" w:lineRule="auto"/>
              <w:ind w:left="470"/>
              <w:rPr>
                <w:rFonts w:ascii="Arial" w:hAnsi="Arial" w:cs="Arial"/>
                <w:sz w:val="18"/>
                <w:szCs w:val="18"/>
              </w:rPr>
            </w:pPr>
            <w:r w:rsidRPr="00CC420F">
              <w:rPr>
                <w:rFonts w:ascii="Arial" w:hAnsi="Arial" w:cs="Arial"/>
                <w:sz w:val="18"/>
                <w:szCs w:val="18"/>
              </w:rPr>
              <w:t>Fasilitas PAUD milik Desa dalam kondisi baik</w:t>
            </w:r>
          </w:p>
        </w:tc>
        <w:tc>
          <w:tcPr>
            <w:tcW w:w="1134" w:type="dxa"/>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r w:rsidRPr="00CC420F">
              <w:rPr>
                <w:rFonts w:ascii="Arial" w:hAnsi="Arial" w:cs="Arial"/>
                <w:sz w:val="18"/>
                <w:szCs w:val="18"/>
              </w:rPr>
              <w:t>%</w:t>
            </w:r>
          </w:p>
        </w:tc>
        <w:tc>
          <w:tcPr>
            <w:tcW w:w="1560" w:type="dxa"/>
            <w:tcBorders>
              <w:top w:val="single" w:sz="4" w:space="0" w:color="auto"/>
              <w:left w:val="nil"/>
              <w:bottom w:val="single" w:sz="4" w:space="0" w:color="auto"/>
              <w:right w:val="single" w:sz="4" w:space="0" w:color="auto"/>
            </w:tcBorders>
          </w:tcPr>
          <w:p w:rsidR="0068335F" w:rsidRPr="006B7279" w:rsidRDefault="0068335F" w:rsidP="006B7279">
            <w:pPr>
              <w:spacing w:line="276" w:lineRule="auto"/>
              <w:jc w:val="center"/>
              <w:rPr>
                <w:rFonts w:ascii="Arial" w:hAnsi="Arial" w:cs="Arial"/>
                <w:b/>
                <w:sz w:val="18"/>
                <w:szCs w:val="18"/>
              </w:rPr>
            </w:pPr>
            <w:r w:rsidRPr="006B7279">
              <w:rPr>
                <w:rFonts w:ascii="Arial" w:hAnsi="Arial" w:cs="Arial"/>
                <w:b/>
                <w:sz w:val="18"/>
                <w:szCs w:val="18"/>
              </w:rPr>
              <w:t>100</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tcPr>
          <w:p w:rsidR="0068335F" w:rsidRPr="006B7279" w:rsidRDefault="0068335F" w:rsidP="006B7279">
            <w:pPr>
              <w:spacing w:line="276" w:lineRule="auto"/>
              <w:jc w:val="center"/>
              <w:rPr>
                <w:rFonts w:ascii="Arial" w:hAnsi="Arial" w:cs="Arial"/>
                <w:b/>
                <w:sz w:val="18"/>
                <w:szCs w:val="18"/>
              </w:rPr>
            </w:pPr>
            <w:r w:rsidRPr="006B7279">
              <w:rPr>
                <w:rFonts w:ascii="Arial" w:hAnsi="Arial" w:cs="Arial"/>
                <w:b/>
                <w:sz w:val="18"/>
                <w:szCs w:val="18"/>
              </w:rPr>
              <w:t>100</w:t>
            </w:r>
          </w:p>
        </w:tc>
      </w:tr>
      <w:tr w:rsidR="0068335F" w:rsidRPr="006B7279" w:rsidTr="00410B72">
        <w:trPr>
          <w:gridAfter w:val="11"/>
          <w:wAfter w:w="9260" w:type="dxa"/>
          <w:trHeight w:val="315"/>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49" w:type="dxa"/>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3554" w:type="dxa"/>
            <w:gridSpan w:val="2"/>
            <w:tcBorders>
              <w:top w:val="nil"/>
              <w:left w:val="nil"/>
              <w:bottom w:val="single" w:sz="4" w:space="0" w:color="auto"/>
              <w:right w:val="single" w:sz="4" w:space="0" w:color="auto"/>
            </w:tcBorders>
            <w:shd w:val="clear" w:color="auto" w:fill="auto"/>
            <w:noWrap/>
            <w:vAlign w:val="center"/>
          </w:tcPr>
          <w:p w:rsidR="0068335F" w:rsidRPr="00CC420F" w:rsidRDefault="0068335F" w:rsidP="003701EF">
            <w:pPr>
              <w:pStyle w:val="ListParagraph"/>
              <w:numPr>
                <w:ilvl w:val="0"/>
                <w:numId w:val="23"/>
              </w:numPr>
              <w:spacing w:line="276" w:lineRule="auto"/>
              <w:ind w:left="470"/>
              <w:rPr>
                <w:rFonts w:ascii="Arial" w:hAnsi="Arial" w:cs="Arial"/>
                <w:sz w:val="18"/>
                <w:szCs w:val="18"/>
              </w:rPr>
            </w:pPr>
            <w:r w:rsidRPr="00CC420F">
              <w:rPr>
                <w:rFonts w:ascii="Arial" w:hAnsi="Arial" w:cs="Arial"/>
                <w:sz w:val="18"/>
                <w:szCs w:val="18"/>
              </w:rPr>
              <w:t>Angka Partisipasi Kasar Pendidikan Anak Usia Dini (APK PAUD)</w:t>
            </w:r>
          </w:p>
        </w:tc>
        <w:tc>
          <w:tcPr>
            <w:tcW w:w="1134" w:type="dxa"/>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r w:rsidRPr="00CC420F">
              <w:rPr>
                <w:rFonts w:ascii="Arial" w:hAnsi="Arial" w:cs="Arial"/>
                <w:sz w:val="18"/>
                <w:szCs w:val="18"/>
              </w:rPr>
              <w:t>%</w:t>
            </w:r>
          </w:p>
        </w:tc>
        <w:tc>
          <w:tcPr>
            <w:tcW w:w="1560" w:type="dxa"/>
            <w:tcBorders>
              <w:top w:val="single" w:sz="4" w:space="0" w:color="auto"/>
              <w:left w:val="nil"/>
              <w:bottom w:val="single" w:sz="4" w:space="0" w:color="auto"/>
              <w:right w:val="single" w:sz="4" w:space="0" w:color="auto"/>
            </w:tcBorders>
          </w:tcPr>
          <w:p w:rsidR="0068335F" w:rsidRPr="006B7279" w:rsidRDefault="0068335F" w:rsidP="006B7279">
            <w:pPr>
              <w:spacing w:line="276" w:lineRule="auto"/>
              <w:jc w:val="center"/>
              <w:rPr>
                <w:rFonts w:ascii="Arial" w:hAnsi="Arial" w:cs="Arial"/>
                <w:b/>
                <w:sz w:val="18"/>
                <w:szCs w:val="18"/>
              </w:rPr>
            </w:pPr>
            <w:r w:rsidRPr="006B7279">
              <w:rPr>
                <w:rFonts w:ascii="Arial" w:hAnsi="Arial" w:cs="Arial"/>
                <w:b/>
                <w:sz w:val="18"/>
                <w:szCs w:val="18"/>
              </w:rPr>
              <w:t>71,20</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tcPr>
          <w:p w:rsidR="0068335F" w:rsidRPr="006B7279" w:rsidRDefault="0068335F" w:rsidP="006B7279">
            <w:pPr>
              <w:spacing w:line="276" w:lineRule="auto"/>
              <w:jc w:val="center"/>
              <w:rPr>
                <w:rFonts w:ascii="Arial" w:hAnsi="Arial" w:cs="Arial"/>
                <w:b/>
                <w:sz w:val="18"/>
                <w:szCs w:val="18"/>
              </w:rPr>
            </w:pPr>
            <w:r w:rsidRPr="006B7279">
              <w:rPr>
                <w:rFonts w:ascii="Arial" w:hAnsi="Arial" w:cs="Arial"/>
                <w:b/>
                <w:sz w:val="18"/>
                <w:szCs w:val="18"/>
              </w:rPr>
              <w:t>71,20</w:t>
            </w:r>
          </w:p>
        </w:tc>
      </w:tr>
      <w:tr w:rsidR="0068335F" w:rsidRPr="006B7279" w:rsidTr="00410B72">
        <w:trPr>
          <w:gridAfter w:val="11"/>
          <w:wAfter w:w="9260" w:type="dxa"/>
          <w:trHeight w:val="315"/>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49" w:type="dxa"/>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3554" w:type="dxa"/>
            <w:gridSpan w:val="2"/>
            <w:tcBorders>
              <w:top w:val="nil"/>
              <w:left w:val="nil"/>
              <w:bottom w:val="single" w:sz="4" w:space="0" w:color="auto"/>
              <w:right w:val="single" w:sz="4" w:space="0" w:color="auto"/>
            </w:tcBorders>
            <w:shd w:val="clear" w:color="auto" w:fill="auto"/>
            <w:noWrap/>
            <w:vAlign w:val="center"/>
          </w:tcPr>
          <w:p w:rsidR="0068335F" w:rsidRPr="00CC420F" w:rsidRDefault="0068335F" w:rsidP="003701EF">
            <w:pPr>
              <w:pStyle w:val="ListParagraph"/>
              <w:numPr>
                <w:ilvl w:val="0"/>
                <w:numId w:val="23"/>
              </w:numPr>
              <w:spacing w:line="276" w:lineRule="auto"/>
              <w:ind w:left="470"/>
              <w:rPr>
                <w:rFonts w:ascii="Arial" w:hAnsi="Arial" w:cs="Arial"/>
                <w:sz w:val="18"/>
                <w:szCs w:val="18"/>
              </w:rPr>
            </w:pPr>
            <w:r w:rsidRPr="00CC420F">
              <w:rPr>
                <w:rFonts w:ascii="Arial" w:hAnsi="Arial" w:cs="Arial"/>
                <w:sz w:val="18"/>
                <w:lang w:eastAsia="id-ID"/>
              </w:rPr>
              <w:t>Fasilitas Perpustakaan/ Taman Bacaan Desa/ Sanggar Belajar Milik Desa dalam kondisi baik</w:t>
            </w:r>
          </w:p>
        </w:tc>
        <w:tc>
          <w:tcPr>
            <w:tcW w:w="1134" w:type="dxa"/>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r w:rsidRPr="00CC420F">
              <w:rPr>
                <w:rFonts w:ascii="Arial" w:hAnsi="Arial" w:cs="Arial"/>
                <w:sz w:val="18"/>
                <w:szCs w:val="18"/>
              </w:rPr>
              <w:t>%</w:t>
            </w:r>
          </w:p>
        </w:tc>
        <w:tc>
          <w:tcPr>
            <w:tcW w:w="1560" w:type="dxa"/>
            <w:tcBorders>
              <w:top w:val="single" w:sz="4" w:space="0" w:color="auto"/>
              <w:left w:val="nil"/>
              <w:bottom w:val="single" w:sz="4" w:space="0" w:color="auto"/>
              <w:right w:val="single" w:sz="4" w:space="0" w:color="auto"/>
            </w:tcBorders>
          </w:tcPr>
          <w:p w:rsidR="0068335F" w:rsidRPr="006B7279" w:rsidRDefault="0068335F" w:rsidP="006B7279">
            <w:pPr>
              <w:spacing w:line="276" w:lineRule="auto"/>
              <w:jc w:val="center"/>
              <w:rPr>
                <w:rFonts w:ascii="Arial" w:hAnsi="Arial" w:cs="Arial"/>
                <w:b/>
                <w:sz w:val="18"/>
                <w:szCs w:val="18"/>
              </w:rPr>
            </w:pPr>
            <w:r w:rsidRPr="006B7279">
              <w:rPr>
                <w:rFonts w:ascii="Arial" w:hAnsi="Arial" w:cs="Arial"/>
                <w:b/>
                <w:sz w:val="18"/>
                <w:szCs w:val="18"/>
              </w:rPr>
              <w:t>100</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tcPr>
          <w:p w:rsidR="0068335F" w:rsidRPr="006B7279" w:rsidRDefault="0068335F" w:rsidP="006B7279">
            <w:pPr>
              <w:spacing w:line="276" w:lineRule="auto"/>
              <w:jc w:val="center"/>
              <w:rPr>
                <w:rFonts w:ascii="Arial" w:hAnsi="Arial" w:cs="Arial"/>
                <w:b/>
                <w:sz w:val="18"/>
                <w:szCs w:val="18"/>
              </w:rPr>
            </w:pPr>
            <w:r w:rsidRPr="006B7279">
              <w:rPr>
                <w:rFonts w:ascii="Arial" w:hAnsi="Arial" w:cs="Arial"/>
                <w:b/>
                <w:sz w:val="18"/>
                <w:szCs w:val="18"/>
              </w:rPr>
              <w:t>100</w:t>
            </w:r>
          </w:p>
        </w:tc>
      </w:tr>
      <w:tr w:rsidR="0068335F" w:rsidRPr="006B7279" w:rsidTr="00410B72">
        <w:trPr>
          <w:gridAfter w:val="11"/>
          <w:wAfter w:w="9260" w:type="dxa"/>
          <w:trHeight w:val="315"/>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49" w:type="dxa"/>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3554" w:type="dxa"/>
            <w:gridSpan w:val="2"/>
            <w:tcBorders>
              <w:top w:val="nil"/>
              <w:left w:val="nil"/>
              <w:bottom w:val="single" w:sz="4" w:space="0" w:color="auto"/>
              <w:right w:val="single" w:sz="4" w:space="0" w:color="auto"/>
            </w:tcBorders>
            <w:shd w:val="clear" w:color="auto" w:fill="auto"/>
            <w:noWrap/>
            <w:vAlign w:val="center"/>
          </w:tcPr>
          <w:p w:rsidR="0068335F" w:rsidRPr="00CC420F" w:rsidRDefault="0068335F" w:rsidP="00410B72">
            <w:pPr>
              <w:spacing w:line="276" w:lineRule="auto"/>
              <w:rPr>
                <w:rFonts w:ascii="Arial" w:hAnsi="Arial" w:cs="Arial"/>
                <w:sz w:val="18"/>
                <w:lang w:eastAsia="id-ID"/>
              </w:rPr>
            </w:pPr>
          </w:p>
        </w:tc>
        <w:tc>
          <w:tcPr>
            <w:tcW w:w="1134" w:type="dxa"/>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1560" w:type="dxa"/>
            <w:tcBorders>
              <w:top w:val="single" w:sz="4" w:space="0" w:color="auto"/>
              <w:left w:val="nil"/>
              <w:bottom w:val="single" w:sz="4" w:space="0" w:color="auto"/>
              <w:right w:val="single" w:sz="4" w:space="0" w:color="auto"/>
            </w:tcBorders>
          </w:tcPr>
          <w:p w:rsidR="0068335F" w:rsidRPr="006B7279" w:rsidRDefault="0068335F" w:rsidP="006B7279">
            <w:pPr>
              <w:spacing w:line="276" w:lineRule="auto"/>
              <w:jc w:val="center"/>
              <w:rPr>
                <w:rFonts w:ascii="Arial" w:hAnsi="Arial" w:cs="Arial"/>
                <w:b/>
                <w:sz w:val="18"/>
                <w:szCs w:val="18"/>
              </w:rPr>
            </w:pP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tcPr>
          <w:p w:rsidR="0068335F" w:rsidRPr="006B7279" w:rsidRDefault="0068335F" w:rsidP="006B7279">
            <w:pPr>
              <w:spacing w:line="276" w:lineRule="auto"/>
              <w:jc w:val="center"/>
              <w:rPr>
                <w:rFonts w:ascii="Arial" w:hAnsi="Arial" w:cs="Arial"/>
                <w:b/>
                <w:sz w:val="18"/>
                <w:szCs w:val="18"/>
              </w:rPr>
            </w:pPr>
          </w:p>
        </w:tc>
      </w:tr>
      <w:tr w:rsidR="0068335F" w:rsidRPr="006B7279" w:rsidTr="00410B72">
        <w:trPr>
          <w:gridAfter w:val="11"/>
          <w:wAfter w:w="9260" w:type="dxa"/>
          <w:trHeight w:val="300"/>
        </w:trPr>
        <w:tc>
          <w:tcPr>
            <w:tcW w:w="349" w:type="dxa"/>
            <w:tcBorders>
              <w:top w:val="single" w:sz="4" w:space="0" w:color="auto"/>
              <w:left w:val="single" w:sz="4" w:space="0" w:color="auto"/>
              <w:bottom w:val="single" w:sz="4" w:space="0" w:color="auto"/>
              <w:right w:val="single" w:sz="4" w:space="0" w:color="auto"/>
            </w:tcBorders>
          </w:tcPr>
          <w:p w:rsidR="0068335F" w:rsidRPr="00CC420F" w:rsidRDefault="0068335F" w:rsidP="00410B72">
            <w:pPr>
              <w:spacing w:line="276" w:lineRule="auto"/>
              <w:rPr>
                <w:rFonts w:ascii="Arial" w:hAnsi="Arial" w:cs="Arial"/>
                <w:bCs/>
                <w:sz w:val="18"/>
                <w:szCs w:val="18"/>
              </w:rPr>
            </w:pPr>
          </w:p>
        </w:tc>
        <w:tc>
          <w:tcPr>
            <w:tcW w:w="3903" w:type="dxa"/>
            <w:gridSpan w:val="3"/>
            <w:tcBorders>
              <w:top w:val="single" w:sz="4" w:space="0" w:color="auto"/>
              <w:left w:val="single" w:sz="4" w:space="0" w:color="auto"/>
              <w:bottom w:val="single" w:sz="4" w:space="0" w:color="auto"/>
              <w:right w:val="single" w:sz="4" w:space="0" w:color="auto"/>
            </w:tcBorders>
            <w:shd w:val="clear" w:color="auto" w:fill="auto"/>
            <w:hideMark/>
          </w:tcPr>
          <w:p w:rsidR="0068335F" w:rsidRPr="00CC420F" w:rsidRDefault="0068335F" w:rsidP="00410B72">
            <w:pPr>
              <w:spacing w:line="276" w:lineRule="auto"/>
              <w:rPr>
                <w:rFonts w:ascii="Arial" w:hAnsi="Arial" w:cs="Arial"/>
                <w:bCs/>
                <w:sz w:val="18"/>
                <w:szCs w:val="18"/>
              </w:rPr>
            </w:pPr>
            <w:r w:rsidRPr="00CC420F">
              <w:rPr>
                <w:rFonts w:ascii="Arial" w:hAnsi="Arial" w:cs="Arial"/>
                <w:bCs/>
                <w:sz w:val="18"/>
                <w:szCs w:val="18"/>
              </w:rPr>
              <w:t>Sub Bidang Kesehatan</w:t>
            </w:r>
          </w:p>
        </w:tc>
        <w:tc>
          <w:tcPr>
            <w:tcW w:w="1134" w:type="dxa"/>
            <w:tcBorders>
              <w:top w:val="nil"/>
              <w:left w:val="nil"/>
              <w:bottom w:val="single" w:sz="4" w:space="0" w:color="auto"/>
              <w:right w:val="single" w:sz="4" w:space="0" w:color="auto"/>
            </w:tcBorders>
            <w:shd w:val="clear" w:color="auto" w:fill="auto"/>
            <w:hideMark/>
          </w:tcPr>
          <w:p w:rsidR="0068335F" w:rsidRPr="00CC420F" w:rsidRDefault="0068335F" w:rsidP="00410B72">
            <w:pPr>
              <w:spacing w:line="276" w:lineRule="auto"/>
              <w:jc w:val="right"/>
              <w:rPr>
                <w:rFonts w:ascii="Arial" w:hAnsi="Arial" w:cs="Arial"/>
                <w:sz w:val="18"/>
                <w:szCs w:val="18"/>
              </w:rPr>
            </w:pPr>
            <w:r w:rsidRPr="00CC420F">
              <w:rPr>
                <w:rFonts w:ascii="Arial" w:hAnsi="Arial" w:cs="Arial"/>
                <w:sz w:val="18"/>
                <w:szCs w:val="18"/>
              </w:rPr>
              <w:t> </w:t>
            </w:r>
          </w:p>
        </w:tc>
        <w:tc>
          <w:tcPr>
            <w:tcW w:w="1560" w:type="dxa"/>
            <w:tcBorders>
              <w:top w:val="single" w:sz="4" w:space="0" w:color="auto"/>
              <w:left w:val="nil"/>
              <w:bottom w:val="single" w:sz="4" w:space="0" w:color="auto"/>
              <w:right w:val="single" w:sz="4" w:space="0" w:color="auto"/>
            </w:tcBorders>
          </w:tcPr>
          <w:p w:rsidR="0068335F" w:rsidRPr="006B7279" w:rsidRDefault="0068335F" w:rsidP="006B7279">
            <w:pPr>
              <w:spacing w:line="276" w:lineRule="auto"/>
              <w:jc w:val="center"/>
              <w:rPr>
                <w:rFonts w:ascii="Arial" w:hAnsi="Arial" w:cs="Arial"/>
                <w:b/>
                <w:sz w:val="18"/>
                <w:szCs w:val="18"/>
              </w:rPr>
            </w:pP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8335F" w:rsidRPr="006B7279" w:rsidRDefault="0068335F" w:rsidP="006B7279">
            <w:pPr>
              <w:spacing w:line="276" w:lineRule="auto"/>
              <w:jc w:val="center"/>
              <w:rPr>
                <w:rFonts w:ascii="Arial" w:hAnsi="Arial" w:cs="Arial"/>
                <w:b/>
                <w:sz w:val="18"/>
                <w:szCs w:val="18"/>
              </w:rPr>
            </w:pPr>
          </w:p>
        </w:tc>
      </w:tr>
      <w:tr w:rsidR="0068335F" w:rsidRPr="006B7279" w:rsidTr="00410B72">
        <w:trPr>
          <w:gridAfter w:val="11"/>
          <w:wAfter w:w="9260" w:type="dxa"/>
          <w:trHeight w:val="300"/>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49" w:type="dxa"/>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3554" w:type="dxa"/>
            <w:gridSpan w:val="2"/>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ind w:left="186" w:hanging="186"/>
              <w:rPr>
                <w:rFonts w:ascii="Arial" w:hAnsi="Arial" w:cs="Arial"/>
                <w:sz w:val="18"/>
                <w:szCs w:val="18"/>
              </w:rPr>
            </w:pPr>
            <w:r w:rsidRPr="00CC420F">
              <w:rPr>
                <w:rFonts w:ascii="Arial" w:hAnsi="Arial" w:cs="Arial"/>
                <w:sz w:val="18"/>
                <w:szCs w:val="18"/>
              </w:rPr>
              <w:t>1.Persentase Bayi yang mendapatkan ASI eksklusif</w:t>
            </w:r>
          </w:p>
        </w:tc>
        <w:tc>
          <w:tcPr>
            <w:tcW w:w="1134" w:type="dxa"/>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jc w:val="right"/>
              <w:rPr>
                <w:rFonts w:ascii="Arial" w:hAnsi="Arial" w:cs="Arial"/>
                <w:sz w:val="18"/>
                <w:szCs w:val="18"/>
              </w:rPr>
            </w:pPr>
            <w:r w:rsidRPr="00CC420F">
              <w:rPr>
                <w:rFonts w:ascii="Arial" w:hAnsi="Arial" w:cs="Arial"/>
                <w:sz w:val="18"/>
                <w:szCs w:val="18"/>
              </w:rPr>
              <w:t>%</w:t>
            </w:r>
          </w:p>
        </w:tc>
        <w:tc>
          <w:tcPr>
            <w:tcW w:w="1560" w:type="dxa"/>
            <w:tcBorders>
              <w:top w:val="single" w:sz="4" w:space="0" w:color="auto"/>
              <w:left w:val="nil"/>
              <w:bottom w:val="single" w:sz="4" w:space="0" w:color="auto"/>
              <w:right w:val="single" w:sz="4" w:space="0" w:color="auto"/>
            </w:tcBorders>
          </w:tcPr>
          <w:p w:rsidR="0068335F" w:rsidRPr="006B7279" w:rsidRDefault="0068335F" w:rsidP="006B7279">
            <w:pPr>
              <w:spacing w:line="276" w:lineRule="auto"/>
              <w:jc w:val="center"/>
              <w:rPr>
                <w:rFonts w:ascii="Arial" w:hAnsi="Arial" w:cs="Arial"/>
                <w:b/>
                <w:sz w:val="18"/>
                <w:szCs w:val="18"/>
              </w:rPr>
            </w:pPr>
            <w:r w:rsidRPr="006B7279">
              <w:rPr>
                <w:rFonts w:ascii="Arial" w:hAnsi="Arial" w:cs="Arial"/>
                <w:b/>
                <w:sz w:val="18"/>
                <w:szCs w:val="18"/>
              </w:rPr>
              <w:t>100</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tcPr>
          <w:p w:rsidR="0068335F" w:rsidRPr="006B7279" w:rsidRDefault="0068335F" w:rsidP="006B7279">
            <w:pPr>
              <w:spacing w:line="276" w:lineRule="auto"/>
              <w:jc w:val="center"/>
              <w:rPr>
                <w:rFonts w:ascii="Arial" w:hAnsi="Arial" w:cs="Arial"/>
                <w:b/>
                <w:sz w:val="18"/>
                <w:szCs w:val="18"/>
              </w:rPr>
            </w:pPr>
            <w:r w:rsidRPr="006B7279">
              <w:rPr>
                <w:rFonts w:ascii="Arial" w:hAnsi="Arial" w:cs="Arial"/>
                <w:b/>
                <w:sz w:val="18"/>
                <w:szCs w:val="18"/>
              </w:rPr>
              <w:t>100</w:t>
            </w:r>
          </w:p>
        </w:tc>
      </w:tr>
      <w:tr w:rsidR="0068335F" w:rsidRPr="006B7279" w:rsidTr="00410B72">
        <w:trPr>
          <w:gridAfter w:val="11"/>
          <w:wAfter w:w="9260" w:type="dxa"/>
          <w:trHeight w:val="300"/>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49" w:type="dxa"/>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3554" w:type="dxa"/>
            <w:gridSpan w:val="2"/>
            <w:tcBorders>
              <w:top w:val="nil"/>
              <w:left w:val="nil"/>
              <w:bottom w:val="single" w:sz="4" w:space="0" w:color="auto"/>
              <w:right w:val="single" w:sz="4" w:space="0" w:color="auto"/>
            </w:tcBorders>
            <w:shd w:val="clear" w:color="auto" w:fill="auto"/>
            <w:hideMark/>
          </w:tcPr>
          <w:p w:rsidR="0068335F" w:rsidRPr="00CC420F" w:rsidRDefault="0068335F" w:rsidP="00410B72">
            <w:pPr>
              <w:spacing w:line="276" w:lineRule="auto"/>
              <w:rPr>
                <w:rFonts w:ascii="Arial" w:hAnsi="Arial" w:cs="Arial"/>
                <w:sz w:val="18"/>
                <w:szCs w:val="18"/>
              </w:rPr>
            </w:pPr>
            <w:r w:rsidRPr="00CC420F">
              <w:rPr>
                <w:rFonts w:ascii="Arial" w:hAnsi="Arial" w:cs="Arial"/>
                <w:sz w:val="18"/>
                <w:szCs w:val="18"/>
              </w:rPr>
              <w:t>2.Menurunnya Angka Kematian Bayi</w:t>
            </w:r>
          </w:p>
        </w:tc>
        <w:tc>
          <w:tcPr>
            <w:tcW w:w="1134" w:type="dxa"/>
            <w:tcBorders>
              <w:top w:val="nil"/>
              <w:left w:val="nil"/>
              <w:bottom w:val="single" w:sz="4" w:space="0" w:color="auto"/>
              <w:right w:val="single" w:sz="4" w:space="0" w:color="auto"/>
            </w:tcBorders>
            <w:shd w:val="clear" w:color="auto" w:fill="auto"/>
            <w:hideMark/>
          </w:tcPr>
          <w:p w:rsidR="0068335F" w:rsidRPr="00CC420F" w:rsidRDefault="0068335F" w:rsidP="00410B72">
            <w:pPr>
              <w:spacing w:line="276" w:lineRule="auto"/>
              <w:jc w:val="center"/>
              <w:rPr>
                <w:rFonts w:ascii="Arial" w:hAnsi="Arial" w:cs="Arial"/>
                <w:sz w:val="18"/>
                <w:szCs w:val="18"/>
              </w:rPr>
            </w:pPr>
            <w:r w:rsidRPr="00CC420F">
              <w:rPr>
                <w:rFonts w:ascii="Arial" w:hAnsi="Arial" w:cs="Arial"/>
                <w:sz w:val="18"/>
                <w:szCs w:val="18"/>
              </w:rPr>
              <w:t>Kasus</w:t>
            </w:r>
          </w:p>
        </w:tc>
        <w:tc>
          <w:tcPr>
            <w:tcW w:w="1560" w:type="dxa"/>
            <w:tcBorders>
              <w:top w:val="single" w:sz="4" w:space="0" w:color="auto"/>
              <w:left w:val="nil"/>
              <w:bottom w:val="single" w:sz="4" w:space="0" w:color="auto"/>
              <w:right w:val="single" w:sz="4" w:space="0" w:color="auto"/>
            </w:tcBorders>
          </w:tcPr>
          <w:p w:rsidR="0068335F" w:rsidRPr="006B7279" w:rsidRDefault="0068335F" w:rsidP="006B7279">
            <w:pPr>
              <w:spacing w:line="276" w:lineRule="auto"/>
              <w:jc w:val="center"/>
              <w:rPr>
                <w:rFonts w:ascii="Arial" w:hAnsi="Arial" w:cs="Arial"/>
                <w:b/>
                <w:sz w:val="18"/>
                <w:szCs w:val="18"/>
              </w:rPr>
            </w:pPr>
            <w:r w:rsidRPr="006B7279">
              <w:rPr>
                <w:rFonts w:ascii="Arial" w:hAnsi="Arial" w:cs="Arial"/>
                <w:b/>
                <w:sz w:val="18"/>
                <w:szCs w:val="18"/>
              </w:rPr>
              <w:t>0</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hideMark/>
          </w:tcPr>
          <w:p w:rsidR="0068335F" w:rsidRPr="006B7279" w:rsidRDefault="0068335F" w:rsidP="006B7279">
            <w:pPr>
              <w:spacing w:line="276" w:lineRule="auto"/>
              <w:jc w:val="center"/>
              <w:rPr>
                <w:rFonts w:ascii="Arial" w:hAnsi="Arial" w:cs="Arial"/>
                <w:b/>
                <w:sz w:val="18"/>
                <w:szCs w:val="18"/>
              </w:rPr>
            </w:pPr>
            <w:r w:rsidRPr="006B7279">
              <w:rPr>
                <w:rFonts w:ascii="Arial" w:hAnsi="Arial" w:cs="Arial"/>
                <w:b/>
                <w:sz w:val="18"/>
                <w:szCs w:val="18"/>
              </w:rPr>
              <w:t>0</w:t>
            </w:r>
          </w:p>
        </w:tc>
      </w:tr>
      <w:tr w:rsidR="0068335F" w:rsidRPr="006B7279" w:rsidTr="00410B72">
        <w:trPr>
          <w:gridAfter w:val="11"/>
          <w:wAfter w:w="9260" w:type="dxa"/>
          <w:trHeight w:val="300"/>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49" w:type="dxa"/>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3554" w:type="dxa"/>
            <w:gridSpan w:val="2"/>
            <w:tcBorders>
              <w:top w:val="nil"/>
              <w:left w:val="nil"/>
              <w:bottom w:val="single" w:sz="4" w:space="0" w:color="auto"/>
              <w:right w:val="single" w:sz="4" w:space="0" w:color="auto"/>
            </w:tcBorders>
            <w:shd w:val="clear" w:color="auto" w:fill="auto"/>
            <w:hideMark/>
          </w:tcPr>
          <w:p w:rsidR="0068335F" w:rsidRPr="00CC420F" w:rsidRDefault="0068335F" w:rsidP="00410B72">
            <w:pPr>
              <w:spacing w:line="276" w:lineRule="auto"/>
              <w:rPr>
                <w:rFonts w:ascii="Arial" w:hAnsi="Arial" w:cs="Arial"/>
                <w:sz w:val="18"/>
                <w:szCs w:val="18"/>
              </w:rPr>
            </w:pPr>
            <w:r w:rsidRPr="00CC420F">
              <w:rPr>
                <w:rFonts w:ascii="Arial" w:hAnsi="Arial" w:cs="Arial"/>
                <w:sz w:val="18"/>
                <w:szCs w:val="18"/>
              </w:rPr>
              <w:t>3.Menurunnya Angka Kematian Balita</w:t>
            </w:r>
          </w:p>
        </w:tc>
        <w:tc>
          <w:tcPr>
            <w:tcW w:w="1134" w:type="dxa"/>
            <w:tcBorders>
              <w:top w:val="nil"/>
              <w:left w:val="nil"/>
              <w:bottom w:val="single" w:sz="4" w:space="0" w:color="auto"/>
              <w:right w:val="single" w:sz="4" w:space="0" w:color="auto"/>
            </w:tcBorders>
            <w:shd w:val="clear" w:color="auto" w:fill="auto"/>
            <w:hideMark/>
          </w:tcPr>
          <w:p w:rsidR="0068335F" w:rsidRPr="00CC420F" w:rsidRDefault="0068335F" w:rsidP="00410B72">
            <w:pPr>
              <w:spacing w:line="276" w:lineRule="auto"/>
              <w:jc w:val="center"/>
              <w:rPr>
                <w:rFonts w:ascii="Arial" w:hAnsi="Arial" w:cs="Arial"/>
                <w:sz w:val="18"/>
                <w:szCs w:val="18"/>
              </w:rPr>
            </w:pPr>
            <w:r w:rsidRPr="00CC420F">
              <w:rPr>
                <w:rFonts w:ascii="Arial" w:hAnsi="Arial" w:cs="Arial"/>
                <w:sz w:val="18"/>
                <w:szCs w:val="18"/>
              </w:rPr>
              <w:t>Kasus</w:t>
            </w:r>
          </w:p>
        </w:tc>
        <w:tc>
          <w:tcPr>
            <w:tcW w:w="1560" w:type="dxa"/>
            <w:tcBorders>
              <w:top w:val="single" w:sz="4" w:space="0" w:color="auto"/>
              <w:left w:val="nil"/>
              <w:bottom w:val="single" w:sz="4" w:space="0" w:color="auto"/>
              <w:right w:val="single" w:sz="4" w:space="0" w:color="auto"/>
            </w:tcBorders>
          </w:tcPr>
          <w:p w:rsidR="0068335F" w:rsidRPr="006B7279" w:rsidRDefault="0068335F" w:rsidP="006B7279">
            <w:pPr>
              <w:spacing w:line="276" w:lineRule="auto"/>
              <w:jc w:val="center"/>
              <w:rPr>
                <w:rFonts w:ascii="Arial" w:hAnsi="Arial" w:cs="Arial"/>
                <w:b/>
                <w:sz w:val="18"/>
                <w:szCs w:val="18"/>
              </w:rPr>
            </w:pPr>
            <w:r w:rsidRPr="006B7279">
              <w:rPr>
                <w:rFonts w:ascii="Arial" w:hAnsi="Arial" w:cs="Arial"/>
                <w:b/>
                <w:sz w:val="18"/>
                <w:szCs w:val="18"/>
              </w:rPr>
              <w:t>0</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hideMark/>
          </w:tcPr>
          <w:p w:rsidR="0068335F" w:rsidRPr="006B7279" w:rsidRDefault="0068335F" w:rsidP="006B7279">
            <w:pPr>
              <w:spacing w:line="276" w:lineRule="auto"/>
              <w:jc w:val="center"/>
              <w:rPr>
                <w:rFonts w:ascii="Arial" w:hAnsi="Arial" w:cs="Arial"/>
                <w:b/>
                <w:sz w:val="18"/>
                <w:szCs w:val="18"/>
              </w:rPr>
            </w:pPr>
            <w:r w:rsidRPr="006B7279">
              <w:rPr>
                <w:rFonts w:ascii="Arial" w:hAnsi="Arial" w:cs="Arial"/>
                <w:b/>
                <w:sz w:val="18"/>
                <w:szCs w:val="18"/>
              </w:rPr>
              <w:t>0</w:t>
            </w:r>
          </w:p>
        </w:tc>
      </w:tr>
      <w:tr w:rsidR="0068335F" w:rsidRPr="006B7279" w:rsidTr="00410B72">
        <w:trPr>
          <w:gridAfter w:val="11"/>
          <w:wAfter w:w="9260" w:type="dxa"/>
          <w:trHeight w:val="300"/>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49" w:type="dxa"/>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3554" w:type="dxa"/>
            <w:gridSpan w:val="2"/>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rPr>
                <w:rFonts w:ascii="Arial" w:hAnsi="Arial" w:cs="Arial"/>
                <w:sz w:val="18"/>
                <w:szCs w:val="18"/>
              </w:rPr>
            </w:pPr>
            <w:r w:rsidRPr="00CC420F">
              <w:rPr>
                <w:rFonts w:ascii="Arial" w:hAnsi="Arial" w:cs="Arial"/>
                <w:sz w:val="18"/>
                <w:szCs w:val="18"/>
              </w:rPr>
              <w:t>4. Menurunnya Balita Gizi Buruk</w:t>
            </w:r>
          </w:p>
        </w:tc>
        <w:tc>
          <w:tcPr>
            <w:tcW w:w="1134" w:type="dxa"/>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r w:rsidRPr="00CC420F">
              <w:rPr>
                <w:rFonts w:ascii="Arial" w:hAnsi="Arial" w:cs="Arial"/>
                <w:sz w:val="18"/>
                <w:szCs w:val="18"/>
              </w:rPr>
              <w:t>Kasus</w:t>
            </w:r>
          </w:p>
        </w:tc>
        <w:tc>
          <w:tcPr>
            <w:tcW w:w="1560" w:type="dxa"/>
            <w:tcBorders>
              <w:top w:val="single" w:sz="4" w:space="0" w:color="auto"/>
              <w:left w:val="nil"/>
              <w:bottom w:val="single" w:sz="4" w:space="0" w:color="auto"/>
              <w:right w:val="single" w:sz="4" w:space="0" w:color="auto"/>
            </w:tcBorders>
          </w:tcPr>
          <w:p w:rsidR="0068335F" w:rsidRPr="006B7279" w:rsidRDefault="0068335F" w:rsidP="006B7279">
            <w:pPr>
              <w:spacing w:line="276" w:lineRule="auto"/>
              <w:jc w:val="center"/>
              <w:rPr>
                <w:rFonts w:ascii="Arial" w:hAnsi="Arial" w:cs="Arial"/>
                <w:b/>
                <w:sz w:val="18"/>
                <w:szCs w:val="18"/>
              </w:rPr>
            </w:pPr>
            <w:r w:rsidRPr="006B7279">
              <w:rPr>
                <w:rFonts w:ascii="Arial" w:hAnsi="Arial" w:cs="Arial"/>
                <w:b/>
                <w:sz w:val="18"/>
                <w:szCs w:val="18"/>
              </w:rPr>
              <w:t>0</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tcPr>
          <w:p w:rsidR="0068335F" w:rsidRPr="006B7279" w:rsidRDefault="0068335F" w:rsidP="006B7279">
            <w:pPr>
              <w:spacing w:line="276" w:lineRule="auto"/>
              <w:jc w:val="center"/>
              <w:rPr>
                <w:rFonts w:ascii="Arial" w:hAnsi="Arial" w:cs="Arial"/>
                <w:b/>
                <w:sz w:val="18"/>
                <w:szCs w:val="18"/>
              </w:rPr>
            </w:pPr>
            <w:r w:rsidRPr="006B7279">
              <w:rPr>
                <w:rFonts w:ascii="Arial" w:hAnsi="Arial" w:cs="Arial"/>
                <w:b/>
                <w:sz w:val="18"/>
                <w:szCs w:val="18"/>
              </w:rPr>
              <w:t>0</w:t>
            </w:r>
          </w:p>
        </w:tc>
      </w:tr>
      <w:tr w:rsidR="0068335F" w:rsidRPr="006B7279" w:rsidTr="00410B72">
        <w:trPr>
          <w:gridAfter w:val="11"/>
          <w:wAfter w:w="9260" w:type="dxa"/>
          <w:trHeight w:val="300"/>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49" w:type="dxa"/>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3554" w:type="dxa"/>
            <w:gridSpan w:val="2"/>
            <w:tcBorders>
              <w:top w:val="nil"/>
              <w:left w:val="nil"/>
              <w:bottom w:val="single" w:sz="4" w:space="0" w:color="auto"/>
              <w:right w:val="single" w:sz="4" w:space="0" w:color="auto"/>
            </w:tcBorders>
            <w:shd w:val="clear" w:color="auto" w:fill="auto"/>
            <w:hideMark/>
          </w:tcPr>
          <w:p w:rsidR="0068335F" w:rsidRPr="00CC420F" w:rsidRDefault="0068335F" w:rsidP="00410B72">
            <w:pPr>
              <w:spacing w:line="276" w:lineRule="auto"/>
              <w:rPr>
                <w:rFonts w:ascii="Arial" w:hAnsi="Arial" w:cs="Arial"/>
                <w:sz w:val="18"/>
                <w:szCs w:val="18"/>
              </w:rPr>
            </w:pPr>
            <w:r w:rsidRPr="00CC420F">
              <w:rPr>
                <w:rFonts w:ascii="Arial" w:hAnsi="Arial" w:cs="Arial"/>
                <w:sz w:val="18"/>
                <w:szCs w:val="18"/>
              </w:rPr>
              <w:t xml:space="preserve">5.Menurunnya Angka Kematian Ibu </w:t>
            </w:r>
          </w:p>
        </w:tc>
        <w:tc>
          <w:tcPr>
            <w:tcW w:w="1134" w:type="dxa"/>
            <w:tcBorders>
              <w:top w:val="nil"/>
              <w:left w:val="nil"/>
              <w:bottom w:val="single" w:sz="4" w:space="0" w:color="auto"/>
              <w:right w:val="single" w:sz="4" w:space="0" w:color="auto"/>
            </w:tcBorders>
            <w:shd w:val="clear" w:color="auto" w:fill="auto"/>
            <w:hideMark/>
          </w:tcPr>
          <w:p w:rsidR="0068335F" w:rsidRPr="00CC420F" w:rsidRDefault="0068335F" w:rsidP="00410B72">
            <w:pPr>
              <w:spacing w:line="276" w:lineRule="auto"/>
              <w:jc w:val="center"/>
              <w:rPr>
                <w:rFonts w:ascii="Arial" w:hAnsi="Arial" w:cs="Arial"/>
                <w:sz w:val="18"/>
                <w:szCs w:val="18"/>
              </w:rPr>
            </w:pPr>
            <w:r w:rsidRPr="00CC420F">
              <w:rPr>
                <w:rFonts w:ascii="Arial" w:hAnsi="Arial" w:cs="Arial"/>
                <w:sz w:val="18"/>
                <w:szCs w:val="18"/>
              </w:rPr>
              <w:t>Kasus</w:t>
            </w:r>
          </w:p>
        </w:tc>
        <w:tc>
          <w:tcPr>
            <w:tcW w:w="1560" w:type="dxa"/>
            <w:tcBorders>
              <w:top w:val="single" w:sz="4" w:space="0" w:color="auto"/>
              <w:left w:val="nil"/>
              <w:bottom w:val="single" w:sz="4" w:space="0" w:color="auto"/>
              <w:right w:val="single" w:sz="4" w:space="0" w:color="auto"/>
            </w:tcBorders>
          </w:tcPr>
          <w:p w:rsidR="0068335F" w:rsidRPr="006B7279" w:rsidRDefault="0068335F" w:rsidP="006B7279">
            <w:pPr>
              <w:spacing w:line="276" w:lineRule="auto"/>
              <w:jc w:val="center"/>
              <w:rPr>
                <w:rFonts w:ascii="Arial" w:hAnsi="Arial" w:cs="Arial"/>
                <w:b/>
                <w:sz w:val="18"/>
                <w:szCs w:val="18"/>
              </w:rPr>
            </w:pPr>
            <w:r w:rsidRPr="006B7279">
              <w:rPr>
                <w:rFonts w:ascii="Arial" w:hAnsi="Arial" w:cs="Arial"/>
                <w:b/>
                <w:sz w:val="18"/>
                <w:szCs w:val="18"/>
              </w:rPr>
              <w:t>0</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hideMark/>
          </w:tcPr>
          <w:p w:rsidR="0068335F" w:rsidRPr="006B7279" w:rsidRDefault="0068335F" w:rsidP="006B7279">
            <w:pPr>
              <w:spacing w:line="276" w:lineRule="auto"/>
              <w:jc w:val="center"/>
              <w:rPr>
                <w:rFonts w:ascii="Arial" w:hAnsi="Arial" w:cs="Arial"/>
                <w:b/>
                <w:sz w:val="18"/>
                <w:szCs w:val="18"/>
              </w:rPr>
            </w:pPr>
            <w:r w:rsidRPr="006B7279">
              <w:rPr>
                <w:rFonts w:ascii="Arial" w:hAnsi="Arial" w:cs="Arial"/>
                <w:b/>
                <w:sz w:val="18"/>
                <w:szCs w:val="18"/>
              </w:rPr>
              <w:t>0</w:t>
            </w:r>
          </w:p>
        </w:tc>
      </w:tr>
      <w:tr w:rsidR="0068335F" w:rsidRPr="006B7279" w:rsidTr="00410B72">
        <w:trPr>
          <w:gridAfter w:val="11"/>
          <w:wAfter w:w="9260" w:type="dxa"/>
          <w:trHeight w:val="300"/>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49" w:type="dxa"/>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3554" w:type="dxa"/>
            <w:gridSpan w:val="2"/>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ind w:left="186" w:hanging="186"/>
              <w:rPr>
                <w:rFonts w:ascii="Arial" w:hAnsi="Arial" w:cs="Arial"/>
                <w:sz w:val="18"/>
                <w:szCs w:val="18"/>
              </w:rPr>
            </w:pPr>
            <w:r w:rsidRPr="00CC420F">
              <w:rPr>
                <w:rFonts w:ascii="Arial" w:hAnsi="Arial" w:cs="Arial"/>
                <w:sz w:val="18"/>
                <w:szCs w:val="18"/>
              </w:rPr>
              <w:t xml:space="preserve">6.Fasilitas </w:t>
            </w:r>
            <w:r w:rsidRPr="00CC420F">
              <w:rPr>
                <w:rFonts w:ascii="Arial" w:hAnsi="Arial" w:cs="Arial"/>
                <w:sz w:val="18"/>
                <w:szCs w:val="18"/>
                <w:lang w:eastAsia="id-ID"/>
              </w:rPr>
              <w:t>Sarana/ Prasarana Posyandu/ Polindes/ Pos Kesehatan Desa dalam kondisi baik</w:t>
            </w:r>
          </w:p>
        </w:tc>
        <w:tc>
          <w:tcPr>
            <w:tcW w:w="1134" w:type="dxa"/>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r w:rsidRPr="00CC420F">
              <w:rPr>
                <w:rFonts w:ascii="Arial" w:hAnsi="Arial" w:cs="Arial"/>
                <w:sz w:val="18"/>
                <w:szCs w:val="18"/>
              </w:rPr>
              <w:t>%</w:t>
            </w:r>
          </w:p>
        </w:tc>
        <w:tc>
          <w:tcPr>
            <w:tcW w:w="1560" w:type="dxa"/>
            <w:tcBorders>
              <w:top w:val="single" w:sz="4" w:space="0" w:color="auto"/>
              <w:left w:val="nil"/>
              <w:bottom w:val="single" w:sz="4" w:space="0" w:color="auto"/>
              <w:right w:val="single" w:sz="4" w:space="0" w:color="auto"/>
            </w:tcBorders>
          </w:tcPr>
          <w:p w:rsidR="0068335F" w:rsidRPr="006B7279" w:rsidRDefault="0068335F" w:rsidP="006B7279">
            <w:pPr>
              <w:spacing w:line="276" w:lineRule="auto"/>
              <w:jc w:val="center"/>
              <w:rPr>
                <w:rFonts w:ascii="Arial" w:hAnsi="Arial" w:cs="Arial"/>
                <w:b/>
                <w:sz w:val="18"/>
                <w:szCs w:val="18"/>
              </w:rPr>
            </w:pPr>
            <w:r w:rsidRPr="006B7279">
              <w:rPr>
                <w:rFonts w:ascii="Arial" w:hAnsi="Arial" w:cs="Arial"/>
                <w:b/>
                <w:sz w:val="18"/>
                <w:szCs w:val="18"/>
              </w:rPr>
              <w:t>100</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tcPr>
          <w:p w:rsidR="0068335F" w:rsidRPr="006B7279" w:rsidRDefault="0068335F" w:rsidP="006B7279">
            <w:pPr>
              <w:spacing w:line="276" w:lineRule="auto"/>
              <w:jc w:val="center"/>
              <w:rPr>
                <w:rFonts w:ascii="Arial" w:hAnsi="Arial" w:cs="Arial"/>
                <w:b/>
                <w:sz w:val="18"/>
                <w:szCs w:val="18"/>
              </w:rPr>
            </w:pPr>
            <w:r w:rsidRPr="006B7279">
              <w:rPr>
                <w:rFonts w:ascii="Arial" w:hAnsi="Arial" w:cs="Arial"/>
                <w:b/>
                <w:sz w:val="18"/>
                <w:szCs w:val="18"/>
              </w:rPr>
              <w:t>100</w:t>
            </w:r>
          </w:p>
        </w:tc>
      </w:tr>
      <w:tr w:rsidR="0068335F" w:rsidRPr="006B7279" w:rsidTr="00410B72">
        <w:trPr>
          <w:gridAfter w:val="11"/>
          <w:wAfter w:w="9260" w:type="dxa"/>
          <w:trHeight w:val="300"/>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49" w:type="dxa"/>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3554" w:type="dxa"/>
            <w:gridSpan w:val="2"/>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rPr>
                <w:rFonts w:ascii="Arial" w:hAnsi="Arial" w:cs="Arial"/>
                <w:sz w:val="18"/>
                <w:szCs w:val="18"/>
              </w:rPr>
            </w:pPr>
          </w:p>
        </w:tc>
        <w:tc>
          <w:tcPr>
            <w:tcW w:w="1134" w:type="dxa"/>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1560" w:type="dxa"/>
            <w:tcBorders>
              <w:top w:val="single" w:sz="4" w:space="0" w:color="auto"/>
              <w:left w:val="nil"/>
              <w:bottom w:val="single" w:sz="4" w:space="0" w:color="auto"/>
              <w:right w:val="single" w:sz="4" w:space="0" w:color="auto"/>
            </w:tcBorders>
          </w:tcPr>
          <w:p w:rsidR="0068335F" w:rsidRPr="006B7279" w:rsidRDefault="0068335F" w:rsidP="006B7279">
            <w:pPr>
              <w:spacing w:line="276" w:lineRule="auto"/>
              <w:jc w:val="center"/>
              <w:rPr>
                <w:rFonts w:ascii="Arial" w:hAnsi="Arial" w:cs="Arial"/>
                <w:b/>
                <w:sz w:val="18"/>
                <w:szCs w:val="18"/>
              </w:rPr>
            </w:pP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tcPr>
          <w:p w:rsidR="0068335F" w:rsidRPr="006B7279" w:rsidRDefault="0068335F" w:rsidP="006B7279">
            <w:pPr>
              <w:spacing w:line="276" w:lineRule="auto"/>
              <w:jc w:val="center"/>
              <w:rPr>
                <w:rFonts w:ascii="Arial" w:hAnsi="Arial" w:cs="Arial"/>
                <w:b/>
                <w:sz w:val="18"/>
                <w:szCs w:val="18"/>
              </w:rPr>
            </w:pPr>
          </w:p>
        </w:tc>
      </w:tr>
      <w:tr w:rsidR="0068335F" w:rsidRPr="006B7279" w:rsidTr="00410B72">
        <w:trPr>
          <w:gridAfter w:val="11"/>
          <w:wAfter w:w="9260" w:type="dxa"/>
          <w:trHeight w:val="300"/>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903" w:type="dxa"/>
            <w:gridSpan w:val="3"/>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rPr>
                <w:rFonts w:ascii="Arial" w:hAnsi="Arial" w:cs="Arial"/>
                <w:sz w:val="18"/>
                <w:szCs w:val="18"/>
              </w:rPr>
            </w:pPr>
            <w:r w:rsidRPr="00CC420F">
              <w:rPr>
                <w:rFonts w:ascii="Arial" w:hAnsi="Arial" w:cs="Arial"/>
                <w:sz w:val="18"/>
              </w:rPr>
              <w:t>Sub Bidang Pekerjaan Umum dan Penataan Ruang</w:t>
            </w:r>
          </w:p>
        </w:tc>
        <w:tc>
          <w:tcPr>
            <w:tcW w:w="1134" w:type="dxa"/>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1560" w:type="dxa"/>
            <w:tcBorders>
              <w:top w:val="single" w:sz="4" w:space="0" w:color="auto"/>
              <w:left w:val="nil"/>
              <w:bottom w:val="single" w:sz="4" w:space="0" w:color="auto"/>
              <w:right w:val="single" w:sz="4" w:space="0" w:color="auto"/>
            </w:tcBorders>
          </w:tcPr>
          <w:p w:rsidR="0068335F" w:rsidRPr="006B7279" w:rsidRDefault="0068335F" w:rsidP="006B7279">
            <w:pPr>
              <w:spacing w:line="276" w:lineRule="auto"/>
              <w:jc w:val="center"/>
              <w:rPr>
                <w:rFonts w:ascii="Arial" w:hAnsi="Arial" w:cs="Arial"/>
                <w:b/>
                <w:sz w:val="18"/>
                <w:szCs w:val="18"/>
              </w:rPr>
            </w:pP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8335F" w:rsidRPr="006B7279" w:rsidRDefault="0068335F" w:rsidP="006B7279">
            <w:pPr>
              <w:spacing w:line="276" w:lineRule="auto"/>
              <w:jc w:val="center"/>
              <w:rPr>
                <w:rFonts w:ascii="Arial" w:hAnsi="Arial" w:cs="Arial"/>
                <w:b/>
                <w:sz w:val="18"/>
                <w:szCs w:val="18"/>
              </w:rPr>
            </w:pPr>
          </w:p>
        </w:tc>
      </w:tr>
      <w:tr w:rsidR="0068335F" w:rsidRPr="006B7279" w:rsidTr="00410B72">
        <w:trPr>
          <w:gridAfter w:val="11"/>
          <w:wAfter w:w="9260" w:type="dxa"/>
          <w:trHeight w:val="300"/>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49" w:type="dxa"/>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3554" w:type="dxa"/>
            <w:gridSpan w:val="2"/>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ind w:left="186" w:hanging="186"/>
              <w:rPr>
                <w:rFonts w:ascii="Arial" w:hAnsi="Arial" w:cs="Arial"/>
                <w:sz w:val="18"/>
                <w:szCs w:val="18"/>
              </w:rPr>
            </w:pPr>
            <w:r w:rsidRPr="00CC420F">
              <w:rPr>
                <w:rFonts w:ascii="Arial" w:hAnsi="Arial" w:cs="Arial"/>
                <w:sz w:val="18"/>
                <w:szCs w:val="18"/>
              </w:rPr>
              <w:t>1.Panjang jalan Desa dalam kondisi baik</w:t>
            </w:r>
          </w:p>
        </w:tc>
        <w:tc>
          <w:tcPr>
            <w:tcW w:w="1134" w:type="dxa"/>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r w:rsidRPr="00CC420F">
              <w:rPr>
                <w:rFonts w:ascii="Arial" w:hAnsi="Arial" w:cs="Arial"/>
                <w:sz w:val="18"/>
                <w:szCs w:val="18"/>
              </w:rPr>
              <w:t>%</w:t>
            </w:r>
          </w:p>
        </w:tc>
        <w:tc>
          <w:tcPr>
            <w:tcW w:w="1560" w:type="dxa"/>
            <w:tcBorders>
              <w:top w:val="single" w:sz="4" w:space="0" w:color="auto"/>
              <w:left w:val="nil"/>
              <w:bottom w:val="single" w:sz="4" w:space="0" w:color="auto"/>
              <w:right w:val="single" w:sz="4" w:space="0" w:color="auto"/>
            </w:tcBorders>
          </w:tcPr>
          <w:p w:rsidR="0068335F" w:rsidRPr="006B7279" w:rsidRDefault="0068335F" w:rsidP="006B7279">
            <w:pPr>
              <w:spacing w:line="276" w:lineRule="auto"/>
              <w:jc w:val="center"/>
              <w:rPr>
                <w:rFonts w:ascii="Arial" w:hAnsi="Arial" w:cs="Arial"/>
                <w:b/>
                <w:sz w:val="18"/>
                <w:szCs w:val="18"/>
              </w:rPr>
            </w:pPr>
            <w:r w:rsidRPr="006B7279">
              <w:rPr>
                <w:rFonts w:ascii="Arial" w:hAnsi="Arial" w:cs="Arial"/>
                <w:b/>
                <w:sz w:val="18"/>
                <w:szCs w:val="18"/>
              </w:rPr>
              <w:t>68</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tcPr>
          <w:p w:rsidR="0068335F" w:rsidRPr="006B7279" w:rsidRDefault="0068335F" w:rsidP="006B7279">
            <w:pPr>
              <w:spacing w:line="276" w:lineRule="auto"/>
              <w:jc w:val="center"/>
              <w:rPr>
                <w:rFonts w:ascii="Arial" w:hAnsi="Arial" w:cs="Arial"/>
                <w:b/>
                <w:sz w:val="18"/>
                <w:szCs w:val="18"/>
              </w:rPr>
            </w:pPr>
            <w:r w:rsidRPr="006B7279">
              <w:rPr>
                <w:rFonts w:ascii="Arial" w:hAnsi="Arial" w:cs="Arial"/>
                <w:b/>
                <w:sz w:val="18"/>
                <w:szCs w:val="18"/>
              </w:rPr>
              <w:t>68</w:t>
            </w:r>
          </w:p>
        </w:tc>
      </w:tr>
      <w:tr w:rsidR="0068335F" w:rsidRPr="006B7279" w:rsidTr="00410B72">
        <w:trPr>
          <w:gridAfter w:val="11"/>
          <w:wAfter w:w="9260" w:type="dxa"/>
          <w:trHeight w:val="300"/>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49" w:type="dxa"/>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3554" w:type="dxa"/>
            <w:gridSpan w:val="2"/>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ind w:left="186" w:hanging="186"/>
              <w:rPr>
                <w:rFonts w:ascii="Arial" w:hAnsi="Arial" w:cs="Arial"/>
                <w:sz w:val="18"/>
                <w:szCs w:val="18"/>
              </w:rPr>
            </w:pPr>
            <w:r w:rsidRPr="00CC420F">
              <w:rPr>
                <w:rFonts w:ascii="Arial" w:hAnsi="Arial" w:cs="Arial"/>
                <w:sz w:val="18"/>
                <w:szCs w:val="18"/>
              </w:rPr>
              <w:t>2.Persentase penduduk yang mendapat akses air minum yang bersih dan aman</w:t>
            </w:r>
          </w:p>
        </w:tc>
        <w:tc>
          <w:tcPr>
            <w:tcW w:w="1134" w:type="dxa"/>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r w:rsidRPr="00CC420F">
              <w:rPr>
                <w:rFonts w:ascii="Arial" w:hAnsi="Arial" w:cs="Arial"/>
                <w:sz w:val="18"/>
                <w:szCs w:val="18"/>
              </w:rPr>
              <w:t>%</w:t>
            </w:r>
          </w:p>
        </w:tc>
        <w:tc>
          <w:tcPr>
            <w:tcW w:w="1560" w:type="dxa"/>
            <w:tcBorders>
              <w:top w:val="single" w:sz="4" w:space="0" w:color="auto"/>
              <w:left w:val="nil"/>
              <w:bottom w:val="single" w:sz="4" w:space="0" w:color="auto"/>
              <w:right w:val="single" w:sz="4" w:space="0" w:color="auto"/>
            </w:tcBorders>
          </w:tcPr>
          <w:p w:rsidR="0068335F" w:rsidRPr="006B7279" w:rsidRDefault="0068335F" w:rsidP="006B7279">
            <w:pPr>
              <w:spacing w:line="276" w:lineRule="auto"/>
              <w:jc w:val="center"/>
              <w:rPr>
                <w:rFonts w:ascii="Arial" w:hAnsi="Arial" w:cs="Arial"/>
                <w:b/>
                <w:sz w:val="18"/>
                <w:szCs w:val="18"/>
              </w:rPr>
            </w:pPr>
            <w:r w:rsidRPr="006B7279">
              <w:rPr>
                <w:rFonts w:ascii="Arial" w:hAnsi="Arial" w:cs="Arial"/>
                <w:b/>
                <w:sz w:val="18"/>
                <w:szCs w:val="18"/>
              </w:rPr>
              <w:t>89,65</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tcPr>
          <w:p w:rsidR="0068335F" w:rsidRPr="006B7279" w:rsidRDefault="0068335F" w:rsidP="006B7279">
            <w:pPr>
              <w:spacing w:line="276" w:lineRule="auto"/>
              <w:jc w:val="center"/>
              <w:rPr>
                <w:rFonts w:ascii="Arial" w:hAnsi="Arial" w:cs="Arial"/>
                <w:b/>
                <w:sz w:val="18"/>
                <w:szCs w:val="18"/>
              </w:rPr>
            </w:pPr>
            <w:r w:rsidRPr="006B7279">
              <w:rPr>
                <w:rFonts w:ascii="Arial" w:hAnsi="Arial" w:cs="Arial"/>
                <w:b/>
                <w:sz w:val="18"/>
                <w:szCs w:val="18"/>
              </w:rPr>
              <w:t>89,65</w:t>
            </w:r>
          </w:p>
        </w:tc>
      </w:tr>
      <w:tr w:rsidR="0068335F" w:rsidRPr="006B7279" w:rsidTr="00410B72">
        <w:trPr>
          <w:gridAfter w:val="11"/>
          <w:wAfter w:w="9260" w:type="dxa"/>
          <w:trHeight w:val="300"/>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49" w:type="dxa"/>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3554" w:type="dxa"/>
            <w:gridSpan w:val="2"/>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ind w:left="186" w:hanging="186"/>
              <w:rPr>
                <w:rFonts w:ascii="Arial" w:hAnsi="Arial" w:cs="Arial"/>
                <w:sz w:val="18"/>
                <w:szCs w:val="18"/>
              </w:rPr>
            </w:pPr>
          </w:p>
        </w:tc>
        <w:tc>
          <w:tcPr>
            <w:tcW w:w="1134" w:type="dxa"/>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1560" w:type="dxa"/>
            <w:tcBorders>
              <w:top w:val="single" w:sz="4" w:space="0" w:color="auto"/>
              <w:left w:val="nil"/>
              <w:bottom w:val="single" w:sz="4" w:space="0" w:color="auto"/>
              <w:right w:val="single" w:sz="4" w:space="0" w:color="auto"/>
            </w:tcBorders>
          </w:tcPr>
          <w:p w:rsidR="0068335F" w:rsidRPr="006B7279" w:rsidRDefault="0068335F" w:rsidP="006B7279">
            <w:pPr>
              <w:spacing w:line="276" w:lineRule="auto"/>
              <w:jc w:val="center"/>
              <w:rPr>
                <w:rFonts w:ascii="Arial" w:hAnsi="Arial" w:cs="Arial"/>
                <w:b/>
                <w:sz w:val="18"/>
                <w:szCs w:val="18"/>
              </w:rPr>
            </w:pP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tcPr>
          <w:p w:rsidR="0068335F" w:rsidRPr="006B7279" w:rsidRDefault="0068335F" w:rsidP="006B7279">
            <w:pPr>
              <w:spacing w:line="276" w:lineRule="auto"/>
              <w:jc w:val="center"/>
              <w:rPr>
                <w:rFonts w:ascii="Arial" w:hAnsi="Arial" w:cs="Arial"/>
                <w:b/>
                <w:sz w:val="18"/>
                <w:szCs w:val="18"/>
              </w:rPr>
            </w:pPr>
          </w:p>
        </w:tc>
      </w:tr>
      <w:tr w:rsidR="0068335F" w:rsidRPr="006B7279" w:rsidTr="00410B72">
        <w:trPr>
          <w:gridAfter w:val="11"/>
          <w:wAfter w:w="9260" w:type="dxa"/>
          <w:trHeight w:val="300"/>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903" w:type="dxa"/>
            <w:gridSpan w:val="3"/>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ind w:left="-32" w:firstLine="32"/>
              <w:rPr>
                <w:rFonts w:ascii="Arial" w:hAnsi="Arial" w:cs="Arial"/>
                <w:sz w:val="18"/>
              </w:rPr>
            </w:pPr>
            <w:r w:rsidRPr="00CC420F">
              <w:rPr>
                <w:rFonts w:ascii="Arial" w:hAnsi="Arial" w:cs="Arial"/>
                <w:sz w:val="18"/>
              </w:rPr>
              <w:t>Sub Bidang Kawasan Permukiman</w:t>
            </w:r>
          </w:p>
        </w:tc>
        <w:tc>
          <w:tcPr>
            <w:tcW w:w="1134" w:type="dxa"/>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1560" w:type="dxa"/>
            <w:tcBorders>
              <w:top w:val="single" w:sz="4" w:space="0" w:color="auto"/>
              <w:left w:val="nil"/>
              <w:bottom w:val="single" w:sz="4" w:space="0" w:color="auto"/>
              <w:right w:val="single" w:sz="4" w:space="0" w:color="auto"/>
            </w:tcBorders>
          </w:tcPr>
          <w:p w:rsidR="0068335F" w:rsidRPr="006B7279" w:rsidRDefault="0068335F" w:rsidP="006B7279">
            <w:pPr>
              <w:spacing w:line="276" w:lineRule="auto"/>
              <w:jc w:val="center"/>
              <w:rPr>
                <w:rFonts w:ascii="Arial" w:hAnsi="Arial" w:cs="Arial"/>
                <w:b/>
                <w:sz w:val="18"/>
                <w:szCs w:val="18"/>
              </w:rPr>
            </w:pP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8335F" w:rsidRPr="006B7279" w:rsidRDefault="0068335F" w:rsidP="006B7279">
            <w:pPr>
              <w:spacing w:line="276" w:lineRule="auto"/>
              <w:jc w:val="center"/>
              <w:rPr>
                <w:rFonts w:ascii="Arial" w:hAnsi="Arial" w:cs="Arial"/>
                <w:b/>
                <w:sz w:val="18"/>
                <w:szCs w:val="18"/>
              </w:rPr>
            </w:pPr>
          </w:p>
        </w:tc>
      </w:tr>
      <w:tr w:rsidR="0068335F" w:rsidRPr="006B7279" w:rsidTr="00410B72">
        <w:trPr>
          <w:gridAfter w:val="11"/>
          <w:wAfter w:w="9260" w:type="dxa"/>
          <w:trHeight w:val="300"/>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49" w:type="dxa"/>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3554" w:type="dxa"/>
            <w:gridSpan w:val="2"/>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ind w:left="186" w:hanging="186"/>
              <w:rPr>
                <w:rFonts w:ascii="Arial" w:hAnsi="Arial" w:cs="Arial"/>
                <w:sz w:val="18"/>
              </w:rPr>
            </w:pPr>
            <w:r w:rsidRPr="00CC420F">
              <w:rPr>
                <w:rFonts w:ascii="Arial" w:hAnsi="Arial" w:cs="Arial"/>
                <w:sz w:val="18"/>
              </w:rPr>
              <w:t>1.Rasio Rumah Layak Huni</w:t>
            </w:r>
          </w:p>
        </w:tc>
        <w:tc>
          <w:tcPr>
            <w:tcW w:w="1134" w:type="dxa"/>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r w:rsidRPr="00CC420F">
              <w:rPr>
                <w:rFonts w:ascii="Arial" w:hAnsi="Arial" w:cs="Arial"/>
                <w:sz w:val="18"/>
                <w:szCs w:val="18"/>
              </w:rPr>
              <w:t>%</w:t>
            </w:r>
          </w:p>
        </w:tc>
        <w:tc>
          <w:tcPr>
            <w:tcW w:w="1560" w:type="dxa"/>
            <w:tcBorders>
              <w:top w:val="single" w:sz="4" w:space="0" w:color="auto"/>
              <w:left w:val="nil"/>
              <w:bottom w:val="single" w:sz="4" w:space="0" w:color="auto"/>
              <w:right w:val="single" w:sz="4" w:space="0" w:color="auto"/>
            </w:tcBorders>
          </w:tcPr>
          <w:p w:rsidR="0068335F" w:rsidRPr="006B7279" w:rsidRDefault="0068335F" w:rsidP="006B7279">
            <w:pPr>
              <w:spacing w:line="276" w:lineRule="auto"/>
              <w:jc w:val="center"/>
              <w:rPr>
                <w:rFonts w:ascii="Arial" w:hAnsi="Arial" w:cs="Arial"/>
                <w:b/>
                <w:sz w:val="18"/>
                <w:szCs w:val="18"/>
              </w:rPr>
            </w:pPr>
            <w:r w:rsidRPr="006B7279">
              <w:rPr>
                <w:rFonts w:ascii="Arial" w:hAnsi="Arial" w:cs="Arial"/>
                <w:b/>
                <w:sz w:val="18"/>
                <w:szCs w:val="18"/>
              </w:rPr>
              <w:t>83</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tcPr>
          <w:p w:rsidR="0068335F" w:rsidRPr="006B7279" w:rsidRDefault="0068335F" w:rsidP="006B7279">
            <w:pPr>
              <w:spacing w:line="276" w:lineRule="auto"/>
              <w:jc w:val="center"/>
              <w:rPr>
                <w:rFonts w:ascii="Arial" w:hAnsi="Arial" w:cs="Arial"/>
                <w:b/>
                <w:sz w:val="18"/>
                <w:szCs w:val="18"/>
              </w:rPr>
            </w:pPr>
            <w:r w:rsidRPr="006B7279">
              <w:rPr>
                <w:rFonts w:ascii="Arial" w:hAnsi="Arial" w:cs="Arial"/>
                <w:b/>
                <w:sz w:val="18"/>
                <w:szCs w:val="18"/>
              </w:rPr>
              <w:t>83</w:t>
            </w:r>
          </w:p>
        </w:tc>
      </w:tr>
      <w:tr w:rsidR="0068335F" w:rsidRPr="006B7279" w:rsidTr="00410B72">
        <w:trPr>
          <w:gridAfter w:val="11"/>
          <w:wAfter w:w="9260" w:type="dxa"/>
          <w:trHeight w:val="300"/>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49" w:type="dxa"/>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3554" w:type="dxa"/>
            <w:gridSpan w:val="2"/>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ind w:left="186" w:hanging="186"/>
              <w:rPr>
                <w:rFonts w:ascii="Arial" w:hAnsi="Arial" w:cs="Arial"/>
                <w:sz w:val="18"/>
                <w:szCs w:val="18"/>
              </w:rPr>
            </w:pPr>
            <w:r w:rsidRPr="00CC420F">
              <w:rPr>
                <w:rFonts w:ascii="Arial" w:hAnsi="Arial" w:cs="Arial"/>
                <w:sz w:val="18"/>
              </w:rPr>
              <w:t xml:space="preserve">2.Persentase penduduk yang terlayani </w:t>
            </w:r>
            <w:r w:rsidRPr="00CC420F">
              <w:rPr>
                <w:rFonts w:ascii="Arial" w:hAnsi="Arial" w:cs="Arial"/>
                <w:sz w:val="18"/>
                <w:lang w:val="en-US"/>
              </w:rPr>
              <w:t>sanitasi</w:t>
            </w:r>
            <w:r w:rsidRPr="00CC420F">
              <w:rPr>
                <w:rFonts w:ascii="Arial" w:hAnsi="Arial" w:cs="Arial"/>
                <w:sz w:val="18"/>
              </w:rPr>
              <w:t xml:space="preserve"> dan air limbah yang memadai</w:t>
            </w:r>
          </w:p>
        </w:tc>
        <w:tc>
          <w:tcPr>
            <w:tcW w:w="1134" w:type="dxa"/>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r w:rsidRPr="00CC420F">
              <w:rPr>
                <w:rFonts w:ascii="Arial" w:hAnsi="Arial" w:cs="Arial"/>
                <w:sz w:val="18"/>
                <w:szCs w:val="18"/>
              </w:rPr>
              <w:t>%</w:t>
            </w:r>
          </w:p>
        </w:tc>
        <w:tc>
          <w:tcPr>
            <w:tcW w:w="1560" w:type="dxa"/>
            <w:tcBorders>
              <w:top w:val="single" w:sz="4" w:space="0" w:color="auto"/>
              <w:left w:val="nil"/>
              <w:bottom w:val="single" w:sz="4" w:space="0" w:color="auto"/>
              <w:right w:val="single" w:sz="4" w:space="0" w:color="auto"/>
            </w:tcBorders>
          </w:tcPr>
          <w:p w:rsidR="0068335F" w:rsidRPr="006B7279" w:rsidRDefault="0068335F" w:rsidP="006B7279">
            <w:pPr>
              <w:spacing w:line="276" w:lineRule="auto"/>
              <w:jc w:val="center"/>
              <w:rPr>
                <w:rFonts w:ascii="Arial" w:hAnsi="Arial" w:cs="Arial"/>
                <w:b/>
                <w:sz w:val="18"/>
                <w:szCs w:val="18"/>
              </w:rPr>
            </w:pPr>
            <w:r w:rsidRPr="006B7279">
              <w:rPr>
                <w:rFonts w:ascii="Arial" w:hAnsi="Arial" w:cs="Arial"/>
                <w:b/>
                <w:sz w:val="18"/>
                <w:szCs w:val="18"/>
              </w:rPr>
              <w:t>60</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tcPr>
          <w:p w:rsidR="0068335F" w:rsidRPr="006B7279" w:rsidRDefault="0068335F" w:rsidP="006B7279">
            <w:pPr>
              <w:spacing w:line="276" w:lineRule="auto"/>
              <w:jc w:val="center"/>
              <w:rPr>
                <w:rFonts w:ascii="Arial" w:hAnsi="Arial" w:cs="Arial"/>
                <w:b/>
                <w:sz w:val="18"/>
                <w:szCs w:val="18"/>
              </w:rPr>
            </w:pPr>
            <w:r w:rsidRPr="006B7279">
              <w:rPr>
                <w:rFonts w:ascii="Arial" w:hAnsi="Arial" w:cs="Arial"/>
                <w:b/>
                <w:sz w:val="18"/>
                <w:szCs w:val="18"/>
              </w:rPr>
              <w:t>60</w:t>
            </w:r>
          </w:p>
        </w:tc>
      </w:tr>
      <w:tr w:rsidR="0068335F" w:rsidRPr="006B7279" w:rsidTr="00410B72">
        <w:trPr>
          <w:gridAfter w:val="11"/>
          <w:wAfter w:w="9260" w:type="dxa"/>
          <w:trHeight w:val="300"/>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49" w:type="dxa"/>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3554" w:type="dxa"/>
            <w:gridSpan w:val="2"/>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ind w:left="186" w:hanging="186"/>
              <w:rPr>
                <w:rFonts w:ascii="Arial" w:hAnsi="Arial" w:cs="Arial"/>
                <w:sz w:val="18"/>
              </w:rPr>
            </w:pPr>
            <w:r w:rsidRPr="00CC420F">
              <w:rPr>
                <w:rFonts w:ascii="Arial" w:hAnsi="Arial" w:cs="Arial"/>
                <w:sz w:val="18"/>
              </w:rPr>
              <w:t>3.Rasio Rumah memiliki akses Jamban Sehat</w:t>
            </w:r>
          </w:p>
        </w:tc>
        <w:tc>
          <w:tcPr>
            <w:tcW w:w="1134" w:type="dxa"/>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r w:rsidRPr="00CC420F">
              <w:rPr>
                <w:rFonts w:ascii="Arial" w:hAnsi="Arial" w:cs="Arial"/>
                <w:sz w:val="18"/>
                <w:szCs w:val="18"/>
              </w:rPr>
              <w:t>%</w:t>
            </w:r>
          </w:p>
        </w:tc>
        <w:tc>
          <w:tcPr>
            <w:tcW w:w="1560" w:type="dxa"/>
            <w:tcBorders>
              <w:top w:val="single" w:sz="4" w:space="0" w:color="auto"/>
              <w:left w:val="nil"/>
              <w:bottom w:val="single" w:sz="4" w:space="0" w:color="auto"/>
              <w:right w:val="single" w:sz="4" w:space="0" w:color="auto"/>
            </w:tcBorders>
          </w:tcPr>
          <w:p w:rsidR="0068335F" w:rsidRPr="006B7279" w:rsidRDefault="0068335F" w:rsidP="006B7279">
            <w:pPr>
              <w:spacing w:line="276" w:lineRule="auto"/>
              <w:jc w:val="center"/>
              <w:rPr>
                <w:rFonts w:ascii="Arial" w:hAnsi="Arial" w:cs="Arial"/>
                <w:b/>
                <w:sz w:val="18"/>
                <w:szCs w:val="18"/>
              </w:rPr>
            </w:pPr>
            <w:r w:rsidRPr="006B7279">
              <w:rPr>
                <w:rFonts w:ascii="Arial" w:hAnsi="Arial" w:cs="Arial"/>
                <w:b/>
                <w:sz w:val="18"/>
                <w:szCs w:val="18"/>
              </w:rPr>
              <w:t>90</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tcPr>
          <w:p w:rsidR="0068335F" w:rsidRPr="006B7279" w:rsidRDefault="0068335F" w:rsidP="006B7279">
            <w:pPr>
              <w:spacing w:line="276" w:lineRule="auto"/>
              <w:jc w:val="center"/>
              <w:rPr>
                <w:rFonts w:ascii="Arial" w:hAnsi="Arial" w:cs="Arial"/>
                <w:b/>
                <w:sz w:val="18"/>
                <w:szCs w:val="18"/>
              </w:rPr>
            </w:pPr>
            <w:r w:rsidRPr="006B7279">
              <w:rPr>
                <w:rFonts w:ascii="Arial" w:hAnsi="Arial" w:cs="Arial"/>
                <w:b/>
                <w:sz w:val="18"/>
                <w:szCs w:val="18"/>
              </w:rPr>
              <w:t>90</w:t>
            </w:r>
          </w:p>
        </w:tc>
      </w:tr>
      <w:tr w:rsidR="0068335F" w:rsidRPr="006B7279" w:rsidTr="00410B72">
        <w:trPr>
          <w:gridAfter w:val="11"/>
          <w:wAfter w:w="9260" w:type="dxa"/>
          <w:trHeight w:val="300"/>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49" w:type="dxa"/>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3554" w:type="dxa"/>
            <w:gridSpan w:val="2"/>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ind w:left="186" w:hanging="186"/>
              <w:rPr>
                <w:rFonts w:ascii="Arial" w:hAnsi="Arial" w:cs="Arial"/>
                <w:sz w:val="18"/>
              </w:rPr>
            </w:pPr>
          </w:p>
        </w:tc>
        <w:tc>
          <w:tcPr>
            <w:tcW w:w="1134" w:type="dxa"/>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1560" w:type="dxa"/>
            <w:tcBorders>
              <w:top w:val="single" w:sz="4" w:space="0" w:color="auto"/>
              <w:left w:val="nil"/>
              <w:bottom w:val="single" w:sz="4" w:space="0" w:color="auto"/>
              <w:right w:val="single" w:sz="4" w:space="0" w:color="auto"/>
            </w:tcBorders>
          </w:tcPr>
          <w:p w:rsidR="0068335F" w:rsidRPr="006B7279" w:rsidRDefault="0068335F" w:rsidP="006B7279">
            <w:pPr>
              <w:spacing w:line="276" w:lineRule="auto"/>
              <w:jc w:val="center"/>
              <w:rPr>
                <w:rFonts w:ascii="Arial" w:hAnsi="Arial" w:cs="Arial"/>
                <w:b/>
                <w:sz w:val="18"/>
                <w:szCs w:val="18"/>
              </w:rPr>
            </w:pP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tcPr>
          <w:p w:rsidR="0068335F" w:rsidRPr="006B7279" w:rsidRDefault="0068335F" w:rsidP="006B7279">
            <w:pPr>
              <w:spacing w:line="276" w:lineRule="auto"/>
              <w:jc w:val="center"/>
              <w:rPr>
                <w:rFonts w:ascii="Arial" w:hAnsi="Arial" w:cs="Arial"/>
                <w:b/>
                <w:sz w:val="18"/>
                <w:szCs w:val="18"/>
              </w:rPr>
            </w:pPr>
          </w:p>
        </w:tc>
      </w:tr>
      <w:tr w:rsidR="0068335F" w:rsidRPr="006B7279" w:rsidTr="00410B72">
        <w:trPr>
          <w:gridAfter w:val="11"/>
          <w:wAfter w:w="9260" w:type="dxa"/>
          <w:trHeight w:val="300"/>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903" w:type="dxa"/>
            <w:gridSpan w:val="3"/>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rPr>
                <w:rFonts w:ascii="Arial" w:hAnsi="Arial" w:cs="Arial"/>
                <w:sz w:val="18"/>
                <w:szCs w:val="18"/>
              </w:rPr>
            </w:pPr>
            <w:r w:rsidRPr="00CC420F">
              <w:rPr>
                <w:rFonts w:ascii="Arial" w:hAnsi="Arial" w:cs="Arial"/>
                <w:sz w:val="18"/>
                <w:szCs w:val="18"/>
              </w:rPr>
              <w:t>Sub Bidang Kehutanan Dan</w:t>
            </w:r>
            <w:r w:rsidRPr="00CC420F">
              <w:rPr>
                <w:rFonts w:ascii="Arial" w:hAnsi="Arial" w:cs="Arial"/>
                <w:sz w:val="18"/>
                <w:szCs w:val="18"/>
                <w:lang w:val="en-US"/>
              </w:rPr>
              <w:t xml:space="preserve"> Lingkungan Hidup</w:t>
            </w:r>
          </w:p>
        </w:tc>
        <w:tc>
          <w:tcPr>
            <w:tcW w:w="1134" w:type="dxa"/>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1560" w:type="dxa"/>
            <w:tcBorders>
              <w:top w:val="single" w:sz="4" w:space="0" w:color="auto"/>
              <w:left w:val="nil"/>
              <w:bottom w:val="single" w:sz="4" w:space="0" w:color="auto"/>
              <w:right w:val="single" w:sz="4" w:space="0" w:color="auto"/>
            </w:tcBorders>
          </w:tcPr>
          <w:p w:rsidR="0068335F" w:rsidRPr="006B7279" w:rsidRDefault="0068335F" w:rsidP="006B7279">
            <w:pPr>
              <w:spacing w:line="276" w:lineRule="auto"/>
              <w:jc w:val="center"/>
              <w:rPr>
                <w:rFonts w:ascii="Arial" w:hAnsi="Arial" w:cs="Arial"/>
                <w:b/>
                <w:sz w:val="18"/>
                <w:szCs w:val="18"/>
              </w:rPr>
            </w:pP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8335F" w:rsidRPr="006B7279" w:rsidRDefault="0068335F" w:rsidP="006B7279">
            <w:pPr>
              <w:spacing w:line="276" w:lineRule="auto"/>
              <w:jc w:val="center"/>
              <w:rPr>
                <w:rFonts w:ascii="Arial" w:hAnsi="Arial" w:cs="Arial"/>
                <w:b/>
                <w:sz w:val="18"/>
                <w:szCs w:val="18"/>
              </w:rPr>
            </w:pPr>
          </w:p>
        </w:tc>
      </w:tr>
      <w:tr w:rsidR="0068335F" w:rsidRPr="006B7279" w:rsidTr="00410B72">
        <w:trPr>
          <w:gridAfter w:val="11"/>
          <w:wAfter w:w="9260" w:type="dxa"/>
          <w:trHeight w:val="300"/>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49" w:type="dxa"/>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3554" w:type="dxa"/>
            <w:gridSpan w:val="2"/>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ind w:left="186" w:hanging="186"/>
              <w:jc w:val="both"/>
              <w:rPr>
                <w:rFonts w:ascii="Arial" w:hAnsi="Arial" w:cs="Arial"/>
                <w:sz w:val="18"/>
              </w:rPr>
            </w:pPr>
            <w:r w:rsidRPr="00CC420F">
              <w:rPr>
                <w:rFonts w:ascii="Arial" w:hAnsi="Arial" w:cs="Arial"/>
                <w:sz w:val="18"/>
              </w:rPr>
              <w:t xml:space="preserve">1.Bertambahnya </w:t>
            </w:r>
            <w:r w:rsidRPr="00CC420F">
              <w:rPr>
                <w:rFonts w:ascii="Arial" w:hAnsi="Arial" w:cs="Arial"/>
                <w:sz w:val="18"/>
                <w:lang w:val="en-US"/>
              </w:rPr>
              <w:t>Penghijauan</w:t>
            </w:r>
            <w:r w:rsidRPr="00CC420F">
              <w:rPr>
                <w:rFonts w:ascii="Arial" w:hAnsi="Arial" w:cs="Arial"/>
                <w:sz w:val="18"/>
              </w:rPr>
              <w:t xml:space="preserve">/ </w:t>
            </w:r>
            <w:r w:rsidRPr="00CC420F">
              <w:rPr>
                <w:rFonts w:ascii="Arial" w:hAnsi="Arial" w:cs="Arial"/>
                <w:sz w:val="18"/>
              </w:rPr>
              <w:lastRenderedPageBreak/>
              <w:t>pelestarian lingkungan hidup</w:t>
            </w:r>
          </w:p>
          <w:p w:rsidR="0068335F" w:rsidRPr="00CC420F" w:rsidRDefault="0068335F" w:rsidP="00410B72">
            <w:pPr>
              <w:spacing w:line="276" w:lineRule="auto"/>
              <w:ind w:left="186" w:hanging="186"/>
              <w:rPr>
                <w:rFonts w:ascii="Arial" w:hAnsi="Arial" w:cs="Arial"/>
                <w:sz w:val="18"/>
              </w:rPr>
            </w:pPr>
          </w:p>
        </w:tc>
        <w:tc>
          <w:tcPr>
            <w:tcW w:w="1134" w:type="dxa"/>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r w:rsidRPr="00CC420F">
              <w:rPr>
                <w:rFonts w:ascii="Arial" w:hAnsi="Arial" w:cs="Arial"/>
                <w:sz w:val="18"/>
                <w:szCs w:val="18"/>
              </w:rPr>
              <w:lastRenderedPageBreak/>
              <w:t>%</w:t>
            </w:r>
          </w:p>
        </w:tc>
        <w:tc>
          <w:tcPr>
            <w:tcW w:w="1560" w:type="dxa"/>
            <w:tcBorders>
              <w:top w:val="single" w:sz="4" w:space="0" w:color="auto"/>
              <w:left w:val="nil"/>
              <w:bottom w:val="single" w:sz="4" w:space="0" w:color="auto"/>
              <w:right w:val="single" w:sz="4" w:space="0" w:color="auto"/>
            </w:tcBorders>
          </w:tcPr>
          <w:p w:rsidR="0068335F" w:rsidRPr="006B7279" w:rsidRDefault="0068335F" w:rsidP="006B7279">
            <w:pPr>
              <w:spacing w:line="276" w:lineRule="auto"/>
              <w:jc w:val="center"/>
              <w:rPr>
                <w:rFonts w:ascii="Arial" w:hAnsi="Arial" w:cs="Arial"/>
                <w:b/>
                <w:sz w:val="18"/>
                <w:szCs w:val="18"/>
              </w:rPr>
            </w:pPr>
            <w:r w:rsidRPr="006B7279">
              <w:rPr>
                <w:rFonts w:ascii="Arial" w:hAnsi="Arial" w:cs="Arial"/>
                <w:b/>
                <w:sz w:val="18"/>
                <w:szCs w:val="18"/>
              </w:rPr>
              <w:t>17</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tcPr>
          <w:p w:rsidR="0068335F" w:rsidRPr="006B7279" w:rsidRDefault="0068335F" w:rsidP="006B7279">
            <w:pPr>
              <w:spacing w:line="276" w:lineRule="auto"/>
              <w:jc w:val="center"/>
              <w:rPr>
                <w:rFonts w:ascii="Arial" w:hAnsi="Arial" w:cs="Arial"/>
                <w:b/>
                <w:sz w:val="18"/>
                <w:szCs w:val="18"/>
              </w:rPr>
            </w:pPr>
            <w:r w:rsidRPr="006B7279">
              <w:rPr>
                <w:rFonts w:ascii="Arial" w:hAnsi="Arial" w:cs="Arial"/>
                <w:b/>
                <w:sz w:val="18"/>
                <w:szCs w:val="18"/>
              </w:rPr>
              <w:t>17</w:t>
            </w:r>
          </w:p>
        </w:tc>
      </w:tr>
      <w:tr w:rsidR="0068335F" w:rsidRPr="00CC420F" w:rsidTr="00410B72">
        <w:trPr>
          <w:gridAfter w:val="11"/>
          <w:wAfter w:w="9260" w:type="dxa"/>
          <w:trHeight w:val="300"/>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49" w:type="dxa"/>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3554" w:type="dxa"/>
            <w:gridSpan w:val="2"/>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ind w:left="186" w:hanging="186"/>
              <w:rPr>
                <w:rFonts w:ascii="Arial" w:hAnsi="Arial" w:cs="Arial"/>
                <w:sz w:val="18"/>
              </w:rPr>
            </w:pPr>
            <w:r w:rsidRPr="00CC420F">
              <w:rPr>
                <w:rFonts w:ascii="Arial" w:hAnsi="Arial" w:cs="Arial"/>
                <w:sz w:val="18"/>
              </w:rPr>
              <w:t>2.Persentase Penanganan Sampah</w:t>
            </w:r>
          </w:p>
        </w:tc>
        <w:tc>
          <w:tcPr>
            <w:tcW w:w="1134" w:type="dxa"/>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r w:rsidRPr="00CC420F">
              <w:rPr>
                <w:rFonts w:ascii="Arial" w:hAnsi="Arial" w:cs="Arial"/>
                <w:sz w:val="18"/>
                <w:szCs w:val="18"/>
              </w:rPr>
              <w:t>%</w:t>
            </w:r>
          </w:p>
        </w:tc>
        <w:tc>
          <w:tcPr>
            <w:tcW w:w="1560" w:type="dxa"/>
            <w:tcBorders>
              <w:top w:val="single" w:sz="4" w:space="0" w:color="auto"/>
              <w:left w:val="nil"/>
              <w:bottom w:val="single" w:sz="4" w:space="0" w:color="auto"/>
              <w:right w:val="single" w:sz="4" w:space="0" w:color="auto"/>
            </w:tcBorders>
          </w:tcPr>
          <w:p w:rsidR="0068335F" w:rsidRPr="006B7279" w:rsidRDefault="0068335F" w:rsidP="006B7279">
            <w:pPr>
              <w:spacing w:line="276" w:lineRule="auto"/>
              <w:jc w:val="center"/>
              <w:rPr>
                <w:rFonts w:ascii="Arial" w:hAnsi="Arial" w:cs="Arial"/>
                <w:b/>
                <w:sz w:val="18"/>
                <w:szCs w:val="18"/>
              </w:rPr>
            </w:pPr>
            <w:r w:rsidRPr="006B7279">
              <w:rPr>
                <w:rFonts w:ascii="Arial" w:hAnsi="Arial" w:cs="Arial"/>
                <w:b/>
                <w:sz w:val="18"/>
                <w:szCs w:val="18"/>
              </w:rPr>
              <w:t>28</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tcPr>
          <w:p w:rsidR="0068335F" w:rsidRPr="006B7279" w:rsidRDefault="0068335F" w:rsidP="006B7279">
            <w:pPr>
              <w:spacing w:line="276" w:lineRule="auto"/>
              <w:jc w:val="center"/>
              <w:rPr>
                <w:rFonts w:ascii="Arial" w:hAnsi="Arial" w:cs="Arial"/>
                <w:b/>
                <w:sz w:val="18"/>
                <w:szCs w:val="18"/>
              </w:rPr>
            </w:pPr>
            <w:r w:rsidRPr="006B7279">
              <w:rPr>
                <w:rFonts w:ascii="Arial" w:hAnsi="Arial" w:cs="Arial"/>
                <w:b/>
                <w:sz w:val="18"/>
                <w:szCs w:val="18"/>
              </w:rPr>
              <w:t>28</w:t>
            </w:r>
          </w:p>
        </w:tc>
      </w:tr>
      <w:tr w:rsidR="0068335F" w:rsidRPr="00CC420F" w:rsidTr="00410B72">
        <w:trPr>
          <w:gridAfter w:val="11"/>
          <w:wAfter w:w="9260" w:type="dxa"/>
          <w:trHeight w:val="300"/>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903" w:type="dxa"/>
            <w:gridSpan w:val="3"/>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rPr>
                <w:rFonts w:ascii="Arial" w:hAnsi="Arial" w:cs="Arial"/>
                <w:sz w:val="18"/>
                <w:szCs w:val="18"/>
              </w:rPr>
            </w:pPr>
            <w:r w:rsidRPr="00CC420F">
              <w:rPr>
                <w:rFonts w:ascii="Arial" w:hAnsi="Arial" w:cs="Arial"/>
                <w:sz w:val="18"/>
                <w:szCs w:val="18"/>
              </w:rPr>
              <w:t xml:space="preserve">Sub Bidang </w:t>
            </w:r>
            <w:r w:rsidRPr="00CC420F">
              <w:rPr>
                <w:rFonts w:ascii="Arial" w:hAnsi="Arial" w:cs="Arial"/>
                <w:sz w:val="18"/>
                <w:szCs w:val="18"/>
                <w:lang w:val="en-US"/>
              </w:rPr>
              <w:t>perhubungan, komunikasi dan informatika</w:t>
            </w:r>
          </w:p>
        </w:tc>
        <w:tc>
          <w:tcPr>
            <w:tcW w:w="1134" w:type="dxa"/>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1560" w:type="dxa"/>
            <w:tcBorders>
              <w:top w:val="single" w:sz="4" w:space="0" w:color="auto"/>
              <w:left w:val="nil"/>
              <w:bottom w:val="single" w:sz="4" w:space="0" w:color="auto"/>
              <w:right w:val="single" w:sz="4" w:space="0" w:color="auto"/>
            </w:tcBorders>
          </w:tcPr>
          <w:p w:rsidR="0068335F" w:rsidRPr="006B7279" w:rsidRDefault="0068335F" w:rsidP="006B7279">
            <w:pPr>
              <w:spacing w:line="276" w:lineRule="auto"/>
              <w:jc w:val="center"/>
              <w:rPr>
                <w:rFonts w:ascii="Arial" w:hAnsi="Arial" w:cs="Arial"/>
                <w:b/>
                <w:sz w:val="18"/>
                <w:szCs w:val="18"/>
              </w:rPr>
            </w:pP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8335F" w:rsidRPr="006B7279" w:rsidRDefault="0068335F" w:rsidP="006B7279">
            <w:pPr>
              <w:spacing w:line="276" w:lineRule="auto"/>
              <w:jc w:val="center"/>
              <w:rPr>
                <w:rFonts w:ascii="Arial" w:hAnsi="Arial" w:cs="Arial"/>
                <w:b/>
                <w:sz w:val="18"/>
                <w:szCs w:val="18"/>
              </w:rPr>
            </w:pPr>
          </w:p>
        </w:tc>
      </w:tr>
      <w:tr w:rsidR="0068335F" w:rsidRPr="00CC420F" w:rsidTr="00410B72">
        <w:trPr>
          <w:gridAfter w:val="11"/>
          <w:wAfter w:w="9260" w:type="dxa"/>
          <w:trHeight w:val="300"/>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49" w:type="dxa"/>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3554" w:type="dxa"/>
            <w:gridSpan w:val="2"/>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ind w:left="186" w:hanging="186"/>
              <w:rPr>
                <w:rFonts w:ascii="Arial" w:hAnsi="Arial" w:cs="Arial"/>
                <w:sz w:val="18"/>
              </w:rPr>
            </w:pPr>
            <w:r w:rsidRPr="00CC420F">
              <w:rPr>
                <w:rFonts w:ascii="Arial" w:hAnsi="Arial" w:cs="Arial"/>
                <w:sz w:val="18"/>
              </w:rPr>
              <w:t>1.</w:t>
            </w:r>
            <w:r w:rsidRPr="00CC420F">
              <w:rPr>
                <w:rFonts w:ascii="Arial" w:hAnsi="Arial" w:cs="Arial"/>
                <w:sz w:val="18"/>
                <w:szCs w:val="18"/>
              </w:rPr>
              <w:t>Persentase Warga Desa yang bisa mengakses jaringan internet</w:t>
            </w:r>
          </w:p>
        </w:tc>
        <w:tc>
          <w:tcPr>
            <w:tcW w:w="1134" w:type="dxa"/>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r w:rsidRPr="00CC420F">
              <w:rPr>
                <w:rFonts w:ascii="Arial" w:hAnsi="Arial" w:cs="Arial"/>
                <w:sz w:val="18"/>
                <w:szCs w:val="18"/>
              </w:rPr>
              <w:t>%</w:t>
            </w:r>
          </w:p>
        </w:tc>
        <w:tc>
          <w:tcPr>
            <w:tcW w:w="1560" w:type="dxa"/>
            <w:tcBorders>
              <w:top w:val="single" w:sz="4" w:space="0" w:color="auto"/>
              <w:left w:val="nil"/>
              <w:bottom w:val="single" w:sz="4" w:space="0" w:color="auto"/>
              <w:right w:val="single" w:sz="4" w:space="0" w:color="auto"/>
            </w:tcBorders>
          </w:tcPr>
          <w:p w:rsidR="0068335F" w:rsidRPr="006B7279" w:rsidRDefault="0068335F" w:rsidP="006B7279">
            <w:pPr>
              <w:spacing w:line="276" w:lineRule="auto"/>
              <w:jc w:val="center"/>
              <w:rPr>
                <w:rFonts w:ascii="Arial" w:hAnsi="Arial" w:cs="Arial"/>
                <w:b/>
                <w:sz w:val="18"/>
                <w:szCs w:val="18"/>
              </w:rPr>
            </w:pPr>
            <w:r w:rsidRPr="006B7279">
              <w:rPr>
                <w:rFonts w:ascii="Arial" w:hAnsi="Arial" w:cs="Arial"/>
                <w:b/>
                <w:sz w:val="18"/>
                <w:szCs w:val="18"/>
              </w:rPr>
              <w:t>50</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tcPr>
          <w:p w:rsidR="0068335F" w:rsidRPr="006B7279" w:rsidRDefault="0068335F" w:rsidP="006B7279">
            <w:pPr>
              <w:spacing w:line="276" w:lineRule="auto"/>
              <w:jc w:val="center"/>
              <w:rPr>
                <w:rFonts w:ascii="Arial" w:hAnsi="Arial" w:cs="Arial"/>
                <w:b/>
                <w:sz w:val="18"/>
                <w:szCs w:val="18"/>
              </w:rPr>
            </w:pPr>
            <w:r w:rsidRPr="006B7279">
              <w:rPr>
                <w:rFonts w:ascii="Arial" w:hAnsi="Arial" w:cs="Arial"/>
                <w:b/>
                <w:sz w:val="18"/>
                <w:szCs w:val="18"/>
              </w:rPr>
              <w:t>50</w:t>
            </w:r>
          </w:p>
        </w:tc>
      </w:tr>
      <w:tr w:rsidR="0068335F" w:rsidRPr="00CC420F" w:rsidTr="00410B72">
        <w:trPr>
          <w:gridAfter w:val="11"/>
          <w:wAfter w:w="9260" w:type="dxa"/>
          <w:trHeight w:val="300"/>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49" w:type="dxa"/>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3554" w:type="dxa"/>
            <w:gridSpan w:val="2"/>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ind w:left="186" w:hanging="186"/>
              <w:rPr>
                <w:rFonts w:ascii="Arial" w:hAnsi="Arial" w:cs="Arial"/>
                <w:sz w:val="18"/>
              </w:rPr>
            </w:pPr>
            <w:r w:rsidRPr="00CC420F">
              <w:rPr>
                <w:rFonts w:ascii="Arial" w:hAnsi="Arial" w:cs="Arial"/>
                <w:sz w:val="18"/>
              </w:rPr>
              <w:t>2.</w:t>
            </w:r>
            <w:r w:rsidRPr="00CC420F">
              <w:rPr>
                <w:rFonts w:ascii="Arial" w:hAnsi="Arial" w:cs="Arial"/>
                <w:sz w:val="18"/>
                <w:szCs w:val="18"/>
              </w:rPr>
              <w:t xml:space="preserve">Penyelenggaraan informasi publik Desa (pembuatan poster/baliho informasi APBDesa dan/atau APBDesa) untuk warga </w:t>
            </w:r>
            <w:r w:rsidRPr="00CC420F">
              <w:rPr>
                <w:rFonts w:ascii="Arial" w:hAnsi="Arial" w:cs="Arial"/>
                <w:sz w:val="18"/>
                <w:szCs w:val="18"/>
                <w:lang w:val="en-US"/>
              </w:rPr>
              <w:t>dan lain-lain</w:t>
            </w:r>
          </w:p>
        </w:tc>
        <w:tc>
          <w:tcPr>
            <w:tcW w:w="1134" w:type="dxa"/>
            <w:tcBorders>
              <w:top w:val="nil"/>
              <w:left w:val="nil"/>
              <w:bottom w:val="single" w:sz="4" w:space="0" w:color="auto"/>
              <w:right w:val="single" w:sz="4" w:space="0" w:color="auto"/>
            </w:tcBorders>
            <w:shd w:val="clear" w:color="auto" w:fill="auto"/>
          </w:tcPr>
          <w:p w:rsidR="006B7279" w:rsidRDefault="006B7279" w:rsidP="00410B72">
            <w:pPr>
              <w:spacing w:line="276" w:lineRule="auto"/>
              <w:jc w:val="center"/>
              <w:rPr>
                <w:rFonts w:ascii="Arial" w:hAnsi="Arial" w:cs="Arial"/>
                <w:sz w:val="18"/>
                <w:szCs w:val="18"/>
                <w:lang w:val="en-US"/>
              </w:rPr>
            </w:pPr>
          </w:p>
          <w:p w:rsidR="0068335F" w:rsidRPr="00CC420F" w:rsidRDefault="0068335F" w:rsidP="00410B72">
            <w:pPr>
              <w:spacing w:line="276" w:lineRule="auto"/>
              <w:jc w:val="center"/>
              <w:rPr>
                <w:rFonts w:ascii="Arial" w:hAnsi="Arial" w:cs="Arial"/>
                <w:sz w:val="18"/>
                <w:szCs w:val="18"/>
              </w:rPr>
            </w:pPr>
            <w:r w:rsidRPr="00CC420F">
              <w:rPr>
                <w:rFonts w:ascii="Arial" w:hAnsi="Arial" w:cs="Arial"/>
                <w:sz w:val="18"/>
                <w:szCs w:val="18"/>
              </w:rPr>
              <w:t>Dokumen</w:t>
            </w:r>
          </w:p>
        </w:tc>
        <w:tc>
          <w:tcPr>
            <w:tcW w:w="1560" w:type="dxa"/>
            <w:tcBorders>
              <w:top w:val="single" w:sz="4" w:space="0" w:color="auto"/>
              <w:left w:val="nil"/>
              <w:bottom w:val="single" w:sz="4" w:space="0" w:color="auto"/>
              <w:right w:val="single" w:sz="4" w:space="0" w:color="auto"/>
            </w:tcBorders>
          </w:tcPr>
          <w:p w:rsidR="006B7279" w:rsidRDefault="006B7279" w:rsidP="006B7279">
            <w:pPr>
              <w:spacing w:line="276" w:lineRule="auto"/>
              <w:jc w:val="center"/>
              <w:rPr>
                <w:rFonts w:ascii="Arial" w:hAnsi="Arial" w:cs="Arial"/>
                <w:b/>
                <w:sz w:val="18"/>
                <w:szCs w:val="18"/>
                <w:lang w:val="en-US"/>
              </w:rPr>
            </w:pPr>
          </w:p>
          <w:p w:rsidR="0068335F" w:rsidRPr="006B7279" w:rsidRDefault="0068335F" w:rsidP="006B7279">
            <w:pPr>
              <w:spacing w:line="276" w:lineRule="auto"/>
              <w:jc w:val="center"/>
              <w:rPr>
                <w:rFonts w:ascii="Arial" w:hAnsi="Arial" w:cs="Arial"/>
                <w:b/>
                <w:sz w:val="18"/>
                <w:szCs w:val="18"/>
              </w:rPr>
            </w:pPr>
            <w:r w:rsidRPr="006B7279">
              <w:rPr>
                <w:rFonts w:ascii="Arial" w:hAnsi="Arial" w:cs="Arial"/>
                <w:b/>
                <w:sz w:val="18"/>
                <w:szCs w:val="18"/>
              </w:rPr>
              <w:t>3</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tcPr>
          <w:p w:rsidR="006B7279" w:rsidRDefault="006B7279" w:rsidP="006B7279">
            <w:pPr>
              <w:spacing w:line="276" w:lineRule="auto"/>
              <w:jc w:val="center"/>
              <w:rPr>
                <w:rFonts w:ascii="Arial" w:hAnsi="Arial" w:cs="Arial"/>
                <w:b/>
                <w:sz w:val="18"/>
                <w:szCs w:val="18"/>
                <w:lang w:val="en-US"/>
              </w:rPr>
            </w:pPr>
          </w:p>
          <w:p w:rsidR="0068335F" w:rsidRPr="006B7279" w:rsidRDefault="0068335F" w:rsidP="006B7279">
            <w:pPr>
              <w:spacing w:line="276" w:lineRule="auto"/>
              <w:jc w:val="center"/>
              <w:rPr>
                <w:rFonts w:ascii="Arial" w:hAnsi="Arial" w:cs="Arial"/>
                <w:b/>
                <w:sz w:val="18"/>
                <w:szCs w:val="18"/>
              </w:rPr>
            </w:pPr>
            <w:r w:rsidRPr="006B7279">
              <w:rPr>
                <w:rFonts w:ascii="Arial" w:hAnsi="Arial" w:cs="Arial"/>
                <w:b/>
                <w:sz w:val="18"/>
                <w:szCs w:val="18"/>
              </w:rPr>
              <w:t>3</w:t>
            </w:r>
          </w:p>
        </w:tc>
      </w:tr>
      <w:tr w:rsidR="0068335F" w:rsidRPr="00CC420F" w:rsidTr="00410B72">
        <w:trPr>
          <w:gridAfter w:val="11"/>
          <w:wAfter w:w="9260" w:type="dxa"/>
          <w:trHeight w:val="300"/>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903" w:type="dxa"/>
            <w:gridSpan w:val="3"/>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rPr>
                <w:rFonts w:ascii="Arial" w:hAnsi="Arial" w:cs="Arial"/>
                <w:sz w:val="18"/>
                <w:szCs w:val="18"/>
              </w:rPr>
            </w:pPr>
            <w:r w:rsidRPr="00CC420F">
              <w:rPr>
                <w:rFonts w:ascii="Arial" w:hAnsi="Arial" w:cs="Arial"/>
                <w:sz w:val="18"/>
                <w:szCs w:val="18"/>
              </w:rPr>
              <w:t xml:space="preserve">Sub Bidang </w:t>
            </w:r>
            <w:r w:rsidRPr="00CC420F">
              <w:rPr>
                <w:rFonts w:ascii="Arial" w:hAnsi="Arial" w:cs="Arial"/>
                <w:sz w:val="18"/>
                <w:szCs w:val="18"/>
                <w:lang w:val="en-US"/>
              </w:rPr>
              <w:t>energi dan sumber daya mineral</w:t>
            </w:r>
          </w:p>
        </w:tc>
        <w:tc>
          <w:tcPr>
            <w:tcW w:w="1134" w:type="dxa"/>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1560" w:type="dxa"/>
            <w:tcBorders>
              <w:top w:val="single" w:sz="4" w:space="0" w:color="auto"/>
              <w:left w:val="nil"/>
              <w:bottom w:val="single" w:sz="4" w:space="0" w:color="auto"/>
              <w:right w:val="single" w:sz="4" w:space="0" w:color="auto"/>
            </w:tcBorders>
          </w:tcPr>
          <w:p w:rsidR="0068335F" w:rsidRPr="006B7279" w:rsidRDefault="0068335F" w:rsidP="006B7279">
            <w:pPr>
              <w:spacing w:line="276" w:lineRule="auto"/>
              <w:jc w:val="center"/>
              <w:rPr>
                <w:rFonts w:ascii="Arial" w:hAnsi="Arial" w:cs="Arial"/>
                <w:b/>
                <w:sz w:val="18"/>
                <w:szCs w:val="18"/>
              </w:rPr>
            </w:pP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8335F" w:rsidRPr="006B7279" w:rsidRDefault="0068335F" w:rsidP="006B7279">
            <w:pPr>
              <w:spacing w:line="276" w:lineRule="auto"/>
              <w:jc w:val="center"/>
              <w:rPr>
                <w:rFonts w:ascii="Arial" w:hAnsi="Arial" w:cs="Arial"/>
                <w:b/>
                <w:sz w:val="18"/>
                <w:szCs w:val="18"/>
              </w:rPr>
            </w:pPr>
          </w:p>
        </w:tc>
      </w:tr>
      <w:tr w:rsidR="0068335F" w:rsidRPr="00CC420F" w:rsidTr="00410B72">
        <w:trPr>
          <w:gridAfter w:val="11"/>
          <w:wAfter w:w="9260" w:type="dxa"/>
          <w:trHeight w:val="300"/>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49" w:type="dxa"/>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3554" w:type="dxa"/>
            <w:gridSpan w:val="2"/>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ind w:left="186" w:hanging="142"/>
              <w:rPr>
                <w:rFonts w:ascii="Arial" w:hAnsi="Arial" w:cs="Arial"/>
                <w:sz w:val="18"/>
                <w:szCs w:val="18"/>
              </w:rPr>
            </w:pPr>
            <w:r w:rsidRPr="00CC420F">
              <w:rPr>
                <w:rFonts w:ascii="Arial" w:hAnsi="Arial" w:cs="Arial"/>
                <w:sz w:val="18"/>
                <w:szCs w:val="18"/>
              </w:rPr>
              <w:t>1.Pemanfaatan sarana dan prasarana Teknologi Tepat Guna di Desa</w:t>
            </w:r>
          </w:p>
        </w:tc>
        <w:tc>
          <w:tcPr>
            <w:tcW w:w="1134" w:type="dxa"/>
            <w:tcBorders>
              <w:top w:val="nil"/>
              <w:left w:val="nil"/>
              <w:bottom w:val="single" w:sz="4" w:space="0" w:color="auto"/>
              <w:right w:val="single" w:sz="4" w:space="0" w:color="auto"/>
            </w:tcBorders>
            <w:shd w:val="clear" w:color="auto" w:fill="auto"/>
          </w:tcPr>
          <w:p w:rsidR="006B7279" w:rsidRDefault="006B7279" w:rsidP="00410B72">
            <w:pPr>
              <w:spacing w:line="276" w:lineRule="auto"/>
              <w:jc w:val="center"/>
              <w:rPr>
                <w:rFonts w:ascii="Arial" w:hAnsi="Arial" w:cs="Arial"/>
                <w:sz w:val="18"/>
                <w:szCs w:val="18"/>
                <w:lang w:val="en-US"/>
              </w:rPr>
            </w:pPr>
          </w:p>
          <w:p w:rsidR="0068335F" w:rsidRPr="00CC420F" w:rsidRDefault="0068335F" w:rsidP="00410B72">
            <w:pPr>
              <w:spacing w:line="276" w:lineRule="auto"/>
              <w:jc w:val="center"/>
              <w:rPr>
                <w:rFonts w:ascii="Arial" w:hAnsi="Arial" w:cs="Arial"/>
                <w:sz w:val="18"/>
                <w:szCs w:val="18"/>
              </w:rPr>
            </w:pPr>
            <w:r w:rsidRPr="00CC420F">
              <w:rPr>
                <w:rFonts w:ascii="Arial" w:hAnsi="Arial" w:cs="Arial"/>
                <w:sz w:val="18"/>
                <w:szCs w:val="18"/>
              </w:rPr>
              <w:t>Jenis</w:t>
            </w:r>
          </w:p>
        </w:tc>
        <w:tc>
          <w:tcPr>
            <w:tcW w:w="1560" w:type="dxa"/>
            <w:tcBorders>
              <w:top w:val="single" w:sz="4" w:space="0" w:color="auto"/>
              <w:left w:val="nil"/>
              <w:bottom w:val="single" w:sz="4" w:space="0" w:color="auto"/>
              <w:right w:val="single" w:sz="4" w:space="0" w:color="auto"/>
            </w:tcBorders>
          </w:tcPr>
          <w:p w:rsidR="006B7279" w:rsidRDefault="006B7279" w:rsidP="006B7279">
            <w:pPr>
              <w:spacing w:line="276" w:lineRule="auto"/>
              <w:jc w:val="center"/>
              <w:rPr>
                <w:rFonts w:ascii="Arial" w:hAnsi="Arial" w:cs="Arial"/>
                <w:b/>
                <w:sz w:val="18"/>
                <w:szCs w:val="18"/>
                <w:lang w:val="en-US"/>
              </w:rPr>
            </w:pPr>
          </w:p>
          <w:p w:rsidR="0068335F" w:rsidRPr="006B7279" w:rsidRDefault="0068335F" w:rsidP="006B7279">
            <w:pPr>
              <w:spacing w:line="276" w:lineRule="auto"/>
              <w:jc w:val="center"/>
              <w:rPr>
                <w:rFonts w:ascii="Arial" w:hAnsi="Arial" w:cs="Arial"/>
                <w:b/>
                <w:sz w:val="18"/>
                <w:szCs w:val="18"/>
              </w:rPr>
            </w:pPr>
            <w:r w:rsidRPr="006B7279">
              <w:rPr>
                <w:rFonts w:ascii="Arial" w:hAnsi="Arial" w:cs="Arial"/>
                <w:b/>
                <w:sz w:val="18"/>
                <w:szCs w:val="18"/>
              </w:rPr>
              <w:t>1</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tcPr>
          <w:p w:rsidR="006B7279" w:rsidRDefault="006B7279" w:rsidP="006B7279">
            <w:pPr>
              <w:spacing w:line="276" w:lineRule="auto"/>
              <w:jc w:val="center"/>
              <w:rPr>
                <w:rFonts w:ascii="Arial" w:hAnsi="Arial" w:cs="Arial"/>
                <w:b/>
                <w:sz w:val="18"/>
                <w:szCs w:val="18"/>
                <w:lang w:val="en-US"/>
              </w:rPr>
            </w:pPr>
          </w:p>
          <w:p w:rsidR="0068335F" w:rsidRPr="006B7279" w:rsidRDefault="0068335F" w:rsidP="006B7279">
            <w:pPr>
              <w:spacing w:line="276" w:lineRule="auto"/>
              <w:jc w:val="center"/>
              <w:rPr>
                <w:rFonts w:ascii="Arial" w:hAnsi="Arial" w:cs="Arial"/>
                <w:b/>
                <w:sz w:val="18"/>
                <w:szCs w:val="18"/>
              </w:rPr>
            </w:pPr>
            <w:r w:rsidRPr="006B7279">
              <w:rPr>
                <w:rFonts w:ascii="Arial" w:hAnsi="Arial" w:cs="Arial"/>
                <w:b/>
                <w:sz w:val="18"/>
                <w:szCs w:val="18"/>
              </w:rPr>
              <w:t>1</w:t>
            </w:r>
          </w:p>
        </w:tc>
      </w:tr>
      <w:tr w:rsidR="0068335F" w:rsidRPr="00CC420F" w:rsidTr="00410B72">
        <w:trPr>
          <w:gridAfter w:val="11"/>
          <w:wAfter w:w="9260" w:type="dxa"/>
          <w:trHeight w:val="300"/>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903" w:type="dxa"/>
            <w:gridSpan w:val="3"/>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ind w:left="186" w:hanging="186"/>
              <w:rPr>
                <w:rFonts w:ascii="Arial" w:hAnsi="Arial" w:cs="Arial"/>
                <w:sz w:val="18"/>
                <w:szCs w:val="18"/>
              </w:rPr>
            </w:pPr>
            <w:r w:rsidRPr="00CC420F">
              <w:rPr>
                <w:rFonts w:ascii="Arial" w:hAnsi="Arial" w:cs="Arial"/>
                <w:sz w:val="18"/>
                <w:szCs w:val="18"/>
              </w:rPr>
              <w:t>Sub Bidang P</w:t>
            </w:r>
            <w:r w:rsidRPr="00CC420F">
              <w:rPr>
                <w:rFonts w:ascii="Arial" w:hAnsi="Arial" w:cs="Arial"/>
                <w:sz w:val="18"/>
                <w:szCs w:val="18"/>
                <w:lang w:val="en-US"/>
              </w:rPr>
              <w:t>ariwisata</w:t>
            </w:r>
            <w:r w:rsidRPr="00CC420F">
              <w:rPr>
                <w:rFonts w:ascii="Arial" w:hAnsi="Arial" w:cs="Arial"/>
                <w:sz w:val="18"/>
                <w:szCs w:val="18"/>
              </w:rPr>
              <w:t xml:space="preserve"> Desa</w:t>
            </w:r>
          </w:p>
        </w:tc>
        <w:tc>
          <w:tcPr>
            <w:tcW w:w="1134" w:type="dxa"/>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1560" w:type="dxa"/>
            <w:tcBorders>
              <w:top w:val="single" w:sz="4" w:space="0" w:color="auto"/>
              <w:left w:val="nil"/>
              <w:bottom w:val="single" w:sz="4" w:space="0" w:color="auto"/>
              <w:right w:val="single" w:sz="4" w:space="0" w:color="auto"/>
            </w:tcBorders>
          </w:tcPr>
          <w:p w:rsidR="0068335F" w:rsidRPr="006B7279" w:rsidRDefault="0068335F" w:rsidP="006B7279">
            <w:pPr>
              <w:spacing w:line="276" w:lineRule="auto"/>
              <w:jc w:val="center"/>
              <w:rPr>
                <w:rFonts w:ascii="Arial" w:hAnsi="Arial" w:cs="Arial"/>
                <w:b/>
                <w:sz w:val="18"/>
                <w:szCs w:val="18"/>
              </w:rPr>
            </w:pP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8335F" w:rsidRPr="006B7279" w:rsidRDefault="0068335F" w:rsidP="006B7279">
            <w:pPr>
              <w:spacing w:line="276" w:lineRule="auto"/>
              <w:jc w:val="center"/>
              <w:rPr>
                <w:rFonts w:ascii="Arial" w:hAnsi="Arial" w:cs="Arial"/>
                <w:b/>
                <w:sz w:val="18"/>
                <w:szCs w:val="18"/>
              </w:rPr>
            </w:pPr>
          </w:p>
        </w:tc>
      </w:tr>
      <w:tr w:rsidR="0068335F" w:rsidRPr="00CC420F" w:rsidTr="00410B72">
        <w:trPr>
          <w:gridAfter w:val="11"/>
          <w:wAfter w:w="9260" w:type="dxa"/>
          <w:trHeight w:val="300"/>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49" w:type="dxa"/>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3554" w:type="dxa"/>
            <w:gridSpan w:val="2"/>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ind w:left="186" w:hanging="186"/>
              <w:rPr>
                <w:rFonts w:ascii="Arial" w:hAnsi="Arial" w:cs="Arial"/>
                <w:sz w:val="18"/>
              </w:rPr>
            </w:pPr>
            <w:r w:rsidRPr="00CC420F">
              <w:rPr>
                <w:rFonts w:ascii="Arial" w:hAnsi="Arial" w:cs="Arial"/>
                <w:sz w:val="18"/>
              </w:rPr>
              <w:t>1.Kunjungan Wisatawan ke Desa</w:t>
            </w:r>
          </w:p>
        </w:tc>
        <w:tc>
          <w:tcPr>
            <w:tcW w:w="1134" w:type="dxa"/>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r w:rsidRPr="00CC420F">
              <w:rPr>
                <w:rFonts w:ascii="Arial" w:hAnsi="Arial" w:cs="Arial"/>
                <w:sz w:val="18"/>
                <w:szCs w:val="18"/>
              </w:rPr>
              <w:t>Orang</w:t>
            </w:r>
          </w:p>
        </w:tc>
        <w:tc>
          <w:tcPr>
            <w:tcW w:w="1560" w:type="dxa"/>
            <w:tcBorders>
              <w:top w:val="single" w:sz="4" w:space="0" w:color="auto"/>
              <w:left w:val="nil"/>
              <w:bottom w:val="single" w:sz="4" w:space="0" w:color="auto"/>
              <w:right w:val="single" w:sz="4" w:space="0" w:color="auto"/>
            </w:tcBorders>
          </w:tcPr>
          <w:p w:rsidR="0068335F" w:rsidRPr="006B7279" w:rsidRDefault="0068335F" w:rsidP="006B7279">
            <w:pPr>
              <w:spacing w:line="276" w:lineRule="auto"/>
              <w:jc w:val="center"/>
              <w:rPr>
                <w:rFonts w:ascii="Arial" w:hAnsi="Arial" w:cs="Arial"/>
                <w:b/>
                <w:sz w:val="18"/>
                <w:szCs w:val="18"/>
              </w:rPr>
            </w:pP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tcPr>
          <w:p w:rsidR="0068335F" w:rsidRPr="006B7279" w:rsidRDefault="0068335F" w:rsidP="006B7279">
            <w:pPr>
              <w:spacing w:line="276" w:lineRule="auto"/>
              <w:jc w:val="center"/>
              <w:rPr>
                <w:rFonts w:ascii="Arial" w:hAnsi="Arial" w:cs="Arial"/>
                <w:b/>
                <w:sz w:val="18"/>
                <w:szCs w:val="18"/>
              </w:rPr>
            </w:pPr>
          </w:p>
        </w:tc>
      </w:tr>
      <w:tr w:rsidR="0068335F" w:rsidRPr="00CC420F" w:rsidTr="00410B72">
        <w:trPr>
          <w:gridAfter w:val="11"/>
          <w:wAfter w:w="9260" w:type="dxa"/>
          <w:trHeight w:val="300"/>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49" w:type="dxa"/>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3554" w:type="dxa"/>
            <w:gridSpan w:val="2"/>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ind w:left="186" w:hanging="186"/>
              <w:rPr>
                <w:rFonts w:ascii="Arial" w:hAnsi="Arial" w:cs="Arial"/>
                <w:sz w:val="18"/>
              </w:rPr>
            </w:pPr>
          </w:p>
        </w:tc>
        <w:tc>
          <w:tcPr>
            <w:tcW w:w="1134" w:type="dxa"/>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1560" w:type="dxa"/>
            <w:tcBorders>
              <w:top w:val="single" w:sz="4" w:space="0" w:color="auto"/>
              <w:left w:val="nil"/>
              <w:bottom w:val="single" w:sz="4" w:space="0" w:color="auto"/>
              <w:right w:val="single" w:sz="4" w:space="0" w:color="auto"/>
            </w:tcBorders>
          </w:tcPr>
          <w:p w:rsidR="0068335F" w:rsidRPr="006B7279" w:rsidRDefault="0068335F" w:rsidP="006B7279">
            <w:pPr>
              <w:spacing w:line="276" w:lineRule="auto"/>
              <w:jc w:val="center"/>
              <w:rPr>
                <w:rFonts w:ascii="Arial" w:hAnsi="Arial" w:cs="Arial"/>
                <w:b/>
                <w:sz w:val="18"/>
                <w:szCs w:val="18"/>
              </w:rPr>
            </w:pP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tcPr>
          <w:p w:rsidR="0068335F" w:rsidRPr="006B7279" w:rsidRDefault="0068335F" w:rsidP="006B7279">
            <w:pPr>
              <w:spacing w:line="276" w:lineRule="auto"/>
              <w:jc w:val="center"/>
              <w:rPr>
                <w:rFonts w:ascii="Arial" w:hAnsi="Arial" w:cs="Arial"/>
                <w:b/>
                <w:sz w:val="18"/>
                <w:szCs w:val="18"/>
              </w:rPr>
            </w:pPr>
          </w:p>
        </w:tc>
      </w:tr>
      <w:tr w:rsidR="0068335F" w:rsidRPr="00CC420F" w:rsidTr="00410B72">
        <w:trPr>
          <w:gridAfter w:val="11"/>
          <w:wAfter w:w="9260" w:type="dxa"/>
          <w:trHeight w:val="300"/>
        </w:trPr>
        <w:tc>
          <w:tcPr>
            <w:tcW w:w="4252" w:type="dxa"/>
            <w:gridSpan w:val="4"/>
            <w:tcBorders>
              <w:top w:val="nil"/>
              <w:left w:val="single" w:sz="4" w:space="0" w:color="auto"/>
              <w:bottom w:val="single" w:sz="4" w:space="0" w:color="auto"/>
              <w:right w:val="single" w:sz="4" w:space="0" w:color="auto"/>
            </w:tcBorders>
          </w:tcPr>
          <w:p w:rsidR="0068335F" w:rsidRPr="00CC420F" w:rsidRDefault="0068335F" w:rsidP="00410B72">
            <w:pPr>
              <w:spacing w:line="276" w:lineRule="auto"/>
              <w:ind w:left="186" w:hanging="186"/>
              <w:rPr>
                <w:rFonts w:ascii="Arial" w:hAnsi="Arial" w:cs="Arial"/>
                <w:sz w:val="18"/>
              </w:rPr>
            </w:pPr>
            <w:r w:rsidRPr="00CC420F">
              <w:rPr>
                <w:rFonts w:ascii="Arial" w:hAnsi="Arial" w:cs="Arial"/>
                <w:sz w:val="18"/>
              </w:rPr>
              <w:t>BIDANG PEMBINAAN KEMASYARAKAT DESA</w:t>
            </w:r>
          </w:p>
        </w:tc>
        <w:tc>
          <w:tcPr>
            <w:tcW w:w="1134" w:type="dxa"/>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1560" w:type="dxa"/>
            <w:tcBorders>
              <w:top w:val="single" w:sz="4" w:space="0" w:color="auto"/>
              <w:left w:val="nil"/>
              <w:bottom w:val="single" w:sz="4" w:space="0" w:color="auto"/>
              <w:right w:val="single" w:sz="4" w:space="0" w:color="auto"/>
            </w:tcBorders>
          </w:tcPr>
          <w:p w:rsidR="0068335F" w:rsidRPr="006B7279" w:rsidRDefault="0068335F" w:rsidP="006B7279">
            <w:pPr>
              <w:spacing w:line="276" w:lineRule="auto"/>
              <w:jc w:val="center"/>
              <w:rPr>
                <w:rFonts w:ascii="Arial" w:hAnsi="Arial" w:cs="Arial"/>
                <w:b/>
                <w:sz w:val="18"/>
                <w:szCs w:val="18"/>
              </w:rPr>
            </w:pP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8335F" w:rsidRPr="006B7279" w:rsidRDefault="0068335F" w:rsidP="006B7279">
            <w:pPr>
              <w:spacing w:line="276" w:lineRule="auto"/>
              <w:jc w:val="center"/>
              <w:rPr>
                <w:rFonts w:ascii="Arial" w:hAnsi="Arial" w:cs="Arial"/>
                <w:b/>
                <w:sz w:val="18"/>
                <w:szCs w:val="18"/>
              </w:rPr>
            </w:pPr>
          </w:p>
        </w:tc>
      </w:tr>
      <w:tr w:rsidR="0068335F" w:rsidRPr="00CC420F" w:rsidTr="00410B72">
        <w:trPr>
          <w:gridAfter w:val="11"/>
          <w:wAfter w:w="9260" w:type="dxa"/>
          <w:trHeight w:val="300"/>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903" w:type="dxa"/>
            <w:gridSpan w:val="3"/>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rPr>
                <w:rFonts w:ascii="Arial" w:hAnsi="Arial" w:cs="Arial"/>
                <w:sz w:val="18"/>
                <w:szCs w:val="18"/>
              </w:rPr>
            </w:pPr>
            <w:r w:rsidRPr="00CC420F">
              <w:rPr>
                <w:rFonts w:ascii="Arial" w:hAnsi="Arial" w:cs="Arial"/>
                <w:sz w:val="18"/>
                <w:szCs w:val="18"/>
              </w:rPr>
              <w:t>Sub Bidang ketentraman, ketertiban, dan pelindungan masyarakat</w:t>
            </w:r>
          </w:p>
        </w:tc>
        <w:tc>
          <w:tcPr>
            <w:tcW w:w="1134" w:type="dxa"/>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1560" w:type="dxa"/>
            <w:tcBorders>
              <w:top w:val="single" w:sz="4" w:space="0" w:color="auto"/>
              <w:left w:val="nil"/>
              <w:bottom w:val="single" w:sz="4" w:space="0" w:color="auto"/>
              <w:right w:val="single" w:sz="4" w:space="0" w:color="auto"/>
            </w:tcBorders>
          </w:tcPr>
          <w:p w:rsidR="0068335F" w:rsidRPr="006B7279" w:rsidRDefault="0068335F" w:rsidP="006B7279">
            <w:pPr>
              <w:spacing w:line="276" w:lineRule="auto"/>
              <w:jc w:val="center"/>
              <w:rPr>
                <w:rFonts w:ascii="Arial" w:hAnsi="Arial" w:cs="Arial"/>
                <w:b/>
                <w:sz w:val="18"/>
                <w:szCs w:val="18"/>
              </w:rPr>
            </w:pP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8335F" w:rsidRPr="006B7279" w:rsidRDefault="0068335F" w:rsidP="006B7279">
            <w:pPr>
              <w:spacing w:line="276" w:lineRule="auto"/>
              <w:jc w:val="center"/>
              <w:rPr>
                <w:rFonts w:ascii="Arial" w:hAnsi="Arial" w:cs="Arial"/>
                <w:b/>
                <w:sz w:val="18"/>
                <w:szCs w:val="18"/>
              </w:rPr>
            </w:pPr>
          </w:p>
        </w:tc>
      </w:tr>
      <w:tr w:rsidR="0068335F" w:rsidRPr="00CC420F" w:rsidTr="00410B72">
        <w:trPr>
          <w:gridAfter w:val="11"/>
          <w:wAfter w:w="9260" w:type="dxa"/>
          <w:trHeight w:val="300"/>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49" w:type="dxa"/>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3554" w:type="dxa"/>
            <w:gridSpan w:val="2"/>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ind w:left="186" w:hanging="186"/>
              <w:rPr>
                <w:rFonts w:ascii="Arial" w:hAnsi="Arial" w:cs="Arial"/>
                <w:sz w:val="18"/>
              </w:rPr>
            </w:pPr>
            <w:r w:rsidRPr="00CC420F">
              <w:rPr>
                <w:rFonts w:ascii="Arial" w:hAnsi="Arial" w:cs="Arial"/>
                <w:sz w:val="18"/>
              </w:rPr>
              <w:t>1.Peningkatan Kapasitas Anggota Satlinmas</w:t>
            </w:r>
          </w:p>
        </w:tc>
        <w:tc>
          <w:tcPr>
            <w:tcW w:w="1134" w:type="dxa"/>
            <w:tcBorders>
              <w:top w:val="nil"/>
              <w:left w:val="nil"/>
              <w:bottom w:val="single" w:sz="4" w:space="0" w:color="auto"/>
              <w:right w:val="single" w:sz="4" w:space="0" w:color="auto"/>
            </w:tcBorders>
            <w:shd w:val="clear" w:color="auto" w:fill="auto"/>
          </w:tcPr>
          <w:p w:rsidR="006B7279" w:rsidRDefault="006B7279" w:rsidP="00410B72">
            <w:pPr>
              <w:spacing w:line="276" w:lineRule="auto"/>
              <w:jc w:val="center"/>
              <w:rPr>
                <w:rFonts w:ascii="Arial" w:hAnsi="Arial" w:cs="Arial"/>
                <w:sz w:val="18"/>
                <w:szCs w:val="18"/>
                <w:lang w:val="en-US"/>
              </w:rPr>
            </w:pPr>
          </w:p>
          <w:p w:rsidR="0068335F" w:rsidRPr="00CC420F" w:rsidRDefault="0068335F" w:rsidP="00410B72">
            <w:pPr>
              <w:spacing w:line="276" w:lineRule="auto"/>
              <w:jc w:val="center"/>
              <w:rPr>
                <w:rFonts w:ascii="Arial" w:hAnsi="Arial" w:cs="Arial"/>
                <w:sz w:val="18"/>
                <w:szCs w:val="18"/>
              </w:rPr>
            </w:pPr>
            <w:r w:rsidRPr="00CC420F">
              <w:rPr>
                <w:rFonts w:ascii="Arial" w:hAnsi="Arial" w:cs="Arial"/>
                <w:sz w:val="18"/>
                <w:szCs w:val="18"/>
              </w:rPr>
              <w:t>Kegiatan</w:t>
            </w:r>
          </w:p>
        </w:tc>
        <w:tc>
          <w:tcPr>
            <w:tcW w:w="1560" w:type="dxa"/>
            <w:tcBorders>
              <w:top w:val="single" w:sz="4" w:space="0" w:color="auto"/>
              <w:left w:val="nil"/>
              <w:bottom w:val="single" w:sz="4" w:space="0" w:color="auto"/>
              <w:right w:val="single" w:sz="4" w:space="0" w:color="auto"/>
            </w:tcBorders>
          </w:tcPr>
          <w:p w:rsidR="006B7279" w:rsidRDefault="006B7279" w:rsidP="006B7279">
            <w:pPr>
              <w:spacing w:line="276" w:lineRule="auto"/>
              <w:jc w:val="center"/>
              <w:rPr>
                <w:rFonts w:ascii="Arial" w:hAnsi="Arial" w:cs="Arial"/>
                <w:b/>
                <w:sz w:val="18"/>
                <w:szCs w:val="18"/>
                <w:lang w:val="en-US"/>
              </w:rPr>
            </w:pPr>
          </w:p>
          <w:p w:rsidR="0068335F" w:rsidRPr="006B7279" w:rsidRDefault="0068335F" w:rsidP="006B7279">
            <w:pPr>
              <w:spacing w:line="276" w:lineRule="auto"/>
              <w:jc w:val="center"/>
              <w:rPr>
                <w:rFonts w:ascii="Arial" w:hAnsi="Arial" w:cs="Arial"/>
                <w:b/>
                <w:sz w:val="18"/>
                <w:szCs w:val="18"/>
              </w:rPr>
            </w:pPr>
            <w:r w:rsidRPr="006B7279">
              <w:rPr>
                <w:rFonts w:ascii="Arial" w:hAnsi="Arial" w:cs="Arial"/>
                <w:b/>
                <w:sz w:val="18"/>
                <w:szCs w:val="18"/>
              </w:rPr>
              <w:t>1</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tcPr>
          <w:p w:rsidR="006B7279" w:rsidRDefault="006B7279" w:rsidP="006B7279">
            <w:pPr>
              <w:spacing w:line="276" w:lineRule="auto"/>
              <w:jc w:val="center"/>
              <w:rPr>
                <w:rFonts w:ascii="Arial" w:hAnsi="Arial" w:cs="Arial"/>
                <w:b/>
                <w:sz w:val="18"/>
                <w:szCs w:val="18"/>
                <w:lang w:val="en-US"/>
              </w:rPr>
            </w:pPr>
          </w:p>
          <w:p w:rsidR="0068335F" w:rsidRPr="006B7279" w:rsidRDefault="0068335F" w:rsidP="006B7279">
            <w:pPr>
              <w:spacing w:line="276" w:lineRule="auto"/>
              <w:jc w:val="center"/>
              <w:rPr>
                <w:rFonts w:ascii="Arial" w:hAnsi="Arial" w:cs="Arial"/>
                <w:b/>
                <w:sz w:val="18"/>
                <w:szCs w:val="18"/>
              </w:rPr>
            </w:pPr>
            <w:r w:rsidRPr="006B7279">
              <w:rPr>
                <w:rFonts w:ascii="Arial" w:hAnsi="Arial" w:cs="Arial"/>
                <w:b/>
                <w:sz w:val="18"/>
                <w:szCs w:val="18"/>
              </w:rPr>
              <w:t>1</w:t>
            </w:r>
          </w:p>
        </w:tc>
      </w:tr>
      <w:tr w:rsidR="0068335F" w:rsidRPr="00CC420F" w:rsidTr="00410B72">
        <w:trPr>
          <w:gridAfter w:val="11"/>
          <w:wAfter w:w="9260" w:type="dxa"/>
          <w:trHeight w:val="300"/>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49" w:type="dxa"/>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3554" w:type="dxa"/>
            <w:gridSpan w:val="2"/>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ind w:left="186" w:hanging="186"/>
              <w:rPr>
                <w:rFonts w:ascii="Arial" w:hAnsi="Arial" w:cs="Arial"/>
                <w:sz w:val="18"/>
              </w:rPr>
            </w:pPr>
          </w:p>
        </w:tc>
        <w:tc>
          <w:tcPr>
            <w:tcW w:w="1134" w:type="dxa"/>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1560" w:type="dxa"/>
            <w:tcBorders>
              <w:top w:val="single" w:sz="4" w:space="0" w:color="auto"/>
              <w:left w:val="nil"/>
              <w:bottom w:val="single" w:sz="4" w:space="0" w:color="auto"/>
              <w:right w:val="single" w:sz="4" w:space="0" w:color="auto"/>
            </w:tcBorders>
          </w:tcPr>
          <w:p w:rsidR="0068335F" w:rsidRPr="006B7279" w:rsidRDefault="0068335F" w:rsidP="006B7279">
            <w:pPr>
              <w:spacing w:line="276" w:lineRule="auto"/>
              <w:jc w:val="center"/>
              <w:rPr>
                <w:rFonts w:ascii="Arial" w:hAnsi="Arial" w:cs="Arial"/>
                <w:b/>
                <w:sz w:val="18"/>
                <w:szCs w:val="18"/>
              </w:rPr>
            </w:pP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tcPr>
          <w:p w:rsidR="0068335F" w:rsidRPr="006B7279" w:rsidRDefault="0068335F" w:rsidP="006B7279">
            <w:pPr>
              <w:spacing w:line="276" w:lineRule="auto"/>
              <w:jc w:val="center"/>
              <w:rPr>
                <w:rFonts w:ascii="Arial" w:hAnsi="Arial" w:cs="Arial"/>
                <w:b/>
                <w:sz w:val="18"/>
                <w:szCs w:val="18"/>
              </w:rPr>
            </w:pPr>
          </w:p>
        </w:tc>
      </w:tr>
      <w:tr w:rsidR="0068335F" w:rsidRPr="00CC420F" w:rsidTr="00410B72">
        <w:trPr>
          <w:gridAfter w:val="11"/>
          <w:wAfter w:w="9260" w:type="dxa"/>
          <w:trHeight w:val="300"/>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49" w:type="dxa"/>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3554" w:type="dxa"/>
            <w:gridSpan w:val="2"/>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ind w:left="186" w:hanging="186"/>
              <w:rPr>
                <w:rFonts w:ascii="Arial" w:hAnsi="Arial" w:cs="Arial"/>
                <w:sz w:val="18"/>
              </w:rPr>
            </w:pPr>
          </w:p>
        </w:tc>
        <w:tc>
          <w:tcPr>
            <w:tcW w:w="1134" w:type="dxa"/>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1560" w:type="dxa"/>
            <w:tcBorders>
              <w:top w:val="single" w:sz="4" w:space="0" w:color="auto"/>
              <w:left w:val="nil"/>
              <w:bottom w:val="single" w:sz="4" w:space="0" w:color="auto"/>
              <w:right w:val="single" w:sz="4" w:space="0" w:color="auto"/>
            </w:tcBorders>
          </w:tcPr>
          <w:p w:rsidR="0068335F" w:rsidRPr="006B7279" w:rsidRDefault="0068335F" w:rsidP="006B7279">
            <w:pPr>
              <w:spacing w:line="276" w:lineRule="auto"/>
              <w:jc w:val="center"/>
              <w:rPr>
                <w:rFonts w:ascii="Arial" w:hAnsi="Arial" w:cs="Arial"/>
                <w:b/>
                <w:sz w:val="18"/>
                <w:szCs w:val="18"/>
              </w:rPr>
            </w:pP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tcPr>
          <w:p w:rsidR="0068335F" w:rsidRPr="006B7279" w:rsidRDefault="0068335F" w:rsidP="006B7279">
            <w:pPr>
              <w:spacing w:line="276" w:lineRule="auto"/>
              <w:jc w:val="center"/>
              <w:rPr>
                <w:rFonts w:ascii="Arial" w:hAnsi="Arial" w:cs="Arial"/>
                <w:b/>
                <w:sz w:val="18"/>
                <w:szCs w:val="18"/>
              </w:rPr>
            </w:pPr>
          </w:p>
        </w:tc>
      </w:tr>
      <w:tr w:rsidR="0068335F" w:rsidRPr="00CC420F" w:rsidTr="00410B72">
        <w:trPr>
          <w:gridAfter w:val="11"/>
          <w:wAfter w:w="9260" w:type="dxa"/>
          <w:trHeight w:val="300"/>
        </w:trPr>
        <w:tc>
          <w:tcPr>
            <w:tcW w:w="4252" w:type="dxa"/>
            <w:gridSpan w:val="4"/>
            <w:tcBorders>
              <w:top w:val="nil"/>
              <w:left w:val="single" w:sz="4" w:space="0" w:color="auto"/>
              <w:bottom w:val="single" w:sz="4" w:space="0" w:color="auto"/>
              <w:right w:val="single" w:sz="4" w:space="0" w:color="auto"/>
            </w:tcBorders>
          </w:tcPr>
          <w:p w:rsidR="0068335F" w:rsidRPr="00626B9E" w:rsidRDefault="0068335F" w:rsidP="00410B72">
            <w:pPr>
              <w:spacing w:line="276" w:lineRule="auto"/>
              <w:rPr>
                <w:rFonts w:ascii="Arial" w:hAnsi="Arial" w:cs="Arial"/>
                <w:b/>
                <w:i/>
                <w:sz w:val="18"/>
              </w:rPr>
            </w:pPr>
            <w:r w:rsidRPr="00626B9E">
              <w:rPr>
                <w:rFonts w:ascii="Arial" w:hAnsi="Arial" w:cs="Arial"/>
                <w:b/>
                <w:i/>
                <w:sz w:val="18"/>
              </w:rPr>
              <w:t>BIDANG PEMBERDAYAAN MASYARAKAT DESA</w:t>
            </w:r>
          </w:p>
        </w:tc>
        <w:tc>
          <w:tcPr>
            <w:tcW w:w="1134" w:type="dxa"/>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1560" w:type="dxa"/>
            <w:tcBorders>
              <w:top w:val="single" w:sz="4" w:space="0" w:color="auto"/>
              <w:left w:val="nil"/>
              <w:bottom w:val="single" w:sz="4" w:space="0" w:color="auto"/>
              <w:right w:val="single" w:sz="4" w:space="0" w:color="auto"/>
            </w:tcBorders>
          </w:tcPr>
          <w:p w:rsidR="0068335F" w:rsidRPr="006B7279" w:rsidRDefault="0068335F" w:rsidP="006B7279">
            <w:pPr>
              <w:spacing w:line="276" w:lineRule="auto"/>
              <w:jc w:val="center"/>
              <w:rPr>
                <w:rFonts w:ascii="Arial" w:hAnsi="Arial" w:cs="Arial"/>
                <w:b/>
                <w:sz w:val="18"/>
                <w:szCs w:val="18"/>
              </w:rPr>
            </w:pP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8335F" w:rsidRPr="006B7279" w:rsidRDefault="0068335F" w:rsidP="006B7279">
            <w:pPr>
              <w:spacing w:line="276" w:lineRule="auto"/>
              <w:jc w:val="center"/>
              <w:rPr>
                <w:rFonts w:ascii="Arial" w:hAnsi="Arial" w:cs="Arial"/>
                <w:b/>
                <w:sz w:val="18"/>
                <w:szCs w:val="18"/>
              </w:rPr>
            </w:pPr>
          </w:p>
        </w:tc>
      </w:tr>
      <w:tr w:rsidR="0068335F" w:rsidRPr="00CC420F" w:rsidTr="00410B72">
        <w:trPr>
          <w:gridAfter w:val="11"/>
          <w:wAfter w:w="9260" w:type="dxa"/>
          <w:trHeight w:val="300"/>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903" w:type="dxa"/>
            <w:gridSpan w:val="3"/>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ind w:left="186" w:hanging="186"/>
              <w:rPr>
                <w:rFonts w:ascii="Arial" w:hAnsi="Arial" w:cs="Arial"/>
                <w:sz w:val="18"/>
              </w:rPr>
            </w:pPr>
            <w:r w:rsidRPr="00CC420F">
              <w:rPr>
                <w:rFonts w:ascii="Arial" w:hAnsi="Arial" w:cs="Arial"/>
                <w:sz w:val="18"/>
              </w:rPr>
              <w:t>Sub Bidang Pertanian dan Peternakan</w:t>
            </w:r>
          </w:p>
        </w:tc>
        <w:tc>
          <w:tcPr>
            <w:tcW w:w="1134" w:type="dxa"/>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1560" w:type="dxa"/>
            <w:tcBorders>
              <w:top w:val="single" w:sz="4" w:space="0" w:color="auto"/>
              <w:left w:val="nil"/>
              <w:bottom w:val="single" w:sz="4" w:space="0" w:color="auto"/>
              <w:right w:val="single" w:sz="4" w:space="0" w:color="auto"/>
            </w:tcBorders>
          </w:tcPr>
          <w:p w:rsidR="0068335F" w:rsidRPr="006B7279" w:rsidRDefault="0068335F" w:rsidP="006B7279">
            <w:pPr>
              <w:spacing w:line="276" w:lineRule="auto"/>
              <w:jc w:val="center"/>
              <w:rPr>
                <w:rFonts w:ascii="Arial" w:hAnsi="Arial" w:cs="Arial"/>
                <w:b/>
                <w:sz w:val="18"/>
                <w:szCs w:val="18"/>
              </w:rPr>
            </w:pP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8335F" w:rsidRPr="006B7279" w:rsidRDefault="0068335F" w:rsidP="006B7279">
            <w:pPr>
              <w:spacing w:line="276" w:lineRule="auto"/>
              <w:jc w:val="center"/>
              <w:rPr>
                <w:rFonts w:ascii="Arial" w:hAnsi="Arial" w:cs="Arial"/>
                <w:b/>
                <w:sz w:val="18"/>
                <w:szCs w:val="18"/>
              </w:rPr>
            </w:pPr>
          </w:p>
        </w:tc>
      </w:tr>
      <w:tr w:rsidR="0068335F" w:rsidRPr="00CC420F" w:rsidTr="00410B72">
        <w:trPr>
          <w:gridAfter w:val="11"/>
          <w:wAfter w:w="9260" w:type="dxa"/>
          <w:trHeight w:val="300"/>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49" w:type="dxa"/>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3554" w:type="dxa"/>
            <w:gridSpan w:val="2"/>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ind w:left="186" w:hanging="186"/>
              <w:rPr>
                <w:rFonts w:ascii="Arial" w:hAnsi="Arial" w:cs="Arial"/>
                <w:sz w:val="18"/>
              </w:rPr>
            </w:pPr>
            <w:r w:rsidRPr="00CC420F">
              <w:rPr>
                <w:rFonts w:ascii="Arial" w:hAnsi="Arial" w:cs="Arial"/>
                <w:sz w:val="18"/>
              </w:rPr>
              <w:t>1.Populasi Kambing/Domba</w:t>
            </w:r>
          </w:p>
        </w:tc>
        <w:tc>
          <w:tcPr>
            <w:tcW w:w="1134" w:type="dxa"/>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r w:rsidRPr="00CC420F">
              <w:rPr>
                <w:rFonts w:ascii="Arial" w:hAnsi="Arial" w:cs="Arial"/>
                <w:sz w:val="18"/>
                <w:szCs w:val="18"/>
              </w:rPr>
              <w:t>Ekor</w:t>
            </w:r>
          </w:p>
        </w:tc>
        <w:tc>
          <w:tcPr>
            <w:tcW w:w="1560" w:type="dxa"/>
            <w:tcBorders>
              <w:top w:val="single" w:sz="4" w:space="0" w:color="auto"/>
              <w:left w:val="nil"/>
              <w:bottom w:val="single" w:sz="4" w:space="0" w:color="auto"/>
              <w:right w:val="single" w:sz="4" w:space="0" w:color="auto"/>
            </w:tcBorders>
          </w:tcPr>
          <w:p w:rsidR="0068335F" w:rsidRPr="006B7279" w:rsidRDefault="006B7279" w:rsidP="006B7279">
            <w:pPr>
              <w:spacing w:line="276" w:lineRule="auto"/>
              <w:jc w:val="center"/>
              <w:rPr>
                <w:rFonts w:ascii="Arial" w:hAnsi="Arial" w:cs="Arial"/>
                <w:b/>
                <w:sz w:val="18"/>
                <w:szCs w:val="18"/>
                <w:lang w:val="en-US"/>
              </w:rPr>
            </w:pPr>
            <w:r>
              <w:rPr>
                <w:rFonts w:ascii="Arial" w:hAnsi="Arial" w:cs="Arial"/>
                <w:b/>
                <w:sz w:val="18"/>
                <w:szCs w:val="18"/>
                <w:lang w:val="en-US"/>
              </w:rPr>
              <w:t>140</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tcPr>
          <w:p w:rsidR="0068335F" w:rsidRPr="006B7279" w:rsidRDefault="006B7279" w:rsidP="006B7279">
            <w:pPr>
              <w:spacing w:line="276" w:lineRule="auto"/>
              <w:jc w:val="center"/>
              <w:rPr>
                <w:rFonts w:ascii="Arial" w:hAnsi="Arial" w:cs="Arial"/>
                <w:b/>
                <w:sz w:val="18"/>
                <w:szCs w:val="18"/>
                <w:lang w:val="en-US"/>
              </w:rPr>
            </w:pPr>
            <w:r>
              <w:rPr>
                <w:rFonts w:ascii="Arial" w:hAnsi="Arial" w:cs="Arial"/>
                <w:b/>
                <w:sz w:val="18"/>
                <w:szCs w:val="18"/>
                <w:lang w:val="en-US"/>
              </w:rPr>
              <w:t>148</w:t>
            </w:r>
          </w:p>
        </w:tc>
      </w:tr>
      <w:tr w:rsidR="0068335F" w:rsidRPr="00CC420F" w:rsidTr="00410B72">
        <w:trPr>
          <w:gridAfter w:val="11"/>
          <w:wAfter w:w="9260" w:type="dxa"/>
          <w:trHeight w:val="300"/>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49" w:type="dxa"/>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3554" w:type="dxa"/>
            <w:gridSpan w:val="2"/>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ind w:left="186" w:hanging="186"/>
              <w:rPr>
                <w:rFonts w:ascii="Arial" w:hAnsi="Arial" w:cs="Arial"/>
                <w:sz w:val="18"/>
              </w:rPr>
            </w:pPr>
            <w:r w:rsidRPr="00CC420F">
              <w:rPr>
                <w:rFonts w:ascii="Arial" w:hAnsi="Arial" w:cs="Arial"/>
                <w:sz w:val="18"/>
              </w:rPr>
              <w:t>2.Populasi Sapi</w:t>
            </w:r>
          </w:p>
        </w:tc>
        <w:tc>
          <w:tcPr>
            <w:tcW w:w="1134" w:type="dxa"/>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r w:rsidRPr="00CC420F">
              <w:rPr>
                <w:rFonts w:ascii="Arial" w:hAnsi="Arial" w:cs="Arial"/>
                <w:sz w:val="18"/>
                <w:szCs w:val="18"/>
              </w:rPr>
              <w:t>Ekor</w:t>
            </w:r>
          </w:p>
        </w:tc>
        <w:tc>
          <w:tcPr>
            <w:tcW w:w="1560" w:type="dxa"/>
            <w:tcBorders>
              <w:top w:val="single" w:sz="4" w:space="0" w:color="auto"/>
              <w:left w:val="nil"/>
              <w:bottom w:val="single" w:sz="4" w:space="0" w:color="auto"/>
              <w:right w:val="single" w:sz="4" w:space="0" w:color="auto"/>
            </w:tcBorders>
          </w:tcPr>
          <w:p w:rsidR="0068335F" w:rsidRPr="006B7279" w:rsidRDefault="006B7279" w:rsidP="006B7279">
            <w:pPr>
              <w:spacing w:line="276" w:lineRule="auto"/>
              <w:jc w:val="center"/>
              <w:rPr>
                <w:rFonts w:ascii="Arial" w:hAnsi="Arial" w:cs="Arial"/>
                <w:b/>
                <w:sz w:val="18"/>
                <w:szCs w:val="18"/>
                <w:lang w:val="en-US"/>
              </w:rPr>
            </w:pPr>
            <w:r>
              <w:rPr>
                <w:rFonts w:ascii="Arial" w:hAnsi="Arial" w:cs="Arial"/>
                <w:b/>
                <w:sz w:val="18"/>
                <w:szCs w:val="18"/>
                <w:lang w:val="en-US"/>
              </w:rPr>
              <w:t>40</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tcPr>
          <w:p w:rsidR="0068335F" w:rsidRPr="006B7279" w:rsidRDefault="006B7279" w:rsidP="006B7279">
            <w:pPr>
              <w:spacing w:line="276" w:lineRule="auto"/>
              <w:jc w:val="center"/>
              <w:rPr>
                <w:rFonts w:ascii="Arial" w:hAnsi="Arial" w:cs="Arial"/>
                <w:b/>
                <w:sz w:val="18"/>
                <w:szCs w:val="18"/>
                <w:lang w:val="en-US"/>
              </w:rPr>
            </w:pPr>
            <w:r>
              <w:rPr>
                <w:rFonts w:ascii="Arial" w:hAnsi="Arial" w:cs="Arial"/>
                <w:b/>
                <w:sz w:val="18"/>
                <w:szCs w:val="18"/>
                <w:lang w:val="en-US"/>
              </w:rPr>
              <w:t>63</w:t>
            </w:r>
          </w:p>
        </w:tc>
      </w:tr>
      <w:tr w:rsidR="0068335F" w:rsidRPr="00CC420F" w:rsidTr="00410B72">
        <w:trPr>
          <w:gridAfter w:val="11"/>
          <w:wAfter w:w="9260" w:type="dxa"/>
          <w:trHeight w:val="300"/>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903" w:type="dxa"/>
            <w:gridSpan w:val="3"/>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rPr>
                <w:rFonts w:ascii="Arial" w:hAnsi="Arial" w:cs="Arial"/>
                <w:sz w:val="18"/>
                <w:szCs w:val="18"/>
              </w:rPr>
            </w:pPr>
            <w:r w:rsidRPr="00CC420F">
              <w:rPr>
                <w:rFonts w:ascii="Arial" w:hAnsi="Arial" w:cs="Arial"/>
                <w:sz w:val="18"/>
                <w:szCs w:val="18"/>
              </w:rPr>
              <w:t>Sub Bidang Peningkatan Kapasitas Aparatur Desa</w:t>
            </w:r>
          </w:p>
        </w:tc>
        <w:tc>
          <w:tcPr>
            <w:tcW w:w="1134" w:type="dxa"/>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1560" w:type="dxa"/>
            <w:tcBorders>
              <w:top w:val="single" w:sz="4" w:space="0" w:color="auto"/>
              <w:left w:val="nil"/>
              <w:bottom w:val="single" w:sz="4" w:space="0" w:color="auto"/>
              <w:right w:val="single" w:sz="4" w:space="0" w:color="auto"/>
            </w:tcBorders>
          </w:tcPr>
          <w:p w:rsidR="0068335F" w:rsidRPr="006B7279" w:rsidRDefault="0068335F" w:rsidP="006B7279">
            <w:pPr>
              <w:spacing w:line="276" w:lineRule="auto"/>
              <w:jc w:val="center"/>
              <w:rPr>
                <w:rFonts w:ascii="Arial" w:hAnsi="Arial" w:cs="Arial"/>
                <w:b/>
                <w:sz w:val="18"/>
                <w:szCs w:val="18"/>
              </w:rPr>
            </w:pP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8335F" w:rsidRPr="006B7279" w:rsidRDefault="0068335F" w:rsidP="006B7279">
            <w:pPr>
              <w:spacing w:line="276" w:lineRule="auto"/>
              <w:jc w:val="center"/>
              <w:rPr>
                <w:rFonts w:ascii="Arial" w:hAnsi="Arial" w:cs="Arial"/>
                <w:b/>
                <w:sz w:val="18"/>
                <w:szCs w:val="18"/>
              </w:rPr>
            </w:pPr>
          </w:p>
        </w:tc>
      </w:tr>
      <w:tr w:rsidR="0068335F" w:rsidRPr="00CC420F" w:rsidTr="00410B72">
        <w:trPr>
          <w:gridAfter w:val="11"/>
          <w:wAfter w:w="9260" w:type="dxa"/>
          <w:trHeight w:val="300"/>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49" w:type="dxa"/>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3554" w:type="dxa"/>
            <w:gridSpan w:val="2"/>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ind w:left="186" w:hanging="186"/>
              <w:rPr>
                <w:rFonts w:ascii="Arial" w:hAnsi="Arial" w:cs="Arial"/>
                <w:sz w:val="18"/>
              </w:rPr>
            </w:pPr>
            <w:r w:rsidRPr="00CC420F">
              <w:rPr>
                <w:rFonts w:ascii="Arial" w:hAnsi="Arial" w:cs="Arial"/>
                <w:sz w:val="18"/>
              </w:rPr>
              <w:t>1.Terselenggaranya Peningkatan Kapasitas Kepala Desa, Perangkat Desa dan Badan Permusyawaran Desa</w:t>
            </w:r>
          </w:p>
        </w:tc>
        <w:tc>
          <w:tcPr>
            <w:tcW w:w="1134" w:type="dxa"/>
            <w:tcBorders>
              <w:top w:val="nil"/>
              <w:left w:val="nil"/>
              <w:bottom w:val="single" w:sz="4" w:space="0" w:color="auto"/>
              <w:right w:val="single" w:sz="4" w:space="0" w:color="auto"/>
            </w:tcBorders>
            <w:shd w:val="clear" w:color="auto" w:fill="auto"/>
          </w:tcPr>
          <w:p w:rsidR="006B7279" w:rsidRDefault="006B7279" w:rsidP="00410B72">
            <w:pPr>
              <w:spacing w:line="276" w:lineRule="auto"/>
              <w:jc w:val="center"/>
              <w:rPr>
                <w:rFonts w:ascii="Arial" w:hAnsi="Arial" w:cs="Arial"/>
                <w:sz w:val="18"/>
                <w:szCs w:val="18"/>
                <w:lang w:val="en-US"/>
              </w:rPr>
            </w:pPr>
          </w:p>
          <w:p w:rsidR="0068335F" w:rsidRPr="00CC420F" w:rsidRDefault="0068335F" w:rsidP="00410B72">
            <w:pPr>
              <w:spacing w:line="276" w:lineRule="auto"/>
              <w:jc w:val="center"/>
              <w:rPr>
                <w:rFonts w:ascii="Arial" w:hAnsi="Arial" w:cs="Arial"/>
                <w:sz w:val="18"/>
                <w:szCs w:val="18"/>
              </w:rPr>
            </w:pPr>
            <w:r w:rsidRPr="00CC420F">
              <w:rPr>
                <w:rFonts w:ascii="Arial" w:hAnsi="Arial" w:cs="Arial"/>
                <w:sz w:val="18"/>
                <w:szCs w:val="18"/>
              </w:rPr>
              <w:t xml:space="preserve">Kegiatan </w:t>
            </w:r>
          </w:p>
        </w:tc>
        <w:tc>
          <w:tcPr>
            <w:tcW w:w="1560" w:type="dxa"/>
            <w:tcBorders>
              <w:top w:val="single" w:sz="4" w:space="0" w:color="auto"/>
              <w:left w:val="nil"/>
              <w:bottom w:val="single" w:sz="4" w:space="0" w:color="auto"/>
              <w:right w:val="single" w:sz="4" w:space="0" w:color="auto"/>
            </w:tcBorders>
          </w:tcPr>
          <w:p w:rsidR="006B7279" w:rsidRDefault="006B7279" w:rsidP="006B7279">
            <w:pPr>
              <w:spacing w:line="276" w:lineRule="auto"/>
              <w:jc w:val="center"/>
              <w:rPr>
                <w:rFonts w:ascii="Arial" w:hAnsi="Arial" w:cs="Arial"/>
                <w:b/>
                <w:sz w:val="18"/>
                <w:szCs w:val="18"/>
                <w:lang w:val="en-US"/>
              </w:rPr>
            </w:pPr>
          </w:p>
          <w:p w:rsidR="0068335F" w:rsidRPr="006B7279" w:rsidRDefault="006B7279" w:rsidP="006B7279">
            <w:pPr>
              <w:spacing w:line="276" w:lineRule="auto"/>
              <w:jc w:val="center"/>
              <w:rPr>
                <w:rFonts w:ascii="Arial" w:hAnsi="Arial" w:cs="Arial"/>
                <w:b/>
                <w:sz w:val="18"/>
                <w:szCs w:val="18"/>
                <w:lang w:val="en-US"/>
              </w:rPr>
            </w:pPr>
            <w:r>
              <w:rPr>
                <w:rFonts w:ascii="Arial" w:hAnsi="Arial" w:cs="Arial"/>
                <w:b/>
                <w:sz w:val="18"/>
                <w:szCs w:val="18"/>
                <w:lang w:val="en-US"/>
              </w:rPr>
              <w:t>1</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tcPr>
          <w:p w:rsidR="006B7279" w:rsidRDefault="006B7279" w:rsidP="006B7279">
            <w:pPr>
              <w:spacing w:line="276" w:lineRule="auto"/>
              <w:jc w:val="center"/>
              <w:rPr>
                <w:rFonts w:ascii="Arial" w:hAnsi="Arial" w:cs="Arial"/>
                <w:b/>
                <w:sz w:val="18"/>
                <w:szCs w:val="18"/>
                <w:lang w:val="en-US"/>
              </w:rPr>
            </w:pPr>
          </w:p>
          <w:p w:rsidR="0068335F" w:rsidRPr="006B7279" w:rsidRDefault="0068335F" w:rsidP="006B7279">
            <w:pPr>
              <w:spacing w:line="276" w:lineRule="auto"/>
              <w:jc w:val="center"/>
              <w:rPr>
                <w:rFonts w:ascii="Arial" w:hAnsi="Arial" w:cs="Arial"/>
                <w:b/>
                <w:sz w:val="18"/>
                <w:szCs w:val="18"/>
              </w:rPr>
            </w:pPr>
            <w:r w:rsidRPr="006B7279">
              <w:rPr>
                <w:rFonts w:ascii="Arial" w:hAnsi="Arial" w:cs="Arial"/>
                <w:b/>
                <w:sz w:val="18"/>
                <w:szCs w:val="18"/>
              </w:rPr>
              <w:t>2</w:t>
            </w:r>
          </w:p>
        </w:tc>
      </w:tr>
      <w:tr w:rsidR="0068335F" w:rsidRPr="00CC420F" w:rsidTr="00410B72">
        <w:trPr>
          <w:gridAfter w:val="11"/>
          <w:wAfter w:w="9260" w:type="dxa"/>
          <w:trHeight w:val="300"/>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49" w:type="dxa"/>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3554" w:type="dxa"/>
            <w:gridSpan w:val="2"/>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ind w:left="186" w:hanging="186"/>
              <w:rPr>
                <w:rFonts w:ascii="Arial" w:hAnsi="Arial" w:cs="Arial"/>
                <w:sz w:val="18"/>
              </w:rPr>
            </w:pPr>
            <w:r w:rsidRPr="00CC420F">
              <w:rPr>
                <w:rFonts w:ascii="Arial" w:hAnsi="Arial" w:cs="Arial"/>
                <w:sz w:val="18"/>
              </w:rPr>
              <w:t xml:space="preserve">2.Terselenggaranya </w:t>
            </w:r>
            <w:r w:rsidRPr="00CC420F">
              <w:rPr>
                <w:rFonts w:ascii="Arial" w:hAnsi="Arial" w:cs="Arial"/>
                <w:sz w:val="18"/>
                <w:szCs w:val="18"/>
              </w:rPr>
              <w:t>Peningkatan Kapasitas Lembaga Kemasyarakat Desa/ K</w:t>
            </w:r>
            <w:r w:rsidRPr="00CC420F">
              <w:rPr>
                <w:rFonts w:ascii="Arial" w:hAnsi="Arial" w:cs="Arial"/>
                <w:sz w:val="18"/>
                <w:szCs w:val="18"/>
                <w:lang w:val="en-US"/>
              </w:rPr>
              <w:t>ader Pemberdayaan Masyarakat Desa</w:t>
            </w:r>
            <w:r w:rsidRPr="00CC420F">
              <w:rPr>
                <w:rFonts w:ascii="Arial" w:hAnsi="Arial" w:cs="Arial"/>
                <w:sz w:val="18"/>
                <w:szCs w:val="18"/>
              </w:rPr>
              <w:t>/ Kader Kesehatan Masyarakat Desa</w:t>
            </w:r>
          </w:p>
        </w:tc>
        <w:tc>
          <w:tcPr>
            <w:tcW w:w="1134" w:type="dxa"/>
            <w:tcBorders>
              <w:top w:val="nil"/>
              <w:left w:val="nil"/>
              <w:bottom w:val="single" w:sz="4" w:space="0" w:color="auto"/>
              <w:right w:val="single" w:sz="4" w:space="0" w:color="auto"/>
            </w:tcBorders>
            <w:shd w:val="clear" w:color="auto" w:fill="auto"/>
          </w:tcPr>
          <w:p w:rsidR="006B7279" w:rsidRDefault="006B7279" w:rsidP="00410B72">
            <w:pPr>
              <w:spacing w:line="276" w:lineRule="auto"/>
              <w:jc w:val="center"/>
              <w:rPr>
                <w:rFonts w:ascii="Arial" w:hAnsi="Arial" w:cs="Arial"/>
                <w:sz w:val="18"/>
                <w:szCs w:val="18"/>
                <w:lang w:val="en-US"/>
              </w:rPr>
            </w:pPr>
          </w:p>
          <w:p w:rsidR="0068335F" w:rsidRPr="00CC420F" w:rsidRDefault="0068335F" w:rsidP="00410B72">
            <w:pPr>
              <w:spacing w:line="276" w:lineRule="auto"/>
              <w:jc w:val="center"/>
              <w:rPr>
                <w:rFonts w:ascii="Arial" w:hAnsi="Arial" w:cs="Arial"/>
                <w:sz w:val="18"/>
                <w:szCs w:val="18"/>
              </w:rPr>
            </w:pPr>
            <w:r w:rsidRPr="00CC420F">
              <w:rPr>
                <w:rFonts w:ascii="Arial" w:hAnsi="Arial" w:cs="Arial"/>
                <w:sz w:val="18"/>
                <w:szCs w:val="18"/>
              </w:rPr>
              <w:t>Kegiatan</w:t>
            </w:r>
          </w:p>
        </w:tc>
        <w:tc>
          <w:tcPr>
            <w:tcW w:w="1560" w:type="dxa"/>
            <w:tcBorders>
              <w:top w:val="single" w:sz="4" w:space="0" w:color="auto"/>
              <w:left w:val="nil"/>
              <w:bottom w:val="single" w:sz="4" w:space="0" w:color="auto"/>
              <w:right w:val="single" w:sz="4" w:space="0" w:color="auto"/>
            </w:tcBorders>
          </w:tcPr>
          <w:p w:rsidR="006B7279" w:rsidRDefault="006B7279" w:rsidP="006B7279">
            <w:pPr>
              <w:spacing w:line="276" w:lineRule="auto"/>
              <w:jc w:val="center"/>
              <w:rPr>
                <w:rFonts w:ascii="Arial" w:hAnsi="Arial" w:cs="Arial"/>
                <w:b/>
                <w:sz w:val="18"/>
                <w:szCs w:val="18"/>
                <w:lang w:val="en-US"/>
              </w:rPr>
            </w:pPr>
          </w:p>
          <w:p w:rsidR="0068335F" w:rsidRPr="006B7279" w:rsidRDefault="0068335F" w:rsidP="006B7279">
            <w:pPr>
              <w:spacing w:line="276" w:lineRule="auto"/>
              <w:jc w:val="center"/>
              <w:rPr>
                <w:rFonts w:ascii="Arial" w:hAnsi="Arial" w:cs="Arial"/>
                <w:b/>
                <w:sz w:val="18"/>
                <w:szCs w:val="18"/>
              </w:rPr>
            </w:pPr>
            <w:r w:rsidRPr="006B7279">
              <w:rPr>
                <w:rFonts w:ascii="Arial" w:hAnsi="Arial" w:cs="Arial"/>
                <w:b/>
                <w:sz w:val="18"/>
                <w:szCs w:val="18"/>
              </w:rPr>
              <w:t>1</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tcPr>
          <w:p w:rsidR="006B7279" w:rsidRDefault="006B7279" w:rsidP="006B7279">
            <w:pPr>
              <w:spacing w:line="276" w:lineRule="auto"/>
              <w:jc w:val="center"/>
              <w:rPr>
                <w:rFonts w:ascii="Arial" w:hAnsi="Arial" w:cs="Arial"/>
                <w:b/>
                <w:sz w:val="18"/>
                <w:szCs w:val="18"/>
                <w:lang w:val="en-US"/>
              </w:rPr>
            </w:pPr>
          </w:p>
          <w:p w:rsidR="0068335F" w:rsidRPr="006B7279" w:rsidRDefault="0068335F" w:rsidP="006B7279">
            <w:pPr>
              <w:spacing w:line="276" w:lineRule="auto"/>
              <w:jc w:val="center"/>
              <w:rPr>
                <w:rFonts w:ascii="Arial" w:hAnsi="Arial" w:cs="Arial"/>
                <w:b/>
                <w:sz w:val="18"/>
                <w:szCs w:val="18"/>
              </w:rPr>
            </w:pPr>
            <w:r w:rsidRPr="006B7279">
              <w:rPr>
                <w:rFonts w:ascii="Arial" w:hAnsi="Arial" w:cs="Arial"/>
                <w:b/>
                <w:sz w:val="18"/>
                <w:szCs w:val="18"/>
              </w:rPr>
              <w:t>1</w:t>
            </w:r>
          </w:p>
        </w:tc>
      </w:tr>
      <w:tr w:rsidR="0068335F" w:rsidRPr="00CC420F" w:rsidTr="00410B72">
        <w:trPr>
          <w:gridAfter w:val="11"/>
          <w:wAfter w:w="9260" w:type="dxa"/>
          <w:trHeight w:val="300"/>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49" w:type="dxa"/>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3554" w:type="dxa"/>
            <w:gridSpan w:val="2"/>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ind w:left="186" w:hanging="186"/>
              <w:rPr>
                <w:rFonts w:ascii="Arial" w:hAnsi="Arial" w:cs="Arial"/>
                <w:sz w:val="18"/>
              </w:rPr>
            </w:pPr>
            <w:r w:rsidRPr="00CC420F">
              <w:rPr>
                <w:rFonts w:ascii="Arial" w:hAnsi="Arial" w:cs="Arial"/>
                <w:sz w:val="18"/>
              </w:rPr>
              <w:t>3.Terfasilitasinya Kegiatan Musyawarah Desa dan Musyawarah Perencanaan Pembangun Desa</w:t>
            </w:r>
          </w:p>
        </w:tc>
        <w:tc>
          <w:tcPr>
            <w:tcW w:w="1134" w:type="dxa"/>
            <w:tcBorders>
              <w:top w:val="nil"/>
              <w:left w:val="nil"/>
              <w:bottom w:val="single" w:sz="4" w:space="0" w:color="auto"/>
              <w:right w:val="single" w:sz="4" w:space="0" w:color="auto"/>
            </w:tcBorders>
            <w:shd w:val="clear" w:color="auto" w:fill="auto"/>
          </w:tcPr>
          <w:p w:rsidR="006B7279" w:rsidRDefault="006B7279" w:rsidP="00410B72">
            <w:pPr>
              <w:spacing w:line="276" w:lineRule="auto"/>
              <w:jc w:val="center"/>
              <w:rPr>
                <w:rFonts w:ascii="Arial" w:hAnsi="Arial" w:cs="Arial"/>
                <w:sz w:val="18"/>
                <w:szCs w:val="18"/>
                <w:lang w:val="en-US"/>
              </w:rPr>
            </w:pPr>
          </w:p>
          <w:p w:rsidR="0068335F" w:rsidRPr="00CC420F" w:rsidRDefault="0068335F" w:rsidP="00410B72">
            <w:pPr>
              <w:spacing w:line="276" w:lineRule="auto"/>
              <w:jc w:val="center"/>
              <w:rPr>
                <w:rFonts w:ascii="Arial" w:hAnsi="Arial" w:cs="Arial"/>
                <w:sz w:val="18"/>
                <w:szCs w:val="18"/>
              </w:rPr>
            </w:pPr>
            <w:r w:rsidRPr="00CC420F">
              <w:rPr>
                <w:rFonts w:ascii="Arial" w:hAnsi="Arial" w:cs="Arial"/>
                <w:sz w:val="18"/>
                <w:szCs w:val="18"/>
              </w:rPr>
              <w:t>Kegiatan</w:t>
            </w:r>
          </w:p>
        </w:tc>
        <w:tc>
          <w:tcPr>
            <w:tcW w:w="1560" w:type="dxa"/>
            <w:tcBorders>
              <w:top w:val="single" w:sz="4" w:space="0" w:color="auto"/>
              <w:left w:val="nil"/>
              <w:bottom w:val="single" w:sz="4" w:space="0" w:color="auto"/>
              <w:right w:val="single" w:sz="4" w:space="0" w:color="auto"/>
            </w:tcBorders>
          </w:tcPr>
          <w:p w:rsidR="006B7279" w:rsidRDefault="006B7279" w:rsidP="006B7279">
            <w:pPr>
              <w:spacing w:line="276" w:lineRule="auto"/>
              <w:jc w:val="center"/>
              <w:rPr>
                <w:rFonts w:ascii="Arial" w:hAnsi="Arial" w:cs="Arial"/>
                <w:b/>
                <w:sz w:val="18"/>
                <w:szCs w:val="18"/>
                <w:lang w:val="en-US"/>
              </w:rPr>
            </w:pPr>
          </w:p>
          <w:p w:rsidR="0068335F" w:rsidRPr="006B7279" w:rsidRDefault="0068335F" w:rsidP="006B7279">
            <w:pPr>
              <w:spacing w:line="276" w:lineRule="auto"/>
              <w:jc w:val="center"/>
              <w:rPr>
                <w:rFonts w:ascii="Arial" w:hAnsi="Arial" w:cs="Arial"/>
                <w:b/>
                <w:sz w:val="18"/>
                <w:szCs w:val="18"/>
              </w:rPr>
            </w:pPr>
            <w:r w:rsidRPr="006B7279">
              <w:rPr>
                <w:rFonts w:ascii="Arial" w:hAnsi="Arial" w:cs="Arial"/>
                <w:b/>
                <w:sz w:val="18"/>
                <w:szCs w:val="18"/>
              </w:rPr>
              <w:t>3</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tcPr>
          <w:p w:rsidR="006B7279" w:rsidRDefault="006B7279" w:rsidP="006B7279">
            <w:pPr>
              <w:spacing w:line="276" w:lineRule="auto"/>
              <w:jc w:val="center"/>
              <w:rPr>
                <w:rFonts w:ascii="Arial" w:hAnsi="Arial" w:cs="Arial"/>
                <w:b/>
                <w:sz w:val="18"/>
                <w:szCs w:val="18"/>
                <w:lang w:val="en-US"/>
              </w:rPr>
            </w:pPr>
          </w:p>
          <w:p w:rsidR="0068335F" w:rsidRPr="006B7279" w:rsidRDefault="0068335F" w:rsidP="006B7279">
            <w:pPr>
              <w:spacing w:line="276" w:lineRule="auto"/>
              <w:jc w:val="center"/>
              <w:rPr>
                <w:rFonts w:ascii="Arial" w:hAnsi="Arial" w:cs="Arial"/>
                <w:b/>
                <w:sz w:val="18"/>
                <w:szCs w:val="18"/>
              </w:rPr>
            </w:pPr>
            <w:r w:rsidRPr="006B7279">
              <w:rPr>
                <w:rFonts w:ascii="Arial" w:hAnsi="Arial" w:cs="Arial"/>
                <w:b/>
                <w:sz w:val="18"/>
                <w:szCs w:val="18"/>
              </w:rPr>
              <w:t>3</w:t>
            </w:r>
          </w:p>
        </w:tc>
      </w:tr>
      <w:tr w:rsidR="0068335F" w:rsidRPr="00CC420F" w:rsidTr="00410B72">
        <w:trPr>
          <w:gridAfter w:val="11"/>
          <w:wAfter w:w="9260" w:type="dxa"/>
          <w:trHeight w:val="300"/>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49" w:type="dxa"/>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3554" w:type="dxa"/>
            <w:gridSpan w:val="2"/>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ind w:left="186" w:hanging="186"/>
              <w:rPr>
                <w:rFonts w:ascii="Arial" w:hAnsi="Arial" w:cs="Arial"/>
                <w:sz w:val="18"/>
              </w:rPr>
            </w:pPr>
          </w:p>
        </w:tc>
        <w:tc>
          <w:tcPr>
            <w:tcW w:w="1134" w:type="dxa"/>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1560" w:type="dxa"/>
            <w:tcBorders>
              <w:top w:val="single" w:sz="4" w:space="0" w:color="auto"/>
              <w:left w:val="nil"/>
              <w:bottom w:val="single" w:sz="4" w:space="0" w:color="auto"/>
              <w:right w:val="single" w:sz="4" w:space="0" w:color="auto"/>
            </w:tcBorders>
          </w:tcPr>
          <w:p w:rsidR="0068335F" w:rsidRPr="006B7279" w:rsidRDefault="0068335F" w:rsidP="006B7279">
            <w:pPr>
              <w:spacing w:line="276" w:lineRule="auto"/>
              <w:jc w:val="center"/>
              <w:rPr>
                <w:rFonts w:ascii="Arial" w:hAnsi="Arial" w:cs="Arial"/>
                <w:b/>
                <w:sz w:val="18"/>
                <w:szCs w:val="18"/>
              </w:rPr>
            </w:pP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tcPr>
          <w:p w:rsidR="0068335F" w:rsidRPr="006B7279" w:rsidRDefault="0068335F" w:rsidP="006B7279">
            <w:pPr>
              <w:spacing w:line="276" w:lineRule="auto"/>
              <w:jc w:val="center"/>
              <w:rPr>
                <w:rFonts w:ascii="Arial" w:hAnsi="Arial" w:cs="Arial"/>
                <w:b/>
                <w:sz w:val="18"/>
                <w:szCs w:val="18"/>
              </w:rPr>
            </w:pPr>
          </w:p>
        </w:tc>
      </w:tr>
      <w:tr w:rsidR="0068335F" w:rsidRPr="00CC420F" w:rsidTr="00410B72">
        <w:trPr>
          <w:gridAfter w:val="11"/>
          <w:wAfter w:w="9260" w:type="dxa"/>
          <w:trHeight w:val="300"/>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903" w:type="dxa"/>
            <w:gridSpan w:val="3"/>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rPr>
                <w:rFonts w:ascii="Arial" w:hAnsi="Arial" w:cs="Arial"/>
                <w:sz w:val="18"/>
                <w:szCs w:val="18"/>
              </w:rPr>
            </w:pPr>
            <w:r w:rsidRPr="00CC420F">
              <w:rPr>
                <w:rFonts w:ascii="Arial" w:hAnsi="Arial" w:cs="Arial"/>
                <w:sz w:val="18"/>
                <w:szCs w:val="18"/>
              </w:rPr>
              <w:t>Sub Bidang pemberdayaan perempuan, perlindungan anak dan keluarga</w:t>
            </w:r>
          </w:p>
        </w:tc>
        <w:tc>
          <w:tcPr>
            <w:tcW w:w="1134" w:type="dxa"/>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1560" w:type="dxa"/>
            <w:tcBorders>
              <w:top w:val="single" w:sz="4" w:space="0" w:color="auto"/>
              <w:left w:val="nil"/>
              <w:bottom w:val="single" w:sz="4" w:space="0" w:color="auto"/>
              <w:right w:val="single" w:sz="4" w:space="0" w:color="auto"/>
            </w:tcBorders>
          </w:tcPr>
          <w:p w:rsidR="0068335F" w:rsidRPr="006B7279" w:rsidRDefault="0068335F" w:rsidP="006B7279">
            <w:pPr>
              <w:spacing w:line="276" w:lineRule="auto"/>
              <w:jc w:val="center"/>
              <w:rPr>
                <w:rFonts w:ascii="Arial" w:hAnsi="Arial" w:cs="Arial"/>
                <w:b/>
                <w:sz w:val="18"/>
                <w:szCs w:val="18"/>
              </w:rPr>
            </w:pP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8335F" w:rsidRPr="006B7279" w:rsidRDefault="0068335F" w:rsidP="006B7279">
            <w:pPr>
              <w:spacing w:line="276" w:lineRule="auto"/>
              <w:jc w:val="center"/>
              <w:rPr>
                <w:rFonts w:ascii="Arial" w:hAnsi="Arial" w:cs="Arial"/>
                <w:b/>
                <w:sz w:val="18"/>
                <w:szCs w:val="18"/>
              </w:rPr>
            </w:pPr>
          </w:p>
        </w:tc>
      </w:tr>
      <w:tr w:rsidR="0068335F" w:rsidRPr="00CC420F" w:rsidTr="006B7279">
        <w:trPr>
          <w:gridAfter w:val="11"/>
          <w:wAfter w:w="9260" w:type="dxa"/>
          <w:trHeight w:val="300"/>
        </w:trPr>
        <w:tc>
          <w:tcPr>
            <w:tcW w:w="349" w:type="dxa"/>
            <w:tcBorders>
              <w:top w:val="nil"/>
              <w:left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49" w:type="dxa"/>
            <w:tcBorders>
              <w:top w:val="nil"/>
              <w:left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3554" w:type="dxa"/>
            <w:gridSpan w:val="2"/>
            <w:tcBorders>
              <w:top w:val="nil"/>
              <w:left w:val="nil"/>
              <w:right w:val="single" w:sz="4" w:space="0" w:color="auto"/>
            </w:tcBorders>
            <w:shd w:val="clear" w:color="auto" w:fill="auto"/>
          </w:tcPr>
          <w:p w:rsidR="0068335F" w:rsidRPr="00CC420F" w:rsidRDefault="0068335F" w:rsidP="00410B72">
            <w:pPr>
              <w:spacing w:line="276" w:lineRule="auto"/>
              <w:ind w:left="186" w:hanging="186"/>
              <w:rPr>
                <w:rFonts w:ascii="Arial" w:hAnsi="Arial" w:cs="Arial"/>
                <w:sz w:val="18"/>
              </w:rPr>
            </w:pPr>
            <w:r w:rsidRPr="00CC420F">
              <w:rPr>
                <w:rFonts w:ascii="Arial" w:hAnsi="Arial" w:cs="Arial"/>
                <w:sz w:val="18"/>
              </w:rPr>
              <w:t>1.Penyandang Cacat (difabel / disabilitas) dan eks trauma yang mendapatkan pelayanan sosial dasar</w:t>
            </w:r>
          </w:p>
        </w:tc>
        <w:tc>
          <w:tcPr>
            <w:tcW w:w="1134" w:type="dxa"/>
            <w:tcBorders>
              <w:top w:val="nil"/>
              <w:left w:val="nil"/>
              <w:right w:val="single" w:sz="4" w:space="0" w:color="auto"/>
            </w:tcBorders>
            <w:shd w:val="clear" w:color="auto" w:fill="auto"/>
          </w:tcPr>
          <w:p w:rsidR="006B7279" w:rsidRDefault="006B7279" w:rsidP="00410B72">
            <w:pPr>
              <w:spacing w:line="276" w:lineRule="auto"/>
              <w:jc w:val="center"/>
              <w:rPr>
                <w:rFonts w:ascii="Arial" w:hAnsi="Arial" w:cs="Arial"/>
                <w:sz w:val="18"/>
                <w:szCs w:val="18"/>
                <w:lang w:val="en-US"/>
              </w:rPr>
            </w:pPr>
          </w:p>
          <w:p w:rsidR="0068335F" w:rsidRPr="00CC420F" w:rsidRDefault="0068335F" w:rsidP="00410B72">
            <w:pPr>
              <w:spacing w:line="276" w:lineRule="auto"/>
              <w:jc w:val="center"/>
              <w:rPr>
                <w:rFonts w:ascii="Arial" w:hAnsi="Arial" w:cs="Arial"/>
                <w:sz w:val="18"/>
                <w:szCs w:val="18"/>
              </w:rPr>
            </w:pPr>
            <w:r w:rsidRPr="00CC420F">
              <w:rPr>
                <w:rFonts w:ascii="Arial" w:hAnsi="Arial" w:cs="Arial"/>
                <w:sz w:val="18"/>
                <w:szCs w:val="18"/>
              </w:rPr>
              <w:t>Orang</w:t>
            </w:r>
          </w:p>
        </w:tc>
        <w:tc>
          <w:tcPr>
            <w:tcW w:w="1560" w:type="dxa"/>
            <w:tcBorders>
              <w:top w:val="single" w:sz="4" w:space="0" w:color="auto"/>
              <w:left w:val="nil"/>
              <w:right w:val="single" w:sz="4" w:space="0" w:color="auto"/>
            </w:tcBorders>
          </w:tcPr>
          <w:p w:rsidR="006B7279" w:rsidRDefault="006B7279" w:rsidP="006B7279">
            <w:pPr>
              <w:spacing w:line="276" w:lineRule="auto"/>
              <w:jc w:val="center"/>
              <w:rPr>
                <w:rFonts w:ascii="Arial" w:hAnsi="Arial" w:cs="Arial"/>
                <w:b/>
                <w:sz w:val="18"/>
                <w:szCs w:val="18"/>
                <w:lang w:val="en-US"/>
              </w:rPr>
            </w:pPr>
          </w:p>
          <w:p w:rsidR="0068335F" w:rsidRPr="006B7279" w:rsidRDefault="0068335F" w:rsidP="006B7279">
            <w:pPr>
              <w:spacing w:line="276" w:lineRule="auto"/>
              <w:jc w:val="center"/>
              <w:rPr>
                <w:rFonts w:ascii="Arial" w:hAnsi="Arial" w:cs="Arial"/>
                <w:b/>
                <w:sz w:val="18"/>
                <w:szCs w:val="18"/>
              </w:rPr>
            </w:pPr>
            <w:r w:rsidRPr="006B7279">
              <w:rPr>
                <w:rFonts w:ascii="Arial" w:hAnsi="Arial" w:cs="Arial"/>
                <w:b/>
                <w:sz w:val="18"/>
                <w:szCs w:val="18"/>
              </w:rPr>
              <w:t>3</w:t>
            </w:r>
          </w:p>
        </w:tc>
        <w:tc>
          <w:tcPr>
            <w:tcW w:w="1700" w:type="dxa"/>
            <w:gridSpan w:val="2"/>
            <w:tcBorders>
              <w:top w:val="single" w:sz="4" w:space="0" w:color="auto"/>
              <w:left w:val="single" w:sz="4" w:space="0" w:color="auto"/>
              <w:right w:val="single" w:sz="4" w:space="0" w:color="auto"/>
            </w:tcBorders>
            <w:shd w:val="clear" w:color="auto" w:fill="auto"/>
          </w:tcPr>
          <w:p w:rsidR="006B7279" w:rsidRDefault="006B7279" w:rsidP="006B7279">
            <w:pPr>
              <w:spacing w:line="276" w:lineRule="auto"/>
              <w:jc w:val="center"/>
              <w:rPr>
                <w:rFonts w:ascii="Arial" w:hAnsi="Arial" w:cs="Arial"/>
                <w:b/>
                <w:sz w:val="18"/>
                <w:szCs w:val="18"/>
                <w:lang w:val="en-US"/>
              </w:rPr>
            </w:pPr>
          </w:p>
          <w:p w:rsidR="0068335F" w:rsidRPr="006B7279" w:rsidRDefault="0068335F" w:rsidP="006B7279">
            <w:pPr>
              <w:spacing w:line="276" w:lineRule="auto"/>
              <w:jc w:val="center"/>
              <w:rPr>
                <w:rFonts w:ascii="Arial" w:hAnsi="Arial" w:cs="Arial"/>
                <w:b/>
                <w:sz w:val="18"/>
                <w:szCs w:val="18"/>
              </w:rPr>
            </w:pPr>
            <w:r w:rsidRPr="006B7279">
              <w:rPr>
                <w:rFonts w:ascii="Arial" w:hAnsi="Arial" w:cs="Arial"/>
                <w:b/>
                <w:sz w:val="18"/>
                <w:szCs w:val="18"/>
              </w:rPr>
              <w:t>3</w:t>
            </w:r>
          </w:p>
        </w:tc>
      </w:tr>
      <w:tr w:rsidR="0068335F" w:rsidRPr="00CC420F" w:rsidTr="006B7279">
        <w:trPr>
          <w:gridAfter w:val="11"/>
          <w:wAfter w:w="9260" w:type="dxa"/>
          <w:trHeight w:val="300"/>
        </w:trPr>
        <w:tc>
          <w:tcPr>
            <w:tcW w:w="349" w:type="dxa"/>
            <w:tcBorders>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49" w:type="dxa"/>
            <w:tcBorders>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3554" w:type="dxa"/>
            <w:gridSpan w:val="2"/>
            <w:tcBorders>
              <w:left w:val="nil"/>
              <w:bottom w:val="single" w:sz="4" w:space="0" w:color="auto"/>
              <w:right w:val="single" w:sz="4" w:space="0" w:color="auto"/>
            </w:tcBorders>
            <w:shd w:val="clear" w:color="auto" w:fill="auto"/>
          </w:tcPr>
          <w:p w:rsidR="0068335F" w:rsidRPr="00CC420F" w:rsidRDefault="0068335F" w:rsidP="00410B72">
            <w:pPr>
              <w:spacing w:line="276" w:lineRule="auto"/>
              <w:ind w:left="186" w:hanging="186"/>
              <w:rPr>
                <w:rFonts w:ascii="Arial" w:hAnsi="Arial" w:cs="Arial"/>
                <w:sz w:val="18"/>
              </w:rPr>
            </w:pPr>
            <w:r w:rsidRPr="00CC420F">
              <w:rPr>
                <w:rFonts w:ascii="Arial" w:hAnsi="Arial" w:cs="Arial"/>
                <w:sz w:val="18"/>
              </w:rPr>
              <w:t xml:space="preserve">2. Penanganan Keluarga Miskin  (BDT) </w:t>
            </w:r>
          </w:p>
        </w:tc>
        <w:tc>
          <w:tcPr>
            <w:tcW w:w="1134" w:type="dxa"/>
            <w:tcBorders>
              <w:left w:val="nil"/>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r w:rsidRPr="00CC420F">
              <w:rPr>
                <w:rFonts w:ascii="Arial" w:hAnsi="Arial" w:cs="Arial"/>
                <w:sz w:val="18"/>
                <w:szCs w:val="18"/>
              </w:rPr>
              <w:t>Rumah Tangga Miskin</w:t>
            </w:r>
          </w:p>
        </w:tc>
        <w:tc>
          <w:tcPr>
            <w:tcW w:w="1560" w:type="dxa"/>
            <w:tcBorders>
              <w:left w:val="nil"/>
              <w:bottom w:val="single" w:sz="4" w:space="0" w:color="auto"/>
              <w:right w:val="single" w:sz="4" w:space="0" w:color="auto"/>
            </w:tcBorders>
          </w:tcPr>
          <w:p w:rsidR="006B7279" w:rsidRDefault="006B7279" w:rsidP="006B7279">
            <w:pPr>
              <w:spacing w:line="276" w:lineRule="auto"/>
              <w:jc w:val="center"/>
              <w:rPr>
                <w:rFonts w:ascii="Arial" w:hAnsi="Arial" w:cs="Arial"/>
                <w:b/>
                <w:sz w:val="18"/>
                <w:szCs w:val="18"/>
                <w:lang w:val="en-US"/>
              </w:rPr>
            </w:pPr>
          </w:p>
          <w:p w:rsidR="0068335F" w:rsidRPr="006B7279" w:rsidRDefault="0068335F" w:rsidP="006B7279">
            <w:pPr>
              <w:spacing w:line="276" w:lineRule="auto"/>
              <w:jc w:val="center"/>
              <w:rPr>
                <w:rFonts w:ascii="Arial" w:hAnsi="Arial" w:cs="Arial"/>
                <w:b/>
                <w:sz w:val="18"/>
                <w:szCs w:val="18"/>
              </w:rPr>
            </w:pPr>
            <w:r w:rsidRPr="006B7279">
              <w:rPr>
                <w:rFonts w:ascii="Arial" w:hAnsi="Arial" w:cs="Arial"/>
                <w:b/>
                <w:sz w:val="18"/>
                <w:szCs w:val="18"/>
              </w:rPr>
              <w:t>10</w:t>
            </w:r>
          </w:p>
        </w:tc>
        <w:tc>
          <w:tcPr>
            <w:tcW w:w="1700" w:type="dxa"/>
            <w:gridSpan w:val="2"/>
            <w:tcBorders>
              <w:left w:val="single" w:sz="4" w:space="0" w:color="auto"/>
              <w:bottom w:val="single" w:sz="4" w:space="0" w:color="auto"/>
              <w:right w:val="single" w:sz="4" w:space="0" w:color="auto"/>
            </w:tcBorders>
            <w:shd w:val="clear" w:color="auto" w:fill="auto"/>
          </w:tcPr>
          <w:p w:rsidR="006B7279" w:rsidRDefault="006B7279" w:rsidP="006B7279">
            <w:pPr>
              <w:spacing w:line="276" w:lineRule="auto"/>
              <w:jc w:val="center"/>
              <w:rPr>
                <w:rFonts w:ascii="Arial" w:hAnsi="Arial" w:cs="Arial"/>
                <w:b/>
                <w:sz w:val="18"/>
                <w:szCs w:val="18"/>
                <w:lang w:val="en-US"/>
              </w:rPr>
            </w:pPr>
          </w:p>
          <w:p w:rsidR="0068335F" w:rsidRPr="006B7279" w:rsidRDefault="006B7279" w:rsidP="006B7279">
            <w:pPr>
              <w:spacing w:line="276" w:lineRule="auto"/>
              <w:jc w:val="center"/>
              <w:rPr>
                <w:rFonts w:ascii="Arial" w:hAnsi="Arial" w:cs="Arial"/>
                <w:b/>
                <w:sz w:val="18"/>
                <w:szCs w:val="18"/>
                <w:lang w:val="en-US"/>
              </w:rPr>
            </w:pPr>
            <w:r>
              <w:rPr>
                <w:rFonts w:ascii="Arial" w:hAnsi="Arial" w:cs="Arial"/>
                <w:b/>
                <w:sz w:val="18"/>
                <w:szCs w:val="18"/>
                <w:lang w:val="en-US"/>
              </w:rPr>
              <w:t>44</w:t>
            </w:r>
          </w:p>
        </w:tc>
      </w:tr>
      <w:tr w:rsidR="0068335F" w:rsidRPr="00CC420F" w:rsidTr="00410B72">
        <w:trPr>
          <w:gridAfter w:val="11"/>
          <w:wAfter w:w="9260" w:type="dxa"/>
          <w:trHeight w:val="300"/>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903" w:type="dxa"/>
            <w:gridSpan w:val="3"/>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rPr>
                <w:rFonts w:ascii="Arial" w:hAnsi="Arial" w:cs="Arial"/>
                <w:sz w:val="18"/>
                <w:szCs w:val="18"/>
              </w:rPr>
            </w:pPr>
            <w:r w:rsidRPr="00CC420F">
              <w:rPr>
                <w:rFonts w:ascii="Arial" w:hAnsi="Arial" w:cs="Arial"/>
                <w:sz w:val="18"/>
                <w:szCs w:val="18"/>
              </w:rPr>
              <w:t>Sub Bidang Koperasi, Usaha Mikro Kecil Dan Menengah</w:t>
            </w:r>
          </w:p>
        </w:tc>
        <w:tc>
          <w:tcPr>
            <w:tcW w:w="1134" w:type="dxa"/>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1560" w:type="dxa"/>
            <w:tcBorders>
              <w:top w:val="single" w:sz="4" w:space="0" w:color="auto"/>
              <w:left w:val="nil"/>
              <w:bottom w:val="single" w:sz="4" w:space="0" w:color="auto"/>
              <w:right w:val="single" w:sz="4" w:space="0" w:color="auto"/>
            </w:tcBorders>
          </w:tcPr>
          <w:p w:rsidR="0068335F" w:rsidRPr="006B7279" w:rsidRDefault="0068335F" w:rsidP="006B7279">
            <w:pPr>
              <w:spacing w:line="276" w:lineRule="auto"/>
              <w:jc w:val="center"/>
              <w:rPr>
                <w:rFonts w:ascii="Arial" w:hAnsi="Arial" w:cs="Arial"/>
                <w:b/>
                <w:sz w:val="18"/>
                <w:szCs w:val="18"/>
              </w:rPr>
            </w:pP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8335F" w:rsidRPr="006B7279" w:rsidRDefault="0068335F" w:rsidP="006B7279">
            <w:pPr>
              <w:spacing w:line="276" w:lineRule="auto"/>
              <w:jc w:val="center"/>
              <w:rPr>
                <w:rFonts w:ascii="Arial" w:hAnsi="Arial" w:cs="Arial"/>
                <w:b/>
                <w:sz w:val="18"/>
                <w:szCs w:val="18"/>
              </w:rPr>
            </w:pPr>
          </w:p>
        </w:tc>
      </w:tr>
      <w:tr w:rsidR="0068335F" w:rsidRPr="00CC420F" w:rsidTr="00410B72">
        <w:trPr>
          <w:gridAfter w:val="11"/>
          <w:wAfter w:w="9260" w:type="dxa"/>
          <w:trHeight w:val="300"/>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49" w:type="dxa"/>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3554" w:type="dxa"/>
            <w:gridSpan w:val="2"/>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ind w:left="186" w:hanging="186"/>
              <w:rPr>
                <w:rFonts w:ascii="Arial" w:hAnsi="Arial" w:cs="Arial"/>
                <w:sz w:val="18"/>
              </w:rPr>
            </w:pPr>
            <w:r w:rsidRPr="00CC420F">
              <w:rPr>
                <w:rFonts w:ascii="Arial" w:hAnsi="Arial" w:cs="Arial"/>
                <w:sz w:val="18"/>
              </w:rPr>
              <w:t>1. Jumlah UMKM di Desa</w:t>
            </w:r>
          </w:p>
        </w:tc>
        <w:tc>
          <w:tcPr>
            <w:tcW w:w="1134" w:type="dxa"/>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r w:rsidRPr="00CC420F">
              <w:rPr>
                <w:rFonts w:ascii="Arial" w:hAnsi="Arial" w:cs="Arial"/>
                <w:sz w:val="18"/>
                <w:szCs w:val="18"/>
              </w:rPr>
              <w:t>Usaha</w:t>
            </w:r>
          </w:p>
        </w:tc>
        <w:tc>
          <w:tcPr>
            <w:tcW w:w="1560" w:type="dxa"/>
            <w:tcBorders>
              <w:top w:val="single" w:sz="4" w:space="0" w:color="auto"/>
              <w:left w:val="nil"/>
              <w:bottom w:val="single" w:sz="4" w:space="0" w:color="auto"/>
              <w:right w:val="single" w:sz="4" w:space="0" w:color="auto"/>
            </w:tcBorders>
          </w:tcPr>
          <w:p w:rsidR="0068335F" w:rsidRPr="006B7279" w:rsidRDefault="006B7279" w:rsidP="006B7279">
            <w:pPr>
              <w:spacing w:line="276" w:lineRule="auto"/>
              <w:jc w:val="center"/>
              <w:rPr>
                <w:rFonts w:ascii="Arial" w:hAnsi="Arial" w:cs="Arial"/>
                <w:b/>
                <w:sz w:val="18"/>
                <w:szCs w:val="18"/>
                <w:lang w:val="en-US"/>
              </w:rPr>
            </w:pPr>
            <w:r>
              <w:rPr>
                <w:rFonts w:ascii="Arial" w:hAnsi="Arial" w:cs="Arial"/>
                <w:b/>
                <w:sz w:val="18"/>
                <w:szCs w:val="18"/>
                <w:lang w:val="en-US"/>
              </w:rPr>
              <w:t>2</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tcPr>
          <w:p w:rsidR="0068335F" w:rsidRPr="006B7279" w:rsidRDefault="006B7279" w:rsidP="006B7279">
            <w:pPr>
              <w:spacing w:line="276" w:lineRule="auto"/>
              <w:jc w:val="center"/>
              <w:rPr>
                <w:rFonts w:ascii="Arial" w:hAnsi="Arial" w:cs="Arial"/>
                <w:b/>
                <w:sz w:val="18"/>
                <w:szCs w:val="18"/>
                <w:lang w:val="en-US"/>
              </w:rPr>
            </w:pPr>
            <w:r>
              <w:rPr>
                <w:rFonts w:ascii="Arial" w:hAnsi="Arial" w:cs="Arial"/>
                <w:b/>
                <w:sz w:val="18"/>
                <w:szCs w:val="18"/>
                <w:lang w:val="en-US"/>
              </w:rPr>
              <w:t>5</w:t>
            </w:r>
          </w:p>
        </w:tc>
      </w:tr>
      <w:tr w:rsidR="0068335F" w:rsidRPr="00CC420F" w:rsidTr="00410B72">
        <w:trPr>
          <w:gridAfter w:val="11"/>
          <w:wAfter w:w="9260" w:type="dxa"/>
          <w:trHeight w:val="300"/>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903" w:type="dxa"/>
            <w:gridSpan w:val="3"/>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rPr>
                <w:rFonts w:ascii="Arial" w:hAnsi="Arial" w:cs="Arial"/>
                <w:sz w:val="18"/>
                <w:szCs w:val="18"/>
              </w:rPr>
            </w:pPr>
            <w:r w:rsidRPr="00CC420F">
              <w:rPr>
                <w:rFonts w:ascii="Arial" w:hAnsi="Arial" w:cs="Arial"/>
                <w:sz w:val="18"/>
                <w:szCs w:val="18"/>
              </w:rPr>
              <w:t>Sub Bidang Dukungan Penanaman Modal</w:t>
            </w:r>
          </w:p>
        </w:tc>
        <w:tc>
          <w:tcPr>
            <w:tcW w:w="1134" w:type="dxa"/>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1560" w:type="dxa"/>
            <w:tcBorders>
              <w:top w:val="single" w:sz="4" w:space="0" w:color="auto"/>
              <w:left w:val="nil"/>
              <w:bottom w:val="single" w:sz="4" w:space="0" w:color="auto"/>
              <w:right w:val="single" w:sz="4" w:space="0" w:color="auto"/>
            </w:tcBorders>
          </w:tcPr>
          <w:p w:rsidR="0068335F" w:rsidRPr="006B7279" w:rsidRDefault="0068335F" w:rsidP="006B7279">
            <w:pPr>
              <w:spacing w:line="276" w:lineRule="auto"/>
              <w:jc w:val="center"/>
              <w:rPr>
                <w:rFonts w:ascii="Arial" w:hAnsi="Arial" w:cs="Arial"/>
                <w:b/>
                <w:sz w:val="18"/>
                <w:szCs w:val="18"/>
                <w:lang w:val="en-US"/>
              </w:rPr>
            </w:pP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8335F" w:rsidRPr="006B7279" w:rsidRDefault="0068335F" w:rsidP="006B7279">
            <w:pPr>
              <w:spacing w:line="276" w:lineRule="auto"/>
              <w:jc w:val="center"/>
              <w:rPr>
                <w:rFonts w:ascii="Arial" w:hAnsi="Arial" w:cs="Arial"/>
                <w:b/>
                <w:sz w:val="18"/>
                <w:szCs w:val="18"/>
              </w:rPr>
            </w:pPr>
          </w:p>
        </w:tc>
      </w:tr>
      <w:tr w:rsidR="0068335F" w:rsidRPr="00CC420F" w:rsidTr="00410B72">
        <w:trPr>
          <w:gridAfter w:val="11"/>
          <w:wAfter w:w="9260" w:type="dxa"/>
          <w:trHeight w:val="300"/>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49" w:type="dxa"/>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3554" w:type="dxa"/>
            <w:gridSpan w:val="2"/>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ind w:left="186" w:hanging="186"/>
              <w:rPr>
                <w:rFonts w:ascii="Arial" w:hAnsi="Arial" w:cs="Arial"/>
                <w:sz w:val="18"/>
              </w:rPr>
            </w:pPr>
            <w:r w:rsidRPr="00CC420F">
              <w:rPr>
                <w:rFonts w:ascii="Arial" w:hAnsi="Arial" w:cs="Arial"/>
                <w:sz w:val="18"/>
              </w:rPr>
              <w:t xml:space="preserve">1.Terbentuknya BUMDesa </w:t>
            </w:r>
          </w:p>
        </w:tc>
        <w:tc>
          <w:tcPr>
            <w:tcW w:w="1134" w:type="dxa"/>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r w:rsidRPr="00CC420F">
              <w:rPr>
                <w:rFonts w:ascii="Arial" w:hAnsi="Arial" w:cs="Arial"/>
                <w:sz w:val="18"/>
                <w:szCs w:val="18"/>
              </w:rPr>
              <w:t>Jenis Usaha</w:t>
            </w:r>
          </w:p>
        </w:tc>
        <w:tc>
          <w:tcPr>
            <w:tcW w:w="1560" w:type="dxa"/>
            <w:tcBorders>
              <w:top w:val="single" w:sz="4" w:space="0" w:color="auto"/>
              <w:left w:val="nil"/>
              <w:bottom w:val="single" w:sz="4" w:space="0" w:color="auto"/>
              <w:right w:val="single" w:sz="4" w:space="0" w:color="auto"/>
            </w:tcBorders>
          </w:tcPr>
          <w:p w:rsidR="0068335F" w:rsidRPr="006B7279" w:rsidRDefault="006B7279" w:rsidP="006B7279">
            <w:pPr>
              <w:spacing w:line="276" w:lineRule="auto"/>
              <w:jc w:val="center"/>
              <w:rPr>
                <w:rFonts w:ascii="Arial" w:hAnsi="Arial" w:cs="Arial"/>
                <w:b/>
                <w:sz w:val="18"/>
                <w:szCs w:val="18"/>
                <w:lang w:val="en-US"/>
              </w:rPr>
            </w:pPr>
            <w:r>
              <w:rPr>
                <w:rFonts w:ascii="Arial" w:hAnsi="Arial" w:cs="Arial"/>
                <w:b/>
                <w:sz w:val="18"/>
                <w:szCs w:val="18"/>
                <w:lang w:val="en-US"/>
              </w:rPr>
              <w:t>1</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tcPr>
          <w:p w:rsidR="0068335F" w:rsidRPr="006B7279" w:rsidRDefault="006B7279" w:rsidP="006B7279">
            <w:pPr>
              <w:spacing w:line="276" w:lineRule="auto"/>
              <w:jc w:val="center"/>
              <w:rPr>
                <w:rFonts w:ascii="Arial" w:hAnsi="Arial" w:cs="Arial"/>
                <w:b/>
                <w:sz w:val="18"/>
                <w:szCs w:val="18"/>
                <w:lang w:val="en-US"/>
              </w:rPr>
            </w:pPr>
            <w:r>
              <w:rPr>
                <w:rFonts w:ascii="Arial" w:hAnsi="Arial" w:cs="Arial"/>
                <w:b/>
                <w:sz w:val="18"/>
                <w:szCs w:val="18"/>
                <w:lang w:val="en-US"/>
              </w:rPr>
              <w:t>2</w:t>
            </w:r>
          </w:p>
        </w:tc>
      </w:tr>
    </w:tbl>
    <w:p w:rsidR="0068335F" w:rsidRPr="00CC420F" w:rsidRDefault="0068335F" w:rsidP="0068335F">
      <w:pPr>
        <w:tabs>
          <w:tab w:val="left" w:pos="1716"/>
          <w:tab w:val="left" w:pos="1872"/>
          <w:tab w:val="left" w:pos="2964"/>
        </w:tabs>
        <w:spacing w:line="276" w:lineRule="auto"/>
        <w:jc w:val="center"/>
        <w:rPr>
          <w:rFonts w:ascii="Arial" w:hAnsi="Arial" w:cs="Arial"/>
        </w:rPr>
      </w:pPr>
    </w:p>
    <w:p w:rsidR="0068335F" w:rsidRDefault="0068335F" w:rsidP="0068335F">
      <w:pPr>
        <w:tabs>
          <w:tab w:val="left" w:pos="1716"/>
          <w:tab w:val="left" w:pos="1872"/>
          <w:tab w:val="left" w:pos="2964"/>
        </w:tabs>
        <w:spacing w:line="276" w:lineRule="auto"/>
        <w:jc w:val="center"/>
        <w:rPr>
          <w:rFonts w:ascii="Arial" w:hAnsi="Arial" w:cs="Arial"/>
        </w:rPr>
      </w:pPr>
    </w:p>
    <w:p w:rsidR="00D1497B" w:rsidRPr="00263575" w:rsidRDefault="00D1497B" w:rsidP="0068335F">
      <w:pPr>
        <w:tabs>
          <w:tab w:val="left" w:pos="1716"/>
          <w:tab w:val="left" w:pos="1872"/>
          <w:tab w:val="left" w:pos="2964"/>
        </w:tabs>
        <w:spacing w:line="276" w:lineRule="auto"/>
        <w:jc w:val="center"/>
        <w:rPr>
          <w:rFonts w:ascii="Arial" w:hAnsi="Arial" w:cs="Arial"/>
          <w:lang w:val="en-US"/>
        </w:rPr>
      </w:pPr>
    </w:p>
    <w:p w:rsidR="00D1497B" w:rsidRDefault="00D1497B" w:rsidP="0068335F">
      <w:pPr>
        <w:tabs>
          <w:tab w:val="left" w:pos="1716"/>
          <w:tab w:val="left" w:pos="1872"/>
          <w:tab w:val="left" w:pos="2964"/>
        </w:tabs>
        <w:spacing w:line="276" w:lineRule="auto"/>
        <w:jc w:val="center"/>
        <w:rPr>
          <w:rFonts w:ascii="Arial" w:hAnsi="Arial" w:cs="Arial"/>
        </w:rPr>
      </w:pPr>
    </w:p>
    <w:p w:rsidR="00D1497B" w:rsidRDefault="00D1497B" w:rsidP="0068335F">
      <w:pPr>
        <w:tabs>
          <w:tab w:val="left" w:pos="1716"/>
          <w:tab w:val="left" w:pos="1872"/>
          <w:tab w:val="left" w:pos="2964"/>
        </w:tabs>
        <w:spacing w:line="276" w:lineRule="auto"/>
        <w:jc w:val="center"/>
        <w:rPr>
          <w:rFonts w:ascii="Arial" w:hAnsi="Arial" w:cs="Arial"/>
        </w:rPr>
      </w:pPr>
    </w:p>
    <w:p w:rsidR="00D1497B" w:rsidRDefault="00D1497B" w:rsidP="0068335F">
      <w:pPr>
        <w:tabs>
          <w:tab w:val="left" w:pos="1716"/>
          <w:tab w:val="left" w:pos="1872"/>
          <w:tab w:val="left" w:pos="2964"/>
        </w:tabs>
        <w:spacing w:line="276" w:lineRule="auto"/>
        <w:jc w:val="center"/>
        <w:rPr>
          <w:rFonts w:ascii="Arial" w:hAnsi="Arial" w:cs="Arial"/>
        </w:rPr>
      </w:pPr>
    </w:p>
    <w:p w:rsidR="00D1497B" w:rsidRDefault="00D1497B" w:rsidP="0068335F">
      <w:pPr>
        <w:tabs>
          <w:tab w:val="left" w:pos="1716"/>
          <w:tab w:val="left" w:pos="1872"/>
          <w:tab w:val="left" w:pos="2964"/>
        </w:tabs>
        <w:spacing w:line="276" w:lineRule="auto"/>
        <w:jc w:val="center"/>
        <w:rPr>
          <w:rFonts w:ascii="Arial" w:hAnsi="Arial" w:cs="Arial"/>
        </w:rPr>
      </w:pPr>
    </w:p>
    <w:p w:rsidR="00D1497B" w:rsidRDefault="00D1497B" w:rsidP="0068335F">
      <w:pPr>
        <w:tabs>
          <w:tab w:val="left" w:pos="1716"/>
          <w:tab w:val="left" w:pos="1872"/>
          <w:tab w:val="left" w:pos="2964"/>
        </w:tabs>
        <w:spacing w:line="276" w:lineRule="auto"/>
        <w:jc w:val="center"/>
        <w:rPr>
          <w:rFonts w:ascii="Arial" w:hAnsi="Arial" w:cs="Arial"/>
        </w:rPr>
      </w:pPr>
    </w:p>
    <w:p w:rsidR="00D1497B" w:rsidRDefault="00D1497B" w:rsidP="0068335F">
      <w:pPr>
        <w:tabs>
          <w:tab w:val="left" w:pos="1716"/>
          <w:tab w:val="left" w:pos="1872"/>
          <w:tab w:val="left" w:pos="2964"/>
        </w:tabs>
        <w:spacing w:line="276" w:lineRule="auto"/>
        <w:jc w:val="center"/>
        <w:rPr>
          <w:rFonts w:ascii="Arial" w:hAnsi="Arial" w:cs="Arial"/>
        </w:rPr>
      </w:pPr>
    </w:p>
    <w:p w:rsidR="00D1497B" w:rsidRDefault="00D1497B" w:rsidP="0068335F">
      <w:pPr>
        <w:tabs>
          <w:tab w:val="left" w:pos="1716"/>
          <w:tab w:val="left" w:pos="1872"/>
          <w:tab w:val="left" w:pos="2964"/>
        </w:tabs>
        <w:spacing w:line="276" w:lineRule="auto"/>
        <w:jc w:val="center"/>
        <w:rPr>
          <w:rFonts w:ascii="Arial" w:hAnsi="Arial" w:cs="Arial"/>
        </w:rPr>
      </w:pPr>
    </w:p>
    <w:p w:rsidR="00D1497B" w:rsidRDefault="00D1497B" w:rsidP="0068335F">
      <w:pPr>
        <w:tabs>
          <w:tab w:val="left" w:pos="1716"/>
          <w:tab w:val="left" w:pos="1872"/>
          <w:tab w:val="left" w:pos="2964"/>
        </w:tabs>
        <w:spacing w:line="276" w:lineRule="auto"/>
        <w:jc w:val="center"/>
        <w:rPr>
          <w:rFonts w:ascii="Arial" w:hAnsi="Arial" w:cs="Arial"/>
        </w:rPr>
      </w:pPr>
    </w:p>
    <w:p w:rsidR="00D1497B" w:rsidRDefault="00D1497B" w:rsidP="0068335F">
      <w:pPr>
        <w:tabs>
          <w:tab w:val="left" w:pos="1716"/>
          <w:tab w:val="left" w:pos="1872"/>
          <w:tab w:val="left" w:pos="2964"/>
        </w:tabs>
        <w:spacing w:line="276" w:lineRule="auto"/>
        <w:jc w:val="center"/>
        <w:rPr>
          <w:rFonts w:ascii="Arial" w:hAnsi="Arial" w:cs="Arial"/>
        </w:rPr>
      </w:pPr>
    </w:p>
    <w:p w:rsidR="00D1497B" w:rsidRDefault="00D1497B" w:rsidP="0068335F">
      <w:pPr>
        <w:tabs>
          <w:tab w:val="left" w:pos="1716"/>
          <w:tab w:val="left" w:pos="1872"/>
          <w:tab w:val="left" w:pos="2964"/>
        </w:tabs>
        <w:spacing w:line="276" w:lineRule="auto"/>
        <w:jc w:val="center"/>
        <w:rPr>
          <w:rFonts w:ascii="Arial" w:hAnsi="Arial" w:cs="Arial"/>
        </w:rPr>
      </w:pPr>
    </w:p>
    <w:p w:rsidR="00D1497B" w:rsidRDefault="00D1497B" w:rsidP="0068335F">
      <w:pPr>
        <w:tabs>
          <w:tab w:val="left" w:pos="1716"/>
          <w:tab w:val="left" w:pos="1872"/>
          <w:tab w:val="left" w:pos="2964"/>
        </w:tabs>
        <w:spacing w:line="276" w:lineRule="auto"/>
        <w:jc w:val="center"/>
        <w:rPr>
          <w:rFonts w:ascii="Arial" w:hAnsi="Arial" w:cs="Arial"/>
        </w:rPr>
      </w:pPr>
    </w:p>
    <w:p w:rsidR="00D1497B" w:rsidRDefault="00D1497B" w:rsidP="0068335F">
      <w:pPr>
        <w:tabs>
          <w:tab w:val="left" w:pos="1716"/>
          <w:tab w:val="left" w:pos="1872"/>
          <w:tab w:val="left" w:pos="2964"/>
        </w:tabs>
        <w:spacing w:line="276" w:lineRule="auto"/>
        <w:jc w:val="center"/>
        <w:rPr>
          <w:rFonts w:ascii="Arial" w:hAnsi="Arial" w:cs="Arial"/>
        </w:rPr>
      </w:pPr>
    </w:p>
    <w:p w:rsidR="00D1497B" w:rsidRDefault="00D1497B" w:rsidP="0068335F">
      <w:pPr>
        <w:tabs>
          <w:tab w:val="left" w:pos="1716"/>
          <w:tab w:val="left" w:pos="1872"/>
          <w:tab w:val="left" w:pos="2964"/>
        </w:tabs>
        <w:spacing w:line="276" w:lineRule="auto"/>
        <w:jc w:val="center"/>
        <w:rPr>
          <w:rFonts w:ascii="Arial" w:hAnsi="Arial" w:cs="Arial"/>
        </w:rPr>
      </w:pPr>
    </w:p>
    <w:p w:rsidR="00D1497B" w:rsidRDefault="00D1497B" w:rsidP="0068335F">
      <w:pPr>
        <w:tabs>
          <w:tab w:val="left" w:pos="1716"/>
          <w:tab w:val="left" w:pos="1872"/>
          <w:tab w:val="left" w:pos="2964"/>
        </w:tabs>
        <w:spacing w:line="276" w:lineRule="auto"/>
        <w:jc w:val="center"/>
        <w:rPr>
          <w:rFonts w:ascii="Arial" w:hAnsi="Arial" w:cs="Arial"/>
        </w:rPr>
      </w:pPr>
    </w:p>
    <w:p w:rsidR="00D1497B" w:rsidRDefault="00D1497B" w:rsidP="0068335F">
      <w:pPr>
        <w:tabs>
          <w:tab w:val="left" w:pos="1716"/>
          <w:tab w:val="left" w:pos="1872"/>
          <w:tab w:val="left" w:pos="2964"/>
        </w:tabs>
        <w:spacing w:line="276" w:lineRule="auto"/>
        <w:jc w:val="center"/>
        <w:rPr>
          <w:rFonts w:ascii="Arial" w:hAnsi="Arial" w:cs="Arial"/>
        </w:rPr>
      </w:pPr>
    </w:p>
    <w:p w:rsidR="00D1497B" w:rsidRDefault="00D1497B" w:rsidP="0068335F">
      <w:pPr>
        <w:tabs>
          <w:tab w:val="left" w:pos="1716"/>
          <w:tab w:val="left" w:pos="1872"/>
          <w:tab w:val="left" w:pos="2964"/>
        </w:tabs>
        <w:spacing w:line="276" w:lineRule="auto"/>
        <w:jc w:val="center"/>
        <w:rPr>
          <w:rFonts w:ascii="Arial" w:hAnsi="Arial" w:cs="Arial"/>
        </w:rPr>
      </w:pPr>
    </w:p>
    <w:p w:rsidR="00D1497B" w:rsidRDefault="00D1497B" w:rsidP="0068335F">
      <w:pPr>
        <w:tabs>
          <w:tab w:val="left" w:pos="1716"/>
          <w:tab w:val="left" w:pos="1872"/>
          <w:tab w:val="left" w:pos="2964"/>
        </w:tabs>
        <w:spacing w:line="276" w:lineRule="auto"/>
        <w:jc w:val="center"/>
        <w:rPr>
          <w:rFonts w:ascii="Arial" w:hAnsi="Arial" w:cs="Arial"/>
        </w:rPr>
      </w:pPr>
    </w:p>
    <w:p w:rsidR="00D1497B" w:rsidRDefault="00D1497B" w:rsidP="0068335F">
      <w:pPr>
        <w:tabs>
          <w:tab w:val="left" w:pos="1716"/>
          <w:tab w:val="left" w:pos="1872"/>
          <w:tab w:val="left" w:pos="2964"/>
        </w:tabs>
        <w:spacing w:line="276" w:lineRule="auto"/>
        <w:jc w:val="center"/>
        <w:rPr>
          <w:rFonts w:ascii="Arial" w:hAnsi="Arial" w:cs="Arial"/>
        </w:rPr>
      </w:pPr>
    </w:p>
    <w:p w:rsidR="00D1497B" w:rsidRDefault="00D1497B" w:rsidP="0068335F">
      <w:pPr>
        <w:tabs>
          <w:tab w:val="left" w:pos="1716"/>
          <w:tab w:val="left" w:pos="1872"/>
          <w:tab w:val="left" w:pos="2964"/>
        </w:tabs>
        <w:spacing w:line="276" w:lineRule="auto"/>
        <w:jc w:val="center"/>
        <w:rPr>
          <w:rFonts w:ascii="Arial" w:hAnsi="Arial" w:cs="Arial"/>
        </w:rPr>
      </w:pPr>
    </w:p>
    <w:p w:rsidR="00D1497B" w:rsidRDefault="00D1497B" w:rsidP="0068335F">
      <w:pPr>
        <w:tabs>
          <w:tab w:val="left" w:pos="1716"/>
          <w:tab w:val="left" w:pos="1872"/>
          <w:tab w:val="left" w:pos="2964"/>
        </w:tabs>
        <w:spacing w:line="276" w:lineRule="auto"/>
        <w:jc w:val="center"/>
        <w:rPr>
          <w:rFonts w:ascii="Arial" w:hAnsi="Arial" w:cs="Arial"/>
        </w:rPr>
      </w:pPr>
    </w:p>
    <w:p w:rsidR="00D1497B" w:rsidRPr="00CC420F" w:rsidRDefault="00D1497B" w:rsidP="0068335F">
      <w:pPr>
        <w:tabs>
          <w:tab w:val="left" w:pos="1716"/>
          <w:tab w:val="left" w:pos="1872"/>
          <w:tab w:val="left" w:pos="2964"/>
        </w:tabs>
        <w:spacing w:line="276" w:lineRule="auto"/>
        <w:jc w:val="center"/>
        <w:rPr>
          <w:rFonts w:ascii="Arial" w:hAnsi="Arial" w:cs="Arial"/>
        </w:rPr>
      </w:pPr>
    </w:p>
    <w:p w:rsidR="0068335F" w:rsidRPr="00CC420F" w:rsidRDefault="0068335F" w:rsidP="0068335F">
      <w:pPr>
        <w:spacing w:line="276" w:lineRule="auto"/>
        <w:rPr>
          <w:rFonts w:ascii="Arial" w:hAnsi="Arial" w:cs="Arial"/>
        </w:rPr>
      </w:pPr>
    </w:p>
    <w:p w:rsidR="0068335F" w:rsidRDefault="0068335F" w:rsidP="00D1497B">
      <w:pPr>
        <w:spacing w:line="360" w:lineRule="auto"/>
        <w:rPr>
          <w:rFonts w:ascii="Bookman Old Style" w:hAnsi="Bookman Old Style" w:cs="Arial"/>
          <w:sz w:val="22"/>
          <w:szCs w:val="22"/>
          <w:lang w:val="en-US"/>
        </w:rPr>
      </w:pPr>
    </w:p>
    <w:p w:rsidR="006B7279" w:rsidRDefault="006B7279" w:rsidP="00D1497B">
      <w:pPr>
        <w:spacing w:line="360" w:lineRule="auto"/>
        <w:rPr>
          <w:rFonts w:ascii="Bookman Old Style" w:hAnsi="Bookman Old Style" w:cs="Arial"/>
          <w:sz w:val="22"/>
          <w:szCs w:val="22"/>
          <w:lang w:val="en-US"/>
        </w:rPr>
      </w:pPr>
    </w:p>
    <w:p w:rsidR="006B7279" w:rsidRDefault="006B7279" w:rsidP="00D1497B">
      <w:pPr>
        <w:spacing w:line="360" w:lineRule="auto"/>
        <w:rPr>
          <w:rFonts w:ascii="Bookman Old Style" w:hAnsi="Bookman Old Style" w:cs="Arial"/>
          <w:sz w:val="22"/>
          <w:szCs w:val="22"/>
          <w:lang w:val="en-US"/>
        </w:rPr>
      </w:pPr>
    </w:p>
    <w:p w:rsidR="006B7279" w:rsidRDefault="006B7279" w:rsidP="00D1497B">
      <w:pPr>
        <w:spacing w:line="360" w:lineRule="auto"/>
        <w:rPr>
          <w:rFonts w:ascii="Bookman Old Style" w:hAnsi="Bookman Old Style" w:cs="Arial"/>
          <w:sz w:val="22"/>
          <w:szCs w:val="22"/>
          <w:lang w:val="en-US"/>
        </w:rPr>
      </w:pPr>
    </w:p>
    <w:p w:rsidR="006B7279" w:rsidRDefault="006B7279" w:rsidP="00D1497B">
      <w:pPr>
        <w:spacing w:line="360" w:lineRule="auto"/>
        <w:rPr>
          <w:rFonts w:ascii="Bookman Old Style" w:hAnsi="Bookman Old Style" w:cs="Arial"/>
          <w:sz w:val="22"/>
          <w:szCs w:val="22"/>
          <w:lang w:val="en-US"/>
        </w:rPr>
      </w:pPr>
    </w:p>
    <w:p w:rsidR="006B7279" w:rsidRPr="006B7279" w:rsidRDefault="006B7279" w:rsidP="00D1497B">
      <w:pPr>
        <w:spacing w:line="360" w:lineRule="auto"/>
        <w:rPr>
          <w:rFonts w:ascii="Bookman Old Style" w:hAnsi="Bookman Old Style" w:cs="Arial"/>
          <w:sz w:val="22"/>
          <w:szCs w:val="22"/>
          <w:lang w:val="en-US"/>
        </w:rPr>
      </w:pPr>
    </w:p>
    <w:p w:rsidR="0068335F" w:rsidRPr="00D1497B" w:rsidRDefault="0068335F" w:rsidP="00D1497B">
      <w:pPr>
        <w:spacing w:line="360" w:lineRule="auto"/>
        <w:ind w:left="426" w:right="315" w:hanging="313"/>
        <w:jc w:val="center"/>
        <w:rPr>
          <w:rFonts w:ascii="Bookman Old Style" w:eastAsia="Bookman Old Style" w:hAnsi="Bookman Old Style" w:cs="Arial"/>
          <w:spacing w:val="-2"/>
          <w:sz w:val="22"/>
          <w:szCs w:val="22"/>
        </w:rPr>
      </w:pPr>
    </w:p>
    <w:p w:rsidR="0068335F" w:rsidRPr="00E21631" w:rsidRDefault="0068335F" w:rsidP="00D1497B">
      <w:pPr>
        <w:spacing w:line="360" w:lineRule="auto"/>
        <w:ind w:left="426" w:right="315" w:hanging="313"/>
        <w:jc w:val="center"/>
        <w:rPr>
          <w:rFonts w:ascii="Bookman Old Style" w:eastAsia="Bookman Old Style" w:hAnsi="Bookman Old Style" w:cs="Arial"/>
          <w:b/>
          <w:spacing w:val="-2"/>
          <w:sz w:val="22"/>
          <w:szCs w:val="22"/>
        </w:rPr>
      </w:pPr>
      <w:r w:rsidRPr="00E21631">
        <w:rPr>
          <w:rFonts w:ascii="Bookman Old Style" w:eastAsia="Bookman Old Style" w:hAnsi="Bookman Old Style" w:cs="Arial"/>
          <w:b/>
          <w:spacing w:val="-2"/>
          <w:sz w:val="22"/>
          <w:szCs w:val="22"/>
        </w:rPr>
        <w:lastRenderedPageBreak/>
        <w:t>BAB VI</w:t>
      </w:r>
    </w:p>
    <w:p w:rsidR="0068335F" w:rsidRPr="00E21631" w:rsidRDefault="0068335F" w:rsidP="00D1497B">
      <w:pPr>
        <w:spacing w:line="360" w:lineRule="auto"/>
        <w:ind w:left="426" w:right="315" w:hanging="313"/>
        <w:jc w:val="center"/>
        <w:rPr>
          <w:rFonts w:ascii="Bookman Old Style" w:eastAsia="Bookman Old Style" w:hAnsi="Bookman Old Style" w:cs="Arial"/>
          <w:b/>
          <w:spacing w:val="-2"/>
          <w:sz w:val="22"/>
          <w:szCs w:val="22"/>
        </w:rPr>
      </w:pPr>
      <w:r w:rsidRPr="00E21631">
        <w:rPr>
          <w:rFonts w:ascii="Bookman Old Style" w:eastAsia="Bookman Old Style" w:hAnsi="Bookman Old Style" w:cs="Arial"/>
          <w:b/>
          <w:spacing w:val="-2"/>
          <w:sz w:val="22"/>
          <w:szCs w:val="22"/>
        </w:rPr>
        <w:t>PENUTUP</w:t>
      </w:r>
    </w:p>
    <w:p w:rsidR="0068335F" w:rsidRPr="00D1497B" w:rsidRDefault="0068335F" w:rsidP="00D1497B">
      <w:pPr>
        <w:spacing w:line="360" w:lineRule="auto"/>
        <w:ind w:left="426" w:right="315" w:hanging="313"/>
        <w:jc w:val="center"/>
        <w:rPr>
          <w:rFonts w:ascii="Bookman Old Style" w:eastAsia="Bookman Old Style" w:hAnsi="Bookman Old Style" w:cs="Arial"/>
          <w:spacing w:val="-2"/>
          <w:sz w:val="22"/>
          <w:szCs w:val="22"/>
        </w:rPr>
      </w:pPr>
    </w:p>
    <w:p w:rsidR="0068335F" w:rsidRPr="003954FA" w:rsidRDefault="0068335F" w:rsidP="003954FA">
      <w:pPr>
        <w:spacing w:line="360" w:lineRule="auto"/>
        <w:ind w:firstLine="709"/>
        <w:jc w:val="both"/>
        <w:rPr>
          <w:rFonts w:ascii="Bookman Old Style" w:hAnsi="Bookman Old Style" w:cs="Arial"/>
          <w:sz w:val="22"/>
          <w:szCs w:val="22"/>
          <w:shd w:val="clear" w:color="auto" w:fill="FFFFFF"/>
          <w:lang w:val="en-US"/>
        </w:rPr>
      </w:pPr>
      <w:r w:rsidRPr="00D1497B">
        <w:rPr>
          <w:rFonts w:ascii="Bookman Old Style" w:eastAsia="Calibri" w:hAnsi="Bookman Old Style" w:cs="Arial"/>
          <w:sz w:val="22"/>
          <w:szCs w:val="22"/>
          <w:lang w:eastAsia="id-ID"/>
        </w:rPr>
        <w:t xml:space="preserve">Rencana Kerja Pemerintah Desa </w:t>
      </w:r>
      <w:r w:rsidR="00E21631" w:rsidRPr="00E21631">
        <w:rPr>
          <w:rFonts w:ascii="Bookman Old Style" w:eastAsia="Bookman Old Style" w:hAnsi="Bookman Old Style" w:cs="Arial"/>
          <w:b/>
          <w:i/>
          <w:sz w:val="22"/>
          <w:szCs w:val="22"/>
          <w:lang w:val="en-US"/>
        </w:rPr>
        <w:t>Kalipelus</w:t>
      </w:r>
      <w:r w:rsidR="00410B72">
        <w:rPr>
          <w:rFonts w:ascii="Bookman Old Style" w:eastAsia="Calibri" w:hAnsi="Bookman Old Style" w:cs="Arial"/>
          <w:sz w:val="22"/>
          <w:szCs w:val="22"/>
          <w:lang w:val="en-US" w:eastAsia="id-ID"/>
        </w:rPr>
        <w:t xml:space="preserve"> </w:t>
      </w:r>
      <w:r w:rsidRPr="00D1497B">
        <w:rPr>
          <w:rFonts w:ascii="Bookman Old Style" w:eastAsia="Calibri" w:hAnsi="Bookman Old Style" w:cs="Arial"/>
          <w:sz w:val="22"/>
          <w:szCs w:val="22"/>
          <w:lang w:eastAsia="id-ID"/>
        </w:rPr>
        <w:t>Kecamatan</w:t>
      </w:r>
      <w:r w:rsidR="00E21631" w:rsidRPr="00E21631">
        <w:rPr>
          <w:rFonts w:ascii="Bookman Old Style" w:eastAsia="Calibri" w:hAnsi="Bookman Old Style" w:cs="Arial"/>
          <w:sz w:val="22"/>
          <w:szCs w:val="22"/>
          <w:lang w:val="en-US" w:eastAsia="id-ID"/>
        </w:rPr>
        <w:t xml:space="preserve"> </w:t>
      </w:r>
      <w:r w:rsidR="00E21631">
        <w:rPr>
          <w:rFonts w:ascii="Bookman Old Style" w:eastAsia="Calibri" w:hAnsi="Bookman Old Style" w:cs="Arial"/>
          <w:sz w:val="22"/>
          <w:szCs w:val="22"/>
          <w:lang w:val="en-US" w:eastAsia="id-ID"/>
        </w:rPr>
        <w:t>Purwanegara</w:t>
      </w:r>
      <w:r w:rsidR="00E21631" w:rsidRPr="00D1497B">
        <w:rPr>
          <w:rFonts w:ascii="Bookman Old Style" w:eastAsia="Calibri" w:hAnsi="Bookman Old Style" w:cs="Arial"/>
          <w:sz w:val="22"/>
          <w:szCs w:val="22"/>
          <w:lang w:eastAsia="id-ID"/>
        </w:rPr>
        <w:t xml:space="preserve"> </w:t>
      </w:r>
      <w:r w:rsidRPr="00D1497B">
        <w:rPr>
          <w:rFonts w:ascii="Bookman Old Style" w:eastAsia="Calibri" w:hAnsi="Bookman Old Style" w:cs="Arial"/>
          <w:sz w:val="22"/>
          <w:szCs w:val="22"/>
          <w:lang w:eastAsia="id-ID"/>
        </w:rPr>
        <w:t>Kabupaten</w:t>
      </w:r>
      <w:r w:rsidRPr="00D1497B">
        <w:rPr>
          <w:rFonts w:ascii="Bookman Old Style" w:eastAsia="Bookman Old Style" w:hAnsi="Bookman Old Style" w:cs="Arial"/>
          <w:spacing w:val="-2"/>
          <w:sz w:val="22"/>
          <w:szCs w:val="22"/>
        </w:rPr>
        <w:t xml:space="preserve"> </w:t>
      </w:r>
      <w:r w:rsidR="006E07ED">
        <w:rPr>
          <w:rFonts w:ascii="Bookman Old Style" w:eastAsia="Calibri" w:hAnsi="Bookman Old Style" w:cs="Arial"/>
          <w:sz w:val="22"/>
          <w:szCs w:val="22"/>
          <w:lang w:eastAsia="id-ID"/>
        </w:rPr>
        <w:t>Banjarnegara Tahun 202</w:t>
      </w:r>
      <w:r w:rsidR="006E07ED">
        <w:rPr>
          <w:rFonts w:ascii="Bookman Old Style" w:eastAsia="Calibri" w:hAnsi="Bookman Old Style" w:cs="Arial"/>
          <w:sz w:val="22"/>
          <w:szCs w:val="22"/>
          <w:lang w:val="en-US" w:eastAsia="id-ID"/>
        </w:rPr>
        <w:t>1</w:t>
      </w:r>
      <w:r w:rsidRPr="00D1497B">
        <w:rPr>
          <w:rFonts w:ascii="Bookman Old Style" w:eastAsia="Calibri" w:hAnsi="Bookman Old Style" w:cs="Arial"/>
          <w:sz w:val="22"/>
          <w:szCs w:val="22"/>
          <w:lang w:eastAsia="id-ID"/>
        </w:rPr>
        <w:t xml:space="preserve"> merupakan tindak lanjut transisi dari  Rencana Pembangunan Jangka Menengah Desa </w:t>
      </w:r>
      <w:r w:rsidR="00410B72">
        <w:rPr>
          <w:rFonts w:ascii="Bookman Old Style" w:eastAsia="Calibri" w:hAnsi="Bookman Old Style" w:cs="Arial"/>
          <w:sz w:val="22"/>
          <w:szCs w:val="22"/>
          <w:lang w:val="en-US" w:eastAsia="id-ID"/>
        </w:rPr>
        <w:t>Kalipelus</w:t>
      </w:r>
      <w:r w:rsidRPr="00D1497B">
        <w:rPr>
          <w:rFonts w:ascii="Bookman Old Style" w:eastAsia="Calibri" w:hAnsi="Bookman Old Style" w:cs="Arial"/>
          <w:sz w:val="22"/>
          <w:szCs w:val="22"/>
          <w:lang w:eastAsia="id-ID"/>
        </w:rPr>
        <w:t xml:space="preserve"> Tah</w:t>
      </w:r>
      <w:r w:rsidR="006E07ED">
        <w:rPr>
          <w:rFonts w:ascii="Bookman Old Style" w:eastAsia="Calibri" w:hAnsi="Bookman Old Style" w:cs="Arial"/>
          <w:sz w:val="22"/>
          <w:szCs w:val="22"/>
          <w:lang w:eastAsia="id-ID"/>
        </w:rPr>
        <w:t>un 20</w:t>
      </w:r>
      <w:r w:rsidR="006E07ED">
        <w:rPr>
          <w:rFonts w:ascii="Bookman Old Style" w:eastAsia="Calibri" w:hAnsi="Bookman Old Style" w:cs="Arial"/>
          <w:sz w:val="22"/>
          <w:szCs w:val="22"/>
          <w:lang w:val="en-US" w:eastAsia="id-ID"/>
        </w:rPr>
        <w:t>20</w:t>
      </w:r>
      <w:r w:rsidR="006E07ED">
        <w:rPr>
          <w:rFonts w:ascii="Bookman Old Style" w:eastAsia="Calibri" w:hAnsi="Bookman Old Style" w:cs="Arial"/>
          <w:sz w:val="22"/>
          <w:szCs w:val="22"/>
          <w:lang w:eastAsia="id-ID"/>
        </w:rPr>
        <w:t>-20</w:t>
      </w:r>
      <w:r w:rsidR="006E07ED">
        <w:rPr>
          <w:rFonts w:ascii="Bookman Old Style" w:eastAsia="Calibri" w:hAnsi="Bookman Old Style" w:cs="Arial"/>
          <w:sz w:val="22"/>
          <w:szCs w:val="22"/>
          <w:lang w:val="en-US" w:eastAsia="id-ID"/>
        </w:rPr>
        <w:t>25</w:t>
      </w:r>
      <w:r w:rsidRPr="00D1497B">
        <w:rPr>
          <w:rFonts w:ascii="Bookman Old Style" w:eastAsia="Calibri" w:hAnsi="Bookman Old Style" w:cs="Arial"/>
          <w:sz w:val="22"/>
          <w:szCs w:val="22"/>
          <w:lang w:eastAsia="id-ID"/>
        </w:rPr>
        <w:t xml:space="preserve"> yang disesuaikan dengan prioritas arah kebijakan k</w:t>
      </w:r>
      <w:r w:rsidR="006E07ED">
        <w:rPr>
          <w:rFonts w:ascii="Bookman Old Style" w:eastAsia="Calibri" w:hAnsi="Bookman Old Style" w:cs="Arial"/>
          <w:sz w:val="22"/>
          <w:szCs w:val="22"/>
          <w:lang w:eastAsia="id-ID"/>
        </w:rPr>
        <w:t>abupaten Banjarnegara tahun 202</w:t>
      </w:r>
      <w:r w:rsidR="006E07ED">
        <w:rPr>
          <w:rFonts w:ascii="Bookman Old Style" w:eastAsia="Calibri" w:hAnsi="Bookman Old Style" w:cs="Arial"/>
          <w:sz w:val="22"/>
          <w:szCs w:val="22"/>
          <w:lang w:val="en-US" w:eastAsia="id-ID"/>
        </w:rPr>
        <w:t>1</w:t>
      </w:r>
      <w:r w:rsidRPr="00D1497B">
        <w:rPr>
          <w:rFonts w:ascii="Bookman Old Style" w:eastAsia="Calibri" w:hAnsi="Bookman Old Style" w:cs="Arial"/>
          <w:sz w:val="22"/>
          <w:szCs w:val="22"/>
          <w:lang w:eastAsia="id-ID"/>
        </w:rPr>
        <w:t xml:space="preserve"> berupa RPJMD Kabupaten Banjarnegara 2017-2022, Renstra Perangkat Daerah Kabupaten Tahun 2017-2020, RKPD Kabupaten Banjarnegara Tahun 2020 dan </w:t>
      </w:r>
      <w:r w:rsidRPr="00D1497B">
        <w:rPr>
          <w:rFonts w:ascii="Bookman Old Style" w:hAnsi="Bookman Old Style" w:cs="Arial"/>
          <w:sz w:val="22"/>
          <w:szCs w:val="22"/>
          <w:shd w:val="clear" w:color="auto" w:fill="FFFFFF"/>
        </w:rPr>
        <w:t xml:space="preserve">Pedoman Sinkronisasi Dan Transisi Arah Kebijakan Prioritas  Perencanaan Daerah Dengan Perencanaan Desa </w:t>
      </w:r>
      <w:r w:rsidRPr="003954FA">
        <w:rPr>
          <w:rFonts w:ascii="Bookman Old Style" w:hAnsi="Bookman Old Style" w:cs="Arial"/>
          <w:b/>
          <w:sz w:val="22"/>
          <w:szCs w:val="22"/>
          <w:shd w:val="clear" w:color="auto" w:fill="FFFFFF"/>
        </w:rPr>
        <w:t>Unt</w:t>
      </w:r>
      <w:r w:rsidR="003954FA">
        <w:rPr>
          <w:rFonts w:ascii="Bookman Old Style" w:hAnsi="Bookman Old Style" w:cs="Arial"/>
          <w:b/>
          <w:sz w:val="22"/>
          <w:szCs w:val="22"/>
          <w:shd w:val="clear" w:color="auto" w:fill="FFFFFF"/>
        </w:rPr>
        <w:t>uk Penyusunan RKPDesa Tahun 202</w:t>
      </w:r>
      <w:r w:rsidR="003954FA">
        <w:rPr>
          <w:rFonts w:ascii="Bookman Old Style" w:hAnsi="Bookman Old Style" w:cs="Arial"/>
          <w:b/>
          <w:sz w:val="22"/>
          <w:szCs w:val="22"/>
          <w:shd w:val="clear" w:color="auto" w:fill="FFFFFF"/>
          <w:lang w:val="en-US"/>
        </w:rPr>
        <w:t>1</w:t>
      </w:r>
      <w:r w:rsidRPr="003954FA">
        <w:rPr>
          <w:rFonts w:ascii="Bookman Old Style" w:hAnsi="Bookman Old Style" w:cs="Arial"/>
          <w:b/>
          <w:sz w:val="22"/>
          <w:szCs w:val="22"/>
          <w:shd w:val="clear" w:color="auto" w:fill="FFFFFF"/>
        </w:rPr>
        <w:t xml:space="preserve"> Dan </w:t>
      </w:r>
      <w:r w:rsidR="003954FA">
        <w:rPr>
          <w:rFonts w:ascii="Bookman Old Style" w:hAnsi="Bookman Old Style" w:cs="Arial"/>
          <w:b/>
          <w:sz w:val="22"/>
          <w:szCs w:val="22"/>
          <w:shd w:val="clear" w:color="auto" w:fill="FFFFFF"/>
        </w:rPr>
        <w:t>Daftar Usulan RKPDesa Tahun 202</w:t>
      </w:r>
      <w:r w:rsidR="003954FA">
        <w:rPr>
          <w:rFonts w:ascii="Bookman Old Style" w:hAnsi="Bookman Old Style" w:cs="Arial"/>
          <w:b/>
          <w:sz w:val="22"/>
          <w:szCs w:val="22"/>
          <w:shd w:val="clear" w:color="auto" w:fill="FFFFFF"/>
          <w:lang w:val="en-US"/>
        </w:rPr>
        <w:t>2</w:t>
      </w:r>
      <w:r w:rsidRPr="003954FA">
        <w:rPr>
          <w:rFonts w:ascii="Bookman Old Style" w:hAnsi="Bookman Old Style" w:cs="Arial"/>
          <w:b/>
          <w:sz w:val="22"/>
          <w:szCs w:val="22"/>
          <w:shd w:val="clear" w:color="auto" w:fill="FFFFFF"/>
        </w:rPr>
        <w:t xml:space="preserve"> Di Kabupaten Banjarnegara</w:t>
      </w:r>
      <w:r w:rsidRPr="00D1497B">
        <w:rPr>
          <w:rFonts w:ascii="Bookman Old Style" w:hAnsi="Bookman Old Style" w:cs="Arial"/>
          <w:sz w:val="22"/>
          <w:szCs w:val="22"/>
          <w:shd w:val="clear" w:color="auto" w:fill="FFFFFF"/>
        </w:rPr>
        <w:t xml:space="preserve">. Selain itu, penyusunan </w:t>
      </w:r>
      <w:r w:rsidRPr="00D1497B">
        <w:rPr>
          <w:rFonts w:ascii="Bookman Old Style" w:eastAsia="Calibri" w:hAnsi="Bookman Old Style" w:cs="Arial"/>
          <w:sz w:val="22"/>
          <w:szCs w:val="22"/>
          <w:lang w:eastAsia="id-ID"/>
        </w:rPr>
        <w:t xml:space="preserve">Rencana Kerja Pemerintah Desa </w:t>
      </w:r>
      <w:r w:rsidR="00E21631" w:rsidRPr="00E21631">
        <w:rPr>
          <w:rFonts w:ascii="Bookman Old Style" w:eastAsia="Bookman Old Style" w:hAnsi="Bookman Old Style" w:cs="Arial"/>
          <w:b/>
          <w:i/>
          <w:sz w:val="22"/>
          <w:szCs w:val="22"/>
          <w:lang w:val="en-US"/>
        </w:rPr>
        <w:t>Kalipelus</w:t>
      </w:r>
      <w:r w:rsidR="00410B72">
        <w:rPr>
          <w:rFonts w:ascii="Bookman Old Style" w:eastAsia="Calibri" w:hAnsi="Bookman Old Style" w:cs="Arial"/>
          <w:sz w:val="22"/>
          <w:szCs w:val="22"/>
          <w:lang w:val="en-US" w:eastAsia="id-ID"/>
        </w:rPr>
        <w:t xml:space="preserve"> </w:t>
      </w:r>
      <w:r w:rsidRPr="00D1497B">
        <w:rPr>
          <w:rFonts w:ascii="Bookman Old Style" w:eastAsia="Calibri" w:hAnsi="Bookman Old Style" w:cs="Arial"/>
          <w:sz w:val="22"/>
          <w:szCs w:val="22"/>
          <w:lang w:eastAsia="id-ID"/>
        </w:rPr>
        <w:t xml:space="preserve">Kecamatan </w:t>
      </w:r>
      <w:r w:rsidR="00E21631">
        <w:rPr>
          <w:rFonts w:ascii="Bookman Old Style" w:eastAsia="Calibri" w:hAnsi="Bookman Old Style" w:cs="Arial"/>
          <w:sz w:val="22"/>
          <w:szCs w:val="22"/>
          <w:lang w:val="en-US" w:eastAsia="id-ID"/>
        </w:rPr>
        <w:t>Purwanegara</w:t>
      </w:r>
      <w:r w:rsidR="00E21631" w:rsidRPr="00D1497B">
        <w:rPr>
          <w:rFonts w:ascii="Bookman Old Style" w:eastAsia="Calibri" w:hAnsi="Bookman Old Style" w:cs="Arial"/>
          <w:sz w:val="22"/>
          <w:szCs w:val="22"/>
          <w:lang w:eastAsia="id-ID"/>
        </w:rPr>
        <w:t xml:space="preserve"> </w:t>
      </w:r>
      <w:r w:rsidRPr="00D1497B">
        <w:rPr>
          <w:rFonts w:ascii="Bookman Old Style" w:eastAsia="Calibri" w:hAnsi="Bookman Old Style" w:cs="Arial"/>
          <w:sz w:val="22"/>
          <w:szCs w:val="22"/>
          <w:lang w:eastAsia="id-ID"/>
        </w:rPr>
        <w:t>Kabupaten</w:t>
      </w:r>
      <w:r w:rsidRPr="00D1497B">
        <w:rPr>
          <w:rFonts w:ascii="Bookman Old Style" w:eastAsia="Bookman Old Style" w:hAnsi="Bookman Old Style" w:cs="Arial"/>
          <w:spacing w:val="-2"/>
          <w:sz w:val="22"/>
          <w:szCs w:val="22"/>
        </w:rPr>
        <w:t xml:space="preserve"> </w:t>
      </w:r>
      <w:r w:rsidR="003954FA">
        <w:rPr>
          <w:rFonts w:ascii="Bookman Old Style" w:eastAsia="Calibri" w:hAnsi="Bookman Old Style" w:cs="Arial"/>
          <w:sz w:val="22"/>
          <w:szCs w:val="22"/>
          <w:lang w:eastAsia="id-ID"/>
        </w:rPr>
        <w:t>Banjarnegara Tahun 202</w:t>
      </w:r>
      <w:r w:rsidR="003954FA">
        <w:rPr>
          <w:rFonts w:ascii="Bookman Old Style" w:eastAsia="Calibri" w:hAnsi="Bookman Old Style" w:cs="Arial"/>
          <w:sz w:val="22"/>
          <w:szCs w:val="22"/>
          <w:lang w:val="en-US" w:eastAsia="id-ID"/>
        </w:rPr>
        <w:t>1</w:t>
      </w:r>
      <w:r w:rsidRPr="00D1497B">
        <w:rPr>
          <w:rFonts w:ascii="Bookman Old Style" w:eastAsia="Calibri" w:hAnsi="Bookman Old Style" w:cs="Arial"/>
          <w:sz w:val="22"/>
          <w:szCs w:val="22"/>
          <w:lang w:eastAsia="id-ID"/>
        </w:rPr>
        <w:t xml:space="preserve"> juga disesuaikan dengan kondisi kebutuhan Desa terkini.</w:t>
      </w:r>
    </w:p>
    <w:p w:rsidR="0068335F" w:rsidRPr="00D1497B" w:rsidRDefault="003954FA" w:rsidP="00D1497B">
      <w:pPr>
        <w:autoSpaceDE w:val="0"/>
        <w:autoSpaceDN w:val="0"/>
        <w:adjustRightInd w:val="0"/>
        <w:spacing w:line="360" w:lineRule="auto"/>
        <w:ind w:firstLine="720"/>
        <w:jc w:val="both"/>
        <w:rPr>
          <w:rFonts w:ascii="Bookman Old Style" w:eastAsia="Calibri" w:hAnsi="Bookman Old Style" w:cs="Arial"/>
          <w:sz w:val="22"/>
          <w:szCs w:val="22"/>
          <w:lang w:eastAsia="id-ID"/>
        </w:rPr>
      </w:pPr>
      <w:r>
        <w:rPr>
          <w:rFonts w:ascii="Bookman Old Style" w:eastAsia="Calibri" w:hAnsi="Bookman Old Style" w:cs="Arial"/>
          <w:sz w:val="22"/>
          <w:szCs w:val="22"/>
          <w:lang w:eastAsia="id-ID"/>
        </w:rPr>
        <w:t>Penyusunan RKP Desa Tahun 202</w:t>
      </w:r>
      <w:r>
        <w:rPr>
          <w:rFonts w:ascii="Bookman Old Style" w:eastAsia="Calibri" w:hAnsi="Bookman Old Style" w:cs="Arial"/>
          <w:sz w:val="22"/>
          <w:szCs w:val="22"/>
          <w:lang w:val="en-US" w:eastAsia="id-ID"/>
        </w:rPr>
        <w:t>1</w:t>
      </w:r>
      <w:r w:rsidR="0068335F" w:rsidRPr="00D1497B">
        <w:rPr>
          <w:rFonts w:ascii="Bookman Old Style" w:eastAsia="Calibri" w:hAnsi="Bookman Old Style" w:cs="Arial"/>
          <w:sz w:val="22"/>
          <w:szCs w:val="22"/>
          <w:lang w:eastAsia="id-ID"/>
        </w:rPr>
        <w:t xml:space="preserve"> dilakukan dengan berpedoman pada mekanisme dan tahapan yang diamanatkan dalam Peraturan Menteri Dalam Negeri Nomor 114 Tahun 2014 tentang Pedoman Pembanguan Desa dan Peraturan Bupati Banjarnegara Nomor 28 Tahun 2018 tentang Petunjuk Teknis Pedoman Pembangunan Desa.</w:t>
      </w:r>
    </w:p>
    <w:p w:rsidR="0068335F" w:rsidRPr="00D1497B" w:rsidRDefault="003954FA" w:rsidP="00D1497B">
      <w:pPr>
        <w:autoSpaceDE w:val="0"/>
        <w:autoSpaceDN w:val="0"/>
        <w:adjustRightInd w:val="0"/>
        <w:spacing w:line="360" w:lineRule="auto"/>
        <w:ind w:firstLine="720"/>
        <w:jc w:val="both"/>
        <w:rPr>
          <w:rFonts w:ascii="Bookman Old Style" w:eastAsia="Calibri" w:hAnsi="Bookman Old Style" w:cs="Arial"/>
          <w:sz w:val="22"/>
          <w:szCs w:val="22"/>
          <w:lang w:eastAsia="id-ID"/>
        </w:rPr>
      </w:pPr>
      <w:r>
        <w:rPr>
          <w:rFonts w:ascii="Bookman Old Style" w:hAnsi="Bookman Old Style" w:cs="Arial"/>
          <w:sz w:val="22"/>
          <w:szCs w:val="22"/>
        </w:rPr>
        <w:t>Penyusunan RKP Desa Tahun 202</w:t>
      </w:r>
      <w:r>
        <w:rPr>
          <w:rFonts w:ascii="Bookman Old Style" w:hAnsi="Bookman Old Style" w:cs="Arial"/>
          <w:sz w:val="22"/>
          <w:szCs w:val="22"/>
          <w:lang w:val="en-US"/>
        </w:rPr>
        <w:t>1</w:t>
      </w:r>
      <w:r w:rsidR="0068335F" w:rsidRPr="00D1497B">
        <w:rPr>
          <w:rFonts w:ascii="Bookman Old Style" w:hAnsi="Bookman Old Style" w:cs="Arial"/>
          <w:sz w:val="22"/>
          <w:szCs w:val="22"/>
        </w:rPr>
        <w:t xml:space="preserve"> telah  dilakukan dengan kegiatan yang meliputi:</w:t>
      </w:r>
    </w:p>
    <w:p w:rsidR="0068335F" w:rsidRPr="00D1497B" w:rsidRDefault="0068335F" w:rsidP="003701EF">
      <w:pPr>
        <w:pStyle w:val="ListParagraph"/>
        <w:numPr>
          <w:ilvl w:val="1"/>
          <w:numId w:val="19"/>
        </w:numPr>
        <w:spacing w:line="360" w:lineRule="auto"/>
        <w:contextualSpacing w:val="0"/>
        <w:jc w:val="both"/>
        <w:rPr>
          <w:rFonts w:ascii="Bookman Old Style" w:hAnsi="Bookman Old Style" w:cs="Arial"/>
          <w:sz w:val="22"/>
          <w:szCs w:val="22"/>
        </w:rPr>
      </w:pPr>
      <w:r w:rsidRPr="00D1497B">
        <w:rPr>
          <w:rFonts w:ascii="Bookman Old Style" w:eastAsia="Calibri" w:hAnsi="Bookman Old Style" w:cs="Arial"/>
          <w:sz w:val="22"/>
          <w:szCs w:val="22"/>
          <w:lang w:val="en-US"/>
        </w:rPr>
        <w:t xml:space="preserve">penyusunan </w:t>
      </w:r>
      <w:r w:rsidRPr="00D1497B">
        <w:rPr>
          <w:rFonts w:ascii="Bookman Old Style" w:eastAsia="Calibri" w:hAnsi="Bookman Old Style" w:cs="Arial"/>
          <w:sz w:val="22"/>
          <w:szCs w:val="22"/>
        </w:rPr>
        <w:t>perencanaan pembangunan</w:t>
      </w:r>
      <w:r w:rsidRPr="00D1497B">
        <w:rPr>
          <w:rFonts w:ascii="Bookman Old Style" w:eastAsia="Calibri" w:hAnsi="Bookman Old Style" w:cs="Arial"/>
          <w:sz w:val="22"/>
          <w:szCs w:val="22"/>
          <w:lang w:val="en-US"/>
        </w:rPr>
        <w:t xml:space="preserve"> Desa melalui </w:t>
      </w:r>
      <w:r w:rsidRPr="00D1497B">
        <w:rPr>
          <w:rFonts w:ascii="Bookman Old Style" w:eastAsia="Calibri" w:hAnsi="Bookman Old Style" w:cs="Arial"/>
          <w:sz w:val="22"/>
          <w:szCs w:val="22"/>
        </w:rPr>
        <w:t>musyawarah Desa;</w:t>
      </w:r>
    </w:p>
    <w:p w:rsidR="0068335F" w:rsidRPr="00D1497B" w:rsidRDefault="0068335F" w:rsidP="003701EF">
      <w:pPr>
        <w:pStyle w:val="ListParagraph"/>
        <w:numPr>
          <w:ilvl w:val="1"/>
          <w:numId w:val="19"/>
        </w:numPr>
        <w:spacing w:line="360" w:lineRule="auto"/>
        <w:contextualSpacing w:val="0"/>
        <w:jc w:val="both"/>
        <w:rPr>
          <w:rFonts w:ascii="Bookman Old Style" w:eastAsia="Calibri" w:hAnsi="Bookman Old Style" w:cs="Arial"/>
          <w:sz w:val="22"/>
          <w:szCs w:val="22"/>
          <w:lang w:val="en-US"/>
        </w:rPr>
      </w:pPr>
      <w:r w:rsidRPr="00D1497B">
        <w:rPr>
          <w:rFonts w:ascii="Bookman Old Style" w:eastAsia="Calibri" w:hAnsi="Bookman Old Style" w:cs="Arial"/>
          <w:sz w:val="22"/>
          <w:szCs w:val="22"/>
          <w:lang w:val="en-US"/>
        </w:rPr>
        <w:t>pembentukan tim penyusun RKP Desa;</w:t>
      </w:r>
    </w:p>
    <w:p w:rsidR="0068335F" w:rsidRPr="00D1497B" w:rsidRDefault="0068335F" w:rsidP="003701EF">
      <w:pPr>
        <w:pStyle w:val="ListParagraph"/>
        <w:numPr>
          <w:ilvl w:val="1"/>
          <w:numId w:val="19"/>
        </w:numPr>
        <w:spacing w:line="360" w:lineRule="auto"/>
        <w:contextualSpacing w:val="0"/>
        <w:jc w:val="both"/>
        <w:rPr>
          <w:rFonts w:ascii="Bookman Old Style" w:eastAsia="Calibri" w:hAnsi="Bookman Old Style" w:cs="Arial"/>
          <w:sz w:val="22"/>
          <w:szCs w:val="22"/>
          <w:lang w:val="en-US"/>
        </w:rPr>
      </w:pPr>
      <w:r w:rsidRPr="00D1497B">
        <w:rPr>
          <w:rFonts w:ascii="Bookman Old Style" w:eastAsia="Calibri" w:hAnsi="Bookman Old Style" w:cs="Arial"/>
          <w:sz w:val="22"/>
          <w:szCs w:val="22"/>
          <w:lang w:val="en-US"/>
        </w:rPr>
        <w:t>pencermatan pagu indikatif Desa dan penyelarasan program/</w:t>
      </w:r>
      <w:r w:rsidRPr="00D1497B">
        <w:rPr>
          <w:rFonts w:ascii="Bookman Old Style" w:eastAsia="Calibri" w:hAnsi="Bookman Old Style" w:cs="Arial"/>
          <w:sz w:val="22"/>
          <w:szCs w:val="22"/>
        </w:rPr>
        <w:t xml:space="preserve"> </w:t>
      </w:r>
      <w:r w:rsidRPr="00D1497B">
        <w:rPr>
          <w:rFonts w:ascii="Bookman Old Style" w:eastAsia="Calibri" w:hAnsi="Bookman Old Style" w:cs="Arial"/>
          <w:sz w:val="22"/>
          <w:szCs w:val="22"/>
          <w:lang w:val="en-US"/>
        </w:rPr>
        <w:t>kegiatan masuk ke Desa</w:t>
      </w:r>
      <w:r w:rsidRPr="00D1497B">
        <w:rPr>
          <w:rFonts w:ascii="Bookman Old Style" w:eastAsia="Calibri" w:hAnsi="Bookman Old Style" w:cs="Arial"/>
          <w:sz w:val="22"/>
          <w:szCs w:val="22"/>
        </w:rPr>
        <w:t>;</w:t>
      </w:r>
    </w:p>
    <w:p w:rsidR="0068335F" w:rsidRPr="00D1497B" w:rsidRDefault="0068335F" w:rsidP="003701EF">
      <w:pPr>
        <w:pStyle w:val="ListParagraph"/>
        <w:numPr>
          <w:ilvl w:val="1"/>
          <w:numId w:val="19"/>
        </w:numPr>
        <w:spacing w:line="360" w:lineRule="auto"/>
        <w:contextualSpacing w:val="0"/>
        <w:jc w:val="both"/>
        <w:rPr>
          <w:rFonts w:ascii="Bookman Old Style" w:eastAsia="Calibri" w:hAnsi="Bookman Old Style" w:cs="Arial"/>
          <w:sz w:val="22"/>
          <w:szCs w:val="22"/>
          <w:lang w:val="en-US"/>
        </w:rPr>
      </w:pPr>
      <w:r w:rsidRPr="00D1497B">
        <w:rPr>
          <w:rFonts w:ascii="Bookman Old Style" w:eastAsia="Calibri" w:hAnsi="Bookman Old Style" w:cs="Arial"/>
          <w:sz w:val="22"/>
          <w:szCs w:val="22"/>
          <w:lang w:val="en-US"/>
        </w:rPr>
        <w:t>pencermatan ulang dokumen RPJM Desa;</w:t>
      </w:r>
    </w:p>
    <w:p w:rsidR="0068335F" w:rsidRPr="00D1497B" w:rsidRDefault="0068335F" w:rsidP="003701EF">
      <w:pPr>
        <w:pStyle w:val="ListParagraph"/>
        <w:numPr>
          <w:ilvl w:val="1"/>
          <w:numId w:val="19"/>
        </w:numPr>
        <w:spacing w:line="360" w:lineRule="auto"/>
        <w:contextualSpacing w:val="0"/>
        <w:jc w:val="both"/>
        <w:rPr>
          <w:rFonts w:ascii="Bookman Old Style" w:eastAsia="Calibri" w:hAnsi="Bookman Old Style" w:cs="Arial"/>
          <w:sz w:val="22"/>
          <w:szCs w:val="22"/>
          <w:lang w:val="en-US"/>
        </w:rPr>
      </w:pPr>
      <w:r w:rsidRPr="00D1497B">
        <w:rPr>
          <w:rFonts w:ascii="Bookman Old Style" w:eastAsia="Calibri" w:hAnsi="Bookman Old Style" w:cs="Arial"/>
          <w:sz w:val="22"/>
          <w:szCs w:val="22"/>
          <w:lang w:val="en-US"/>
        </w:rPr>
        <w:t>penyusunan rancangan RKP Desa;</w:t>
      </w:r>
    </w:p>
    <w:p w:rsidR="0068335F" w:rsidRPr="00D1497B" w:rsidRDefault="0068335F" w:rsidP="003701EF">
      <w:pPr>
        <w:pStyle w:val="ListParagraph"/>
        <w:numPr>
          <w:ilvl w:val="1"/>
          <w:numId w:val="19"/>
        </w:numPr>
        <w:spacing w:line="360" w:lineRule="auto"/>
        <w:contextualSpacing w:val="0"/>
        <w:jc w:val="both"/>
        <w:rPr>
          <w:rFonts w:ascii="Bookman Old Style" w:eastAsia="Calibri" w:hAnsi="Bookman Old Style" w:cs="Arial"/>
          <w:sz w:val="22"/>
          <w:szCs w:val="22"/>
          <w:lang w:val="en-US"/>
        </w:rPr>
      </w:pPr>
      <w:r w:rsidRPr="00D1497B">
        <w:rPr>
          <w:rFonts w:ascii="Bookman Old Style" w:eastAsia="Calibri" w:hAnsi="Bookman Old Style" w:cs="Arial"/>
          <w:sz w:val="22"/>
          <w:szCs w:val="22"/>
          <w:lang w:val="en-US"/>
        </w:rPr>
        <w:t xml:space="preserve">penyusunan RKP Desa melalui musyawarah perencanaan pembangunan Desa; </w:t>
      </w:r>
      <w:r w:rsidRPr="00D1497B">
        <w:rPr>
          <w:rFonts w:ascii="Bookman Old Style" w:eastAsia="Calibri" w:hAnsi="Bookman Old Style" w:cs="Arial"/>
          <w:sz w:val="22"/>
          <w:szCs w:val="22"/>
        </w:rPr>
        <w:t xml:space="preserve">dan </w:t>
      </w:r>
    </w:p>
    <w:p w:rsidR="0068335F" w:rsidRPr="00D1497B" w:rsidRDefault="0068335F" w:rsidP="003701EF">
      <w:pPr>
        <w:pStyle w:val="ListParagraph"/>
        <w:numPr>
          <w:ilvl w:val="1"/>
          <w:numId w:val="19"/>
        </w:numPr>
        <w:spacing w:line="360" w:lineRule="auto"/>
        <w:contextualSpacing w:val="0"/>
        <w:jc w:val="both"/>
        <w:rPr>
          <w:rFonts w:ascii="Bookman Old Style" w:eastAsia="Calibri" w:hAnsi="Bookman Old Style" w:cs="Arial"/>
          <w:sz w:val="22"/>
          <w:szCs w:val="22"/>
          <w:lang w:eastAsia="id-ID"/>
        </w:rPr>
      </w:pPr>
      <w:r w:rsidRPr="00D1497B">
        <w:rPr>
          <w:rFonts w:ascii="Bookman Old Style" w:eastAsia="Calibri" w:hAnsi="Bookman Old Style" w:cs="Arial"/>
          <w:sz w:val="22"/>
          <w:szCs w:val="22"/>
          <w:lang w:val="en-US"/>
        </w:rPr>
        <w:t>penetapan RKP Desa</w:t>
      </w:r>
      <w:r w:rsidRPr="00D1497B">
        <w:rPr>
          <w:rFonts w:ascii="Bookman Old Style" w:eastAsia="Calibri" w:hAnsi="Bookman Old Style" w:cs="Arial"/>
          <w:sz w:val="22"/>
          <w:szCs w:val="22"/>
        </w:rPr>
        <w:t>.</w:t>
      </w:r>
      <w:r w:rsidRPr="00D1497B">
        <w:rPr>
          <w:rFonts w:ascii="Bookman Old Style" w:eastAsia="Calibri" w:hAnsi="Bookman Old Style" w:cs="Arial"/>
          <w:sz w:val="22"/>
          <w:szCs w:val="22"/>
          <w:lang w:eastAsia="id-ID"/>
        </w:rPr>
        <w:t xml:space="preserve"> </w:t>
      </w:r>
    </w:p>
    <w:p w:rsidR="0068335F" w:rsidRPr="00D1497B" w:rsidRDefault="0068335F" w:rsidP="00D1497B">
      <w:pPr>
        <w:spacing w:line="360" w:lineRule="auto"/>
        <w:ind w:left="720"/>
        <w:jc w:val="both"/>
        <w:rPr>
          <w:rFonts w:ascii="Bookman Old Style" w:eastAsia="Calibri" w:hAnsi="Bookman Old Style" w:cs="Arial"/>
          <w:sz w:val="22"/>
          <w:szCs w:val="22"/>
          <w:lang w:eastAsia="id-ID"/>
        </w:rPr>
      </w:pPr>
    </w:p>
    <w:p w:rsidR="0068335F" w:rsidRPr="00D1497B" w:rsidRDefault="0068335F" w:rsidP="00D1497B">
      <w:pPr>
        <w:spacing w:line="360" w:lineRule="auto"/>
        <w:ind w:firstLine="720"/>
        <w:jc w:val="both"/>
        <w:rPr>
          <w:rFonts w:ascii="Bookman Old Style" w:eastAsia="Calibri" w:hAnsi="Bookman Old Style" w:cs="Arial"/>
          <w:sz w:val="22"/>
          <w:szCs w:val="22"/>
          <w:lang w:eastAsia="id-ID"/>
        </w:rPr>
      </w:pPr>
      <w:r w:rsidRPr="00D1497B">
        <w:rPr>
          <w:rFonts w:ascii="Bookman Old Style" w:eastAsia="Calibri" w:hAnsi="Bookman Old Style" w:cs="Arial"/>
          <w:sz w:val="22"/>
          <w:szCs w:val="22"/>
          <w:lang w:eastAsia="id-ID"/>
        </w:rPr>
        <w:lastRenderedPageBreak/>
        <w:t xml:space="preserve">Dokumen </w:t>
      </w:r>
      <w:r w:rsidR="00410B72">
        <w:rPr>
          <w:rFonts w:ascii="Bookman Old Style" w:eastAsia="Calibri" w:hAnsi="Bookman Old Style" w:cs="Arial"/>
          <w:sz w:val="22"/>
          <w:szCs w:val="22"/>
          <w:lang w:eastAsia="id-ID"/>
        </w:rPr>
        <w:t xml:space="preserve">Rencana Kerja Pemerintah Desa </w:t>
      </w:r>
      <w:r w:rsidR="00410B72">
        <w:rPr>
          <w:rFonts w:ascii="Bookman Old Style" w:eastAsia="Calibri" w:hAnsi="Bookman Old Style" w:cs="Arial"/>
          <w:sz w:val="22"/>
          <w:szCs w:val="22"/>
          <w:lang w:val="en-US" w:eastAsia="id-ID"/>
        </w:rPr>
        <w:t>Kalipelus</w:t>
      </w:r>
      <w:r w:rsidR="003954FA">
        <w:rPr>
          <w:rFonts w:ascii="Bookman Old Style" w:eastAsia="Calibri" w:hAnsi="Bookman Old Style" w:cs="Arial"/>
          <w:sz w:val="22"/>
          <w:szCs w:val="22"/>
          <w:lang w:eastAsia="id-ID"/>
        </w:rPr>
        <w:t xml:space="preserve"> berupa RKP Desa Tahun 202</w:t>
      </w:r>
      <w:r w:rsidR="003954FA">
        <w:rPr>
          <w:rFonts w:ascii="Bookman Old Style" w:eastAsia="Calibri" w:hAnsi="Bookman Old Style" w:cs="Arial"/>
          <w:sz w:val="22"/>
          <w:szCs w:val="22"/>
          <w:lang w:val="en-US" w:eastAsia="id-ID"/>
        </w:rPr>
        <w:t>1</w:t>
      </w:r>
      <w:r w:rsidRPr="00D1497B">
        <w:rPr>
          <w:rFonts w:ascii="Bookman Old Style" w:eastAsia="Calibri" w:hAnsi="Bookman Old Style" w:cs="Arial"/>
          <w:sz w:val="22"/>
          <w:szCs w:val="22"/>
          <w:lang w:eastAsia="id-ID"/>
        </w:rPr>
        <w:t xml:space="preserve">  selanjutnya digunakan sebagai pedoman dalam penyusunan APB Desa </w:t>
      </w:r>
      <w:r w:rsidR="00E21631" w:rsidRPr="00E21631">
        <w:rPr>
          <w:rFonts w:ascii="Bookman Old Style" w:eastAsia="Bookman Old Style" w:hAnsi="Bookman Old Style" w:cs="Arial"/>
          <w:b/>
          <w:i/>
          <w:sz w:val="22"/>
          <w:szCs w:val="22"/>
          <w:lang w:val="en-US"/>
        </w:rPr>
        <w:t>Kalipelus</w:t>
      </w:r>
      <w:r w:rsidRPr="00D1497B">
        <w:rPr>
          <w:rFonts w:ascii="Bookman Old Style" w:eastAsia="Calibri" w:hAnsi="Bookman Old Style" w:cs="Arial"/>
          <w:sz w:val="22"/>
          <w:szCs w:val="22"/>
          <w:lang w:eastAsia="id-ID"/>
        </w:rPr>
        <w:t xml:space="preserve"> Kecamatan </w:t>
      </w:r>
      <w:r w:rsidR="00E21631">
        <w:rPr>
          <w:rFonts w:ascii="Bookman Old Style" w:eastAsia="Calibri" w:hAnsi="Bookman Old Style" w:cs="Arial"/>
          <w:sz w:val="22"/>
          <w:szCs w:val="22"/>
          <w:lang w:val="en-US" w:eastAsia="id-ID"/>
        </w:rPr>
        <w:t xml:space="preserve">Purwanegara </w:t>
      </w:r>
      <w:r w:rsidRPr="00D1497B">
        <w:rPr>
          <w:rFonts w:ascii="Bookman Old Style" w:eastAsia="Calibri" w:hAnsi="Bookman Old Style" w:cs="Arial"/>
          <w:sz w:val="22"/>
          <w:szCs w:val="22"/>
          <w:lang w:eastAsia="id-ID"/>
        </w:rPr>
        <w:t>Kabupaten Banjarnegara Ta</w:t>
      </w:r>
      <w:r w:rsidR="003954FA">
        <w:rPr>
          <w:rFonts w:ascii="Bookman Old Style" w:eastAsia="Calibri" w:hAnsi="Bookman Old Style" w:cs="Arial"/>
          <w:sz w:val="22"/>
          <w:szCs w:val="22"/>
          <w:lang w:eastAsia="id-ID"/>
        </w:rPr>
        <w:t>hun 202</w:t>
      </w:r>
      <w:r w:rsidR="003954FA">
        <w:rPr>
          <w:rFonts w:ascii="Bookman Old Style" w:eastAsia="Calibri" w:hAnsi="Bookman Old Style" w:cs="Arial"/>
          <w:sz w:val="22"/>
          <w:szCs w:val="22"/>
          <w:lang w:val="en-US" w:eastAsia="id-ID"/>
        </w:rPr>
        <w:t>1</w:t>
      </w:r>
      <w:r w:rsidRPr="00D1497B">
        <w:rPr>
          <w:rFonts w:ascii="Bookman Old Style" w:eastAsia="Calibri" w:hAnsi="Bookman Old Style" w:cs="Arial"/>
          <w:sz w:val="22"/>
          <w:szCs w:val="22"/>
          <w:lang w:eastAsia="id-ID"/>
        </w:rPr>
        <w:t xml:space="preserve">. </w:t>
      </w:r>
    </w:p>
    <w:p w:rsidR="0068335F" w:rsidRPr="00D1497B" w:rsidRDefault="0068335F" w:rsidP="00D1497B">
      <w:pPr>
        <w:spacing w:line="360" w:lineRule="auto"/>
        <w:ind w:firstLine="720"/>
        <w:jc w:val="both"/>
        <w:rPr>
          <w:rFonts w:ascii="Bookman Old Style" w:eastAsia="Bookman Old Style" w:hAnsi="Bookman Old Style" w:cs="Arial"/>
          <w:sz w:val="22"/>
          <w:szCs w:val="22"/>
        </w:rPr>
      </w:pPr>
      <w:r w:rsidRPr="00D1497B">
        <w:rPr>
          <w:rFonts w:ascii="Bookman Old Style" w:eastAsia="Calibri" w:hAnsi="Bookman Old Style" w:cs="Arial"/>
          <w:sz w:val="22"/>
          <w:szCs w:val="22"/>
          <w:lang w:eastAsia="id-ID"/>
        </w:rPr>
        <w:t>Sedangkan D</w:t>
      </w:r>
      <w:r w:rsidR="003954FA">
        <w:rPr>
          <w:rFonts w:ascii="Bookman Old Style" w:eastAsia="Calibri" w:hAnsi="Bookman Old Style" w:cs="Arial"/>
          <w:sz w:val="22"/>
          <w:szCs w:val="22"/>
          <w:lang w:eastAsia="id-ID"/>
        </w:rPr>
        <w:t>aftar Usulan RKP Desa Tahun 202</w:t>
      </w:r>
      <w:r w:rsidR="003954FA">
        <w:rPr>
          <w:rFonts w:ascii="Bookman Old Style" w:eastAsia="Calibri" w:hAnsi="Bookman Old Style" w:cs="Arial"/>
          <w:sz w:val="22"/>
          <w:szCs w:val="22"/>
          <w:lang w:val="en-US" w:eastAsia="id-ID"/>
        </w:rPr>
        <w:t>2</w:t>
      </w:r>
      <w:r w:rsidRPr="00D1497B">
        <w:rPr>
          <w:rFonts w:ascii="Bookman Old Style" w:eastAsia="Calibri" w:hAnsi="Bookman Old Style" w:cs="Arial"/>
          <w:sz w:val="22"/>
          <w:szCs w:val="22"/>
          <w:lang w:eastAsia="id-ID"/>
        </w:rPr>
        <w:t xml:space="preserve"> akan disampaikan kepada Bupati melalui Camat yang </w:t>
      </w:r>
      <w:r w:rsidRPr="00D1497B">
        <w:rPr>
          <w:rFonts w:ascii="Bookman Old Style" w:eastAsia="Bookman Old Style" w:hAnsi="Bookman Old Style" w:cs="Arial"/>
          <w:spacing w:val="-2"/>
          <w:sz w:val="22"/>
          <w:szCs w:val="22"/>
        </w:rPr>
        <w:t>menjadi materi pembahasan di dalam Musyawarah Perencanaan Pembangunan Kecamatan dan K</w:t>
      </w:r>
      <w:r w:rsidR="003954FA">
        <w:rPr>
          <w:rFonts w:ascii="Bookman Old Style" w:eastAsia="Bookman Old Style" w:hAnsi="Bookman Old Style" w:cs="Arial"/>
          <w:spacing w:val="-2"/>
          <w:sz w:val="22"/>
          <w:szCs w:val="22"/>
        </w:rPr>
        <w:t>abupaten Banjarnegara tahun 202</w:t>
      </w:r>
      <w:r w:rsidR="003954FA">
        <w:rPr>
          <w:rFonts w:ascii="Bookman Old Style" w:eastAsia="Bookman Old Style" w:hAnsi="Bookman Old Style" w:cs="Arial"/>
          <w:spacing w:val="-2"/>
          <w:sz w:val="22"/>
          <w:szCs w:val="22"/>
          <w:lang w:val="en-US"/>
        </w:rPr>
        <w:t>1</w:t>
      </w:r>
      <w:r w:rsidRPr="00D1497B">
        <w:rPr>
          <w:rFonts w:ascii="Bookman Old Style" w:eastAsia="Bookman Old Style" w:hAnsi="Bookman Old Style" w:cs="Arial"/>
          <w:spacing w:val="-2"/>
          <w:sz w:val="22"/>
          <w:szCs w:val="22"/>
        </w:rPr>
        <w:t xml:space="preserve"> untuk kegiatan Tahun Anggaran 202</w:t>
      </w:r>
      <w:r w:rsidR="003954FA">
        <w:rPr>
          <w:rFonts w:ascii="Bookman Old Style" w:eastAsia="Bookman Old Style" w:hAnsi="Bookman Old Style" w:cs="Arial"/>
          <w:spacing w:val="-2"/>
          <w:sz w:val="22"/>
          <w:szCs w:val="22"/>
          <w:lang w:val="en-US"/>
        </w:rPr>
        <w:t>2</w:t>
      </w:r>
      <w:r w:rsidRPr="00D1497B">
        <w:rPr>
          <w:rFonts w:ascii="Bookman Old Style" w:eastAsia="Bookman Old Style" w:hAnsi="Bookman Old Style" w:cs="Arial"/>
          <w:spacing w:val="-2"/>
          <w:sz w:val="22"/>
          <w:szCs w:val="22"/>
        </w:rPr>
        <w:t>.</w:t>
      </w:r>
    </w:p>
    <w:p w:rsidR="0068335F" w:rsidRPr="00D1497B" w:rsidRDefault="0068335F" w:rsidP="00D1497B">
      <w:pPr>
        <w:autoSpaceDE w:val="0"/>
        <w:autoSpaceDN w:val="0"/>
        <w:adjustRightInd w:val="0"/>
        <w:spacing w:line="360" w:lineRule="auto"/>
        <w:jc w:val="both"/>
        <w:rPr>
          <w:rFonts w:ascii="Bookman Old Style" w:eastAsia="Calibri" w:hAnsi="Bookman Old Style" w:cs="Arial"/>
          <w:sz w:val="22"/>
          <w:szCs w:val="22"/>
          <w:lang w:eastAsia="id-ID"/>
        </w:rPr>
      </w:pPr>
      <w:r w:rsidRPr="00E21631">
        <w:rPr>
          <w:rFonts w:ascii="Bookman Old Style" w:eastAsia="Calibri" w:hAnsi="Bookman Old Style" w:cs="Arial"/>
          <w:sz w:val="22"/>
          <w:szCs w:val="22"/>
          <w:lang w:eastAsia="id-ID"/>
        </w:rPr>
        <w:tab/>
        <w:t xml:space="preserve">Akhirnya, </w:t>
      </w:r>
      <w:r w:rsidRPr="003954FA">
        <w:rPr>
          <w:rFonts w:ascii="Bookman Old Style" w:eastAsia="Calibri" w:hAnsi="Bookman Old Style" w:cs="Arial"/>
          <w:b/>
          <w:sz w:val="22"/>
          <w:szCs w:val="22"/>
          <w:lang w:eastAsia="id-ID"/>
        </w:rPr>
        <w:t>Dokumen Rencana</w:t>
      </w:r>
      <w:r w:rsidRPr="00E21631">
        <w:rPr>
          <w:rFonts w:ascii="Bookman Old Style" w:eastAsia="Calibri" w:hAnsi="Bookman Old Style" w:cs="Arial"/>
          <w:sz w:val="22"/>
          <w:szCs w:val="22"/>
          <w:lang w:eastAsia="id-ID"/>
        </w:rPr>
        <w:t xml:space="preserve"> </w:t>
      </w:r>
      <w:r w:rsidRPr="003954FA">
        <w:rPr>
          <w:rFonts w:ascii="Bookman Old Style" w:eastAsia="Calibri" w:hAnsi="Bookman Old Style" w:cs="Arial"/>
          <w:b/>
          <w:sz w:val="22"/>
          <w:szCs w:val="22"/>
          <w:lang w:eastAsia="id-ID"/>
        </w:rPr>
        <w:t>Kerja Pemerintah Desa</w:t>
      </w:r>
      <w:r w:rsidR="00410B72" w:rsidRPr="003954FA">
        <w:rPr>
          <w:rFonts w:ascii="Bookman Old Style" w:eastAsia="Calibri" w:hAnsi="Bookman Old Style" w:cs="Arial"/>
          <w:b/>
          <w:sz w:val="22"/>
          <w:szCs w:val="22"/>
          <w:lang w:val="en-US" w:eastAsia="id-ID"/>
        </w:rPr>
        <w:t xml:space="preserve"> </w:t>
      </w:r>
      <w:r w:rsidR="00E21631" w:rsidRPr="003954FA">
        <w:rPr>
          <w:rFonts w:ascii="Bookman Old Style" w:eastAsia="Bookman Old Style" w:hAnsi="Bookman Old Style" w:cs="Arial"/>
          <w:b/>
          <w:i/>
          <w:sz w:val="22"/>
          <w:szCs w:val="22"/>
          <w:lang w:val="en-US"/>
        </w:rPr>
        <w:t>Kalipelus</w:t>
      </w:r>
      <w:r w:rsidR="00410B72" w:rsidRPr="003954FA">
        <w:rPr>
          <w:rFonts w:ascii="Bookman Old Style" w:eastAsia="Calibri" w:hAnsi="Bookman Old Style" w:cs="Arial"/>
          <w:b/>
          <w:sz w:val="22"/>
          <w:szCs w:val="22"/>
          <w:lang w:val="en-US" w:eastAsia="id-ID"/>
        </w:rPr>
        <w:t xml:space="preserve"> </w:t>
      </w:r>
      <w:r w:rsidR="003954FA" w:rsidRPr="003954FA">
        <w:rPr>
          <w:rFonts w:ascii="Bookman Old Style" w:eastAsia="Calibri" w:hAnsi="Bookman Old Style" w:cs="Arial"/>
          <w:b/>
          <w:sz w:val="22"/>
          <w:szCs w:val="22"/>
          <w:lang w:eastAsia="id-ID"/>
        </w:rPr>
        <w:t>Tahun 202</w:t>
      </w:r>
      <w:r w:rsidR="003954FA" w:rsidRPr="003954FA">
        <w:rPr>
          <w:rFonts w:ascii="Bookman Old Style" w:eastAsia="Calibri" w:hAnsi="Bookman Old Style" w:cs="Arial"/>
          <w:b/>
          <w:sz w:val="22"/>
          <w:szCs w:val="22"/>
          <w:lang w:val="en-US" w:eastAsia="id-ID"/>
        </w:rPr>
        <w:t>1</w:t>
      </w:r>
      <w:r w:rsidRPr="003954FA">
        <w:rPr>
          <w:rFonts w:ascii="Bookman Old Style" w:eastAsia="Calibri" w:hAnsi="Bookman Old Style" w:cs="Arial"/>
          <w:b/>
          <w:sz w:val="22"/>
          <w:szCs w:val="22"/>
          <w:lang w:eastAsia="id-ID"/>
        </w:rPr>
        <w:t xml:space="preserve"> dan D</w:t>
      </w:r>
      <w:r w:rsidR="003954FA" w:rsidRPr="003954FA">
        <w:rPr>
          <w:rFonts w:ascii="Bookman Old Style" w:eastAsia="Calibri" w:hAnsi="Bookman Old Style" w:cs="Arial"/>
          <w:b/>
          <w:sz w:val="22"/>
          <w:szCs w:val="22"/>
          <w:lang w:eastAsia="id-ID"/>
        </w:rPr>
        <w:t>aftar Usulan RKP Desa Tahun 202</w:t>
      </w:r>
      <w:r w:rsidR="003954FA" w:rsidRPr="003954FA">
        <w:rPr>
          <w:rFonts w:ascii="Bookman Old Style" w:eastAsia="Calibri" w:hAnsi="Bookman Old Style" w:cs="Arial"/>
          <w:b/>
          <w:sz w:val="22"/>
          <w:szCs w:val="22"/>
          <w:lang w:val="en-US" w:eastAsia="id-ID"/>
        </w:rPr>
        <w:t>2</w:t>
      </w:r>
      <w:r w:rsidRPr="00D1497B">
        <w:rPr>
          <w:rFonts w:ascii="Bookman Old Style" w:eastAsia="Calibri" w:hAnsi="Bookman Old Style" w:cs="Arial"/>
          <w:sz w:val="22"/>
          <w:szCs w:val="22"/>
          <w:lang w:eastAsia="id-ID"/>
        </w:rPr>
        <w:t xml:space="preserve"> ini adalah bagian dari ikhtiar nyata Pemerintah Desa </w:t>
      </w:r>
      <w:r w:rsidR="00410B72">
        <w:rPr>
          <w:rFonts w:ascii="Bookman Old Style" w:eastAsia="Calibri" w:hAnsi="Bookman Old Style" w:cs="Arial"/>
          <w:sz w:val="22"/>
          <w:szCs w:val="22"/>
          <w:lang w:val="en-US" w:eastAsia="id-ID"/>
        </w:rPr>
        <w:t>Kalipelus</w:t>
      </w:r>
      <w:r w:rsidRPr="00D1497B">
        <w:rPr>
          <w:rFonts w:ascii="Bookman Old Style" w:eastAsia="Calibri" w:hAnsi="Bookman Old Style" w:cs="Arial"/>
          <w:sz w:val="22"/>
          <w:szCs w:val="22"/>
          <w:lang w:eastAsia="id-ID"/>
        </w:rPr>
        <w:t xml:space="preserve"> untuk mewujudkan penyelenggaraan pemerintahan Desa sesuai dengan amanah peraturan perundang-undangan yang berlaku. Semoga Alloh Subhanahu Wa Ta’ala meridhai dengan memberikan kemudahan dan kekuatan untuk dapat mensejahterakan warga Desa </w:t>
      </w:r>
      <w:r w:rsidR="00410B72">
        <w:rPr>
          <w:rFonts w:ascii="Bookman Old Style" w:eastAsia="Calibri" w:hAnsi="Bookman Old Style" w:cs="Arial"/>
          <w:sz w:val="22"/>
          <w:szCs w:val="22"/>
          <w:lang w:val="en-US" w:eastAsia="id-ID"/>
        </w:rPr>
        <w:t xml:space="preserve">Kalipelus </w:t>
      </w:r>
      <w:r w:rsidRPr="00D1497B">
        <w:rPr>
          <w:rFonts w:ascii="Bookman Old Style" w:eastAsia="Calibri" w:hAnsi="Bookman Old Style" w:cs="Arial"/>
          <w:sz w:val="22"/>
          <w:szCs w:val="22"/>
          <w:lang w:eastAsia="id-ID"/>
        </w:rPr>
        <w:t>Aamiin Ya Robbal ‘Alamiin.</w:t>
      </w:r>
    </w:p>
    <w:p w:rsidR="0068335F" w:rsidRPr="00D1497B" w:rsidRDefault="0068335F" w:rsidP="00D1497B">
      <w:pPr>
        <w:autoSpaceDE w:val="0"/>
        <w:autoSpaceDN w:val="0"/>
        <w:adjustRightInd w:val="0"/>
        <w:spacing w:line="360" w:lineRule="auto"/>
        <w:jc w:val="both"/>
        <w:rPr>
          <w:rFonts w:ascii="Bookman Old Style" w:eastAsia="Calibri" w:hAnsi="Bookman Old Style" w:cs="Arial"/>
          <w:sz w:val="22"/>
          <w:szCs w:val="22"/>
          <w:lang w:eastAsia="id-ID"/>
        </w:rPr>
      </w:pPr>
    </w:p>
    <w:p w:rsidR="003954FA" w:rsidRDefault="003954FA" w:rsidP="00D1497B">
      <w:pPr>
        <w:autoSpaceDE w:val="0"/>
        <w:autoSpaceDN w:val="0"/>
        <w:adjustRightInd w:val="0"/>
        <w:spacing w:line="360" w:lineRule="auto"/>
        <w:ind w:left="3828"/>
        <w:jc w:val="center"/>
        <w:rPr>
          <w:rFonts w:ascii="Bookman Old Style" w:eastAsia="Calibri" w:hAnsi="Bookman Old Style" w:cs="Arial"/>
          <w:sz w:val="22"/>
          <w:szCs w:val="22"/>
          <w:lang w:val="en-US" w:eastAsia="id-ID"/>
        </w:rPr>
      </w:pPr>
    </w:p>
    <w:p w:rsidR="0068335F" w:rsidRPr="00D1497B" w:rsidRDefault="0068335F" w:rsidP="00D1497B">
      <w:pPr>
        <w:autoSpaceDE w:val="0"/>
        <w:autoSpaceDN w:val="0"/>
        <w:adjustRightInd w:val="0"/>
        <w:spacing w:line="360" w:lineRule="auto"/>
        <w:ind w:left="3828"/>
        <w:jc w:val="center"/>
        <w:rPr>
          <w:rFonts w:ascii="Bookman Old Style" w:eastAsia="Calibri" w:hAnsi="Bookman Old Style" w:cs="Arial"/>
          <w:sz w:val="22"/>
          <w:szCs w:val="22"/>
          <w:lang w:eastAsia="id-ID"/>
        </w:rPr>
      </w:pPr>
      <w:r w:rsidRPr="00D1497B">
        <w:rPr>
          <w:rFonts w:ascii="Bookman Old Style" w:eastAsia="Calibri" w:hAnsi="Bookman Old Style" w:cs="Arial"/>
          <w:sz w:val="22"/>
          <w:szCs w:val="22"/>
          <w:lang w:eastAsia="id-ID"/>
        </w:rPr>
        <w:t>Kepala Desa</w:t>
      </w:r>
      <w:r w:rsidR="00410B72" w:rsidRPr="00410B72">
        <w:rPr>
          <w:rFonts w:ascii="Bookman Old Style" w:eastAsia="Calibri" w:hAnsi="Bookman Old Style" w:cs="Arial"/>
          <w:sz w:val="22"/>
          <w:szCs w:val="22"/>
          <w:lang w:val="en-US" w:eastAsia="id-ID"/>
        </w:rPr>
        <w:t xml:space="preserve"> </w:t>
      </w:r>
      <w:r w:rsidR="00410B72">
        <w:rPr>
          <w:rFonts w:ascii="Bookman Old Style" w:eastAsia="Calibri" w:hAnsi="Bookman Old Style" w:cs="Arial"/>
          <w:sz w:val="22"/>
          <w:szCs w:val="22"/>
          <w:lang w:val="en-US" w:eastAsia="id-ID"/>
        </w:rPr>
        <w:t>Kalipelus</w:t>
      </w:r>
    </w:p>
    <w:p w:rsidR="00E21631" w:rsidRDefault="00E21631" w:rsidP="00D1497B">
      <w:pPr>
        <w:autoSpaceDE w:val="0"/>
        <w:autoSpaceDN w:val="0"/>
        <w:adjustRightInd w:val="0"/>
        <w:spacing w:line="360" w:lineRule="auto"/>
        <w:ind w:left="3828"/>
        <w:jc w:val="center"/>
        <w:rPr>
          <w:rFonts w:ascii="Bookman Old Style" w:eastAsia="Calibri" w:hAnsi="Bookman Old Style" w:cs="Arial"/>
          <w:sz w:val="22"/>
          <w:szCs w:val="22"/>
          <w:lang w:val="en-US" w:eastAsia="id-ID"/>
        </w:rPr>
      </w:pPr>
    </w:p>
    <w:p w:rsidR="00A13074" w:rsidRPr="00E21631" w:rsidRDefault="00A13074" w:rsidP="00D1497B">
      <w:pPr>
        <w:autoSpaceDE w:val="0"/>
        <w:autoSpaceDN w:val="0"/>
        <w:adjustRightInd w:val="0"/>
        <w:spacing w:line="360" w:lineRule="auto"/>
        <w:ind w:left="3828"/>
        <w:jc w:val="center"/>
        <w:rPr>
          <w:rFonts w:ascii="Bookman Old Style" w:eastAsia="Calibri" w:hAnsi="Bookman Old Style" w:cs="Arial"/>
          <w:sz w:val="22"/>
          <w:szCs w:val="22"/>
          <w:lang w:val="en-US" w:eastAsia="id-ID"/>
        </w:rPr>
      </w:pPr>
    </w:p>
    <w:p w:rsidR="005D76A0" w:rsidRPr="003954FA" w:rsidRDefault="003954FA" w:rsidP="00D1497B">
      <w:pPr>
        <w:autoSpaceDE w:val="0"/>
        <w:autoSpaceDN w:val="0"/>
        <w:adjustRightInd w:val="0"/>
        <w:spacing w:line="360" w:lineRule="auto"/>
        <w:ind w:left="3828"/>
        <w:jc w:val="center"/>
        <w:rPr>
          <w:rFonts w:ascii="Bookman Old Style" w:eastAsia="Calibri" w:hAnsi="Bookman Old Style" w:cs="Arial"/>
          <w:b/>
          <w:sz w:val="22"/>
          <w:szCs w:val="22"/>
          <w:u w:val="single"/>
          <w:lang w:val="en-US" w:eastAsia="id-ID"/>
        </w:rPr>
      </w:pPr>
      <w:r w:rsidRPr="003954FA">
        <w:rPr>
          <w:rFonts w:ascii="Bookman Old Style" w:eastAsia="Calibri" w:hAnsi="Bookman Old Style" w:cs="Arial"/>
          <w:b/>
          <w:sz w:val="22"/>
          <w:szCs w:val="22"/>
          <w:u w:val="single"/>
          <w:lang w:val="en-US" w:eastAsia="id-ID"/>
        </w:rPr>
        <w:t>HARTININGSIH</w:t>
      </w:r>
    </w:p>
    <w:p w:rsidR="001256C0" w:rsidRPr="00E21631" w:rsidRDefault="001256C0" w:rsidP="00D1497B">
      <w:pPr>
        <w:autoSpaceDE w:val="0"/>
        <w:autoSpaceDN w:val="0"/>
        <w:adjustRightInd w:val="0"/>
        <w:spacing w:line="360" w:lineRule="auto"/>
        <w:ind w:left="3828"/>
        <w:jc w:val="center"/>
        <w:rPr>
          <w:rFonts w:ascii="Bookman Old Style" w:eastAsia="Calibri" w:hAnsi="Bookman Old Style" w:cs="Arial"/>
          <w:b/>
          <w:sz w:val="22"/>
          <w:szCs w:val="22"/>
          <w:u w:val="single"/>
          <w:lang w:val="en-US" w:eastAsia="id-ID"/>
        </w:rPr>
      </w:pPr>
    </w:p>
    <w:p w:rsidR="00D1497B" w:rsidRDefault="00D1497B" w:rsidP="00D1497B">
      <w:pPr>
        <w:autoSpaceDE w:val="0"/>
        <w:autoSpaceDN w:val="0"/>
        <w:adjustRightInd w:val="0"/>
        <w:spacing w:line="360" w:lineRule="auto"/>
        <w:ind w:left="3828"/>
        <w:jc w:val="center"/>
        <w:rPr>
          <w:rFonts w:ascii="Bookman Old Style" w:eastAsia="Calibri" w:hAnsi="Bookman Old Style" w:cs="Arial"/>
          <w:sz w:val="22"/>
          <w:szCs w:val="22"/>
          <w:u w:val="single"/>
          <w:lang w:eastAsia="id-ID"/>
        </w:rPr>
      </w:pPr>
    </w:p>
    <w:p w:rsidR="00757E2C" w:rsidRDefault="00757E2C">
      <w:pPr>
        <w:spacing w:after="160" w:line="259" w:lineRule="auto"/>
        <w:rPr>
          <w:rFonts w:ascii="Bookman Old Style" w:eastAsia="Calibri" w:hAnsi="Bookman Old Style" w:cs="Arial"/>
          <w:sz w:val="22"/>
          <w:szCs w:val="22"/>
          <w:u w:val="single"/>
          <w:lang w:val="en-US" w:eastAsia="id-ID"/>
        </w:rPr>
      </w:pPr>
      <w:r>
        <w:rPr>
          <w:rFonts w:ascii="Bookman Old Style" w:eastAsia="Calibri" w:hAnsi="Bookman Old Style" w:cs="Arial"/>
          <w:sz w:val="22"/>
          <w:szCs w:val="22"/>
          <w:u w:val="single"/>
          <w:lang w:val="en-US" w:eastAsia="id-ID"/>
        </w:rPr>
        <w:br w:type="page"/>
      </w:r>
    </w:p>
    <w:p w:rsidR="00757E2C" w:rsidRPr="00265C24" w:rsidRDefault="00757E2C" w:rsidP="00757E2C">
      <w:pPr>
        <w:spacing w:line="360" w:lineRule="auto"/>
        <w:ind w:right="4"/>
        <w:jc w:val="center"/>
        <w:rPr>
          <w:rFonts w:ascii="Bookman Old Style" w:hAnsi="Bookman Old Style" w:cs="Arial"/>
          <w:sz w:val="22"/>
          <w:szCs w:val="22"/>
        </w:rPr>
      </w:pPr>
      <w:r>
        <w:rPr>
          <w:rFonts w:ascii="Bookman Old Style" w:hAnsi="Bookman Old Style" w:cs="Arial"/>
          <w:noProof/>
          <w:sz w:val="22"/>
          <w:szCs w:val="22"/>
          <w:lang w:val="en-US"/>
        </w:rPr>
        <w:lastRenderedPageBreak/>
        <w:drawing>
          <wp:anchor distT="0" distB="0" distL="114300" distR="114300" simplePos="0" relativeHeight="251660288" behindDoc="0" locked="0" layoutInCell="1" allowOverlap="1" wp14:anchorId="7841BA03" wp14:editId="0C8A055F">
            <wp:simplePos x="0" y="0"/>
            <wp:positionH relativeFrom="column">
              <wp:posOffset>2445488</wp:posOffset>
            </wp:positionH>
            <wp:positionV relativeFrom="paragraph">
              <wp:posOffset>116959</wp:posOffset>
            </wp:positionV>
            <wp:extent cx="1201479" cy="1180214"/>
            <wp:effectExtent l="0" t="0" r="0" b="1270"/>
            <wp:wrapNone/>
            <wp:docPr id="2" name="Picture 2"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7875" cy="118649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7E2C" w:rsidRDefault="00757E2C" w:rsidP="00757E2C">
      <w:pPr>
        <w:spacing w:line="360" w:lineRule="auto"/>
        <w:ind w:right="4"/>
        <w:jc w:val="center"/>
        <w:rPr>
          <w:rFonts w:ascii="Bookman Old Style" w:eastAsia="Bookman Old Style" w:hAnsi="Bookman Old Style" w:cs="Arial"/>
          <w:spacing w:val="-1"/>
          <w:sz w:val="22"/>
          <w:szCs w:val="22"/>
          <w:lang w:val="en-US"/>
        </w:rPr>
      </w:pPr>
    </w:p>
    <w:p w:rsidR="00757E2C" w:rsidRDefault="00757E2C" w:rsidP="00757E2C">
      <w:pPr>
        <w:spacing w:line="360" w:lineRule="auto"/>
        <w:ind w:right="4"/>
        <w:jc w:val="center"/>
        <w:rPr>
          <w:rFonts w:ascii="Bookman Old Style" w:eastAsia="Bookman Old Style" w:hAnsi="Bookman Old Style" w:cs="Arial"/>
          <w:spacing w:val="-1"/>
          <w:sz w:val="22"/>
          <w:szCs w:val="22"/>
          <w:lang w:val="en-US"/>
        </w:rPr>
      </w:pPr>
    </w:p>
    <w:p w:rsidR="00757E2C" w:rsidRDefault="00757E2C" w:rsidP="00757E2C">
      <w:pPr>
        <w:spacing w:line="360" w:lineRule="auto"/>
        <w:ind w:right="4"/>
        <w:jc w:val="center"/>
        <w:rPr>
          <w:rFonts w:ascii="Bookman Old Style" w:eastAsia="Bookman Old Style" w:hAnsi="Bookman Old Style" w:cs="Arial"/>
          <w:spacing w:val="-1"/>
          <w:sz w:val="22"/>
          <w:szCs w:val="22"/>
          <w:lang w:val="en-US"/>
        </w:rPr>
      </w:pPr>
    </w:p>
    <w:p w:rsidR="00757E2C" w:rsidRDefault="00757E2C" w:rsidP="00757E2C">
      <w:pPr>
        <w:spacing w:line="360" w:lineRule="auto"/>
        <w:ind w:right="4"/>
        <w:jc w:val="center"/>
        <w:rPr>
          <w:rFonts w:ascii="Bookman Old Style" w:eastAsia="Bookman Old Style" w:hAnsi="Bookman Old Style" w:cs="Arial"/>
          <w:spacing w:val="-1"/>
          <w:sz w:val="22"/>
          <w:szCs w:val="22"/>
          <w:lang w:val="en-US"/>
        </w:rPr>
      </w:pPr>
    </w:p>
    <w:p w:rsidR="00757E2C" w:rsidRDefault="00757E2C" w:rsidP="00757E2C">
      <w:pPr>
        <w:spacing w:line="360" w:lineRule="auto"/>
        <w:ind w:right="4"/>
        <w:jc w:val="center"/>
        <w:rPr>
          <w:rFonts w:ascii="Bookman Old Style" w:eastAsia="Bookman Old Style" w:hAnsi="Bookman Old Style" w:cs="Arial"/>
          <w:spacing w:val="-1"/>
          <w:sz w:val="22"/>
          <w:szCs w:val="22"/>
          <w:lang w:val="en-US"/>
        </w:rPr>
      </w:pPr>
    </w:p>
    <w:p w:rsidR="00757E2C" w:rsidRDefault="00757E2C" w:rsidP="00757E2C">
      <w:pPr>
        <w:spacing w:line="360" w:lineRule="auto"/>
        <w:ind w:right="4"/>
        <w:jc w:val="center"/>
        <w:rPr>
          <w:rFonts w:ascii="Bookman Old Style" w:eastAsia="Bookman Old Style" w:hAnsi="Bookman Old Style" w:cs="Arial"/>
          <w:spacing w:val="-1"/>
          <w:sz w:val="22"/>
          <w:szCs w:val="22"/>
          <w:lang w:val="en-US"/>
        </w:rPr>
      </w:pPr>
    </w:p>
    <w:p w:rsidR="00757E2C" w:rsidRDefault="00757E2C" w:rsidP="00757E2C">
      <w:pPr>
        <w:spacing w:line="360" w:lineRule="auto"/>
        <w:ind w:right="4"/>
        <w:jc w:val="center"/>
        <w:rPr>
          <w:rFonts w:ascii="Bookman Old Style" w:eastAsia="Bookman Old Style" w:hAnsi="Bookman Old Style" w:cs="Arial"/>
          <w:spacing w:val="-1"/>
          <w:sz w:val="22"/>
          <w:szCs w:val="22"/>
          <w:lang w:val="en-US"/>
        </w:rPr>
      </w:pPr>
    </w:p>
    <w:p w:rsidR="00757E2C" w:rsidRPr="003954FA" w:rsidRDefault="00757E2C" w:rsidP="00757E2C">
      <w:pPr>
        <w:spacing w:before="240" w:after="240" w:line="360" w:lineRule="auto"/>
        <w:ind w:right="4"/>
        <w:jc w:val="center"/>
        <w:rPr>
          <w:rFonts w:ascii="Bookman Old Style" w:eastAsia="Bookman Old Style" w:hAnsi="Bookman Old Style" w:cs="Arial"/>
          <w:b/>
          <w:sz w:val="28"/>
          <w:szCs w:val="28"/>
          <w:lang w:val="en-US"/>
        </w:rPr>
      </w:pPr>
      <w:r w:rsidRPr="003954FA">
        <w:rPr>
          <w:rFonts w:ascii="Bookman Old Style" w:eastAsia="Bookman Old Style" w:hAnsi="Bookman Old Style" w:cs="Arial"/>
          <w:b/>
          <w:spacing w:val="-1"/>
          <w:sz w:val="28"/>
          <w:szCs w:val="28"/>
        </w:rPr>
        <w:t>PERATURAN DESA</w:t>
      </w:r>
      <w:r w:rsidRPr="003954FA">
        <w:rPr>
          <w:rFonts w:ascii="Bookman Old Style" w:eastAsia="Bookman Old Style" w:hAnsi="Bookman Old Style" w:cs="Arial"/>
          <w:b/>
          <w:sz w:val="28"/>
          <w:szCs w:val="28"/>
          <w:lang w:val="en-US"/>
        </w:rPr>
        <w:t xml:space="preserve"> KALIPELUS</w:t>
      </w:r>
    </w:p>
    <w:p w:rsidR="00757E2C" w:rsidRPr="003954FA" w:rsidRDefault="00757E2C" w:rsidP="00757E2C">
      <w:pPr>
        <w:spacing w:before="240" w:after="240" w:line="360" w:lineRule="auto"/>
        <w:ind w:right="4"/>
        <w:jc w:val="center"/>
        <w:rPr>
          <w:rFonts w:ascii="Bookman Old Style" w:eastAsia="Bookman Old Style" w:hAnsi="Bookman Old Style" w:cs="Arial"/>
          <w:b/>
          <w:spacing w:val="-5"/>
          <w:sz w:val="28"/>
          <w:szCs w:val="28"/>
          <w:lang w:val="en-US"/>
        </w:rPr>
      </w:pPr>
      <w:r w:rsidRPr="003954FA">
        <w:rPr>
          <w:rFonts w:ascii="Bookman Old Style" w:eastAsia="Bookman Old Style" w:hAnsi="Bookman Old Style" w:cs="Arial"/>
          <w:b/>
          <w:spacing w:val="-5"/>
          <w:sz w:val="28"/>
          <w:szCs w:val="28"/>
        </w:rPr>
        <w:t xml:space="preserve">NOMOR  </w:t>
      </w:r>
      <w:r w:rsidR="008221DB">
        <w:rPr>
          <w:rFonts w:ascii="Bookman Old Style" w:eastAsia="Bookman Old Style" w:hAnsi="Bookman Old Style" w:cs="Arial"/>
          <w:b/>
          <w:spacing w:val="-5"/>
          <w:sz w:val="28"/>
          <w:szCs w:val="28"/>
          <w:lang w:val="en-US"/>
        </w:rPr>
        <w:t>15</w:t>
      </w:r>
      <w:r w:rsidRPr="003954FA">
        <w:rPr>
          <w:rFonts w:ascii="Bookman Old Style" w:eastAsia="Bookman Old Style" w:hAnsi="Bookman Old Style" w:cs="Arial"/>
          <w:b/>
          <w:spacing w:val="-5"/>
          <w:sz w:val="28"/>
          <w:szCs w:val="28"/>
          <w:lang w:val="en-US"/>
        </w:rPr>
        <w:t xml:space="preserve">  </w:t>
      </w:r>
      <w:r w:rsidR="003954FA" w:rsidRPr="003954FA">
        <w:rPr>
          <w:rFonts w:ascii="Bookman Old Style" w:eastAsia="Bookman Old Style" w:hAnsi="Bookman Old Style" w:cs="Arial"/>
          <w:b/>
          <w:spacing w:val="-5"/>
          <w:sz w:val="28"/>
          <w:szCs w:val="28"/>
        </w:rPr>
        <w:t>TAHUN 20</w:t>
      </w:r>
      <w:r w:rsidR="003954FA" w:rsidRPr="003954FA">
        <w:rPr>
          <w:rFonts w:ascii="Bookman Old Style" w:eastAsia="Bookman Old Style" w:hAnsi="Bookman Old Style" w:cs="Arial"/>
          <w:b/>
          <w:spacing w:val="-5"/>
          <w:sz w:val="28"/>
          <w:szCs w:val="28"/>
          <w:lang w:val="en-US"/>
        </w:rPr>
        <w:t>20</w:t>
      </w:r>
    </w:p>
    <w:p w:rsidR="00757E2C" w:rsidRPr="003954FA" w:rsidRDefault="00757E2C" w:rsidP="00757E2C">
      <w:pPr>
        <w:spacing w:before="240" w:after="240" w:line="360" w:lineRule="auto"/>
        <w:ind w:right="4"/>
        <w:jc w:val="center"/>
        <w:rPr>
          <w:rFonts w:ascii="Bookman Old Style" w:eastAsia="Bookman Old Style" w:hAnsi="Bookman Old Style" w:cs="Arial"/>
          <w:b/>
          <w:spacing w:val="-5"/>
          <w:sz w:val="28"/>
          <w:szCs w:val="28"/>
          <w:lang w:val="en-US"/>
        </w:rPr>
      </w:pPr>
    </w:p>
    <w:p w:rsidR="00757E2C" w:rsidRPr="003954FA" w:rsidRDefault="00757E2C" w:rsidP="00757E2C">
      <w:pPr>
        <w:spacing w:before="240" w:after="240" w:line="360" w:lineRule="auto"/>
        <w:ind w:right="4"/>
        <w:jc w:val="center"/>
        <w:rPr>
          <w:rFonts w:ascii="Bookman Old Style" w:eastAsia="Bookman Old Style" w:hAnsi="Bookman Old Style" w:cs="Arial"/>
          <w:b/>
          <w:sz w:val="28"/>
          <w:szCs w:val="28"/>
          <w:lang w:val="en-US"/>
        </w:rPr>
      </w:pPr>
      <w:r w:rsidRPr="003954FA">
        <w:rPr>
          <w:rFonts w:ascii="Bookman Old Style" w:eastAsia="Bookman Old Style" w:hAnsi="Bookman Old Style" w:cs="Arial"/>
          <w:b/>
          <w:spacing w:val="-5"/>
          <w:sz w:val="28"/>
          <w:szCs w:val="28"/>
        </w:rPr>
        <w:t>T</w:t>
      </w:r>
      <w:r w:rsidRPr="003954FA">
        <w:rPr>
          <w:rFonts w:ascii="Bookman Old Style" w:eastAsia="Bookman Old Style" w:hAnsi="Bookman Old Style" w:cs="Arial"/>
          <w:b/>
          <w:spacing w:val="3"/>
          <w:sz w:val="28"/>
          <w:szCs w:val="28"/>
        </w:rPr>
        <w:t>E</w:t>
      </w:r>
      <w:r w:rsidRPr="003954FA">
        <w:rPr>
          <w:rFonts w:ascii="Bookman Old Style" w:eastAsia="Bookman Old Style" w:hAnsi="Bookman Old Style" w:cs="Arial"/>
          <w:b/>
          <w:spacing w:val="2"/>
          <w:sz w:val="28"/>
          <w:szCs w:val="28"/>
        </w:rPr>
        <w:t>N</w:t>
      </w:r>
      <w:r w:rsidRPr="003954FA">
        <w:rPr>
          <w:rFonts w:ascii="Bookman Old Style" w:eastAsia="Bookman Old Style" w:hAnsi="Bookman Old Style" w:cs="Arial"/>
          <w:b/>
          <w:spacing w:val="-5"/>
          <w:sz w:val="28"/>
          <w:szCs w:val="28"/>
        </w:rPr>
        <w:t>T</w:t>
      </w:r>
      <w:r w:rsidRPr="003954FA">
        <w:rPr>
          <w:rFonts w:ascii="Bookman Old Style" w:eastAsia="Bookman Old Style" w:hAnsi="Bookman Old Style" w:cs="Arial"/>
          <w:b/>
          <w:sz w:val="28"/>
          <w:szCs w:val="28"/>
        </w:rPr>
        <w:t>A</w:t>
      </w:r>
      <w:r w:rsidRPr="003954FA">
        <w:rPr>
          <w:rFonts w:ascii="Bookman Old Style" w:eastAsia="Bookman Old Style" w:hAnsi="Bookman Old Style" w:cs="Arial"/>
          <w:b/>
          <w:spacing w:val="-2"/>
          <w:sz w:val="28"/>
          <w:szCs w:val="28"/>
        </w:rPr>
        <w:t>N</w:t>
      </w:r>
      <w:r w:rsidRPr="003954FA">
        <w:rPr>
          <w:rFonts w:ascii="Bookman Old Style" w:eastAsia="Bookman Old Style" w:hAnsi="Bookman Old Style" w:cs="Arial"/>
          <w:b/>
          <w:sz w:val="28"/>
          <w:szCs w:val="28"/>
        </w:rPr>
        <w:t>G</w:t>
      </w:r>
    </w:p>
    <w:p w:rsidR="00757E2C" w:rsidRPr="00757E2C" w:rsidRDefault="00757E2C" w:rsidP="00757E2C">
      <w:pPr>
        <w:spacing w:before="240" w:after="240" w:line="360" w:lineRule="auto"/>
        <w:ind w:right="4"/>
        <w:jc w:val="center"/>
        <w:rPr>
          <w:rFonts w:ascii="Bookman Old Style" w:eastAsia="Bookman Old Style" w:hAnsi="Bookman Old Style" w:cs="Arial"/>
          <w:sz w:val="28"/>
          <w:szCs w:val="28"/>
          <w:lang w:val="en-US"/>
        </w:rPr>
      </w:pPr>
    </w:p>
    <w:p w:rsidR="003954FA" w:rsidRDefault="00757E2C" w:rsidP="00757E2C">
      <w:pPr>
        <w:spacing w:before="240" w:after="240" w:line="360" w:lineRule="auto"/>
        <w:ind w:right="51"/>
        <w:jc w:val="center"/>
        <w:rPr>
          <w:rFonts w:ascii="Bookman Old Style" w:eastAsia="Bookman Old Style" w:hAnsi="Bookman Old Style" w:cs="Arial"/>
          <w:b/>
          <w:sz w:val="28"/>
          <w:szCs w:val="28"/>
          <w:lang w:val="en-US"/>
        </w:rPr>
      </w:pPr>
      <w:r w:rsidRPr="00757E2C">
        <w:rPr>
          <w:rFonts w:ascii="Bookman Old Style" w:eastAsia="Bookman Old Style" w:hAnsi="Bookman Old Style" w:cs="Arial"/>
          <w:b/>
          <w:spacing w:val="-1"/>
          <w:sz w:val="28"/>
          <w:szCs w:val="28"/>
        </w:rPr>
        <w:t>R</w:t>
      </w:r>
      <w:r w:rsidRPr="00757E2C">
        <w:rPr>
          <w:rFonts w:ascii="Bookman Old Style" w:eastAsia="Bookman Old Style" w:hAnsi="Bookman Old Style" w:cs="Arial"/>
          <w:b/>
          <w:spacing w:val="3"/>
          <w:sz w:val="28"/>
          <w:szCs w:val="28"/>
        </w:rPr>
        <w:t>E</w:t>
      </w:r>
      <w:r w:rsidRPr="00757E2C">
        <w:rPr>
          <w:rFonts w:ascii="Bookman Old Style" w:eastAsia="Bookman Old Style" w:hAnsi="Bookman Old Style" w:cs="Arial"/>
          <w:b/>
          <w:spacing w:val="-2"/>
          <w:sz w:val="28"/>
          <w:szCs w:val="28"/>
        </w:rPr>
        <w:t>NC</w:t>
      </w:r>
      <w:r w:rsidRPr="00757E2C">
        <w:rPr>
          <w:rFonts w:ascii="Bookman Old Style" w:eastAsia="Bookman Old Style" w:hAnsi="Bookman Old Style" w:cs="Arial"/>
          <w:b/>
          <w:sz w:val="28"/>
          <w:szCs w:val="28"/>
        </w:rPr>
        <w:t>A</w:t>
      </w:r>
      <w:r w:rsidRPr="00757E2C">
        <w:rPr>
          <w:rFonts w:ascii="Bookman Old Style" w:eastAsia="Bookman Old Style" w:hAnsi="Bookman Old Style" w:cs="Arial"/>
          <w:b/>
          <w:spacing w:val="2"/>
          <w:sz w:val="28"/>
          <w:szCs w:val="28"/>
        </w:rPr>
        <w:t>N</w:t>
      </w:r>
      <w:r w:rsidRPr="00757E2C">
        <w:rPr>
          <w:rFonts w:ascii="Bookman Old Style" w:eastAsia="Bookman Old Style" w:hAnsi="Bookman Old Style" w:cs="Arial"/>
          <w:b/>
          <w:sz w:val="28"/>
          <w:szCs w:val="28"/>
        </w:rPr>
        <w:t>A KERJA PEMERINTAH D</w:t>
      </w:r>
      <w:r w:rsidRPr="00757E2C">
        <w:rPr>
          <w:rFonts w:ascii="Bookman Old Style" w:eastAsia="Bookman Old Style" w:hAnsi="Bookman Old Style" w:cs="Arial"/>
          <w:b/>
          <w:spacing w:val="-1"/>
          <w:sz w:val="28"/>
          <w:szCs w:val="28"/>
        </w:rPr>
        <w:t>E</w:t>
      </w:r>
      <w:r w:rsidRPr="00757E2C">
        <w:rPr>
          <w:rFonts w:ascii="Bookman Old Style" w:eastAsia="Bookman Old Style" w:hAnsi="Bookman Old Style" w:cs="Arial"/>
          <w:b/>
          <w:spacing w:val="1"/>
          <w:sz w:val="28"/>
          <w:szCs w:val="28"/>
        </w:rPr>
        <w:t>S</w:t>
      </w:r>
      <w:r w:rsidRPr="00757E2C">
        <w:rPr>
          <w:rFonts w:ascii="Bookman Old Style" w:eastAsia="Bookman Old Style" w:hAnsi="Bookman Old Style" w:cs="Arial"/>
          <w:b/>
          <w:sz w:val="28"/>
          <w:szCs w:val="28"/>
        </w:rPr>
        <w:t>A</w:t>
      </w:r>
      <w:r w:rsidRPr="00757E2C">
        <w:rPr>
          <w:rFonts w:ascii="Bookman Old Style" w:eastAsia="Bookman Old Style" w:hAnsi="Bookman Old Style" w:cs="Arial"/>
          <w:b/>
          <w:sz w:val="28"/>
          <w:szCs w:val="28"/>
          <w:lang w:val="en-US"/>
        </w:rPr>
        <w:t xml:space="preserve"> KALIPELUS</w:t>
      </w:r>
      <w:r w:rsidR="003954FA">
        <w:rPr>
          <w:rFonts w:ascii="Bookman Old Style" w:eastAsia="Bookman Old Style" w:hAnsi="Bookman Old Style" w:cs="Arial"/>
          <w:b/>
          <w:sz w:val="28"/>
          <w:szCs w:val="28"/>
          <w:lang w:val="en-US"/>
        </w:rPr>
        <w:t xml:space="preserve"> ( RKPDES )</w:t>
      </w:r>
      <w:r w:rsidRPr="00757E2C">
        <w:rPr>
          <w:rFonts w:ascii="Bookman Old Style" w:eastAsia="Bookman Old Style" w:hAnsi="Bookman Old Style" w:cs="Arial"/>
          <w:b/>
          <w:sz w:val="28"/>
          <w:szCs w:val="28"/>
          <w:lang w:val="en-US"/>
        </w:rPr>
        <w:t xml:space="preserve"> </w:t>
      </w:r>
    </w:p>
    <w:p w:rsidR="00757E2C" w:rsidRPr="003954FA" w:rsidRDefault="00792412" w:rsidP="00757E2C">
      <w:pPr>
        <w:spacing w:before="240" w:after="240" w:line="360" w:lineRule="auto"/>
        <w:ind w:right="51"/>
        <w:jc w:val="center"/>
        <w:rPr>
          <w:rFonts w:ascii="Bookman Old Style" w:eastAsia="Bookman Old Style" w:hAnsi="Bookman Old Style" w:cs="Arial"/>
          <w:b/>
          <w:sz w:val="28"/>
          <w:szCs w:val="28"/>
          <w:lang w:val="en-US"/>
        </w:rPr>
      </w:pPr>
      <w:r>
        <w:rPr>
          <w:rFonts w:ascii="Bookman Old Style" w:eastAsia="Bookman Old Style" w:hAnsi="Bookman Old Style" w:cs="Arial"/>
          <w:b/>
          <w:spacing w:val="-5"/>
          <w:sz w:val="28"/>
          <w:szCs w:val="28"/>
          <w:lang w:val="en-US"/>
        </w:rPr>
        <w:t xml:space="preserve">PERUBAHAN </w:t>
      </w:r>
      <w:r w:rsidR="00757E2C" w:rsidRPr="00757E2C">
        <w:rPr>
          <w:rFonts w:ascii="Bookman Old Style" w:eastAsia="Bookman Old Style" w:hAnsi="Bookman Old Style" w:cs="Arial"/>
          <w:b/>
          <w:spacing w:val="-5"/>
          <w:sz w:val="28"/>
          <w:szCs w:val="28"/>
        </w:rPr>
        <w:t>T</w:t>
      </w:r>
      <w:r w:rsidR="00757E2C" w:rsidRPr="00757E2C">
        <w:rPr>
          <w:rFonts w:ascii="Bookman Old Style" w:eastAsia="Bookman Old Style" w:hAnsi="Bookman Old Style" w:cs="Arial"/>
          <w:b/>
          <w:sz w:val="28"/>
          <w:szCs w:val="28"/>
        </w:rPr>
        <w:t>AH</w:t>
      </w:r>
      <w:r w:rsidR="00757E2C" w:rsidRPr="00757E2C">
        <w:rPr>
          <w:rFonts w:ascii="Bookman Old Style" w:eastAsia="Bookman Old Style" w:hAnsi="Bookman Old Style" w:cs="Arial"/>
          <w:b/>
          <w:spacing w:val="1"/>
          <w:sz w:val="28"/>
          <w:szCs w:val="28"/>
        </w:rPr>
        <w:t>U</w:t>
      </w:r>
      <w:r w:rsidR="003954FA">
        <w:rPr>
          <w:rFonts w:ascii="Bookman Old Style" w:eastAsia="Bookman Old Style" w:hAnsi="Bookman Old Style" w:cs="Arial"/>
          <w:b/>
          <w:sz w:val="28"/>
          <w:szCs w:val="28"/>
        </w:rPr>
        <w:t>N 202</w:t>
      </w:r>
      <w:r w:rsidR="003954FA">
        <w:rPr>
          <w:rFonts w:ascii="Bookman Old Style" w:eastAsia="Bookman Old Style" w:hAnsi="Bookman Old Style" w:cs="Arial"/>
          <w:b/>
          <w:sz w:val="28"/>
          <w:szCs w:val="28"/>
          <w:lang w:val="en-US"/>
        </w:rPr>
        <w:t>1</w:t>
      </w:r>
    </w:p>
    <w:p w:rsidR="00757E2C" w:rsidRPr="00757E2C" w:rsidRDefault="00757E2C" w:rsidP="00757E2C">
      <w:pPr>
        <w:spacing w:before="240" w:after="240" w:line="360" w:lineRule="auto"/>
        <w:ind w:right="51"/>
        <w:jc w:val="center"/>
        <w:rPr>
          <w:rFonts w:ascii="Bookman Old Style" w:eastAsia="Bookman Old Style" w:hAnsi="Bookman Old Style" w:cs="Arial"/>
          <w:b/>
          <w:sz w:val="28"/>
          <w:szCs w:val="28"/>
          <w:lang w:val="en-US"/>
        </w:rPr>
      </w:pPr>
    </w:p>
    <w:p w:rsidR="00757E2C" w:rsidRPr="00757E2C" w:rsidRDefault="00757E2C" w:rsidP="00757E2C">
      <w:pPr>
        <w:spacing w:before="240" w:after="240" w:line="360" w:lineRule="auto"/>
        <w:ind w:right="51"/>
        <w:jc w:val="center"/>
        <w:rPr>
          <w:rFonts w:ascii="Bookman Old Style" w:eastAsia="Bookman Old Style" w:hAnsi="Bookman Old Style" w:cs="Arial"/>
          <w:b/>
          <w:sz w:val="28"/>
          <w:szCs w:val="28"/>
          <w:lang w:val="en-US"/>
        </w:rPr>
      </w:pPr>
      <w:r w:rsidRPr="00757E2C">
        <w:rPr>
          <w:rFonts w:ascii="Bookman Old Style" w:eastAsia="Bookman Old Style" w:hAnsi="Bookman Old Style" w:cs="Arial"/>
          <w:b/>
          <w:sz w:val="28"/>
          <w:szCs w:val="28"/>
          <w:lang w:val="en-US"/>
        </w:rPr>
        <w:t>DESA KALIPEUS</w:t>
      </w:r>
    </w:p>
    <w:p w:rsidR="00757E2C" w:rsidRPr="00757E2C" w:rsidRDefault="00757E2C" w:rsidP="00757E2C">
      <w:pPr>
        <w:spacing w:before="240" w:after="240" w:line="360" w:lineRule="auto"/>
        <w:ind w:right="51"/>
        <w:jc w:val="center"/>
        <w:rPr>
          <w:rFonts w:ascii="Bookman Old Style" w:eastAsia="Bookman Old Style" w:hAnsi="Bookman Old Style" w:cs="Arial"/>
          <w:b/>
          <w:sz w:val="28"/>
          <w:szCs w:val="28"/>
          <w:lang w:val="en-US"/>
        </w:rPr>
      </w:pPr>
      <w:r w:rsidRPr="00757E2C">
        <w:rPr>
          <w:rFonts w:ascii="Bookman Old Style" w:eastAsia="Bookman Old Style" w:hAnsi="Bookman Old Style" w:cs="Arial"/>
          <w:b/>
          <w:sz w:val="28"/>
          <w:szCs w:val="28"/>
          <w:lang w:val="en-US"/>
        </w:rPr>
        <w:t>KECAMATAN PURWANEGARA</w:t>
      </w:r>
    </w:p>
    <w:p w:rsidR="00757E2C" w:rsidRDefault="00757E2C" w:rsidP="00757E2C">
      <w:pPr>
        <w:spacing w:before="240" w:after="240" w:line="360" w:lineRule="auto"/>
        <w:ind w:right="51"/>
        <w:jc w:val="center"/>
        <w:rPr>
          <w:rFonts w:ascii="Bookman Old Style" w:eastAsia="Bookman Old Style" w:hAnsi="Bookman Old Style" w:cs="Arial"/>
          <w:b/>
          <w:sz w:val="28"/>
          <w:szCs w:val="28"/>
          <w:lang w:val="en-US"/>
        </w:rPr>
      </w:pPr>
      <w:r w:rsidRPr="00757E2C">
        <w:rPr>
          <w:rFonts w:ascii="Bookman Old Style" w:eastAsia="Bookman Old Style" w:hAnsi="Bookman Old Style" w:cs="Arial"/>
          <w:b/>
          <w:sz w:val="28"/>
          <w:szCs w:val="28"/>
          <w:lang w:val="en-US"/>
        </w:rPr>
        <w:t>KABUPATEN BANJARNEGARA</w:t>
      </w:r>
    </w:p>
    <w:p w:rsidR="00757E2C" w:rsidRDefault="00757E2C">
      <w:pPr>
        <w:spacing w:after="160" w:line="259" w:lineRule="auto"/>
        <w:rPr>
          <w:rFonts w:ascii="Bookman Old Style" w:eastAsia="Bookman Old Style" w:hAnsi="Bookman Old Style" w:cs="Arial"/>
          <w:b/>
          <w:sz w:val="28"/>
          <w:szCs w:val="28"/>
          <w:lang w:val="en-US"/>
        </w:rPr>
      </w:pPr>
      <w:r>
        <w:rPr>
          <w:rFonts w:ascii="Bookman Old Style" w:eastAsia="Bookman Old Style" w:hAnsi="Bookman Old Style" w:cs="Arial"/>
          <w:b/>
          <w:sz w:val="28"/>
          <w:szCs w:val="28"/>
          <w:lang w:val="en-US"/>
        </w:rPr>
        <w:br w:type="page"/>
      </w:r>
    </w:p>
    <w:p w:rsidR="002E5DD4" w:rsidRPr="004C24C7" w:rsidRDefault="002E5DD4" w:rsidP="002E5DD4">
      <w:pPr>
        <w:tabs>
          <w:tab w:val="right" w:pos="9362"/>
        </w:tabs>
        <w:jc w:val="center"/>
        <w:rPr>
          <w:lang w:val="en-US"/>
        </w:rPr>
      </w:pPr>
      <w:r w:rsidRPr="00D43131">
        <w:rPr>
          <w:b/>
          <w:sz w:val="36"/>
        </w:rPr>
        <w:lastRenderedPageBreak/>
        <w:t>BERITA ACARA</w:t>
      </w:r>
    </w:p>
    <w:p w:rsidR="002E5DD4" w:rsidRPr="008C2985" w:rsidRDefault="002E5DD4" w:rsidP="002E5DD4">
      <w:pPr>
        <w:tabs>
          <w:tab w:val="right" w:pos="9362"/>
        </w:tabs>
        <w:jc w:val="center"/>
        <w:rPr>
          <w:b/>
          <w:sz w:val="22"/>
          <w:lang w:val="en-US"/>
        </w:rPr>
      </w:pPr>
    </w:p>
    <w:p w:rsidR="008C2985" w:rsidRDefault="008C2985" w:rsidP="008C2985">
      <w:pPr>
        <w:tabs>
          <w:tab w:val="right" w:pos="9362"/>
        </w:tabs>
        <w:spacing w:before="120" w:after="120"/>
        <w:jc w:val="center"/>
        <w:rPr>
          <w:b/>
          <w:lang w:val="en-US"/>
        </w:rPr>
      </w:pPr>
      <w:r>
        <w:rPr>
          <w:b/>
          <w:lang w:val="en-US"/>
        </w:rPr>
        <w:t xml:space="preserve">PENETEPAN RENCANA KERJA PEMERINTAH DESA </w:t>
      </w:r>
      <w:proofErr w:type="gramStart"/>
      <w:r>
        <w:rPr>
          <w:b/>
          <w:lang w:val="en-US"/>
        </w:rPr>
        <w:t>( RKPDES</w:t>
      </w:r>
      <w:proofErr w:type="gramEnd"/>
      <w:r>
        <w:rPr>
          <w:b/>
          <w:lang w:val="en-US"/>
        </w:rPr>
        <w:t xml:space="preserve"> )</w:t>
      </w:r>
    </w:p>
    <w:p w:rsidR="002E5DD4" w:rsidRPr="00071381" w:rsidRDefault="00792412" w:rsidP="008C2985">
      <w:pPr>
        <w:tabs>
          <w:tab w:val="right" w:pos="9362"/>
        </w:tabs>
        <w:spacing w:before="120" w:after="120"/>
        <w:jc w:val="center"/>
        <w:rPr>
          <w:b/>
        </w:rPr>
      </w:pPr>
      <w:r>
        <w:rPr>
          <w:b/>
          <w:lang w:val="en-US"/>
        </w:rPr>
        <w:t xml:space="preserve">PERUBAHAN </w:t>
      </w:r>
      <w:r w:rsidR="008C2985">
        <w:rPr>
          <w:b/>
          <w:lang w:val="en-US"/>
        </w:rPr>
        <w:t xml:space="preserve">TAHUN 2021 </w:t>
      </w:r>
    </w:p>
    <w:p w:rsidR="002E5DD4" w:rsidRDefault="002E5DD4" w:rsidP="002E5DD4">
      <w:pPr>
        <w:tabs>
          <w:tab w:val="right" w:pos="9362"/>
        </w:tabs>
        <w:jc w:val="both"/>
        <w:rPr>
          <w:lang w:val="en-US"/>
        </w:rPr>
      </w:pPr>
      <w:r>
        <w:rPr>
          <w:lang w:val="en-US"/>
        </w:rPr>
        <w:tab/>
      </w:r>
      <w:r>
        <w:rPr>
          <w:lang w:val="en-US"/>
        </w:rPr>
        <w:tab/>
      </w:r>
    </w:p>
    <w:p w:rsidR="002E5DD4" w:rsidRDefault="002E5DD4" w:rsidP="002E5DD4">
      <w:pPr>
        <w:tabs>
          <w:tab w:val="right" w:pos="9362"/>
        </w:tabs>
        <w:ind w:firstLine="709"/>
        <w:jc w:val="both"/>
        <w:rPr>
          <w:lang w:val="en-US"/>
        </w:rPr>
      </w:pPr>
      <w:r w:rsidRPr="00071381">
        <w:t>Pada ha</w:t>
      </w:r>
      <w:r>
        <w:t xml:space="preserve">ri ini </w:t>
      </w:r>
      <w:r w:rsidR="00826DCF">
        <w:rPr>
          <w:b/>
          <w:lang w:val="en-US"/>
        </w:rPr>
        <w:t>Rabu</w:t>
      </w:r>
      <w:r w:rsidRPr="004C24C7">
        <w:rPr>
          <w:b/>
          <w:lang w:val="en-US"/>
        </w:rPr>
        <w:t xml:space="preserve"> </w:t>
      </w:r>
      <w:r>
        <w:rPr>
          <w:lang w:val="en-US"/>
        </w:rPr>
        <w:t xml:space="preserve">  ,</w:t>
      </w:r>
      <w:r>
        <w:t>tanggal</w:t>
      </w:r>
      <w:r>
        <w:rPr>
          <w:lang w:val="en-US"/>
        </w:rPr>
        <w:t xml:space="preserve">  </w:t>
      </w:r>
      <w:r w:rsidR="00826DCF">
        <w:rPr>
          <w:b/>
          <w:lang w:val="en-US"/>
        </w:rPr>
        <w:t>Dua puluh tiga</w:t>
      </w:r>
      <w:r w:rsidRPr="00071381">
        <w:t xml:space="preserve"> b</w:t>
      </w:r>
      <w:r>
        <w:t>ulan</w:t>
      </w:r>
      <w:r w:rsidR="00826DCF">
        <w:rPr>
          <w:lang w:val="en-US"/>
        </w:rPr>
        <w:t xml:space="preserve"> Desember </w:t>
      </w:r>
      <w:r>
        <w:t xml:space="preserve">tahun Dua ribu </w:t>
      </w:r>
      <w:r>
        <w:rPr>
          <w:lang w:val="en-US"/>
        </w:rPr>
        <w:t xml:space="preserve">dua puluh </w:t>
      </w:r>
      <w:r>
        <w:t xml:space="preserve"> , bertempat di  </w:t>
      </w:r>
      <w:r>
        <w:rPr>
          <w:lang w:val="en-US"/>
        </w:rPr>
        <w:t xml:space="preserve">Balai </w:t>
      </w:r>
      <w:r w:rsidRPr="00071381">
        <w:t xml:space="preserve">Desa Kalipelus, Badan Permusyawaratan Desa (BPD) </w:t>
      </w:r>
      <w:r>
        <w:rPr>
          <w:lang w:val="en-US"/>
        </w:rPr>
        <w:t xml:space="preserve">Desa Kalipelus </w:t>
      </w:r>
      <w:r w:rsidRPr="00071381">
        <w:t xml:space="preserve">bersama Pemerintah Desa </w:t>
      </w:r>
      <w:r w:rsidR="00B23B2B">
        <w:rPr>
          <w:lang w:val="en-US"/>
        </w:rPr>
        <w:t>,Forkompimcam Kecamatan Purwanegara,Ketua RT DAN RW Se Desa Kalipelus, PKK Desa Kalipelus,Tokoh Masyarakat ,LP3M Desa Kalipelus,</w:t>
      </w:r>
      <w:r w:rsidRPr="00071381">
        <w:t xml:space="preserve">mengadakan mengadakan rapat pembahasan dan penyepakatan terhadap Peraturan Desa tentang </w:t>
      </w:r>
      <w:r>
        <w:rPr>
          <w:b/>
          <w:lang w:val="en-US"/>
        </w:rPr>
        <w:t>Rencana Kerja Pemerintah Des</w:t>
      </w:r>
      <w:r w:rsidR="005A70BA">
        <w:rPr>
          <w:b/>
          <w:lang w:val="en-US"/>
        </w:rPr>
        <w:t>a (RKPDes)</w:t>
      </w:r>
      <w:r w:rsidR="00B23B2B">
        <w:rPr>
          <w:b/>
          <w:lang w:val="en-US"/>
        </w:rPr>
        <w:t xml:space="preserve"> </w:t>
      </w:r>
      <w:r w:rsidR="00792412">
        <w:rPr>
          <w:b/>
          <w:lang w:val="en-US"/>
        </w:rPr>
        <w:t xml:space="preserve">Perubahan </w:t>
      </w:r>
      <w:r w:rsidR="00B23B2B">
        <w:rPr>
          <w:b/>
          <w:lang w:val="en-US"/>
        </w:rPr>
        <w:t>Tahun  2021</w:t>
      </w:r>
      <w:r>
        <w:rPr>
          <w:b/>
          <w:lang w:val="en-US"/>
        </w:rPr>
        <w:t xml:space="preserve"> </w:t>
      </w:r>
      <w:r>
        <w:t>,rapat di hadiri oleh :</w:t>
      </w:r>
    </w:p>
    <w:p w:rsidR="002E5DD4" w:rsidRPr="00B23B2B" w:rsidRDefault="002E5DD4" w:rsidP="002E5DD4">
      <w:pPr>
        <w:tabs>
          <w:tab w:val="right" w:pos="9362"/>
        </w:tabs>
        <w:ind w:firstLine="709"/>
        <w:jc w:val="both"/>
        <w:rPr>
          <w:lang w:val="en-US"/>
        </w:rPr>
      </w:pPr>
      <w:r>
        <w:rPr>
          <w:lang w:val="en-US"/>
        </w:rPr>
        <w:t>1. K</w:t>
      </w:r>
      <w:r w:rsidRPr="00071381">
        <w:t>etua</w:t>
      </w:r>
      <w:r>
        <w:t xml:space="preserve"> BPD dan Anggota Desa Kalipelus</w:t>
      </w:r>
      <w:r w:rsidR="00B23B2B">
        <w:rPr>
          <w:lang w:val="en-US"/>
        </w:rPr>
        <w:t>;</w:t>
      </w:r>
    </w:p>
    <w:p w:rsidR="002E5DD4" w:rsidRPr="00B23B2B" w:rsidRDefault="002E5DD4" w:rsidP="002E5DD4">
      <w:pPr>
        <w:tabs>
          <w:tab w:val="right" w:pos="9362"/>
        </w:tabs>
        <w:ind w:firstLine="709"/>
        <w:jc w:val="both"/>
        <w:rPr>
          <w:lang w:val="en-US"/>
        </w:rPr>
      </w:pPr>
      <w:r>
        <w:rPr>
          <w:lang w:val="en-US"/>
        </w:rPr>
        <w:t>2. K</w:t>
      </w:r>
      <w:r w:rsidRPr="00071381">
        <w:t>epala Desa dan Perangkat Desa Kalipelus</w:t>
      </w:r>
      <w:r w:rsidR="00B23B2B">
        <w:rPr>
          <w:lang w:val="en-US"/>
        </w:rPr>
        <w:t>;</w:t>
      </w:r>
    </w:p>
    <w:p w:rsidR="00B23B2B" w:rsidRDefault="00B23B2B" w:rsidP="002E5DD4">
      <w:pPr>
        <w:tabs>
          <w:tab w:val="right" w:pos="9362"/>
        </w:tabs>
        <w:ind w:firstLine="709"/>
        <w:jc w:val="both"/>
        <w:rPr>
          <w:lang w:val="en-US"/>
        </w:rPr>
      </w:pPr>
      <w:proofErr w:type="gramStart"/>
      <w:r>
        <w:rPr>
          <w:lang w:val="en-US"/>
        </w:rPr>
        <w:t>3.Forkompimcam</w:t>
      </w:r>
      <w:proofErr w:type="gramEnd"/>
      <w:r>
        <w:rPr>
          <w:lang w:val="en-US"/>
        </w:rPr>
        <w:t xml:space="preserve"> Kecamatan Purwanegara;</w:t>
      </w:r>
    </w:p>
    <w:p w:rsidR="00B23B2B" w:rsidRDefault="00B23B2B" w:rsidP="002E5DD4">
      <w:pPr>
        <w:tabs>
          <w:tab w:val="right" w:pos="9362"/>
        </w:tabs>
        <w:ind w:firstLine="709"/>
        <w:jc w:val="both"/>
        <w:rPr>
          <w:lang w:val="en-US"/>
        </w:rPr>
      </w:pPr>
      <w:r>
        <w:rPr>
          <w:lang w:val="en-US"/>
        </w:rPr>
        <w:t>4</w:t>
      </w:r>
      <w:proofErr w:type="gramStart"/>
      <w:r>
        <w:rPr>
          <w:lang w:val="en-US"/>
        </w:rPr>
        <w:t>,Ketua</w:t>
      </w:r>
      <w:proofErr w:type="gramEnd"/>
      <w:r>
        <w:rPr>
          <w:lang w:val="en-US"/>
        </w:rPr>
        <w:t xml:space="preserve"> RT dan RW Sedesa Kalipelus;</w:t>
      </w:r>
    </w:p>
    <w:p w:rsidR="00B23B2B" w:rsidRDefault="00B23B2B" w:rsidP="002E5DD4">
      <w:pPr>
        <w:tabs>
          <w:tab w:val="right" w:pos="9362"/>
        </w:tabs>
        <w:ind w:firstLine="709"/>
        <w:jc w:val="both"/>
        <w:rPr>
          <w:lang w:val="en-US"/>
        </w:rPr>
      </w:pPr>
      <w:proofErr w:type="gramStart"/>
      <w:r>
        <w:rPr>
          <w:lang w:val="en-US"/>
        </w:rPr>
        <w:t>5.PKK</w:t>
      </w:r>
      <w:proofErr w:type="gramEnd"/>
      <w:r>
        <w:rPr>
          <w:lang w:val="en-US"/>
        </w:rPr>
        <w:t xml:space="preserve"> Desa aKalipelus;</w:t>
      </w:r>
    </w:p>
    <w:p w:rsidR="00B23B2B" w:rsidRPr="00B23B2B" w:rsidRDefault="00B23B2B" w:rsidP="002E5DD4">
      <w:pPr>
        <w:tabs>
          <w:tab w:val="right" w:pos="9362"/>
        </w:tabs>
        <w:ind w:firstLine="709"/>
        <w:jc w:val="both"/>
        <w:rPr>
          <w:lang w:val="en-US"/>
        </w:rPr>
      </w:pPr>
      <w:proofErr w:type="gramStart"/>
      <w:r>
        <w:rPr>
          <w:lang w:val="en-US"/>
        </w:rPr>
        <w:t>6.LP3M</w:t>
      </w:r>
      <w:proofErr w:type="gramEnd"/>
      <w:r>
        <w:rPr>
          <w:lang w:val="en-US"/>
        </w:rPr>
        <w:t xml:space="preserve"> Desa Kalipelus</w:t>
      </w:r>
    </w:p>
    <w:p w:rsidR="002E5DD4" w:rsidRPr="00071381" w:rsidRDefault="002E5DD4" w:rsidP="002E5DD4">
      <w:pPr>
        <w:tabs>
          <w:tab w:val="right" w:pos="9362"/>
        </w:tabs>
        <w:jc w:val="both"/>
      </w:pPr>
    </w:p>
    <w:p w:rsidR="002E5DD4" w:rsidRDefault="002E5DD4" w:rsidP="002E5DD4">
      <w:pPr>
        <w:tabs>
          <w:tab w:val="right" w:pos="9362"/>
        </w:tabs>
        <w:ind w:firstLine="709"/>
        <w:jc w:val="both"/>
        <w:rPr>
          <w:lang w:val="en-US"/>
        </w:rPr>
      </w:pPr>
      <w:r w:rsidRPr="00071381">
        <w:t xml:space="preserve">Setelah Kepala Desa menyampaikan </w:t>
      </w:r>
      <w:r>
        <w:rPr>
          <w:b/>
          <w:lang w:val="en-US"/>
        </w:rPr>
        <w:t>Rencana Kerja Pe</w:t>
      </w:r>
      <w:r w:rsidR="00246C5D">
        <w:rPr>
          <w:b/>
          <w:lang w:val="en-US"/>
        </w:rPr>
        <w:t>merintah Desa (RKPDes)</w:t>
      </w:r>
      <w:r>
        <w:rPr>
          <w:b/>
          <w:lang w:val="en-US"/>
        </w:rPr>
        <w:t xml:space="preserve"> </w:t>
      </w:r>
      <w:r>
        <w:rPr>
          <w:lang w:val="en-US"/>
        </w:rPr>
        <w:t xml:space="preserve"> </w:t>
      </w:r>
      <w:r w:rsidR="00792412" w:rsidRPr="00792412">
        <w:rPr>
          <w:b/>
          <w:lang w:val="en-US"/>
        </w:rPr>
        <w:t>Perubahan</w:t>
      </w:r>
      <w:r w:rsidR="00792412">
        <w:rPr>
          <w:lang w:val="en-US"/>
        </w:rPr>
        <w:t xml:space="preserve"> </w:t>
      </w:r>
      <w:r w:rsidRPr="009D0282">
        <w:rPr>
          <w:b/>
        </w:rPr>
        <w:t>Tahun</w:t>
      </w:r>
      <w:r>
        <w:rPr>
          <w:b/>
        </w:rPr>
        <w:t xml:space="preserve"> 20</w:t>
      </w:r>
      <w:r w:rsidR="00246C5D">
        <w:rPr>
          <w:b/>
          <w:lang w:val="en-US"/>
        </w:rPr>
        <w:t>21</w:t>
      </w:r>
      <w:r w:rsidRPr="00071381">
        <w:t xml:space="preserve"> kepada BPD dan setelah di lakukan pembahasan diperoleh kata sepakat mengena</w:t>
      </w:r>
      <w:r>
        <w:t>i pokok-pokok sebagai berikut :</w:t>
      </w:r>
    </w:p>
    <w:p w:rsidR="002E5DD4" w:rsidRPr="00187966" w:rsidRDefault="002E5DD4" w:rsidP="002E5DD4">
      <w:pPr>
        <w:tabs>
          <w:tab w:val="right" w:pos="9362"/>
        </w:tabs>
        <w:jc w:val="both"/>
        <w:rPr>
          <w:lang w:val="en-US"/>
        </w:rPr>
      </w:pPr>
    </w:p>
    <w:tbl>
      <w:tblPr>
        <w:tblW w:w="0" w:type="auto"/>
        <w:tblLook w:val="04A0" w:firstRow="1" w:lastRow="0" w:firstColumn="1" w:lastColumn="0" w:noHBand="0" w:noVBand="1"/>
      </w:tblPr>
      <w:tblGrid>
        <w:gridCol w:w="9576"/>
      </w:tblGrid>
      <w:tr w:rsidR="00B23B2B" w:rsidRPr="003954FA" w:rsidTr="00246C5D">
        <w:trPr>
          <w:trHeight w:val="993"/>
        </w:trPr>
        <w:tc>
          <w:tcPr>
            <w:tcW w:w="8056" w:type="dxa"/>
            <w:shd w:val="clear" w:color="auto" w:fill="auto"/>
          </w:tcPr>
          <w:p w:rsidR="00B23B2B" w:rsidRPr="003954FA" w:rsidRDefault="00B23B2B" w:rsidP="00246C5D">
            <w:pPr>
              <w:jc w:val="both"/>
              <w:rPr>
                <w:rFonts w:asciiTheme="minorHAnsi" w:hAnsiTheme="minorHAnsi" w:cstheme="minorHAnsi"/>
                <w:b/>
                <w:lang w:val="en-US"/>
              </w:rPr>
            </w:pPr>
            <w:r w:rsidRPr="003954FA">
              <w:rPr>
                <w:rFonts w:asciiTheme="minorHAnsi" w:hAnsiTheme="minorHAnsi" w:cstheme="minorHAnsi"/>
                <w:lang w:val="en-US"/>
              </w:rPr>
              <w:t>1</w:t>
            </w:r>
            <w:r w:rsidRPr="003954FA">
              <w:rPr>
                <w:rFonts w:asciiTheme="minorHAnsi" w:hAnsiTheme="minorHAnsi" w:cstheme="minorHAnsi"/>
                <w:b/>
                <w:lang w:val="en-US"/>
              </w:rPr>
              <w:t xml:space="preserve">. </w:t>
            </w:r>
            <w:r w:rsidRPr="003954FA">
              <w:rPr>
                <w:rFonts w:asciiTheme="minorHAnsi" w:hAnsiTheme="minorHAnsi" w:cstheme="minorHAnsi"/>
              </w:rPr>
              <w:t>Dalam rapat BPD Desa Kalipelus,telah menyepakati pokok-poko</w:t>
            </w:r>
            <w:r w:rsidRPr="003954FA">
              <w:rPr>
                <w:rFonts w:asciiTheme="minorHAnsi" w:hAnsiTheme="minorHAnsi" w:cstheme="minorHAnsi"/>
                <w:lang w:val="en-US"/>
              </w:rPr>
              <w:t>k</w:t>
            </w:r>
            <w:r w:rsidRPr="003954FA">
              <w:rPr>
                <w:rFonts w:asciiTheme="minorHAnsi" w:hAnsiTheme="minorHAnsi" w:cstheme="minorHAnsi"/>
              </w:rPr>
              <w:t xml:space="preserve"> hasil pembicaraan para peserta sebagai berikut : untuk kelancaran jalanya pemerintahan dan pembangunan desa perlu segera di buat </w:t>
            </w:r>
            <w:r w:rsidRPr="003954FA">
              <w:rPr>
                <w:rFonts w:asciiTheme="minorHAnsi" w:hAnsiTheme="minorHAnsi" w:cstheme="minorHAnsi"/>
                <w:lang w:val="en-US"/>
              </w:rPr>
              <w:t>Rencana Kerja Pemerintah Desa (RKPDes)  Tahun  2021</w:t>
            </w:r>
            <w:r w:rsidRPr="003954FA">
              <w:rPr>
                <w:rFonts w:asciiTheme="minorHAnsi" w:hAnsiTheme="minorHAnsi" w:cstheme="minorHAnsi"/>
                <w:b/>
                <w:lang w:val="en-US"/>
              </w:rPr>
              <w:t>;</w:t>
            </w:r>
          </w:p>
          <w:tbl>
            <w:tblPr>
              <w:tblW w:w="9360" w:type="dxa"/>
              <w:tblLook w:val="04A0" w:firstRow="1" w:lastRow="0" w:firstColumn="1" w:lastColumn="0" w:noHBand="0" w:noVBand="1"/>
            </w:tblPr>
            <w:tblGrid>
              <w:gridCol w:w="9360"/>
            </w:tblGrid>
            <w:tr w:rsidR="00B23B2B" w:rsidRPr="003954FA" w:rsidTr="00B23B2B">
              <w:trPr>
                <w:trHeight w:val="375"/>
              </w:trPr>
              <w:tc>
                <w:tcPr>
                  <w:tcW w:w="9360" w:type="dxa"/>
                  <w:tcBorders>
                    <w:top w:val="nil"/>
                    <w:left w:val="nil"/>
                    <w:bottom w:val="nil"/>
                    <w:right w:val="nil"/>
                  </w:tcBorders>
                  <w:shd w:val="clear" w:color="auto" w:fill="auto"/>
                  <w:noWrap/>
                  <w:vAlign w:val="bottom"/>
                  <w:hideMark/>
                </w:tcPr>
                <w:p w:rsidR="00B23B2B" w:rsidRPr="003954FA" w:rsidRDefault="00B23B2B" w:rsidP="00246C5D">
                  <w:pPr>
                    <w:rPr>
                      <w:rFonts w:asciiTheme="minorHAnsi" w:hAnsiTheme="minorHAnsi" w:cstheme="minorHAnsi"/>
                      <w:iCs/>
                      <w:lang w:val="en-US"/>
                    </w:rPr>
                  </w:pPr>
                  <w:r w:rsidRPr="003954FA">
                    <w:rPr>
                      <w:rFonts w:asciiTheme="minorHAnsi" w:hAnsiTheme="minorHAnsi" w:cstheme="minorHAnsi"/>
                      <w:iCs/>
                      <w:lang w:val="en-US"/>
                    </w:rPr>
                    <w:t>2. Pengadaan PMT Balita,LANSIA,BUMIL</w:t>
                  </w:r>
                  <w:r>
                    <w:rPr>
                      <w:rFonts w:asciiTheme="minorHAnsi" w:hAnsiTheme="minorHAnsi" w:cstheme="minorHAnsi"/>
                      <w:iCs/>
                      <w:lang w:val="en-US"/>
                    </w:rPr>
                    <w:t xml:space="preserve"> untuk pencegahan Stunting</w:t>
                  </w:r>
                  <w:r w:rsidR="00704E4C">
                    <w:rPr>
                      <w:rFonts w:asciiTheme="minorHAnsi" w:hAnsiTheme="minorHAnsi" w:cstheme="minorHAnsi"/>
                      <w:iCs/>
                      <w:lang w:val="en-US"/>
                    </w:rPr>
                    <w:t>dari Dana Desa</w:t>
                  </w:r>
                  <w:r>
                    <w:rPr>
                      <w:rFonts w:asciiTheme="minorHAnsi" w:hAnsiTheme="minorHAnsi" w:cstheme="minorHAnsi"/>
                      <w:iCs/>
                      <w:lang w:val="en-US"/>
                    </w:rPr>
                    <w:t>;</w:t>
                  </w:r>
                </w:p>
              </w:tc>
            </w:tr>
            <w:tr w:rsidR="00B23B2B" w:rsidRPr="003954FA" w:rsidTr="00B23B2B">
              <w:trPr>
                <w:trHeight w:val="375"/>
              </w:trPr>
              <w:tc>
                <w:tcPr>
                  <w:tcW w:w="9360" w:type="dxa"/>
                  <w:tcBorders>
                    <w:top w:val="nil"/>
                    <w:left w:val="nil"/>
                    <w:bottom w:val="nil"/>
                    <w:right w:val="nil"/>
                  </w:tcBorders>
                  <w:shd w:val="clear" w:color="auto" w:fill="auto"/>
                  <w:noWrap/>
                  <w:vAlign w:val="bottom"/>
                  <w:hideMark/>
                </w:tcPr>
                <w:p w:rsidR="00B23B2B" w:rsidRPr="003954FA" w:rsidRDefault="00B23B2B" w:rsidP="00246C5D">
                  <w:pPr>
                    <w:rPr>
                      <w:rFonts w:asciiTheme="minorHAnsi" w:hAnsiTheme="minorHAnsi" w:cstheme="minorHAnsi"/>
                      <w:iCs/>
                      <w:lang w:val="en-US"/>
                    </w:rPr>
                  </w:pPr>
                  <w:r w:rsidRPr="003954FA">
                    <w:rPr>
                      <w:rFonts w:asciiTheme="minorHAnsi" w:hAnsiTheme="minorHAnsi" w:cstheme="minorHAnsi"/>
                      <w:iCs/>
                      <w:lang w:val="en-US"/>
                    </w:rPr>
                    <w:t>3.</w:t>
                  </w:r>
                  <w:r>
                    <w:rPr>
                      <w:rFonts w:asciiTheme="minorHAnsi" w:hAnsiTheme="minorHAnsi" w:cstheme="minorHAnsi"/>
                      <w:iCs/>
                      <w:lang w:val="en-US"/>
                    </w:rPr>
                    <w:t>Pembangunan RT</w:t>
                  </w:r>
                  <w:r w:rsidR="00826DCF">
                    <w:rPr>
                      <w:rFonts w:asciiTheme="minorHAnsi" w:hAnsiTheme="minorHAnsi" w:cstheme="minorHAnsi"/>
                      <w:iCs/>
                      <w:lang w:val="en-US"/>
                    </w:rPr>
                    <w:t xml:space="preserve">LH </w:t>
                  </w:r>
                  <w:r w:rsidR="00704E4C">
                    <w:rPr>
                      <w:rFonts w:asciiTheme="minorHAnsi" w:hAnsiTheme="minorHAnsi" w:cstheme="minorHAnsi"/>
                      <w:iCs/>
                      <w:lang w:val="en-US"/>
                    </w:rPr>
                    <w:t xml:space="preserve"> </w:t>
                  </w:r>
                  <w:r w:rsidR="00826DCF">
                    <w:rPr>
                      <w:rFonts w:asciiTheme="minorHAnsi" w:hAnsiTheme="minorHAnsi" w:cstheme="minorHAnsi"/>
                      <w:iCs/>
                      <w:lang w:val="en-US"/>
                    </w:rPr>
                    <w:t>20 Unit dari bantuan APBN</w:t>
                  </w:r>
                  <w:r>
                    <w:rPr>
                      <w:rFonts w:asciiTheme="minorHAnsi" w:hAnsiTheme="minorHAnsi" w:cstheme="minorHAnsi"/>
                      <w:iCs/>
                      <w:lang w:val="en-US"/>
                    </w:rPr>
                    <w:t>;</w:t>
                  </w:r>
                </w:p>
              </w:tc>
            </w:tr>
            <w:tr w:rsidR="00B23B2B" w:rsidRPr="003954FA" w:rsidTr="00B23B2B">
              <w:trPr>
                <w:trHeight w:val="375"/>
              </w:trPr>
              <w:tc>
                <w:tcPr>
                  <w:tcW w:w="9360" w:type="dxa"/>
                  <w:tcBorders>
                    <w:top w:val="nil"/>
                    <w:left w:val="nil"/>
                    <w:bottom w:val="nil"/>
                    <w:right w:val="nil"/>
                  </w:tcBorders>
                  <w:shd w:val="clear" w:color="auto" w:fill="auto"/>
                  <w:noWrap/>
                  <w:vAlign w:val="bottom"/>
                  <w:hideMark/>
                </w:tcPr>
                <w:p w:rsidR="00B23B2B" w:rsidRPr="003954FA" w:rsidRDefault="00B23B2B" w:rsidP="00246C5D">
                  <w:pPr>
                    <w:rPr>
                      <w:rFonts w:asciiTheme="minorHAnsi" w:hAnsiTheme="minorHAnsi" w:cstheme="minorHAnsi"/>
                      <w:iCs/>
                      <w:lang w:val="en-US"/>
                    </w:rPr>
                  </w:pPr>
                  <w:r w:rsidRPr="003954FA">
                    <w:rPr>
                      <w:rFonts w:asciiTheme="minorHAnsi" w:hAnsiTheme="minorHAnsi" w:cstheme="minorHAnsi"/>
                      <w:iCs/>
                      <w:lang w:val="en-US"/>
                    </w:rPr>
                    <w:t>4.</w:t>
                  </w:r>
                  <w:r>
                    <w:rPr>
                      <w:rFonts w:asciiTheme="minorHAnsi" w:hAnsiTheme="minorHAnsi" w:cstheme="minorHAnsi"/>
                      <w:iCs/>
                      <w:lang w:val="en-US"/>
                    </w:rPr>
                    <w:t>Pembangunan RTLH 3 Unit dari Ban Keu Prop ;</w:t>
                  </w:r>
                </w:p>
              </w:tc>
            </w:tr>
            <w:tr w:rsidR="00B23B2B" w:rsidRPr="003954FA" w:rsidTr="00B23B2B">
              <w:trPr>
                <w:trHeight w:val="330"/>
              </w:trPr>
              <w:tc>
                <w:tcPr>
                  <w:tcW w:w="9360" w:type="dxa"/>
                  <w:tcBorders>
                    <w:top w:val="nil"/>
                    <w:left w:val="nil"/>
                    <w:bottom w:val="nil"/>
                    <w:right w:val="nil"/>
                  </w:tcBorders>
                  <w:shd w:val="clear" w:color="auto" w:fill="auto"/>
                  <w:noWrap/>
                  <w:vAlign w:val="bottom"/>
                  <w:hideMark/>
                </w:tcPr>
                <w:p w:rsidR="00B23B2B" w:rsidRPr="003954FA" w:rsidRDefault="00704E4C" w:rsidP="00246C5D">
                  <w:pPr>
                    <w:rPr>
                      <w:rFonts w:asciiTheme="minorHAnsi" w:hAnsiTheme="minorHAnsi" w:cstheme="minorHAnsi"/>
                      <w:iCs/>
                      <w:lang w:val="en-US"/>
                    </w:rPr>
                  </w:pPr>
                  <w:r>
                    <w:rPr>
                      <w:rFonts w:asciiTheme="minorHAnsi" w:hAnsiTheme="minorHAnsi" w:cstheme="minorHAnsi"/>
                      <w:iCs/>
                      <w:lang w:val="en-US"/>
                    </w:rPr>
                    <w:t>5</w:t>
                  </w:r>
                  <w:r w:rsidR="00B23B2B" w:rsidRPr="003954FA">
                    <w:rPr>
                      <w:rFonts w:asciiTheme="minorHAnsi" w:hAnsiTheme="minorHAnsi" w:cstheme="minorHAnsi"/>
                      <w:iCs/>
                      <w:lang w:val="en-US"/>
                    </w:rPr>
                    <w:t xml:space="preserve">.Pengaspalan </w:t>
                  </w:r>
                  <w:r w:rsidR="00B23B2B">
                    <w:rPr>
                      <w:rFonts w:asciiTheme="minorHAnsi" w:hAnsiTheme="minorHAnsi" w:cstheme="minorHAnsi"/>
                      <w:iCs/>
                      <w:lang w:val="en-US"/>
                    </w:rPr>
                    <w:t>Shand Shee</w:t>
                  </w:r>
                  <w:r>
                    <w:rPr>
                      <w:rFonts w:asciiTheme="minorHAnsi" w:hAnsiTheme="minorHAnsi" w:cstheme="minorHAnsi"/>
                      <w:iCs/>
                      <w:lang w:val="en-US"/>
                    </w:rPr>
                    <w:t>t jalan Dusun Bojongsari dari BAN KEU PROV</w:t>
                  </w:r>
                  <w:r w:rsidR="00B23B2B">
                    <w:rPr>
                      <w:rFonts w:asciiTheme="minorHAnsi" w:hAnsiTheme="minorHAnsi" w:cstheme="minorHAnsi"/>
                      <w:iCs/>
                      <w:lang w:val="en-US"/>
                    </w:rPr>
                    <w:t>;</w:t>
                  </w:r>
                </w:p>
              </w:tc>
            </w:tr>
            <w:tr w:rsidR="00B23B2B" w:rsidRPr="003954FA" w:rsidTr="00B23B2B">
              <w:trPr>
                <w:trHeight w:val="330"/>
              </w:trPr>
              <w:tc>
                <w:tcPr>
                  <w:tcW w:w="9360" w:type="dxa"/>
                  <w:tcBorders>
                    <w:top w:val="nil"/>
                    <w:left w:val="nil"/>
                    <w:bottom w:val="nil"/>
                    <w:right w:val="nil"/>
                  </w:tcBorders>
                  <w:shd w:val="clear" w:color="auto" w:fill="auto"/>
                  <w:noWrap/>
                  <w:vAlign w:val="bottom"/>
                  <w:hideMark/>
                </w:tcPr>
                <w:p w:rsidR="00B23B2B" w:rsidRPr="003954FA" w:rsidRDefault="00704E4C" w:rsidP="00246C5D">
                  <w:pPr>
                    <w:rPr>
                      <w:rFonts w:asciiTheme="minorHAnsi" w:hAnsiTheme="minorHAnsi" w:cstheme="minorHAnsi"/>
                      <w:iCs/>
                      <w:lang w:val="en-US"/>
                    </w:rPr>
                  </w:pPr>
                  <w:r>
                    <w:rPr>
                      <w:rFonts w:asciiTheme="minorHAnsi" w:hAnsiTheme="minorHAnsi" w:cstheme="minorHAnsi"/>
                      <w:iCs/>
                      <w:lang w:val="en-US"/>
                    </w:rPr>
                    <w:t>6</w:t>
                  </w:r>
                  <w:r w:rsidR="00B23B2B" w:rsidRPr="003954FA">
                    <w:rPr>
                      <w:rFonts w:asciiTheme="minorHAnsi" w:hAnsiTheme="minorHAnsi" w:cstheme="minorHAnsi"/>
                      <w:iCs/>
                      <w:lang w:val="en-US"/>
                    </w:rPr>
                    <w:t>.</w:t>
                  </w:r>
                  <w:r w:rsidR="00826DCF">
                    <w:rPr>
                      <w:rFonts w:asciiTheme="minorHAnsi" w:hAnsiTheme="minorHAnsi" w:cstheme="minorHAnsi"/>
                      <w:iCs/>
                      <w:lang w:val="en-US"/>
                    </w:rPr>
                    <w:t xml:space="preserve">Pembangunan saluran Talang Rt 01 Rw 05 </w:t>
                  </w:r>
                  <w:r w:rsidR="00B23B2B">
                    <w:rPr>
                      <w:rFonts w:asciiTheme="minorHAnsi" w:hAnsiTheme="minorHAnsi" w:cstheme="minorHAnsi"/>
                      <w:iCs/>
                      <w:lang w:val="en-US"/>
                    </w:rPr>
                    <w:t xml:space="preserve">dari </w:t>
                  </w:r>
                  <w:r>
                    <w:rPr>
                      <w:rFonts w:asciiTheme="minorHAnsi" w:hAnsiTheme="minorHAnsi" w:cstheme="minorHAnsi"/>
                      <w:iCs/>
                      <w:lang w:val="en-US"/>
                    </w:rPr>
                    <w:t xml:space="preserve"> </w:t>
                  </w:r>
                  <w:r w:rsidR="00B23B2B">
                    <w:rPr>
                      <w:rFonts w:asciiTheme="minorHAnsi" w:hAnsiTheme="minorHAnsi" w:cstheme="minorHAnsi"/>
                      <w:iCs/>
                      <w:lang w:val="en-US"/>
                    </w:rPr>
                    <w:t>DD</w:t>
                  </w:r>
                  <w:r w:rsidR="00826DCF">
                    <w:rPr>
                      <w:rFonts w:asciiTheme="minorHAnsi" w:hAnsiTheme="minorHAnsi" w:cstheme="minorHAnsi"/>
                      <w:iCs/>
                      <w:lang w:val="en-US"/>
                    </w:rPr>
                    <w:t>/PKTD</w:t>
                  </w:r>
                  <w:r w:rsidR="00B23B2B">
                    <w:rPr>
                      <w:rFonts w:asciiTheme="minorHAnsi" w:hAnsiTheme="minorHAnsi" w:cstheme="minorHAnsi"/>
                      <w:iCs/>
                      <w:lang w:val="en-US"/>
                    </w:rPr>
                    <w:t xml:space="preserve"> ;</w:t>
                  </w:r>
                </w:p>
              </w:tc>
            </w:tr>
            <w:tr w:rsidR="00B23B2B" w:rsidRPr="003954FA" w:rsidTr="00B23B2B">
              <w:trPr>
                <w:trHeight w:val="330"/>
              </w:trPr>
              <w:tc>
                <w:tcPr>
                  <w:tcW w:w="9360" w:type="dxa"/>
                  <w:tcBorders>
                    <w:top w:val="nil"/>
                    <w:left w:val="nil"/>
                    <w:bottom w:val="nil"/>
                    <w:right w:val="nil"/>
                  </w:tcBorders>
                  <w:shd w:val="clear" w:color="auto" w:fill="auto"/>
                  <w:noWrap/>
                  <w:vAlign w:val="bottom"/>
                  <w:hideMark/>
                </w:tcPr>
                <w:p w:rsidR="00B23B2B" w:rsidRDefault="00704E4C" w:rsidP="00246C5D">
                  <w:pPr>
                    <w:rPr>
                      <w:rFonts w:asciiTheme="minorHAnsi" w:hAnsiTheme="minorHAnsi" w:cstheme="minorHAnsi"/>
                      <w:iCs/>
                      <w:lang w:val="en-US"/>
                    </w:rPr>
                  </w:pPr>
                  <w:r>
                    <w:rPr>
                      <w:rFonts w:asciiTheme="minorHAnsi" w:hAnsiTheme="minorHAnsi" w:cstheme="minorHAnsi"/>
                      <w:iCs/>
                      <w:lang w:val="en-US"/>
                    </w:rPr>
                    <w:t>7</w:t>
                  </w:r>
                  <w:r w:rsidR="00B23B2B" w:rsidRPr="003954FA">
                    <w:rPr>
                      <w:rFonts w:asciiTheme="minorHAnsi" w:hAnsiTheme="minorHAnsi" w:cstheme="minorHAnsi"/>
                      <w:iCs/>
                      <w:lang w:val="en-US"/>
                    </w:rPr>
                    <w:t>.</w:t>
                  </w:r>
                  <w:r w:rsidR="00B23B2B">
                    <w:rPr>
                      <w:rFonts w:asciiTheme="minorHAnsi" w:hAnsiTheme="minorHAnsi" w:cstheme="minorHAnsi"/>
                      <w:iCs/>
                      <w:lang w:val="en-US"/>
                    </w:rPr>
                    <w:t xml:space="preserve">Pembangun </w:t>
                  </w:r>
                  <w:r w:rsidR="00826DCF">
                    <w:rPr>
                      <w:rFonts w:asciiTheme="minorHAnsi" w:hAnsiTheme="minorHAnsi" w:cstheme="minorHAnsi"/>
                      <w:iCs/>
                      <w:lang w:val="en-US"/>
                    </w:rPr>
                    <w:t>kolam Milik Desa</w:t>
                  </w:r>
                  <w:r w:rsidR="00B23B2B">
                    <w:rPr>
                      <w:rFonts w:asciiTheme="minorHAnsi" w:hAnsiTheme="minorHAnsi" w:cstheme="minorHAnsi"/>
                      <w:iCs/>
                      <w:lang w:val="en-US"/>
                    </w:rPr>
                    <w:t xml:space="preserve"> dari </w:t>
                  </w:r>
                  <w:r>
                    <w:rPr>
                      <w:rFonts w:asciiTheme="minorHAnsi" w:hAnsiTheme="minorHAnsi" w:cstheme="minorHAnsi"/>
                      <w:iCs/>
                      <w:lang w:val="en-US"/>
                    </w:rPr>
                    <w:t xml:space="preserve"> </w:t>
                  </w:r>
                  <w:r w:rsidR="00B23B2B">
                    <w:rPr>
                      <w:rFonts w:asciiTheme="minorHAnsi" w:hAnsiTheme="minorHAnsi" w:cstheme="minorHAnsi"/>
                      <w:iCs/>
                      <w:lang w:val="en-US"/>
                    </w:rPr>
                    <w:t>DD</w:t>
                  </w:r>
                  <w:r w:rsidR="00826DCF">
                    <w:rPr>
                      <w:rFonts w:asciiTheme="minorHAnsi" w:hAnsiTheme="minorHAnsi" w:cstheme="minorHAnsi"/>
                      <w:iCs/>
                      <w:lang w:val="en-US"/>
                    </w:rPr>
                    <w:t>/PKTD</w:t>
                  </w:r>
                  <w:r w:rsidR="00B23B2B">
                    <w:rPr>
                      <w:rFonts w:asciiTheme="minorHAnsi" w:hAnsiTheme="minorHAnsi" w:cstheme="minorHAnsi"/>
                      <w:iCs/>
                      <w:lang w:val="en-US"/>
                    </w:rPr>
                    <w:t>;</w:t>
                  </w:r>
                </w:p>
                <w:p w:rsidR="00704E4C" w:rsidRPr="003954FA" w:rsidRDefault="00704E4C" w:rsidP="00246C5D">
                  <w:pPr>
                    <w:rPr>
                      <w:rFonts w:asciiTheme="minorHAnsi" w:hAnsiTheme="minorHAnsi" w:cstheme="minorHAnsi"/>
                      <w:iCs/>
                      <w:lang w:val="en-US"/>
                    </w:rPr>
                  </w:pPr>
                  <w:r>
                    <w:rPr>
                      <w:rFonts w:asciiTheme="minorHAnsi" w:hAnsiTheme="minorHAnsi" w:cstheme="minorHAnsi"/>
                      <w:iCs/>
                      <w:lang w:val="en-US"/>
                    </w:rPr>
                    <w:t>8.Jambanisasi untuk 17 Org dari Dana Desa</w:t>
                  </w:r>
                </w:p>
              </w:tc>
            </w:tr>
            <w:tr w:rsidR="00B23B2B" w:rsidRPr="003954FA" w:rsidTr="00B23B2B">
              <w:trPr>
                <w:trHeight w:val="255"/>
              </w:trPr>
              <w:tc>
                <w:tcPr>
                  <w:tcW w:w="9360" w:type="dxa"/>
                  <w:tcBorders>
                    <w:top w:val="nil"/>
                    <w:left w:val="nil"/>
                    <w:bottom w:val="nil"/>
                    <w:right w:val="nil"/>
                  </w:tcBorders>
                  <w:shd w:val="clear" w:color="auto" w:fill="auto"/>
                  <w:noWrap/>
                  <w:vAlign w:val="bottom"/>
                </w:tcPr>
                <w:p w:rsidR="00B23B2B" w:rsidRDefault="00704E4C" w:rsidP="00246C5D">
                  <w:pPr>
                    <w:rPr>
                      <w:rFonts w:asciiTheme="minorHAnsi" w:hAnsiTheme="minorHAnsi" w:cstheme="minorHAnsi"/>
                      <w:iCs/>
                      <w:lang w:val="en-US"/>
                    </w:rPr>
                  </w:pPr>
                  <w:r>
                    <w:rPr>
                      <w:rFonts w:asciiTheme="minorHAnsi" w:hAnsiTheme="minorHAnsi" w:cstheme="minorHAnsi"/>
                      <w:iCs/>
                      <w:lang w:val="en-US"/>
                    </w:rPr>
                    <w:t>9</w:t>
                  </w:r>
                  <w:r w:rsidR="00B23B2B">
                    <w:rPr>
                      <w:rFonts w:asciiTheme="minorHAnsi" w:hAnsiTheme="minorHAnsi" w:cstheme="minorHAnsi"/>
                      <w:iCs/>
                      <w:lang w:val="en-US"/>
                    </w:rPr>
                    <w:t>.Pembangunan Jalan Usaha Tani Kelompok Dewi Sri dari Ban Keu Kabupten;</w:t>
                  </w:r>
                </w:p>
                <w:p w:rsidR="00B23B2B" w:rsidRDefault="00704E4C" w:rsidP="00246C5D">
                  <w:pPr>
                    <w:ind w:left="357" w:hanging="357"/>
                    <w:rPr>
                      <w:rFonts w:asciiTheme="minorHAnsi" w:hAnsiTheme="minorHAnsi" w:cstheme="minorHAnsi"/>
                      <w:iCs/>
                      <w:lang w:val="en-US"/>
                    </w:rPr>
                  </w:pPr>
                  <w:r>
                    <w:rPr>
                      <w:rFonts w:asciiTheme="minorHAnsi" w:hAnsiTheme="minorHAnsi" w:cstheme="minorHAnsi"/>
                      <w:lang w:val="en-US"/>
                    </w:rPr>
                    <w:t>10</w:t>
                  </w:r>
                  <w:r w:rsidR="00B23B2B">
                    <w:rPr>
                      <w:rFonts w:asciiTheme="minorHAnsi" w:hAnsiTheme="minorHAnsi" w:cstheme="minorHAnsi"/>
                      <w:lang w:val="en-US"/>
                    </w:rPr>
                    <w:t>.</w:t>
                  </w:r>
                  <w:r w:rsidR="00B23B2B">
                    <w:rPr>
                      <w:rFonts w:asciiTheme="minorHAnsi" w:hAnsiTheme="minorHAnsi" w:cstheme="minorHAnsi"/>
                      <w:iCs/>
                      <w:lang w:val="en-US"/>
                    </w:rPr>
                    <w:t xml:space="preserve"> Pembangunan Jalan Usaha Tani Kelompok </w:t>
                  </w:r>
                  <w:r>
                    <w:rPr>
                      <w:rFonts w:asciiTheme="minorHAnsi" w:hAnsiTheme="minorHAnsi" w:cstheme="minorHAnsi"/>
                      <w:iCs/>
                      <w:lang w:val="en-US"/>
                    </w:rPr>
                    <w:t xml:space="preserve">Sri Martani dari Ban Keu </w:t>
                  </w:r>
                  <w:r w:rsidR="00B23B2B">
                    <w:rPr>
                      <w:rFonts w:asciiTheme="minorHAnsi" w:hAnsiTheme="minorHAnsi" w:cstheme="minorHAnsi"/>
                      <w:iCs/>
                      <w:lang w:val="en-US"/>
                    </w:rPr>
                    <w:t>Kabupten;</w:t>
                  </w:r>
                </w:p>
                <w:p w:rsidR="00B23B2B" w:rsidRDefault="00704E4C" w:rsidP="00246C5D">
                  <w:pPr>
                    <w:ind w:left="357" w:hanging="357"/>
                    <w:rPr>
                      <w:rFonts w:asciiTheme="minorHAnsi" w:hAnsiTheme="minorHAnsi" w:cstheme="minorHAnsi"/>
                      <w:lang w:val="en-US"/>
                    </w:rPr>
                  </w:pPr>
                  <w:r>
                    <w:rPr>
                      <w:rFonts w:asciiTheme="minorHAnsi" w:hAnsiTheme="minorHAnsi" w:cstheme="minorHAnsi"/>
                      <w:lang w:val="en-US"/>
                    </w:rPr>
                    <w:t>11</w:t>
                  </w:r>
                  <w:r w:rsidR="00B23B2B">
                    <w:rPr>
                      <w:rFonts w:asciiTheme="minorHAnsi" w:hAnsiTheme="minorHAnsi" w:cstheme="minorHAnsi"/>
                      <w:lang w:val="en-US"/>
                    </w:rPr>
                    <w:t>.Pembangunan Dak Cor Gedung TPQ Salafiyah Dusun Penusupan dari Bantuan Keuangan Provinsi ;</w:t>
                  </w:r>
                </w:p>
                <w:p w:rsidR="00B23B2B" w:rsidRDefault="00704E4C" w:rsidP="00246C5D">
                  <w:pPr>
                    <w:ind w:left="357" w:hanging="357"/>
                    <w:rPr>
                      <w:rFonts w:asciiTheme="minorHAnsi" w:hAnsiTheme="minorHAnsi" w:cstheme="minorHAnsi"/>
                      <w:lang w:val="en-US"/>
                    </w:rPr>
                  </w:pPr>
                  <w:r>
                    <w:rPr>
                      <w:rFonts w:asciiTheme="minorHAnsi" w:hAnsiTheme="minorHAnsi" w:cstheme="minorHAnsi"/>
                      <w:lang w:val="en-US"/>
                    </w:rPr>
                    <w:t>12</w:t>
                  </w:r>
                  <w:r w:rsidR="00B23B2B">
                    <w:rPr>
                      <w:rFonts w:asciiTheme="minorHAnsi" w:hAnsiTheme="minorHAnsi" w:cstheme="minorHAnsi"/>
                      <w:lang w:val="en-US"/>
                    </w:rPr>
                    <w:t>.Pembang</w:t>
                  </w:r>
                  <w:r>
                    <w:rPr>
                      <w:rFonts w:asciiTheme="minorHAnsi" w:hAnsiTheme="minorHAnsi" w:cstheme="minorHAnsi"/>
                      <w:lang w:val="en-US"/>
                    </w:rPr>
                    <w:t>unan Masjid Uswatun Khasanah Rt 04 Rw 03</w:t>
                  </w:r>
                  <w:r w:rsidR="00B23B2B">
                    <w:rPr>
                      <w:rFonts w:asciiTheme="minorHAnsi" w:hAnsiTheme="minorHAnsi" w:cstheme="minorHAnsi"/>
                      <w:lang w:val="en-US"/>
                    </w:rPr>
                    <w:t xml:space="preserve">  dari Bant</w:t>
                  </w:r>
                  <w:r>
                    <w:rPr>
                      <w:rFonts w:asciiTheme="minorHAnsi" w:hAnsiTheme="minorHAnsi" w:cstheme="minorHAnsi"/>
                      <w:lang w:val="en-US"/>
                    </w:rPr>
                    <w:t>uan Keuangan Kabupaten</w:t>
                  </w:r>
                  <w:r w:rsidR="00B23B2B">
                    <w:rPr>
                      <w:rFonts w:asciiTheme="minorHAnsi" w:hAnsiTheme="minorHAnsi" w:cstheme="minorHAnsi"/>
                      <w:lang w:val="en-US"/>
                    </w:rPr>
                    <w:t>;</w:t>
                  </w:r>
                </w:p>
                <w:p w:rsidR="00B23B2B" w:rsidRDefault="00704E4C" w:rsidP="00246C5D">
                  <w:pPr>
                    <w:ind w:left="357" w:hanging="357"/>
                    <w:rPr>
                      <w:rFonts w:asciiTheme="minorHAnsi" w:hAnsiTheme="minorHAnsi" w:cstheme="minorHAnsi"/>
                      <w:lang w:val="en-US"/>
                    </w:rPr>
                  </w:pPr>
                  <w:r>
                    <w:rPr>
                      <w:rFonts w:asciiTheme="minorHAnsi" w:hAnsiTheme="minorHAnsi" w:cstheme="minorHAnsi"/>
                      <w:lang w:val="en-US"/>
                    </w:rPr>
                    <w:t>13</w:t>
                  </w:r>
                  <w:r w:rsidR="00B23B2B">
                    <w:rPr>
                      <w:rFonts w:asciiTheme="minorHAnsi" w:hAnsiTheme="minorHAnsi" w:cstheme="minorHAnsi"/>
                      <w:lang w:val="en-US"/>
                    </w:rPr>
                    <w:t xml:space="preserve">.Pembangunan </w:t>
                  </w:r>
                  <w:r>
                    <w:rPr>
                      <w:rFonts w:asciiTheme="minorHAnsi" w:hAnsiTheme="minorHAnsi" w:cstheme="minorHAnsi"/>
                      <w:lang w:val="en-US"/>
                    </w:rPr>
                    <w:t>RA Maarif dari Ban Keu Prov</w:t>
                  </w:r>
                </w:p>
                <w:p w:rsidR="00B23B2B" w:rsidRDefault="00704E4C" w:rsidP="00246C5D">
                  <w:pPr>
                    <w:ind w:left="357" w:hanging="357"/>
                    <w:rPr>
                      <w:rFonts w:asciiTheme="minorHAnsi" w:hAnsiTheme="minorHAnsi" w:cstheme="minorHAnsi"/>
                      <w:lang w:val="en-US"/>
                    </w:rPr>
                  </w:pPr>
                  <w:r>
                    <w:rPr>
                      <w:rFonts w:asciiTheme="minorHAnsi" w:hAnsiTheme="minorHAnsi" w:cstheme="minorHAnsi"/>
                      <w:lang w:val="en-US"/>
                    </w:rPr>
                    <w:t>14</w:t>
                  </w:r>
                  <w:r w:rsidR="00B23B2B">
                    <w:rPr>
                      <w:rFonts w:asciiTheme="minorHAnsi" w:hAnsiTheme="minorHAnsi" w:cstheme="minorHAnsi"/>
                      <w:lang w:val="en-US"/>
                    </w:rPr>
                    <w:t>. Rehab Kantor Desa Kalipelus dari Bantuan Keu Provinsi Jawa Tengah</w:t>
                  </w:r>
                  <w:r w:rsidR="00547DD1">
                    <w:rPr>
                      <w:rFonts w:asciiTheme="minorHAnsi" w:hAnsiTheme="minorHAnsi" w:cstheme="minorHAnsi"/>
                      <w:lang w:val="en-US"/>
                    </w:rPr>
                    <w:t>;</w:t>
                  </w:r>
                </w:p>
                <w:p w:rsidR="00525AE1" w:rsidRDefault="00704E4C" w:rsidP="00246C5D">
                  <w:pPr>
                    <w:ind w:left="357" w:hanging="357"/>
                    <w:rPr>
                      <w:rFonts w:asciiTheme="minorHAnsi" w:hAnsiTheme="minorHAnsi" w:cstheme="minorHAnsi"/>
                      <w:lang w:val="en-US"/>
                    </w:rPr>
                  </w:pPr>
                  <w:r>
                    <w:rPr>
                      <w:rFonts w:asciiTheme="minorHAnsi" w:hAnsiTheme="minorHAnsi" w:cstheme="minorHAnsi"/>
                      <w:lang w:val="en-US"/>
                    </w:rPr>
                    <w:t>15</w:t>
                  </w:r>
                  <w:r w:rsidR="00525AE1">
                    <w:rPr>
                      <w:rFonts w:asciiTheme="minorHAnsi" w:hAnsiTheme="minorHAnsi" w:cstheme="minorHAnsi"/>
                      <w:lang w:val="en-US"/>
                    </w:rPr>
                    <w:t xml:space="preserve">. </w:t>
                  </w:r>
                  <w:r w:rsidR="00826DCF">
                    <w:rPr>
                      <w:rFonts w:asciiTheme="minorHAnsi" w:hAnsiTheme="minorHAnsi" w:cstheme="minorHAnsi"/>
                      <w:lang w:val="en-US"/>
                    </w:rPr>
                    <w:t>Rabat Beton Rt 03 Rw 05 dari BAN KEU PROV</w:t>
                  </w:r>
                  <w:r w:rsidR="00525AE1">
                    <w:rPr>
                      <w:rFonts w:asciiTheme="minorHAnsi" w:hAnsiTheme="minorHAnsi" w:cstheme="minorHAnsi"/>
                      <w:lang w:val="en-US"/>
                    </w:rPr>
                    <w:t>;</w:t>
                  </w:r>
                </w:p>
                <w:p w:rsidR="00511075" w:rsidRDefault="00704E4C" w:rsidP="00826DCF">
                  <w:pPr>
                    <w:tabs>
                      <w:tab w:val="right" w:pos="9362"/>
                    </w:tabs>
                    <w:ind w:left="459" w:hanging="425"/>
                    <w:jc w:val="both"/>
                    <w:rPr>
                      <w:rFonts w:asciiTheme="minorHAnsi" w:hAnsiTheme="minorHAnsi" w:cstheme="minorHAnsi"/>
                      <w:iCs/>
                      <w:lang w:val="en-US"/>
                    </w:rPr>
                  </w:pPr>
                  <w:r>
                    <w:rPr>
                      <w:rFonts w:asciiTheme="minorHAnsi" w:hAnsiTheme="minorHAnsi" w:cstheme="minorHAnsi"/>
                      <w:iCs/>
                      <w:lang w:val="en-US"/>
                    </w:rPr>
                    <w:t>16</w:t>
                  </w:r>
                  <w:r w:rsidR="00826DCF">
                    <w:rPr>
                      <w:rFonts w:asciiTheme="minorHAnsi" w:hAnsiTheme="minorHAnsi" w:cstheme="minorHAnsi"/>
                      <w:iCs/>
                      <w:lang w:val="en-US"/>
                    </w:rPr>
                    <w:t>.</w:t>
                  </w:r>
                  <w:r>
                    <w:rPr>
                      <w:rFonts w:asciiTheme="minorHAnsi" w:hAnsiTheme="minorHAnsi" w:cstheme="minorHAnsi"/>
                      <w:iCs/>
                      <w:lang w:val="en-US"/>
                    </w:rPr>
                    <w:t xml:space="preserve"> Rehab SD N III Kalipelus dari Ban Keu Kab;</w:t>
                  </w:r>
                </w:p>
                <w:p w:rsidR="00704E4C" w:rsidRDefault="00704E4C" w:rsidP="00826DCF">
                  <w:pPr>
                    <w:tabs>
                      <w:tab w:val="right" w:pos="9362"/>
                    </w:tabs>
                    <w:ind w:left="459" w:hanging="425"/>
                    <w:jc w:val="both"/>
                    <w:rPr>
                      <w:rFonts w:asciiTheme="minorHAnsi" w:hAnsiTheme="minorHAnsi" w:cstheme="minorHAnsi"/>
                      <w:iCs/>
                      <w:lang w:val="en-US"/>
                    </w:rPr>
                  </w:pPr>
                  <w:r>
                    <w:rPr>
                      <w:rFonts w:asciiTheme="minorHAnsi" w:hAnsiTheme="minorHAnsi" w:cstheme="minorHAnsi"/>
                      <w:iCs/>
                      <w:lang w:val="en-US"/>
                    </w:rPr>
                    <w:t>17.Bantuan POKDAKAN dari BAN KEU KAB;</w:t>
                  </w:r>
                </w:p>
                <w:p w:rsidR="00704E4C" w:rsidRDefault="00704E4C" w:rsidP="00826DCF">
                  <w:pPr>
                    <w:tabs>
                      <w:tab w:val="right" w:pos="9362"/>
                    </w:tabs>
                    <w:ind w:left="459" w:hanging="425"/>
                    <w:jc w:val="both"/>
                    <w:rPr>
                      <w:lang w:val="en-US"/>
                    </w:rPr>
                  </w:pPr>
                  <w:r>
                    <w:rPr>
                      <w:rFonts w:asciiTheme="minorHAnsi" w:hAnsiTheme="minorHAnsi" w:cstheme="minorHAnsi"/>
                      <w:iCs/>
                      <w:lang w:val="en-US"/>
                    </w:rPr>
                    <w:lastRenderedPageBreak/>
                    <w:t>18.Bantuan KWT MEKAR SARI dari BAN KEU KAB;</w:t>
                  </w:r>
                </w:p>
                <w:p w:rsidR="00511075" w:rsidRDefault="00511075" w:rsidP="00B23B2B">
                  <w:pPr>
                    <w:tabs>
                      <w:tab w:val="right" w:pos="9362"/>
                    </w:tabs>
                    <w:ind w:left="459" w:hanging="425"/>
                    <w:jc w:val="both"/>
                    <w:rPr>
                      <w:lang w:val="en-US"/>
                    </w:rPr>
                  </w:pPr>
                </w:p>
                <w:p w:rsidR="00B23B2B" w:rsidRPr="00511075" w:rsidRDefault="00B23B2B" w:rsidP="00511075">
                  <w:pPr>
                    <w:tabs>
                      <w:tab w:val="right" w:pos="9362"/>
                    </w:tabs>
                    <w:jc w:val="both"/>
                    <w:rPr>
                      <w:b/>
                      <w:lang w:val="en-US"/>
                    </w:rPr>
                  </w:pPr>
                  <w:r>
                    <w:rPr>
                      <w:lang w:val="en-US"/>
                    </w:rPr>
                    <w:t xml:space="preserve">Selanjutnya Pemerintah Desa untuk segera membuat Peraturan Desa tentang </w:t>
                  </w:r>
                  <w:r w:rsidR="005A70BA">
                    <w:rPr>
                      <w:b/>
                      <w:lang w:val="en-US"/>
                    </w:rPr>
                    <w:t xml:space="preserve">APBDES </w:t>
                  </w:r>
                  <w:r>
                    <w:rPr>
                      <w:b/>
                      <w:lang w:val="en-US"/>
                    </w:rPr>
                    <w:t>TA 2021</w:t>
                  </w:r>
                  <w:r w:rsidRPr="00187966">
                    <w:rPr>
                      <w:b/>
                      <w:lang w:val="en-US"/>
                    </w:rPr>
                    <w:t xml:space="preserve"> yang di bahas dan di sepakati bersama BPD</w:t>
                  </w:r>
                </w:p>
              </w:tc>
            </w:tr>
            <w:tr w:rsidR="00511075" w:rsidRPr="003954FA" w:rsidTr="00B23B2B">
              <w:trPr>
                <w:trHeight w:val="255"/>
              </w:trPr>
              <w:tc>
                <w:tcPr>
                  <w:tcW w:w="9360" w:type="dxa"/>
                  <w:tcBorders>
                    <w:top w:val="nil"/>
                    <w:left w:val="nil"/>
                    <w:bottom w:val="nil"/>
                    <w:right w:val="nil"/>
                  </w:tcBorders>
                  <w:shd w:val="clear" w:color="auto" w:fill="auto"/>
                  <w:noWrap/>
                  <w:vAlign w:val="bottom"/>
                </w:tcPr>
                <w:p w:rsidR="00511075" w:rsidRDefault="00511075" w:rsidP="00246C5D">
                  <w:pPr>
                    <w:rPr>
                      <w:rFonts w:asciiTheme="minorHAnsi" w:hAnsiTheme="minorHAnsi" w:cstheme="minorHAnsi"/>
                      <w:iCs/>
                      <w:lang w:val="en-US"/>
                    </w:rPr>
                  </w:pPr>
                </w:p>
              </w:tc>
            </w:tr>
          </w:tbl>
          <w:p w:rsidR="00B23B2B" w:rsidRPr="003954FA" w:rsidRDefault="00B23B2B" w:rsidP="00246C5D">
            <w:pPr>
              <w:jc w:val="both"/>
              <w:rPr>
                <w:rFonts w:asciiTheme="minorHAnsi" w:hAnsiTheme="minorHAnsi" w:cstheme="minorHAnsi"/>
                <w:lang w:val="en-US"/>
              </w:rPr>
            </w:pPr>
          </w:p>
        </w:tc>
      </w:tr>
      <w:tr w:rsidR="00704E4C" w:rsidRPr="003954FA" w:rsidTr="00246C5D">
        <w:trPr>
          <w:trHeight w:val="993"/>
        </w:trPr>
        <w:tc>
          <w:tcPr>
            <w:tcW w:w="8056" w:type="dxa"/>
            <w:shd w:val="clear" w:color="auto" w:fill="auto"/>
          </w:tcPr>
          <w:p w:rsidR="00704E4C" w:rsidRPr="003954FA" w:rsidRDefault="00704E4C" w:rsidP="00246C5D">
            <w:pPr>
              <w:jc w:val="both"/>
              <w:rPr>
                <w:rFonts w:asciiTheme="minorHAnsi" w:hAnsiTheme="minorHAnsi" w:cstheme="minorHAnsi"/>
                <w:lang w:val="en-US"/>
              </w:rPr>
            </w:pPr>
          </w:p>
        </w:tc>
      </w:tr>
    </w:tbl>
    <w:p w:rsidR="00511075" w:rsidRDefault="002E5DD4" w:rsidP="00826DCF">
      <w:pPr>
        <w:tabs>
          <w:tab w:val="right" w:pos="9362"/>
        </w:tabs>
        <w:jc w:val="both"/>
        <w:rPr>
          <w:lang w:val="en-US"/>
        </w:rPr>
      </w:pPr>
      <w:r>
        <w:rPr>
          <w:lang w:val="en-US"/>
        </w:rPr>
        <w:tab/>
      </w:r>
    </w:p>
    <w:p w:rsidR="00511075" w:rsidRDefault="00511075" w:rsidP="002E5DD4">
      <w:pPr>
        <w:tabs>
          <w:tab w:val="right" w:pos="9362"/>
        </w:tabs>
        <w:ind w:firstLine="709"/>
        <w:jc w:val="both"/>
        <w:rPr>
          <w:lang w:val="en-US"/>
        </w:rPr>
      </w:pPr>
    </w:p>
    <w:p w:rsidR="00511075" w:rsidRDefault="00511075" w:rsidP="002E5DD4">
      <w:pPr>
        <w:tabs>
          <w:tab w:val="right" w:pos="9362"/>
        </w:tabs>
        <w:ind w:firstLine="709"/>
        <w:jc w:val="both"/>
        <w:rPr>
          <w:lang w:val="en-US"/>
        </w:rPr>
      </w:pPr>
    </w:p>
    <w:p w:rsidR="002E5DD4" w:rsidRPr="00071381" w:rsidRDefault="002E5DD4" w:rsidP="002E5DD4">
      <w:pPr>
        <w:tabs>
          <w:tab w:val="right" w:pos="9362"/>
        </w:tabs>
        <w:ind w:firstLine="709"/>
        <w:jc w:val="both"/>
      </w:pPr>
      <w:r w:rsidRPr="00071381">
        <w:t xml:space="preserve">Demikian Berita Acara Rapat Badan Permusyawaratn Desa bersama Pemerintah Desa Kalipelus tentang Pembahasan dan Penyepakatan </w:t>
      </w:r>
      <w:r>
        <w:rPr>
          <w:b/>
          <w:lang w:val="en-US"/>
        </w:rPr>
        <w:t>Rencana Kerja Pemerintah Desa (RKPDes)</w:t>
      </w:r>
      <w:r w:rsidR="005A70BA">
        <w:rPr>
          <w:b/>
          <w:lang w:val="en-US"/>
        </w:rPr>
        <w:t xml:space="preserve"> </w:t>
      </w:r>
      <w:r>
        <w:rPr>
          <w:lang w:val="en-US"/>
        </w:rPr>
        <w:t xml:space="preserve"> </w:t>
      </w:r>
      <w:r w:rsidR="00792412">
        <w:rPr>
          <w:lang w:val="en-US"/>
        </w:rPr>
        <w:t xml:space="preserve">Perubahan </w:t>
      </w:r>
      <w:r>
        <w:rPr>
          <w:b/>
        </w:rPr>
        <w:t>Tahun 20</w:t>
      </w:r>
      <w:r w:rsidR="00B23B2B">
        <w:rPr>
          <w:b/>
          <w:lang w:val="en-US"/>
        </w:rPr>
        <w:t>21</w:t>
      </w:r>
      <w:r>
        <w:rPr>
          <w:b/>
          <w:lang w:val="en-US"/>
        </w:rPr>
        <w:t>,</w:t>
      </w:r>
      <w:r w:rsidRPr="00071381">
        <w:t xml:space="preserve"> yang selanjutnya dapat di gunakan sebagaimana mestinya.</w:t>
      </w:r>
    </w:p>
    <w:p w:rsidR="002E5DD4" w:rsidRPr="00071381" w:rsidRDefault="002E5DD4" w:rsidP="002E5DD4">
      <w:pPr>
        <w:tabs>
          <w:tab w:val="right" w:pos="9362"/>
        </w:tabs>
        <w:jc w:val="both"/>
      </w:pPr>
    </w:p>
    <w:p w:rsidR="002E5DD4" w:rsidRPr="00071381" w:rsidRDefault="002E5DD4" w:rsidP="002E5DD4">
      <w:pPr>
        <w:tabs>
          <w:tab w:val="right" w:pos="9362"/>
        </w:tabs>
        <w:jc w:val="both"/>
      </w:pPr>
    </w:p>
    <w:tbl>
      <w:tblPr>
        <w:tblW w:w="0" w:type="auto"/>
        <w:tblLook w:val="04A0" w:firstRow="1" w:lastRow="0" w:firstColumn="1" w:lastColumn="0" w:noHBand="0" w:noVBand="1"/>
      </w:tblPr>
      <w:tblGrid>
        <w:gridCol w:w="4788"/>
        <w:gridCol w:w="4788"/>
      </w:tblGrid>
      <w:tr w:rsidR="002E5DD4" w:rsidRPr="00071381" w:rsidTr="002E5DD4">
        <w:tc>
          <w:tcPr>
            <w:tcW w:w="4789" w:type="dxa"/>
          </w:tcPr>
          <w:p w:rsidR="002E5DD4" w:rsidRPr="00071381" w:rsidRDefault="002E5DD4" w:rsidP="002E5DD4">
            <w:pPr>
              <w:tabs>
                <w:tab w:val="right" w:pos="9362"/>
              </w:tabs>
              <w:jc w:val="center"/>
            </w:pPr>
          </w:p>
        </w:tc>
        <w:tc>
          <w:tcPr>
            <w:tcW w:w="4789" w:type="dxa"/>
          </w:tcPr>
          <w:p w:rsidR="002E5DD4" w:rsidRPr="00071381" w:rsidRDefault="002E5DD4" w:rsidP="002E5DD4">
            <w:pPr>
              <w:tabs>
                <w:tab w:val="right" w:pos="9362"/>
              </w:tabs>
              <w:jc w:val="center"/>
            </w:pPr>
            <w:r w:rsidRPr="00071381">
              <w:t xml:space="preserve">Kalipelus,  </w:t>
            </w:r>
            <w:r w:rsidR="00826DCF">
              <w:rPr>
                <w:lang w:val="en-US"/>
              </w:rPr>
              <w:t>23 Desember</w:t>
            </w:r>
            <w:r>
              <w:rPr>
                <w:lang w:val="en-US"/>
              </w:rPr>
              <w:t xml:space="preserve">  2020</w:t>
            </w:r>
          </w:p>
          <w:p w:rsidR="002E5DD4" w:rsidRPr="00071381" w:rsidRDefault="002E5DD4" w:rsidP="002E5DD4">
            <w:pPr>
              <w:tabs>
                <w:tab w:val="right" w:pos="9362"/>
              </w:tabs>
              <w:jc w:val="center"/>
            </w:pPr>
            <w:r w:rsidRPr="00071381">
              <w:t>BADAN PERMUSYAWARATAN DESA</w:t>
            </w:r>
          </w:p>
          <w:p w:rsidR="002E5DD4" w:rsidRPr="00071381" w:rsidRDefault="002E5DD4" w:rsidP="002E5DD4">
            <w:pPr>
              <w:tabs>
                <w:tab w:val="right" w:pos="9362"/>
              </w:tabs>
              <w:jc w:val="center"/>
            </w:pPr>
            <w:r w:rsidRPr="00071381">
              <w:t>DESA KALIPELUS</w:t>
            </w:r>
          </w:p>
          <w:p w:rsidR="002E5DD4" w:rsidRPr="00071381" w:rsidRDefault="002E5DD4" w:rsidP="002E5DD4">
            <w:pPr>
              <w:tabs>
                <w:tab w:val="right" w:pos="9362"/>
              </w:tabs>
              <w:jc w:val="center"/>
            </w:pPr>
            <w:r w:rsidRPr="00071381">
              <w:t>KETUA,</w:t>
            </w:r>
          </w:p>
          <w:p w:rsidR="002E5DD4" w:rsidRPr="00071381" w:rsidRDefault="002E5DD4" w:rsidP="002E5DD4">
            <w:pPr>
              <w:tabs>
                <w:tab w:val="right" w:pos="9362"/>
              </w:tabs>
              <w:jc w:val="center"/>
            </w:pPr>
          </w:p>
          <w:p w:rsidR="002E5DD4" w:rsidRDefault="002E5DD4" w:rsidP="002E5DD4">
            <w:pPr>
              <w:tabs>
                <w:tab w:val="right" w:pos="9362"/>
              </w:tabs>
              <w:jc w:val="center"/>
              <w:rPr>
                <w:lang w:val="en-US"/>
              </w:rPr>
            </w:pPr>
          </w:p>
          <w:p w:rsidR="00B23B2B" w:rsidRPr="00B23B2B" w:rsidRDefault="00B23B2B" w:rsidP="002E5DD4">
            <w:pPr>
              <w:tabs>
                <w:tab w:val="right" w:pos="9362"/>
              </w:tabs>
              <w:jc w:val="center"/>
              <w:rPr>
                <w:lang w:val="en-US"/>
              </w:rPr>
            </w:pPr>
          </w:p>
          <w:p w:rsidR="002E5DD4" w:rsidRPr="00E91C33" w:rsidRDefault="002E5DD4" w:rsidP="002E5DD4">
            <w:pPr>
              <w:tabs>
                <w:tab w:val="right" w:pos="9362"/>
              </w:tabs>
              <w:jc w:val="center"/>
              <w:rPr>
                <w:lang w:val="en-US"/>
              </w:rPr>
            </w:pPr>
          </w:p>
          <w:p w:rsidR="002E5DD4" w:rsidRPr="00385A91" w:rsidRDefault="002E5DD4" w:rsidP="002E5DD4">
            <w:pPr>
              <w:tabs>
                <w:tab w:val="right" w:pos="9362"/>
              </w:tabs>
              <w:jc w:val="center"/>
              <w:rPr>
                <w:b/>
                <w:u w:val="single"/>
                <w:lang w:val="en-US"/>
              </w:rPr>
            </w:pPr>
            <w:r>
              <w:rPr>
                <w:b/>
                <w:u w:val="single"/>
                <w:lang w:val="en-US"/>
              </w:rPr>
              <w:t>HERLAMBANG</w:t>
            </w:r>
          </w:p>
        </w:tc>
      </w:tr>
    </w:tbl>
    <w:p w:rsidR="00757E2C" w:rsidRDefault="002E5DD4" w:rsidP="00757E2C">
      <w:pPr>
        <w:jc w:val="center"/>
        <w:rPr>
          <w:rFonts w:ascii="Cambria" w:hAnsi="Cambria"/>
          <w:b/>
          <w:sz w:val="28"/>
          <w:szCs w:val="28"/>
        </w:rPr>
      </w:pPr>
      <w:r>
        <w:rPr>
          <w:rFonts w:ascii="Cambria" w:hAnsi="Cambria"/>
          <w:b/>
          <w:sz w:val="28"/>
          <w:szCs w:val="28"/>
        </w:rPr>
        <w:br w:type="column"/>
      </w:r>
      <w:r w:rsidR="00757E2C" w:rsidRPr="006E3BB3">
        <w:rPr>
          <w:rFonts w:ascii="Cambria" w:hAnsi="Cambria"/>
          <w:b/>
          <w:sz w:val="28"/>
          <w:szCs w:val="28"/>
        </w:rPr>
        <w:lastRenderedPageBreak/>
        <w:t>DAFTAR HADIR</w:t>
      </w:r>
    </w:p>
    <w:p w:rsidR="00757E2C" w:rsidRPr="006E3BB3" w:rsidRDefault="00757E2C" w:rsidP="00757E2C">
      <w:pPr>
        <w:jc w:val="center"/>
        <w:rPr>
          <w:rFonts w:ascii="Cambria" w:hAnsi="Cambria"/>
          <w:b/>
          <w:sz w:val="28"/>
          <w:szCs w:val="28"/>
        </w:rPr>
      </w:pPr>
    </w:p>
    <w:p w:rsidR="00757E2C" w:rsidRDefault="00757E2C" w:rsidP="00757E2C">
      <w:pPr>
        <w:jc w:val="center"/>
        <w:rPr>
          <w:rFonts w:ascii="Cambria" w:hAnsi="Cambria"/>
          <w:b/>
          <w:sz w:val="28"/>
          <w:szCs w:val="28"/>
        </w:rPr>
      </w:pPr>
      <w:r w:rsidRPr="006E3BB3">
        <w:rPr>
          <w:rFonts w:ascii="Cambria" w:hAnsi="Cambria"/>
          <w:b/>
          <w:sz w:val="28"/>
          <w:szCs w:val="28"/>
        </w:rPr>
        <w:t>BADAN PERMUSYAWARATAN DESA ( BPD )</w:t>
      </w:r>
    </w:p>
    <w:p w:rsidR="00757E2C" w:rsidRPr="00285410" w:rsidRDefault="00757E2C" w:rsidP="00757E2C">
      <w:pPr>
        <w:rPr>
          <w:rFonts w:ascii="Cambria" w:hAnsi="Cambria"/>
          <w:b/>
          <w:sz w:val="28"/>
          <w:szCs w:val="28"/>
          <w:lang w:val="en-US"/>
        </w:rPr>
      </w:pPr>
    </w:p>
    <w:tbl>
      <w:tblPr>
        <w:tblW w:w="9389" w:type="dxa"/>
        <w:tblInd w:w="108" w:type="dxa"/>
        <w:tblLook w:val="04A0" w:firstRow="1" w:lastRow="0" w:firstColumn="1" w:lastColumn="0" w:noHBand="0" w:noVBand="1"/>
      </w:tblPr>
      <w:tblGrid>
        <w:gridCol w:w="1985"/>
        <w:gridCol w:w="354"/>
        <w:gridCol w:w="7050"/>
      </w:tblGrid>
      <w:tr w:rsidR="00757E2C" w:rsidRPr="007550B2" w:rsidTr="00757E2C">
        <w:tc>
          <w:tcPr>
            <w:tcW w:w="1985" w:type="dxa"/>
          </w:tcPr>
          <w:p w:rsidR="00757E2C" w:rsidRPr="007F69AB" w:rsidRDefault="00757E2C" w:rsidP="00757E2C">
            <w:pPr>
              <w:rPr>
                <w:rFonts w:ascii="Cambria" w:hAnsi="Cambria"/>
              </w:rPr>
            </w:pPr>
            <w:r w:rsidRPr="007F69AB">
              <w:rPr>
                <w:rFonts w:ascii="Cambria" w:hAnsi="Cambria"/>
              </w:rPr>
              <w:t>Hari / Tanggal</w:t>
            </w:r>
          </w:p>
        </w:tc>
        <w:tc>
          <w:tcPr>
            <w:tcW w:w="354" w:type="dxa"/>
          </w:tcPr>
          <w:p w:rsidR="00757E2C" w:rsidRPr="007550B2" w:rsidRDefault="00757E2C" w:rsidP="00757E2C">
            <w:pPr>
              <w:rPr>
                <w:rFonts w:ascii="Arial Rounded MT Bold" w:hAnsi="Arial Rounded MT Bold"/>
              </w:rPr>
            </w:pPr>
            <w:r w:rsidRPr="007550B2">
              <w:rPr>
                <w:rFonts w:ascii="Arial Rounded MT Bold" w:hAnsi="Arial Rounded MT Bold"/>
              </w:rPr>
              <w:t>:</w:t>
            </w:r>
          </w:p>
        </w:tc>
        <w:tc>
          <w:tcPr>
            <w:tcW w:w="7050" w:type="dxa"/>
          </w:tcPr>
          <w:p w:rsidR="00757E2C" w:rsidRPr="0034174F" w:rsidRDefault="00704E4C" w:rsidP="00757E2C">
            <w:pPr>
              <w:rPr>
                <w:rFonts w:ascii="Cambria" w:hAnsi="Cambria"/>
                <w:lang w:val="en-US"/>
              </w:rPr>
            </w:pPr>
            <w:r>
              <w:rPr>
                <w:rFonts w:ascii="Cambria" w:hAnsi="Cambria"/>
                <w:lang w:val="en-US"/>
              </w:rPr>
              <w:t xml:space="preserve">Rabu, 23 Desember </w:t>
            </w:r>
            <w:r w:rsidR="003954FA">
              <w:rPr>
                <w:rFonts w:ascii="Cambria" w:hAnsi="Cambria"/>
                <w:lang w:val="en-US"/>
              </w:rPr>
              <w:t>2020</w:t>
            </w:r>
          </w:p>
        </w:tc>
      </w:tr>
      <w:tr w:rsidR="00757E2C" w:rsidRPr="007550B2" w:rsidTr="00757E2C">
        <w:tc>
          <w:tcPr>
            <w:tcW w:w="1985" w:type="dxa"/>
          </w:tcPr>
          <w:p w:rsidR="00757E2C" w:rsidRPr="007F69AB" w:rsidRDefault="00757E2C" w:rsidP="00757E2C">
            <w:pPr>
              <w:rPr>
                <w:rFonts w:ascii="Cambria" w:hAnsi="Cambria"/>
              </w:rPr>
            </w:pPr>
            <w:r w:rsidRPr="007F69AB">
              <w:rPr>
                <w:rFonts w:ascii="Cambria" w:hAnsi="Cambria"/>
              </w:rPr>
              <w:t>W a k t u</w:t>
            </w:r>
          </w:p>
        </w:tc>
        <w:tc>
          <w:tcPr>
            <w:tcW w:w="354" w:type="dxa"/>
          </w:tcPr>
          <w:p w:rsidR="00757E2C" w:rsidRPr="007550B2" w:rsidRDefault="00757E2C" w:rsidP="00757E2C">
            <w:pPr>
              <w:rPr>
                <w:rFonts w:ascii="Arial Rounded MT Bold" w:hAnsi="Arial Rounded MT Bold"/>
              </w:rPr>
            </w:pPr>
            <w:r w:rsidRPr="007550B2">
              <w:rPr>
                <w:rFonts w:ascii="Arial Rounded MT Bold" w:hAnsi="Arial Rounded MT Bold"/>
              </w:rPr>
              <w:t>:</w:t>
            </w:r>
          </w:p>
        </w:tc>
        <w:tc>
          <w:tcPr>
            <w:tcW w:w="7050" w:type="dxa"/>
          </w:tcPr>
          <w:p w:rsidR="00757E2C" w:rsidRPr="007F69AB" w:rsidRDefault="00757E2C" w:rsidP="00757E2C">
            <w:pPr>
              <w:rPr>
                <w:rFonts w:ascii="Cambria" w:hAnsi="Cambria"/>
              </w:rPr>
            </w:pPr>
            <w:r>
              <w:rPr>
                <w:rFonts w:ascii="Cambria" w:hAnsi="Cambria"/>
              </w:rPr>
              <w:t xml:space="preserve">Jam </w:t>
            </w:r>
            <w:r w:rsidR="00D5641A">
              <w:rPr>
                <w:rFonts w:ascii="Cambria" w:hAnsi="Cambria"/>
                <w:lang w:val="en-US"/>
              </w:rPr>
              <w:t xml:space="preserve">13.00 </w:t>
            </w:r>
            <w:r w:rsidRPr="007F69AB">
              <w:rPr>
                <w:rFonts w:ascii="Cambria" w:hAnsi="Cambria"/>
              </w:rPr>
              <w:t>Wib s/d Selesai</w:t>
            </w:r>
          </w:p>
        </w:tc>
      </w:tr>
      <w:tr w:rsidR="00757E2C" w:rsidRPr="007550B2" w:rsidTr="00757E2C">
        <w:tc>
          <w:tcPr>
            <w:tcW w:w="1985" w:type="dxa"/>
          </w:tcPr>
          <w:p w:rsidR="00757E2C" w:rsidRPr="007F69AB" w:rsidRDefault="00757E2C" w:rsidP="00757E2C">
            <w:pPr>
              <w:rPr>
                <w:rFonts w:ascii="Cambria" w:hAnsi="Cambria"/>
              </w:rPr>
            </w:pPr>
            <w:r w:rsidRPr="007F69AB">
              <w:rPr>
                <w:rFonts w:ascii="Cambria" w:hAnsi="Cambria"/>
              </w:rPr>
              <w:t>T e m p a t</w:t>
            </w:r>
          </w:p>
        </w:tc>
        <w:tc>
          <w:tcPr>
            <w:tcW w:w="354" w:type="dxa"/>
          </w:tcPr>
          <w:p w:rsidR="00757E2C" w:rsidRPr="007550B2" w:rsidRDefault="00757E2C" w:rsidP="00757E2C">
            <w:pPr>
              <w:rPr>
                <w:rFonts w:ascii="Arial Rounded MT Bold" w:hAnsi="Arial Rounded MT Bold"/>
              </w:rPr>
            </w:pPr>
            <w:r w:rsidRPr="007550B2">
              <w:rPr>
                <w:rFonts w:ascii="Arial Rounded MT Bold" w:hAnsi="Arial Rounded MT Bold"/>
              </w:rPr>
              <w:t>:</w:t>
            </w:r>
          </w:p>
        </w:tc>
        <w:tc>
          <w:tcPr>
            <w:tcW w:w="7050" w:type="dxa"/>
          </w:tcPr>
          <w:p w:rsidR="00757E2C" w:rsidRPr="007F69AB" w:rsidRDefault="00757E2C" w:rsidP="00757E2C">
            <w:pPr>
              <w:rPr>
                <w:rFonts w:ascii="Cambria" w:hAnsi="Cambria"/>
              </w:rPr>
            </w:pPr>
            <w:r w:rsidRPr="007F69AB">
              <w:rPr>
                <w:rFonts w:ascii="Cambria" w:hAnsi="Cambria"/>
              </w:rPr>
              <w:t>Balai Desa Kalipelus</w:t>
            </w:r>
          </w:p>
        </w:tc>
      </w:tr>
      <w:tr w:rsidR="00757E2C" w:rsidRPr="007550B2" w:rsidTr="00757E2C">
        <w:tc>
          <w:tcPr>
            <w:tcW w:w="1985" w:type="dxa"/>
          </w:tcPr>
          <w:p w:rsidR="00757E2C" w:rsidRPr="007F69AB" w:rsidRDefault="00757E2C" w:rsidP="00757E2C">
            <w:pPr>
              <w:rPr>
                <w:rFonts w:ascii="Cambria" w:hAnsi="Cambria"/>
              </w:rPr>
            </w:pPr>
            <w:r w:rsidRPr="007F69AB">
              <w:rPr>
                <w:rFonts w:ascii="Cambria" w:hAnsi="Cambria"/>
              </w:rPr>
              <w:t>Acara</w:t>
            </w:r>
          </w:p>
        </w:tc>
        <w:tc>
          <w:tcPr>
            <w:tcW w:w="354" w:type="dxa"/>
          </w:tcPr>
          <w:p w:rsidR="00757E2C" w:rsidRPr="007550B2" w:rsidRDefault="00757E2C" w:rsidP="00757E2C">
            <w:pPr>
              <w:rPr>
                <w:rFonts w:ascii="Arial Rounded MT Bold" w:hAnsi="Arial Rounded MT Bold"/>
              </w:rPr>
            </w:pPr>
            <w:r w:rsidRPr="007550B2">
              <w:rPr>
                <w:rFonts w:ascii="Arial Rounded MT Bold" w:hAnsi="Arial Rounded MT Bold"/>
              </w:rPr>
              <w:t>:</w:t>
            </w:r>
          </w:p>
        </w:tc>
        <w:tc>
          <w:tcPr>
            <w:tcW w:w="7050" w:type="dxa"/>
          </w:tcPr>
          <w:p w:rsidR="00757E2C" w:rsidRPr="003954FA" w:rsidRDefault="00D5641A" w:rsidP="00D5641A">
            <w:pPr>
              <w:tabs>
                <w:tab w:val="left" w:pos="709"/>
              </w:tabs>
              <w:jc w:val="both"/>
              <w:rPr>
                <w:rFonts w:ascii="Cambria" w:hAnsi="Cambria"/>
                <w:b/>
                <w:lang w:val="en-US"/>
              </w:rPr>
            </w:pPr>
            <w:r w:rsidRPr="003954FA">
              <w:rPr>
                <w:rFonts w:ascii="Cambria" w:hAnsi="Cambria"/>
                <w:b/>
                <w:lang w:val="en-US"/>
              </w:rPr>
              <w:t>Penetapa</w:t>
            </w:r>
            <w:r w:rsidR="003954FA" w:rsidRPr="003954FA">
              <w:rPr>
                <w:rFonts w:ascii="Cambria" w:hAnsi="Cambria"/>
                <w:b/>
                <w:lang w:val="en-US"/>
              </w:rPr>
              <w:t>n Perdes tentang  RKPDES TH 2021</w:t>
            </w:r>
          </w:p>
        </w:tc>
      </w:tr>
    </w:tbl>
    <w:p w:rsidR="00757E2C" w:rsidRPr="009D0282" w:rsidRDefault="00757E2C" w:rsidP="00757E2C">
      <w:pPr>
        <w:rPr>
          <w:rFonts w:ascii="Arial Rounded MT Bold" w:hAnsi="Arial Rounded MT Bold"/>
          <w:b/>
          <w:lang w:val="en-US"/>
        </w:rPr>
      </w:pPr>
    </w:p>
    <w:tbl>
      <w:tblPr>
        <w:tblW w:w="92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752"/>
        <w:gridCol w:w="1726"/>
        <w:gridCol w:w="2389"/>
        <w:gridCol w:w="1859"/>
      </w:tblGrid>
      <w:tr w:rsidR="00757E2C" w:rsidRPr="006E3BB3" w:rsidTr="00757E2C">
        <w:trPr>
          <w:trHeight w:val="824"/>
        </w:trPr>
        <w:tc>
          <w:tcPr>
            <w:tcW w:w="567" w:type="dxa"/>
          </w:tcPr>
          <w:p w:rsidR="00757E2C" w:rsidRPr="006E3BB3" w:rsidRDefault="00757E2C" w:rsidP="00757E2C">
            <w:pPr>
              <w:tabs>
                <w:tab w:val="center" w:pos="4680"/>
                <w:tab w:val="right" w:pos="9360"/>
              </w:tabs>
              <w:spacing w:before="120"/>
              <w:jc w:val="center"/>
              <w:rPr>
                <w:rFonts w:ascii="Cambria" w:hAnsi="Cambria"/>
                <w:b/>
              </w:rPr>
            </w:pPr>
          </w:p>
          <w:p w:rsidR="00757E2C" w:rsidRPr="006E3BB3" w:rsidRDefault="00757E2C" w:rsidP="00757E2C">
            <w:pPr>
              <w:tabs>
                <w:tab w:val="center" w:pos="4680"/>
                <w:tab w:val="right" w:pos="9360"/>
              </w:tabs>
              <w:spacing w:before="120"/>
              <w:jc w:val="center"/>
              <w:rPr>
                <w:rFonts w:ascii="Cambria" w:hAnsi="Cambria"/>
                <w:b/>
              </w:rPr>
            </w:pPr>
            <w:r w:rsidRPr="006E3BB3">
              <w:rPr>
                <w:rFonts w:ascii="Cambria" w:hAnsi="Cambria"/>
                <w:b/>
              </w:rPr>
              <w:t>N0</w:t>
            </w:r>
          </w:p>
        </w:tc>
        <w:tc>
          <w:tcPr>
            <w:tcW w:w="2752" w:type="dxa"/>
          </w:tcPr>
          <w:p w:rsidR="00757E2C" w:rsidRPr="006E3BB3" w:rsidRDefault="00757E2C" w:rsidP="00757E2C">
            <w:pPr>
              <w:tabs>
                <w:tab w:val="center" w:pos="4680"/>
                <w:tab w:val="right" w:pos="9360"/>
              </w:tabs>
              <w:spacing w:before="120"/>
              <w:jc w:val="center"/>
              <w:rPr>
                <w:rFonts w:ascii="Cambria" w:hAnsi="Cambria"/>
                <w:b/>
              </w:rPr>
            </w:pPr>
          </w:p>
          <w:p w:rsidR="00757E2C" w:rsidRPr="006E3BB3" w:rsidRDefault="00757E2C" w:rsidP="00757E2C">
            <w:pPr>
              <w:tabs>
                <w:tab w:val="center" w:pos="4680"/>
                <w:tab w:val="right" w:pos="9360"/>
              </w:tabs>
              <w:spacing w:before="120"/>
              <w:jc w:val="center"/>
              <w:rPr>
                <w:rFonts w:ascii="Cambria" w:hAnsi="Cambria"/>
                <w:b/>
              </w:rPr>
            </w:pPr>
            <w:r w:rsidRPr="006E3BB3">
              <w:rPr>
                <w:rFonts w:ascii="Cambria" w:hAnsi="Cambria"/>
                <w:b/>
              </w:rPr>
              <w:t>N A M A</w:t>
            </w:r>
          </w:p>
        </w:tc>
        <w:tc>
          <w:tcPr>
            <w:tcW w:w="1726" w:type="dxa"/>
          </w:tcPr>
          <w:p w:rsidR="00757E2C" w:rsidRPr="006E3BB3" w:rsidRDefault="00757E2C" w:rsidP="00757E2C">
            <w:pPr>
              <w:tabs>
                <w:tab w:val="center" w:pos="4680"/>
                <w:tab w:val="right" w:pos="9360"/>
              </w:tabs>
              <w:spacing w:before="120"/>
              <w:jc w:val="center"/>
              <w:rPr>
                <w:rFonts w:ascii="Cambria" w:hAnsi="Cambria"/>
                <w:b/>
              </w:rPr>
            </w:pPr>
          </w:p>
          <w:p w:rsidR="00757E2C" w:rsidRPr="006E3BB3" w:rsidRDefault="00757E2C" w:rsidP="00757E2C">
            <w:pPr>
              <w:tabs>
                <w:tab w:val="center" w:pos="4680"/>
                <w:tab w:val="right" w:pos="9360"/>
              </w:tabs>
              <w:spacing w:before="120"/>
              <w:jc w:val="center"/>
              <w:rPr>
                <w:rFonts w:ascii="Cambria" w:hAnsi="Cambria"/>
                <w:b/>
              </w:rPr>
            </w:pPr>
            <w:r w:rsidRPr="006E3BB3">
              <w:rPr>
                <w:rFonts w:ascii="Cambria" w:hAnsi="Cambria"/>
                <w:b/>
              </w:rPr>
              <w:t>JABATAN</w:t>
            </w:r>
          </w:p>
        </w:tc>
        <w:tc>
          <w:tcPr>
            <w:tcW w:w="4248" w:type="dxa"/>
            <w:gridSpan w:val="2"/>
            <w:tcBorders>
              <w:bottom w:val="single" w:sz="4" w:space="0" w:color="auto"/>
            </w:tcBorders>
          </w:tcPr>
          <w:p w:rsidR="00757E2C" w:rsidRPr="006E3BB3" w:rsidRDefault="00757E2C" w:rsidP="00757E2C">
            <w:pPr>
              <w:tabs>
                <w:tab w:val="center" w:pos="4680"/>
                <w:tab w:val="right" w:pos="9360"/>
              </w:tabs>
              <w:spacing w:before="120"/>
              <w:jc w:val="center"/>
              <w:rPr>
                <w:rFonts w:ascii="Cambria" w:hAnsi="Cambria"/>
                <w:b/>
              </w:rPr>
            </w:pPr>
          </w:p>
          <w:p w:rsidR="00757E2C" w:rsidRPr="006E3BB3" w:rsidRDefault="00757E2C" w:rsidP="00757E2C">
            <w:pPr>
              <w:tabs>
                <w:tab w:val="center" w:pos="4680"/>
                <w:tab w:val="right" w:pos="9360"/>
              </w:tabs>
              <w:spacing w:before="120"/>
              <w:jc w:val="center"/>
              <w:rPr>
                <w:rFonts w:ascii="Cambria" w:hAnsi="Cambria"/>
                <w:b/>
              </w:rPr>
            </w:pPr>
            <w:r w:rsidRPr="006E3BB3">
              <w:rPr>
                <w:rFonts w:ascii="Cambria" w:hAnsi="Cambria"/>
                <w:b/>
              </w:rPr>
              <w:t>TANDA TANGAN</w:t>
            </w:r>
          </w:p>
          <w:p w:rsidR="00757E2C" w:rsidRPr="006E3BB3" w:rsidRDefault="00757E2C" w:rsidP="00757E2C">
            <w:pPr>
              <w:tabs>
                <w:tab w:val="center" w:pos="4680"/>
                <w:tab w:val="right" w:pos="9360"/>
              </w:tabs>
              <w:spacing w:before="120"/>
              <w:jc w:val="center"/>
              <w:rPr>
                <w:rFonts w:ascii="Cambria" w:hAnsi="Cambria"/>
                <w:b/>
              </w:rPr>
            </w:pPr>
          </w:p>
        </w:tc>
      </w:tr>
      <w:tr w:rsidR="00757E2C" w:rsidRPr="006E3BB3" w:rsidTr="00757E2C">
        <w:trPr>
          <w:trHeight w:val="412"/>
        </w:trPr>
        <w:tc>
          <w:tcPr>
            <w:tcW w:w="567" w:type="dxa"/>
          </w:tcPr>
          <w:p w:rsidR="00757E2C" w:rsidRPr="006E3BB3" w:rsidRDefault="00757E2C" w:rsidP="003954FA">
            <w:pPr>
              <w:tabs>
                <w:tab w:val="center" w:pos="4680"/>
                <w:tab w:val="right" w:pos="9360"/>
              </w:tabs>
              <w:spacing w:before="240" w:after="240" w:line="360" w:lineRule="auto"/>
              <w:jc w:val="both"/>
              <w:rPr>
                <w:rFonts w:ascii="Cambria" w:hAnsi="Cambria"/>
              </w:rPr>
            </w:pPr>
            <w:r w:rsidRPr="006E3BB3">
              <w:rPr>
                <w:rFonts w:ascii="Cambria" w:hAnsi="Cambria"/>
              </w:rPr>
              <w:t>1</w:t>
            </w:r>
          </w:p>
        </w:tc>
        <w:tc>
          <w:tcPr>
            <w:tcW w:w="2752" w:type="dxa"/>
          </w:tcPr>
          <w:p w:rsidR="00757E2C" w:rsidRPr="00D5641A" w:rsidRDefault="00757E2C" w:rsidP="003954FA">
            <w:pPr>
              <w:tabs>
                <w:tab w:val="left" w:pos="900"/>
              </w:tabs>
              <w:spacing w:before="240" w:after="120" w:line="360" w:lineRule="auto"/>
              <w:rPr>
                <w:rFonts w:ascii="Cambria" w:hAnsi="Cambria"/>
                <w:b/>
                <w:lang w:val="en-US"/>
              </w:rPr>
            </w:pPr>
            <w:r w:rsidRPr="00D5641A">
              <w:rPr>
                <w:rFonts w:ascii="Cambria" w:hAnsi="Cambria"/>
                <w:b/>
                <w:lang w:val="en-US"/>
              </w:rPr>
              <w:t>HERLAMBANG</w:t>
            </w:r>
          </w:p>
        </w:tc>
        <w:tc>
          <w:tcPr>
            <w:tcW w:w="1726" w:type="dxa"/>
            <w:tcBorders>
              <w:right w:val="single" w:sz="4" w:space="0" w:color="auto"/>
            </w:tcBorders>
          </w:tcPr>
          <w:p w:rsidR="00757E2C" w:rsidRPr="006E3BB3" w:rsidRDefault="00757E2C" w:rsidP="003954FA">
            <w:pPr>
              <w:tabs>
                <w:tab w:val="left" w:pos="900"/>
              </w:tabs>
              <w:spacing w:before="240" w:after="240" w:line="360" w:lineRule="auto"/>
              <w:rPr>
                <w:rFonts w:ascii="Cambria" w:hAnsi="Cambria"/>
              </w:rPr>
            </w:pPr>
            <w:r w:rsidRPr="006E3BB3">
              <w:rPr>
                <w:rFonts w:ascii="Cambria" w:hAnsi="Cambria"/>
              </w:rPr>
              <w:t>Ketua</w:t>
            </w:r>
          </w:p>
        </w:tc>
        <w:tc>
          <w:tcPr>
            <w:tcW w:w="2389" w:type="dxa"/>
            <w:tcBorders>
              <w:top w:val="single" w:sz="4" w:space="0" w:color="auto"/>
              <w:left w:val="single" w:sz="4" w:space="0" w:color="auto"/>
              <w:bottom w:val="single" w:sz="4" w:space="0" w:color="auto"/>
              <w:right w:val="nil"/>
            </w:tcBorders>
          </w:tcPr>
          <w:p w:rsidR="00757E2C" w:rsidRPr="006E3BB3" w:rsidRDefault="00757E2C" w:rsidP="003954FA">
            <w:pPr>
              <w:tabs>
                <w:tab w:val="center" w:pos="4680"/>
                <w:tab w:val="right" w:pos="9360"/>
              </w:tabs>
              <w:spacing w:before="240" w:after="240" w:line="360" w:lineRule="auto"/>
              <w:jc w:val="both"/>
              <w:rPr>
                <w:rFonts w:ascii="Cambria" w:hAnsi="Cambria"/>
              </w:rPr>
            </w:pPr>
            <w:r w:rsidRPr="006E3BB3">
              <w:rPr>
                <w:rFonts w:ascii="Cambria" w:hAnsi="Cambria"/>
              </w:rPr>
              <w:t>1…………………</w:t>
            </w:r>
          </w:p>
        </w:tc>
        <w:tc>
          <w:tcPr>
            <w:tcW w:w="1859" w:type="dxa"/>
            <w:tcBorders>
              <w:top w:val="single" w:sz="4" w:space="0" w:color="auto"/>
              <w:left w:val="nil"/>
              <w:bottom w:val="single" w:sz="4" w:space="0" w:color="auto"/>
              <w:right w:val="single" w:sz="4" w:space="0" w:color="auto"/>
            </w:tcBorders>
          </w:tcPr>
          <w:p w:rsidR="00757E2C" w:rsidRPr="006E3BB3" w:rsidRDefault="00757E2C" w:rsidP="00757E2C">
            <w:pPr>
              <w:tabs>
                <w:tab w:val="center" w:pos="4680"/>
                <w:tab w:val="right" w:pos="9360"/>
              </w:tabs>
              <w:spacing w:before="120" w:line="360" w:lineRule="auto"/>
              <w:jc w:val="both"/>
              <w:rPr>
                <w:rFonts w:ascii="Cambria" w:hAnsi="Cambria"/>
              </w:rPr>
            </w:pPr>
          </w:p>
        </w:tc>
      </w:tr>
      <w:tr w:rsidR="00757E2C" w:rsidRPr="006E3BB3" w:rsidTr="00757E2C">
        <w:trPr>
          <w:trHeight w:val="412"/>
        </w:trPr>
        <w:tc>
          <w:tcPr>
            <w:tcW w:w="567" w:type="dxa"/>
          </w:tcPr>
          <w:p w:rsidR="00757E2C" w:rsidRPr="006E3BB3" w:rsidRDefault="00757E2C" w:rsidP="003954FA">
            <w:pPr>
              <w:tabs>
                <w:tab w:val="center" w:pos="4680"/>
                <w:tab w:val="right" w:pos="9360"/>
              </w:tabs>
              <w:spacing w:before="240" w:after="240" w:line="360" w:lineRule="auto"/>
              <w:jc w:val="both"/>
              <w:rPr>
                <w:rFonts w:ascii="Cambria" w:hAnsi="Cambria"/>
              </w:rPr>
            </w:pPr>
            <w:r w:rsidRPr="006E3BB3">
              <w:rPr>
                <w:rFonts w:ascii="Cambria" w:hAnsi="Cambria"/>
              </w:rPr>
              <w:t>2</w:t>
            </w:r>
          </w:p>
        </w:tc>
        <w:tc>
          <w:tcPr>
            <w:tcW w:w="2752" w:type="dxa"/>
          </w:tcPr>
          <w:p w:rsidR="00757E2C" w:rsidRPr="00D5641A" w:rsidRDefault="00757E2C" w:rsidP="003954FA">
            <w:pPr>
              <w:tabs>
                <w:tab w:val="left" w:pos="900"/>
              </w:tabs>
              <w:spacing w:before="240" w:after="120" w:line="360" w:lineRule="auto"/>
              <w:rPr>
                <w:rFonts w:ascii="Cambria" w:hAnsi="Cambria"/>
                <w:b/>
                <w:lang w:val="en-US"/>
              </w:rPr>
            </w:pPr>
            <w:r w:rsidRPr="00D5641A">
              <w:rPr>
                <w:rFonts w:ascii="Cambria" w:hAnsi="Cambria"/>
                <w:b/>
                <w:lang w:val="en-US"/>
              </w:rPr>
              <w:t>UJANG R</w:t>
            </w:r>
          </w:p>
        </w:tc>
        <w:tc>
          <w:tcPr>
            <w:tcW w:w="1726" w:type="dxa"/>
            <w:tcBorders>
              <w:right w:val="single" w:sz="4" w:space="0" w:color="auto"/>
            </w:tcBorders>
          </w:tcPr>
          <w:p w:rsidR="00757E2C" w:rsidRPr="006E3BB3" w:rsidRDefault="00757E2C" w:rsidP="003954FA">
            <w:pPr>
              <w:tabs>
                <w:tab w:val="left" w:pos="900"/>
              </w:tabs>
              <w:spacing w:before="240" w:after="240" w:line="360" w:lineRule="auto"/>
              <w:rPr>
                <w:rFonts w:ascii="Cambria" w:hAnsi="Cambria"/>
              </w:rPr>
            </w:pPr>
            <w:r w:rsidRPr="006E3BB3">
              <w:rPr>
                <w:rFonts w:ascii="Cambria" w:hAnsi="Cambria"/>
              </w:rPr>
              <w:t>Wakil Ketua</w:t>
            </w:r>
          </w:p>
        </w:tc>
        <w:tc>
          <w:tcPr>
            <w:tcW w:w="2389" w:type="dxa"/>
            <w:tcBorders>
              <w:top w:val="single" w:sz="4" w:space="0" w:color="auto"/>
              <w:left w:val="single" w:sz="4" w:space="0" w:color="auto"/>
              <w:bottom w:val="single" w:sz="4" w:space="0" w:color="auto"/>
              <w:right w:val="nil"/>
            </w:tcBorders>
          </w:tcPr>
          <w:p w:rsidR="00757E2C" w:rsidRPr="006E3BB3" w:rsidRDefault="00757E2C" w:rsidP="003954FA">
            <w:pPr>
              <w:tabs>
                <w:tab w:val="center" w:pos="4680"/>
                <w:tab w:val="right" w:pos="9360"/>
              </w:tabs>
              <w:spacing w:before="240" w:after="240" w:line="360" w:lineRule="auto"/>
              <w:jc w:val="both"/>
              <w:rPr>
                <w:rFonts w:ascii="Cambria" w:hAnsi="Cambria"/>
              </w:rPr>
            </w:pPr>
          </w:p>
        </w:tc>
        <w:tc>
          <w:tcPr>
            <w:tcW w:w="1859" w:type="dxa"/>
            <w:tcBorders>
              <w:top w:val="single" w:sz="4" w:space="0" w:color="auto"/>
              <w:left w:val="nil"/>
              <w:bottom w:val="single" w:sz="4" w:space="0" w:color="auto"/>
              <w:right w:val="single" w:sz="4" w:space="0" w:color="auto"/>
            </w:tcBorders>
          </w:tcPr>
          <w:p w:rsidR="00757E2C" w:rsidRPr="006E3BB3" w:rsidRDefault="00757E2C" w:rsidP="003954FA">
            <w:pPr>
              <w:tabs>
                <w:tab w:val="center" w:pos="4680"/>
                <w:tab w:val="right" w:pos="9360"/>
              </w:tabs>
              <w:spacing w:before="240" w:after="240" w:line="360" w:lineRule="auto"/>
              <w:jc w:val="both"/>
              <w:rPr>
                <w:rFonts w:ascii="Cambria" w:hAnsi="Cambria"/>
              </w:rPr>
            </w:pPr>
            <w:r w:rsidRPr="006E3BB3">
              <w:rPr>
                <w:rFonts w:ascii="Cambria" w:hAnsi="Cambria"/>
              </w:rPr>
              <w:t>2………………</w:t>
            </w:r>
          </w:p>
        </w:tc>
      </w:tr>
      <w:tr w:rsidR="00757E2C" w:rsidRPr="006E3BB3" w:rsidTr="00757E2C">
        <w:trPr>
          <w:trHeight w:val="397"/>
        </w:trPr>
        <w:tc>
          <w:tcPr>
            <w:tcW w:w="567" w:type="dxa"/>
          </w:tcPr>
          <w:p w:rsidR="00757E2C" w:rsidRPr="006E3BB3" w:rsidRDefault="00757E2C" w:rsidP="003954FA">
            <w:pPr>
              <w:tabs>
                <w:tab w:val="center" w:pos="4680"/>
                <w:tab w:val="right" w:pos="9360"/>
              </w:tabs>
              <w:spacing w:before="240" w:after="240" w:line="360" w:lineRule="auto"/>
              <w:jc w:val="both"/>
              <w:rPr>
                <w:rFonts w:ascii="Cambria" w:hAnsi="Cambria"/>
              </w:rPr>
            </w:pPr>
            <w:r w:rsidRPr="006E3BB3">
              <w:rPr>
                <w:rFonts w:ascii="Cambria" w:hAnsi="Cambria"/>
              </w:rPr>
              <w:t>3</w:t>
            </w:r>
          </w:p>
        </w:tc>
        <w:tc>
          <w:tcPr>
            <w:tcW w:w="2752" w:type="dxa"/>
          </w:tcPr>
          <w:p w:rsidR="00757E2C" w:rsidRPr="00D5641A" w:rsidRDefault="00757E2C" w:rsidP="003954FA">
            <w:pPr>
              <w:tabs>
                <w:tab w:val="left" w:pos="900"/>
              </w:tabs>
              <w:spacing w:before="240" w:after="120" w:line="360" w:lineRule="auto"/>
              <w:rPr>
                <w:rFonts w:ascii="Cambria" w:hAnsi="Cambria"/>
                <w:b/>
                <w:lang w:val="en-US"/>
              </w:rPr>
            </w:pPr>
            <w:r w:rsidRPr="00D5641A">
              <w:rPr>
                <w:rFonts w:ascii="Cambria" w:hAnsi="Cambria"/>
                <w:b/>
              </w:rPr>
              <w:t>S</w:t>
            </w:r>
            <w:r w:rsidRPr="00D5641A">
              <w:rPr>
                <w:rFonts w:ascii="Cambria" w:hAnsi="Cambria"/>
                <w:b/>
                <w:lang w:val="en-US"/>
              </w:rPr>
              <w:t>ULISTYOWATI</w:t>
            </w:r>
          </w:p>
        </w:tc>
        <w:tc>
          <w:tcPr>
            <w:tcW w:w="1726" w:type="dxa"/>
            <w:tcBorders>
              <w:right w:val="single" w:sz="4" w:space="0" w:color="auto"/>
            </w:tcBorders>
          </w:tcPr>
          <w:p w:rsidR="00757E2C" w:rsidRPr="006E3BB3" w:rsidRDefault="00757E2C" w:rsidP="003954FA">
            <w:pPr>
              <w:tabs>
                <w:tab w:val="left" w:pos="900"/>
              </w:tabs>
              <w:spacing w:before="240" w:after="240" w:line="360" w:lineRule="auto"/>
              <w:rPr>
                <w:rFonts w:ascii="Cambria" w:hAnsi="Cambria"/>
              </w:rPr>
            </w:pPr>
            <w:r w:rsidRPr="006E3BB3">
              <w:rPr>
                <w:rFonts w:ascii="Cambria" w:hAnsi="Cambria"/>
              </w:rPr>
              <w:t>Sekretaris</w:t>
            </w:r>
          </w:p>
        </w:tc>
        <w:tc>
          <w:tcPr>
            <w:tcW w:w="2389" w:type="dxa"/>
            <w:tcBorders>
              <w:top w:val="single" w:sz="4" w:space="0" w:color="auto"/>
              <w:left w:val="single" w:sz="4" w:space="0" w:color="auto"/>
              <w:bottom w:val="single" w:sz="4" w:space="0" w:color="auto"/>
              <w:right w:val="nil"/>
            </w:tcBorders>
          </w:tcPr>
          <w:p w:rsidR="00757E2C" w:rsidRPr="006E3BB3" w:rsidRDefault="00757E2C" w:rsidP="003954FA">
            <w:pPr>
              <w:tabs>
                <w:tab w:val="center" w:pos="4680"/>
                <w:tab w:val="right" w:pos="9360"/>
              </w:tabs>
              <w:spacing w:before="240" w:after="240" w:line="360" w:lineRule="auto"/>
              <w:jc w:val="both"/>
              <w:rPr>
                <w:rFonts w:ascii="Cambria" w:hAnsi="Cambria"/>
              </w:rPr>
            </w:pPr>
            <w:r w:rsidRPr="006E3BB3">
              <w:rPr>
                <w:rFonts w:ascii="Cambria" w:hAnsi="Cambria"/>
              </w:rPr>
              <w:t>3…………………</w:t>
            </w:r>
          </w:p>
        </w:tc>
        <w:tc>
          <w:tcPr>
            <w:tcW w:w="1859" w:type="dxa"/>
            <w:tcBorders>
              <w:top w:val="single" w:sz="4" w:space="0" w:color="auto"/>
              <w:left w:val="nil"/>
              <w:bottom w:val="single" w:sz="4" w:space="0" w:color="auto"/>
              <w:right w:val="single" w:sz="4" w:space="0" w:color="auto"/>
            </w:tcBorders>
          </w:tcPr>
          <w:p w:rsidR="00757E2C" w:rsidRPr="006E3BB3" w:rsidRDefault="00757E2C" w:rsidP="003954FA">
            <w:pPr>
              <w:tabs>
                <w:tab w:val="center" w:pos="4680"/>
                <w:tab w:val="right" w:pos="9360"/>
              </w:tabs>
              <w:spacing w:before="240" w:after="240" w:line="360" w:lineRule="auto"/>
              <w:jc w:val="both"/>
              <w:rPr>
                <w:rFonts w:ascii="Cambria" w:hAnsi="Cambria"/>
              </w:rPr>
            </w:pPr>
          </w:p>
        </w:tc>
      </w:tr>
      <w:tr w:rsidR="00757E2C" w:rsidRPr="006E3BB3" w:rsidTr="00757E2C">
        <w:trPr>
          <w:trHeight w:val="412"/>
        </w:trPr>
        <w:tc>
          <w:tcPr>
            <w:tcW w:w="567" w:type="dxa"/>
          </w:tcPr>
          <w:p w:rsidR="00757E2C" w:rsidRPr="006E3BB3" w:rsidRDefault="00757E2C" w:rsidP="003954FA">
            <w:pPr>
              <w:tabs>
                <w:tab w:val="center" w:pos="4680"/>
                <w:tab w:val="right" w:pos="9360"/>
              </w:tabs>
              <w:spacing w:before="240" w:after="240" w:line="360" w:lineRule="auto"/>
              <w:jc w:val="both"/>
              <w:rPr>
                <w:rFonts w:ascii="Cambria" w:hAnsi="Cambria"/>
              </w:rPr>
            </w:pPr>
            <w:r w:rsidRPr="006E3BB3">
              <w:rPr>
                <w:rFonts w:ascii="Cambria" w:hAnsi="Cambria"/>
              </w:rPr>
              <w:t>4</w:t>
            </w:r>
          </w:p>
        </w:tc>
        <w:tc>
          <w:tcPr>
            <w:tcW w:w="2752" w:type="dxa"/>
          </w:tcPr>
          <w:p w:rsidR="00757E2C" w:rsidRPr="00D5641A" w:rsidRDefault="00757E2C" w:rsidP="003954FA">
            <w:pPr>
              <w:tabs>
                <w:tab w:val="left" w:pos="900"/>
              </w:tabs>
              <w:spacing w:before="240" w:after="120" w:line="360" w:lineRule="auto"/>
              <w:rPr>
                <w:rFonts w:ascii="Cambria" w:hAnsi="Cambria"/>
                <w:b/>
                <w:lang w:val="en-US"/>
              </w:rPr>
            </w:pPr>
            <w:r w:rsidRPr="00D5641A">
              <w:rPr>
                <w:rFonts w:ascii="Cambria" w:hAnsi="Cambria"/>
                <w:b/>
                <w:lang w:val="en-US"/>
              </w:rPr>
              <w:t>KOKO ANDRIYANTO</w:t>
            </w:r>
          </w:p>
        </w:tc>
        <w:tc>
          <w:tcPr>
            <w:tcW w:w="1726" w:type="dxa"/>
            <w:tcBorders>
              <w:right w:val="single" w:sz="4" w:space="0" w:color="auto"/>
            </w:tcBorders>
          </w:tcPr>
          <w:p w:rsidR="00757E2C" w:rsidRPr="006E3BB3" w:rsidRDefault="00757E2C" w:rsidP="003954FA">
            <w:pPr>
              <w:tabs>
                <w:tab w:val="left" w:pos="900"/>
              </w:tabs>
              <w:spacing w:before="240" w:after="240" w:line="360" w:lineRule="auto"/>
              <w:rPr>
                <w:rFonts w:ascii="Cambria" w:hAnsi="Cambria"/>
              </w:rPr>
            </w:pPr>
            <w:r w:rsidRPr="006E3BB3">
              <w:rPr>
                <w:rFonts w:ascii="Cambria" w:hAnsi="Cambria"/>
              </w:rPr>
              <w:t>Anggota</w:t>
            </w:r>
          </w:p>
        </w:tc>
        <w:tc>
          <w:tcPr>
            <w:tcW w:w="2389" w:type="dxa"/>
            <w:tcBorders>
              <w:top w:val="single" w:sz="4" w:space="0" w:color="auto"/>
              <w:left w:val="single" w:sz="4" w:space="0" w:color="auto"/>
              <w:bottom w:val="single" w:sz="4" w:space="0" w:color="auto"/>
              <w:right w:val="nil"/>
            </w:tcBorders>
          </w:tcPr>
          <w:p w:rsidR="00757E2C" w:rsidRPr="006E3BB3" w:rsidRDefault="00757E2C" w:rsidP="003954FA">
            <w:pPr>
              <w:tabs>
                <w:tab w:val="center" w:pos="4680"/>
                <w:tab w:val="right" w:pos="9360"/>
              </w:tabs>
              <w:spacing w:before="240" w:after="240" w:line="360" w:lineRule="auto"/>
              <w:jc w:val="both"/>
              <w:rPr>
                <w:rFonts w:ascii="Cambria" w:hAnsi="Cambria"/>
              </w:rPr>
            </w:pPr>
          </w:p>
        </w:tc>
        <w:tc>
          <w:tcPr>
            <w:tcW w:w="1859" w:type="dxa"/>
            <w:tcBorders>
              <w:top w:val="single" w:sz="4" w:space="0" w:color="auto"/>
              <w:left w:val="nil"/>
              <w:bottom w:val="single" w:sz="4" w:space="0" w:color="auto"/>
              <w:right w:val="single" w:sz="4" w:space="0" w:color="auto"/>
            </w:tcBorders>
          </w:tcPr>
          <w:p w:rsidR="00757E2C" w:rsidRPr="006E3BB3" w:rsidRDefault="00757E2C" w:rsidP="003954FA">
            <w:pPr>
              <w:tabs>
                <w:tab w:val="center" w:pos="4680"/>
                <w:tab w:val="right" w:pos="9360"/>
              </w:tabs>
              <w:spacing w:before="240" w:after="240" w:line="360" w:lineRule="auto"/>
              <w:jc w:val="both"/>
              <w:rPr>
                <w:rFonts w:ascii="Cambria" w:hAnsi="Cambria"/>
              </w:rPr>
            </w:pPr>
            <w:r w:rsidRPr="006E3BB3">
              <w:rPr>
                <w:rFonts w:ascii="Cambria" w:hAnsi="Cambria"/>
              </w:rPr>
              <w:t>4………………</w:t>
            </w:r>
          </w:p>
        </w:tc>
      </w:tr>
      <w:tr w:rsidR="00757E2C" w:rsidRPr="006E3BB3" w:rsidTr="00757E2C">
        <w:trPr>
          <w:trHeight w:val="412"/>
        </w:trPr>
        <w:tc>
          <w:tcPr>
            <w:tcW w:w="567" w:type="dxa"/>
          </w:tcPr>
          <w:p w:rsidR="00757E2C" w:rsidRPr="006E3BB3" w:rsidRDefault="00757E2C" w:rsidP="003954FA">
            <w:pPr>
              <w:tabs>
                <w:tab w:val="center" w:pos="4680"/>
                <w:tab w:val="right" w:pos="9360"/>
              </w:tabs>
              <w:spacing w:before="240" w:after="240" w:line="360" w:lineRule="auto"/>
              <w:jc w:val="both"/>
              <w:rPr>
                <w:rFonts w:ascii="Cambria" w:hAnsi="Cambria"/>
              </w:rPr>
            </w:pPr>
            <w:r w:rsidRPr="006E3BB3">
              <w:rPr>
                <w:rFonts w:ascii="Cambria" w:hAnsi="Cambria"/>
              </w:rPr>
              <w:t>5</w:t>
            </w:r>
          </w:p>
        </w:tc>
        <w:tc>
          <w:tcPr>
            <w:tcW w:w="2752" w:type="dxa"/>
          </w:tcPr>
          <w:p w:rsidR="00757E2C" w:rsidRPr="00D5641A" w:rsidRDefault="00757E2C" w:rsidP="003954FA">
            <w:pPr>
              <w:tabs>
                <w:tab w:val="left" w:pos="900"/>
              </w:tabs>
              <w:spacing w:before="240" w:after="120" w:line="360" w:lineRule="auto"/>
              <w:rPr>
                <w:rFonts w:ascii="Cambria" w:hAnsi="Cambria"/>
                <w:b/>
                <w:lang w:val="en-US"/>
              </w:rPr>
            </w:pPr>
            <w:r w:rsidRPr="00D5641A">
              <w:rPr>
                <w:rFonts w:ascii="Cambria" w:hAnsi="Cambria"/>
                <w:b/>
                <w:lang w:val="en-US"/>
              </w:rPr>
              <w:t>YULIANTO</w:t>
            </w:r>
          </w:p>
        </w:tc>
        <w:tc>
          <w:tcPr>
            <w:tcW w:w="1726" w:type="dxa"/>
            <w:tcBorders>
              <w:right w:val="single" w:sz="4" w:space="0" w:color="auto"/>
            </w:tcBorders>
          </w:tcPr>
          <w:p w:rsidR="00757E2C" w:rsidRPr="006E3BB3" w:rsidRDefault="00757E2C" w:rsidP="003954FA">
            <w:pPr>
              <w:tabs>
                <w:tab w:val="left" w:pos="900"/>
              </w:tabs>
              <w:spacing w:before="240" w:after="240" w:line="360" w:lineRule="auto"/>
              <w:rPr>
                <w:rFonts w:ascii="Cambria" w:hAnsi="Cambria"/>
              </w:rPr>
            </w:pPr>
            <w:r w:rsidRPr="006E3BB3">
              <w:rPr>
                <w:rFonts w:ascii="Cambria" w:hAnsi="Cambria"/>
              </w:rPr>
              <w:t>Anggota</w:t>
            </w:r>
          </w:p>
        </w:tc>
        <w:tc>
          <w:tcPr>
            <w:tcW w:w="2389" w:type="dxa"/>
            <w:tcBorders>
              <w:top w:val="single" w:sz="4" w:space="0" w:color="auto"/>
              <w:left w:val="single" w:sz="4" w:space="0" w:color="auto"/>
              <w:bottom w:val="single" w:sz="4" w:space="0" w:color="auto"/>
              <w:right w:val="nil"/>
            </w:tcBorders>
          </w:tcPr>
          <w:p w:rsidR="00757E2C" w:rsidRPr="006E3BB3" w:rsidRDefault="00757E2C" w:rsidP="003954FA">
            <w:pPr>
              <w:tabs>
                <w:tab w:val="center" w:pos="4680"/>
                <w:tab w:val="right" w:pos="9360"/>
              </w:tabs>
              <w:spacing w:before="240" w:after="240" w:line="360" w:lineRule="auto"/>
              <w:jc w:val="both"/>
              <w:rPr>
                <w:rFonts w:ascii="Cambria" w:hAnsi="Cambria"/>
              </w:rPr>
            </w:pPr>
            <w:r w:rsidRPr="006E3BB3">
              <w:rPr>
                <w:rFonts w:ascii="Cambria" w:hAnsi="Cambria"/>
              </w:rPr>
              <w:t>5…………………</w:t>
            </w:r>
          </w:p>
        </w:tc>
        <w:tc>
          <w:tcPr>
            <w:tcW w:w="1859" w:type="dxa"/>
            <w:tcBorders>
              <w:top w:val="single" w:sz="4" w:space="0" w:color="auto"/>
              <w:left w:val="nil"/>
              <w:bottom w:val="single" w:sz="4" w:space="0" w:color="auto"/>
              <w:right w:val="single" w:sz="4" w:space="0" w:color="auto"/>
            </w:tcBorders>
          </w:tcPr>
          <w:p w:rsidR="00757E2C" w:rsidRPr="006E3BB3" w:rsidRDefault="00757E2C" w:rsidP="003954FA">
            <w:pPr>
              <w:tabs>
                <w:tab w:val="center" w:pos="4680"/>
                <w:tab w:val="right" w:pos="9360"/>
              </w:tabs>
              <w:spacing w:before="240" w:after="240" w:line="360" w:lineRule="auto"/>
              <w:jc w:val="both"/>
              <w:rPr>
                <w:rFonts w:ascii="Cambria" w:hAnsi="Cambria"/>
              </w:rPr>
            </w:pPr>
          </w:p>
        </w:tc>
      </w:tr>
      <w:tr w:rsidR="00757E2C" w:rsidRPr="006E3BB3" w:rsidTr="00757E2C">
        <w:trPr>
          <w:trHeight w:val="412"/>
        </w:trPr>
        <w:tc>
          <w:tcPr>
            <w:tcW w:w="567" w:type="dxa"/>
          </w:tcPr>
          <w:p w:rsidR="00757E2C" w:rsidRPr="006E3BB3" w:rsidRDefault="00757E2C" w:rsidP="003954FA">
            <w:pPr>
              <w:tabs>
                <w:tab w:val="center" w:pos="4680"/>
                <w:tab w:val="right" w:pos="9360"/>
              </w:tabs>
              <w:spacing w:before="240" w:after="240" w:line="360" w:lineRule="auto"/>
              <w:jc w:val="both"/>
              <w:rPr>
                <w:rFonts w:ascii="Cambria" w:hAnsi="Cambria"/>
              </w:rPr>
            </w:pPr>
            <w:r w:rsidRPr="006E3BB3">
              <w:rPr>
                <w:rFonts w:ascii="Cambria" w:hAnsi="Cambria"/>
              </w:rPr>
              <w:t>6</w:t>
            </w:r>
          </w:p>
        </w:tc>
        <w:tc>
          <w:tcPr>
            <w:tcW w:w="2752" w:type="dxa"/>
          </w:tcPr>
          <w:p w:rsidR="00757E2C" w:rsidRPr="00D5641A" w:rsidRDefault="00757E2C" w:rsidP="003954FA">
            <w:pPr>
              <w:tabs>
                <w:tab w:val="left" w:pos="900"/>
              </w:tabs>
              <w:spacing w:before="240" w:after="120" w:line="360" w:lineRule="auto"/>
              <w:rPr>
                <w:rFonts w:ascii="Cambria" w:hAnsi="Cambria"/>
                <w:b/>
                <w:lang w:val="en-US"/>
              </w:rPr>
            </w:pPr>
            <w:r w:rsidRPr="00D5641A">
              <w:rPr>
                <w:rFonts w:ascii="Cambria" w:hAnsi="Cambria"/>
                <w:b/>
                <w:lang w:val="en-US"/>
              </w:rPr>
              <w:t>PUJI WIDODO</w:t>
            </w:r>
          </w:p>
        </w:tc>
        <w:tc>
          <w:tcPr>
            <w:tcW w:w="1726" w:type="dxa"/>
            <w:tcBorders>
              <w:right w:val="single" w:sz="4" w:space="0" w:color="auto"/>
            </w:tcBorders>
          </w:tcPr>
          <w:p w:rsidR="00757E2C" w:rsidRPr="006E3BB3" w:rsidRDefault="00757E2C" w:rsidP="003954FA">
            <w:pPr>
              <w:tabs>
                <w:tab w:val="left" w:pos="900"/>
              </w:tabs>
              <w:spacing w:before="240" w:after="240" w:line="360" w:lineRule="auto"/>
              <w:rPr>
                <w:rFonts w:ascii="Cambria" w:hAnsi="Cambria"/>
              </w:rPr>
            </w:pPr>
            <w:r w:rsidRPr="006E3BB3">
              <w:rPr>
                <w:rFonts w:ascii="Cambria" w:hAnsi="Cambria"/>
              </w:rPr>
              <w:t>Anggota</w:t>
            </w:r>
          </w:p>
        </w:tc>
        <w:tc>
          <w:tcPr>
            <w:tcW w:w="2389" w:type="dxa"/>
            <w:tcBorders>
              <w:top w:val="single" w:sz="4" w:space="0" w:color="auto"/>
              <w:left w:val="single" w:sz="4" w:space="0" w:color="auto"/>
              <w:bottom w:val="single" w:sz="4" w:space="0" w:color="auto"/>
              <w:right w:val="nil"/>
            </w:tcBorders>
          </w:tcPr>
          <w:p w:rsidR="00757E2C" w:rsidRPr="006E3BB3" w:rsidRDefault="00757E2C" w:rsidP="003954FA">
            <w:pPr>
              <w:tabs>
                <w:tab w:val="center" w:pos="4680"/>
                <w:tab w:val="right" w:pos="9360"/>
              </w:tabs>
              <w:spacing w:before="240" w:after="240" w:line="360" w:lineRule="auto"/>
              <w:jc w:val="both"/>
              <w:rPr>
                <w:rFonts w:ascii="Cambria" w:hAnsi="Cambria"/>
              </w:rPr>
            </w:pPr>
          </w:p>
        </w:tc>
        <w:tc>
          <w:tcPr>
            <w:tcW w:w="1859" w:type="dxa"/>
            <w:tcBorders>
              <w:top w:val="single" w:sz="4" w:space="0" w:color="auto"/>
              <w:left w:val="nil"/>
              <w:bottom w:val="single" w:sz="4" w:space="0" w:color="auto"/>
              <w:right w:val="single" w:sz="4" w:space="0" w:color="auto"/>
            </w:tcBorders>
          </w:tcPr>
          <w:p w:rsidR="00757E2C" w:rsidRPr="006E3BB3" w:rsidRDefault="00757E2C" w:rsidP="003954FA">
            <w:pPr>
              <w:tabs>
                <w:tab w:val="center" w:pos="4680"/>
                <w:tab w:val="right" w:pos="9360"/>
              </w:tabs>
              <w:spacing w:before="240" w:after="240" w:line="360" w:lineRule="auto"/>
              <w:jc w:val="both"/>
              <w:rPr>
                <w:rFonts w:ascii="Cambria" w:hAnsi="Cambria"/>
              </w:rPr>
            </w:pPr>
            <w:r w:rsidRPr="006E3BB3">
              <w:rPr>
                <w:rFonts w:ascii="Cambria" w:hAnsi="Cambria"/>
              </w:rPr>
              <w:t>6………………</w:t>
            </w:r>
          </w:p>
        </w:tc>
      </w:tr>
      <w:tr w:rsidR="00757E2C" w:rsidRPr="006E3BB3" w:rsidTr="00757E2C">
        <w:trPr>
          <w:trHeight w:val="412"/>
        </w:trPr>
        <w:tc>
          <w:tcPr>
            <w:tcW w:w="567" w:type="dxa"/>
          </w:tcPr>
          <w:p w:rsidR="00757E2C" w:rsidRPr="006E3BB3" w:rsidRDefault="00757E2C" w:rsidP="003954FA">
            <w:pPr>
              <w:tabs>
                <w:tab w:val="center" w:pos="4680"/>
                <w:tab w:val="right" w:pos="9360"/>
              </w:tabs>
              <w:spacing w:before="240" w:after="240" w:line="360" w:lineRule="auto"/>
              <w:jc w:val="both"/>
              <w:rPr>
                <w:rFonts w:ascii="Cambria" w:hAnsi="Cambria"/>
              </w:rPr>
            </w:pPr>
            <w:r w:rsidRPr="006E3BB3">
              <w:rPr>
                <w:rFonts w:ascii="Cambria" w:hAnsi="Cambria"/>
              </w:rPr>
              <w:t>7</w:t>
            </w:r>
          </w:p>
        </w:tc>
        <w:tc>
          <w:tcPr>
            <w:tcW w:w="2752" w:type="dxa"/>
          </w:tcPr>
          <w:p w:rsidR="00757E2C" w:rsidRPr="00D5641A" w:rsidRDefault="00757E2C" w:rsidP="003954FA">
            <w:pPr>
              <w:tabs>
                <w:tab w:val="left" w:pos="900"/>
              </w:tabs>
              <w:spacing w:before="240" w:after="120" w:line="360" w:lineRule="auto"/>
              <w:rPr>
                <w:rFonts w:ascii="Cambria" w:hAnsi="Cambria"/>
                <w:b/>
                <w:lang w:val="en-US"/>
              </w:rPr>
            </w:pPr>
            <w:r w:rsidRPr="00D5641A">
              <w:rPr>
                <w:rFonts w:ascii="Cambria" w:hAnsi="Cambria"/>
                <w:b/>
                <w:lang w:val="en-US"/>
              </w:rPr>
              <w:t>APRILIA DANIAR.K</w:t>
            </w:r>
          </w:p>
        </w:tc>
        <w:tc>
          <w:tcPr>
            <w:tcW w:w="1726" w:type="dxa"/>
            <w:tcBorders>
              <w:right w:val="single" w:sz="4" w:space="0" w:color="auto"/>
            </w:tcBorders>
          </w:tcPr>
          <w:p w:rsidR="00757E2C" w:rsidRPr="006E3BB3" w:rsidRDefault="00757E2C" w:rsidP="003954FA">
            <w:pPr>
              <w:tabs>
                <w:tab w:val="left" w:pos="900"/>
              </w:tabs>
              <w:spacing w:before="240" w:after="240" w:line="360" w:lineRule="auto"/>
              <w:rPr>
                <w:rFonts w:ascii="Cambria" w:hAnsi="Cambria"/>
              </w:rPr>
            </w:pPr>
            <w:r w:rsidRPr="006E3BB3">
              <w:rPr>
                <w:rFonts w:ascii="Cambria" w:hAnsi="Cambria"/>
              </w:rPr>
              <w:t>Anggota</w:t>
            </w:r>
          </w:p>
        </w:tc>
        <w:tc>
          <w:tcPr>
            <w:tcW w:w="2389" w:type="dxa"/>
            <w:tcBorders>
              <w:top w:val="single" w:sz="4" w:space="0" w:color="auto"/>
              <w:left w:val="single" w:sz="4" w:space="0" w:color="auto"/>
              <w:bottom w:val="single" w:sz="4" w:space="0" w:color="auto"/>
              <w:right w:val="nil"/>
            </w:tcBorders>
          </w:tcPr>
          <w:p w:rsidR="00757E2C" w:rsidRPr="006E3BB3" w:rsidRDefault="00757E2C" w:rsidP="003954FA">
            <w:pPr>
              <w:tabs>
                <w:tab w:val="center" w:pos="4680"/>
                <w:tab w:val="right" w:pos="9360"/>
              </w:tabs>
              <w:spacing w:before="240" w:after="240" w:line="360" w:lineRule="auto"/>
              <w:jc w:val="both"/>
              <w:rPr>
                <w:rFonts w:ascii="Cambria" w:hAnsi="Cambria"/>
              </w:rPr>
            </w:pPr>
            <w:r w:rsidRPr="006E3BB3">
              <w:rPr>
                <w:rFonts w:ascii="Cambria" w:hAnsi="Cambria"/>
              </w:rPr>
              <w:t>7…………………</w:t>
            </w:r>
          </w:p>
        </w:tc>
        <w:tc>
          <w:tcPr>
            <w:tcW w:w="1859" w:type="dxa"/>
            <w:tcBorders>
              <w:top w:val="single" w:sz="4" w:space="0" w:color="auto"/>
              <w:left w:val="nil"/>
              <w:bottom w:val="single" w:sz="4" w:space="0" w:color="auto"/>
              <w:right w:val="single" w:sz="4" w:space="0" w:color="auto"/>
            </w:tcBorders>
          </w:tcPr>
          <w:p w:rsidR="00757E2C" w:rsidRPr="006E3BB3" w:rsidRDefault="00757E2C" w:rsidP="003954FA">
            <w:pPr>
              <w:tabs>
                <w:tab w:val="center" w:pos="4680"/>
                <w:tab w:val="right" w:pos="9360"/>
              </w:tabs>
              <w:spacing w:before="240" w:after="240" w:line="360" w:lineRule="auto"/>
              <w:jc w:val="both"/>
              <w:rPr>
                <w:rFonts w:ascii="Cambria" w:hAnsi="Cambria"/>
              </w:rPr>
            </w:pPr>
          </w:p>
        </w:tc>
      </w:tr>
    </w:tbl>
    <w:p w:rsidR="00757E2C" w:rsidRPr="006E3BB3" w:rsidRDefault="00757E2C" w:rsidP="00757E2C">
      <w:pPr>
        <w:jc w:val="both"/>
        <w:rPr>
          <w:rFonts w:ascii="Cambria" w:hAnsi="Cambria"/>
        </w:rPr>
      </w:pPr>
    </w:p>
    <w:p w:rsidR="00757E2C" w:rsidRDefault="00757E2C" w:rsidP="00757E2C">
      <w:pPr>
        <w:ind w:left="6237"/>
        <w:jc w:val="center"/>
        <w:rPr>
          <w:rFonts w:ascii="Cambria" w:hAnsi="Cambria"/>
          <w:b/>
        </w:rPr>
      </w:pPr>
    </w:p>
    <w:p w:rsidR="00757E2C" w:rsidRDefault="00757E2C" w:rsidP="00757E2C">
      <w:pPr>
        <w:jc w:val="center"/>
        <w:rPr>
          <w:rFonts w:ascii="Cambria" w:hAnsi="Cambria"/>
          <w:b/>
          <w:lang w:val="en-US"/>
        </w:rPr>
      </w:pPr>
      <w:r>
        <w:rPr>
          <w:rFonts w:ascii="Cambria" w:hAnsi="Cambria"/>
          <w:b/>
          <w:lang w:val="en-US"/>
        </w:rPr>
        <w:t xml:space="preserve">                                                                                                   BADAN PERMUSYAWARATAN DESA</w:t>
      </w:r>
    </w:p>
    <w:p w:rsidR="00757E2C" w:rsidRPr="00DC2E58" w:rsidRDefault="00757E2C" w:rsidP="00757E2C">
      <w:pPr>
        <w:ind w:left="4320" w:firstLine="720"/>
        <w:jc w:val="center"/>
        <w:rPr>
          <w:rFonts w:ascii="Cambria" w:hAnsi="Cambria"/>
          <w:b/>
          <w:lang w:val="en-US"/>
        </w:rPr>
      </w:pPr>
      <w:r>
        <w:rPr>
          <w:rFonts w:ascii="Cambria" w:hAnsi="Cambria"/>
          <w:b/>
          <w:lang w:val="en-US"/>
        </w:rPr>
        <w:t>KETUA</w:t>
      </w:r>
    </w:p>
    <w:p w:rsidR="00757E2C" w:rsidRPr="006E3BB3" w:rsidRDefault="00757E2C" w:rsidP="00757E2C">
      <w:pPr>
        <w:ind w:left="6237"/>
        <w:jc w:val="center"/>
        <w:rPr>
          <w:rFonts w:ascii="Cambria" w:hAnsi="Cambria"/>
          <w:b/>
        </w:rPr>
      </w:pPr>
    </w:p>
    <w:p w:rsidR="00D5641A" w:rsidRPr="00D5641A" w:rsidRDefault="00D5641A" w:rsidP="00757E2C">
      <w:pPr>
        <w:ind w:left="6237"/>
        <w:jc w:val="center"/>
        <w:rPr>
          <w:rFonts w:ascii="Cambria" w:hAnsi="Cambria"/>
          <w:b/>
          <w:lang w:val="en-US"/>
        </w:rPr>
      </w:pPr>
    </w:p>
    <w:p w:rsidR="00757E2C" w:rsidRPr="006E3BB3" w:rsidRDefault="00757E2C" w:rsidP="00757E2C">
      <w:pPr>
        <w:ind w:left="6237"/>
        <w:jc w:val="center"/>
        <w:rPr>
          <w:rFonts w:ascii="Cambria" w:hAnsi="Cambria"/>
          <w:b/>
        </w:rPr>
      </w:pPr>
    </w:p>
    <w:p w:rsidR="00757E2C" w:rsidRPr="00DC2E58" w:rsidRDefault="00757E2C" w:rsidP="00757E2C">
      <w:pPr>
        <w:ind w:left="5760"/>
        <w:rPr>
          <w:rFonts w:ascii="Cambria" w:hAnsi="Cambria"/>
          <w:b/>
          <w:u w:val="single"/>
          <w:lang w:val="en-US"/>
        </w:rPr>
      </w:pPr>
      <w:r>
        <w:rPr>
          <w:rFonts w:ascii="Cambria" w:hAnsi="Cambria"/>
          <w:b/>
          <w:lang w:val="en-US"/>
        </w:rPr>
        <w:t xml:space="preserve">           </w:t>
      </w:r>
      <w:r>
        <w:rPr>
          <w:rFonts w:ascii="Cambria" w:hAnsi="Cambria"/>
          <w:b/>
          <w:u w:val="single"/>
          <w:lang w:val="en-US"/>
        </w:rPr>
        <w:t>HERLAMBANG</w:t>
      </w:r>
    </w:p>
    <w:p w:rsidR="00757E2C" w:rsidRPr="003954FA" w:rsidRDefault="00757E2C" w:rsidP="00757E2C">
      <w:pPr>
        <w:jc w:val="both"/>
        <w:rPr>
          <w:rFonts w:ascii="Arial Rounded MT Bold" w:hAnsi="Arial Rounded MT Bold"/>
          <w:lang w:val="en-US"/>
        </w:rPr>
      </w:pPr>
    </w:p>
    <w:p w:rsidR="00757E2C" w:rsidRPr="00285410" w:rsidRDefault="00757E2C" w:rsidP="00757E2C">
      <w:pPr>
        <w:jc w:val="both"/>
        <w:rPr>
          <w:rFonts w:ascii="Arial Rounded MT Bold" w:hAnsi="Arial Rounded MT Bold"/>
          <w:lang w:val="en-US"/>
        </w:rPr>
      </w:pPr>
    </w:p>
    <w:p w:rsidR="00D5641A" w:rsidRPr="00285410" w:rsidRDefault="00D5641A" w:rsidP="00D5641A">
      <w:pPr>
        <w:jc w:val="center"/>
        <w:rPr>
          <w:rFonts w:ascii="Cambria" w:hAnsi="Cambria"/>
          <w:b/>
          <w:sz w:val="28"/>
          <w:szCs w:val="28"/>
          <w:lang w:val="en-US"/>
        </w:rPr>
      </w:pPr>
      <w:r w:rsidRPr="0014087A">
        <w:rPr>
          <w:rFonts w:ascii="Cambria" w:hAnsi="Cambria"/>
          <w:b/>
          <w:sz w:val="28"/>
          <w:szCs w:val="28"/>
        </w:rPr>
        <w:t>DAFTAR HADIR</w:t>
      </w:r>
    </w:p>
    <w:p w:rsidR="00D5641A" w:rsidRPr="009D0282" w:rsidRDefault="00D5641A" w:rsidP="00D5641A">
      <w:pPr>
        <w:jc w:val="center"/>
        <w:rPr>
          <w:rFonts w:ascii="Cambria" w:hAnsi="Cambria"/>
          <w:b/>
          <w:sz w:val="28"/>
          <w:szCs w:val="28"/>
          <w:lang w:val="en-US"/>
        </w:rPr>
      </w:pPr>
      <w:r w:rsidRPr="0014087A">
        <w:rPr>
          <w:rFonts w:ascii="Cambria" w:hAnsi="Cambria"/>
          <w:b/>
          <w:sz w:val="28"/>
          <w:szCs w:val="28"/>
        </w:rPr>
        <w:t>PERANGKAT DESA KALIPELUS</w:t>
      </w:r>
    </w:p>
    <w:p w:rsidR="00D5641A" w:rsidRPr="00D5641A" w:rsidRDefault="00D5641A" w:rsidP="00757E2C">
      <w:pPr>
        <w:jc w:val="center"/>
        <w:rPr>
          <w:rFonts w:ascii="Cambria" w:hAnsi="Cambria"/>
          <w:b/>
          <w:sz w:val="28"/>
          <w:szCs w:val="28"/>
          <w:lang w:val="en-US"/>
        </w:rPr>
      </w:pPr>
    </w:p>
    <w:tbl>
      <w:tblPr>
        <w:tblW w:w="9235" w:type="dxa"/>
        <w:tblInd w:w="108" w:type="dxa"/>
        <w:tblLayout w:type="fixed"/>
        <w:tblLook w:val="04A0" w:firstRow="1" w:lastRow="0" w:firstColumn="1" w:lastColumn="0" w:noHBand="0" w:noVBand="1"/>
      </w:tblPr>
      <w:tblGrid>
        <w:gridCol w:w="1985"/>
        <w:gridCol w:w="236"/>
        <w:gridCol w:w="7014"/>
      </w:tblGrid>
      <w:tr w:rsidR="00D5641A" w:rsidRPr="007550B2" w:rsidTr="00D5641A">
        <w:tc>
          <w:tcPr>
            <w:tcW w:w="1985" w:type="dxa"/>
          </w:tcPr>
          <w:p w:rsidR="00D5641A" w:rsidRPr="007F69AB" w:rsidRDefault="00D5641A" w:rsidP="00757E2C">
            <w:pPr>
              <w:rPr>
                <w:rFonts w:ascii="Cambria" w:hAnsi="Cambria"/>
              </w:rPr>
            </w:pPr>
            <w:r w:rsidRPr="007F69AB">
              <w:rPr>
                <w:rFonts w:ascii="Cambria" w:hAnsi="Cambria"/>
              </w:rPr>
              <w:t>Hari / Tanggal</w:t>
            </w:r>
          </w:p>
        </w:tc>
        <w:tc>
          <w:tcPr>
            <w:tcW w:w="236" w:type="dxa"/>
          </w:tcPr>
          <w:p w:rsidR="00D5641A" w:rsidRPr="007550B2" w:rsidRDefault="00D5641A" w:rsidP="00757E2C">
            <w:pPr>
              <w:rPr>
                <w:rFonts w:ascii="Arial Rounded MT Bold" w:hAnsi="Arial Rounded MT Bold"/>
              </w:rPr>
            </w:pPr>
            <w:r w:rsidRPr="007550B2">
              <w:rPr>
                <w:rFonts w:ascii="Arial Rounded MT Bold" w:hAnsi="Arial Rounded MT Bold"/>
              </w:rPr>
              <w:t>:</w:t>
            </w:r>
          </w:p>
        </w:tc>
        <w:tc>
          <w:tcPr>
            <w:tcW w:w="7014" w:type="dxa"/>
          </w:tcPr>
          <w:p w:rsidR="00D5641A" w:rsidRPr="0034174F" w:rsidRDefault="00704E4C" w:rsidP="00A415B1">
            <w:pPr>
              <w:rPr>
                <w:rFonts w:ascii="Cambria" w:hAnsi="Cambria"/>
                <w:lang w:val="en-US"/>
              </w:rPr>
            </w:pPr>
            <w:r>
              <w:rPr>
                <w:rFonts w:ascii="Cambria" w:hAnsi="Cambria"/>
                <w:lang w:val="en-US"/>
              </w:rPr>
              <w:t xml:space="preserve">Rabu, 23Desember </w:t>
            </w:r>
            <w:r w:rsidR="003954FA">
              <w:rPr>
                <w:rFonts w:ascii="Cambria" w:hAnsi="Cambria"/>
                <w:lang w:val="en-US"/>
              </w:rPr>
              <w:t xml:space="preserve"> 2020</w:t>
            </w:r>
          </w:p>
        </w:tc>
      </w:tr>
      <w:tr w:rsidR="00D5641A" w:rsidRPr="007550B2" w:rsidTr="00D5641A">
        <w:tc>
          <w:tcPr>
            <w:tcW w:w="1985" w:type="dxa"/>
          </w:tcPr>
          <w:p w:rsidR="00D5641A" w:rsidRPr="007F69AB" w:rsidRDefault="00D5641A" w:rsidP="00757E2C">
            <w:pPr>
              <w:rPr>
                <w:rFonts w:ascii="Cambria" w:hAnsi="Cambria"/>
              </w:rPr>
            </w:pPr>
            <w:r w:rsidRPr="007F69AB">
              <w:rPr>
                <w:rFonts w:ascii="Cambria" w:hAnsi="Cambria"/>
              </w:rPr>
              <w:t>W a k t u</w:t>
            </w:r>
          </w:p>
        </w:tc>
        <w:tc>
          <w:tcPr>
            <w:tcW w:w="236" w:type="dxa"/>
          </w:tcPr>
          <w:p w:rsidR="00D5641A" w:rsidRPr="007550B2" w:rsidRDefault="00D5641A" w:rsidP="00757E2C">
            <w:pPr>
              <w:rPr>
                <w:rFonts w:ascii="Arial Rounded MT Bold" w:hAnsi="Arial Rounded MT Bold"/>
              </w:rPr>
            </w:pPr>
            <w:r w:rsidRPr="007550B2">
              <w:rPr>
                <w:rFonts w:ascii="Arial Rounded MT Bold" w:hAnsi="Arial Rounded MT Bold"/>
              </w:rPr>
              <w:t>:</w:t>
            </w:r>
          </w:p>
        </w:tc>
        <w:tc>
          <w:tcPr>
            <w:tcW w:w="7014" w:type="dxa"/>
          </w:tcPr>
          <w:p w:rsidR="00D5641A" w:rsidRPr="007F69AB" w:rsidRDefault="00D5641A" w:rsidP="00A415B1">
            <w:pPr>
              <w:rPr>
                <w:rFonts w:ascii="Cambria" w:hAnsi="Cambria"/>
              </w:rPr>
            </w:pPr>
            <w:r>
              <w:rPr>
                <w:rFonts w:ascii="Cambria" w:hAnsi="Cambria"/>
              </w:rPr>
              <w:t xml:space="preserve">Jam </w:t>
            </w:r>
            <w:r>
              <w:rPr>
                <w:rFonts w:ascii="Cambria" w:hAnsi="Cambria"/>
                <w:lang w:val="en-US"/>
              </w:rPr>
              <w:t xml:space="preserve">13.00 </w:t>
            </w:r>
            <w:r w:rsidRPr="007F69AB">
              <w:rPr>
                <w:rFonts w:ascii="Cambria" w:hAnsi="Cambria"/>
              </w:rPr>
              <w:t>Wib s/d Selesai</w:t>
            </w:r>
          </w:p>
        </w:tc>
      </w:tr>
      <w:tr w:rsidR="00D5641A" w:rsidRPr="007550B2" w:rsidTr="00D5641A">
        <w:tc>
          <w:tcPr>
            <w:tcW w:w="1985" w:type="dxa"/>
          </w:tcPr>
          <w:p w:rsidR="00D5641A" w:rsidRPr="007F69AB" w:rsidRDefault="00D5641A" w:rsidP="00757E2C">
            <w:pPr>
              <w:rPr>
                <w:rFonts w:ascii="Cambria" w:hAnsi="Cambria"/>
              </w:rPr>
            </w:pPr>
            <w:r w:rsidRPr="007F69AB">
              <w:rPr>
                <w:rFonts w:ascii="Cambria" w:hAnsi="Cambria"/>
              </w:rPr>
              <w:t>T e m p a t</w:t>
            </w:r>
          </w:p>
        </w:tc>
        <w:tc>
          <w:tcPr>
            <w:tcW w:w="236" w:type="dxa"/>
          </w:tcPr>
          <w:p w:rsidR="00D5641A" w:rsidRPr="007550B2" w:rsidRDefault="00D5641A" w:rsidP="00757E2C">
            <w:pPr>
              <w:rPr>
                <w:rFonts w:ascii="Arial Rounded MT Bold" w:hAnsi="Arial Rounded MT Bold"/>
              </w:rPr>
            </w:pPr>
            <w:r w:rsidRPr="007550B2">
              <w:rPr>
                <w:rFonts w:ascii="Arial Rounded MT Bold" w:hAnsi="Arial Rounded MT Bold"/>
              </w:rPr>
              <w:t>:</w:t>
            </w:r>
          </w:p>
        </w:tc>
        <w:tc>
          <w:tcPr>
            <w:tcW w:w="7014" w:type="dxa"/>
          </w:tcPr>
          <w:p w:rsidR="00D5641A" w:rsidRPr="007F69AB" w:rsidRDefault="00D5641A" w:rsidP="00A415B1">
            <w:pPr>
              <w:rPr>
                <w:rFonts w:ascii="Cambria" w:hAnsi="Cambria"/>
              </w:rPr>
            </w:pPr>
            <w:r w:rsidRPr="007F69AB">
              <w:rPr>
                <w:rFonts w:ascii="Cambria" w:hAnsi="Cambria"/>
              </w:rPr>
              <w:t>Balai Desa Kalipelus</w:t>
            </w:r>
          </w:p>
        </w:tc>
      </w:tr>
      <w:tr w:rsidR="00D5641A" w:rsidRPr="007550B2" w:rsidTr="00D5641A">
        <w:tc>
          <w:tcPr>
            <w:tcW w:w="1985" w:type="dxa"/>
          </w:tcPr>
          <w:p w:rsidR="00D5641A" w:rsidRPr="007F69AB" w:rsidRDefault="00D5641A" w:rsidP="00757E2C">
            <w:pPr>
              <w:rPr>
                <w:rFonts w:ascii="Cambria" w:hAnsi="Cambria"/>
              </w:rPr>
            </w:pPr>
            <w:r w:rsidRPr="007F69AB">
              <w:rPr>
                <w:rFonts w:ascii="Cambria" w:hAnsi="Cambria"/>
              </w:rPr>
              <w:t>Acara</w:t>
            </w:r>
          </w:p>
        </w:tc>
        <w:tc>
          <w:tcPr>
            <w:tcW w:w="236" w:type="dxa"/>
          </w:tcPr>
          <w:p w:rsidR="00D5641A" w:rsidRPr="007550B2" w:rsidRDefault="00D5641A" w:rsidP="00757E2C">
            <w:pPr>
              <w:rPr>
                <w:rFonts w:ascii="Arial Rounded MT Bold" w:hAnsi="Arial Rounded MT Bold"/>
              </w:rPr>
            </w:pPr>
            <w:r w:rsidRPr="007550B2">
              <w:rPr>
                <w:rFonts w:ascii="Arial Rounded MT Bold" w:hAnsi="Arial Rounded MT Bold"/>
              </w:rPr>
              <w:t>:</w:t>
            </w:r>
          </w:p>
        </w:tc>
        <w:tc>
          <w:tcPr>
            <w:tcW w:w="7014" w:type="dxa"/>
          </w:tcPr>
          <w:p w:rsidR="00D5641A" w:rsidRPr="003954FA" w:rsidRDefault="00D5641A" w:rsidP="00A415B1">
            <w:pPr>
              <w:tabs>
                <w:tab w:val="left" w:pos="709"/>
              </w:tabs>
              <w:jc w:val="both"/>
              <w:rPr>
                <w:rFonts w:ascii="Cambria" w:hAnsi="Cambria"/>
                <w:b/>
                <w:lang w:val="en-US"/>
              </w:rPr>
            </w:pPr>
            <w:r w:rsidRPr="003954FA">
              <w:rPr>
                <w:rFonts w:ascii="Cambria" w:hAnsi="Cambria"/>
                <w:b/>
                <w:lang w:val="en-US"/>
              </w:rPr>
              <w:t>Penetapan Perdes te</w:t>
            </w:r>
            <w:r w:rsidR="003954FA" w:rsidRPr="003954FA">
              <w:rPr>
                <w:rFonts w:ascii="Cambria" w:hAnsi="Cambria"/>
                <w:b/>
                <w:lang w:val="en-US"/>
              </w:rPr>
              <w:t>ntang  RKPDES TH 2021</w:t>
            </w:r>
          </w:p>
        </w:tc>
      </w:tr>
      <w:tr w:rsidR="00D5641A" w:rsidRPr="007550B2" w:rsidTr="00D5641A">
        <w:tc>
          <w:tcPr>
            <w:tcW w:w="1985" w:type="dxa"/>
          </w:tcPr>
          <w:p w:rsidR="00D5641A" w:rsidRPr="007F69AB" w:rsidRDefault="00D5641A" w:rsidP="00757E2C">
            <w:pPr>
              <w:rPr>
                <w:rFonts w:ascii="Cambria" w:hAnsi="Cambria"/>
              </w:rPr>
            </w:pPr>
          </w:p>
        </w:tc>
        <w:tc>
          <w:tcPr>
            <w:tcW w:w="236" w:type="dxa"/>
          </w:tcPr>
          <w:p w:rsidR="00D5641A" w:rsidRPr="007550B2" w:rsidRDefault="00D5641A" w:rsidP="00757E2C">
            <w:pPr>
              <w:rPr>
                <w:rFonts w:ascii="Arial Rounded MT Bold" w:hAnsi="Arial Rounded MT Bold"/>
              </w:rPr>
            </w:pPr>
          </w:p>
        </w:tc>
        <w:tc>
          <w:tcPr>
            <w:tcW w:w="7014" w:type="dxa"/>
          </w:tcPr>
          <w:p w:rsidR="00D5641A" w:rsidRDefault="00D5641A" w:rsidP="00757E2C">
            <w:pPr>
              <w:tabs>
                <w:tab w:val="left" w:pos="709"/>
              </w:tabs>
              <w:jc w:val="both"/>
              <w:rPr>
                <w:rFonts w:ascii="Cambria" w:hAnsi="Cambria"/>
                <w:lang w:val="en-US"/>
              </w:rPr>
            </w:pPr>
          </w:p>
        </w:tc>
      </w:tr>
    </w:tbl>
    <w:p w:rsidR="00757E2C" w:rsidRPr="009D0282" w:rsidRDefault="00757E2C" w:rsidP="00757E2C">
      <w:pPr>
        <w:rPr>
          <w:rFonts w:ascii="Arial Rounded MT Bold" w:hAnsi="Arial Rounded MT Bold"/>
          <w:b/>
          <w:lang w:val="en-US"/>
        </w:rPr>
      </w:pP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3118"/>
        <w:gridCol w:w="2268"/>
        <w:gridCol w:w="1843"/>
        <w:gridCol w:w="1985"/>
      </w:tblGrid>
      <w:tr w:rsidR="00757E2C" w:rsidRPr="009455C7" w:rsidTr="003954FA">
        <w:trPr>
          <w:trHeight w:val="438"/>
        </w:trPr>
        <w:tc>
          <w:tcPr>
            <w:tcW w:w="568" w:type="dxa"/>
          </w:tcPr>
          <w:p w:rsidR="00757E2C" w:rsidRPr="0014087A" w:rsidRDefault="00757E2C" w:rsidP="00757E2C">
            <w:pPr>
              <w:tabs>
                <w:tab w:val="center" w:pos="4680"/>
                <w:tab w:val="right" w:pos="9360"/>
              </w:tabs>
              <w:spacing w:line="360" w:lineRule="auto"/>
              <w:jc w:val="center"/>
              <w:rPr>
                <w:rFonts w:ascii="Cambria" w:hAnsi="Cambria"/>
                <w:b/>
              </w:rPr>
            </w:pPr>
            <w:r w:rsidRPr="0014087A">
              <w:rPr>
                <w:rFonts w:ascii="Cambria" w:hAnsi="Cambria"/>
                <w:b/>
              </w:rPr>
              <w:t>N0</w:t>
            </w:r>
          </w:p>
        </w:tc>
        <w:tc>
          <w:tcPr>
            <w:tcW w:w="3118" w:type="dxa"/>
          </w:tcPr>
          <w:p w:rsidR="00757E2C" w:rsidRPr="0014087A" w:rsidRDefault="00757E2C" w:rsidP="00757E2C">
            <w:pPr>
              <w:tabs>
                <w:tab w:val="center" w:pos="4680"/>
                <w:tab w:val="right" w:pos="9360"/>
              </w:tabs>
              <w:spacing w:line="360" w:lineRule="auto"/>
              <w:jc w:val="center"/>
              <w:rPr>
                <w:rFonts w:ascii="Cambria" w:hAnsi="Cambria"/>
                <w:b/>
              </w:rPr>
            </w:pPr>
            <w:r w:rsidRPr="0014087A">
              <w:rPr>
                <w:rFonts w:ascii="Cambria" w:hAnsi="Cambria"/>
                <w:b/>
              </w:rPr>
              <w:t>N A M A</w:t>
            </w:r>
          </w:p>
        </w:tc>
        <w:tc>
          <w:tcPr>
            <w:tcW w:w="2268" w:type="dxa"/>
          </w:tcPr>
          <w:p w:rsidR="00757E2C" w:rsidRPr="0014087A" w:rsidRDefault="00757E2C" w:rsidP="00757E2C">
            <w:pPr>
              <w:tabs>
                <w:tab w:val="center" w:pos="4680"/>
                <w:tab w:val="right" w:pos="9360"/>
              </w:tabs>
              <w:spacing w:line="360" w:lineRule="auto"/>
              <w:jc w:val="center"/>
              <w:rPr>
                <w:rFonts w:ascii="Cambria" w:hAnsi="Cambria"/>
                <w:b/>
              </w:rPr>
            </w:pPr>
            <w:r w:rsidRPr="0014087A">
              <w:rPr>
                <w:rFonts w:ascii="Cambria" w:hAnsi="Cambria"/>
                <w:b/>
              </w:rPr>
              <w:t>JABATAN</w:t>
            </w:r>
          </w:p>
        </w:tc>
        <w:tc>
          <w:tcPr>
            <w:tcW w:w="3828" w:type="dxa"/>
            <w:gridSpan w:val="2"/>
            <w:tcBorders>
              <w:bottom w:val="single" w:sz="4" w:space="0" w:color="auto"/>
            </w:tcBorders>
          </w:tcPr>
          <w:p w:rsidR="00757E2C" w:rsidRPr="00285410" w:rsidRDefault="00757E2C" w:rsidP="00757E2C">
            <w:pPr>
              <w:tabs>
                <w:tab w:val="center" w:pos="4680"/>
                <w:tab w:val="right" w:pos="9360"/>
              </w:tabs>
              <w:spacing w:line="360" w:lineRule="auto"/>
              <w:jc w:val="center"/>
              <w:rPr>
                <w:rFonts w:ascii="Cambria" w:hAnsi="Cambria"/>
                <w:b/>
                <w:lang w:val="en-US"/>
              </w:rPr>
            </w:pPr>
            <w:r>
              <w:rPr>
                <w:rFonts w:ascii="Cambria" w:hAnsi="Cambria"/>
                <w:b/>
              </w:rPr>
              <w:t>TANDA TANGAN</w:t>
            </w:r>
          </w:p>
        </w:tc>
      </w:tr>
      <w:tr w:rsidR="00757E2C" w:rsidRPr="009455C7" w:rsidTr="003954FA">
        <w:tc>
          <w:tcPr>
            <w:tcW w:w="568" w:type="dxa"/>
          </w:tcPr>
          <w:p w:rsidR="00757E2C" w:rsidRPr="009455C7" w:rsidRDefault="00757E2C" w:rsidP="00757E2C">
            <w:pPr>
              <w:tabs>
                <w:tab w:val="center" w:pos="4680"/>
                <w:tab w:val="right" w:pos="9360"/>
              </w:tabs>
              <w:spacing w:before="120" w:line="360" w:lineRule="auto"/>
              <w:jc w:val="both"/>
              <w:rPr>
                <w:rFonts w:ascii="Arial Rounded MT Bold" w:hAnsi="Arial Rounded MT Bold"/>
              </w:rPr>
            </w:pPr>
            <w:r w:rsidRPr="009455C7">
              <w:rPr>
                <w:rFonts w:ascii="Arial Rounded MT Bold" w:hAnsi="Arial Rounded MT Bold"/>
              </w:rPr>
              <w:t>1</w:t>
            </w:r>
          </w:p>
        </w:tc>
        <w:tc>
          <w:tcPr>
            <w:tcW w:w="3118" w:type="dxa"/>
          </w:tcPr>
          <w:p w:rsidR="00757E2C" w:rsidRPr="00D5641A" w:rsidRDefault="003954FA" w:rsidP="00757E2C">
            <w:pPr>
              <w:tabs>
                <w:tab w:val="left" w:pos="900"/>
                <w:tab w:val="center" w:pos="4680"/>
                <w:tab w:val="right" w:pos="9360"/>
              </w:tabs>
              <w:spacing w:before="120" w:line="360" w:lineRule="auto"/>
              <w:rPr>
                <w:b/>
                <w:lang w:val="en-US"/>
              </w:rPr>
            </w:pPr>
            <w:r>
              <w:rPr>
                <w:b/>
                <w:lang w:val="en-US"/>
              </w:rPr>
              <w:t>HARTININGSH</w:t>
            </w:r>
          </w:p>
        </w:tc>
        <w:tc>
          <w:tcPr>
            <w:tcW w:w="2268" w:type="dxa"/>
            <w:tcBorders>
              <w:right w:val="single" w:sz="4" w:space="0" w:color="auto"/>
            </w:tcBorders>
          </w:tcPr>
          <w:p w:rsidR="00757E2C" w:rsidRPr="009455C7" w:rsidRDefault="00757E2C" w:rsidP="00757E2C">
            <w:pPr>
              <w:tabs>
                <w:tab w:val="left" w:pos="900"/>
                <w:tab w:val="center" w:pos="4680"/>
                <w:tab w:val="right" w:pos="9360"/>
              </w:tabs>
              <w:spacing w:before="120" w:line="360" w:lineRule="auto"/>
            </w:pPr>
            <w:r w:rsidRPr="009455C7">
              <w:t>Kepala Desa</w:t>
            </w:r>
          </w:p>
        </w:tc>
        <w:tc>
          <w:tcPr>
            <w:tcW w:w="1843" w:type="dxa"/>
            <w:tcBorders>
              <w:top w:val="single" w:sz="4" w:space="0" w:color="auto"/>
              <w:left w:val="single" w:sz="4" w:space="0" w:color="auto"/>
              <w:bottom w:val="single" w:sz="4" w:space="0" w:color="auto"/>
              <w:right w:val="nil"/>
            </w:tcBorders>
          </w:tcPr>
          <w:p w:rsidR="00757E2C" w:rsidRPr="009455C7" w:rsidRDefault="00757E2C" w:rsidP="00757E2C">
            <w:pPr>
              <w:tabs>
                <w:tab w:val="center" w:pos="4680"/>
                <w:tab w:val="right" w:pos="9360"/>
              </w:tabs>
              <w:spacing w:before="120" w:line="360" w:lineRule="auto"/>
              <w:jc w:val="both"/>
              <w:rPr>
                <w:rFonts w:ascii="Arial Rounded MT Bold" w:hAnsi="Arial Rounded MT Bold"/>
              </w:rPr>
            </w:pPr>
          </w:p>
        </w:tc>
        <w:tc>
          <w:tcPr>
            <w:tcW w:w="1985" w:type="dxa"/>
            <w:tcBorders>
              <w:top w:val="single" w:sz="4" w:space="0" w:color="auto"/>
              <w:left w:val="nil"/>
              <w:bottom w:val="single" w:sz="4" w:space="0" w:color="auto"/>
              <w:right w:val="single" w:sz="4" w:space="0" w:color="auto"/>
            </w:tcBorders>
          </w:tcPr>
          <w:p w:rsidR="00757E2C" w:rsidRPr="009455C7" w:rsidRDefault="00757E2C" w:rsidP="00757E2C">
            <w:pPr>
              <w:tabs>
                <w:tab w:val="center" w:pos="4680"/>
                <w:tab w:val="right" w:pos="9360"/>
              </w:tabs>
              <w:spacing w:before="120" w:line="360" w:lineRule="auto"/>
              <w:jc w:val="both"/>
              <w:rPr>
                <w:rFonts w:ascii="Arial Rounded MT Bold" w:hAnsi="Arial Rounded MT Bold"/>
              </w:rPr>
            </w:pPr>
            <w:r w:rsidRPr="009455C7">
              <w:rPr>
                <w:rFonts w:ascii="Arial Rounded MT Bold" w:hAnsi="Arial Rounded MT Bold"/>
              </w:rPr>
              <w:t>1……………</w:t>
            </w:r>
          </w:p>
        </w:tc>
      </w:tr>
      <w:tr w:rsidR="00757E2C" w:rsidRPr="009455C7" w:rsidTr="003954FA">
        <w:tc>
          <w:tcPr>
            <w:tcW w:w="568" w:type="dxa"/>
          </w:tcPr>
          <w:p w:rsidR="00757E2C" w:rsidRPr="00A07036" w:rsidRDefault="00757E2C" w:rsidP="00757E2C">
            <w:pPr>
              <w:tabs>
                <w:tab w:val="center" w:pos="4680"/>
                <w:tab w:val="right" w:pos="9360"/>
              </w:tabs>
              <w:spacing w:before="120" w:line="360" w:lineRule="auto"/>
              <w:jc w:val="both"/>
              <w:rPr>
                <w:rFonts w:ascii="Arial Rounded MT Bold" w:hAnsi="Arial Rounded MT Bold"/>
                <w:lang w:val="en-US"/>
              </w:rPr>
            </w:pPr>
            <w:r>
              <w:rPr>
                <w:rFonts w:ascii="Arial Rounded MT Bold" w:hAnsi="Arial Rounded MT Bold"/>
                <w:lang w:val="en-US"/>
              </w:rPr>
              <w:t>2</w:t>
            </w:r>
          </w:p>
        </w:tc>
        <w:tc>
          <w:tcPr>
            <w:tcW w:w="3118" w:type="dxa"/>
          </w:tcPr>
          <w:p w:rsidR="00757E2C" w:rsidRPr="006A0A48" w:rsidRDefault="00757E2C" w:rsidP="00757E2C">
            <w:pPr>
              <w:tabs>
                <w:tab w:val="left" w:pos="900"/>
                <w:tab w:val="center" w:pos="4680"/>
                <w:tab w:val="right" w:pos="9360"/>
              </w:tabs>
              <w:spacing w:before="120" w:line="360" w:lineRule="auto"/>
              <w:rPr>
                <w:b/>
                <w:lang w:val="en-US"/>
              </w:rPr>
            </w:pPr>
            <w:r w:rsidRPr="006A0A48">
              <w:rPr>
                <w:b/>
                <w:lang w:val="en-US"/>
              </w:rPr>
              <w:t>SUPANGAT</w:t>
            </w:r>
          </w:p>
        </w:tc>
        <w:tc>
          <w:tcPr>
            <w:tcW w:w="2268" w:type="dxa"/>
            <w:tcBorders>
              <w:right w:val="single" w:sz="4" w:space="0" w:color="auto"/>
            </w:tcBorders>
          </w:tcPr>
          <w:p w:rsidR="00757E2C" w:rsidRPr="00A07036" w:rsidRDefault="00757E2C" w:rsidP="00757E2C">
            <w:pPr>
              <w:tabs>
                <w:tab w:val="left" w:pos="900"/>
                <w:tab w:val="center" w:pos="4680"/>
                <w:tab w:val="right" w:pos="9360"/>
              </w:tabs>
              <w:spacing w:before="120" w:line="360" w:lineRule="auto"/>
              <w:rPr>
                <w:lang w:val="en-US"/>
              </w:rPr>
            </w:pPr>
            <w:r>
              <w:rPr>
                <w:lang w:val="en-US"/>
              </w:rPr>
              <w:t>Sekretaris Desa</w:t>
            </w:r>
          </w:p>
        </w:tc>
        <w:tc>
          <w:tcPr>
            <w:tcW w:w="1843" w:type="dxa"/>
            <w:tcBorders>
              <w:top w:val="single" w:sz="4" w:space="0" w:color="auto"/>
              <w:left w:val="single" w:sz="4" w:space="0" w:color="auto"/>
              <w:bottom w:val="single" w:sz="4" w:space="0" w:color="auto"/>
              <w:right w:val="nil"/>
            </w:tcBorders>
          </w:tcPr>
          <w:p w:rsidR="00757E2C" w:rsidRPr="00A07036" w:rsidRDefault="00757E2C" w:rsidP="00757E2C">
            <w:pPr>
              <w:tabs>
                <w:tab w:val="center" w:pos="4680"/>
                <w:tab w:val="right" w:pos="9360"/>
              </w:tabs>
              <w:spacing w:before="120" w:line="360" w:lineRule="auto"/>
              <w:rPr>
                <w:rFonts w:ascii="Arial Rounded MT Bold" w:hAnsi="Arial Rounded MT Bold"/>
                <w:lang w:val="en-US"/>
              </w:rPr>
            </w:pPr>
            <w:r>
              <w:rPr>
                <w:rFonts w:ascii="Arial Rounded MT Bold" w:hAnsi="Arial Rounded MT Bold"/>
                <w:lang w:val="en-US"/>
              </w:rPr>
              <w:t>2………………</w:t>
            </w:r>
          </w:p>
        </w:tc>
        <w:tc>
          <w:tcPr>
            <w:tcW w:w="1985" w:type="dxa"/>
            <w:tcBorders>
              <w:top w:val="single" w:sz="4" w:space="0" w:color="auto"/>
              <w:left w:val="nil"/>
              <w:bottom w:val="single" w:sz="4" w:space="0" w:color="auto"/>
              <w:right w:val="single" w:sz="4" w:space="0" w:color="auto"/>
            </w:tcBorders>
          </w:tcPr>
          <w:p w:rsidR="00757E2C" w:rsidRPr="00A07036" w:rsidRDefault="00757E2C" w:rsidP="00757E2C">
            <w:pPr>
              <w:tabs>
                <w:tab w:val="center" w:pos="4680"/>
                <w:tab w:val="right" w:pos="9360"/>
              </w:tabs>
              <w:spacing w:before="120" w:line="360" w:lineRule="auto"/>
              <w:jc w:val="both"/>
              <w:rPr>
                <w:rFonts w:ascii="Arial Rounded MT Bold" w:hAnsi="Arial Rounded MT Bold"/>
                <w:lang w:val="en-US"/>
              </w:rPr>
            </w:pPr>
          </w:p>
        </w:tc>
      </w:tr>
      <w:tr w:rsidR="00757E2C" w:rsidRPr="009455C7" w:rsidTr="003954FA">
        <w:tc>
          <w:tcPr>
            <w:tcW w:w="568" w:type="dxa"/>
          </w:tcPr>
          <w:p w:rsidR="00757E2C" w:rsidRPr="00A07036" w:rsidRDefault="00757E2C" w:rsidP="00757E2C">
            <w:pPr>
              <w:tabs>
                <w:tab w:val="center" w:pos="4680"/>
                <w:tab w:val="right" w:pos="9360"/>
              </w:tabs>
              <w:spacing w:before="120" w:line="360" w:lineRule="auto"/>
              <w:jc w:val="both"/>
              <w:rPr>
                <w:rFonts w:ascii="Arial Rounded MT Bold" w:hAnsi="Arial Rounded MT Bold"/>
                <w:lang w:val="en-US"/>
              </w:rPr>
            </w:pPr>
            <w:r>
              <w:rPr>
                <w:rFonts w:ascii="Arial Rounded MT Bold" w:hAnsi="Arial Rounded MT Bold"/>
                <w:lang w:val="en-US"/>
              </w:rPr>
              <w:t>3</w:t>
            </w:r>
          </w:p>
        </w:tc>
        <w:tc>
          <w:tcPr>
            <w:tcW w:w="3118" w:type="dxa"/>
          </w:tcPr>
          <w:p w:rsidR="00757E2C" w:rsidRPr="006A0A48" w:rsidRDefault="00757E2C" w:rsidP="00757E2C">
            <w:pPr>
              <w:tabs>
                <w:tab w:val="left" w:pos="900"/>
                <w:tab w:val="center" w:pos="4680"/>
                <w:tab w:val="right" w:pos="9360"/>
              </w:tabs>
              <w:spacing w:before="120" w:line="360" w:lineRule="auto"/>
              <w:rPr>
                <w:b/>
              </w:rPr>
            </w:pPr>
            <w:r w:rsidRPr="006A0A48">
              <w:rPr>
                <w:b/>
              </w:rPr>
              <w:t>SUMADI</w:t>
            </w:r>
          </w:p>
        </w:tc>
        <w:tc>
          <w:tcPr>
            <w:tcW w:w="2268" w:type="dxa"/>
            <w:tcBorders>
              <w:right w:val="single" w:sz="4" w:space="0" w:color="auto"/>
            </w:tcBorders>
          </w:tcPr>
          <w:p w:rsidR="00757E2C" w:rsidRPr="00DC2E58" w:rsidRDefault="00757E2C" w:rsidP="00757E2C">
            <w:pPr>
              <w:tabs>
                <w:tab w:val="left" w:pos="900"/>
                <w:tab w:val="center" w:pos="4680"/>
                <w:tab w:val="right" w:pos="9360"/>
              </w:tabs>
              <w:spacing w:before="120" w:line="360" w:lineRule="auto"/>
              <w:rPr>
                <w:lang w:val="en-US"/>
              </w:rPr>
            </w:pPr>
            <w:r>
              <w:t xml:space="preserve">Kaur </w:t>
            </w:r>
            <w:r>
              <w:rPr>
                <w:lang w:val="en-US"/>
              </w:rPr>
              <w:t>T</w:t>
            </w:r>
            <w:r w:rsidR="003954FA">
              <w:rPr>
                <w:lang w:val="en-US"/>
              </w:rPr>
              <w:t>ata Usah</w:t>
            </w:r>
            <w:r w:rsidR="002E5DD4">
              <w:rPr>
                <w:lang w:val="en-US"/>
              </w:rPr>
              <w:t>a</w:t>
            </w:r>
            <w:r w:rsidR="00D5641A">
              <w:rPr>
                <w:lang w:val="en-US"/>
              </w:rPr>
              <w:t xml:space="preserve"> &amp;  </w:t>
            </w:r>
            <w:r>
              <w:rPr>
                <w:lang w:val="en-US"/>
              </w:rPr>
              <w:t xml:space="preserve"> U</w:t>
            </w:r>
            <w:r w:rsidR="003954FA">
              <w:rPr>
                <w:lang w:val="en-US"/>
              </w:rPr>
              <w:t>mum</w:t>
            </w:r>
          </w:p>
        </w:tc>
        <w:tc>
          <w:tcPr>
            <w:tcW w:w="1843" w:type="dxa"/>
            <w:tcBorders>
              <w:top w:val="single" w:sz="4" w:space="0" w:color="auto"/>
              <w:left w:val="single" w:sz="4" w:space="0" w:color="auto"/>
              <w:bottom w:val="single" w:sz="4" w:space="0" w:color="auto"/>
              <w:right w:val="nil"/>
            </w:tcBorders>
          </w:tcPr>
          <w:p w:rsidR="00757E2C" w:rsidRPr="009455C7" w:rsidRDefault="00757E2C" w:rsidP="00757E2C">
            <w:pPr>
              <w:tabs>
                <w:tab w:val="center" w:pos="4680"/>
                <w:tab w:val="right" w:pos="9360"/>
              </w:tabs>
              <w:spacing w:before="120" w:line="360" w:lineRule="auto"/>
              <w:jc w:val="both"/>
              <w:rPr>
                <w:rFonts w:ascii="Arial Rounded MT Bold" w:hAnsi="Arial Rounded MT Bold"/>
              </w:rPr>
            </w:pPr>
          </w:p>
        </w:tc>
        <w:tc>
          <w:tcPr>
            <w:tcW w:w="1985" w:type="dxa"/>
            <w:tcBorders>
              <w:top w:val="single" w:sz="4" w:space="0" w:color="auto"/>
              <w:left w:val="nil"/>
              <w:bottom w:val="single" w:sz="4" w:space="0" w:color="auto"/>
              <w:right w:val="single" w:sz="4" w:space="0" w:color="auto"/>
            </w:tcBorders>
          </w:tcPr>
          <w:p w:rsidR="00757E2C" w:rsidRPr="009455C7" w:rsidRDefault="00757E2C" w:rsidP="00757E2C">
            <w:pPr>
              <w:tabs>
                <w:tab w:val="center" w:pos="4680"/>
                <w:tab w:val="right" w:pos="9360"/>
              </w:tabs>
              <w:spacing w:before="120" w:line="360" w:lineRule="auto"/>
              <w:jc w:val="both"/>
              <w:rPr>
                <w:rFonts w:ascii="Arial Rounded MT Bold" w:hAnsi="Arial Rounded MT Bold"/>
              </w:rPr>
            </w:pPr>
            <w:r>
              <w:rPr>
                <w:rFonts w:ascii="Arial Rounded MT Bold" w:hAnsi="Arial Rounded MT Bold"/>
                <w:lang w:val="en-US"/>
              </w:rPr>
              <w:t>3</w:t>
            </w:r>
            <w:r w:rsidRPr="009455C7">
              <w:rPr>
                <w:rFonts w:ascii="Arial Rounded MT Bold" w:hAnsi="Arial Rounded MT Bold"/>
              </w:rPr>
              <w:t>………………</w:t>
            </w:r>
          </w:p>
        </w:tc>
      </w:tr>
      <w:tr w:rsidR="00757E2C" w:rsidRPr="009455C7" w:rsidTr="003954FA">
        <w:tc>
          <w:tcPr>
            <w:tcW w:w="568" w:type="dxa"/>
          </w:tcPr>
          <w:p w:rsidR="00757E2C" w:rsidRPr="00A07036" w:rsidRDefault="00757E2C" w:rsidP="00757E2C">
            <w:pPr>
              <w:tabs>
                <w:tab w:val="center" w:pos="4680"/>
                <w:tab w:val="right" w:pos="9360"/>
              </w:tabs>
              <w:spacing w:before="120" w:line="360" w:lineRule="auto"/>
              <w:jc w:val="both"/>
              <w:rPr>
                <w:rFonts w:ascii="Arial Rounded MT Bold" w:hAnsi="Arial Rounded MT Bold"/>
                <w:lang w:val="en-US"/>
              </w:rPr>
            </w:pPr>
            <w:r>
              <w:rPr>
                <w:rFonts w:ascii="Arial Rounded MT Bold" w:hAnsi="Arial Rounded MT Bold"/>
                <w:lang w:val="en-US"/>
              </w:rPr>
              <w:t>4</w:t>
            </w:r>
          </w:p>
        </w:tc>
        <w:tc>
          <w:tcPr>
            <w:tcW w:w="3118" w:type="dxa"/>
          </w:tcPr>
          <w:p w:rsidR="00757E2C" w:rsidRPr="006A0A48" w:rsidRDefault="00757E2C" w:rsidP="00757E2C">
            <w:pPr>
              <w:tabs>
                <w:tab w:val="left" w:pos="900"/>
                <w:tab w:val="center" w:pos="4680"/>
                <w:tab w:val="right" w:pos="9360"/>
              </w:tabs>
              <w:spacing w:before="120" w:line="360" w:lineRule="auto"/>
              <w:rPr>
                <w:b/>
              </w:rPr>
            </w:pPr>
            <w:r w:rsidRPr="006A0A48">
              <w:rPr>
                <w:b/>
              </w:rPr>
              <w:t>AFWAN LATIF</w:t>
            </w:r>
          </w:p>
        </w:tc>
        <w:tc>
          <w:tcPr>
            <w:tcW w:w="2268" w:type="dxa"/>
            <w:tcBorders>
              <w:right w:val="single" w:sz="4" w:space="0" w:color="auto"/>
            </w:tcBorders>
          </w:tcPr>
          <w:p w:rsidR="00757E2C" w:rsidRPr="00DC2E58" w:rsidRDefault="00757E2C" w:rsidP="00757E2C">
            <w:pPr>
              <w:tabs>
                <w:tab w:val="left" w:pos="900"/>
                <w:tab w:val="center" w:pos="4680"/>
                <w:tab w:val="right" w:pos="9360"/>
              </w:tabs>
              <w:spacing w:before="120" w:line="360" w:lineRule="auto"/>
              <w:rPr>
                <w:lang w:val="en-US"/>
              </w:rPr>
            </w:pPr>
            <w:r>
              <w:t>K</w:t>
            </w:r>
            <w:r w:rsidR="00D5641A">
              <w:rPr>
                <w:lang w:val="en-US"/>
              </w:rPr>
              <w:t>aur Perencanaan</w:t>
            </w:r>
          </w:p>
        </w:tc>
        <w:tc>
          <w:tcPr>
            <w:tcW w:w="1843" w:type="dxa"/>
            <w:tcBorders>
              <w:top w:val="single" w:sz="4" w:space="0" w:color="auto"/>
              <w:left w:val="single" w:sz="4" w:space="0" w:color="auto"/>
              <w:bottom w:val="single" w:sz="4" w:space="0" w:color="auto"/>
              <w:right w:val="nil"/>
            </w:tcBorders>
          </w:tcPr>
          <w:p w:rsidR="00757E2C" w:rsidRPr="009455C7" w:rsidRDefault="00757E2C" w:rsidP="00757E2C">
            <w:pPr>
              <w:tabs>
                <w:tab w:val="center" w:pos="4680"/>
                <w:tab w:val="right" w:pos="9360"/>
              </w:tabs>
              <w:spacing w:before="120" w:line="360" w:lineRule="auto"/>
              <w:jc w:val="both"/>
              <w:rPr>
                <w:rFonts w:ascii="Arial Rounded MT Bold" w:hAnsi="Arial Rounded MT Bold"/>
              </w:rPr>
            </w:pPr>
            <w:r>
              <w:rPr>
                <w:rFonts w:ascii="Arial Rounded MT Bold" w:hAnsi="Arial Rounded MT Bold"/>
                <w:lang w:val="en-US"/>
              </w:rPr>
              <w:t>4</w:t>
            </w:r>
            <w:r w:rsidRPr="009455C7">
              <w:rPr>
                <w:rFonts w:ascii="Arial Rounded MT Bold" w:hAnsi="Arial Rounded MT Bold"/>
              </w:rPr>
              <w:t>……………</w:t>
            </w:r>
          </w:p>
        </w:tc>
        <w:tc>
          <w:tcPr>
            <w:tcW w:w="1985" w:type="dxa"/>
            <w:tcBorders>
              <w:top w:val="single" w:sz="4" w:space="0" w:color="auto"/>
              <w:left w:val="nil"/>
              <w:bottom w:val="single" w:sz="4" w:space="0" w:color="auto"/>
              <w:right w:val="single" w:sz="4" w:space="0" w:color="auto"/>
            </w:tcBorders>
          </w:tcPr>
          <w:p w:rsidR="00757E2C" w:rsidRPr="009455C7" w:rsidRDefault="00757E2C" w:rsidP="00757E2C">
            <w:pPr>
              <w:tabs>
                <w:tab w:val="center" w:pos="4680"/>
                <w:tab w:val="right" w:pos="9360"/>
              </w:tabs>
              <w:spacing w:before="120" w:line="360" w:lineRule="auto"/>
              <w:jc w:val="both"/>
              <w:rPr>
                <w:rFonts w:ascii="Arial Rounded MT Bold" w:hAnsi="Arial Rounded MT Bold"/>
              </w:rPr>
            </w:pPr>
          </w:p>
        </w:tc>
      </w:tr>
      <w:tr w:rsidR="00757E2C" w:rsidRPr="009455C7" w:rsidTr="003954FA">
        <w:tc>
          <w:tcPr>
            <w:tcW w:w="568" w:type="dxa"/>
          </w:tcPr>
          <w:p w:rsidR="00757E2C" w:rsidRDefault="00757E2C" w:rsidP="00757E2C">
            <w:pPr>
              <w:tabs>
                <w:tab w:val="center" w:pos="4680"/>
                <w:tab w:val="right" w:pos="9360"/>
              </w:tabs>
              <w:spacing w:before="120" w:line="360" w:lineRule="auto"/>
              <w:jc w:val="both"/>
              <w:rPr>
                <w:rFonts w:ascii="Arial Rounded MT Bold" w:hAnsi="Arial Rounded MT Bold"/>
                <w:lang w:val="en-US"/>
              </w:rPr>
            </w:pPr>
            <w:r>
              <w:rPr>
                <w:rFonts w:ascii="Arial Rounded MT Bold" w:hAnsi="Arial Rounded MT Bold"/>
                <w:lang w:val="en-US"/>
              </w:rPr>
              <w:t>5</w:t>
            </w:r>
          </w:p>
        </w:tc>
        <w:tc>
          <w:tcPr>
            <w:tcW w:w="3118" w:type="dxa"/>
          </w:tcPr>
          <w:p w:rsidR="00757E2C" w:rsidRPr="006A0A48" w:rsidRDefault="00757E2C" w:rsidP="00757E2C">
            <w:pPr>
              <w:tabs>
                <w:tab w:val="left" w:pos="900"/>
                <w:tab w:val="center" w:pos="4680"/>
                <w:tab w:val="right" w:pos="9360"/>
              </w:tabs>
              <w:spacing w:before="120" w:line="360" w:lineRule="auto"/>
              <w:rPr>
                <w:b/>
                <w:lang w:val="en-US"/>
              </w:rPr>
            </w:pPr>
            <w:r w:rsidRPr="006A0A48">
              <w:rPr>
                <w:b/>
                <w:lang w:val="en-US"/>
              </w:rPr>
              <w:t>LAELY NUR.H</w:t>
            </w:r>
          </w:p>
        </w:tc>
        <w:tc>
          <w:tcPr>
            <w:tcW w:w="2268" w:type="dxa"/>
            <w:tcBorders>
              <w:right w:val="single" w:sz="4" w:space="0" w:color="auto"/>
            </w:tcBorders>
          </w:tcPr>
          <w:p w:rsidR="00757E2C" w:rsidRPr="006A0A48" w:rsidRDefault="00757E2C" w:rsidP="00757E2C">
            <w:pPr>
              <w:tabs>
                <w:tab w:val="left" w:pos="900"/>
                <w:tab w:val="center" w:pos="4680"/>
                <w:tab w:val="right" w:pos="9360"/>
              </w:tabs>
              <w:spacing w:before="120" w:line="360" w:lineRule="auto"/>
              <w:rPr>
                <w:lang w:val="en-US"/>
              </w:rPr>
            </w:pPr>
            <w:r>
              <w:rPr>
                <w:lang w:val="en-US"/>
              </w:rPr>
              <w:t>Kasi Pemerintahan</w:t>
            </w:r>
          </w:p>
        </w:tc>
        <w:tc>
          <w:tcPr>
            <w:tcW w:w="1843" w:type="dxa"/>
            <w:tcBorders>
              <w:top w:val="single" w:sz="4" w:space="0" w:color="auto"/>
              <w:left w:val="single" w:sz="4" w:space="0" w:color="auto"/>
              <w:bottom w:val="single" w:sz="4" w:space="0" w:color="auto"/>
              <w:right w:val="nil"/>
            </w:tcBorders>
          </w:tcPr>
          <w:p w:rsidR="00757E2C" w:rsidRDefault="00757E2C" w:rsidP="00757E2C">
            <w:pPr>
              <w:tabs>
                <w:tab w:val="center" w:pos="4680"/>
                <w:tab w:val="right" w:pos="9360"/>
              </w:tabs>
              <w:spacing w:before="120" w:line="360" w:lineRule="auto"/>
              <w:jc w:val="both"/>
              <w:rPr>
                <w:rFonts w:ascii="Arial Rounded MT Bold" w:hAnsi="Arial Rounded MT Bold"/>
                <w:lang w:val="en-US"/>
              </w:rPr>
            </w:pPr>
          </w:p>
        </w:tc>
        <w:tc>
          <w:tcPr>
            <w:tcW w:w="1985" w:type="dxa"/>
            <w:tcBorders>
              <w:top w:val="single" w:sz="4" w:space="0" w:color="auto"/>
              <w:left w:val="nil"/>
              <w:bottom w:val="single" w:sz="4" w:space="0" w:color="auto"/>
              <w:right w:val="single" w:sz="4" w:space="0" w:color="auto"/>
            </w:tcBorders>
          </w:tcPr>
          <w:p w:rsidR="00757E2C" w:rsidRPr="009455C7" w:rsidRDefault="00757E2C" w:rsidP="00757E2C">
            <w:pPr>
              <w:tabs>
                <w:tab w:val="center" w:pos="4680"/>
                <w:tab w:val="right" w:pos="9360"/>
              </w:tabs>
              <w:spacing w:before="120" w:line="360" w:lineRule="auto"/>
              <w:jc w:val="both"/>
              <w:rPr>
                <w:rFonts w:ascii="Arial Rounded MT Bold" w:hAnsi="Arial Rounded MT Bold"/>
              </w:rPr>
            </w:pPr>
            <w:r>
              <w:rPr>
                <w:rFonts w:ascii="Arial Rounded MT Bold" w:hAnsi="Arial Rounded MT Bold"/>
                <w:lang w:val="en-US"/>
              </w:rPr>
              <w:t>5</w:t>
            </w:r>
            <w:r w:rsidRPr="009455C7">
              <w:rPr>
                <w:rFonts w:ascii="Arial Rounded MT Bold" w:hAnsi="Arial Rounded MT Bold"/>
              </w:rPr>
              <w:t>………………</w:t>
            </w:r>
          </w:p>
        </w:tc>
      </w:tr>
      <w:tr w:rsidR="00757E2C" w:rsidRPr="009455C7" w:rsidTr="003954FA">
        <w:tc>
          <w:tcPr>
            <w:tcW w:w="568" w:type="dxa"/>
          </w:tcPr>
          <w:p w:rsidR="00757E2C" w:rsidRPr="00A07036" w:rsidRDefault="00757E2C" w:rsidP="00757E2C">
            <w:pPr>
              <w:tabs>
                <w:tab w:val="center" w:pos="4680"/>
                <w:tab w:val="right" w:pos="9360"/>
              </w:tabs>
              <w:spacing w:before="120" w:line="360" w:lineRule="auto"/>
              <w:jc w:val="both"/>
              <w:rPr>
                <w:rFonts w:ascii="Arial Rounded MT Bold" w:hAnsi="Arial Rounded MT Bold"/>
                <w:lang w:val="en-US"/>
              </w:rPr>
            </w:pPr>
            <w:r>
              <w:rPr>
                <w:rFonts w:ascii="Arial Rounded MT Bold" w:hAnsi="Arial Rounded MT Bold"/>
                <w:lang w:val="en-US"/>
              </w:rPr>
              <w:t>6</w:t>
            </w:r>
          </w:p>
        </w:tc>
        <w:tc>
          <w:tcPr>
            <w:tcW w:w="3118" w:type="dxa"/>
          </w:tcPr>
          <w:p w:rsidR="00757E2C" w:rsidRPr="006A0A48" w:rsidRDefault="00757E2C" w:rsidP="00757E2C">
            <w:pPr>
              <w:tabs>
                <w:tab w:val="left" w:pos="900"/>
                <w:tab w:val="center" w:pos="4680"/>
                <w:tab w:val="right" w:pos="9360"/>
              </w:tabs>
              <w:spacing w:before="120" w:line="360" w:lineRule="auto"/>
              <w:rPr>
                <w:b/>
              </w:rPr>
            </w:pPr>
            <w:r w:rsidRPr="006A0A48">
              <w:rPr>
                <w:b/>
              </w:rPr>
              <w:t>SAMAUN</w:t>
            </w:r>
          </w:p>
        </w:tc>
        <w:tc>
          <w:tcPr>
            <w:tcW w:w="2268" w:type="dxa"/>
            <w:tcBorders>
              <w:right w:val="single" w:sz="4" w:space="0" w:color="auto"/>
            </w:tcBorders>
          </w:tcPr>
          <w:p w:rsidR="00757E2C" w:rsidRPr="00FF3439" w:rsidRDefault="00757E2C" w:rsidP="00757E2C">
            <w:pPr>
              <w:tabs>
                <w:tab w:val="left" w:pos="900"/>
                <w:tab w:val="center" w:pos="4680"/>
                <w:tab w:val="right" w:pos="9360"/>
              </w:tabs>
              <w:spacing w:before="120" w:line="360" w:lineRule="auto"/>
              <w:rPr>
                <w:lang w:val="en-US"/>
              </w:rPr>
            </w:pPr>
            <w:r>
              <w:t>Ka</w:t>
            </w:r>
            <w:r>
              <w:rPr>
                <w:lang w:val="en-US"/>
              </w:rPr>
              <w:t>si Pelayanan</w:t>
            </w:r>
          </w:p>
        </w:tc>
        <w:tc>
          <w:tcPr>
            <w:tcW w:w="1843" w:type="dxa"/>
            <w:tcBorders>
              <w:top w:val="single" w:sz="4" w:space="0" w:color="auto"/>
              <w:left w:val="single" w:sz="4" w:space="0" w:color="auto"/>
              <w:bottom w:val="single" w:sz="4" w:space="0" w:color="auto"/>
              <w:right w:val="nil"/>
            </w:tcBorders>
          </w:tcPr>
          <w:p w:rsidR="00757E2C" w:rsidRPr="009455C7" w:rsidRDefault="00757E2C" w:rsidP="00757E2C">
            <w:pPr>
              <w:tabs>
                <w:tab w:val="center" w:pos="4680"/>
                <w:tab w:val="right" w:pos="9360"/>
              </w:tabs>
              <w:spacing w:before="120" w:line="360" w:lineRule="auto"/>
              <w:jc w:val="both"/>
              <w:rPr>
                <w:rFonts w:ascii="Arial Rounded MT Bold" w:hAnsi="Arial Rounded MT Bold"/>
              </w:rPr>
            </w:pPr>
            <w:r>
              <w:rPr>
                <w:rFonts w:ascii="Arial Rounded MT Bold" w:hAnsi="Arial Rounded MT Bold"/>
                <w:lang w:val="en-US"/>
              </w:rPr>
              <w:t>6</w:t>
            </w:r>
            <w:r w:rsidRPr="009455C7">
              <w:rPr>
                <w:rFonts w:ascii="Arial Rounded MT Bold" w:hAnsi="Arial Rounded MT Bold"/>
              </w:rPr>
              <w:t>……………</w:t>
            </w:r>
          </w:p>
        </w:tc>
        <w:tc>
          <w:tcPr>
            <w:tcW w:w="1985" w:type="dxa"/>
            <w:tcBorders>
              <w:top w:val="single" w:sz="4" w:space="0" w:color="auto"/>
              <w:left w:val="nil"/>
              <w:bottom w:val="single" w:sz="4" w:space="0" w:color="auto"/>
              <w:right w:val="single" w:sz="4" w:space="0" w:color="auto"/>
            </w:tcBorders>
          </w:tcPr>
          <w:p w:rsidR="00757E2C" w:rsidRPr="009455C7" w:rsidRDefault="00757E2C" w:rsidP="00757E2C">
            <w:pPr>
              <w:tabs>
                <w:tab w:val="center" w:pos="4680"/>
                <w:tab w:val="right" w:pos="9360"/>
              </w:tabs>
              <w:spacing w:before="120" w:line="360" w:lineRule="auto"/>
              <w:jc w:val="both"/>
              <w:rPr>
                <w:rFonts w:ascii="Arial Rounded MT Bold" w:hAnsi="Arial Rounded MT Bold"/>
              </w:rPr>
            </w:pPr>
          </w:p>
        </w:tc>
      </w:tr>
      <w:tr w:rsidR="00757E2C" w:rsidRPr="009455C7" w:rsidTr="003954FA">
        <w:tc>
          <w:tcPr>
            <w:tcW w:w="568" w:type="dxa"/>
          </w:tcPr>
          <w:p w:rsidR="00757E2C" w:rsidRPr="00A07036" w:rsidRDefault="00757E2C" w:rsidP="00757E2C">
            <w:pPr>
              <w:tabs>
                <w:tab w:val="center" w:pos="4680"/>
                <w:tab w:val="right" w:pos="9360"/>
              </w:tabs>
              <w:spacing w:before="120" w:line="360" w:lineRule="auto"/>
              <w:jc w:val="both"/>
              <w:rPr>
                <w:rFonts w:ascii="Arial Rounded MT Bold" w:hAnsi="Arial Rounded MT Bold"/>
                <w:lang w:val="en-US"/>
              </w:rPr>
            </w:pPr>
            <w:r>
              <w:rPr>
                <w:rFonts w:ascii="Arial Rounded MT Bold" w:hAnsi="Arial Rounded MT Bold"/>
                <w:lang w:val="en-US"/>
              </w:rPr>
              <w:t>7</w:t>
            </w:r>
          </w:p>
        </w:tc>
        <w:tc>
          <w:tcPr>
            <w:tcW w:w="3118" w:type="dxa"/>
          </w:tcPr>
          <w:p w:rsidR="00757E2C" w:rsidRPr="006A0A48" w:rsidRDefault="00757E2C" w:rsidP="00757E2C">
            <w:pPr>
              <w:tabs>
                <w:tab w:val="left" w:pos="900"/>
                <w:tab w:val="center" w:pos="4680"/>
                <w:tab w:val="right" w:pos="9360"/>
              </w:tabs>
              <w:spacing w:before="120" w:line="360" w:lineRule="auto"/>
              <w:rPr>
                <w:b/>
              </w:rPr>
            </w:pPr>
            <w:r w:rsidRPr="006A0A48">
              <w:rPr>
                <w:b/>
              </w:rPr>
              <w:t>YUNITA INDAH P</w:t>
            </w:r>
          </w:p>
        </w:tc>
        <w:tc>
          <w:tcPr>
            <w:tcW w:w="2268" w:type="dxa"/>
            <w:tcBorders>
              <w:right w:val="single" w:sz="4" w:space="0" w:color="auto"/>
            </w:tcBorders>
          </w:tcPr>
          <w:p w:rsidR="00757E2C" w:rsidRPr="00A07036" w:rsidRDefault="00757E2C" w:rsidP="00757E2C">
            <w:pPr>
              <w:tabs>
                <w:tab w:val="left" w:pos="900"/>
                <w:tab w:val="center" w:pos="4680"/>
                <w:tab w:val="right" w:pos="9360"/>
              </w:tabs>
              <w:spacing w:before="120" w:line="360" w:lineRule="auto"/>
              <w:rPr>
                <w:lang w:val="en-US"/>
              </w:rPr>
            </w:pPr>
            <w:r>
              <w:t xml:space="preserve">Kaur </w:t>
            </w:r>
            <w:r>
              <w:rPr>
                <w:lang w:val="en-US"/>
              </w:rPr>
              <w:t>Keuangan</w:t>
            </w:r>
          </w:p>
        </w:tc>
        <w:tc>
          <w:tcPr>
            <w:tcW w:w="1843" w:type="dxa"/>
            <w:tcBorders>
              <w:top w:val="single" w:sz="4" w:space="0" w:color="auto"/>
              <w:left w:val="single" w:sz="4" w:space="0" w:color="auto"/>
              <w:bottom w:val="single" w:sz="4" w:space="0" w:color="auto"/>
              <w:right w:val="nil"/>
            </w:tcBorders>
          </w:tcPr>
          <w:p w:rsidR="00757E2C" w:rsidRPr="009455C7" w:rsidRDefault="00757E2C" w:rsidP="00757E2C">
            <w:pPr>
              <w:tabs>
                <w:tab w:val="center" w:pos="4680"/>
                <w:tab w:val="right" w:pos="9360"/>
              </w:tabs>
              <w:spacing w:before="120" w:line="360" w:lineRule="auto"/>
              <w:jc w:val="right"/>
              <w:rPr>
                <w:rFonts w:ascii="Arial Rounded MT Bold" w:hAnsi="Arial Rounded MT Bold"/>
              </w:rPr>
            </w:pPr>
          </w:p>
        </w:tc>
        <w:tc>
          <w:tcPr>
            <w:tcW w:w="1985" w:type="dxa"/>
            <w:tcBorders>
              <w:top w:val="single" w:sz="4" w:space="0" w:color="auto"/>
              <w:left w:val="nil"/>
              <w:bottom w:val="single" w:sz="4" w:space="0" w:color="auto"/>
              <w:right w:val="single" w:sz="4" w:space="0" w:color="auto"/>
            </w:tcBorders>
          </w:tcPr>
          <w:p w:rsidR="00757E2C" w:rsidRPr="008F362E" w:rsidRDefault="00757E2C" w:rsidP="00757E2C">
            <w:pPr>
              <w:tabs>
                <w:tab w:val="center" w:pos="4680"/>
                <w:tab w:val="right" w:pos="9360"/>
              </w:tabs>
              <w:spacing w:before="120" w:line="360" w:lineRule="auto"/>
              <w:jc w:val="both"/>
              <w:rPr>
                <w:rFonts w:ascii="Arial Rounded MT Bold" w:hAnsi="Arial Rounded MT Bold"/>
                <w:lang w:val="en-US"/>
              </w:rPr>
            </w:pPr>
            <w:r>
              <w:rPr>
                <w:rFonts w:ascii="Arial Rounded MT Bold" w:hAnsi="Arial Rounded MT Bold"/>
                <w:lang w:val="en-US"/>
              </w:rPr>
              <w:t>7..................</w:t>
            </w:r>
          </w:p>
        </w:tc>
      </w:tr>
      <w:tr w:rsidR="00757E2C" w:rsidRPr="009455C7" w:rsidTr="003954FA">
        <w:tc>
          <w:tcPr>
            <w:tcW w:w="568" w:type="dxa"/>
          </w:tcPr>
          <w:p w:rsidR="00757E2C" w:rsidRDefault="00757E2C" w:rsidP="00757E2C">
            <w:pPr>
              <w:tabs>
                <w:tab w:val="center" w:pos="4680"/>
                <w:tab w:val="right" w:pos="9360"/>
              </w:tabs>
              <w:spacing w:before="120" w:line="360" w:lineRule="auto"/>
              <w:jc w:val="both"/>
              <w:rPr>
                <w:rFonts w:ascii="Arial Rounded MT Bold" w:hAnsi="Arial Rounded MT Bold"/>
                <w:lang w:val="en-US"/>
              </w:rPr>
            </w:pPr>
            <w:r>
              <w:rPr>
                <w:rFonts w:ascii="Arial Rounded MT Bold" w:hAnsi="Arial Rounded MT Bold"/>
                <w:lang w:val="en-US"/>
              </w:rPr>
              <w:t>8</w:t>
            </w:r>
          </w:p>
        </w:tc>
        <w:tc>
          <w:tcPr>
            <w:tcW w:w="3118" w:type="dxa"/>
          </w:tcPr>
          <w:p w:rsidR="00757E2C" w:rsidRPr="006A0A48" w:rsidRDefault="00757E2C" w:rsidP="00757E2C">
            <w:pPr>
              <w:tabs>
                <w:tab w:val="left" w:pos="900"/>
                <w:tab w:val="center" w:pos="4680"/>
                <w:tab w:val="right" w:pos="9360"/>
              </w:tabs>
              <w:spacing w:before="120" w:line="360" w:lineRule="auto"/>
              <w:rPr>
                <w:b/>
                <w:lang w:val="en-US"/>
              </w:rPr>
            </w:pPr>
            <w:r w:rsidRPr="006A0A48">
              <w:rPr>
                <w:b/>
                <w:lang w:val="en-US"/>
              </w:rPr>
              <w:t>JOKO TRI.W</w:t>
            </w:r>
          </w:p>
        </w:tc>
        <w:tc>
          <w:tcPr>
            <w:tcW w:w="2268" w:type="dxa"/>
            <w:tcBorders>
              <w:right w:val="single" w:sz="4" w:space="0" w:color="auto"/>
            </w:tcBorders>
          </w:tcPr>
          <w:p w:rsidR="00757E2C" w:rsidRPr="00FF3439" w:rsidRDefault="00757E2C" w:rsidP="00757E2C">
            <w:pPr>
              <w:tabs>
                <w:tab w:val="left" w:pos="900"/>
                <w:tab w:val="center" w:pos="4680"/>
                <w:tab w:val="right" w:pos="9360"/>
              </w:tabs>
              <w:spacing w:before="120" w:line="360" w:lineRule="auto"/>
              <w:rPr>
                <w:lang w:val="en-US"/>
              </w:rPr>
            </w:pPr>
            <w:r>
              <w:rPr>
                <w:lang w:val="en-US"/>
              </w:rPr>
              <w:t>Kasi Kesra</w:t>
            </w:r>
          </w:p>
        </w:tc>
        <w:tc>
          <w:tcPr>
            <w:tcW w:w="1843" w:type="dxa"/>
            <w:tcBorders>
              <w:top w:val="single" w:sz="4" w:space="0" w:color="auto"/>
              <w:left w:val="single" w:sz="4" w:space="0" w:color="auto"/>
              <w:bottom w:val="single" w:sz="4" w:space="0" w:color="auto"/>
              <w:right w:val="nil"/>
            </w:tcBorders>
          </w:tcPr>
          <w:p w:rsidR="00757E2C" w:rsidRPr="009455C7" w:rsidRDefault="00757E2C" w:rsidP="00757E2C">
            <w:pPr>
              <w:tabs>
                <w:tab w:val="center" w:pos="4680"/>
                <w:tab w:val="right" w:pos="9360"/>
              </w:tabs>
              <w:spacing w:before="120" w:line="360" w:lineRule="auto"/>
              <w:jc w:val="both"/>
              <w:rPr>
                <w:rFonts w:ascii="Arial Rounded MT Bold" w:hAnsi="Arial Rounded MT Bold"/>
              </w:rPr>
            </w:pPr>
            <w:r w:rsidRPr="009455C7">
              <w:rPr>
                <w:rFonts w:ascii="Arial Rounded MT Bold" w:hAnsi="Arial Rounded MT Bold"/>
              </w:rPr>
              <w:t>8………………</w:t>
            </w:r>
          </w:p>
        </w:tc>
        <w:tc>
          <w:tcPr>
            <w:tcW w:w="1985" w:type="dxa"/>
            <w:tcBorders>
              <w:top w:val="single" w:sz="4" w:space="0" w:color="auto"/>
              <w:left w:val="nil"/>
              <w:bottom w:val="single" w:sz="4" w:space="0" w:color="auto"/>
              <w:right w:val="single" w:sz="4" w:space="0" w:color="auto"/>
            </w:tcBorders>
          </w:tcPr>
          <w:p w:rsidR="00757E2C" w:rsidRPr="009455C7" w:rsidRDefault="00757E2C" w:rsidP="00757E2C">
            <w:pPr>
              <w:tabs>
                <w:tab w:val="center" w:pos="4680"/>
                <w:tab w:val="right" w:pos="9360"/>
              </w:tabs>
              <w:spacing w:before="120" w:line="360" w:lineRule="auto"/>
              <w:jc w:val="both"/>
              <w:rPr>
                <w:rFonts w:ascii="Arial Rounded MT Bold" w:hAnsi="Arial Rounded MT Bold"/>
              </w:rPr>
            </w:pPr>
          </w:p>
        </w:tc>
      </w:tr>
      <w:tr w:rsidR="00757E2C" w:rsidRPr="009455C7" w:rsidTr="003954FA">
        <w:tc>
          <w:tcPr>
            <w:tcW w:w="568" w:type="dxa"/>
          </w:tcPr>
          <w:p w:rsidR="00757E2C" w:rsidRPr="00A07036" w:rsidRDefault="00757E2C" w:rsidP="00757E2C">
            <w:pPr>
              <w:tabs>
                <w:tab w:val="center" w:pos="4680"/>
                <w:tab w:val="right" w:pos="9360"/>
              </w:tabs>
              <w:spacing w:before="120" w:line="360" w:lineRule="auto"/>
              <w:jc w:val="both"/>
              <w:rPr>
                <w:rFonts w:ascii="Arial Rounded MT Bold" w:hAnsi="Arial Rounded MT Bold"/>
                <w:lang w:val="en-US"/>
              </w:rPr>
            </w:pPr>
            <w:r>
              <w:rPr>
                <w:rFonts w:ascii="Arial Rounded MT Bold" w:hAnsi="Arial Rounded MT Bold"/>
                <w:lang w:val="en-US"/>
              </w:rPr>
              <w:t>9</w:t>
            </w:r>
          </w:p>
        </w:tc>
        <w:tc>
          <w:tcPr>
            <w:tcW w:w="3118" w:type="dxa"/>
          </w:tcPr>
          <w:p w:rsidR="00757E2C" w:rsidRPr="006A0A48" w:rsidRDefault="00757E2C" w:rsidP="00757E2C">
            <w:pPr>
              <w:tabs>
                <w:tab w:val="left" w:pos="900"/>
                <w:tab w:val="center" w:pos="4680"/>
                <w:tab w:val="right" w:pos="9360"/>
              </w:tabs>
              <w:spacing w:before="120" w:line="360" w:lineRule="auto"/>
              <w:rPr>
                <w:b/>
              </w:rPr>
            </w:pPr>
            <w:r w:rsidRPr="006A0A48">
              <w:rPr>
                <w:b/>
              </w:rPr>
              <w:t>TUTUR WARDOYO</w:t>
            </w:r>
          </w:p>
        </w:tc>
        <w:tc>
          <w:tcPr>
            <w:tcW w:w="2268" w:type="dxa"/>
            <w:tcBorders>
              <w:right w:val="single" w:sz="4" w:space="0" w:color="auto"/>
            </w:tcBorders>
          </w:tcPr>
          <w:p w:rsidR="00757E2C" w:rsidRPr="0014087A" w:rsidRDefault="00757E2C" w:rsidP="00757E2C">
            <w:pPr>
              <w:tabs>
                <w:tab w:val="left" w:pos="900"/>
                <w:tab w:val="center" w:pos="4680"/>
                <w:tab w:val="right" w:pos="9360"/>
              </w:tabs>
              <w:spacing w:before="120" w:line="360" w:lineRule="auto"/>
            </w:pPr>
            <w:r>
              <w:t>Kadus</w:t>
            </w:r>
            <w:r w:rsidR="00D5641A">
              <w:rPr>
                <w:lang w:val="en-US"/>
              </w:rPr>
              <w:t xml:space="preserve"> </w:t>
            </w:r>
            <w:r>
              <w:t>Tambangan</w:t>
            </w:r>
          </w:p>
        </w:tc>
        <w:tc>
          <w:tcPr>
            <w:tcW w:w="1843" w:type="dxa"/>
            <w:tcBorders>
              <w:top w:val="single" w:sz="4" w:space="0" w:color="auto"/>
              <w:left w:val="single" w:sz="4" w:space="0" w:color="auto"/>
              <w:bottom w:val="single" w:sz="4" w:space="0" w:color="auto"/>
              <w:right w:val="nil"/>
            </w:tcBorders>
          </w:tcPr>
          <w:p w:rsidR="00757E2C" w:rsidRPr="009455C7" w:rsidRDefault="00757E2C" w:rsidP="00757E2C">
            <w:pPr>
              <w:tabs>
                <w:tab w:val="center" w:pos="4680"/>
                <w:tab w:val="right" w:pos="9360"/>
              </w:tabs>
              <w:spacing w:before="120" w:line="360" w:lineRule="auto"/>
              <w:jc w:val="both"/>
              <w:rPr>
                <w:rFonts w:ascii="Arial Rounded MT Bold" w:hAnsi="Arial Rounded MT Bold"/>
              </w:rPr>
            </w:pPr>
          </w:p>
        </w:tc>
        <w:tc>
          <w:tcPr>
            <w:tcW w:w="1985" w:type="dxa"/>
            <w:tcBorders>
              <w:top w:val="single" w:sz="4" w:space="0" w:color="auto"/>
              <w:left w:val="nil"/>
              <w:bottom w:val="single" w:sz="4" w:space="0" w:color="auto"/>
              <w:right w:val="single" w:sz="4" w:space="0" w:color="auto"/>
            </w:tcBorders>
          </w:tcPr>
          <w:p w:rsidR="00757E2C" w:rsidRPr="009455C7" w:rsidRDefault="00757E2C" w:rsidP="00757E2C">
            <w:pPr>
              <w:tabs>
                <w:tab w:val="center" w:pos="4680"/>
                <w:tab w:val="right" w:pos="9360"/>
              </w:tabs>
              <w:spacing w:before="120" w:line="360" w:lineRule="auto"/>
              <w:jc w:val="both"/>
              <w:rPr>
                <w:rFonts w:ascii="Arial Rounded MT Bold" w:hAnsi="Arial Rounded MT Bold"/>
              </w:rPr>
            </w:pPr>
            <w:r w:rsidRPr="009455C7">
              <w:rPr>
                <w:rFonts w:ascii="Arial Rounded MT Bold" w:hAnsi="Arial Rounded MT Bold"/>
              </w:rPr>
              <w:t>9……………</w:t>
            </w:r>
          </w:p>
        </w:tc>
      </w:tr>
      <w:tr w:rsidR="00757E2C" w:rsidRPr="009455C7" w:rsidTr="003954FA">
        <w:tc>
          <w:tcPr>
            <w:tcW w:w="568" w:type="dxa"/>
          </w:tcPr>
          <w:p w:rsidR="00757E2C" w:rsidRPr="00A07036" w:rsidRDefault="00757E2C" w:rsidP="00757E2C">
            <w:pPr>
              <w:tabs>
                <w:tab w:val="center" w:pos="4680"/>
                <w:tab w:val="right" w:pos="9360"/>
              </w:tabs>
              <w:spacing w:before="120" w:line="360" w:lineRule="auto"/>
              <w:jc w:val="both"/>
              <w:rPr>
                <w:rFonts w:ascii="Arial Rounded MT Bold" w:hAnsi="Arial Rounded MT Bold"/>
                <w:lang w:val="en-US"/>
              </w:rPr>
            </w:pPr>
            <w:r>
              <w:rPr>
                <w:rFonts w:ascii="Arial Rounded MT Bold" w:hAnsi="Arial Rounded MT Bold"/>
                <w:lang w:val="en-US"/>
              </w:rPr>
              <w:t>10</w:t>
            </w:r>
          </w:p>
        </w:tc>
        <w:tc>
          <w:tcPr>
            <w:tcW w:w="3118" w:type="dxa"/>
          </w:tcPr>
          <w:p w:rsidR="00757E2C" w:rsidRPr="006A0A48" w:rsidRDefault="00757E2C" w:rsidP="00757E2C">
            <w:pPr>
              <w:tabs>
                <w:tab w:val="left" w:pos="900"/>
                <w:tab w:val="center" w:pos="4680"/>
                <w:tab w:val="right" w:pos="9360"/>
              </w:tabs>
              <w:spacing w:before="120" w:line="360" w:lineRule="auto"/>
              <w:rPr>
                <w:b/>
              </w:rPr>
            </w:pPr>
            <w:r w:rsidRPr="006A0A48">
              <w:rPr>
                <w:b/>
              </w:rPr>
              <w:t>AKBAR KURNIAWAN</w:t>
            </w:r>
          </w:p>
        </w:tc>
        <w:tc>
          <w:tcPr>
            <w:tcW w:w="2268" w:type="dxa"/>
            <w:tcBorders>
              <w:right w:val="single" w:sz="4" w:space="0" w:color="auto"/>
            </w:tcBorders>
          </w:tcPr>
          <w:p w:rsidR="00757E2C" w:rsidRPr="0014087A" w:rsidRDefault="00757E2C" w:rsidP="00757E2C">
            <w:pPr>
              <w:tabs>
                <w:tab w:val="left" w:pos="900"/>
                <w:tab w:val="center" w:pos="4680"/>
                <w:tab w:val="right" w:pos="9360"/>
              </w:tabs>
              <w:spacing w:before="120" w:line="360" w:lineRule="auto"/>
            </w:pPr>
            <w:r>
              <w:t>Kadus</w:t>
            </w:r>
            <w:r w:rsidR="00D5641A">
              <w:rPr>
                <w:lang w:val="en-US"/>
              </w:rPr>
              <w:t xml:space="preserve"> </w:t>
            </w:r>
            <w:r>
              <w:t>Temanggungan</w:t>
            </w:r>
          </w:p>
        </w:tc>
        <w:tc>
          <w:tcPr>
            <w:tcW w:w="1843" w:type="dxa"/>
            <w:tcBorders>
              <w:top w:val="single" w:sz="4" w:space="0" w:color="auto"/>
              <w:left w:val="single" w:sz="4" w:space="0" w:color="auto"/>
              <w:bottom w:val="single" w:sz="4" w:space="0" w:color="auto"/>
              <w:right w:val="nil"/>
            </w:tcBorders>
          </w:tcPr>
          <w:p w:rsidR="00757E2C" w:rsidRPr="003954FA" w:rsidRDefault="003954FA" w:rsidP="00757E2C">
            <w:pPr>
              <w:tabs>
                <w:tab w:val="center" w:pos="4680"/>
                <w:tab w:val="right" w:pos="9360"/>
              </w:tabs>
              <w:spacing w:before="120" w:line="360" w:lineRule="auto"/>
              <w:jc w:val="both"/>
              <w:rPr>
                <w:rFonts w:ascii="Arial Rounded MT Bold" w:hAnsi="Arial Rounded MT Bold"/>
                <w:lang w:val="en-US"/>
              </w:rPr>
            </w:pPr>
            <w:r>
              <w:rPr>
                <w:rFonts w:ascii="Arial Rounded MT Bold" w:hAnsi="Arial Rounded MT Bold"/>
              </w:rPr>
              <w:t>10…………</w:t>
            </w:r>
            <w:r>
              <w:rPr>
                <w:rFonts w:ascii="Arial Rounded MT Bold" w:hAnsi="Arial Rounded MT Bold"/>
                <w:lang w:val="en-US"/>
              </w:rPr>
              <w:t>..</w:t>
            </w:r>
          </w:p>
        </w:tc>
        <w:tc>
          <w:tcPr>
            <w:tcW w:w="1985" w:type="dxa"/>
            <w:tcBorders>
              <w:top w:val="single" w:sz="4" w:space="0" w:color="auto"/>
              <w:left w:val="nil"/>
              <w:bottom w:val="single" w:sz="4" w:space="0" w:color="auto"/>
              <w:right w:val="single" w:sz="4" w:space="0" w:color="auto"/>
            </w:tcBorders>
          </w:tcPr>
          <w:p w:rsidR="00757E2C" w:rsidRPr="009455C7" w:rsidRDefault="00757E2C" w:rsidP="00757E2C">
            <w:pPr>
              <w:tabs>
                <w:tab w:val="center" w:pos="4680"/>
                <w:tab w:val="right" w:pos="9360"/>
              </w:tabs>
              <w:spacing w:before="120" w:line="360" w:lineRule="auto"/>
              <w:jc w:val="both"/>
              <w:rPr>
                <w:rFonts w:ascii="Arial Rounded MT Bold" w:hAnsi="Arial Rounded MT Bold"/>
              </w:rPr>
            </w:pPr>
          </w:p>
        </w:tc>
      </w:tr>
      <w:tr w:rsidR="00757E2C" w:rsidRPr="009455C7" w:rsidTr="003954FA">
        <w:tc>
          <w:tcPr>
            <w:tcW w:w="568" w:type="dxa"/>
          </w:tcPr>
          <w:p w:rsidR="00757E2C" w:rsidRPr="00A07036" w:rsidRDefault="00757E2C" w:rsidP="00757E2C">
            <w:pPr>
              <w:tabs>
                <w:tab w:val="center" w:pos="4680"/>
                <w:tab w:val="right" w:pos="9360"/>
              </w:tabs>
              <w:spacing w:before="120" w:line="360" w:lineRule="auto"/>
              <w:jc w:val="both"/>
              <w:rPr>
                <w:rFonts w:ascii="Arial Rounded MT Bold" w:hAnsi="Arial Rounded MT Bold"/>
                <w:lang w:val="en-US"/>
              </w:rPr>
            </w:pPr>
            <w:r>
              <w:rPr>
                <w:rFonts w:ascii="Arial Rounded MT Bold" w:hAnsi="Arial Rounded MT Bold"/>
                <w:lang w:val="en-US"/>
              </w:rPr>
              <w:t>11</w:t>
            </w:r>
          </w:p>
        </w:tc>
        <w:tc>
          <w:tcPr>
            <w:tcW w:w="3118" w:type="dxa"/>
          </w:tcPr>
          <w:p w:rsidR="00757E2C" w:rsidRPr="00215832" w:rsidRDefault="00757E2C" w:rsidP="00757E2C">
            <w:pPr>
              <w:tabs>
                <w:tab w:val="left" w:pos="900"/>
                <w:tab w:val="center" w:pos="4680"/>
                <w:tab w:val="right" w:pos="9360"/>
              </w:tabs>
              <w:spacing w:before="120" w:line="360" w:lineRule="auto"/>
              <w:rPr>
                <w:b/>
                <w:lang w:val="en-US"/>
              </w:rPr>
            </w:pPr>
            <w:r>
              <w:rPr>
                <w:b/>
                <w:lang w:val="en-US"/>
              </w:rPr>
              <w:t>EKO SETIYO EDI</w:t>
            </w:r>
          </w:p>
        </w:tc>
        <w:tc>
          <w:tcPr>
            <w:tcW w:w="2268" w:type="dxa"/>
            <w:tcBorders>
              <w:right w:val="single" w:sz="4" w:space="0" w:color="auto"/>
            </w:tcBorders>
          </w:tcPr>
          <w:p w:rsidR="00757E2C" w:rsidRPr="0014087A" w:rsidRDefault="00757E2C" w:rsidP="00757E2C">
            <w:pPr>
              <w:tabs>
                <w:tab w:val="left" w:pos="900"/>
                <w:tab w:val="center" w:pos="4680"/>
                <w:tab w:val="right" w:pos="9360"/>
              </w:tabs>
              <w:spacing w:before="120" w:line="360" w:lineRule="auto"/>
            </w:pPr>
            <w:r>
              <w:t>Kadus Kalipelus</w:t>
            </w:r>
          </w:p>
        </w:tc>
        <w:tc>
          <w:tcPr>
            <w:tcW w:w="1843" w:type="dxa"/>
            <w:tcBorders>
              <w:top w:val="single" w:sz="4" w:space="0" w:color="auto"/>
              <w:left w:val="single" w:sz="4" w:space="0" w:color="auto"/>
              <w:bottom w:val="single" w:sz="4" w:space="0" w:color="auto"/>
              <w:right w:val="nil"/>
            </w:tcBorders>
          </w:tcPr>
          <w:p w:rsidR="00757E2C" w:rsidRPr="009455C7" w:rsidRDefault="00757E2C" w:rsidP="00757E2C">
            <w:pPr>
              <w:tabs>
                <w:tab w:val="center" w:pos="4680"/>
                <w:tab w:val="right" w:pos="9360"/>
              </w:tabs>
              <w:spacing w:before="120" w:line="360" w:lineRule="auto"/>
              <w:jc w:val="both"/>
              <w:rPr>
                <w:rFonts w:ascii="Arial Rounded MT Bold" w:hAnsi="Arial Rounded MT Bold"/>
              </w:rPr>
            </w:pPr>
          </w:p>
        </w:tc>
        <w:tc>
          <w:tcPr>
            <w:tcW w:w="1985" w:type="dxa"/>
            <w:tcBorders>
              <w:top w:val="single" w:sz="4" w:space="0" w:color="auto"/>
              <w:left w:val="nil"/>
              <w:bottom w:val="single" w:sz="4" w:space="0" w:color="auto"/>
              <w:right w:val="single" w:sz="4" w:space="0" w:color="auto"/>
            </w:tcBorders>
          </w:tcPr>
          <w:p w:rsidR="00757E2C" w:rsidRPr="008F362E" w:rsidRDefault="00757E2C" w:rsidP="00757E2C">
            <w:pPr>
              <w:tabs>
                <w:tab w:val="center" w:pos="4680"/>
                <w:tab w:val="right" w:pos="9360"/>
              </w:tabs>
              <w:spacing w:before="120" w:line="360" w:lineRule="auto"/>
              <w:jc w:val="both"/>
              <w:rPr>
                <w:rFonts w:ascii="Arial Rounded MT Bold" w:hAnsi="Arial Rounded MT Bold"/>
                <w:lang w:val="en-US"/>
              </w:rPr>
            </w:pPr>
            <w:r w:rsidRPr="009455C7">
              <w:rPr>
                <w:rFonts w:ascii="Arial Rounded MT Bold" w:hAnsi="Arial Rounded MT Bold"/>
              </w:rPr>
              <w:t>11…………</w:t>
            </w:r>
            <w:r>
              <w:rPr>
                <w:rFonts w:ascii="Arial Rounded MT Bold" w:hAnsi="Arial Rounded MT Bold"/>
                <w:lang w:val="en-US"/>
              </w:rPr>
              <w:t>...</w:t>
            </w:r>
          </w:p>
        </w:tc>
      </w:tr>
      <w:tr w:rsidR="00757E2C" w:rsidRPr="009455C7" w:rsidTr="003954FA">
        <w:tc>
          <w:tcPr>
            <w:tcW w:w="568" w:type="dxa"/>
          </w:tcPr>
          <w:p w:rsidR="00757E2C" w:rsidRPr="00FF3439" w:rsidRDefault="00757E2C" w:rsidP="00757E2C">
            <w:pPr>
              <w:tabs>
                <w:tab w:val="center" w:pos="4680"/>
                <w:tab w:val="right" w:pos="9360"/>
              </w:tabs>
              <w:spacing w:before="120" w:line="360" w:lineRule="auto"/>
              <w:jc w:val="both"/>
              <w:rPr>
                <w:rFonts w:ascii="Arial Rounded MT Bold" w:hAnsi="Arial Rounded MT Bold"/>
                <w:lang w:val="en-US"/>
              </w:rPr>
            </w:pPr>
            <w:r>
              <w:rPr>
                <w:rFonts w:ascii="Arial Rounded MT Bold" w:hAnsi="Arial Rounded MT Bold"/>
                <w:lang w:val="en-US"/>
              </w:rPr>
              <w:t>12</w:t>
            </w:r>
          </w:p>
        </w:tc>
        <w:tc>
          <w:tcPr>
            <w:tcW w:w="3118" w:type="dxa"/>
          </w:tcPr>
          <w:p w:rsidR="00757E2C" w:rsidRPr="006A0A48" w:rsidRDefault="00757E2C" w:rsidP="00757E2C">
            <w:pPr>
              <w:tabs>
                <w:tab w:val="left" w:pos="900"/>
                <w:tab w:val="center" w:pos="4680"/>
                <w:tab w:val="right" w:pos="9360"/>
              </w:tabs>
              <w:spacing w:before="120" w:line="360" w:lineRule="auto"/>
              <w:rPr>
                <w:b/>
                <w:lang w:val="en-US"/>
              </w:rPr>
            </w:pPr>
            <w:r w:rsidRPr="006A0A48">
              <w:rPr>
                <w:b/>
                <w:lang w:val="en-US"/>
              </w:rPr>
              <w:t>JOKO TW</w:t>
            </w:r>
          </w:p>
        </w:tc>
        <w:tc>
          <w:tcPr>
            <w:tcW w:w="2268" w:type="dxa"/>
            <w:tcBorders>
              <w:right w:val="single" w:sz="4" w:space="0" w:color="auto"/>
            </w:tcBorders>
          </w:tcPr>
          <w:p w:rsidR="00757E2C" w:rsidRPr="0014087A" w:rsidRDefault="00757E2C" w:rsidP="00757E2C">
            <w:pPr>
              <w:tabs>
                <w:tab w:val="left" w:pos="900"/>
                <w:tab w:val="center" w:pos="4680"/>
                <w:tab w:val="right" w:pos="9360"/>
              </w:tabs>
              <w:spacing w:before="120" w:line="360" w:lineRule="auto"/>
            </w:pPr>
            <w:r>
              <w:t>Kadus Bojongsari</w:t>
            </w:r>
          </w:p>
        </w:tc>
        <w:tc>
          <w:tcPr>
            <w:tcW w:w="1843" w:type="dxa"/>
            <w:tcBorders>
              <w:top w:val="single" w:sz="4" w:space="0" w:color="auto"/>
              <w:left w:val="single" w:sz="4" w:space="0" w:color="auto"/>
              <w:bottom w:val="single" w:sz="4" w:space="0" w:color="auto"/>
              <w:right w:val="nil"/>
            </w:tcBorders>
          </w:tcPr>
          <w:p w:rsidR="00757E2C" w:rsidRPr="003954FA" w:rsidRDefault="003954FA" w:rsidP="00757E2C">
            <w:pPr>
              <w:tabs>
                <w:tab w:val="center" w:pos="4680"/>
                <w:tab w:val="right" w:pos="9360"/>
              </w:tabs>
              <w:spacing w:before="120" w:line="360" w:lineRule="auto"/>
              <w:jc w:val="both"/>
              <w:rPr>
                <w:rFonts w:ascii="Arial Rounded MT Bold" w:hAnsi="Arial Rounded MT Bold"/>
                <w:lang w:val="en-US"/>
              </w:rPr>
            </w:pPr>
            <w:r>
              <w:rPr>
                <w:rFonts w:ascii="Arial Rounded MT Bold" w:hAnsi="Arial Rounded MT Bold"/>
              </w:rPr>
              <w:t>12…………</w:t>
            </w:r>
          </w:p>
        </w:tc>
        <w:tc>
          <w:tcPr>
            <w:tcW w:w="1985" w:type="dxa"/>
            <w:tcBorders>
              <w:top w:val="single" w:sz="4" w:space="0" w:color="auto"/>
              <w:left w:val="nil"/>
              <w:bottom w:val="single" w:sz="4" w:space="0" w:color="auto"/>
              <w:right w:val="single" w:sz="4" w:space="0" w:color="auto"/>
            </w:tcBorders>
          </w:tcPr>
          <w:p w:rsidR="00757E2C" w:rsidRPr="009455C7" w:rsidRDefault="00757E2C" w:rsidP="00757E2C">
            <w:pPr>
              <w:tabs>
                <w:tab w:val="center" w:pos="4680"/>
                <w:tab w:val="right" w:pos="9360"/>
              </w:tabs>
              <w:spacing w:before="120" w:line="360" w:lineRule="auto"/>
              <w:jc w:val="both"/>
              <w:rPr>
                <w:rFonts w:ascii="Arial Rounded MT Bold" w:hAnsi="Arial Rounded MT Bold"/>
              </w:rPr>
            </w:pPr>
          </w:p>
        </w:tc>
      </w:tr>
      <w:tr w:rsidR="00757E2C" w:rsidRPr="009455C7" w:rsidTr="003954FA">
        <w:tc>
          <w:tcPr>
            <w:tcW w:w="568" w:type="dxa"/>
          </w:tcPr>
          <w:p w:rsidR="00757E2C" w:rsidRPr="00A07036" w:rsidRDefault="00757E2C" w:rsidP="00757E2C">
            <w:pPr>
              <w:tabs>
                <w:tab w:val="center" w:pos="4680"/>
                <w:tab w:val="right" w:pos="9360"/>
              </w:tabs>
              <w:spacing w:before="120" w:line="360" w:lineRule="auto"/>
              <w:jc w:val="both"/>
              <w:rPr>
                <w:rFonts w:ascii="Arial Rounded MT Bold" w:hAnsi="Arial Rounded MT Bold"/>
                <w:lang w:val="en-US"/>
              </w:rPr>
            </w:pPr>
            <w:r>
              <w:rPr>
                <w:rFonts w:ascii="Arial Rounded MT Bold" w:hAnsi="Arial Rounded MT Bold"/>
              </w:rPr>
              <w:t>1</w:t>
            </w:r>
            <w:r>
              <w:rPr>
                <w:rFonts w:ascii="Arial Rounded MT Bold" w:hAnsi="Arial Rounded MT Bold"/>
                <w:lang w:val="en-US"/>
              </w:rPr>
              <w:t>3</w:t>
            </w:r>
          </w:p>
        </w:tc>
        <w:tc>
          <w:tcPr>
            <w:tcW w:w="3118" w:type="dxa"/>
          </w:tcPr>
          <w:p w:rsidR="00757E2C" w:rsidRPr="006A0A48" w:rsidRDefault="00757E2C" w:rsidP="00757E2C">
            <w:pPr>
              <w:tabs>
                <w:tab w:val="left" w:pos="900"/>
                <w:tab w:val="center" w:pos="4680"/>
                <w:tab w:val="right" w:pos="9360"/>
              </w:tabs>
              <w:spacing w:before="120" w:line="360" w:lineRule="auto"/>
              <w:rPr>
                <w:b/>
              </w:rPr>
            </w:pPr>
            <w:r w:rsidRPr="006A0A48">
              <w:rPr>
                <w:b/>
              </w:rPr>
              <w:t>SUYUD</w:t>
            </w:r>
          </w:p>
        </w:tc>
        <w:tc>
          <w:tcPr>
            <w:tcW w:w="2268" w:type="dxa"/>
            <w:tcBorders>
              <w:right w:val="single" w:sz="4" w:space="0" w:color="auto"/>
            </w:tcBorders>
          </w:tcPr>
          <w:p w:rsidR="00757E2C" w:rsidRPr="0014087A" w:rsidRDefault="00757E2C" w:rsidP="00757E2C">
            <w:pPr>
              <w:tabs>
                <w:tab w:val="left" w:pos="900"/>
                <w:tab w:val="center" w:pos="4680"/>
                <w:tab w:val="right" w:pos="9360"/>
              </w:tabs>
              <w:spacing w:before="120" w:line="360" w:lineRule="auto"/>
            </w:pPr>
            <w:r>
              <w:t>Kadus Penusupan</w:t>
            </w:r>
          </w:p>
        </w:tc>
        <w:tc>
          <w:tcPr>
            <w:tcW w:w="1843" w:type="dxa"/>
            <w:tcBorders>
              <w:top w:val="single" w:sz="4" w:space="0" w:color="auto"/>
              <w:left w:val="single" w:sz="4" w:space="0" w:color="auto"/>
              <w:bottom w:val="single" w:sz="4" w:space="0" w:color="auto"/>
              <w:right w:val="nil"/>
            </w:tcBorders>
          </w:tcPr>
          <w:p w:rsidR="00757E2C" w:rsidRPr="009455C7" w:rsidRDefault="00757E2C" w:rsidP="00757E2C">
            <w:pPr>
              <w:tabs>
                <w:tab w:val="center" w:pos="4680"/>
                <w:tab w:val="right" w:pos="9360"/>
              </w:tabs>
              <w:spacing w:before="120" w:line="360" w:lineRule="auto"/>
              <w:jc w:val="both"/>
              <w:rPr>
                <w:rFonts w:ascii="Arial Rounded MT Bold" w:hAnsi="Arial Rounded MT Bold"/>
              </w:rPr>
            </w:pPr>
          </w:p>
        </w:tc>
        <w:tc>
          <w:tcPr>
            <w:tcW w:w="1985" w:type="dxa"/>
            <w:tcBorders>
              <w:top w:val="single" w:sz="4" w:space="0" w:color="auto"/>
              <w:left w:val="nil"/>
              <w:bottom w:val="single" w:sz="4" w:space="0" w:color="auto"/>
              <w:right w:val="single" w:sz="4" w:space="0" w:color="auto"/>
            </w:tcBorders>
          </w:tcPr>
          <w:p w:rsidR="00757E2C" w:rsidRPr="009455C7" w:rsidRDefault="00757E2C" w:rsidP="00757E2C">
            <w:pPr>
              <w:tabs>
                <w:tab w:val="center" w:pos="4680"/>
                <w:tab w:val="right" w:pos="9360"/>
              </w:tabs>
              <w:spacing w:before="120" w:line="360" w:lineRule="auto"/>
              <w:jc w:val="both"/>
              <w:rPr>
                <w:rFonts w:ascii="Arial Rounded MT Bold" w:hAnsi="Arial Rounded MT Bold"/>
              </w:rPr>
            </w:pPr>
            <w:r w:rsidRPr="009455C7">
              <w:rPr>
                <w:rFonts w:ascii="Arial Rounded MT Bold" w:hAnsi="Arial Rounded MT Bold"/>
              </w:rPr>
              <w:t>13…………</w:t>
            </w:r>
          </w:p>
        </w:tc>
      </w:tr>
      <w:tr w:rsidR="00757E2C" w:rsidRPr="009455C7" w:rsidTr="003954FA">
        <w:tc>
          <w:tcPr>
            <w:tcW w:w="568" w:type="dxa"/>
          </w:tcPr>
          <w:p w:rsidR="00757E2C" w:rsidRPr="00A07036" w:rsidRDefault="00757E2C" w:rsidP="00757E2C">
            <w:pPr>
              <w:tabs>
                <w:tab w:val="center" w:pos="4680"/>
                <w:tab w:val="right" w:pos="9360"/>
              </w:tabs>
              <w:spacing w:before="120" w:line="360" w:lineRule="auto"/>
              <w:jc w:val="both"/>
              <w:rPr>
                <w:rFonts w:ascii="Arial Rounded MT Bold" w:hAnsi="Arial Rounded MT Bold"/>
                <w:lang w:val="en-US"/>
              </w:rPr>
            </w:pPr>
            <w:r>
              <w:rPr>
                <w:rFonts w:ascii="Arial Rounded MT Bold" w:hAnsi="Arial Rounded MT Bold"/>
              </w:rPr>
              <w:t>1</w:t>
            </w:r>
            <w:r>
              <w:rPr>
                <w:rFonts w:ascii="Arial Rounded MT Bold" w:hAnsi="Arial Rounded MT Bold"/>
                <w:lang w:val="en-US"/>
              </w:rPr>
              <w:t>4</w:t>
            </w:r>
          </w:p>
        </w:tc>
        <w:tc>
          <w:tcPr>
            <w:tcW w:w="3118" w:type="dxa"/>
          </w:tcPr>
          <w:p w:rsidR="00757E2C" w:rsidRPr="006A0A48" w:rsidRDefault="00757E2C" w:rsidP="00757E2C">
            <w:pPr>
              <w:tabs>
                <w:tab w:val="left" w:pos="900"/>
                <w:tab w:val="center" w:pos="4680"/>
                <w:tab w:val="right" w:pos="9360"/>
              </w:tabs>
              <w:spacing w:before="120" w:line="360" w:lineRule="auto"/>
              <w:rPr>
                <w:b/>
              </w:rPr>
            </w:pPr>
            <w:r w:rsidRPr="006A0A48">
              <w:rPr>
                <w:b/>
              </w:rPr>
              <w:t>SALAMUN</w:t>
            </w:r>
          </w:p>
        </w:tc>
        <w:tc>
          <w:tcPr>
            <w:tcW w:w="2268" w:type="dxa"/>
            <w:tcBorders>
              <w:right w:val="single" w:sz="4" w:space="0" w:color="auto"/>
            </w:tcBorders>
          </w:tcPr>
          <w:p w:rsidR="00757E2C" w:rsidRPr="00A07036" w:rsidRDefault="00757E2C" w:rsidP="00757E2C">
            <w:pPr>
              <w:tabs>
                <w:tab w:val="left" w:pos="900"/>
                <w:tab w:val="center" w:pos="4680"/>
                <w:tab w:val="right" w:pos="9360"/>
              </w:tabs>
              <w:spacing w:before="120" w:line="360" w:lineRule="auto"/>
              <w:rPr>
                <w:lang w:val="en-US"/>
              </w:rPr>
            </w:pPr>
            <w:r>
              <w:rPr>
                <w:lang w:val="en-US"/>
              </w:rPr>
              <w:t>Pekerja Desa</w:t>
            </w:r>
          </w:p>
        </w:tc>
        <w:tc>
          <w:tcPr>
            <w:tcW w:w="1843" w:type="dxa"/>
            <w:tcBorders>
              <w:top w:val="single" w:sz="4" w:space="0" w:color="auto"/>
              <w:left w:val="single" w:sz="4" w:space="0" w:color="auto"/>
              <w:bottom w:val="single" w:sz="4" w:space="0" w:color="auto"/>
              <w:right w:val="nil"/>
            </w:tcBorders>
          </w:tcPr>
          <w:p w:rsidR="00757E2C" w:rsidRPr="003954FA" w:rsidRDefault="00757E2C" w:rsidP="00757E2C">
            <w:pPr>
              <w:tabs>
                <w:tab w:val="center" w:pos="4680"/>
                <w:tab w:val="right" w:pos="9360"/>
              </w:tabs>
              <w:spacing w:before="120" w:line="360" w:lineRule="auto"/>
              <w:jc w:val="both"/>
              <w:rPr>
                <w:rFonts w:ascii="Arial Rounded MT Bold" w:hAnsi="Arial Rounded MT Bold"/>
                <w:lang w:val="en-US"/>
              </w:rPr>
            </w:pPr>
            <w:r>
              <w:rPr>
                <w:rFonts w:ascii="Arial Rounded MT Bold" w:hAnsi="Arial Rounded MT Bold"/>
              </w:rPr>
              <w:t>14</w:t>
            </w:r>
            <w:r w:rsidR="003954FA">
              <w:rPr>
                <w:rFonts w:ascii="Arial Rounded MT Bold" w:hAnsi="Arial Rounded MT Bold"/>
              </w:rPr>
              <w:t>……………</w:t>
            </w:r>
          </w:p>
        </w:tc>
        <w:tc>
          <w:tcPr>
            <w:tcW w:w="1985" w:type="dxa"/>
            <w:tcBorders>
              <w:top w:val="single" w:sz="4" w:space="0" w:color="auto"/>
              <w:left w:val="nil"/>
              <w:bottom w:val="single" w:sz="4" w:space="0" w:color="auto"/>
              <w:right w:val="single" w:sz="4" w:space="0" w:color="auto"/>
            </w:tcBorders>
          </w:tcPr>
          <w:p w:rsidR="00757E2C" w:rsidRPr="009455C7" w:rsidRDefault="00757E2C" w:rsidP="00757E2C">
            <w:pPr>
              <w:tabs>
                <w:tab w:val="center" w:pos="4680"/>
                <w:tab w:val="right" w:pos="9360"/>
              </w:tabs>
              <w:spacing w:before="120" w:line="360" w:lineRule="auto"/>
              <w:jc w:val="both"/>
              <w:rPr>
                <w:rFonts w:ascii="Arial Rounded MT Bold" w:hAnsi="Arial Rounded MT Bold"/>
              </w:rPr>
            </w:pPr>
          </w:p>
        </w:tc>
      </w:tr>
      <w:tr w:rsidR="00757E2C" w:rsidRPr="009455C7" w:rsidTr="003954FA">
        <w:tc>
          <w:tcPr>
            <w:tcW w:w="568" w:type="dxa"/>
          </w:tcPr>
          <w:p w:rsidR="00757E2C" w:rsidRPr="00A07036" w:rsidRDefault="00757E2C" w:rsidP="00757E2C">
            <w:pPr>
              <w:tabs>
                <w:tab w:val="center" w:pos="4680"/>
                <w:tab w:val="right" w:pos="9360"/>
              </w:tabs>
              <w:spacing w:before="120" w:line="360" w:lineRule="auto"/>
              <w:jc w:val="both"/>
              <w:rPr>
                <w:rFonts w:ascii="Arial Rounded MT Bold" w:hAnsi="Arial Rounded MT Bold"/>
                <w:lang w:val="en-US"/>
              </w:rPr>
            </w:pPr>
            <w:r>
              <w:rPr>
                <w:rFonts w:ascii="Arial Rounded MT Bold" w:hAnsi="Arial Rounded MT Bold"/>
              </w:rPr>
              <w:t>1</w:t>
            </w:r>
            <w:r>
              <w:rPr>
                <w:rFonts w:ascii="Arial Rounded MT Bold" w:hAnsi="Arial Rounded MT Bold"/>
                <w:lang w:val="en-US"/>
              </w:rPr>
              <w:t>5</w:t>
            </w:r>
          </w:p>
        </w:tc>
        <w:tc>
          <w:tcPr>
            <w:tcW w:w="3118" w:type="dxa"/>
          </w:tcPr>
          <w:p w:rsidR="00757E2C" w:rsidRPr="006A0A48" w:rsidRDefault="00757E2C" w:rsidP="00757E2C">
            <w:pPr>
              <w:tabs>
                <w:tab w:val="left" w:pos="900"/>
                <w:tab w:val="center" w:pos="4680"/>
                <w:tab w:val="right" w:pos="9360"/>
              </w:tabs>
              <w:spacing w:before="120" w:line="360" w:lineRule="auto"/>
              <w:rPr>
                <w:b/>
              </w:rPr>
            </w:pPr>
            <w:r w:rsidRPr="006A0A48">
              <w:rPr>
                <w:b/>
              </w:rPr>
              <w:t>JULIANTO</w:t>
            </w:r>
          </w:p>
        </w:tc>
        <w:tc>
          <w:tcPr>
            <w:tcW w:w="2268" w:type="dxa"/>
            <w:tcBorders>
              <w:right w:val="single" w:sz="4" w:space="0" w:color="auto"/>
            </w:tcBorders>
          </w:tcPr>
          <w:p w:rsidR="00757E2C" w:rsidRPr="00A07036" w:rsidRDefault="00757E2C" w:rsidP="00757E2C">
            <w:pPr>
              <w:tabs>
                <w:tab w:val="left" w:pos="900"/>
                <w:tab w:val="center" w:pos="4680"/>
                <w:tab w:val="right" w:pos="9360"/>
              </w:tabs>
              <w:spacing w:before="120" w:line="360" w:lineRule="auto"/>
              <w:rPr>
                <w:lang w:val="en-US"/>
              </w:rPr>
            </w:pPr>
            <w:r>
              <w:rPr>
                <w:lang w:val="en-US"/>
              </w:rPr>
              <w:t>Staf Kesra</w:t>
            </w:r>
          </w:p>
        </w:tc>
        <w:tc>
          <w:tcPr>
            <w:tcW w:w="1843" w:type="dxa"/>
            <w:tcBorders>
              <w:top w:val="single" w:sz="4" w:space="0" w:color="auto"/>
              <w:left w:val="single" w:sz="4" w:space="0" w:color="auto"/>
              <w:bottom w:val="single" w:sz="4" w:space="0" w:color="auto"/>
              <w:right w:val="nil"/>
            </w:tcBorders>
          </w:tcPr>
          <w:p w:rsidR="00757E2C" w:rsidRPr="008F362E" w:rsidRDefault="00757E2C" w:rsidP="00757E2C">
            <w:pPr>
              <w:tabs>
                <w:tab w:val="center" w:pos="4680"/>
                <w:tab w:val="right" w:pos="9360"/>
              </w:tabs>
              <w:spacing w:before="120" w:line="360" w:lineRule="auto"/>
              <w:jc w:val="both"/>
              <w:rPr>
                <w:rFonts w:ascii="Arial Rounded MT Bold" w:hAnsi="Arial Rounded MT Bold"/>
                <w:lang w:val="en-US"/>
              </w:rPr>
            </w:pPr>
          </w:p>
        </w:tc>
        <w:tc>
          <w:tcPr>
            <w:tcW w:w="1985" w:type="dxa"/>
            <w:tcBorders>
              <w:top w:val="single" w:sz="4" w:space="0" w:color="auto"/>
              <w:left w:val="nil"/>
              <w:bottom w:val="single" w:sz="4" w:space="0" w:color="auto"/>
              <w:right w:val="single" w:sz="4" w:space="0" w:color="auto"/>
            </w:tcBorders>
          </w:tcPr>
          <w:p w:rsidR="00757E2C" w:rsidRPr="009455C7" w:rsidRDefault="00757E2C" w:rsidP="00757E2C">
            <w:pPr>
              <w:tabs>
                <w:tab w:val="center" w:pos="4680"/>
                <w:tab w:val="right" w:pos="9360"/>
              </w:tabs>
              <w:spacing w:before="120" w:line="360" w:lineRule="auto"/>
              <w:jc w:val="both"/>
              <w:rPr>
                <w:rFonts w:ascii="Arial Rounded MT Bold" w:hAnsi="Arial Rounded MT Bold"/>
              </w:rPr>
            </w:pPr>
            <w:r>
              <w:rPr>
                <w:rFonts w:ascii="Arial Rounded MT Bold" w:hAnsi="Arial Rounded MT Bold"/>
              </w:rPr>
              <w:t>1</w:t>
            </w:r>
            <w:r>
              <w:rPr>
                <w:rFonts w:ascii="Arial Rounded MT Bold" w:hAnsi="Arial Rounded MT Bold"/>
                <w:lang w:val="en-US"/>
              </w:rPr>
              <w:t>5</w:t>
            </w:r>
            <w:r w:rsidRPr="009455C7">
              <w:rPr>
                <w:rFonts w:ascii="Arial Rounded MT Bold" w:hAnsi="Arial Rounded MT Bold"/>
              </w:rPr>
              <w:t>………………</w:t>
            </w:r>
          </w:p>
        </w:tc>
      </w:tr>
      <w:tr w:rsidR="00757E2C" w:rsidRPr="009455C7" w:rsidTr="003954FA">
        <w:tc>
          <w:tcPr>
            <w:tcW w:w="568" w:type="dxa"/>
          </w:tcPr>
          <w:p w:rsidR="00757E2C" w:rsidRPr="00FF3439" w:rsidRDefault="00D5641A" w:rsidP="00757E2C">
            <w:pPr>
              <w:tabs>
                <w:tab w:val="center" w:pos="4680"/>
                <w:tab w:val="right" w:pos="9360"/>
              </w:tabs>
              <w:spacing w:before="120" w:line="360" w:lineRule="auto"/>
              <w:jc w:val="both"/>
              <w:rPr>
                <w:rFonts w:ascii="Arial Rounded MT Bold" w:hAnsi="Arial Rounded MT Bold"/>
                <w:lang w:val="en-US"/>
              </w:rPr>
            </w:pPr>
            <w:r>
              <w:rPr>
                <w:rFonts w:ascii="Arial Rounded MT Bold" w:hAnsi="Arial Rounded MT Bold"/>
                <w:lang w:val="en-US"/>
              </w:rPr>
              <w:lastRenderedPageBreak/>
              <w:t>16</w:t>
            </w:r>
          </w:p>
        </w:tc>
        <w:tc>
          <w:tcPr>
            <w:tcW w:w="3118" w:type="dxa"/>
          </w:tcPr>
          <w:p w:rsidR="00757E2C" w:rsidRPr="006A0A48" w:rsidRDefault="00757E2C" w:rsidP="00757E2C">
            <w:pPr>
              <w:tabs>
                <w:tab w:val="left" w:pos="900"/>
                <w:tab w:val="center" w:pos="4680"/>
                <w:tab w:val="right" w:pos="9360"/>
              </w:tabs>
              <w:spacing w:before="120" w:line="360" w:lineRule="auto"/>
              <w:rPr>
                <w:b/>
                <w:lang w:val="en-US"/>
              </w:rPr>
            </w:pPr>
            <w:r w:rsidRPr="006A0A48">
              <w:rPr>
                <w:b/>
                <w:lang w:val="en-US"/>
              </w:rPr>
              <w:t>TEGUH HARDIAN</w:t>
            </w:r>
          </w:p>
        </w:tc>
        <w:tc>
          <w:tcPr>
            <w:tcW w:w="2268" w:type="dxa"/>
            <w:tcBorders>
              <w:right w:val="single" w:sz="4" w:space="0" w:color="auto"/>
            </w:tcBorders>
          </w:tcPr>
          <w:p w:rsidR="00757E2C" w:rsidRPr="00FF3439" w:rsidRDefault="00757E2C" w:rsidP="00757E2C">
            <w:pPr>
              <w:tabs>
                <w:tab w:val="left" w:pos="900"/>
                <w:tab w:val="center" w:pos="4680"/>
                <w:tab w:val="right" w:pos="9360"/>
              </w:tabs>
              <w:spacing w:before="120" w:line="360" w:lineRule="auto"/>
              <w:rPr>
                <w:lang w:val="en-US"/>
              </w:rPr>
            </w:pPr>
            <w:r>
              <w:rPr>
                <w:lang w:val="en-US"/>
              </w:rPr>
              <w:t>Pekerja Desa</w:t>
            </w:r>
          </w:p>
        </w:tc>
        <w:tc>
          <w:tcPr>
            <w:tcW w:w="1843" w:type="dxa"/>
            <w:tcBorders>
              <w:top w:val="single" w:sz="4" w:space="0" w:color="auto"/>
              <w:left w:val="single" w:sz="4" w:space="0" w:color="auto"/>
              <w:bottom w:val="single" w:sz="4" w:space="0" w:color="auto"/>
              <w:right w:val="nil"/>
            </w:tcBorders>
          </w:tcPr>
          <w:p w:rsidR="00757E2C" w:rsidRDefault="00757E2C" w:rsidP="00757E2C">
            <w:pPr>
              <w:tabs>
                <w:tab w:val="center" w:pos="4680"/>
                <w:tab w:val="right" w:pos="9360"/>
              </w:tabs>
              <w:spacing w:before="120" w:line="360" w:lineRule="auto"/>
              <w:jc w:val="both"/>
              <w:rPr>
                <w:rFonts w:ascii="Arial Rounded MT Bold" w:hAnsi="Arial Rounded MT Bold"/>
              </w:rPr>
            </w:pPr>
          </w:p>
        </w:tc>
        <w:tc>
          <w:tcPr>
            <w:tcW w:w="1985" w:type="dxa"/>
            <w:tcBorders>
              <w:top w:val="single" w:sz="4" w:space="0" w:color="auto"/>
              <w:left w:val="nil"/>
              <w:bottom w:val="single" w:sz="4" w:space="0" w:color="auto"/>
              <w:right w:val="single" w:sz="4" w:space="0" w:color="auto"/>
            </w:tcBorders>
          </w:tcPr>
          <w:p w:rsidR="00757E2C" w:rsidRPr="009455C7" w:rsidRDefault="00757E2C" w:rsidP="00757E2C">
            <w:pPr>
              <w:tabs>
                <w:tab w:val="center" w:pos="4680"/>
                <w:tab w:val="right" w:pos="9360"/>
              </w:tabs>
              <w:spacing w:before="120" w:line="360" w:lineRule="auto"/>
              <w:jc w:val="both"/>
              <w:rPr>
                <w:rFonts w:ascii="Arial Rounded MT Bold" w:hAnsi="Arial Rounded MT Bold"/>
              </w:rPr>
            </w:pPr>
            <w:r>
              <w:rPr>
                <w:rFonts w:ascii="Arial Rounded MT Bold" w:hAnsi="Arial Rounded MT Bold"/>
              </w:rPr>
              <w:t>1</w:t>
            </w:r>
            <w:r>
              <w:rPr>
                <w:rFonts w:ascii="Arial Rounded MT Bold" w:hAnsi="Arial Rounded MT Bold"/>
                <w:lang w:val="en-US"/>
              </w:rPr>
              <w:t>7</w:t>
            </w:r>
            <w:r w:rsidRPr="009455C7">
              <w:rPr>
                <w:rFonts w:ascii="Arial Rounded MT Bold" w:hAnsi="Arial Rounded MT Bold"/>
              </w:rPr>
              <w:t>………………</w:t>
            </w:r>
          </w:p>
        </w:tc>
      </w:tr>
    </w:tbl>
    <w:p w:rsidR="00757E2C" w:rsidRPr="006A0A48" w:rsidRDefault="00757E2C" w:rsidP="00757E2C">
      <w:pPr>
        <w:rPr>
          <w:rFonts w:ascii="Cambria" w:hAnsi="Cambria"/>
          <w:b/>
          <w:lang w:val="en-US"/>
        </w:rPr>
      </w:pPr>
    </w:p>
    <w:p w:rsidR="00D5641A" w:rsidRDefault="00D5641A" w:rsidP="00757E2C">
      <w:pPr>
        <w:ind w:left="6237"/>
        <w:jc w:val="center"/>
        <w:rPr>
          <w:rFonts w:ascii="Cambria" w:hAnsi="Cambria"/>
          <w:b/>
          <w:lang w:val="en-US"/>
        </w:rPr>
      </w:pPr>
    </w:p>
    <w:p w:rsidR="003954FA" w:rsidRDefault="003954FA" w:rsidP="00D5641A">
      <w:pPr>
        <w:ind w:left="4111"/>
        <w:jc w:val="center"/>
        <w:rPr>
          <w:rFonts w:ascii="Cambria" w:hAnsi="Cambria"/>
          <w:b/>
          <w:lang w:val="en-US"/>
        </w:rPr>
      </w:pPr>
    </w:p>
    <w:p w:rsidR="00757E2C" w:rsidRPr="00704E4C" w:rsidRDefault="00757E2C" w:rsidP="00D5641A">
      <w:pPr>
        <w:ind w:left="4111"/>
        <w:jc w:val="center"/>
        <w:rPr>
          <w:rFonts w:ascii="Cambria" w:hAnsi="Cambria"/>
          <w:b/>
          <w:lang w:val="en-US"/>
        </w:rPr>
      </w:pPr>
      <w:r>
        <w:rPr>
          <w:rFonts w:ascii="Cambria" w:hAnsi="Cambria"/>
          <w:b/>
        </w:rPr>
        <w:t>Kepala Desa Kalipelu</w:t>
      </w:r>
      <w:r w:rsidR="00704E4C">
        <w:rPr>
          <w:rFonts w:ascii="Cambria" w:hAnsi="Cambria"/>
          <w:b/>
          <w:lang w:val="en-US"/>
        </w:rPr>
        <w:t>s</w:t>
      </w:r>
    </w:p>
    <w:p w:rsidR="00757E2C" w:rsidRDefault="00757E2C" w:rsidP="00757E2C">
      <w:pPr>
        <w:ind w:left="6237"/>
        <w:jc w:val="center"/>
        <w:rPr>
          <w:rFonts w:ascii="Cambria" w:hAnsi="Cambria"/>
          <w:b/>
          <w:lang w:val="en-US"/>
        </w:rPr>
      </w:pPr>
      <w:r w:rsidRPr="0014087A">
        <w:rPr>
          <w:rFonts w:ascii="Cambria" w:hAnsi="Cambria"/>
          <w:b/>
        </w:rPr>
        <w:tab/>
      </w:r>
    </w:p>
    <w:p w:rsidR="00757E2C" w:rsidRDefault="00757E2C" w:rsidP="00757E2C">
      <w:pPr>
        <w:ind w:left="6237"/>
        <w:jc w:val="center"/>
        <w:rPr>
          <w:rFonts w:ascii="Cambria" w:hAnsi="Cambria"/>
          <w:b/>
          <w:lang w:val="en-US"/>
        </w:rPr>
      </w:pPr>
    </w:p>
    <w:p w:rsidR="00D5641A" w:rsidRDefault="00D5641A" w:rsidP="00757E2C">
      <w:pPr>
        <w:ind w:left="6237"/>
        <w:jc w:val="center"/>
        <w:rPr>
          <w:rFonts w:ascii="Cambria" w:hAnsi="Cambria"/>
          <w:b/>
          <w:lang w:val="en-US"/>
        </w:rPr>
      </w:pPr>
    </w:p>
    <w:p w:rsidR="00D5641A" w:rsidRDefault="00D5641A" w:rsidP="00757E2C">
      <w:pPr>
        <w:ind w:left="6237"/>
        <w:jc w:val="center"/>
        <w:rPr>
          <w:rFonts w:ascii="Cambria" w:hAnsi="Cambria"/>
          <w:b/>
          <w:lang w:val="en-US"/>
        </w:rPr>
      </w:pPr>
    </w:p>
    <w:p w:rsidR="00757E2C" w:rsidRDefault="003954FA" w:rsidP="00D5641A">
      <w:pPr>
        <w:ind w:left="4111"/>
        <w:jc w:val="center"/>
        <w:rPr>
          <w:rFonts w:ascii="Cambria" w:hAnsi="Cambria"/>
          <w:b/>
          <w:u w:val="single"/>
          <w:lang w:val="en-US"/>
        </w:rPr>
      </w:pPr>
      <w:r>
        <w:rPr>
          <w:rFonts w:ascii="Cambria" w:hAnsi="Cambria"/>
          <w:b/>
          <w:u w:val="single"/>
          <w:lang w:val="en-US"/>
        </w:rPr>
        <w:t>HARTININGSIH</w:t>
      </w:r>
    </w:p>
    <w:p w:rsidR="00D5641A" w:rsidRPr="00D5641A" w:rsidRDefault="00D5641A" w:rsidP="00D5641A">
      <w:pPr>
        <w:ind w:left="4111"/>
        <w:jc w:val="center"/>
        <w:rPr>
          <w:rFonts w:ascii="Cambria" w:hAnsi="Cambria"/>
          <w:b/>
          <w:u w:val="single"/>
          <w:lang w:val="en-US"/>
        </w:rPr>
      </w:pPr>
    </w:p>
    <w:p w:rsidR="00757E2C" w:rsidRPr="00C351BF" w:rsidRDefault="00757E2C" w:rsidP="00757E2C">
      <w:pPr>
        <w:tabs>
          <w:tab w:val="left" w:pos="5280"/>
        </w:tabs>
        <w:jc w:val="both"/>
        <w:rPr>
          <w:rFonts w:ascii="Bookman Old Style" w:hAnsi="Bookman Old Style"/>
          <w:sz w:val="36"/>
          <w:lang w:val="en-US"/>
        </w:rPr>
      </w:pPr>
    </w:p>
    <w:p w:rsidR="00757E2C" w:rsidRDefault="0053798A" w:rsidP="00757E2C">
      <w:pPr>
        <w:rPr>
          <w:lang w:val="en-US"/>
        </w:rPr>
      </w:pPr>
      <w:r>
        <w:br w:type="column"/>
      </w:r>
    </w:p>
    <w:p w:rsidR="0053798A" w:rsidRPr="00285410" w:rsidRDefault="0053798A" w:rsidP="0053798A">
      <w:pPr>
        <w:jc w:val="center"/>
        <w:rPr>
          <w:rFonts w:ascii="Cambria" w:hAnsi="Cambria"/>
          <w:b/>
          <w:sz w:val="28"/>
          <w:szCs w:val="28"/>
          <w:lang w:val="en-US"/>
        </w:rPr>
      </w:pPr>
      <w:r w:rsidRPr="0014087A">
        <w:rPr>
          <w:rFonts w:ascii="Cambria" w:hAnsi="Cambria"/>
          <w:b/>
          <w:sz w:val="28"/>
          <w:szCs w:val="28"/>
        </w:rPr>
        <w:t>DAFTAR HADIR</w:t>
      </w:r>
    </w:p>
    <w:p w:rsidR="0053798A" w:rsidRPr="00D5641A" w:rsidRDefault="0053798A" w:rsidP="0053798A">
      <w:pPr>
        <w:jc w:val="center"/>
        <w:rPr>
          <w:rFonts w:ascii="Cambria" w:hAnsi="Cambria"/>
          <w:b/>
          <w:sz w:val="28"/>
          <w:szCs w:val="28"/>
          <w:lang w:val="en-US"/>
        </w:rPr>
      </w:pPr>
    </w:p>
    <w:tbl>
      <w:tblPr>
        <w:tblW w:w="9235" w:type="dxa"/>
        <w:tblInd w:w="108" w:type="dxa"/>
        <w:tblLayout w:type="fixed"/>
        <w:tblLook w:val="04A0" w:firstRow="1" w:lastRow="0" w:firstColumn="1" w:lastColumn="0" w:noHBand="0" w:noVBand="1"/>
      </w:tblPr>
      <w:tblGrid>
        <w:gridCol w:w="1985"/>
        <w:gridCol w:w="236"/>
        <w:gridCol w:w="7014"/>
      </w:tblGrid>
      <w:tr w:rsidR="0053798A" w:rsidRPr="007550B2" w:rsidTr="00A17280">
        <w:tc>
          <w:tcPr>
            <w:tcW w:w="1985" w:type="dxa"/>
          </w:tcPr>
          <w:p w:rsidR="0053798A" w:rsidRPr="007F69AB" w:rsidRDefault="0053798A" w:rsidP="00A17280">
            <w:pPr>
              <w:rPr>
                <w:rFonts w:ascii="Cambria" w:hAnsi="Cambria"/>
              </w:rPr>
            </w:pPr>
            <w:r w:rsidRPr="007F69AB">
              <w:rPr>
                <w:rFonts w:ascii="Cambria" w:hAnsi="Cambria"/>
              </w:rPr>
              <w:t>Hari / Tanggal</w:t>
            </w:r>
          </w:p>
        </w:tc>
        <w:tc>
          <w:tcPr>
            <w:tcW w:w="236" w:type="dxa"/>
          </w:tcPr>
          <w:p w:rsidR="0053798A" w:rsidRPr="007550B2" w:rsidRDefault="0053798A" w:rsidP="00A17280">
            <w:pPr>
              <w:rPr>
                <w:rFonts w:ascii="Arial Rounded MT Bold" w:hAnsi="Arial Rounded MT Bold"/>
              </w:rPr>
            </w:pPr>
            <w:r w:rsidRPr="007550B2">
              <w:rPr>
                <w:rFonts w:ascii="Arial Rounded MT Bold" w:hAnsi="Arial Rounded MT Bold"/>
              </w:rPr>
              <w:t>:</w:t>
            </w:r>
          </w:p>
        </w:tc>
        <w:tc>
          <w:tcPr>
            <w:tcW w:w="7014" w:type="dxa"/>
          </w:tcPr>
          <w:p w:rsidR="0053798A" w:rsidRPr="0034174F" w:rsidRDefault="0053798A" w:rsidP="00A17280">
            <w:pPr>
              <w:rPr>
                <w:rFonts w:ascii="Cambria" w:hAnsi="Cambria"/>
                <w:lang w:val="en-US"/>
              </w:rPr>
            </w:pPr>
            <w:r>
              <w:rPr>
                <w:rFonts w:ascii="Cambria" w:hAnsi="Cambria"/>
                <w:lang w:val="en-US"/>
              </w:rPr>
              <w:t>Rabu, 23Desember  2020</w:t>
            </w:r>
          </w:p>
        </w:tc>
      </w:tr>
      <w:tr w:rsidR="0053798A" w:rsidRPr="007550B2" w:rsidTr="00A17280">
        <w:tc>
          <w:tcPr>
            <w:tcW w:w="1985" w:type="dxa"/>
          </w:tcPr>
          <w:p w:rsidR="0053798A" w:rsidRPr="007F69AB" w:rsidRDefault="0053798A" w:rsidP="00A17280">
            <w:pPr>
              <w:rPr>
                <w:rFonts w:ascii="Cambria" w:hAnsi="Cambria"/>
              </w:rPr>
            </w:pPr>
            <w:r w:rsidRPr="007F69AB">
              <w:rPr>
                <w:rFonts w:ascii="Cambria" w:hAnsi="Cambria"/>
              </w:rPr>
              <w:t>W a k t u</w:t>
            </w:r>
          </w:p>
        </w:tc>
        <w:tc>
          <w:tcPr>
            <w:tcW w:w="236" w:type="dxa"/>
          </w:tcPr>
          <w:p w:rsidR="0053798A" w:rsidRPr="007550B2" w:rsidRDefault="0053798A" w:rsidP="00A17280">
            <w:pPr>
              <w:rPr>
                <w:rFonts w:ascii="Arial Rounded MT Bold" w:hAnsi="Arial Rounded MT Bold"/>
              </w:rPr>
            </w:pPr>
            <w:r w:rsidRPr="007550B2">
              <w:rPr>
                <w:rFonts w:ascii="Arial Rounded MT Bold" w:hAnsi="Arial Rounded MT Bold"/>
              </w:rPr>
              <w:t>:</w:t>
            </w:r>
          </w:p>
        </w:tc>
        <w:tc>
          <w:tcPr>
            <w:tcW w:w="7014" w:type="dxa"/>
          </w:tcPr>
          <w:p w:rsidR="0053798A" w:rsidRPr="007F69AB" w:rsidRDefault="0053798A" w:rsidP="00A17280">
            <w:pPr>
              <w:rPr>
                <w:rFonts w:ascii="Cambria" w:hAnsi="Cambria"/>
              </w:rPr>
            </w:pPr>
            <w:r>
              <w:rPr>
                <w:rFonts w:ascii="Cambria" w:hAnsi="Cambria"/>
              </w:rPr>
              <w:t xml:space="preserve">Jam </w:t>
            </w:r>
            <w:r>
              <w:rPr>
                <w:rFonts w:ascii="Cambria" w:hAnsi="Cambria"/>
                <w:lang w:val="en-US"/>
              </w:rPr>
              <w:t xml:space="preserve">13.00 </w:t>
            </w:r>
            <w:r w:rsidRPr="007F69AB">
              <w:rPr>
                <w:rFonts w:ascii="Cambria" w:hAnsi="Cambria"/>
              </w:rPr>
              <w:t>Wib s/d Selesai</w:t>
            </w:r>
          </w:p>
        </w:tc>
      </w:tr>
      <w:tr w:rsidR="0053798A" w:rsidRPr="007550B2" w:rsidTr="00A17280">
        <w:tc>
          <w:tcPr>
            <w:tcW w:w="1985" w:type="dxa"/>
          </w:tcPr>
          <w:p w:rsidR="0053798A" w:rsidRPr="007F69AB" w:rsidRDefault="0053798A" w:rsidP="00A17280">
            <w:pPr>
              <w:rPr>
                <w:rFonts w:ascii="Cambria" w:hAnsi="Cambria"/>
              </w:rPr>
            </w:pPr>
            <w:r w:rsidRPr="007F69AB">
              <w:rPr>
                <w:rFonts w:ascii="Cambria" w:hAnsi="Cambria"/>
              </w:rPr>
              <w:t>T e m p a t</w:t>
            </w:r>
          </w:p>
        </w:tc>
        <w:tc>
          <w:tcPr>
            <w:tcW w:w="236" w:type="dxa"/>
          </w:tcPr>
          <w:p w:rsidR="0053798A" w:rsidRPr="007550B2" w:rsidRDefault="0053798A" w:rsidP="00A17280">
            <w:pPr>
              <w:rPr>
                <w:rFonts w:ascii="Arial Rounded MT Bold" w:hAnsi="Arial Rounded MT Bold"/>
              </w:rPr>
            </w:pPr>
            <w:r w:rsidRPr="007550B2">
              <w:rPr>
                <w:rFonts w:ascii="Arial Rounded MT Bold" w:hAnsi="Arial Rounded MT Bold"/>
              </w:rPr>
              <w:t>:</w:t>
            </w:r>
          </w:p>
        </w:tc>
        <w:tc>
          <w:tcPr>
            <w:tcW w:w="7014" w:type="dxa"/>
          </w:tcPr>
          <w:p w:rsidR="0053798A" w:rsidRPr="007F69AB" w:rsidRDefault="0053798A" w:rsidP="00A17280">
            <w:pPr>
              <w:rPr>
                <w:rFonts w:ascii="Cambria" w:hAnsi="Cambria"/>
              </w:rPr>
            </w:pPr>
            <w:r w:rsidRPr="007F69AB">
              <w:rPr>
                <w:rFonts w:ascii="Cambria" w:hAnsi="Cambria"/>
              </w:rPr>
              <w:t>Balai Desa Kalipelus</w:t>
            </w:r>
          </w:p>
        </w:tc>
      </w:tr>
      <w:tr w:rsidR="0053798A" w:rsidRPr="007550B2" w:rsidTr="00A17280">
        <w:tc>
          <w:tcPr>
            <w:tcW w:w="1985" w:type="dxa"/>
          </w:tcPr>
          <w:p w:rsidR="0053798A" w:rsidRPr="007F69AB" w:rsidRDefault="0053798A" w:rsidP="00A17280">
            <w:pPr>
              <w:rPr>
                <w:rFonts w:ascii="Cambria" w:hAnsi="Cambria"/>
              </w:rPr>
            </w:pPr>
            <w:r w:rsidRPr="007F69AB">
              <w:rPr>
                <w:rFonts w:ascii="Cambria" w:hAnsi="Cambria"/>
              </w:rPr>
              <w:t>Acara</w:t>
            </w:r>
          </w:p>
        </w:tc>
        <w:tc>
          <w:tcPr>
            <w:tcW w:w="236" w:type="dxa"/>
          </w:tcPr>
          <w:p w:rsidR="0053798A" w:rsidRPr="007550B2" w:rsidRDefault="0053798A" w:rsidP="00A17280">
            <w:pPr>
              <w:rPr>
                <w:rFonts w:ascii="Arial Rounded MT Bold" w:hAnsi="Arial Rounded MT Bold"/>
              </w:rPr>
            </w:pPr>
            <w:r w:rsidRPr="007550B2">
              <w:rPr>
                <w:rFonts w:ascii="Arial Rounded MT Bold" w:hAnsi="Arial Rounded MT Bold"/>
              </w:rPr>
              <w:t>:</w:t>
            </w:r>
          </w:p>
        </w:tc>
        <w:tc>
          <w:tcPr>
            <w:tcW w:w="7014" w:type="dxa"/>
          </w:tcPr>
          <w:p w:rsidR="0053798A" w:rsidRPr="003954FA" w:rsidRDefault="0053798A" w:rsidP="00A17280">
            <w:pPr>
              <w:tabs>
                <w:tab w:val="left" w:pos="709"/>
              </w:tabs>
              <w:jc w:val="both"/>
              <w:rPr>
                <w:rFonts w:ascii="Cambria" w:hAnsi="Cambria"/>
                <w:b/>
                <w:lang w:val="en-US"/>
              </w:rPr>
            </w:pPr>
            <w:r w:rsidRPr="003954FA">
              <w:rPr>
                <w:rFonts w:ascii="Cambria" w:hAnsi="Cambria"/>
                <w:b/>
                <w:lang w:val="en-US"/>
              </w:rPr>
              <w:t>Penetapan Perdes tentang  RKPDES TH 2021</w:t>
            </w:r>
          </w:p>
        </w:tc>
      </w:tr>
    </w:tbl>
    <w:p w:rsidR="0053798A" w:rsidRDefault="0053798A" w:rsidP="00757E2C">
      <w:pPr>
        <w:rPr>
          <w:lang w:val="en-US"/>
        </w:rPr>
      </w:pPr>
    </w:p>
    <w:p w:rsidR="0053798A" w:rsidRDefault="0053798A" w:rsidP="00757E2C">
      <w:pPr>
        <w:rPr>
          <w:lang w:val="en-US"/>
        </w:rPr>
      </w:pPr>
    </w:p>
    <w:p w:rsidR="0053798A" w:rsidRPr="0053798A" w:rsidRDefault="0053798A" w:rsidP="00757E2C">
      <w:pPr>
        <w:rPr>
          <w:lang w:val="en-US"/>
        </w:rPr>
      </w:pPr>
    </w:p>
    <w:tbl>
      <w:tblPr>
        <w:tblW w:w="9654" w:type="dxa"/>
        <w:tblInd w:w="93" w:type="dxa"/>
        <w:tblLook w:val="04A0" w:firstRow="1" w:lastRow="0" w:firstColumn="1" w:lastColumn="0" w:noHBand="0" w:noVBand="1"/>
      </w:tblPr>
      <w:tblGrid>
        <w:gridCol w:w="600"/>
        <w:gridCol w:w="2817"/>
        <w:gridCol w:w="1701"/>
        <w:gridCol w:w="1282"/>
        <w:gridCol w:w="1553"/>
        <w:gridCol w:w="1701"/>
      </w:tblGrid>
      <w:tr w:rsidR="0053798A" w:rsidRPr="00B7599A" w:rsidTr="0053798A">
        <w:trPr>
          <w:trHeight w:val="405"/>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798A" w:rsidRPr="00B7599A" w:rsidRDefault="0053798A" w:rsidP="00A17280">
            <w:pPr>
              <w:jc w:val="center"/>
              <w:rPr>
                <w:rFonts w:ascii="Bookman Old Style" w:hAnsi="Bookman Old Style" w:cs="Calibri"/>
                <w:b/>
                <w:bCs/>
                <w:color w:val="000000"/>
              </w:rPr>
            </w:pPr>
            <w:r w:rsidRPr="00B7599A">
              <w:rPr>
                <w:rFonts w:ascii="Bookman Old Style" w:hAnsi="Bookman Old Style" w:cs="Calibri"/>
                <w:b/>
                <w:bCs/>
                <w:color w:val="000000"/>
              </w:rPr>
              <w:t>NO</w:t>
            </w:r>
          </w:p>
        </w:tc>
        <w:tc>
          <w:tcPr>
            <w:tcW w:w="2817" w:type="dxa"/>
            <w:tcBorders>
              <w:top w:val="single" w:sz="4" w:space="0" w:color="auto"/>
              <w:left w:val="nil"/>
              <w:bottom w:val="single" w:sz="4" w:space="0" w:color="auto"/>
              <w:right w:val="single" w:sz="4" w:space="0" w:color="auto"/>
            </w:tcBorders>
            <w:shd w:val="clear" w:color="auto" w:fill="auto"/>
            <w:noWrap/>
            <w:vAlign w:val="bottom"/>
            <w:hideMark/>
          </w:tcPr>
          <w:p w:rsidR="0053798A" w:rsidRPr="00B7599A" w:rsidRDefault="0053798A" w:rsidP="00A17280">
            <w:pPr>
              <w:jc w:val="center"/>
              <w:rPr>
                <w:rFonts w:ascii="Bookman Old Style" w:hAnsi="Bookman Old Style" w:cs="Calibri"/>
                <w:b/>
                <w:bCs/>
                <w:color w:val="000000"/>
              </w:rPr>
            </w:pPr>
            <w:r w:rsidRPr="00B7599A">
              <w:rPr>
                <w:rFonts w:ascii="Bookman Old Style" w:hAnsi="Bookman Old Style" w:cs="Calibri"/>
                <w:b/>
                <w:bCs/>
                <w:color w:val="000000"/>
              </w:rPr>
              <w:t>NAMA</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53798A" w:rsidRPr="00B7599A" w:rsidRDefault="0053798A" w:rsidP="00A17280">
            <w:pPr>
              <w:jc w:val="center"/>
              <w:rPr>
                <w:rFonts w:ascii="Bookman Old Style" w:hAnsi="Bookman Old Style" w:cs="Calibri"/>
                <w:b/>
                <w:bCs/>
                <w:color w:val="000000"/>
              </w:rPr>
            </w:pPr>
            <w:r w:rsidRPr="00B7599A">
              <w:rPr>
                <w:rFonts w:ascii="Bookman Old Style" w:hAnsi="Bookman Old Style" w:cs="Calibri"/>
                <w:b/>
                <w:bCs/>
                <w:color w:val="000000"/>
              </w:rPr>
              <w:t>JABATAN</w:t>
            </w:r>
          </w:p>
        </w:tc>
        <w:tc>
          <w:tcPr>
            <w:tcW w:w="1282" w:type="dxa"/>
            <w:tcBorders>
              <w:top w:val="single" w:sz="4" w:space="0" w:color="auto"/>
              <w:left w:val="nil"/>
              <w:bottom w:val="single" w:sz="4" w:space="0" w:color="auto"/>
              <w:right w:val="single" w:sz="4" w:space="0" w:color="auto"/>
            </w:tcBorders>
            <w:shd w:val="clear" w:color="auto" w:fill="auto"/>
            <w:noWrap/>
            <w:vAlign w:val="bottom"/>
            <w:hideMark/>
          </w:tcPr>
          <w:p w:rsidR="0053798A" w:rsidRPr="00B7599A" w:rsidRDefault="0053798A" w:rsidP="00A17280">
            <w:pPr>
              <w:jc w:val="center"/>
              <w:rPr>
                <w:rFonts w:ascii="Bookman Old Style" w:hAnsi="Bookman Old Style" w:cs="Calibri"/>
                <w:b/>
                <w:bCs/>
                <w:color w:val="000000"/>
              </w:rPr>
            </w:pPr>
            <w:r w:rsidRPr="00B7599A">
              <w:rPr>
                <w:rFonts w:ascii="Bookman Old Style" w:hAnsi="Bookman Old Style" w:cs="Calibri"/>
                <w:b/>
                <w:bCs/>
                <w:color w:val="000000"/>
              </w:rPr>
              <w:t>ALAMAT</w:t>
            </w:r>
          </w:p>
        </w:tc>
        <w:tc>
          <w:tcPr>
            <w:tcW w:w="325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3798A" w:rsidRPr="00B7599A" w:rsidRDefault="0053798A" w:rsidP="00A17280">
            <w:pPr>
              <w:jc w:val="center"/>
              <w:rPr>
                <w:rFonts w:ascii="Bookman Old Style" w:hAnsi="Bookman Old Style" w:cs="Calibri"/>
                <w:b/>
                <w:bCs/>
                <w:color w:val="000000"/>
              </w:rPr>
            </w:pPr>
            <w:r w:rsidRPr="00B7599A">
              <w:rPr>
                <w:rFonts w:ascii="Bookman Old Style" w:hAnsi="Bookman Old Style" w:cs="Calibri"/>
                <w:b/>
                <w:bCs/>
                <w:color w:val="000000"/>
              </w:rPr>
              <w:t>TANDA TANGAN</w:t>
            </w:r>
          </w:p>
        </w:tc>
      </w:tr>
      <w:tr w:rsidR="0053798A" w:rsidRPr="00B7599A" w:rsidTr="0053798A">
        <w:trPr>
          <w:trHeight w:val="40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1</w:t>
            </w:r>
          </w:p>
        </w:tc>
        <w:tc>
          <w:tcPr>
            <w:tcW w:w="2817" w:type="dxa"/>
            <w:tcBorders>
              <w:top w:val="nil"/>
              <w:left w:val="nil"/>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 </w:t>
            </w:r>
          </w:p>
        </w:tc>
        <w:tc>
          <w:tcPr>
            <w:tcW w:w="1282" w:type="dxa"/>
            <w:tcBorders>
              <w:top w:val="nil"/>
              <w:left w:val="nil"/>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 </w:t>
            </w:r>
          </w:p>
        </w:tc>
        <w:tc>
          <w:tcPr>
            <w:tcW w:w="1553" w:type="dxa"/>
            <w:tcBorders>
              <w:top w:val="nil"/>
              <w:left w:val="nil"/>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 </w:t>
            </w:r>
          </w:p>
        </w:tc>
      </w:tr>
      <w:tr w:rsidR="0053798A" w:rsidRPr="00B7599A" w:rsidTr="0053798A">
        <w:trPr>
          <w:trHeight w:val="40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2</w:t>
            </w:r>
          </w:p>
        </w:tc>
        <w:tc>
          <w:tcPr>
            <w:tcW w:w="2817" w:type="dxa"/>
            <w:tcBorders>
              <w:top w:val="nil"/>
              <w:left w:val="nil"/>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 </w:t>
            </w:r>
          </w:p>
        </w:tc>
        <w:tc>
          <w:tcPr>
            <w:tcW w:w="1282" w:type="dxa"/>
            <w:tcBorders>
              <w:top w:val="nil"/>
              <w:left w:val="nil"/>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 </w:t>
            </w:r>
          </w:p>
        </w:tc>
        <w:tc>
          <w:tcPr>
            <w:tcW w:w="1553" w:type="dxa"/>
            <w:tcBorders>
              <w:top w:val="nil"/>
              <w:left w:val="nil"/>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2</w:t>
            </w:r>
          </w:p>
        </w:tc>
      </w:tr>
      <w:tr w:rsidR="0053798A" w:rsidRPr="00B7599A" w:rsidTr="0053798A">
        <w:trPr>
          <w:trHeight w:val="40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3</w:t>
            </w:r>
          </w:p>
        </w:tc>
        <w:tc>
          <w:tcPr>
            <w:tcW w:w="2817" w:type="dxa"/>
            <w:tcBorders>
              <w:top w:val="nil"/>
              <w:left w:val="nil"/>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 </w:t>
            </w:r>
          </w:p>
        </w:tc>
        <w:tc>
          <w:tcPr>
            <w:tcW w:w="1282" w:type="dxa"/>
            <w:tcBorders>
              <w:top w:val="nil"/>
              <w:left w:val="nil"/>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 </w:t>
            </w:r>
          </w:p>
        </w:tc>
        <w:tc>
          <w:tcPr>
            <w:tcW w:w="1553" w:type="dxa"/>
            <w:tcBorders>
              <w:top w:val="nil"/>
              <w:left w:val="nil"/>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3</w:t>
            </w:r>
          </w:p>
        </w:tc>
        <w:tc>
          <w:tcPr>
            <w:tcW w:w="1701" w:type="dxa"/>
            <w:tcBorders>
              <w:top w:val="nil"/>
              <w:left w:val="nil"/>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 </w:t>
            </w:r>
          </w:p>
        </w:tc>
      </w:tr>
      <w:tr w:rsidR="0053798A" w:rsidRPr="00B7599A" w:rsidTr="0053798A">
        <w:trPr>
          <w:trHeight w:val="40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4</w:t>
            </w:r>
          </w:p>
        </w:tc>
        <w:tc>
          <w:tcPr>
            <w:tcW w:w="2817" w:type="dxa"/>
            <w:tcBorders>
              <w:top w:val="nil"/>
              <w:left w:val="nil"/>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 </w:t>
            </w:r>
          </w:p>
        </w:tc>
        <w:tc>
          <w:tcPr>
            <w:tcW w:w="1282" w:type="dxa"/>
            <w:tcBorders>
              <w:top w:val="nil"/>
              <w:left w:val="nil"/>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 </w:t>
            </w:r>
          </w:p>
        </w:tc>
        <w:tc>
          <w:tcPr>
            <w:tcW w:w="1553" w:type="dxa"/>
            <w:tcBorders>
              <w:top w:val="nil"/>
              <w:left w:val="nil"/>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4</w:t>
            </w:r>
          </w:p>
        </w:tc>
      </w:tr>
      <w:tr w:rsidR="0053798A" w:rsidRPr="00B7599A" w:rsidTr="0053798A">
        <w:trPr>
          <w:trHeight w:val="40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5</w:t>
            </w:r>
          </w:p>
        </w:tc>
        <w:tc>
          <w:tcPr>
            <w:tcW w:w="2817" w:type="dxa"/>
            <w:tcBorders>
              <w:top w:val="nil"/>
              <w:left w:val="nil"/>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 </w:t>
            </w:r>
          </w:p>
        </w:tc>
        <w:tc>
          <w:tcPr>
            <w:tcW w:w="1282" w:type="dxa"/>
            <w:tcBorders>
              <w:top w:val="nil"/>
              <w:left w:val="nil"/>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 </w:t>
            </w:r>
          </w:p>
        </w:tc>
        <w:tc>
          <w:tcPr>
            <w:tcW w:w="1553" w:type="dxa"/>
            <w:tcBorders>
              <w:top w:val="nil"/>
              <w:left w:val="nil"/>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5</w:t>
            </w:r>
          </w:p>
        </w:tc>
        <w:tc>
          <w:tcPr>
            <w:tcW w:w="1701" w:type="dxa"/>
            <w:tcBorders>
              <w:top w:val="nil"/>
              <w:left w:val="nil"/>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 </w:t>
            </w:r>
          </w:p>
        </w:tc>
      </w:tr>
      <w:tr w:rsidR="0053798A" w:rsidRPr="00B7599A" w:rsidTr="0053798A">
        <w:trPr>
          <w:trHeight w:val="40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6</w:t>
            </w:r>
          </w:p>
        </w:tc>
        <w:tc>
          <w:tcPr>
            <w:tcW w:w="2817" w:type="dxa"/>
            <w:tcBorders>
              <w:top w:val="nil"/>
              <w:left w:val="nil"/>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 </w:t>
            </w:r>
          </w:p>
        </w:tc>
        <w:tc>
          <w:tcPr>
            <w:tcW w:w="1282" w:type="dxa"/>
            <w:tcBorders>
              <w:top w:val="nil"/>
              <w:left w:val="nil"/>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 </w:t>
            </w:r>
          </w:p>
        </w:tc>
        <w:tc>
          <w:tcPr>
            <w:tcW w:w="1553" w:type="dxa"/>
            <w:tcBorders>
              <w:top w:val="nil"/>
              <w:left w:val="nil"/>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6</w:t>
            </w:r>
          </w:p>
        </w:tc>
      </w:tr>
      <w:tr w:rsidR="0053798A" w:rsidRPr="00B7599A" w:rsidTr="0053798A">
        <w:trPr>
          <w:trHeight w:val="40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7</w:t>
            </w:r>
          </w:p>
        </w:tc>
        <w:tc>
          <w:tcPr>
            <w:tcW w:w="2817" w:type="dxa"/>
            <w:tcBorders>
              <w:top w:val="nil"/>
              <w:left w:val="nil"/>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 </w:t>
            </w:r>
          </w:p>
        </w:tc>
        <w:tc>
          <w:tcPr>
            <w:tcW w:w="1282" w:type="dxa"/>
            <w:tcBorders>
              <w:top w:val="nil"/>
              <w:left w:val="nil"/>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 </w:t>
            </w:r>
          </w:p>
        </w:tc>
        <w:tc>
          <w:tcPr>
            <w:tcW w:w="1553" w:type="dxa"/>
            <w:tcBorders>
              <w:top w:val="nil"/>
              <w:left w:val="nil"/>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7</w:t>
            </w:r>
          </w:p>
        </w:tc>
        <w:tc>
          <w:tcPr>
            <w:tcW w:w="1701" w:type="dxa"/>
            <w:tcBorders>
              <w:top w:val="nil"/>
              <w:left w:val="nil"/>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 </w:t>
            </w:r>
          </w:p>
        </w:tc>
      </w:tr>
      <w:tr w:rsidR="0053798A" w:rsidRPr="00B7599A" w:rsidTr="0053798A">
        <w:trPr>
          <w:trHeight w:val="40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8</w:t>
            </w:r>
          </w:p>
        </w:tc>
        <w:tc>
          <w:tcPr>
            <w:tcW w:w="2817" w:type="dxa"/>
            <w:tcBorders>
              <w:top w:val="nil"/>
              <w:left w:val="nil"/>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 </w:t>
            </w:r>
          </w:p>
        </w:tc>
        <w:tc>
          <w:tcPr>
            <w:tcW w:w="1282" w:type="dxa"/>
            <w:tcBorders>
              <w:top w:val="nil"/>
              <w:left w:val="nil"/>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 </w:t>
            </w:r>
          </w:p>
        </w:tc>
        <w:tc>
          <w:tcPr>
            <w:tcW w:w="1553" w:type="dxa"/>
            <w:tcBorders>
              <w:top w:val="nil"/>
              <w:left w:val="nil"/>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8</w:t>
            </w:r>
          </w:p>
        </w:tc>
      </w:tr>
      <w:tr w:rsidR="0053798A" w:rsidRPr="00B7599A" w:rsidTr="0053798A">
        <w:trPr>
          <w:trHeight w:val="40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9</w:t>
            </w:r>
          </w:p>
        </w:tc>
        <w:tc>
          <w:tcPr>
            <w:tcW w:w="2817" w:type="dxa"/>
            <w:tcBorders>
              <w:top w:val="nil"/>
              <w:left w:val="nil"/>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 </w:t>
            </w:r>
          </w:p>
        </w:tc>
        <w:tc>
          <w:tcPr>
            <w:tcW w:w="1282" w:type="dxa"/>
            <w:tcBorders>
              <w:top w:val="nil"/>
              <w:left w:val="nil"/>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 </w:t>
            </w:r>
          </w:p>
        </w:tc>
        <w:tc>
          <w:tcPr>
            <w:tcW w:w="1553" w:type="dxa"/>
            <w:tcBorders>
              <w:top w:val="nil"/>
              <w:left w:val="nil"/>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9</w:t>
            </w:r>
          </w:p>
        </w:tc>
        <w:tc>
          <w:tcPr>
            <w:tcW w:w="1701" w:type="dxa"/>
            <w:tcBorders>
              <w:top w:val="nil"/>
              <w:left w:val="nil"/>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 </w:t>
            </w:r>
          </w:p>
        </w:tc>
      </w:tr>
      <w:tr w:rsidR="0053798A" w:rsidRPr="00B7599A" w:rsidTr="0053798A">
        <w:trPr>
          <w:trHeight w:val="40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10</w:t>
            </w:r>
          </w:p>
        </w:tc>
        <w:tc>
          <w:tcPr>
            <w:tcW w:w="2817" w:type="dxa"/>
            <w:tcBorders>
              <w:top w:val="nil"/>
              <w:left w:val="nil"/>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 </w:t>
            </w:r>
          </w:p>
        </w:tc>
        <w:tc>
          <w:tcPr>
            <w:tcW w:w="1282" w:type="dxa"/>
            <w:tcBorders>
              <w:top w:val="nil"/>
              <w:left w:val="nil"/>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 </w:t>
            </w:r>
          </w:p>
        </w:tc>
        <w:tc>
          <w:tcPr>
            <w:tcW w:w="1553" w:type="dxa"/>
            <w:tcBorders>
              <w:top w:val="nil"/>
              <w:left w:val="nil"/>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10</w:t>
            </w:r>
          </w:p>
        </w:tc>
      </w:tr>
      <w:tr w:rsidR="0053798A" w:rsidRPr="00B7599A" w:rsidTr="0053798A">
        <w:trPr>
          <w:trHeight w:val="40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11</w:t>
            </w:r>
          </w:p>
        </w:tc>
        <w:tc>
          <w:tcPr>
            <w:tcW w:w="2817" w:type="dxa"/>
            <w:tcBorders>
              <w:top w:val="nil"/>
              <w:left w:val="nil"/>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 </w:t>
            </w:r>
          </w:p>
        </w:tc>
        <w:tc>
          <w:tcPr>
            <w:tcW w:w="1282" w:type="dxa"/>
            <w:tcBorders>
              <w:top w:val="nil"/>
              <w:left w:val="nil"/>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 </w:t>
            </w:r>
          </w:p>
        </w:tc>
        <w:tc>
          <w:tcPr>
            <w:tcW w:w="1553" w:type="dxa"/>
            <w:tcBorders>
              <w:top w:val="nil"/>
              <w:left w:val="nil"/>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11</w:t>
            </w:r>
          </w:p>
        </w:tc>
        <w:tc>
          <w:tcPr>
            <w:tcW w:w="1701" w:type="dxa"/>
            <w:tcBorders>
              <w:top w:val="nil"/>
              <w:left w:val="nil"/>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 </w:t>
            </w:r>
          </w:p>
        </w:tc>
      </w:tr>
      <w:tr w:rsidR="0053798A" w:rsidRPr="00B7599A" w:rsidTr="0053798A">
        <w:trPr>
          <w:trHeight w:val="40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12</w:t>
            </w:r>
          </w:p>
        </w:tc>
        <w:tc>
          <w:tcPr>
            <w:tcW w:w="2817" w:type="dxa"/>
            <w:tcBorders>
              <w:top w:val="nil"/>
              <w:left w:val="nil"/>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 </w:t>
            </w:r>
          </w:p>
        </w:tc>
        <w:tc>
          <w:tcPr>
            <w:tcW w:w="1282" w:type="dxa"/>
            <w:tcBorders>
              <w:top w:val="nil"/>
              <w:left w:val="nil"/>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 </w:t>
            </w:r>
          </w:p>
        </w:tc>
        <w:tc>
          <w:tcPr>
            <w:tcW w:w="1553" w:type="dxa"/>
            <w:tcBorders>
              <w:top w:val="nil"/>
              <w:left w:val="nil"/>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12</w:t>
            </w:r>
          </w:p>
        </w:tc>
      </w:tr>
      <w:tr w:rsidR="0053798A" w:rsidRPr="00B7599A" w:rsidTr="0053798A">
        <w:trPr>
          <w:trHeight w:val="40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13</w:t>
            </w:r>
          </w:p>
        </w:tc>
        <w:tc>
          <w:tcPr>
            <w:tcW w:w="2817" w:type="dxa"/>
            <w:tcBorders>
              <w:top w:val="nil"/>
              <w:left w:val="nil"/>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 </w:t>
            </w:r>
          </w:p>
        </w:tc>
        <w:tc>
          <w:tcPr>
            <w:tcW w:w="1282" w:type="dxa"/>
            <w:tcBorders>
              <w:top w:val="nil"/>
              <w:left w:val="nil"/>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 </w:t>
            </w:r>
          </w:p>
        </w:tc>
        <w:tc>
          <w:tcPr>
            <w:tcW w:w="1553" w:type="dxa"/>
            <w:tcBorders>
              <w:top w:val="nil"/>
              <w:left w:val="nil"/>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13</w:t>
            </w:r>
          </w:p>
        </w:tc>
        <w:tc>
          <w:tcPr>
            <w:tcW w:w="1701" w:type="dxa"/>
            <w:tcBorders>
              <w:top w:val="nil"/>
              <w:left w:val="nil"/>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 </w:t>
            </w:r>
          </w:p>
        </w:tc>
      </w:tr>
      <w:tr w:rsidR="0053798A" w:rsidRPr="00B7599A" w:rsidTr="0053798A">
        <w:trPr>
          <w:trHeight w:val="40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14</w:t>
            </w:r>
          </w:p>
        </w:tc>
        <w:tc>
          <w:tcPr>
            <w:tcW w:w="2817" w:type="dxa"/>
            <w:tcBorders>
              <w:top w:val="nil"/>
              <w:left w:val="nil"/>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 </w:t>
            </w:r>
          </w:p>
        </w:tc>
        <w:tc>
          <w:tcPr>
            <w:tcW w:w="1282" w:type="dxa"/>
            <w:tcBorders>
              <w:top w:val="nil"/>
              <w:left w:val="nil"/>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 </w:t>
            </w:r>
          </w:p>
        </w:tc>
        <w:tc>
          <w:tcPr>
            <w:tcW w:w="1553" w:type="dxa"/>
            <w:tcBorders>
              <w:top w:val="nil"/>
              <w:left w:val="nil"/>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14</w:t>
            </w:r>
          </w:p>
        </w:tc>
      </w:tr>
      <w:tr w:rsidR="0053798A" w:rsidRPr="00B7599A" w:rsidTr="0053798A">
        <w:trPr>
          <w:trHeight w:val="40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15</w:t>
            </w:r>
          </w:p>
        </w:tc>
        <w:tc>
          <w:tcPr>
            <w:tcW w:w="2817" w:type="dxa"/>
            <w:tcBorders>
              <w:top w:val="nil"/>
              <w:left w:val="nil"/>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 </w:t>
            </w:r>
          </w:p>
        </w:tc>
        <w:tc>
          <w:tcPr>
            <w:tcW w:w="1282" w:type="dxa"/>
            <w:tcBorders>
              <w:top w:val="nil"/>
              <w:left w:val="nil"/>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 </w:t>
            </w:r>
          </w:p>
        </w:tc>
        <w:tc>
          <w:tcPr>
            <w:tcW w:w="1553" w:type="dxa"/>
            <w:tcBorders>
              <w:top w:val="nil"/>
              <w:left w:val="nil"/>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15</w:t>
            </w:r>
          </w:p>
        </w:tc>
        <w:tc>
          <w:tcPr>
            <w:tcW w:w="1701" w:type="dxa"/>
            <w:tcBorders>
              <w:top w:val="nil"/>
              <w:left w:val="nil"/>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 </w:t>
            </w:r>
          </w:p>
        </w:tc>
      </w:tr>
      <w:tr w:rsidR="0053798A" w:rsidRPr="00B7599A" w:rsidTr="0053798A">
        <w:trPr>
          <w:trHeight w:val="40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16</w:t>
            </w:r>
          </w:p>
        </w:tc>
        <w:tc>
          <w:tcPr>
            <w:tcW w:w="2817" w:type="dxa"/>
            <w:tcBorders>
              <w:top w:val="nil"/>
              <w:left w:val="nil"/>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 </w:t>
            </w:r>
          </w:p>
        </w:tc>
        <w:tc>
          <w:tcPr>
            <w:tcW w:w="1282" w:type="dxa"/>
            <w:tcBorders>
              <w:top w:val="nil"/>
              <w:left w:val="nil"/>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 </w:t>
            </w:r>
          </w:p>
        </w:tc>
        <w:tc>
          <w:tcPr>
            <w:tcW w:w="1553" w:type="dxa"/>
            <w:tcBorders>
              <w:top w:val="nil"/>
              <w:left w:val="nil"/>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16</w:t>
            </w:r>
          </w:p>
        </w:tc>
      </w:tr>
      <w:tr w:rsidR="0053798A" w:rsidRPr="00B7599A" w:rsidTr="0053798A">
        <w:trPr>
          <w:trHeight w:val="40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17</w:t>
            </w:r>
          </w:p>
        </w:tc>
        <w:tc>
          <w:tcPr>
            <w:tcW w:w="2817" w:type="dxa"/>
            <w:tcBorders>
              <w:top w:val="nil"/>
              <w:left w:val="nil"/>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 </w:t>
            </w:r>
          </w:p>
        </w:tc>
        <w:tc>
          <w:tcPr>
            <w:tcW w:w="1282" w:type="dxa"/>
            <w:tcBorders>
              <w:top w:val="nil"/>
              <w:left w:val="nil"/>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 </w:t>
            </w:r>
          </w:p>
        </w:tc>
        <w:tc>
          <w:tcPr>
            <w:tcW w:w="1553" w:type="dxa"/>
            <w:tcBorders>
              <w:top w:val="nil"/>
              <w:left w:val="nil"/>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17</w:t>
            </w:r>
          </w:p>
        </w:tc>
        <w:tc>
          <w:tcPr>
            <w:tcW w:w="1701" w:type="dxa"/>
            <w:tcBorders>
              <w:top w:val="nil"/>
              <w:left w:val="nil"/>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 </w:t>
            </w:r>
          </w:p>
        </w:tc>
      </w:tr>
      <w:tr w:rsidR="0053798A" w:rsidRPr="00B7599A" w:rsidTr="0053798A">
        <w:trPr>
          <w:trHeight w:val="40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18</w:t>
            </w:r>
          </w:p>
        </w:tc>
        <w:tc>
          <w:tcPr>
            <w:tcW w:w="2817" w:type="dxa"/>
            <w:tcBorders>
              <w:top w:val="nil"/>
              <w:left w:val="nil"/>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 </w:t>
            </w:r>
          </w:p>
        </w:tc>
        <w:tc>
          <w:tcPr>
            <w:tcW w:w="1282" w:type="dxa"/>
            <w:tcBorders>
              <w:top w:val="nil"/>
              <w:left w:val="nil"/>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 </w:t>
            </w:r>
          </w:p>
        </w:tc>
        <w:tc>
          <w:tcPr>
            <w:tcW w:w="1553" w:type="dxa"/>
            <w:tcBorders>
              <w:top w:val="nil"/>
              <w:left w:val="nil"/>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18</w:t>
            </w:r>
          </w:p>
        </w:tc>
      </w:tr>
      <w:tr w:rsidR="0053798A" w:rsidRPr="00B7599A" w:rsidTr="0053798A">
        <w:trPr>
          <w:trHeight w:val="40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19</w:t>
            </w:r>
          </w:p>
        </w:tc>
        <w:tc>
          <w:tcPr>
            <w:tcW w:w="2817" w:type="dxa"/>
            <w:tcBorders>
              <w:top w:val="nil"/>
              <w:left w:val="nil"/>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 </w:t>
            </w:r>
          </w:p>
        </w:tc>
        <w:tc>
          <w:tcPr>
            <w:tcW w:w="1282" w:type="dxa"/>
            <w:tcBorders>
              <w:top w:val="nil"/>
              <w:left w:val="nil"/>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 </w:t>
            </w:r>
          </w:p>
        </w:tc>
        <w:tc>
          <w:tcPr>
            <w:tcW w:w="1553" w:type="dxa"/>
            <w:tcBorders>
              <w:top w:val="nil"/>
              <w:left w:val="nil"/>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19</w:t>
            </w:r>
          </w:p>
        </w:tc>
        <w:tc>
          <w:tcPr>
            <w:tcW w:w="1701" w:type="dxa"/>
            <w:tcBorders>
              <w:top w:val="nil"/>
              <w:left w:val="nil"/>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 </w:t>
            </w:r>
          </w:p>
        </w:tc>
      </w:tr>
      <w:tr w:rsidR="0053798A" w:rsidRPr="00B7599A" w:rsidTr="0053798A">
        <w:trPr>
          <w:trHeight w:val="40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20</w:t>
            </w:r>
          </w:p>
        </w:tc>
        <w:tc>
          <w:tcPr>
            <w:tcW w:w="2817" w:type="dxa"/>
            <w:tcBorders>
              <w:top w:val="nil"/>
              <w:left w:val="nil"/>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 </w:t>
            </w:r>
          </w:p>
        </w:tc>
        <w:tc>
          <w:tcPr>
            <w:tcW w:w="1282" w:type="dxa"/>
            <w:tcBorders>
              <w:top w:val="nil"/>
              <w:left w:val="nil"/>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 </w:t>
            </w:r>
          </w:p>
        </w:tc>
        <w:tc>
          <w:tcPr>
            <w:tcW w:w="1553" w:type="dxa"/>
            <w:tcBorders>
              <w:top w:val="nil"/>
              <w:left w:val="nil"/>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20</w:t>
            </w:r>
          </w:p>
        </w:tc>
      </w:tr>
      <w:tr w:rsidR="0053798A" w:rsidRPr="00B7599A" w:rsidTr="0053798A">
        <w:trPr>
          <w:trHeight w:val="40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21</w:t>
            </w:r>
          </w:p>
        </w:tc>
        <w:tc>
          <w:tcPr>
            <w:tcW w:w="2817" w:type="dxa"/>
            <w:tcBorders>
              <w:top w:val="nil"/>
              <w:left w:val="nil"/>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 </w:t>
            </w:r>
          </w:p>
        </w:tc>
        <w:tc>
          <w:tcPr>
            <w:tcW w:w="1282" w:type="dxa"/>
            <w:tcBorders>
              <w:top w:val="nil"/>
              <w:left w:val="nil"/>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 </w:t>
            </w:r>
          </w:p>
        </w:tc>
        <w:tc>
          <w:tcPr>
            <w:tcW w:w="1553" w:type="dxa"/>
            <w:tcBorders>
              <w:top w:val="nil"/>
              <w:left w:val="nil"/>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21</w:t>
            </w:r>
          </w:p>
        </w:tc>
        <w:tc>
          <w:tcPr>
            <w:tcW w:w="1701" w:type="dxa"/>
            <w:tcBorders>
              <w:top w:val="nil"/>
              <w:left w:val="nil"/>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 </w:t>
            </w:r>
          </w:p>
        </w:tc>
      </w:tr>
      <w:tr w:rsidR="0053798A" w:rsidRPr="00B7599A" w:rsidTr="0053798A">
        <w:trPr>
          <w:trHeight w:val="40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22</w:t>
            </w:r>
          </w:p>
        </w:tc>
        <w:tc>
          <w:tcPr>
            <w:tcW w:w="2817" w:type="dxa"/>
            <w:tcBorders>
              <w:top w:val="nil"/>
              <w:left w:val="nil"/>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 </w:t>
            </w:r>
          </w:p>
        </w:tc>
        <w:tc>
          <w:tcPr>
            <w:tcW w:w="1282" w:type="dxa"/>
            <w:tcBorders>
              <w:top w:val="nil"/>
              <w:left w:val="nil"/>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 </w:t>
            </w:r>
          </w:p>
        </w:tc>
        <w:tc>
          <w:tcPr>
            <w:tcW w:w="1553" w:type="dxa"/>
            <w:tcBorders>
              <w:top w:val="nil"/>
              <w:left w:val="nil"/>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22</w:t>
            </w:r>
          </w:p>
        </w:tc>
      </w:tr>
      <w:tr w:rsidR="0053798A" w:rsidRPr="00B7599A" w:rsidTr="0053798A">
        <w:trPr>
          <w:trHeight w:val="40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23</w:t>
            </w:r>
          </w:p>
        </w:tc>
        <w:tc>
          <w:tcPr>
            <w:tcW w:w="2817" w:type="dxa"/>
            <w:tcBorders>
              <w:top w:val="nil"/>
              <w:left w:val="nil"/>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 </w:t>
            </w:r>
          </w:p>
        </w:tc>
        <w:tc>
          <w:tcPr>
            <w:tcW w:w="1282" w:type="dxa"/>
            <w:tcBorders>
              <w:top w:val="nil"/>
              <w:left w:val="nil"/>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 </w:t>
            </w:r>
          </w:p>
        </w:tc>
        <w:tc>
          <w:tcPr>
            <w:tcW w:w="1553" w:type="dxa"/>
            <w:tcBorders>
              <w:top w:val="nil"/>
              <w:left w:val="nil"/>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23</w:t>
            </w:r>
          </w:p>
        </w:tc>
        <w:tc>
          <w:tcPr>
            <w:tcW w:w="1701" w:type="dxa"/>
            <w:tcBorders>
              <w:top w:val="nil"/>
              <w:left w:val="nil"/>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 </w:t>
            </w:r>
          </w:p>
        </w:tc>
      </w:tr>
      <w:tr w:rsidR="0053798A" w:rsidRPr="00B7599A" w:rsidTr="0053798A">
        <w:trPr>
          <w:trHeight w:val="40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lastRenderedPageBreak/>
              <w:t>24</w:t>
            </w:r>
          </w:p>
        </w:tc>
        <w:tc>
          <w:tcPr>
            <w:tcW w:w="2817" w:type="dxa"/>
            <w:tcBorders>
              <w:top w:val="nil"/>
              <w:left w:val="nil"/>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 </w:t>
            </w:r>
          </w:p>
        </w:tc>
        <w:tc>
          <w:tcPr>
            <w:tcW w:w="1282" w:type="dxa"/>
            <w:tcBorders>
              <w:top w:val="nil"/>
              <w:left w:val="nil"/>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 </w:t>
            </w:r>
          </w:p>
        </w:tc>
        <w:tc>
          <w:tcPr>
            <w:tcW w:w="1553" w:type="dxa"/>
            <w:tcBorders>
              <w:top w:val="nil"/>
              <w:left w:val="nil"/>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24</w:t>
            </w:r>
          </w:p>
        </w:tc>
      </w:tr>
      <w:tr w:rsidR="0053798A" w:rsidRPr="00B7599A" w:rsidTr="0053798A">
        <w:trPr>
          <w:trHeight w:val="40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25</w:t>
            </w:r>
          </w:p>
        </w:tc>
        <w:tc>
          <w:tcPr>
            <w:tcW w:w="2817" w:type="dxa"/>
            <w:tcBorders>
              <w:top w:val="nil"/>
              <w:left w:val="nil"/>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 </w:t>
            </w:r>
          </w:p>
        </w:tc>
        <w:tc>
          <w:tcPr>
            <w:tcW w:w="1282" w:type="dxa"/>
            <w:tcBorders>
              <w:top w:val="nil"/>
              <w:left w:val="nil"/>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 </w:t>
            </w:r>
          </w:p>
        </w:tc>
        <w:tc>
          <w:tcPr>
            <w:tcW w:w="1553" w:type="dxa"/>
            <w:tcBorders>
              <w:top w:val="nil"/>
              <w:left w:val="nil"/>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25</w:t>
            </w:r>
          </w:p>
        </w:tc>
        <w:tc>
          <w:tcPr>
            <w:tcW w:w="1701" w:type="dxa"/>
            <w:tcBorders>
              <w:top w:val="nil"/>
              <w:left w:val="nil"/>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 </w:t>
            </w:r>
          </w:p>
        </w:tc>
      </w:tr>
      <w:tr w:rsidR="0053798A" w:rsidRPr="00B7599A" w:rsidTr="0053798A">
        <w:trPr>
          <w:trHeight w:val="40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26</w:t>
            </w:r>
          </w:p>
        </w:tc>
        <w:tc>
          <w:tcPr>
            <w:tcW w:w="2817" w:type="dxa"/>
            <w:tcBorders>
              <w:top w:val="nil"/>
              <w:left w:val="nil"/>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 </w:t>
            </w:r>
          </w:p>
        </w:tc>
        <w:tc>
          <w:tcPr>
            <w:tcW w:w="1282" w:type="dxa"/>
            <w:tcBorders>
              <w:top w:val="nil"/>
              <w:left w:val="nil"/>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 </w:t>
            </w:r>
          </w:p>
        </w:tc>
        <w:tc>
          <w:tcPr>
            <w:tcW w:w="1553" w:type="dxa"/>
            <w:tcBorders>
              <w:top w:val="nil"/>
              <w:left w:val="nil"/>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26</w:t>
            </w:r>
          </w:p>
        </w:tc>
      </w:tr>
      <w:tr w:rsidR="0053798A" w:rsidRPr="00B7599A" w:rsidTr="0053798A">
        <w:trPr>
          <w:trHeight w:val="40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27</w:t>
            </w:r>
          </w:p>
        </w:tc>
        <w:tc>
          <w:tcPr>
            <w:tcW w:w="2817" w:type="dxa"/>
            <w:tcBorders>
              <w:top w:val="nil"/>
              <w:left w:val="nil"/>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 </w:t>
            </w:r>
          </w:p>
        </w:tc>
        <w:tc>
          <w:tcPr>
            <w:tcW w:w="1282" w:type="dxa"/>
            <w:tcBorders>
              <w:top w:val="nil"/>
              <w:left w:val="nil"/>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 </w:t>
            </w:r>
          </w:p>
        </w:tc>
        <w:tc>
          <w:tcPr>
            <w:tcW w:w="1553" w:type="dxa"/>
            <w:tcBorders>
              <w:top w:val="nil"/>
              <w:left w:val="nil"/>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27</w:t>
            </w:r>
          </w:p>
        </w:tc>
        <w:tc>
          <w:tcPr>
            <w:tcW w:w="1701" w:type="dxa"/>
            <w:tcBorders>
              <w:top w:val="nil"/>
              <w:left w:val="nil"/>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 </w:t>
            </w:r>
          </w:p>
        </w:tc>
      </w:tr>
      <w:tr w:rsidR="0053798A" w:rsidRPr="00B7599A" w:rsidTr="0053798A">
        <w:trPr>
          <w:trHeight w:val="40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28</w:t>
            </w:r>
          </w:p>
        </w:tc>
        <w:tc>
          <w:tcPr>
            <w:tcW w:w="2817" w:type="dxa"/>
            <w:tcBorders>
              <w:top w:val="nil"/>
              <w:left w:val="nil"/>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 </w:t>
            </w:r>
          </w:p>
        </w:tc>
        <w:tc>
          <w:tcPr>
            <w:tcW w:w="1282" w:type="dxa"/>
            <w:tcBorders>
              <w:top w:val="nil"/>
              <w:left w:val="nil"/>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 </w:t>
            </w:r>
          </w:p>
        </w:tc>
        <w:tc>
          <w:tcPr>
            <w:tcW w:w="1553" w:type="dxa"/>
            <w:tcBorders>
              <w:top w:val="nil"/>
              <w:left w:val="nil"/>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28</w:t>
            </w:r>
          </w:p>
        </w:tc>
      </w:tr>
      <w:tr w:rsidR="0053798A" w:rsidRPr="00B7599A" w:rsidTr="0053798A">
        <w:trPr>
          <w:trHeight w:val="40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29</w:t>
            </w:r>
          </w:p>
        </w:tc>
        <w:tc>
          <w:tcPr>
            <w:tcW w:w="2817" w:type="dxa"/>
            <w:tcBorders>
              <w:top w:val="nil"/>
              <w:left w:val="nil"/>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 </w:t>
            </w:r>
          </w:p>
        </w:tc>
        <w:tc>
          <w:tcPr>
            <w:tcW w:w="1282" w:type="dxa"/>
            <w:tcBorders>
              <w:top w:val="nil"/>
              <w:left w:val="nil"/>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 </w:t>
            </w:r>
          </w:p>
        </w:tc>
        <w:tc>
          <w:tcPr>
            <w:tcW w:w="1553" w:type="dxa"/>
            <w:tcBorders>
              <w:top w:val="nil"/>
              <w:left w:val="nil"/>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29</w:t>
            </w:r>
          </w:p>
        </w:tc>
        <w:tc>
          <w:tcPr>
            <w:tcW w:w="1701" w:type="dxa"/>
            <w:tcBorders>
              <w:top w:val="nil"/>
              <w:left w:val="nil"/>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 </w:t>
            </w:r>
          </w:p>
        </w:tc>
      </w:tr>
      <w:tr w:rsidR="0053798A" w:rsidRPr="00B7599A" w:rsidTr="0053798A">
        <w:trPr>
          <w:trHeight w:val="40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30</w:t>
            </w:r>
          </w:p>
        </w:tc>
        <w:tc>
          <w:tcPr>
            <w:tcW w:w="2817" w:type="dxa"/>
            <w:tcBorders>
              <w:top w:val="nil"/>
              <w:left w:val="nil"/>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 </w:t>
            </w:r>
          </w:p>
        </w:tc>
        <w:tc>
          <w:tcPr>
            <w:tcW w:w="1282" w:type="dxa"/>
            <w:tcBorders>
              <w:top w:val="nil"/>
              <w:left w:val="nil"/>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 </w:t>
            </w:r>
          </w:p>
        </w:tc>
        <w:tc>
          <w:tcPr>
            <w:tcW w:w="1553" w:type="dxa"/>
            <w:tcBorders>
              <w:top w:val="nil"/>
              <w:left w:val="nil"/>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30</w:t>
            </w:r>
          </w:p>
        </w:tc>
      </w:tr>
      <w:tr w:rsidR="0053798A" w:rsidRPr="00B7599A" w:rsidTr="0053798A">
        <w:trPr>
          <w:trHeight w:val="40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31</w:t>
            </w:r>
          </w:p>
        </w:tc>
        <w:tc>
          <w:tcPr>
            <w:tcW w:w="2817" w:type="dxa"/>
            <w:tcBorders>
              <w:top w:val="nil"/>
              <w:left w:val="nil"/>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 </w:t>
            </w:r>
          </w:p>
        </w:tc>
        <w:tc>
          <w:tcPr>
            <w:tcW w:w="1282" w:type="dxa"/>
            <w:tcBorders>
              <w:top w:val="nil"/>
              <w:left w:val="nil"/>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 </w:t>
            </w:r>
          </w:p>
        </w:tc>
        <w:tc>
          <w:tcPr>
            <w:tcW w:w="1553" w:type="dxa"/>
            <w:tcBorders>
              <w:top w:val="nil"/>
              <w:left w:val="nil"/>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31</w:t>
            </w:r>
          </w:p>
        </w:tc>
        <w:tc>
          <w:tcPr>
            <w:tcW w:w="1701" w:type="dxa"/>
            <w:tcBorders>
              <w:top w:val="nil"/>
              <w:left w:val="nil"/>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 </w:t>
            </w:r>
          </w:p>
        </w:tc>
      </w:tr>
      <w:tr w:rsidR="0053798A" w:rsidRPr="00B7599A" w:rsidTr="0053798A">
        <w:trPr>
          <w:trHeight w:val="40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32</w:t>
            </w:r>
          </w:p>
        </w:tc>
        <w:tc>
          <w:tcPr>
            <w:tcW w:w="2817" w:type="dxa"/>
            <w:tcBorders>
              <w:top w:val="nil"/>
              <w:left w:val="nil"/>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 </w:t>
            </w:r>
          </w:p>
        </w:tc>
        <w:tc>
          <w:tcPr>
            <w:tcW w:w="1282" w:type="dxa"/>
            <w:tcBorders>
              <w:top w:val="nil"/>
              <w:left w:val="nil"/>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 </w:t>
            </w:r>
          </w:p>
        </w:tc>
        <w:tc>
          <w:tcPr>
            <w:tcW w:w="1553" w:type="dxa"/>
            <w:tcBorders>
              <w:top w:val="nil"/>
              <w:left w:val="nil"/>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32</w:t>
            </w:r>
          </w:p>
        </w:tc>
      </w:tr>
      <w:tr w:rsidR="0053798A" w:rsidRPr="00B7599A" w:rsidTr="0053798A">
        <w:trPr>
          <w:trHeight w:val="40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33</w:t>
            </w:r>
          </w:p>
        </w:tc>
        <w:tc>
          <w:tcPr>
            <w:tcW w:w="2817" w:type="dxa"/>
            <w:tcBorders>
              <w:top w:val="nil"/>
              <w:left w:val="nil"/>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 </w:t>
            </w:r>
          </w:p>
        </w:tc>
        <w:tc>
          <w:tcPr>
            <w:tcW w:w="1282" w:type="dxa"/>
            <w:tcBorders>
              <w:top w:val="nil"/>
              <w:left w:val="nil"/>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 </w:t>
            </w:r>
          </w:p>
        </w:tc>
        <w:tc>
          <w:tcPr>
            <w:tcW w:w="1553" w:type="dxa"/>
            <w:tcBorders>
              <w:top w:val="nil"/>
              <w:left w:val="nil"/>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33</w:t>
            </w:r>
          </w:p>
        </w:tc>
        <w:tc>
          <w:tcPr>
            <w:tcW w:w="1701" w:type="dxa"/>
            <w:tcBorders>
              <w:top w:val="nil"/>
              <w:left w:val="nil"/>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 </w:t>
            </w:r>
          </w:p>
        </w:tc>
      </w:tr>
      <w:tr w:rsidR="0053798A" w:rsidRPr="00B7599A" w:rsidTr="0053798A">
        <w:trPr>
          <w:trHeight w:val="40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34</w:t>
            </w:r>
          </w:p>
        </w:tc>
        <w:tc>
          <w:tcPr>
            <w:tcW w:w="2817" w:type="dxa"/>
            <w:tcBorders>
              <w:top w:val="nil"/>
              <w:left w:val="nil"/>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 </w:t>
            </w:r>
          </w:p>
        </w:tc>
        <w:tc>
          <w:tcPr>
            <w:tcW w:w="1282" w:type="dxa"/>
            <w:tcBorders>
              <w:top w:val="nil"/>
              <w:left w:val="nil"/>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 </w:t>
            </w:r>
          </w:p>
        </w:tc>
        <w:tc>
          <w:tcPr>
            <w:tcW w:w="1553" w:type="dxa"/>
            <w:tcBorders>
              <w:top w:val="nil"/>
              <w:left w:val="nil"/>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34</w:t>
            </w:r>
          </w:p>
        </w:tc>
      </w:tr>
      <w:tr w:rsidR="0053798A" w:rsidRPr="00B7599A" w:rsidTr="0053798A">
        <w:trPr>
          <w:trHeight w:val="40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35</w:t>
            </w:r>
          </w:p>
        </w:tc>
        <w:tc>
          <w:tcPr>
            <w:tcW w:w="2817" w:type="dxa"/>
            <w:tcBorders>
              <w:top w:val="nil"/>
              <w:left w:val="nil"/>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 </w:t>
            </w:r>
          </w:p>
        </w:tc>
        <w:tc>
          <w:tcPr>
            <w:tcW w:w="1282" w:type="dxa"/>
            <w:tcBorders>
              <w:top w:val="nil"/>
              <w:left w:val="nil"/>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 </w:t>
            </w:r>
          </w:p>
        </w:tc>
        <w:tc>
          <w:tcPr>
            <w:tcW w:w="1553" w:type="dxa"/>
            <w:tcBorders>
              <w:top w:val="nil"/>
              <w:left w:val="nil"/>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35</w:t>
            </w:r>
          </w:p>
        </w:tc>
        <w:tc>
          <w:tcPr>
            <w:tcW w:w="1701" w:type="dxa"/>
            <w:tcBorders>
              <w:top w:val="nil"/>
              <w:left w:val="nil"/>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 </w:t>
            </w:r>
          </w:p>
        </w:tc>
      </w:tr>
      <w:tr w:rsidR="0053798A" w:rsidRPr="00B7599A" w:rsidTr="0053798A">
        <w:trPr>
          <w:trHeight w:val="40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36</w:t>
            </w:r>
          </w:p>
        </w:tc>
        <w:tc>
          <w:tcPr>
            <w:tcW w:w="2817" w:type="dxa"/>
            <w:tcBorders>
              <w:top w:val="nil"/>
              <w:left w:val="nil"/>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 </w:t>
            </w:r>
          </w:p>
        </w:tc>
        <w:tc>
          <w:tcPr>
            <w:tcW w:w="1282" w:type="dxa"/>
            <w:tcBorders>
              <w:top w:val="nil"/>
              <w:left w:val="nil"/>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 </w:t>
            </w:r>
          </w:p>
        </w:tc>
        <w:tc>
          <w:tcPr>
            <w:tcW w:w="1553" w:type="dxa"/>
            <w:tcBorders>
              <w:top w:val="nil"/>
              <w:left w:val="nil"/>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36</w:t>
            </w:r>
          </w:p>
        </w:tc>
      </w:tr>
      <w:tr w:rsidR="0053798A" w:rsidRPr="00B7599A" w:rsidTr="0053798A">
        <w:trPr>
          <w:trHeight w:val="40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37</w:t>
            </w:r>
          </w:p>
        </w:tc>
        <w:tc>
          <w:tcPr>
            <w:tcW w:w="2817" w:type="dxa"/>
            <w:tcBorders>
              <w:top w:val="nil"/>
              <w:left w:val="nil"/>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 </w:t>
            </w:r>
          </w:p>
        </w:tc>
        <w:tc>
          <w:tcPr>
            <w:tcW w:w="1282" w:type="dxa"/>
            <w:tcBorders>
              <w:top w:val="nil"/>
              <w:left w:val="nil"/>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 </w:t>
            </w:r>
          </w:p>
        </w:tc>
        <w:tc>
          <w:tcPr>
            <w:tcW w:w="1553" w:type="dxa"/>
            <w:tcBorders>
              <w:top w:val="nil"/>
              <w:left w:val="nil"/>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37</w:t>
            </w:r>
          </w:p>
        </w:tc>
        <w:tc>
          <w:tcPr>
            <w:tcW w:w="1701" w:type="dxa"/>
            <w:tcBorders>
              <w:top w:val="nil"/>
              <w:left w:val="nil"/>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 </w:t>
            </w:r>
          </w:p>
        </w:tc>
      </w:tr>
      <w:tr w:rsidR="0053798A" w:rsidRPr="00B7599A" w:rsidTr="0053798A">
        <w:trPr>
          <w:trHeight w:val="40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38</w:t>
            </w:r>
          </w:p>
        </w:tc>
        <w:tc>
          <w:tcPr>
            <w:tcW w:w="2817" w:type="dxa"/>
            <w:tcBorders>
              <w:top w:val="nil"/>
              <w:left w:val="nil"/>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 </w:t>
            </w:r>
          </w:p>
        </w:tc>
        <w:tc>
          <w:tcPr>
            <w:tcW w:w="1282" w:type="dxa"/>
            <w:tcBorders>
              <w:top w:val="nil"/>
              <w:left w:val="nil"/>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 </w:t>
            </w:r>
          </w:p>
        </w:tc>
        <w:tc>
          <w:tcPr>
            <w:tcW w:w="1553" w:type="dxa"/>
            <w:tcBorders>
              <w:top w:val="nil"/>
              <w:left w:val="nil"/>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38</w:t>
            </w:r>
          </w:p>
        </w:tc>
      </w:tr>
      <w:tr w:rsidR="0053798A" w:rsidRPr="00B7599A" w:rsidTr="0053798A">
        <w:trPr>
          <w:trHeight w:val="40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39</w:t>
            </w:r>
          </w:p>
        </w:tc>
        <w:tc>
          <w:tcPr>
            <w:tcW w:w="2817" w:type="dxa"/>
            <w:tcBorders>
              <w:top w:val="nil"/>
              <w:left w:val="nil"/>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 </w:t>
            </w:r>
          </w:p>
        </w:tc>
        <w:tc>
          <w:tcPr>
            <w:tcW w:w="1282" w:type="dxa"/>
            <w:tcBorders>
              <w:top w:val="nil"/>
              <w:left w:val="nil"/>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 </w:t>
            </w:r>
          </w:p>
        </w:tc>
        <w:tc>
          <w:tcPr>
            <w:tcW w:w="1553" w:type="dxa"/>
            <w:tcBorders>
              <w:top w:val="nil"/>
              <w:left w:val="nil"/>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39</w:t>
            </w:r>
          </w:p>
        </w:tc>
        <w:tc>
          <w:tcPr>
            <w:tcW w:w="1701" w:type="dxa"/>
            <w:tcBorders>
              <w:top w:val="nil"/>
              <w:left w:val="nil"/>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 </w:t>
            </w:r>
          </w:p>
        </w:tc>
      </w:tr>
      <w:tr w:rsidR="0053798A" w:rsidRPr="00B7599A" w:rsidTr="0053798A">
        <w:trPr>
          <w:trHeight w:val="40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40</w:t>
            </w:r>
          </w:p>
        </w:tc>
        <w:tc>
          <w:tcPr>
            <w:tcW w:w="2817" w:type="dxa"/>
            <w:tcBorders>
              <w:top w:val="nil"/>
              <w:left w:val="nil"/>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 </w:t>
            </w:r>
          </w:p>
        </w:tc>
        <w:tc>
          <w:tcPr>
            <w:tcW w:w="1282" w:type="dxa"/>
            <w:tcBorders>
              <w:top w:val="nil"/>
              <w:left w:val="nil"/>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 </w:t>
            </w:r>
          </w:p>
        </w:tc>
        <w:tc>
          <w:tcPr>
            <w:tcW w:w="1553" w:type="dxa"/>
            <w:tcBorders>
              <w:top w:val="nil"/>
              <w:left w:val="nil"/>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40</w:t>
            </w:r>
          </w:p>
        </w:tc>
      </w:tr>
      <w:tr w:rsidR="0053798A" w:rsidRPr="00B7599A" w:rsidTr="0053798A">
        <w:trPr>
          <w:trHeight w:val="40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41</w:t>
            </w:r>
          </w:p>
        </w:tc>
        <w:tc>
          <w:tcPr>
            <w:tcW w:w="2817" w:type="dxa"/>
            <w:tcBorders>
              <w:top w:val="nil"/>
              <w:left w:val="nil"/>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 </w:t>
            </w:r>
          </w:p>
        </w:tc>
        <w:tc>
          <w:tcPr>
            <w:tcW w:w="1282" w:type="dxa"/>
            <w:tcBorders>
              <w:top w:val="nil"/>
              <w:left w:val="nil"/>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 </w:t>
            </w:r>
          </w:p>
        </w:tc>
        <w:tc>
          <w:tcPr>
            <w:tcW w:w="1553" w:type="dxa"/>
            <w:tcBorders>
              <w:top w:val="nil"/>
              <w:left w:val="nil"/>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41</w:t>
            </w:r>
          </w:p>
        </w:tc>
        <w:tc>
          <w:tcPr>
            <w:tcW w:w="1701" w:type="dxa"/>
            <w:tcBorders>
              <w:top w:val="nil"/>
              <w:left w:val="nil"/>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 </w:t>
            </w:r>
          </w:p>
        </w:tc>
      </w:tr>
      <w:tr w:rsidR="0053798A" w:rsidRPr="00B7599A" w:rsidTr="0053798A">
        <w:trPr>
          <w:trHeight w:val="40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42</w:t>
            </w:r>
          </w:p>
        </w:tc>
        <w:tc>
          <w:tcPr>
            <w:tcW w:w="2817" w:type="dxa"/>
            <w:tcBorders>
              <w:top w:val="nil"/>
              <w:left w:val="nil"/>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 </w:t>
            </w:r>
          </w:p>
        </w:tc>
        <w:tc>
          <w:tcPr>
            <w:tcW w:w="1282" w:type="dxa"/>
            <w:tcBorders>
              <w:top w:val="nil"/>
              <w:left w:val="nil"/>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 </w:t>
            </w:r>
          </w:p>
        </w:tc>
        <w:tc>
          <w:tcPr>
            <w:tcW w:w="1553" w:type="dxa"/>
            <w:tcBorders>
              <w:top w:val="nil"/>
              <w:left w:val="nil"/>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42</w:t>
            </w:r>
          </w:p>
        </w:tc>
      </w:tr>
      <w:tr w:rsidR="0053798A" w:rsidRPr="00B7599A" w:rsidTr="0053798A">
        <w:trPr>
          <w:trHeight w:val="40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43</w:t>
            </w:r>
          </w:p>
        </w:tc>
        <w:tc>
          <w:tcPr>
            <w:tcW w:w="2817" w:type="dxa"/>
            <w:tcBorders>
              <w:top w:val="nil"/>
              <w:left w:val="nil"/>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 </w:t>
            </w:r>
          </w:p>
        </w:tc>
        <w:tc>
          <w:tcPr>
            <w:tcW w:w="1282" w:type="dxa"/>
            <w:tcBorders>
              <w:top w:val="nil"/>
              <w:left w:val="nil"/>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 </w:t>
            </w:r>
          </w:p>
        </w:tc>
        <w:tc>
          <w:tcPr>
            <w:tcW w:w="1553" w:type="dxa"/>
            <w:tcBorders>
              <w:top w:val="nil"/>
              <w:left w:val="nil"/>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43</w:t>
            </w:r>
          </w:p>
        </w:tc>
        <w:tc>
          <w:tcPr>
            <w:tcW w:w="1701" w:type="dxa"/>
            <w:tcBorders>
              <w:top w:val="nil"/>
              <w:left w:val="nil"/>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 </w:t>
            </w:r>
          </w:p>
        </w:tc>
      </w:tr>
      <w:tr w:rsidR="0053798A" w:rsidRPr="00B7599A" w:rsidTr="0053798A">
        <w:trPr>
          <w:trHeight w:val="40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44</w:t>
            </w:r>
          </w:p>
        </w:tc>
        <w:tc>
          <w:tcPr>
            <w:tcW w:w="2817" w:type="dxa"/>
            <w:tcBorders>
              <w:top w:val="nil"/>
              <w:left w:val="nil"/>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 </w:t>
            </w:r>
          </w:p>
        </w:tc>
        <w:tc>
          <w:tcPr>
            <w:tcW w:w="1282" w:type="dxa"/>
            <w:tcBorders>
              <w:top w:val="nil"/>
              <w:left w:val="nil"/>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 </w:t>
            </w:r>
          </w:p>
        </w:tc>
        <w:tc>
          <w:tcPr>
            <w:tcW w:w="1553" w:type="dxa"/>
            <w:tcBorders>
              <w:top w:val="nil"/>
              <w:left w:val="nil"/>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44</w:t>
            </w:r>
          </w:p>
        </w:tc>
      </w:tr>
      <w:tr w:rsidR="0053798A" w:rsidRPr="00B7599A" w:rsidTr="0053798A">
        <w:trPr>
          <w:trHeight w:val="40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45</w:t>
            </w:r>
          </w:p>
        </w:tc>
        <w:tc>
          <w:tcPr>
            <w:tcW w:w="2817" w:type="dxa"/>
            <w:tcBorders>
              <w:top w:val="nil"/>
              <w:left w:val="nil"/>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 </w:t>
            </w:r>
          </w:p>
        </w:tc>
        <w:tc>
          <w:tcPr>
            <w:tcW w:w="1282" w:type="dxa"/>
            <w:tcBorders>
              <w:top w:val="nil"/>
              <w:left w:val="nil"/>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 </w:t>
            </w:r>
          </w:p>
        </w:tc>
        <w:tc>
          <w:tcPr>
            <w:tcW w:w="1553" w:type="dxa"/>
            <w:tcBorders>
              <w:top w:val="nil"/>
              <w:left w:val="nil"/>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45</w:t>
            </w:r>
          </w:p>
        </w:tc>
        <w:tc>
          <w:tcPr>
            <w:tcW w:w="1701" w:type="dxa"/>
            <w:tcBorders>
              <w:top w:val="nil"/>
              <w:left w:val="nil"/>
              <w:bottom w:val="single" w:sz="4" w:space="0" w:color="auto"/>
              <w:right w:val="single" w:sz="4" w:space="0" w:color="auto"/>
            </w:tcBorders>
            <w:shd w:val="clear" w:color="auto" w:fill="auto"/>
            <w:noWrap/>
            <w:vAlign w:val="bottom"/>
            <w:hideMark/>
          </w:tcPr>
          <w:p w:rsidR="0053798A" w:rsidRPr="00B7599A" w:rsidRDefault="0053798A" w:rsidP="00A17280">
            <w:pPr>
              <w:rPr>
                <w:rFonts w:ascii="Bookman Old Style" w:hAnsi="Bookman Old Style" w:cs="Calibri"/>
                <w:color w:val="000000"/>
              </w:rPr>
            </w:pPr>
            <w:r w:rsidRPr="00B7599A">
              <w:rPr>
                <w:rFonts w:ascii="Bookman Old Style" w:hAnsi="Bookman Old Style" w:cs="Calibri"/>
                <w:color w:val="000000"/>
              </w:rPr>
              <w:t> </w:t>
            </w:r>
          </w:p>
        </w:tc>
      </w:tr>
    </w:tbl>
    <w:p w:rsidR="0053798A" w:rsidRDefault="0053798A" w:rsidP="0053798A">
      <w:pPr>
        <w:ind w:left="4111"/>
        <w:jc w:val="center"/>
        <w:rPr>
          <w:rFonts w:ascii="Cambria" w:hAnsi="Cambria"/>
          <w:b/>
          <w:lang w:val="en-US"/>
        </w:rPr>
      </w:pPr>
    </w:p>
    <w:p w:rsidR="0053798A" w:rsidRDefault="0053798A" w:rsidP="0053798A">
      <w:pPr>
        <w:ind w:left="4111"/>
        <w:jc w:val="center"/>
        <w:rPr>
          <w:rFonts w:ascii="Cambria" w:hAnsi="Cambria"/>
          <w:b/>
          <w:lang w:val="en-US"/>
        </w:rPr>
      </w:pPr>
    </w:p>
    <w:p w:rsidR="0053798A" w:rsidRPr="00704E4C" w:rsidRDefault="0053798A" w:rsidP="0053798A">
      <w:pPr>
        <w:ind w:left="4111"/>
        <w:jc w:val="center"/>
        <w:rPr>
          <w:rFonts w:ascii="Cambria" w:hAnsi="Cambria"/>
          <w:b/>
          <w:lang w:val="en-US"/>
        </w:rPr>
      </w:pPr>
      <w:r>
        <w:rPr>
          <w:rFonts w:ascii="Cambria" w:hAnsi="Cambria"/>
          <w:b/>
        </w:rPr>
        <w:t>Kepala Desa Kalipelu</w:t>
      </w:r>
      <w:r>
        <w:rPr>
          <w:rFonts w:ascii="Cambria" w:hAnsi="Cambria"/>
          <w:b/>
          <w:lang w:val="en-US"/>
        </w:rPr>
        <w:t>s</w:t>
      </w:r>
    </w:p>
    <w:p w:rsidR="0053798A" w:rsidRDefault="0053798A" w:rsidP="0053798A">
      <w:pPr>
        <w:ind w:left="6237"/>
        <w:jc w:val="center"/>
        <w:rPr>
          <w:rFonts w:ascii="Cambria" w:hAnsi="Cambria"/>
          <w:b/>
          <w:lang w:val="en-US"/>
        </w:rPr>
      </w:pPr>
    </w:p>
    <w:p w:rsidR="0053798A" w:rsidRDefault="0053798A" w:rsidP="0053798A">
      <w:pPr>
        <w:ind w:left="6237"/>
        <w:jc w:val="center"/>
        <w:rPr>
          <w:rFonts w:ascii="Cambria" w:hAnsi="Cambria"/>
          <w:b/>
          <w:lang w:val="en-US"/>
        </w:rPr>
      </w:pPr>
    </w:p>
    <w:p w:rsidR="0053798A" w:rsidRDefault="0053798A" w:rsidP="0053798A">
      <w:pPr>
        <w:ind w:left="6237"/>
        <w:jc w:val="center"/>
        <w:rPr>
          <w:rFonts w:ascii="Cambria" w:hAnsi="Cambria"/>
          <w:b/>
          <w:lang w:val="en-US"/>
        </w:rPr>
      </w:pPr>
    </w:p>
    <w:p w:rsidR="00757E2C" w:rsidRPr="0053798A" w:rsidRDefault="0053798A" w:rsidP="0053798A">
      <w:pPr>
        <w:spacing w:after="160" w:line="259" w:lineRule="auto"/>
        <w:jc w:val="center"/>
        <w:rPr>
          <w:rFonts w:ascii="Bookman Old Style" w:eastAsia="Calibri" w:hAnsi="Bookman Old Style" w:cs="Arial"/>
          <w:sz w:val="22"/>
          <w:szCs w:val="22"/>
          <w:lang w:val="en-US" w:eastAsia="id-ID"/>
        </w:rPr>
      </w:pPr>
      <w:r w:rsidRPr="0053798A">
        <w:rPr>
          <w:rFonts w:ascii="Cambria" w:hAnsi="Cambria"/>
          <w:b/>
          <w:lang w:val="en-US"/>
        </w:rPr>
        <w:t xml:space="preserve">                                                                      HARTININGSIH</w:t>
      </w:r>
    </w:p>
    <w:p w:rsidR="0053798A" w:rsidRDefault="0053798A" w:rsidP="00757E2C">
      <w:pPr>
        <w:jc w:val="center"/>
        <w:rPr>
          <w:rFonts w:ascii="Cambria" w:hAnsi="Cambria" w:cs="Calibri"/>
          <w:b/>
          <w:sz w:val="40"/>
          <w:lang w:val="en-US"/>
        </w:rPr>
      </w:pPr>
    </w:p>
    <w:p w:rsidR="0053798A" w:rsidRDefault="0053798A" w:rsidP="00757E2C">
      <w:pPr>
        <w:jc w:val="center"/>
        <w:rPr>
          <w:rFonts w:ascii="Cambria" w:hAnsi="Cambria" w:cs="Calibri"/>
          <w:b/>
          <w:sz w:val="40"/>
          <w:lang w:val="en-US"/>
        </w:rPr>
      </w:pPr>
    </w:p>
    <w:p w:rsidR="0053798A" w:rsidRDefault="0053798A" w:rsidP="00757E2C">
      <w:pPr>
        <w:jc w:val="center"/>
        <w:rPr>
          <w:rFonts w:ascii="Cambria" w:hAnsi="Cambria" w:cs="Calibri"/>
          <w:b/>
          <w:sz w:val="40"/>
          <w:lang w:val="en-US"/>
        </w:rPr>
      </w:pPr>
    </w:p>
    <w:p w:rsidR="0053798A" w:rsidRDefault="0053798A" w:rsidP="00757E2C">
      <w:pPr>
        <w:jc w:val="center"/>
        <w:rPr>
          <w:rFonts w:ascii="Cambria" w:hAnsi="Cambria" w:cs="Calibri"/>
          <w:b/>
          <w:sz w:val="40"/>
          <w:lang w:val="en-US"/>
        </w:rPr>
      </w:pPr>
    </w:p>
    <w:p w:rsidR="00757E2C" w:rsidRPr="008C2985" w:rsidRDefault="008C2985" w:rsidP="00757E2C">
      <w:pPr>
        <w:jc w:val="center"/>
        <w:rPr>
          <w:rFonts w:ascii="Cambria" w:hAnsi="Cambria" w:cs="Calibri"/>
          <w:b/>
          <w:sz w:val="40"/>
          <w:lang w:val="en-US"/>
        </w:rPr>
      </w:pPr>
      <w:r>
        <w:rPr>
          <w:rFonts w:ascii="Cambria" w:hAnsi="Cambria" w:cs="Calibri"/>
          <w:b/>
          <w:sz w:val="40"/>
          <w:lang w:val="en-US"/>
        </w:rPr>
        <w:t>NOTULEN</w:t>
      </w:r>
    </w:p>
    <w:p w:rsidR="00757E2C" w:rsidRPr="003954FA" w:rsidRDefault="008C2985" w:rsidP="008C2985">
      <w:pPr>
        <w:spacing w:before="120" w:after="120"/>
        <w:jc w:val="center"/>
        <w:rPr>
          <w:rFonts w:ascii="Bookman Old Style" w:hAnsi="Bookman Old Style" w:cs="Calibri"/>
          <w:b/>
          <w:lang w:val="en-US"/>
        </w:rPr>
      </w:pPr>
      <w:r>
        <w:rPr>
          <w:rFonts w:ascii="Bookman Old Style" w:hAnsi="Bookman Old Style" w:cs="Calibri"/>
          <w:b/>
          <w:lang w:val="en-US"/>
        </w:rPr>
        <w:t xml:space="preserve">DAN </w:t>
      </w:r>
      <w:r w:rsidR="00757E2C" w:rsidRPr="003954FA">
        <w:rPr>
          <w:rFonts w:ascii="Bookman Old Style" w:hAnsi="Bookman Old Style" w:cs="Calibri"/>
          <w:b/>
          <w:lang w:val="en-US"/>
        </w:rPr>
        <w:t xml:space="preserve">PEMBAHASAN DAN PENYEPAKATAN RANCANGAN </w:t>
      </w:r>
    </w:p>
    <w:p w:rsidR="00757E2C" w:rsidRPr="003954FA" w:rsidRDefault="00757E2C" w:rsidP="008C2985">
      <w:pPr>
        <w:spacing w:before="120" w:after="120"/>
        <w:jc w:val="center"/>
        <w:rPr>
          <w:rFonts w:ascii="Bookman Old Style" w:hAnsi="Bookman Old Style" w:cs="Calibri"/>
          <w:b/>
          <w:lang w:val="en-US"/>
        </w:rPr>
      </w:pPr>
      <w:r w:rsidRPr="003954FA">
        <w:rPr>
          <w:rFonts w:ascii="Bookman Old Style" w:hAnsi="Bookman Old Style" w:cs="Calibri"/>
          <w:b/>
          <w:lang w:val="en-US"/>
        </w:rPr>
        <w:t>PERATURAN DESA TENTANG RENCANA KERJA PEMERINTAH DESA (</w:t>
      </w:r>
      <w:proofErr w:type="gramStart"/>
      <w:r w:rsidRPr="003954FA">
        <w:rPr>
          <w:rFonts w:ascii="Bookman Old Style" w:hAnsi="Bookman Old Style" w:cs="Calibri"/>
          <w:b/>
          <w:lang w:val="en-US"/>
        </w:rPr>
        <w:t>RKPDES )</w:t>
      </w:r>
      <w:proofErr w:type="gramEnd"/>
      <w:r w:rsidR="00792412">
        <w:rPr>
          <w:rFonts w:ascii="Bookman Old Style" w:hAnsi="Bookman Old Style" w:cs="Calibri"/>
          <w:b/>
          <w:lang w:val="en-US"/>
        </w:rPr>
        <w:t xml:space="preserve"> PERUBAHAN </w:t>
      </w:r>
      <w:r w:rsidR="008C2985">
        <w:rPr>
          <w:rFonts w:ascii="Bookman Old Style" w:hAnsi="Bookman Old Style" w:cs="Calibri"/>
          <w:b/>
          <w:lang w:val="en-US"/>
        </w:rPr>
        <w:t xml:space="preserve"> TAHUN 2021</w:t>
      </w:r>
    </w:p>
    <w:p w:rsidR="00757E2C" w:rsidRDefault="00757E2C" w:rsidP="008C2985">
      <w:pPr>
        <w:spacing w:before="120" w:after="120"/>
        <w:jc w:val="center"/>
        <w:rPr>
          <w:rFonts w:ascii="Bookman Old Style" w:hAnsi="Bookman Old Style" w:cs="Calibri"/>
          <w:b/>
          <w:lang w:val="en-US"/>
        </w:rPr>
      </w:pPr>
      <w:r w:rsidRPr="003954FA">
        <w:rPr>
          <w:rFonts w:ascii="Bookman Old Style" w:hAnsi="Bookman Old Style" w:cs="Calibri"/>
          <w:b/>
          <w:lang w:val="en-US"/>
        </w:rPr>
        <w:t>DESA KALIPELUS KEC.PURWANEGARA</w:t>
      </w:r>
      <w:r w:rsidRPr="003954FA">
        <w:rPr>
          <w:rFonts w:ascii="Bookman Old Style" w:hAnsi="Bookman Old Style" w:cs="Calibri"/>
          <w:b/>
        </w:rPr>
        <w:t xml:space="preserve"> </w:t>
      </w:r>
    </w:p>
    <w:p w:rsidR="008C2985" w:rsidRPr="003954FA" w:rsidRDefault="008C2985" w:rsidP="00757E2C">
      <w:pPr>
        <w:rPr>
          <w:rFonts w:ascii="Calibri" w:hAnsi="Calibri" w:cs="Calibri"/>
          <w:sz w:val="22"/>
          <w:lang w:val="en-US"/>
        </w:rPr>
      </w:pPr>
    </w:p>
    <w:tbl>
      <w:tblPr>
        <w:tblW w:w="0" w:type="auto"/>
        <w:tblLook w:val="04A0" w:firstRow="1" w:lastRow="0" w:firstColumn="1" w:lastColumn="0" w:noHBand="0" w:noVBand="1"/>
      </w:tblPr>
      <w:tblGrid>
        <w:gridCol w:w="1253"/>
        <w:gridCol w:w="270"/>
        <w:gridCol w:w="8053"/>
      </w:tblGrid>
      <w:tr w:rsidR="00757E2C" w:rsidRPr="00EC63B0" w:rsidTr="00213648">
        <w:tc>
          <w:tcPr>
            <w:tcW w:w="1250" w:type="dxa"/>
            <w:shd w:val="clear" w:color="auto" w:fill="auto"/>
          </w:tcPr>
          <w:p w:rsidR="00757E2C" w:rsidRPr="00EC63B0" w:rsidRDefault="00757E2C" w:rsidP="00757E2C">
            <w:pPr>
              <w:rPr>
                <w:rFonts w:ascii="Calibri" w:hAnsi="Calibri" w:cs="Calibri"/>
                <w:lang w:val="en-US"/>
              </w:rPr>
            </w:pPr>
            <w:bookmarkStart w:id="1" w:name="_Hlk414283209"/>
            <w:r w:rsidRPr="00EC63B0">
              <w:rPr>
                <w:rFonts w:ascii="Calibri" w:hAnsi="Calibri" w:cs="Calibri"/>
                <w:lang w:val="en-US"/>
              </w:rPr>
              <w:t>Hari / tanggal</w:t>
            </w:r>
          </w:p>
        </w:tc>
        <w:tc>
          <w:tcPr>
            <w:tcW w:w="270" w:type="dxa"/>
            <w:shd w:val="clear" w:color="auto" w:fill="auto"/>
          </w:tcPr>
          <w:p w:rsidR="00757E2C" w:rsidRPr="00EC63B0" w:rsidRDefault="00757E2C" w:rsidP="00757E2C">
            <w:pPr>
              <w:rPr>
                <w:rFonts w:ascii="Calibri" w:hAnsi="Calibri" w:cs="Calibri"/>
                <w:lang w:val="en-US"/>
              </w:rPr>
            </w:pPr>
            <w:r w:rsidRPr="00EC63B0">
              <w:rPr>
                <w:rFonts w:ascii="Calibri" w:hAnsi="Calibri" w:cs="Calibri"/>
                <w:lang w:val="en-US"/>
              </w:rPr>
              <w:t>:</w:t>
            </w:r>
          </w:p>
        </w:tc>
        <w:tc>
          <w:tcPr>
            <w:tcW w:w="8056" w:type="dxa"/>
            <w:shd w:val="clear" w:color="auto" w:fill="auto"/>
          </w:tcPr>
          <w:p w:rsidR="00757E2C" w:rsidRPr="0034174F" w:rsidRDefault="00704E4C" w:rsidP="00985F77">
            <w:pPr>
              <w:rPr>
                <w:rFonts w:ascii="Calibri" w:hAnsi="Calibri" w:cs="Calibri"/>
                <w:lang w:val="en-US"/>
              </w:rPr>
            </w:pPr>
            <w:r>
              <w:rPr>
                <w:rFonts w:ascii="Calibri" w:hAnsi="Calibri" w:cs="Calibri"/>
                <w:lang w:val="en-US"/>
              </w:rPr>
              <w:t xml:space="preserve">Rabu, 23 Desember </w:t>
            </w:r>
            <w:r w:rsidR="003954FA">
              <w:rPr>
                <w:rFonts w:ascii="Calibri" w:hAnsi="Calibri" w:cs="Calibri"/>
                <w:lang w:val="en-US"/>
              </w:rPr>
              <w:t>2020</w:t>
            </w:r>
          </w:p>
        </w:tc>
      </w:tr>
      <w:tr w:rsidR="00757E2C" w:rsidRPr="00EC63B0" w:rsidTr="00213648">
        <w:tc>
          <w:tcPr>
            <w:tcW w:w="1250" w:type="dxa"/>
            <w:shd w:val="clear" w:color="auto" w:fill="auto"/>
          </w:tcPr>
          <w:p w:rsidR="00757E2C" w:rsidRPr="00EC63B0" w:rsidRDefault="00757E2C" w:rsidP="00757E2C">
            <w:pPr>
              <w:rPr>
                <w:rFonts w:ascii="Calibri" w:hAnsi="Calibri" w:cs="Calibri"/>
                <w:lang w:val="en-US"/>
              </w:rPr>
            </w:pPr>
            <w:bookmarkStart w:id="2" w:name="OLE_LINK1"/>
            <w:bookmarkStart w:id="3" w:name="OLE_LINK2"/>
            <w:bookmarkEnd w:id="1"/>
            <w:r w:rsidRPr="00EC63B0">
              <w:rPr>
                <w:rFonts w:ascii="Calibri" w:hAnsi="Calibri" w:cs="Calibri"/>
                <w:lang w:val="en-US"/>
              </w:rPr>
              <w:t>Jam</w:t>
            </w:r>
            <w:bookmarkEnd w:id="2"/>
            <w:bookmarkEnd w:id="3"/>
          </w:p>
        </w:tc>
        <w:tc>
          <w:tcPr>
            <w:tcW w:w="270" w:type="dxa"/>
            <w:shd w:val="clear" w:color="auto" w:fill="auto"/>
          </w:tcPr>
          <w:p w:rsidR="00757E2C" w:rsidRPr="00EC63B0" w:rsidRDefault="00757E2C" w:rsidP="00757E2C">
            <w:pPr>
              <w:rPr>
                <w:rFonts w:ascii="Calibri" w:hAnsi="Calibri" w:cs="Calibri"/>
                <w:lang w:val="en-US"/>
              </w:rPr>
            </w:pPr>
            <w:r w:rsidRPr="00EC63B0">
              <w:rPr>
                <w:rFonts w:ascii="Calibri" w:hAnsi="Calibri" w:cs="Calibri"/>
                <w:lang w:val="en-US"/>
              </w:rPr>
              <w:t>:</w:t>
            </w:r>
          </w:p>
        </w:tc>
        <w:tc>
          <w:tcPr>
            <w:tcW w:w="8056" w:type="dxa"/>
            <w:shd w:val="clear" w:color="auto" w:fill="auto"/>
          </w:tcPr>
          <w:p w:rsidR="00757E2C" w:rsidRPr="00BA3F1D" w:rsidRDefault="00757E2C" w:rsidP="00757E2C">
            <w:pPr>
              <w:rPr>
                <w:rFonts w:ascii="Calibri" w:hAnsi="Calibri" w:cs="Calibri"/>
              </w:rPr>
            </w:pPr>
            <w:r>
              <w:rPr>
                <w:rFonts w:ascii="Calibri" w:hAnsi="Calibri" w:cs="Calibri"/>
              </w:rPr>
              <w:t>1</w:t>
            </w:r>
            <w:r>
              <w:rPr>
                <w:rFonts w:ascii="Calibri" w:hAnsi="Calibri" w:cs="Calibri"/>
                <w:lang w:val="en-US"/>
              </w:rPr>
              <w:t>3</w:t>
            </w:r>
            <w:r>
              <w:rPr>
                <w:rFonts w:ascii="Calibri" w:hAnsi="Calibri" w:cs="Calibri"/>
              </w:rPr>
              <w:t>.</w:t>
            </w:r>
            <w:r>
              <w:rPr>
                <w:rFonts w:ascii="Calibri" w:hAnsi="Calibri" w:cs="Calibri"/>
                <w:lang w:val="en-US"/>
              </w:rPr>
              <w:t>0</w:t>
            </w:r>
            <w:r>
              <w:rPr>
                <w:rFonts w:ascii="Calibri" w:hAnsi="Calibri" w:cs="Calibri"/>
              </w:rPr>
              <w:t>0 Wib s/d Selesai</w:t>
            </w:r>
          </w:p>
        </w:tc>
      </w:tr>
      <w:tr w:rsidR="00757E2C" w:rsidRPr="00EC63B0" w:rsidTr="00213648">
        <w:tc>
          <w:tcPr>
            <w:tcW w:w="1250" w:type="dxa"/>
            <w:shd w:val="clear" w:color="auto" w:fill="auto"/>
          </w:tcPr>
          <w:p w:rsidR="00757E2C" w:rsidRPr="00EC63B0" w:rsidRDefault="00757E2C" w:rsidP="00757E2C">
            <w:pPr>
              <w:rPr>
                <w:rFonts w:ascii="Calibri" w:hAnsi="Calibri" w:cs="Calibri"/>
                <w:lang w:val="en-US"/>
              </w:rPr>
            </w:pPr>
            <w:r w:rsidRPr="00EC63B0">
              <w:rPr>
                <w:rFonts w:ascii="Calibri" w:hAnsi="Calibri" w:cs="Calibri"/>
                <w:lang w:val="en-US"/>
              </w:rPr>
              <w:t>Tempat</w:t>
            </w:r>
          </w:p>
        </w:tc>
        <w:tc>
          <w:tcPr>
            <w:tcW w:w="270" w:type="dxa"/>
            <w:shd w:val="clear" w:color="auto" w:fill="auto"/>
          </w:tcPr>
          <w:p w:rsidR="00757E2C" w:rsidRPr="00EC63B0" w:rsidRDefault="00757E2C" w:rsidP="00757E2C">
            <w:pPr>
              <w:rPr>
                <w:rFonts w:ascii="Calibri" w:hAnsi="Calibri" w:cs="Calibri"/>
                <w:lang w:val="en-US"/>
              </w:rPr>
            </w:pPr>
            <w:r w:rsidRPr="00EC63B0">
              <w:rPr>
                <w:rFonts w:ascii="Calibri" w:hAnsi="Calibri" w:cs="Calibri"/>
                <w:lang w:val="en-US"/>
              </w:rPr>
              <w:t>:</w:t>
            </w:r>
          </w:p>
        </w:tc>
        <w:tc>
          <w:tcPr>
            <w:tcW w:w="8056" w:type="dxa"/>
            <w:shd w:val="clear" w:color="auto" w:fill="auto"/>
          </w:tcPr>
          <w:p w:rsidR="00757E2C" w:rsidRPr="00BA3F1D" w:rsidRDefault="00757E2C" w:rsidP="00757E2C">
            <w:pPr>
              <w:rPr>
                <w:rFonts w:ascii="Calibri" w:hAnsi="Calibri" w:cs="Calibri"/>
              </w:rPr>
            </w:pPr>
            <w:r>
              <w:rPr>
                <w:rFonts w:ascii="Calibri" w:hAnsi="Calibri" w:cs="Calibri"/>
              </w:rPr>
              <w:t xml:space="preserve"> Balai Desa Kalipelus</w:t>
            </w:r>
          </w:p>
        </w:tc>
      </w:tr>
      <w:tr w:rsidR="00757E2C" w:rsidRPr="00EC63B0" w:rsidTr="00213648">
        <w:tc>
          <w:tcPr>
            <w:tcW w:w="1250" w:type="dxa"/>
            <w:shd w:val="clear" w:color="auto" w:fill="auto"/>
          </w:tcPr>
          <w:p w:rsidR="00757E2C" w:rsidRPr="00EC63B0" w:rsidRDefault="00757E2C" w:rsidP="00757E2C">
            <w:pPr>
              <w:rPr>
                <w:rFonts w:ascii="Calibri" w:hAnsi="Calibri" w:cs="Calibri"/>
                <w:lang w:val="en-US"/>
              </w:rPr>
            </w:pPr>
            <w:r w:rsidRPr="00EC63B0">
              <w:rPr>
                <w:rFonts w:ascii="Calibri" w:hAnsi="Calibri" w:cs="Calibri"/>
                <w:lang w:val="en-US"/>
              </w:rPr>
              <w:t>Kehadiran</w:t>
            </w:r>
          </w:p>
        </w:tc>
        <w:tc>
          <w:tcPr>
            <w:tcW w:w="270" w:type="dxa"/>
            <w:shd w:val="clear" w:color="auto" w:fill="auto"/>
          </w:tcPr>
          <w:p w:rsidR="00757E2C" w:rsidRPr="00EC63B0" w:rsidRDefault="00757E2C" w:rsidP="00757E2C">
            <w:pPr>
              <w:rPr>
                <w:rFonts w:ascii="Calibri" w:hAnsi="Calibri" w:cs="Calibri"/>
                <w:lang w:val="en-US"/>
              </w:rPr>
            </w:pPr>
            <w:r w:rsidRPr="00EC63B0">
              <w:rPr>
                <w:rFonts w:ascii="Calibri" w:hAnsi="Calibri" w:cs="Calibri"/>
                <w:lang w:val="en-US"/>
              </w:rPr>
              <w:t>:</w:t>
            </w:r>
          </w:p>
        </w:tc>
        <w:tc>
          <w:tcPr>
            <w:tcW w:w="8056" w:type="dxa"/>
            <w:shd w:val="clear" w:color="auto" w:fill="auto"/>
          </w:tcPr>
          <w:p w:rsidR="00757E2C" w:rsidRPr="00EC63B0" w:rsidRDefault="00757E2C" w:rsidP="00757E2C">
            <w:pPr>
              <w:rPr>
                <w:rFonts w:ascii="Calibri" w:hAnsi="Calibri" w:cs="Calibri"/>
                <w:lang w:val="en-US"/>
              </w:rPr>
            </w:pPr>
            <w:r>
              <w:rPr>
                <w:rFonts w:ascii="Calibri" w:hAnsi="Calibri" w:cs="Calibri"/>
                <w:lang w:val="en-US"/>
              </w:rPr>
              <w:t xml:space="preserve">Laki-laki </w:t>
            </w:r>
            <w:r w:rsidR="00D5641A">
              <w:rPr>
                <w:rFonts w:ascii="Calibri" w:hAnsi="Calibri" w:cs="Calibri"/>
                <w:lang w:val="en-US"/>
              </w:rPr>
              <w:t xml:space="preserve">       </w:t>
            </w:r>
            <w:r w:rsidR="003954FA">
              <w:rPr>
                <w:rFonts w:ascii="Calibri" w:hAnsi="Calibri" w:cs="Calibri"/>
                <w:lang w:val="en-US"/>
              </w:rPr>
              <w:t xml:space="preserve">=   </w:t>
            </w:r>
            <w:r>
              <w:rPr>
                <w:rFonts w:ascii="Calibri" w:hAnsi="Calibri" w:cs="Calibri"/>
                <w:lang w:val="en-US"/>
              </w:rPr>
              <w:t xml:space="preserve"> </w:t>
            </w:r>
            <w:r w:rsidRPr="00EC63B0">
              <w:rPr>
                <w:rFonts w:ascii="Calibri" w:hAnsi="Calibri" w:cs="Calibri"/>
                <w:lang w:val="en-US"/>
              </w:rPr>
              <w:t xml:space="preserve"> </w:t>
            </w:r>
            <w:r w:rsidR="008C2985">
              <w:rPr>
                <w:rFonts w:ascii="Calibri" w:hAnsi="Calibri" w:cs="Calibri"/>
                <w:lang w:val="en-US"/>
              </w:rPr>
              <w:t xml:space="preserve">   </w:t>
            </w:r>
            <w:r w:rsidR="002E5DD4">
              <w:rPr>
                <w:rFonts w:ascii="Calibri" w:hAnsi="Calibri" w:cs="Calibri"/>
                <w:lang w:val="en-US"/>
              </w:rPr>
              <w:t xml:space="preserve"> </w:t>
            </w:r>
            <w:r w:rsidR="008C2985">
              <w:rPr>
                <w:rFonts w:ascii="Calibri" w:hAnsi="Calibri" w:cs="Calibri"/>
                <w:lang w:val="en-US"/>
              </w:rPr>
              <w:t xml:space="preserve">  </w:t>
            </w:r>
            <w:r w:rsidRPr="00EC63B0">
              <w:rPr>
                <w:rFonts w:ascii="Calibri" w:hAnsi="Calibri" w:cs="Calibri"/>
                <w:lang w:val="en-US"/>
              </w:rPr>
              <w:t>orang</w:t>
            </w:r>
          </w:p>
          <w:p w:rsidR="00757E2C" w:rsidRPr="00EC63B0" w:rsidRDefault="00757E2C" w:rsidP="008C2985">
            <w:pPr>
              <w:rPr>
                <w:rFonts w:ascii="Calibri" w:hAnsi="Calibri" w:cs="Calibri"/>
                <w:lang w:val="en-US"/>
              </w:rPr>
            </w:pPr>
            <w:r w:rsidRPr="00EC63B0">
              <w:rPr>
                <w:rFonts w:ascii="Calibri" w:hAnsi="Calibri" w:cs="Calibri"/>
                <w:lang w:val="en-US"/>
              </w:rPr>
              <w:t>Perempuan</w:t>
            </w:r>
            <w:r w:rsidR="008C2985">
              <w:rPr>
                <w:rFonts w:ascii="Calibri" w:hAnsi="Calibri" w:cs="Calibri"/>
                <w:lang w:val="en-US"/>
              </w:rPr>
              <w:t xml:space="preserve"> </w:t>
            </w:r>
            <w:r w:rsidRPr="00EC63B0">
              <w:rPr>
                <w:rFonts w:ascii="Calibri" w:hAnsi="Calibri" w:cs="Calibri"/>
                <w:lang w:val="en-US"/>
              </w:rPr>
              <w:t xml:space="preserve"> = </w:t>
            </w:r>
            <w:r w:rsidR="003954FA">
              <w:rPr>
                <w:rFonts w:ascii="Calibri" w:hAnsi="Calibri" w:cs="Calibri"/>
                <w:lang w:val="en-US"/>
              </w:rPr>
              <w:t xml:space="preserve">   </w:t>
            </w:r>
            <w:r w:rsidR="002E5DD4">
              <w:rPr>
                <w:rFonts w:ascii="Calibri" w:hAnsi="Calibri" w:cs="Calibri"/>
                <w:lang w:val="en-US"/>
              </w:rPr>
              <w:t xml:space="preserve"> </w:t>
            </w:r>
            <w:r>
              <w:rPr>
                <w:rFonts w:ascii="Calibri" w:hAnsi="Calibri" w:cs="Calibri"/>
              </w:rPr>
              <w:t xml:space="preserve"> </w:t>
            </w:r>
            <w:r w:rsidR="008C2985">
              <w:rPr>
                <w:rFonts w:ascii="Calibri" w:hAnsi="Calibri" w:cs="Calibri"/>
                <w:lang w:val="en-US"/>
              </w:rPr>
              <w:t xml:space="preserve">    </w:t>
            </w:r>
            <w:r w:rsidRPr="00EC63B0">
              <w:rPr>
                <w:rFonts w:ascii="Calibri" w:hAnsi="Calibri" w:cs="Calibri"/>
                <w:lang w:val="en-US"/>
              </w:rPr>
              <w:t>orang</w:t>
            </w:r>
          </w:p>
        </w:tc>
      </w:tr>
      <w:tr w:rsidR="00757E2C" w:rsidRPr="00EC63B0" w:rsidTr="00213648">
        <w:tc>
          <w:tcPr>
            <w:tcW w:w="1250" w:type="dxa"/>
            <w:shd w:val="clear" w:color="auto" w:fill="auto"/>
          </w:tcPr>
          <w:p w:rsidR="00757E2C" w:rsidRPr="00EC63B0" w:rsidRDefault="00757E2C" w:rsidP="00757E2C">
            <w:pPr>
              <w:rPr>
                <w:rFonts w:ascii="Calibri" w:hAnsi="Calibri" w:cs="Calibri"/>
                <w:lang w:val="en-US"/>
              </w:rPr>
            </w:pPr>
            <w:r w:rsidRPr="00EC63B0">
              <w:rPr>
                <w:rFonts w:ascii="Calibri" w:hAnsi="Calibri" w:cs="Calibri"/>
                <w:lang w:val="en-US"/>
              </w:rPr>
              <w:t>Susunan Acara</w:t>
            </w:r>
          </w:p>
        </w:tc>
        <w:tc>
          <w:tcPr>
            <w:tcW w:w="270" w:type="dxa"/>
            <w:shd w:val="clear" w:color="auto" w:fill="auto"/>
          </w:tcPr>
          <w:p w:rsidR="00757E2C" w:rsidRPr="00EC63B0" w:rsidRDefault="00757E2C" w:rsidP="00757E2C">
            <w:pPr>
              <w:rPr>
                <w:rFonts w:ascii="Calibri" w:hAnsi="Calibri" w:cs="Calibri"/>
                <w:lang w:val="en-US"/>
              </w:rPr>
            </w:pPr>
            <w:r w:rsidRPr="00EC63B0">
              <w:rPr>
                <w:rFonts w:ascii="Calibri" w:hAnsi="Calibri" w:cs="Calibri"/>
                <w:lang w:val="en-US"/>
              </w:rPr>
              <w:t>:</w:t>
            </w:r>
          </w:p>
        </w:tc>
        <w:tc>
          <w:tcPr>
            <w:tcW w:w="8056" w:type="dxa"/>
            <w:shd w:val="clear" w:color="auto" w:fill="auto"/>
          </w:tcPr>
          <w:p w:rsidR="00757E2C" w:rsidRPr="00EC63B0" w:rsidRDefault="00757E2C" w:rsidP="00757E2C">
            <w:pPr>
              <w:numPr>
                <w:ilvl w:val="0"/>
                <w:numId w:val="38"/>
              </w:numPr>
              <w:rPr>
                <w:rFonts w:ascii="Calibri" w:hAnsi="Calibri" w:cs="Calibri"/>
                <w:lang w:val="en-US"/>
              </w:rPr>
            </w:pPr>
            <w:r>
              <w:rPr>
                <w:rFonts w:ascii="Calibri" w:hAnsi="Calibri" w:cs="Calibri"/>
              </w:rPr>
              <w:t>Pembukaan</w:t>
            </w:r>
          </w:p>
        </w:tc>
      </w:tr>
      <w:tr w:rsidR="00757E2C" w:rsidRPr="00EC63B0" w:rsidTr="00213648">
        <w:tc>
          <w:tcPr>
            <w:tcW w:w="1250" w:type="dxa"/>
            <w:shd w:val="clear" w:color="auto" w:fill="auto"/>
          </w:tcPr>
          <w:p w:rsidR="00757E2C" w:rsidRPr="00EC63B0" w:rsidRDefault="00757E2C" w:rsidP="00757E2C">
            <w:pPr>
              <w:rPr>
                <w:rFonts w:ascii="Calibri" w:hAnsi="Calibri" w:cs="Calibri"/>
                <w:lang w:val="en-US"/>
              </w:rPr>
            </w:pPr>
          </w:p>
        </w:tc>
        <w:tc>
          <w:tcPr>
            <w:tcW w:w="270" w:type="dxa"/>
            <w:shd w:val="clear" w:color="auto" w:fill="auto"/>
          </w:tcPr>
          <w:p w:rsidR="00757E2C" w:rsidRPr="00EC63B0" w:rsidRDefault="00757E2C" w:rsidP="00757E2C">
            <w:pPr>
              <w:rPr>
                <w:rFonts w:ascii="Calibri" w:hAnsi="Calibri" w:cs="Calibri"/>
                <w:lang w:val="en-US"/>
              </w:rPr>
            </w:pPr>
          </w:p>
        </w:tc>
        <w:tc>
          <w:tcPr>
            <w:tcW w:w="8056" w:type="dxa"/>
            <w:shd w:val="clear" w:color="auto" w:fill="auto"/>
          </w:tcPr>
          <w:p w:rsidR="00757E2C" w:rsidRPr="00EC63B0" w:rsidRDefault="00757E2C" w:rsidP="00757E2C">
            <w:pPr>
              <w:numPr>
                <w:ilvl w:val="0"/>
                <w:numId w:val="38"/>
              </w:numPr>
              <w:rPr>
                <w:rFonts w:ascii="Calibri" w:hAnsi="Calibri" w:cs="Calibri"/>
                <w:lang w:val="en-US"/>
              </w:rPr>
            </w:pPr>
            <w:r>
              <w:rPr>
                <w:rFonts w:ascii="Calibri" w:hAnsi="Calibri" w:cs="Calibri"/>
              </w:rPr>
              <w:t>Sambutan Kepala Desa Kalipelus</w:t>
            </w:r>
          </w:p>
        </w:tc>
      </w:tr>
      <w:tr w:rsidR="00757E2C" w:rsidRPr="00EC63B0" w:rsidTr="00213648">
        <w:tc>
          <w:tcPr>
            <w:tcW w:w="1250" w:type="dxa"/>
            <w:shd w:val="clear" w:color="auto" w:fill="auto"/>
          </w:tcPr>
          <w:p w:rsidR="00757E2C" w:rsidRPr="00EC63B0" w:rsidRDefault="00757E2C" w:rsidP="00757E2C">
            <w:pPr>
              <w:rPr>
                <w:rFonts w:ascii="Calibri" w:hAnsi="Calibri" w:cs="Calibri"/>
                <w:lang w:val="en-US"/>
              </w:rPr>
            </w:pPr>
          </w:p>
        </w:tc>
        <w:tc>
          <w:tcPr>
            <w:tcW w:w="270" w:type="dxa"/>
            <w:shd w:val="clear" w:color="auto" w:fill="auto"/>
          </w:tcPr>
          <w:p w:rsidR="00757E2C" w:rsidRPr="00EC63B0" w:rsidRDefault="00757E2C" w:rsidP="00757E2C">
            <w:pPr>
              <w:rPr>
                <w:rFonts w:ascii="Calibri" w:hAnsi="Calibri" w:cs="Calibri"/>
                <w:lang w:val="en-US"/>
              </w:rPr>
            </w:pPr>
          </w:p>
        </w:tc>
        <w:tc>
          <w:tcPr>
            <w:tcW w:w="8056" w:type="dxa"/>
            <w:shd w:val="clear" w:color="auto" w:fill="auto"/>
          </w:tcPr>
          <w:p w:rsidR="00757E2C" w:rsidRPr="00EC63B0" w:rsidRDefault="00757E2C" w:rsidP="00757E2C">
            <w:pPr>
              <w:numPr>
                <w:ilvl w:val="0"/>
                <w:numId w:val="38"/>
              </w:numPr>
              <w:rPr>
                <w:rFonts w:ascii="Calibri" w:hAnsi="Calibri" w:cs="Calibri"/>
                <w:lang w:val="en-US"/>
              </w:rPr>
            </w:pPr>
            <w:r>
              <w:rPr>
                <w:rFonts w:ascii="Calibri" w:hAnsi="Calibri" w:cs="Calibri"/>
              </w:rPr>
              <w:t>Sambutan Ketua BPD Desa Kalipelus</w:t>
            </w:r>
          </w:p>
        </w:tc>
      </w:tr>
      <w:tr w:rsidR="00757E2C" w:rsidRPr="00EC63B0" w:rsidTr="00213648">
        <w:tc>
          <w:tcPr>
            <w:tcW w:w="1250" w:type="dxa"/>
            <w:shd w:val="clear" w:color="auto" w:fill="auto"/>
          </w:tcPr>
          <w:p w:rsidR="00757E2C" w:rsidRPr="00EC63B0" w:rsidRDefault="00757E2C" w:rsidP="00757E2C">
            <w:pPr>
              <w:rPr>
                <w:rFonts w:ascii="Calibri" w:hAnsi="Calibri" w:cs="Calibri"/>
                <w:lang w:val="en-US"/>
              </w:rPr>
            </w:pPr>
          </w:p>
        </w:tc>
        <w:tc>
          <w:tcPr>
            <w:tcW w:w="270" w:type="dxa"/>
            <w:shd w:val="clear" w:color="auto" w:fill="auto"/>
          </w:tcPr>
          <w:p w:rsidR="00757E2C" w:rsidRPr="00EC63B0" w:rsidRDefault="00757E2C" w:rsidP="00757E2C">
            <w:pPr>
              <w:rPr>
                <w:rFonts w:ascii="Calibri" w:hAnsi="Calibri" w:cs="Calibri"/>
                <w:lang w:val="en-US"/>
              </w:rPr>
            </w:pPr>
          </w:p>
        </w:tc>
        <w:tc>
          <w:tcPr>
            <w:tcW w:w="8056" w:type="dxa"/>
            <w:shd w:val="clear" w:color="auto" w:fill="auto"/>
          </w:tcPr>
          <w:p w:rsidR="00757E2C" w:rsidRPr="00EC63B0" w:rsidRDefault="00757E2C" w:rsidP="00757E2C">
            <w:pPr>
              <w:numPr>
                <w:ilvl w:val="0"/>
                <w:numId w:val="38"/>
              </w:numPr>
              <w:rPr>
                <w:rFonts w:ascii="Calibri" w:hAnsi="Calibri" w:cs="Calibri"/>
                <w:lang w:val="en-US"/>
              </w:rPr>
            </w:pPr>
            <w:r>
              <w:rPr>
                <w:rFonts w:ascii="Calibri" w:hAnsi="Calibri" w:cs="Calibri"/>
              </w:rPr>
              <w:t>Musawarah R</w:t>
            </w:r>
            <w:r>
              <w:rPr>
                <w:rFonts w:ascii="Calibri" w:hAnsi="Calibri" w:cs="Calibri"/>
                <w:lang w:val="en-US"/>
              </w:rPr>
              <w:t>KP</w:t>
            </w:r>
            <w:r>
              <w:rPr>
                <w:rFonts w:ascii="Calibri" w:hAnsi="Calibri" w:cs="Calibri"/>
              </w:rPr>
              <w:t>Des Tahun  20</w:t>
            </w:r>
            <w:r w:rsidR="003954FA">
              <w:rPr>
                <w:rFonts w:ascii="Calibri" w:hAnsi="Calibri" w:cs="Calibri"/>
                <w:lang w:val="en-US"/>
              </w:rPr>
              <w:t>21</w:t>
            </w:r>
            <w:r w:rsidR="008C2985">
              <w:rPr>
                <w:rFonts w:ascii="Calibri" w:hAnsi="Calibri" w:cs="Calibri"/>
                <w:lang w:val="en-US"/>
              </w:rPr>
              <w:t xml:space="preserve"> dan MUSRENBANGDES Th 2022</w:t>
            </w:r>
          </w:p>
        </w:tc>
      </w:tr>
      <w:tr w:rsidR="00757E2C" w:rsidRPr="00EC63B0" w:rsidTr="00213648">
        <w:tc>
          <w:tcPr>
            <w:tcW w:w="1250" w:type="dxa"/>
            <w:shd w:val="clear" w:color="auto" w:fill="auto"/>
          </w:tcPr>
          <w:p w:rsidR="00757E2C" w:rsidRPr="00EC63B0" w:rsidRDefault="00757E2C" w:rsidP="00757E2C">
            <w:pPr>
              <w:rPr>
                <w:rFonts w:ascii="Calibri" w:hAnsi="Calibri" w:cs="Calibri"/>
                <w:lang w:val="en-US"/>
              </w:rPr>
            </w:pPr>
          </w:p>
        </w:tc>
        <w:tc>
          <w:tcPr>
            <w:tcW w:w="270" w:type="dxa"/>
            <w:shd w:val="clear" w:color="auto" w:fill="auto"/>
          </w:tcPr>
          <w:p w:rsidR="00757E2C" w:rsidRPr="00EC63B0" w:rsidRDefault="00757E2C" w:rsidP="00757E2C">
            <w:pPr>
              <w:rPr>
                <w:rFonts w:ascii="Calibri" w:hAnsi="Calibri" w:cs="Calibri"/>
                <w:lang w:val="en-US"/>
              </w:rPr>
            </w:pPr>
          </w:p>
        </w:tc>
        <w:tc>
          <w:tcPr>
            <w:tcW w:w="8056" w:type="dxa"/>
            <w:shd w:val="clear" w:color="auto" w:fill="auto"/>
          </w:tcPr>
          <w:p w:rsidR="00757E2C" w:rsidRPr="00EC63B0" w:rsidRDefault="00757E2C" w:rsidP="00757E2C">
            <w:pPr>
              <w:numPr>
                <w:ilvl w:val="0"/>
                <w:numId w:val="38"/>
              </w:numPr>
              <w:rPr>
                <w:rFonts w:ascii="Calibri" w:hAnsi="Calibri" w:cs="Calibri"/>
                <w:lang w:val="en-US"/>
              </w:rPr>
            </w:pPr>
            <w:r>
              <w:rPr>
                <w:rFonts w:ascii="Calibri" w:hAnsi="Calibri" w:cs="Calibri"/>
              </w:rPr>
              <w:t>Penutup</w:t>
            </w:r>
          </w:p>
        </w:tc>
      </w:tr>
      <w:tr w:rsidR="00757E2C" w:rsidRPr="00EC63B0" w:rsidTr="00213648">
        <w:tc>
          <w:tcPr>
            <w:tcW w:w="1250" w:type="dxa"/>
            <w:shd w:val="clear" w:color="auto" w:fill="auto"/>
          </w:tcPr>
          <w:p w:rsidR="00757E2C" w:rsidRPr="00EC63B0" w:rsidRDefault="00757E2C" w:rsidP="00757E2C">
            <w:pPr>
              <w:rPr>
                <w:rFonts w:ascii="Calibri" w:hAnsi="Calibri" w:cs="Calibri"/>
                <w:lang w:val="en-US"/>
              </w:rPr>
            </w:pPr>
            <w:r w:rsidRPr="00EC63B0">
              <w:rPr>
                <w:rFonts w:ascii="Calibri" w:hAnsi="Calibri" w:cs="Calibri"/>
                <w:lang w:val="en-US"/>
              </w:rPr>
              <w:t xml:space="preserve">Pimpinan Rapat </w:t>
            </w:r>
          </w:p>
        </w:tc>
        <w:tc>
          <w:tcPr>
            <w:tcW w:w="270" w:type="dxa"/>
            <w:shd w:val="clear" w:color="auto" w:fill="auto"/>
          </w:tcPr>
          <w:p w:rsidR="00757E2C" w:rsidRPr="00EC63B0" w:rsidRDefault="00757E2C" w:rsidP="00757E2C">
            <w:pPr>
              <w:rPr>
                <w:rFonts w:ascii="Calibri" w:hAnsi="Calibri" w:cs="Calibri"/>
                <w:lang w:val="en-US"/>
              </w:rPr>
            </w:pPr>
            <w:r w:rsidRPr="00EC63B0">
              <w:rPr>
                <w:rFonts w:ascii="Calibri" w:hAnsi="Calibri" w:cs="Calibri"/>
                <w:lang w:val="en-US"/>
              </w:rPr>
              <w:t>:</w:t>
            </w:r>
          </w:p>
        </w:tc>
        <w:tc>
          <w:tcPr>
            <w:tcW w:w="8056" w:type="dxa"/>
            <w:shd w:val="clear" w:color="auto" w:fill="auto"/>
          </w:tcPr>
          <w:p w:rsidR="00757E2C" w:rsidRPr="00DB3D2F" w:rsidRDefault="00757E2C" w:rsidP="00757E2C">
            <w:pPr>
              <w:rPr>
                <w:rFonts w:ascii="Calibri" w:hAnsi="Calibri" w:cs="Calibri"/>
              </w:rPr>
            </w:pPr>
            <w:r>
              <w:rPr>
                <w:rFonts w:ascii="Calibri" w:hAnsi="Calibri" w:cs="Calibri"/>
              </w:rPr>
              <w:t>Ketua BPD Desa Kalipelus</w:t>
            </w:r>
          </w:p>
        </w:tc>
      </w:tr>
      <w:tr w:rsidR="00757E2C" w:rsidRPr="00EC63B0" w:rsidTr="00213648">
        <w:tc>
          <w:tcPr>
            <w:tcW w:w="1250" w:type="dxa"/>
            <w:shd w:val="clear" w:color="auto" w:fill="auto"/>
          </w:tcPr>
          <w:p w:rsidR="00757E2C" w:rsidRPr="00EC63B0" w:rsidRDefault="00757E2C" w:rsidP="00757E2C">
            <w:pPr>
              <w:rPr>
                <w:rFonts w:ascii="Calibri" w:hAnsi="Calibri" w:cs="Calibri"/>
                <w:lang w:val="en-US"/>
              </w:rPr>
            </w:pPr>
            <w:r w:rsidRPr="00EC63B0">
              <w:rPr>
                <w:rFonts w:ascii="Calibri" w:hAnsi="Calibri" w:cs="Calibri"/>
                <w:lang w:val="en-US"/>
              </w:rPr>
              <w:t>Uraian Jalannya Rapat</w:t>
            </w:r>
          </w:p>
        </w:tc>
        <w:tc>
          <w:tcPr>
            <w:tcW w:w="270" w:type="dxa"/>
            <w:shd w:val="clear" w:color="auto" w:fill="auto"/>
          </w:tcPr>
          <w:p w:rsidR="00757E2C" w:rsidRPr="00EC63B0" w:rsidRDefault="00757E2C" w:rsidP="00757E2C">
            <w:pPr>
              <w:rPr>
                <w:rFonts w:ascii="Calibri" w:hAnsi="Calibri" w:cs="Calibri"/>
                <w:lang w:val="en-US"/>
              </w:rPr>
            </w:pPr>
            <w:r w:rsidRPr="00EC63B0">
              <w:rPr>
                <w:rFonts w:ascii="Calibri" w:hAnsi="Calibri" w:cs="Calibri"/>
                <w:lang w:val="en-US"/>
              </w:rPr>
              <w:t>:</w:t>
            </w:r>
          </w:p>
        </w:tc>
        <w:tc>
          <w:tcPr>
            <w:tcW w:w="8056" w:type="dxa"/>
            <w:shd w:val="clear" w:color="auto" w:fill="auto"/>
          </w:tcPr>
          <w:p w:rsidR="00757E2C" w:rsidRDefault="00757E2C" w:rsidP="00757E2C">
            <w:pPr>
              <w:jc w:val="both"/>
              <w:rPr>
                <w:rFonts w:ascii="Calibri" w:hAnsi="Calibri" w:cs="Calibri"/>
                <w:lang w:val="en-US"/>
              </w:rPr>
            </w:pPr>
            <w:r>
              <w:rPr>
                <w:rFonts w:ascii="Calibri" w:hAnsi="Calibri" w:cs="Calibri"/>
              </w:rPr>
              <w:t xml:space="preserve">Pemimpin rapat di pimpin oleh sdr </w:t>
            </w:r>
            <w:r>
              <w:rPr>
                <w:rFonts w:ascii="Calibri" w:hAnsi="Calibri" w:cs="Calibri"/>
                <w:lang w:val="en-US"/>
              </w:rPr>
              <w:t>Herlambang</w:t>
            </w:r>
            <w:r>
              <w:rPr>
                <w:rFonts w:ascii="Calibri" w:hAnsi="Calibri" w:cs="Calibri"/>
              </w:rPr>
              <w:t xml:space="preserve"> ,dengan memberikan arahan Rancangan </w:t>
            </w:r>
            <w:r>
              <w:rPr>
                <w:rFonts w:ascii="Calibri" w:hAnsi="Calibri" w:cs="Calibri"/>
                <w:lang w:val="en-US"/>
              </w:rPr>
              <w:t>RKP</w:t>
            </w:r>
            <w:r w:rsidR="005A70BA">
              <w:rPr>
                <w:rFonts w:ascii="Calibri" w:hAnsi="Calibri" w:cs="Calibri"/>
              </w:rPr>
              <w:t>Desa</w:t>
            </w:r>
            <w:r>
              <w:rPr>
                <w:rFonts w:ascii="Calibri" w:hAnsi="Calibri" w:cs="Calibri"/>
                <w:lang w:val="en-US"/>
              </w:rPr>
              <w:t xml:space="preserve"> </w:t>
            </w:r>
            <w:r>
              <w:rPr>
                <w:rFonts w:ascii="Calibri" w:hAnsi="Calibri" w:cs="Calibri"/>
              </w:rPr>
              <w:t>tahun  20</w:t>
            </w:r>
            <w:r w:rsidR="003954FA">
              <w:rPr>
                <w:rFonts w:ascii="Calibri" w:hAnsi="Calibri" w:cs="Calibri"/>
                <w:lang w:val="en-US"/>
              </w:rPr>
              <w:t>21</w:t>
            </w:r>
            <w:r>
              <w:rPr>
                <w:rFonts w:ascii="Calibri" w:hAnsi="Calibri" w:cs="Calibri"/>
                <w:lang w:val="en-US"/>
              </w:rPr>
              <w:t xml:space="preserve"> </w:t>
            </w:r>
            <w:r>
              <w:rPr>
                <w:rFonts w:ascii="Calibri" w:hAnsi="Calibri" w:cs="Calibri"/>
              </w:rPr>
              <w:t>,dan saling memberikan argumen terhadap rancangan tersebut</w:t>
            </w:r>
          </w:p>
          <w:p w:rsidR="00757E2C" w:rsidRPr="001F1AAD" w:rsidRDefault="00757E2C" w:rsidP="00757E2C">
            <w:pPr>
              <w:jc w:val="both"/>
              <w:rPr>
                <w:rFonts w:ascii="Calibri" w:hAnsi="Calibri" w:cs="Calibri"/>
                <w:lang w:val="en-US"/>
              </w:rPr>
            </w:pPr>
          </w:p>
        </w:tc>
      </w:tr>
      <w:tr w:rsidR="00757E2C" w:rsidRPr="00EC63B0" w:rsidTr="00213648">
        <w:trPr>
          <w:trHeight w:val="993"/>
        </w:trPr>
        <w:tc>
          <w:tcPr>
            <w:tcW w:w="1250" w:type="dxa"/>
            <w:shd w:val="clear" w:color="auto" w:fill="auto"/>
          </w:tcPr>
          <w:p w:rsidR="00757E2C" w:rsidRPr="00EC63B0" w:rsidRDefault="00757E2C" w:rsidP="00757E2C">
            <w:pPr>
              <w:rPr>
                <w:rFonts w:ascii="Calibri" w:hAnsi="Calibri" w:cs="Calibri"/>
                <w:lang w:val="en-US"/>
              </w:rPr>
            </w:pPr>
            <w:r w:rsidRPr="00EC63B0">
              <w:rPr>
                <w:rFonts w:ascii="Calibri" w:hAnsi="Calibri" w:cs="Calibri"/>
                <w:lang w:val="en-US"/>
              </w:rPr>
              <w:t>Hasil Rapat</w:t>
            </w:r>
          </w:p>
        </w:tc>
        <w:tc>
          <w:tcPr>
            <w:tcW w:w="270" w:type="dxa"/>
            <w:shd w:val="clear" w:color="auto" w:fill="auto"/>
          </w:tcPr>
          <w:p w:rsidR="00757E2C" w:rsidRPr="00EC63B0" w:rsidRDefault="00757E2C" w:rsidP="00757E2C">
            <w:pPr>
              <w:rPr>
                <w:rFonts w:ascii="Calibri" w:hAnsi="Calibri" w:cs="Calibri"/>
                <w:lang w:val="en-US"/>
              </w:rPr>
            </w:pPr>
            <w:r w:rsidRPr="00EC63B0">
              <w:rPr>
                <w:rFonts w:ascii="Calibri" w:hAnsi="Calibri" w:cs="Calibri"/>
                <w:lang w:val="en-US"/>
              </w:rPr>
              <w:t>:</w:t>
            </w:r>
          </w:p>
        </w:tc>
        <w:tc>
          <w:tcPr>
            <w:tcW w:w="8056" w:type="dxa"/>
            <w:shd w:val="clear" w:color="auto" w:fill="auto"/>
          </w:tcPr>
          <w:p w:rsidR="00525AE1" w:rsidRPr="003954FA" w:rsidRDefault="00704E4C" w:rsidP="00525AE1">
            <w:pPr>
              <w:jc w:val="both"/>
              <w:rPr>
                <w:rFonts w:asciiTheme="minorHAnsi" w:hAnsiTheme="minorHAnsi" w:cstheme="minorHAnsi"/>
                <w:b/>
                <w:lang w:val="en-US"/>
              </w:rPr>
            </w:pPr>
            <w:r>
              <w:rPr>
                <w:rFonts w:asciiTheme="minorHAnsi" w:hAnsiTheme="minorHAnsi" w:cstheme="minorHAnsi"/>
                <w:lang w:val="en-US"/>
              </w:rPr>
              <w:t>1.</w:t>
            </w:r>
            <w:r w:rsidR="00525AE1" w:rsidRPr="003954FA">
              <w:rPr>
                <w:rFonts w:asciiTheme="minorHAnsi" w:hAnsiTheme="minorHAnsi" w:cstheme="minorHAnsi"/>
              </w:rPr>
              <w:t>Dalam rapat BPD Desa Kalipelus,telah menyepakati pokok-poko</w:t>
            </w:r>
            <w:r w:rsidR="00525AE1" w:rsidRPr="003954FA">
              <w:rPr>
                <w:rFonts w:asciiTheme="minorHAnsi" w:hAnsiTheme="minorHAnsi" w:cstheme="minorHAnsi"/>
                <w:lang w:val="en-US"/>
              </w:rPr>
              <w:t>k</w:t>
            </w:r>
            <w:r w:rsidR="00525AE1" w:rsidRPr="003954FA">
              <w:rPr>
                <w:rFonts w:asciiTheme="minorHAnsi" w:hAnsiTheme="minorHAnsi" w:cstheme="minorHAnsi"/>
              </w:rPr>
              <w:t xml:space="preserve"> hasil pembicaraan para peserta sebagai berikut : untuk kelancaran jalanya pemerintahan dan pembangunan desa perlu segera di buat </w:t>
            </w:r>
            <w:r w:rsidR="00525AE1" w:rsidRPr="003954FA">
              <w:rPr>
                <w:rFonts w:asciiTheme="minorHAnsi" w:hAnsiTheme="minorHAnsi" w:cstheme="minorHAnsi"/>
                <w:lang w:val="en-US"/>
              </w:rPr>
              <w:t>Rencana Kerja Pemerintah Desa (RKPDes)  Tahun  2021</w:t>
            </w:r>
            <w:r w:rsidR="00E22A9B">
              <w:rPr>
                <w:rFonts w:asciiTheme="minorHAnsi" w:hAnsiTheme="minorHAnsi" w:cstheme="minorHAnsi"/>
                <w:b/>
                <w:lang w:val="en-US"/>
              </w:rPr>
              <w:t>:</w:t>
            </w:r>
          </w:p>
          <w:tbl>
            <w:tblPr>
              <w:tblW w:w="9360" w:type="dxa"/>
              <w:tblLook w:val="04A0" w:firstRow="1" w:lastRow="0" w:firstColumn="1" w:lastColumn="0" w:noHBand="0" w:noVBand="1"/>
            </w:tblPr>
            <w:tblGrid>
              <w:gridCol w:w="7837"/>
            </w:tblGrid>
            <w:tr w:rsidR="00704E4C" w:rsidRPr="003954FA" w:rsidTr="00A17280">
              <w:trPr>
                <w:trHeight w:val="375"/>
              </w:trPr>
              <w:tc>
                <w:tcPr>
                  <w:tcW w:w="9360" w:type="dxa"/>
                  <w:tcBorders>
                    <w:top w:val="nil"/>
                    <w:left w:val="nil"/>
                    <w:bottom w:val="nil"/>
                    <w:right w:val="nil"/>
                  </w:tcBorders>
                  <w:shd w:val="clear" w:color="auto" w:fill="auto"/>
                  <w:noWrap/>
                  <w:vAlign w:val="bottom"/>
                  <w:hideMark/>
                </w:tcPr>
                <w:p w:rsidR="00704E4C" w:rsidRPr="003954FA" w:rsidRDefault="00704E4C" w:rsidP="00A17280">
                  <w:pPr>
                    <w:rPr>
                      <w:rFonts w:asciiTheme="minorHAnsi" w:hAnsiTheme="minorHAnsi" w:cstheme="minorHAnsi"/>
                      <w:iCs/>
                      <w:lang w:val="en-US"/>
                    </w:rPr>
                  </w:pPr>
                  <w:r w:rsidRPr="003954FA">
                    <w:rPr>
                      <w:rFonts w:asciiTheme="minorHAnsi" w:hAnsiTheme="minorHAnsi" w:cstheme="minorHAnsi"/>
                      <w:iCs/>
                      <w:lang w:val="en-US"/>
                    </w:rPr>
                    <w:t>2. Pengadaan PMT Balita,LANSIA,BUMIL</w:t>
                  </w:r>
                  <w:r>
                    <w:rPr>
                      <w:rFonts w:asciiTheme="minorHAnsi" w:hAnsiTheme="minorHAnsi" w:cstheme="minorHAnsi"/>
                      <w:iCs/>
                      <w:lang w:val="en-US"/>
                    </w:rPr>
                    <w:t xml:space="preserve"> untuk pencegahan Stuntingdari Dana Desa;</w:t>
                  </w:r>
                </w:p>
              </w:tc>
            </w:tr>
            <w:tr w:rsidR="00704E4C" w:rsidRPr="003954FA" w:rsidTr="00A17280">
              <w:trPr>
                <w:trHeight w:val="375"/>
              </w:trPr>
              <w:tc>
                <w:tcPr>
                  <w:tcW w:w="9360" w:type="dxa"/>
                  <w:tcBorders>
                    <w:top w:val="nil"/>
                    <w:left w:val="nil"/>
                    <w:bottom w:val="nil"/>
                    <w:right w:val="nil"/>
                  </w:tcBorders>
                  <w:shd w:val="clear" w:color="auto" w:fill="auto"/>
                  <w:noWrap/>
                  <w:vAlign w:val="bottom"/>
                  <w:hideMark/>
                </w:tcPr>
                <w:p w:rsidR="00704E4C" w:rsidRPr="003954FA" w:rsidRDefault="00704E4C" w:rsidP="00A17280">
                  <w:pPr>
                    <w:rPr>
                      <w:rFonts w:asciiTheme="minorHAnsi" w:hAnsiTheme="minorHAnsi" w:cstheme="minorHAnsi"/>
                      <w:iCs/>
                      <w:lang w:val="en-US"/>
                    </w:rPr>
                  </w:pPr>
                  <w:r w:rsidRPr="003954FA">
                    <w:rPr>
                      <w:rFonts w:asciiTheme="minorHAnsi" w:hAnsiTheme="minorHAnsi" w:cstheme="minorHAnsi"/>
                      <w:iCs/>
                      <w:lang w:val="en-US"/>
                    </w:rPr>
                    <w:t>3.</w:t>
                  </w:r>
                  <w:r>
                    <w:rPr>
                      <w:rFonts w:asciiTheme="minorHAnsi" w:hAnsiTheme="minorHAnsi" w:cstheme="minorHAnsi"/>
                      <w:iCs/>
                      <w:lang w:val="en-US"/>
                    </w:rPr>
                    <w:t>Pembangunan RTLH  20 Unit dari bantuan APBN;</w:t>
                  </w:r>
                </w:p>
              </w:tc>
            </w:tr>
            <w:tr w:rsidR="00704E4C" w:rsidRPr="003954FA" w:rsidTr="00A17280">
              <w:trPr>
                <w:trHeight w:val="375"/>
              </w:trPr>
              <w:tc>
                <w:tcPr>
                  <w:tcW w:w="9360" w:type="dxa"/>
                  <w:tcBorders>
                    <w:top w:val="nil"/>
                    <w:left w:val="nil"/>
                    <w:bottom w:val="nil"/>
                    <w:right w:val="nil"/>
                  </w:tcBorders>
                  <w:shd w:val="clear" w:color="auto" w:fill="auto"/>
                  <w:noWrap/>
                  <w:vAlign w:val="bottom"/>
                  <w:hideMark/>
                </w:tcPr>
                <w:p w:rsidR="00704E4C" w:rsidRPr="003954FA" w:rsidRDefault="00704E4C" w:rsidP="00A17280">
                  <w:pPr>
                    <w:rPr>
                      <w:rFonts w:asciiTheme="minorHAnsi" w:hAnsiTheme="minorHAnsi" w:cstheme="minorHAnsi"/>
                      <w:iCs/>
                      <w:lang w:val="en-US"/>
                    </w:rPr>
                  </w:pPr>
                  <w:r w:rsidRPr="003954FA">
                    <w:rPr>
                      <w:rFonts w:asciiTheme="minorHAnsi" w:hAnsiTheme="minorHAnsi" w:cstheme="minorHAnsi"/>
                      <w:iCs/>
                      <w:lang w:val="en-US"/>
                    </w:rPr>
                    <w:t>4.</w:t>
                  </w:r>
                  <w:r>
                    <w:rPr>
                      <w:rFonts w:asciiTheme="minorHAnsi" w:hAnsiTheme="minorHAnsi" w:cstheme="minorHAnsi"/>
                      <w:iCs/>
                      <w:lang w:val="en-US"/>
                    </w:rPr>
                    <w:t>Pembangunan RTLH 3 Unit dari Ban Keu Prop ;</w:t>
                  </w:r>
                </w:p>
              </w:tc>
            </w:tr>
            <w:tr w:rsidR="00704E4C" w:rsidRPr="003954FA" w:rsidTr="00A17280">
              <w:trPr>
                <w:trHeight w:val="330"/>
              </w:trPr>
              <w:tc>
                <w:tcPr>
                  <w:tcW w:w="9360" w:type="dxa"/>
                  <w:tcBorders>
                    <w:top w:val="nil"/>
                    <w:left w:val="nil"/>
                    <w:bottom w:val="nil"/>
                    <w:right w:val="nil"/>
                  </w:tcBorders>
                  <w:shd w:val="clear" w:color="auto" w:fill="auto"/>
                  <w:noWrap/>
                  <w:vAlign w:val="bottom"/>
                  <w:hideMark/>
                </w:tcPr>
                <w:p w:rsidR="00704E4C" w:rsidRPr="003954FA" w:rsidRDefault="00704E4C" w:rsidP="00A17280">
                  <w:pPr>
                    <w:rPr>
                      <w:rFonts w:asciiTheme="minorHAnsi" w:hAnsiTheme="minorHAnsi" w:cstheme="minorHAnsi"/>
                      <w:iCs/>
                      <w:lang w:val="en-US"/>
                    </w:rPr>
                  </w:pPr>
                  <w:r>
                    <w:rPr>
                      <w:rFonts w:asciiTheme="minorHAnsi" w:hAnsiTheme="minorHAnsi" w:cstheme="minorHAnsi"/>
                      <w:iCs/>
                      <w:lang w:val="en-US"/>
                    </w:rPr>
                    <w:t>5</w:t>
                  </w:r>
                  <w:r w:rsidRPr="003954FA">
                    <w:rPr>
                      <w:rFonts w:asciiTheme="minorHAnsi" w:hAnsiTheme="minorHAnsi" w:cstheme="minorHAnsi"/>
                      <w:iCs/>
                      <w:lang w:val="en-US"/>
                    </w:rPr>
                    <w:t xml:space="preserve">.Pengaspalan </w:t>
                  </w:r>
                  <w:r>
                    <w:rPr>
                      <w:rFonts w:asciiTheme="minorHAnsi" w:hAnsiTheme="minorHAnsi" w:cstheme="minorHAnsi"/>
                      <w:iCs/>
                      <w:lang w:val="en-US"/>
                    </w:rPr>
                    <w:t>Shand Sheet jalan Dusun Bojongsari dari BAN KEU PROV;</w:t>
                  </w:r>
                </w:p>
              </w:tc>
            </w:tr>
            <w:tr w:rsidR="00704E4C" w:rsidRPr="003954FA" w:rsidTr="00A17280">
              <w:trPr>
                <w:trHeight w:val="330"/>
              </w:trPr>
              <w:tc>
                <w:tcPr>
                  <w:tcW w:w="9360" w:type="dxa"/>
                  <w:tcBorders>
                    <w:top w:val="nil"/>
                    <w:left w:val="nil"/>
                    <w:bottom w:val="nil"/>
                    <w:right w:val="nil"/>
                  </w:tcBorders>
                  <w:shd w:val="clear" w:color="auto" w:fill="auto"/>
                  <w:noWrap/>
                  <w:vAlign w:val="bottom"/>
                  <w:hideMark/>
                </w:tcPr>
                <w:p w:rsidR="00704E4C" w:rsidRPr="003954FA" w:rsidRDefault="00704E4C" w:rsidP="00A17280">
                  <w:pPr>
                    <w:rPr>
                      <w:rFonts w:asciiTheme="minorHAnsi" w:hAnsiTheme="minorHAnsi" w:cstheme="minorHAnsi"/>
                      <w:iCs/>
                      <w:lang w:val="en-US"/>
                    </w:rPr>
                  </w:pPr>
                  <w:r>
                    <w:rPr>
                      <w:rFonts w:asciiTheme="minorHAnsi" w:hAnsiTheme="minorHAnsi" w:cstheme="minorHAnsi"/>
                      <w:iCs/>
                      <w:lang w:val="en-US"/>
                    </w:rPr>
                    <w:t>6</w:t>
                  </w:r>
                  <w:r w:rsidRPr="003954FA">
                    <w:rPr>
                      <w:rFonts w:asciiTheme="minorHAnsi" w:hAnsiTheme="minorHAnsi" w:cstheme="minorHAnsi"/>
                      <w:iCs/>
                      <w:lang w:val="en-US"/>
                    </w:rPr>
                    <w:t>.</w:t>
                  </w:r>
                  <w:r>
                    <w:rPr>
                      <w:rFonts w:asciiTheme="minorHAnsi" w:hAnsiTheme="minorHAnsi" w:cstheme="minorHAnsi"/>
                      <w:iCs/>
                      <w:lang w:val="en-US"/>
                    </w:rPr>
                    <w:t>Pembangunan saluran Talang Rt 01 Rw 05 dari  DD/PKTD ;</w:t>
                  </w:r>
                </w:p>
              </w:tc>
            </w:tr>
            <w:tr w:rsidR="00704E4C" w:rsidRPr="003954FA" w:rsidTr="00A17280">
              <w:trPr>
                <w:trHeight w:val="330"/>
              </w:trPr>
              <w:tc>
                <w:tcPr>
                  <w:tcW w:w="9360" w:type="dxa"/>
                  <w:tcBorders>
                    <w:top w:val="nil"/>
                    <w:left w:val="nil"/>
                    <w:bottom w:val="nil"/>
                    <w:right w:val="nil"/>
                  </w:tcBorders>
                  <w:shd w:val="clear" w:color="auto" w:fill="auto"/>
                  <w:noWrap/>
                  <w:vAlign w:val="bottom"/>
                  <w:hideMark/>
                </w:tcPr>
                <w:p w:rsidR="00704E4C" w:rsidRDefault="00704E4C" w:rsidP="00A17280">
                  <w:pPr>
                    <w:rPr>
                      <w:rFonts w:asciiTheme="minorHAnsi" w:hAnsiTheme="minorHAnsi" w:cstheme="minorHAnsi"/>
                      <w:iCs/>
                      <w:lang w:val="en-US"/>
                    </w:rPr>
                  </w:pPr>
                  <w:r>
                    <w:rPr>
                      <w:rFonts w:asciiTheme="minorHAnsi" w:hAnsiTheme="minorHAnsi" w:cstheme="minorHAnsi"/>
                      <w:iCs/>
                      <w:lang w:val="en-US"/>
                    </w:rPr>
                    <w:t>7</w:t>
                  </w:r>
                  <w:r w:rsidRPr="003954FA">
                    <w:rPr>
                      <w:rFonts w:asciiTheme="minorHAnsi" w:hAnsiTheme="minorHAnsi" w:cstheme="minorHAnsi"/>
                      <w:iCs/>
                      <w:lang w:val="en-US"/>
                    </w:rPr>
                    <w:t>.</w:t>
                  </w:r>
                  <w:r>
                    <w:rPr>
                      <w:rFonts w:asciiTheme="minorHAnsi" w:hAnsiTheme="minorHAnsi" w:cstheme="minorHAnsi"/>
                      <w:iCs/>
                      <w:lang w:val="en-US"/>
                    </w:rPr>
                    <w:t>Pembangun kolam Milik Desa dari  DD/PKTD;</w:t>
                  </w:r>
                </w:p>
                <w:p w:rsidR="00704E4C" w:rsidRPr="003954FA" w:rsidRDefault="00704E4C" w:rsidP="00A17280">
                  <w:pPr>
                    <w:rPr>
                      <w:rFonts w:asciiTheme="minorHAnsi" w:hAnsiTheme="minorHAnsi" w:cstheme="minorHAnsi"/>
                      <w:iCs/>
                      <w:lang w:val="en-US"/>
                    </w:rPr>
                  </w:pPr>
                  <w:r>
                    <w:rPr>
                      <w:rFonts w:asciiTheme="minorHAnsi" w:hAnsiTheme="minorHAnsi" w:cstheme="minorHAnsi"/>
                      <w:iCs/>
                      <w:lang w:val="en-US"/>
                    </w:rPr>
                    <w:t>8.Jambanisasi untuk 17 Org dari Dana Desa</w:t>
                  </w:r>
                </w:p>
              </w:tc>
            </w:tr>
            <w:tr w:rsidR="00704E4C" w:rsidRPr="003954FA" w:rsidTr="00A17280">
              <w:trPr>
                <w:trHeight w:val="255"/>
              </w:trPr>
              <w:tc>
                <w:tcPr>
                  <w:tcW w:w="9360" w:type="dxa"/>
                  <w:tcBorders>
                    <w:top w:val="nil"/>
                    <w:left w:val="nil"/>
                    <w:bottom w:val="nil"/>
                    <w:right w:val="nil"/>
                  </w:tcBorders>
                  <w:shd w:val="clear" w:color="auto" w:fill="auto"/>
                  <w:noWrap/>
                  <w:vAlign w:val="bottom"/>
                </w:tcPr>
                <w:p w:rsidR="00704E4C" w:rsidRDefault="00704E4C" w:rsidP="00A17280">
                  <w:pPr>
                    <w:rPr>
                      <w:rFonts w:asciiTheme="minorHAnsi" w:hAnsiTheme="minorHAnsi" w:cstheme="minorHAnsi"/>
                      <w:iCs/>
                      <w:lang w:val="en-US"/>
                    </w:rPr>
                  </w:pPr>
                  <w:r>
                    <w:rPr>
                      <w:rFonts w:asciiTheme="minorHAnsi" w:hAnsiTheme="minorHAnsi" w:cstheme="minorHAnsi"/>
                      <w:iCs/>
                      <w:lang w:val="en-US"/>
                    </w:rPr>
                    <w:t>9.Pembangunan Jalan Usaha Tani Kelompok Dewi Sri dari Ban Keu Kabupten;</w:t>
                  </w:r>
                </w:p>
                <w:p w:rsidR="00704E4C" w:rsidRDefault="00704E4C" w:rsidP="00A17280">
                  <w:pPr>
                    <w:ind w:left="357" w:hanging="357"/>
                    <w:rPr>
                      <w:rFonts w:asciiTheme="minorHAnsi" w:hAnsiTheme="minorHAnsi" w:cstheme="minorHAnsi"/>
                      <w:iCs/>
                      <w:lang w:val="en-US"/>
                    </w:rPr>
                  </w:pPr>
                  <w:r>
                    <w:rPr>
                      <w:rFonts w:asciiTheme="minorHAnsi" w:hAnsiTheme="minorHAnsi" w:cstheme="minorHAnsi"/>
                      <w:lang w:val="en-US"/>
                    </w:rPr>
                    <w:t>10.</w:t>
                  </w:r>
                  <w:r>
                    <w:rPr>
                      <w:rFonts w:asciiTheme="minorHAnsi" w:hAnsiTheme="minorHAnsi" w:cstheme="minorHAnsi"/>
                      <w:iCs/>
                      <w:lang w:val="en-US"/>
                    </w:rPr>
                    <w:t xml:space="preserve"> Pembangunan Jalan Usaha Tani Kelompok Sri Martani dari Ban Keu Kabupten;</w:t>
                  </w:r>
                </w:p>
                <w:p w:rsidR="00704E4C" w:rsidRDefault="00704E4C" w:rsidP="00A17280">
                  <w:pPr>
                    <w:ind w:left="357" w:hanging="357"/>
                    <w:rPr>
                      <w:rFonts w:asciiTheme="minorHAnsi" w:hAnsiTheme="minorHAnsi" w:cstheme="minorHAnsi"/>
                      <w:lang w:val="en-US"/>
                    </w:rPr>
                  </w:pPr>
                  <w:r>
                    <w:rPr>
                      <w:rFonts w:asciiTheme="minorHAnsi" w:hAnsiTheme="minorHAnsi" w:cstheme="minorHAnsi"/>
                      <w:lang w:val="en-US"/>
                    </w:rPr>
                    <w:lastRenderedPageBreak/>
                    <w:t>11.Pembangunan Dak Cor Gedung TPQ Salafiyah Dusun Penusupan dari Bantuan Keuangan Provinsi ;</w:t>
                  </w:r>
                </w:p>
                <w:p w:rsidR="00704E4C" w:rsidRDefault="00704E4C" w:rsidP="00A17280">
                  <w:pPr>
                    <w:ind w:left="357" w:hanging="357"/>
                    <w:rPr>
                      <w:rFonts w:asciiTheme="minorHAnsi" w:hAnsiTheme="minorHAnsi" w:cstheme="minorHAnsi"/>
                      <w:lang w:val="en-US"/>
                    </w:rPr>
                  </w:pPr>
                  <w:r>
                    <w:rPr>
                      <w:rFonts w:asciiTheme="minorHAnsi" w:hAnsiTheme="minorHAnsi" w:cstheme="minorHAnsi"/>
                      <w:lang w:val="en-US"/>
                    </w:rPr>
                    <w:t>12.Pembangunan Masjid Uswatun Khasanah Rt 04 Rw 03  dari Bantuan Keuangan Kabupaten;</w:t>
                  </w:r>
                </w:p>
                <w:p w:rsidR="00704E4C" w:rsidRDefault="00704E4C" w:rsidP="00A17280">
                  <w:pPr>
                    <w:ind w:left="357" w:hanging="357"/>
                    <w:rPr>
                      <w:rFonts w:asciiTheme="minorHAnsi" w:hAnsiTheme="minorHAnsi" w:cstheme="minorHAnsi"/>
                      <w:lang w:val="en-US"/>
                    </w:rPr>
                  </w:pPr>
                  <w:r>
                    <w:rPr>
                      <w:rFonts w:asciiTheme="minorHAnsi" w:hAnsiTheme="minorHAnsi" w:cstheme="minorHAnsi"/>
                      <w:lang w:val="en-US"/>
                    </w:rPr>
                    <w:t>13.Pembangunan RA Maarif dari Ban Keu Prov</w:t>
                  </w:r>
                </w:p>
                <w:p w:rsidR="00704E4C" w:rsidRDefault="00704E4C" w:rsidP="00A17280">
                  <w:pPr>
                    <w:ind w:left="357" w:hanging="357"/>
                    <w:rPr>
                      <w:rFonts w:asciiTheme="minorHAnsi" w:hAnsiTheme="minorHAnsi" w:cstheme="minorHAnsi"/>
                      <w:lang w:val="en-US"/>
                    </w:rPr>
                  </w:pPr>
                  <w:r>
                    <w:rPr>
                      <w:rFonts w:asciiTheme="minorHAnsi" w:hAnsiTheme="minorHAnsi" w:cstheme="minorHAnsi"/>
                      <w:lang w:val="en-US"/>
                    </w:rPr>
                    <w:t>14. Rehab Kantor Desa Kalipelus dari Bantuan Keu Provinsi Jawa Tengah;</w:t>
                  </w:r>
                </w:p>
                <w:p w:rsidR="00704E4C" w:rsidRDefault="00704E4C" w:rsidP="00A17280">
                  <w:pPr>
                    <w:ind w:left="357" w:hanging="357"/>
                    <w:rPr>
                      <w:rFonts w:asciiTheme="minorHAnsi" w:hAnsiTheme="minorHAnsi" w:cstheme="minorHAnsi"/>
                      <w:lang w:val="en-US"/>
                    </w:rPr>
                  </w:pPr>
                  <w:r>
                    <w:rPr>
                      <w:rFonts w:asciiTheme="minorHAnsi" w:hAnsiTheme="minorHAnsi" w:cstheme="minorHAnsi"/>
                      <w:lang w:val="en-US"/>
                    </w:rPr>
                    <w:t>15. Rabat Beton Rt 03 Rw 05 dari BAN KEU PROV;</w:t>
                  </w:r>
                </w:p>
                <w:p w:rsidR="00704E4C" w:rsidRDefault="00704E4C" w:rsidP="00A17280">
                  <w:pPr>
                    <w:tabs>
                      <w:tab w:val="right" w:pos="9362"/>
                    </w:tabs>
                    <w:ind w:left="459" w:hanging="425"/>
                    <w:jc w:val="both"/>
                    <w:rPr>
                      <w:rFonts w:asciiTheme="minorHAnsi" w:hAnsiTheme="minorHAnsi" w:cstheme="minorHAnsi"/>
                      <w:iCs/>
                      <w:lang w:val="en-US"/>
                    </w:rPr>
                  </w:pPr>
                  <w:r>
                    <w:rPr>
                      <w:rFonts w:asciiTheme="minorHAnsi" w:hAnsiTheme="minorHAnsi" w:cstheme="minorHAnsi"/>
                      <w:iCs/>
                      <w:lang w:val="en-US"/>
                    </w:rPr>
                    <w:t>16. Rehab SD N III Kalipelus dari Ban Keu Kab;</w:t>
                  </w:r>
                </w:p>
                <w:p w:rsidR="00704E4C" w:rsidRDefault="00704E4C" w:rsidP="00A17280">
                  <w:pPr>
                    <w:tabs>
                      <w:tab w:val="right" w:pos="9362"/>
                    </w:tabs>
                    <w:ind w:left="459" w:hanging="425"/>
                    <w:jc w:val="both"/>
                    <w:rPr>
                      <w:rFonts w:asciiTheme="minorHAnsi" w:hAnsiTheme="minorHAnsi" w:cstheme="minorHAnsi"/>
                      <w:iCs/>
                      <w:lang w:val="en-US"/>
                    </w:rPr>
                  </w:pPr>
                  <w:r>
                    <w:rPr>
                      <w:rFonts w:asciiTheme="minorHAnsi" w:hAnsiTheme="minorHAnsi" w:cstheme="minorHAnsi"/>
                      <w:iCs/>
                      <w:lang w:val="en-US"/>
                    </w:rPr>
                    <w:t>17.Bantuan POKDAKAN dari BAN KEU KAB;</w:t>
                  </w:r>
                </w:p>
                <w:p w:rsidR="00704E4C" w:rsidRDefault="00704E4C" w:rsidP="00A17280">
                  <w:pPr>
                    <w:tabs>
                      <w:tab w:val="right" w:pos="9362"/>
                    </w:tabs>
                    <w:ind w:left="459" w:hanging="425"/>
                    <w:jc w:val="both"/>
                    <w:rPr>
                      <w:lang w:val="en-US"/>
                    </w:rPr>
                  </w:pPr>
                  <w:r>
                    <w:rPr>
                      <w:rFonts w:asciiTheme="minorHAnsi" w:hAnsiTheme="minorHAnsi" w:cstheme="minorHAnsi"/>
                      <w:iCs/>
                      <w:lang w:val="en-US"/>
                    </w:rPr>
                    <w:t>18.Bantuan KWT MEKAR SARI dari BAN KEU KAB;</w:t>
                  </w:r>
                </w:p>
                <w:p w:rsidR="00704E4C" w:rsidRPr="00511075" w:rsidRDefault="00704E4C" w:rsidP="00A17280">
                  <w:pPr>
                    <w:tabs>
                      <w:tab w:val="right" w:pos="9362"/>
                    </w:tabs>
                    <w:jc w:val="both"/>
                    <w:rPr>
                      <w:b/>
                      <w:lang w:val="en-US"/>
                    </w:rPr>
                  </w:pPr>
                </w:p>
              </w:tc>
            </w:tr>
            <w:tr w:rsidR="00704E4C" w:rsidRPr="003954FA" w:rsidTr="00A17280">
              <w:trPr>
                <w:trHeight w:val="255"/>
              </w:trPr>
              <w:tc>
                <w:tcPr>
                  <w:tcW w:w="9360" w:type="dxa"/>
                  <w:tcBorders>
                    <w:top w:val="nil"/>
                    <w:left w:val="nil"/>
                    <w:bottom w:val="nil"/>
                    <w:right w:val="nil"/>
                  </w:tcBorders>
                  <w:shd w:val="clear" w:color="auto" w:fill="auto"/>
                  <w:noWrap/>
                  <w:vAlign w:val="bottom"/>
                </w:tcPr>
                <w:p w:rsidR="00704E4C" w:rsidRDefault="00704E4C" w:rsidP="00A17280">
                  <w:pPr>
                    <w:rPr>
                      <w:rFonts w:asciiTheme="minorHAnsi" w:hAnsiTheme="minorHAnsi" w:cstheme="minorHAnsi"/>
                      <w:iCs/>
                      <w:lang w:val="en-US"/>
                    </w:rPr>
                  </w:pPr>
                </w:p>
              </w:tc>
            </w:tr>
          </w:tbl>
          <w:p w:rsidR="00757E2C" w:rsidRPr="003954FA" w:rsidRDefault="00757E2C" w:rsidP="00757E2C">
            <w:pPr>
              <w:jc w:val="both"/>
              <w:rPr>
                <w:rFonts w:asciiTheme="minorHAnsi" w:hAnsiTheme="minorHAnsi" w:cstheme="minorHAnsi"/>
                <w:lang w:val="en-US"/>
              </w:rPr>
            </w:pPr>
          </w:p>
        </w:tc>
      </w:tr>
      <w:tr w:rsidR="00757E2C" w:rsidRPr="00DC2E58" w:rsidTr="00213648">
        <w:tc>
          <w:tcPr>
            <w:tcW w:w="1250" w:type="dxa"/>
            <w:shd w:val="clear" w:color="auto" w:fill="auto"/>
          </w:tcPr>
          <w:p w:rsidR="00757E2C" w:rsidRPr="00EC63B0" w:rsidRDefault="00757E2C" w:rsidP="00757E2C">
            <w:pPr>
              <w:rPr>
                <w:rFonts w:ascii="Calibri" w:hAnsi="Calibri" w:cs="Calibri"/>
                <w:lang w:val="en-US"/>
              </w:rPr>
            </w:pPr>
            <w:r w:rsidRPr="00EC63B0">
              <w:rPr>
                <w:rFonts w:ascii="Calibri" w:hAnsi="Calibri" w:cs="Calibri"/>
                <w:lang w:val="en-US"/>
              </w:rPr>
              <w:lastRenderedPageBreak/>
              <w:t>Kesimpulan dan Kesepakatan Rapat</w:t>
            </w:r>
          </w:p>
        </w:tc>
        <w:tc>
          <w:tcPr>
            <w:tcW w:w="270" w:type="dxa"/>
            <w:shd w:val="clear" w:color="auto" w:fill="auto"/>
          </w:tcPr>
          <w:p w:rsidR="00757E2C" w:rsidRPr="00EC63B0" w:rsidRDefault="00757E2C" w:rsidP="00757E2C">
            <w:pPr>
              <w:rPr>
                <w:rFonts w:ascii="Calibri" w:hAnsi="Calibri" w:cs="Calibri"/>
                <w:lang w:val="en-US"/>
              </w:rPr>
            </w:pPr>
            <w:r w:rsidRPr="00EC63B0">
              <w:rPr>
                <w:rFonts w:ascii="Calibri" w:hAnsi="Calibri" w:cs="Calibri"/>
                <w:lang w:val="en-US"/>
              </w:rPr>
              <w:t>:</w:t>
            </w:r>
          </w:p>
        </w:tc>
        <w:tc>
          <w:tcPr>
            <w:tcW w:w="8056" w:type="dxa"/>
            <w:shd w:val="clear" w:color="auto" w:fill="auto"/>
          </w:tcPr>
          <w:p w:rsidR="00757E2C" w:rsidRPr="003954FA" w:rsidRDefault="00757E2C" w:rsidP="003954FA">
            <w:pPr>
              <w:jc w:val="both"/>
              <w:rPr>
                <w:rFonts w:asciiTheme="minorHAnsi" w:hAnsiTheme="minorHAnsi" w:cstheme="minorHAnsi"/>
                <w:lang w:val="en-US"/>
              </w:rPr>
            </w:pPr>
            <w:r w:rsidRPr="003954FA">
              <w:rPr>
                <w:rFonts w:asciiTheme="minorHAnsi" w:hAnsiTheme="minorHAnsi" w:cstheme="minorHAnsi"/>
              </w:rPr>
              <w:t>Dalam rapat BPD Desa Kalipelus,</w:t>
            </w:r>
            <w:r w:rsidRPr="003954FA">
              <w:rPr>
                <w:rFonts w:asciiTheme="minorHAnsi" w:hAnsiTheme="minorHAnsi" w:cstheme="minorHAnsi"/>
                <w:lang w:val="en-US"/>
              </w:rPr>
              <w:t>Rencana K</w:t>
            </w:r>
            <w:r w:rsidR="005A70BA">
              <w:rPr>
                <w:rFonts w:asciiTheme="minorHAnsi" w:hAnsiTheme="minorHAnsi" w:cstheme="minorHAnsi"/>
                <w:lang w:val="en-US"/>
              </w:rPr>
              <w:t>erja Pemerintahan Desa</w:t>
            </w:r>
            <w:r w:rsidRPr="003954FA">
              <w:rPr>
                <w:rFonts w:asciiTheme="minorHAnsi" w:hAnsiTheme="minorHAnsi" w:cstheme="minorHAnsi"/>
                <w:lang w:val="en-US"/>
              </w:rPr>
              <w:t xml:space="preserve"> </w:t>
            </w:r>
            <w:r w:rsidR="00792412">
              <w:rPr>
                <w:rFonts w:asciiTheme="minorHAnsi" w:hAnsiTheme="minorHAnsi" w:cstheme="minorHAnsi"/>
                <w:lang w:val="en-US"/>
              </w:rPr>
              <w:t xml:space="preserve">Perubahan </w:t>
            </w:r>
            <w:r w:rsidR="00D5641A" w:rsidRPr="003954FA">
              <w:rPr>
                <w:rFonts w:asciiTheme="minorHAnsi" w:hAnsiTheme="minorHAnsi" w:cstheme="minorHAnsi"/>
                <w:lang w:val="en-US"/>
              </w:rPr>
              <w:t>Tahun 202</w:t>
            </w:r>
            <w:r w:rsidR="003954FA" w:rsidRPr="003954FA">
              <w:rPr>
                <w:rFonts w:asciiTheme="minorHAnsi" w:hAnsiTheme="minorHAnsi" w:cstheme="minorHAnsi"/>
                <w:lang w:val="en-US"/>
              </w:rPr>
              <w:t>1</w:t>
            </w:r>
            <w:r w:rsidRPr="003954FA">
              <w:rPr>
                <w:rFonts w:asciiTheme="minorHAnsi" w:hAnsiTheme="minorHAnsi" w:cstheme="minorHAnsi"/>
                <w:lang w:val="en-US"/>
              </w:rPr>
              <w:t xml:space="preserve"> di sesuaikan dengan RPJMDes D</w:t>
            </w:r>
            <w:r w:rsidR="00792412">
              <w:rPr>
                <w:rFonts w:asciiTheme="minorHAnsi" w:hAnsiTheme="minorHAnsi" w:cstheme="minorHAnsi"/>
                <w:lang w:val="en-US"/>
              </w:rPr>
              <w:t xml:space="preserve">esa Kalipelus dan </w:t>
            </w:r>
            <w:r w:rsidR="00704E4C">
              <w:rPr>
                <w:rFonts w:asciiTheme="minorHAnsi" w:hAnsiTheme="minorHAnsi" w:cstheme="minorHAnsi"/>
                <w:lang w:val="en-US"/>
              </w:rPr>
              <w:t xml:space="preserve"> </w:t>
            </w:r>
            <w:r w:rsidR="00704E4C" w:rsidRPr="00792412">
              <w:rPr>
                <w:rFonts w:asciiTheme="minorHAnsi" w:hAnsiTheme="minorHAnsi" w:cstheme="minorHAnsi"/>
                <w:b/>
                <w:lang w:val="en-US"/>
              </w:rPr>
              <w:t>Permendesa No 13 Tahun 2020 tentang Prioritas Penggunaan Dana Desa Tahun 2021</w:t>
            </w:r>
          </w:p>
        </w:tc>
      </w:tr>
    </w:tbl>
    <w:p w:rsidR="00757E2C" w:rsidRDefault="00757E2C" w:rsidP="00757E2C">
      <w:pPr>
        <w:rPr>
          <w:rFonts w:ascii="Calibri" w:hAnsi="Calibri" w:cs="Calibri"/>
          <w:lang w:val="en-US"/>
        </w:rPr>
      </w:pPr>
    </w:p>
    <w:p w:rsidR="003954FA" w:rsidRDefault="003954FA" w:rsidP="00757E2C">
      <w:pPr>
        <w:rPr>
          <w:rFonts w:ascii="Calibri" w:hAnsi="Calibri" w:cs="Calibri"/>
          <w:lang w:val="en-US"/>
        </w:rPr>
      </w:pPr>
    </w:p>
    <w:tbl>
      <w:tblPr>
        <w:tblW w:w="0" w:type="auto"/>
        <w:tblLook w:val="04A0" w:firstRow="1" w:lastRow="0" w:firstColumn="1" w:lastColumn="0" w:noHBand="0" w:noVBand="1"/>
      </w:tblPr>
      <w:tblGrid>
        <w:gridCol w:w="4528"/>
        <w:gridCol w:w="4528"/>
      </w:tblGrid>
      <w:tr w:rsidR="00757E2C" w:rsidRPr="00EC63B0" w:rsidTr="00757E2C">
        <w:tc>
          <w:tcPr>
            <w:tcW w:w="4528" w:type="dxa"/>
            <w:shd w:val="clear" w:color="auto" w:fill="auto"/>
          </w:tcPr>
          <w:p w:rsidR="00757E2C" w:rsidRPr="00EC63B0" w:rsidRDefault="00757E2C" w:rsidP="00757E2C">
            <w:pPr>
              <w:tabs>
                <w:tab w:val="center" w:pos="4420"/>
              </w:tabs>
              <w:rPr>
                <w:rFonts w:ascii="Calibri" w:hAnsi="Calibri" w:cs="Calibri"/>
                <w:lang w:val="en-US"/>
              </w:rPr>
            </w:pPr>
          </w:p>
        </w:tc>
        <w:tc>
          <w:tcPr>
            <w:tcW w:w="4528" w:type="dxa"/>
            <w:shd w:val="clear" w:color="auto" w:fill="auto"/>
          </w:tcPr>
          <w:p w:rsidR="00757E2C" w:rsidRPr="001F1AAD" w:rsidRDefault="00757E2C" w:rsidP="00757E2C">
            <w:pPr>
              <w:tabs>
                <w:tab w:val="center" w:pos="4420"/>
              </w:tabs>
              <w:jc w:val="center"/>
              <w:rPr>
                <w:rFonts w:ascii="Calibri" w:hAnsi="Calibri" w:cs="Calibri"/>
                <w:lang w:val="en-US"/>
              </w:rPr>
            </w:pPr>
            <w:r w:rsidRPr="00EC63B0">
              <w:rPr>
                <w:rFonts w:ascii="Calibri" w:hAnsi="Calibri" w:cs="Calibri"/>
                <w:lang w:val="en-US"/>
              </w:rPr>
              <w:t xml:space="preserve">Desa </w:t>
            </w:r>
            <w:r>
              <w:rPr>
                <w:rFonts w:ascii="Calibri" w:hAnsi="Calibri" w:cs="Calibri"/>
              </w:rPr>
              <w:t>Kalipelus</w:t>
            </w:r>
          </w:p>
        </w:tc>
      </w:tr>
      <w:tr w:rsidR="00757E2C" w:rsidRPr="00EC63B0" w:rsidTr="00757E2C">
        <w:tc>
          <w:tcPr>
            <w:tcW w:w="4528" w:type="dxa"/>
            <w:shd w:val="clear" w:color="auto" w:fill="auto"/>
          </w:tcPr>
          <w:p w:rsidR="00757E2C" w:rsidRPr="00EC63B0" w:rsidRDefault="00757E2C" w:rsidP="00757E2C">
            <w:pPr>
              <w:tabs>
                <w:tab w:val="center" w:pos="4420"/>
              </w:tabs>
              <w:jc w:val="center"/>
              <w:rPr>
                <w:rFonts w:ascii="Calibri" w:hAnsi="Calibri" w:cs="Calibri"/>
                <w:lang w:val="en-US"/>
              </w:rPr>
            </w:pPr>
            <w:r w:rsidRPr="00EC63B0">
              <w:rPr>
                <w:rFonts w:ascii="Calibri" w:hAnsi="Calibri" w:cs="Calibri"/>
                <w:lang w:val="en-US"/>
              </w:rPr>
              <w:t>Pimpinan Rapat</w:t>
            </w:r>
          </w:p>
          <w:p w:rsidR="00757E2C" w:rsidRDefault="00757E2C" w:rsidP="00757E2C">
            <w:pPr>
              <w:tabs>
                <w:tab w:val="center" w:pos="4420"/>
              </w:tabs>
              <w:rPr>
                <w:rFonts w:ascii="Calibri" w:hAnsi="Calibri" w:cs="Calibri"/>
                <w:lang w:val="en-US"/>
              </w:rPr>
            </w:pPr>
          </w:p>
          <w:p w:rsidR="00757E2C" w:rsidRDefault="00757E2C" w:rsidP="00757E2C">
            <w:pPr>
              <w:tabs>
                <w:tab w:val="center" w:pos="4420"/>
              </w:tabs>
              <w:rPr>
                <w:rFonts w:ascii="Calibri" w:hAnsi="Calibri" w:cs="Calibri"/>
                <w:lang w:val="en-US"/>
              </w:rPr>
            </w:pPr>
          </w:p>
          <w:p w:rsidR="00757E2C" w:rsidRPr="00DC2E58" w:rsidRDefault="00757E2C" w:rsidP="00757E2C">
            <w:pPr>
              <w:tabs>
                <w:tab w:val="center" w:pos="4420"/>
              </w:tabs>
              <w:rPr>
                <w:rFonts w:ascii="Calibri" w:hAnsi="Calibri" w:cs="Calibri"/>
                <w:lang w:val="en-US"/>
              </w:rPr>
            </w:pPr>
          </w:p>
          <w:p w:rsidR="00757E2C" w:rsidRPr="00386547" w:rsidRDefault="00757E2C" w:rsidP="00757E2C">
            <w:pPr>
              <w:tabs>
                <w:tab w:val="center" w:pos="4420"/>
              </w:tabs>
              <w:jc w:val="center"/>
              <w:rPr>
                <w:rFonts w:ascii="Calibri" w:hAnsi="Calibri" w:cs="Calibri"/>
                <w:b/>
                <w:lang w:val="en-US"/>
              </w:rPr>
            </w:pPr>
            <w:r w:rsidRPr="00386547">
              <w:rPr>
                <w:rFonts w:ascii="Calibri" w:hAnsi="Calibri" w:cs="Calibri"/>
                <w:b/>
                <w:lang w:val="en-US"/>
              </w:rPr>
              <w:t>(</w:t>
            </w:r>
            <w:r w:rsidR="00704E4C">
              <w:rPr>
                <w:rFonts w:ascii="Calibri" w:hAnsi="Calibri" w:cs="Calibri"/>
                <w:b/>
              </w:rPr>
              <w:t xml:space="preserve"> </w:t>
            </w:r>
            <w:r w:rsidR="002D13FD">
              <w:rPr>
                <w:rFonts w:ascii="Calibri" w:hAnsi="Calibri" w:cs="Calibri"/>
                <w:b/>
                <w:lang w:val="en-US"/>
              </w:rPr>
              <w:t xml:space="preserve">HERLAMBANG </w:t>
            </w:r>
            <w:r w:rsidRPr="00386547">
              <w:rPr>
                <w:rFonts w:ascii="Calibri" w:hAnsi="Calibri" w:cs="Calibri"/>
                <w:b/>
                <w:lang w:val="en-US"/>
              </w:rPr>
              <w:t>)</w:t>
            </w:r>
          </w:p>
        </w:tc>
        <w:tc>
          <w:tcPr>
            <w:tcW w:w="4528" w:type="dxa"/>
            <w:shd w:val="clear" w:color="auto" w:fill="auto"/>
          </w:tcPr>
          <w:p w:rsidR="00757E2C" w:rsidRPr="00EC63B0" w:rsidRDefault="002D13FD" w:rsidP="00757E2C">
            <w:pPr>
              <w:tabs>
                <w:tab w:val="center" w:pos="4420"/>
              </w:tabs>
              <w:jc w:val="center"/>
              <w:rPr>
                <w:rFonts w:ascii="Calibri" w:hAnsi="Calibri" w:cs="Calibri"/>
                <w:lang w:val="en-US"/>
              </w:rPr>
            </w:pPr>
            <w:r>
              <w:rPr>
                <w:rFonts w:ascii="Calibri" w:hAnsi="Calibri" w:cs="Calibri"/>
                <w:lang w:val="en-US"/>
              </w:rPr>
              <w:t xml:space="preserve">Notulen </w:t>
            </w:r>
          </w:p>
          <w:p w:rsidR="00757E2C" w:rsidRDefault="00757E2C" w:rsidP="00757E2C">
            <w:pPr>
              <w:tabs>
                <w:tab w:val="center" w:pos="4420"/>
              </w:tabs>
              <w:rPr>
                <w:rFonts w:ascii="Calibri" w:hAnsi="Calibri" w:cs="Calibri"/>
                <w:lang w:val="en-US"/>
              </w:rPr>
            </w:pPr>
          </w:p>
          <w:p w:rsidR="00757E2C" w:rsidRDefault="00757E2C" w:rsidP="00757E2C">
            <w:pPr>
              <w:tabs>
                <w:tab w:val="center" w:pos="4420"/>
              </w:tabs>
              <w:jc w:val="center"/>
              <w:rPr>
                <w:rFonts w:ascii="Calibri" w:hAnsi="Calibri" w:cs="Calibri"/>
                <w:lang w:val="en-US"/>
              </w:rPr>
            </w:pPr>
          </w:p>
          <w:p w:rsidR="00757E2C" w:rsidRPr="00EC63B0" w:rsidRDefault="00757E2C" w:rsidP="00757E2C">
            <w:pPr>
              <w:tabs>
                <w:tab w:val="center" w:pos="4420"/>
              </w:tabs>
              <w:jc w:val="center"/>
              <w:rPr>
                <w:rFonts w:ascii="Calibri" w:hAnsi="Calibri" w:cs="Calibri"/>
                <w:lang w:val="en-US"/>
              </w:rPr>
            </w:pPr>
          </w:p>
          <w:p w:rsidR="00757E2C" w:rsidRPr="00386547" w:rsidRDefault="00757E2C" w:rsidP="00757E2C">
            <w:pPr>
              <w:tabs>
                <w:tab w:val="center" w:pos="4420"/>
              </w:tabs>
              <w:jc w:val="center"/>
              <w:rPr>
                <w:rFonts w:ascii="Calibri" w:hAnsi="Calibri" w:cs="Calibri"/>
                <w:b/>
                <w:lang w:val="en-US"/>
              </w:rPr>
            </w:pPr>
            <w:r w:rsidRPr="00386547">
              <w:rPr>
                <w:rFonts w:ascii="Calibri" w:hAnsi="Calibri" w:cs="Calibri"/>
                <w:b/>
                <w:lang w:val="en-US"/>
              </w:rPr>
              <w:t>(</w:t>
            </w:r>
            <w:r w:rsidR="003523A9">
              <w:rPr>
                <w:rFonts w:ascii="Calibri" w:hAnsi="Calibri" w:cs="Calibri"/>
                <w:b/>
                <w:lang w:val="en-US"/>
              </w:rPr>
              <w:t xml:space="preserve"> SULISTYOWATI</w:t>
            </w:r>
            <w:r>
              <w:rPr>
                <w:rFonts w:ascii="Calibri" w:hAnsi="Calibri" w:cs="Calibri"/>
                <w:b/>
                <w:lang w:val="en-US"/>
              </w:rPr>
              <w:t xml:space="preserve"> </w:t>
            </w:r>
            <w:r w:rsidRPr="00386547">
              <w:rPr>
                <w:rFonts w:ascii="Calibri" w:hAnsi="Calibri" w:cs="Calibri"/>
                <w:b/>
                <w:lang w:val="en-US"/>
              </w:rPr>
              <w:t>)</w:t>
            </w:r>
          </w:p>
        </w:tc>
      </w:tr>
    </w:tbl>
    <w:p w:rsidR="005A404A" w:rsidRDefault="005A404A" w:rsidP="00D1497B">
      <w:pPr>
        <w:autoSpaceDE w:val="0"/>
        <w:autoSpaceDN w:val="0"/>
        <w:adjustRightInd w:val="0"/>
        <w:spacing w:line="360" w:lineRule="auto"/>
        <w:ind w:left="3828"/>
        <w:jc w:val="center"/>
        <w:rPr>
          <w:rFonts w:ascii="Bookman Old Style" w:eastAsia="Calibri" w:hAnsi="Bookman Old Style" w:cs="Arial"/>
          <w:sz w:val="22"/>
          <w:szCs w:val="22"/>
          <w:u w:val="single"/>
          <w:lang w:val="en-US" w:eastAsia="id-ID"/>
        </w:rPr>
      </w:pPr>
    </w:p>
    <w:p w:rsidR="005A404A" w:rsidRDefault="005A404A">
      <w:pPr>
        <w:spacing w:after="160" w:line="259" w:lineRule="auto"/>
        <w:rPr>
          <w:rFonts w:ascii="Bookman Old Style" w:eastAsia="Calibri" w:hAnsi="Bookman Old Style" w:cs="Arial"/>
          <w:sz w:val="22"/>
          <w:szCs w:val="22"/>
          <w:u w:val="single"/>
          <w:lang w:val="en-US" w:eastAsia="id-ID"/>
        </w:rPr>
      </w:pPr>
      <w:r>
        <w:rPr>
          <w:rFonts w:ascii="Bookman Old Style" w:eastAsia="Calibri" w:hAnsi="Bookman Old Style" w:cs="Arial"/>
          <w:sz w:val="22"/>
          <w:szCs w:val="22"/>
          <w:u w:val="single"/>
          <w:lang w:val="en-US" w:eastAsia="id-ID"/>
        </w:rPr>
        <w:br w:type="page"/>
      </w:r>
    </w:p>
    <w:p w:rsidR="00792412" w:rsidRPr="002273D8" w:rsidRDefault="005A404A" w:rsidP="00792412">
      <w:pPr>
        <w:spacing w:before="120" w:after="120"/>
        <w:jc w:val="center"/>
        <w:rPr>
          <w:rFonts w:ascii="Bookman Old Style" w:hAnsi="Bookman Old Style" w:cs="Calibri"/>
          <w:b/>
          <w:lang w:val="en-US"/>
        </w:rPr>
      </w:pPr>
      <w:r w:rsidRPr="002273D8">
        <w:rPr>
          <w:rFonts w:ascii="Bookman Old Style" w:hAnsi="Bookman Old Style" w:cs="Calibri"/>
          <w:b/>
        </w:rPr>
        <w:lastRenderedPageBreak/>
        <w:t xml:space="preserve">FOTO </w:t>
      </w:r>
    </w:p>
    <w:p w:rsidR="005A404A" w:rsidRPr="002273D8" w:rsidRDefault="00213648" w:rsidP="005A404A">
      <w:pPr>
        <w:spacing w:before="120" w:after="120"/>
        <w:jc w:val="center"/>
        <w:rPr>
          <w:rFonts w:ascii="Bookman Old Style" w:hAnsi="Bookman Old Style" w:cs="Calibri"/>
          <w:b/>
          <w:lang w:val="en-US"/>
        </w:rPr>
      </w:pPr>
      <w:r w:rsidRPr="002273D8">
        <w:rPr>
          <w:rFonts w:ascii="Bookman Old Style" w:hAnsi="Bookman Old Style" w:cs="Calibri"/>
          <w:b/>
          <w:lang w:val="en-US"/>
        </w:rPr>
        <w:t xml:space="preserve">PENETAPAN RKPDES </w:t>
      </w:r>
      <w:r w:rsidR="00792412">
        <w:rPr>
          <w:rFonts w:ascii="Bookman Old Style" w:hAnsi="Bookman Old Style" w:cs="Calibri"/>
          <w:b/>
          <w:lang w:val="en-US"/>
        </w:rPr>
        <w:t xml:space="preserve">PERUBAHAN </w:t>
      </w:r>
      <w:r w:rsidRPr="002273D8">
        <w:rPr>
          <w:rFonts w:ascii="Bookman Old Style" w:hAnsi="Bookman Old Style" w:cs="Calibri"/>
          <w:b/>
          <w:lang w:val="en-US"/>
        </w:rPr>
        <w:t>TH 2021</w:t>
      </w:r>
    </w:p>
    <w:p w:rsidR="002B4701" w:rsidRPr="002273D8" w:rsidRDefault="00792412" w:rsidP="005A404A">
      <w:pPr>
        <w:spacing w:before="120" w:after="120"/>
        <w:jc w:val="center"/>
        <w:rPr>
          <w:rFonts w:ascii="Bookman Old Style" w:hAnsi="Bookman Old Style" w:cs="Calibri"/>
          <w:b/>
          <w:lang w:val="en-US"/>
        </w:rPr>
      </w:pPr>
      <w:r>
        <w:rPr>
          <w:rFonts w:ascii="Bookman Old Style" w:hAnsi="Bookman Old Style" w:cs="Calibri"/>
          <w:b/>
          <w:lang w:val="en-US"/>
        </w:rPr>
        <w:t>BERSAMA FOR</w:t>
      </w:r>
      <w:r w:rsidR="002B4701" w:rsidRPr="002273D8">
        <w:rPr>
          <w:rFonts w:ascii="Bookman Old Style" w:hAnsi="Bookman Old Style" w:cs="Calibri"/>
          <w:b/>
          <w:lang w:val="en-US"/>
        </w:rPr>
        <w:t>KOMPIMCAM</w:t>
      </w:r>
      <w:proofErr w:type="gramStart"/>
      <w:r w:rsidR="002B4701" w:rsidRPr="002273D8">
        <w:rPr>
          <w:rFonts w:ascii="Bookman Old Style" w:hAnsi="Bookman Old Style" w:cs="Calibri"/>
          <w:b/>
          <w:lang w:val="en-US"/>
        </w:rPr>
        <w:t>,LEMBAGA</w:t>
      </w:r>
      <w:proofErr w:type="gramEnd"/>
      <w:r w:rsidR="002B4701" w:rsidRPr="002273D8">
        <w:rPr>
          <w:rFonts w:ascii="Bookman Old Style" w:hAnsi="Bookman Old Style" w:cs="Calibri"/>
          <w:b/>
          <w:lang w:val="en-US"/>
        </w:rPr>
        <w:t xml:space="preserve"> DESA,</w:t>
      </w:r>
    </w:p>
    <w:p w:rsidR="00792412" w:rsidRDefault="002B4701" w:rsidP="005A404A">
      <w:pPr>
        <w:spacing w:before="120" w:after="120"/>
        <w:jc w:val="center"/>
        <w:rPr>
          <w:rFonts w:ascii="Bookman Old Style" w:hAnsi="Bookman Old Style" w:cs="Calibri"/>
          <w:b/>
          <w:lang w:val="en-US"/>
        </w:rPr>
      </w:pPr>
      <w:r w:rsidRPr="002273D8">
        <w:rPr>
          <w:rFonts w:ascii="Bookman Old Style" w:hAnsi="Bookman Old Style" w:cs="Calibri"/>
          <w:b/>
          <w:lang w:val="en-US"/>
        </w:rPr>
        <w:t xml:space="preserve">TOKOH MASYARAKAT DAN PKK </w:t>
      </w:r>
      <w:r w:rsidR="005A404A" w:rsidRPr="002273D8">
        <w:rPr>
          <w:rFonts w:ascii="Bookman Old Style" w:hAnsi="Bookman Old Style" w:cs="Calibri"/>
          <w:b/>
          <w:lang w:val="en-US"/>
        </w:rPr>
        <w:t>DESA KALIPELUS</w:t>
      </w:r>
    </w:p>
    <w:p w:rsidR="00792412" w:rsidRDefault="00792412">
      <w:pPr>
        <w:spacing w:after="160" w:line="259" w:lineRule="auto"/>
        <w:rPr>
          <w:rFonts w:ascii="Bookman Old Style" w:hAnsi="Bookman Old Style" w:cs="Calibri"/>
          <w:b/>
          <w:lang w:val="en-US"/>
        </w:rPr>
      </w:pPr>
      <w:r>
        <w:rPr>
          <w:rFonts w:ascii="Bookman Old Style" w:hAnsi="Bookman Old Style" w:cs="Calibri"/>
          <w:b/>
          <w:lang w:val="en-US"/>
        </w:rPr>
        <w:br w:type="page"/>
      </w:r>
    </w:p>
    <w:p w:rsidR="00715342" w:rsidRDefault="00715342" w:rsidP="005A404A">
      <w:pPr>
        <w:spacing w:before="120" w:after="120"/>
        <w:jc w:val="center"/>
        <w:rPr>
          <w:rFonts w:ascii="Bookman Old Style" w:hAnsi="Bookman Old Style" w:cs="Calibri"/>
          <w:b/>
          <w:sz w:val="28"/>
          <w:lang w:val="en-US"/>
        </w:rPr>
      </w:pPr>
    </w:p>
    <w:p w:rsidR="005A70BA" w:rsidRDefault="005A70BA" w:rsidP="005A404A">
      <w:pPr>
        <w:spacing w:before="120" w:after="120"/>
        <w:jc w:val="center"/>
        <w:rPr>
          <w:rFonts w:ascii="Bookman Old Style" w:hAnsi="Bookman Old Style" w:cs="Calibri"/>
          <w:b/>
          <w:sz w:val="28"/>
          <w:lang w:val="en-US"/>
        </w:rPr>
      </w:pPr>
      <w:r>
        <w:rPr>
          <w:noProof/>
          <w:lang w:val="en-US"/>
        </w:rPr>
        <w:drawing>
          <wp:inline distT="0" distB="0" distL="0" distR="0">
            <wp:extent cx="3398297" cy="5709732"/>
            <wp:effectExtent l="6350" t="0" r="0" b="0"/>
            <wp:docPr id="6" name="Picture 6" descr="C:\Users\asus\AppData\Local\Microsoft\Windows\INetCache\Content.Word\IMG-20200922-WA005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sus\AppData\Local\Microsoft\Windows\INetCache\Content.Word\IMG-20200922-WA0054.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6200000">
                      <a:off x="0" y="0"/>
                      <a:ext cx="3416568" cy="5740430"/>
                    </a:xfrm>
                    <a:prstGeom prst="rect">
                      <a:avLst/>
                    </a:prstGeom>
                    <a:noFill/>
                    <a:ln>
                      <a:noFill/>
                    </a:ln>
                  </pic:spPr>
                </pic:pic>
              </a:graphicData>
            </a:graphic>
          </wp:inline>
        </w:drawing>
      </w:r>
    </w:p>
    <w:p w:rsidR="003C51E4" w:rsidRDefault="00B901CE" w:rsidP="005A404A">
      <w:pPr>
        <w:spacing w:before="120" w:after="120"/>
        <w:jc w:val="center"/>
        <w:rPr>
          <w:rFonts w:ascii="Bookman Old Style" w:hAnsi="Bookman Old Style" w:cs="Calibri"/>
          <w:b/>
          <w:sz w:val="28"/>
          <w:lang w:val="en-US"/>
        </w:rPr>
      </w:pPr>
      <w:r>
        <w:rPr>
          <w:rFonts w:ascii="Bookman Old Style" w:hAnsi="Bookman Old Style" w:cs="Calibri"/>
          <w:b/>
          <w:noProof/>
          <w:sz w:val="28"/>
          <w:lang w:val="en-US"/>
        </w:rPr>
        <w:drawing>
          <wp:inline distT="0" distB="0" distL="0" distR="0">
            <wp:extent cx="5676900" cy="3343275"/>
            <wp:effectExtent l="0" t="0" r="0" b="9525"/>
            <wp:docPr id="5" name="Picture 5" descr="C:\Users\asus\Downloads\WhatsApp Image 2020-10-06 at 08.44.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us\Downloads\WhatsApp Image 2020-10-06 at 08.44.12.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76900" cy="3343275"/>
                    </a:xfrm>
                    <a:prstGeom prst="rect">
                      <a:avLst/>
                    </a:prstGeom>
                    <a:noFill/>
                    <a:ln>
                      <a:noFill/>
                    </a:ln>
                  </pic:spPr>
                </pic:pic>
              </a:graphicData>
            </a:graphic>
          </wp:inline>
        </w:drawing>
      </w:r>
    </w:p>
    <w:p w:rsidR="00715342" w:rsidRDefault="00715342" w:rsidP="005A404A">
      <w:pPr>
        <w:spacing w:before="120" w:after="120"/>
        <w:jc w:val="center"/>
        <w:rPr>
          <w:rFonts w:ascii="Bookman Old Style" w:hAnsi="Bookman Old Style" w:cs="Calibri"/>
          <w:b/>
          <w:sz w:val="28"/>
          <w:lang w:val="en-US"/>
        </w:rPr>
      </w:pPr>
    </w:p>
    <w:p w:rsidR="005A70BA" w:rsidRDefault="005A70BA" w:rsidP="005A404A">
      <w:pPr>
        <w:spacing w:before="120" w:after="120"/>
        <w:jc w:val="center"/>
        <w:rPr>
          <w:rFonts w:ascii="Bookman Old Style" w:hAnsi="Bookman Old Style" w:cs="Calibri"/>
          <w:b/>
          <w:sz w:val="28"/>
          <w:lang w:val="en-US"/>
        </w:rPr>
      </w:pPr>
    </w:p>
    <w:p w:rsidR="005A70BA" w:rsidRDefault="005A70BA" w:rsidP="005A404A">
      <w:pPr>
        <w:spacing w:before="120" w:after="120"/>
        <w:jc w:val="center"/>
        <w:rPr>
          <w:rFonts w:ascii="Bookman Old Style" w:hAnsi="Bookman Old Style" w:cs="Calibri"/>
          <w:b/>
          <w:sz w:val="28"/>
          <w:lang w:val="en-US"/>
        </w:rPr>
      </w:pPr>
    </w:p>
    <w:p w:rsidR="005A70BA" w:rsidRDefault="005A70BA" w:rsidP="005A404A">
      <w:pPr>
        <w:spacing w:before="120" w:after="120"/>
        <w:jc w:val="center"/>
        <w:rPr>
          <w:rFonts w:ascii="Bookman Old Style" w:hAnsi="Bookman Old Style" w:cs="Calibri"/>
          <w:b/>
          <w:sz w:val="28"/>
          <w:lang w:val="en-US"/>
        </w:rPr>
      </w:pPr>
    </w:p>
    <w:p w:rsidR="005A70BA" w:rsidRDefault="005A70BA" w:rsidP="005A404A">
      <w:pPr>
        <w:spacing w:before="120" w:after="120"/>
        <w:jc w:val="center"/>
        <w:rPr>
          <w:rFonts w:ascii="Bookman Old Style" w:hAnsi="Bookman Old Style" w:cs="Calibri"/>
          <w:b/>
          <w:sz w:val="28"/>
          <w:lang w:val="en-US"/>
        </w:rPr>
      </w:pPr>
    </w:p>
    <w:p w:rsidR="005A70BA" w:rsidRDefault="005A70BA" w:rsidP="005A404A">
      <w:pPr>
        <w:spacing w:before="120" w:after="120"/>
        <w:jc w:val="center"/>
        <w:rPr>
          <w:rFonts w:ascii="Bookman Old Style" w:hAnsi="Bookman Old Style" w:cs="Calibri"/>
          <w:b/>
          <w:sz w:val="28"/>
          <w:lang w:val="en-US"/>
        </w:rPr>
      </w:pPr>
    </w:p>
    <w:p w:rsidR="005A70BA" w:rsidRDefault="005A70BA" w:rsidP="005A404A">
      <w:pPr>
        <w:spacing w:before="120" w:after="120"/>
        <w:jc w:val="center"/>
        <w:rPr>
          <w:rFonts w:ascii="Bookman Old Style" w:hAnsi="Bookman Old Style" w:cs="Calibri"/>
          <w:b/>
          <w:sz w:val="28"/>
          <w:lang w:val="en-US"/>
        </w:rPr>
      </w:pPr>
    </w:p>
    <w:p w:rsidR="005A70BA" w:rsidRDefault="005A70BA" w:rsidP="005A404A">
      <w:pPr>
        <w:spacing w:before="120" w:after="120"/>
        <w:jc w:val="center"/>
        <w:rPr>
          <w:rFonts w:ascii="Bookman Old Style" w:hAnsi="Bookman Old Style" w:cs="Calibri"/>
          <w:b/>
          <w:sz w:val="28"/>
          <w:lang w:val="en-US"/>
        </w:rPr>
      </w:pPr>
    </w:p>
    <w:p w:rsidR="005A70BA" w:rsidRDefault="005A70BA" w:rsidP="005A404A">
      <w:pPr>
        <w:spacing w:before="120" w:after="120"/>
        <w:jc w:val="center"/>
        <w:rPr>
          <w:rFonts w:ascii="Bookman Old Style" w:hAnsi="Bookman Old Style" w:cs="Calibri"/>
          <w:b/>
          <w:sz w:val="28"/>
          <w:lang w:val="en-US"/>
        </w:rPr>
      </w:pPr>
    </w:p>
    <w:p w:rsidR="005A70BA" w:rsidRDefault="005A70BA" w:rsidP="005A404A">
      <w:pPr>
        <w:spacing w:before="120" w:after="120"/>
        <w:jc w:val="center"/>
        <w:rPr>
          <w:rFonts w:ascii="Bookman Old Style" w:hAnsi="Bookman Old Style" w:cs="Calibri"/>
          <w:b/>
          <w:sz w:val="28"/>
          <w:lang w:val="en-US"/>
        </w:rPr>
      </w:pPr>
    </w:p>
    <w:p w:rsidR="003C51E4" w:rsidRDefault="003C51E4">
      <w:pPr>
        <w:spacing w:after="160" w:line="259" w:lineRule="auto"/>
        <w:rPr>
          <w:rFonts w:ascii="Bookman Old Style" w:hAnsi="Bookman Old Style" w:cs="Calibri"/>
          <w:b/>
          <w:sz w:val="28"/>
          <w:lang w:val="en-US"/>
        </w:rPr>
      </w:pPr>
      <w:r>
        <w:rPr>
          <w:rFonts w:ascii="Bookman Old Style" w:hAnsi="Bookman Old Style" w:cs="Calibri"/>
          <w:b/>
          <w:sz w:val="28"/>
          <w:lang w:val="en-US"/>
        </w:rPr>
        <w:br w:type="page"/>
      </w:r>
    </w:p>
    <w:p w:rsidR="003C51E4" w:rsidRDefault="003C51E4" w:rsidP="003C51E4">
      <w:pPr>
        <w:spacing w:before="120" w:after="120"/>
        <w:jc w:val="center"/>
        <w:rPr>
          <w:rFonts w:ascii="Bookman Old Style" w:hAnsi="Bookman Old Style" w:cs="Calibri"/>
          <w:b/>
          <w:sz w:val="28"/>
          <w:lang w:val="en-US"/>
        </w:rPr>
      </w:pPr>
      <w:r w:rsidRPr="00F23070">
        <w:rPr>
          <w:rFonts w:ascii="Bookman Old Style" w:hAnsi="Bookman Old Style" w:cs="Calibri"/>
          <w:b/>
          <w:sz w:val="28"/>
        </w:rPr>
        <w:lastRenderedPageBreak/>
        <w:t xml:space="preserve">FOTO </w:t>
      </w:r>
      <w:r>
        <w:rPr>
          <w:rFonts w:ascii="Bookman Old Style" w:hAnsi="Bookman Old Style" w:cs="Calibri"/>
          <w:b/>
          <w:sz w:val="28"/>
          <w:lang w:val="en-US"/>
        </w:rPr>
        <w:t>PENETAPAN RKPDES TH 2020</w:t>
      </w:r>
    </w:p>
    <w:p w:rsidR="003C51E4" w:rsidRDefault="003C51E4" w:rsidP="003C51E4">
      <w:pPr>
        <w:spacing w:before="120" w:after="120"/>
        <w:jc w:val="center"/>
        <w:rPr>
          <w:rFonts w:ascii="Bookman Old Style" w:hAnsi="Bookman Old Style" w:cs="Calibri"/>
          <w:b/>
          <w:sz w:val="28"/>
          <w:lang w:val="en-US"/>
        </w:rPr>
      </w:pPr>
      <w:r>
        <w:rPr>
          <w:rFonts w:ascii="Bookman Old Style" w:hAnsi="Bookman Old Style" w:cs="Calibri"/>
          <w:b/>
          <w:sz w:val="28"/>
          <w:lang w:val="en-US"/>
        </w:rPr>
        <w:t>BERSAMA FOTKOMPIMCAM</w:t>
      </w:r>
      <w:proofErr w:type="gramStart"/>
      <w:r>
        <w:rPr>
          <w:rFonts w:ascii="Bookman Old Style" w:hAnsi="Bookman Old Style" w:cs="Calibri"/>
          <w:b/>
          <w:sz w:val="28"/>
          <w:lang w:val="en-US"/>
        </w:rPr>
        <w:t>,LEMBAGA</w:t>
      </w:r>
      <w:proofErr w:type="gramEnd"/>
      <w:r>
        <w:rPr>
          <w:rFonts w:ascii="Bookman Old Style" w:hAnsi="Bookman Old Style" w:cs="Calibri"/>
          <w:b/>
          <w:sz w:val="28"/>
          <w:lang w:val="en-US"/>
        </w:rPr>
        <w:t xml:space="preserve"> DESA,</w:t>
      </w:r>
    </w:p>
    <w:p w:rsidR="005A70BA" w:rsidRPr="005A404A" w:rsidRDefault="003C51E4" w:rsidP="003C51E4">
      <w:pPr>
        <w:spacing w:before="120" w:after="120"/>
        <w:jc w:val="center"/>
        <w:rPr>
          <w:rFonts w:ascii="Bookman Old Style" w:hAnsi="Bookman Old Style" w:cs="Calibri"/>
          <w:b/>
          <w:sz w:val="28"/>
          <w:lang w:val="en-US"/>
        </w:rPr>
      </w:pPr>
      <w:r>
        <w:rPr>
          <w:rFonts w:ascii="Bookman Old Style" w:hAnsi="Bookman Old Style" w:cs="Calibri"/>
          <w:b/>
          <w:sz w:val="28"/>
          <w:lang w:val="en-US"/>
        </w:rPr>
        <w:t>TOKOH MASYARAKAT DAN PKK DESA KALIPELUS</w:t>
      </w:r>
    </w:p>
    <w:p w:rsidR="005A404A" w:rsidRDefault="005A404A" w:rsidP="005A404A">
      <w:pPr>
        <w:spacing w:before="120" w:after="120"/>
        <w:jc w:val="center"/>
        <w:rPr>
          <w:rFonts w:ascii="Bookman Old Style" w:hAnsi="Bookman Old Style" w:cs="Calibri"/>
        </w:rPr>
      </w:pPr>
    </w:p>
    <w:p w:rsidR="005A404A" w:rsidRDefault="005A404A" w:rsidP="005A404A">
      <w:pPr>
        <w:spacing w:before="120" w:after="120"/>
        <w:jc w:val="center"/>
      </w:pPr>
      <w:r>
        <w:rPr>
          <w:noProof/>
          <w:lang w:val="en-US"/>
        </w:rPr>
        <w:drawing>
          <wp:inline distT="0" distB="0" distL="0" distR="0">
            <wp:extent cx="5143500" cy="3371850"/>
            <wp:effectExtent l="0" t="0" r="0" b="0"/>
            <wp:docPr id="4" name="Picture 4" descr="IMG-20190716-WA0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20190716-WA00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43500" cy="3371850"/>
                    </a:xfrm>
                    <a:prstGeom prst="rect">
                      <a:avLst/>
                    </a:prstGeom>
                    <a:noFill/>
                    <a:ln>
                      <a:noFill/>
                    </a:ln>
                  </pic:spPr>
                </pic:pic>
              </a:graphicData>
            </a:graphic>
          </wp:inline>
        </w:drawing>
      </w:r>
    </w:p>
    <w:p w:rsidR="005A404A" w:rsidRDefault="005A404A" w:rsidP="005A404A">
      <w:pPr>
        <w:spacing w:before="120" w:after="120"/>
        <w:jc w:val="center"/>
      </w:pPr>
    </w:p>
    <w:p w:rsidR="005A404A" w:rsidRDefault="005A404A" w:rsidP="005A404A">
      <w:pPr>
        <w:spacing w:before="120" w:after="120"/>
        <w:jc w:val="center"/>
        <w:rPr>
          <w:rFonts w:ascii="Bookman Old Style" w:hAnsi="Bookman Old Style" w:cs="Calibri"/>
        </w:rPr>
      </w:pPr>
      <w:r>
        <w:rPr>
          <w:noProof/>
          <w:lang w:val="en-US"/>
        </w:rPr>
        <w:drawing>
          <wp:inline distT="0" distB="0" distL="0" distR="0">
            <wp:extent cx="5229225" cy="3390900"/>
            <wp:effectExtent l="0" t="0" r="9525" b="0"/>
            <wp:docPr id="3" name="Picture 3" descr="IMG-20190716-WA0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20190716-WA00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29225" cy="3390900"/>
                    </a:xfrm>
                    <a:prstGeom prst="rect">
                      <a:avLst/>
                    </a:prstGeom>
                    <a:noFill/>
                    <a:ln>
                      <a:noFill/>
                    </a:ln>
                  </pic:spPr>
                </pic:pic>
              </a:graphicData>
            </a:graphic>
          </wp:inline>
        </w:drawing>
      </w:r>
    </w:p>
    <w:p w:rsidR="005A404A" w:rsidRDefault="005A404A" w:rsidP="005A404A">
      <w:pPr>
        <w:spacing w:before="120" w:after="120"/>
        <w:jc w:val="center"/>
        <w:rPr>
          <w:rFonts w:ascii="Bookman Old Style" w:hAnsi="Bookman Old Style" w:cs="Calibri"/>
        </w:rPr>
      </w:pPr>
    </w:p>
    <w:p w:rsidR="005A404A" w:rsidRPr="002238C0" w:rsidRDefault="005A404A" w:rsidP="005A404A">
      <w:pPr>
        <w:spacing w:before="120" w:after="120"/>
        <w:jc w:val="center"/>
        <w:rPr>
          <w:rFonts w:ascii="Bookman Old Style" w:hAnsi="Bookman Old Style" w:cs="Calibri"/>
        </w:rPr>
      </w:pPr>
    </w:p>
    <w:p w:rsidR="005A404A" w:rsidRPr="002238C0" w:rsidRDefault="005A404A" w:rsidP="005A404A">
      <w:pPr>
        <w:ind w:left="5040"/>
        <w:jc w:val="both"/>
        <w:rPr>
          <w:rFonts w:ascii="Bookman Old Style" w:hAnsi="Bookman Old Style" w:cs="Calibri"/>
        </w:rPr>
      </w:pPr>
    </w:p>
    <w:p w:rsidR="00D1497B" w:rsidRPr="00D1497B" w:rsidRDefault="00D1497B" w:rsidP="00D1497B">
      <w:pPr>
        <w:autoSpaceDE w:val="0"/>
        <w:autoSpaceDN w:val="0"/>
        <w:adjustRightInd w:val="0"/>
        <w:spacing w:line="360" w:lineRule="auto"/>
        <w:ind w:left="3828"/>
        <w:jc w:val="center"/>
        <w:rPr>
          <w:rFonts w:ascii="Bookman Old Style" w:eastAsia="Calibri" w:hAnsi="Bookman Old Style" w:cs="Arial"/>
          <w:sz w:val="22"/>
          <w:szCs w:val="22"/>
          <w:u w:val="single"/>
          <w:lang w:val="en-US" w:eastAsia="id-ID"/>
        </w:rPr>
      </w:pPr>
    </w:p>
    <w:sectPr w:rsidR="00D1497B" w:rsidRPr="00D1497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F02" w:rsidRDefault="00145F02">
      <w:r>
        <w:separator/>
      </w:r>
    </w:p>
  </w:endnote>
  <w:endnote w:type="continuationSeparator" w:id="0">
    <w:p w:rsidR="00145F02" w:rsidRDefault="00145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w:altName w:val="Gill Sans MT"/>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DejaVuSans">
    <w:panose1 w:val="00000000000000000000"/>
    <w:charset w:val="00"/>
    <w:family w:val="auto"/>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F02" w:rsidRDefault="00145F02">
      <w:r>
        <w:separator/>
      </w:r>
    </w:p>
  </w:footnote>
  <w:footnote w:type="continuationSeparator" w:id="0">
    <w:p w:rsidR="00145F02" w:rsidRDefault="00145F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168" w:rsidRDefault="00B93168">
    <w:pPr>
      <w:spacing w:line="20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1.25pt;height:11.25pt" o:bullet="t">
        <v:imagedata r:id="rId1" o:title=""/>
      </v:shape>
    </w:pict>
  </w:numPicBullet>
  <w:abstractNum w:abstractNumId="0">
    <w:nsid w:val="00DA52B2"/>
    <w:multiLevelType w:val="hybridMultilevel"/>
    <w:tmpl w:val="BB041E60"/>
    <w:lvl w:ilvl="0" w:tplc="31B446C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1DE48CE"/>
    <w:multiLevelType w:val="hybridMultilevel"/>
    <w:tmpl w:val="9F10A04C"/>
    <w:lvl w:ilvl="0" w:tplc="F0FA345C">
      <w:start w:val="1"/>
      <w:numFmt w:val="decimal"/>
      <w:lvlText w:val="%1."/>
      <w:lvlJc w:val="left"/>
      <w:pPr>
        <w:ind w:left="1646" w:hanging="360"/>
      </w:pPr>
      <w:rPr>
        <w:rFonts w:ascii="Bookman Old Style" w:eastAsia="Bookman Old Style" w:hAnsi="Bookman Old Style" w:cs="Bookman Old Style"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EE2AC3"/>
    <w:multiLevelType w:val="hybridMultilevel"/>
    <w:tmpl w:val="77149504"/>
    <w:lvl w:ilvl="0" w:tplc="33385106">
      <w:start w:val="1"/>
      <w:numFmt w:val="decimal"/>
      <w:lvlText w:val="(%1)"/>
      <w:lvlJc w:val="left"/>
      <w:pPr>
        <w:ind w:left="540" w:hanging="360"/>
      </w:pPr>
      <w:rPr>
        <w:rFonts w:hint="default"/>
      </w:rPr>
    </w:lvl>
    <w:lvl w:ilvl="1" w:tplc="04210019">
      <w:start w:val="1"/>
      <w:numFmt w:val="lowerLetter"/>
      <w:lvlText w:val="%2."/>
      <w:lvlJc w:val="left"/>
      <w:pPr>
        <w:ind w:left="1260" w:hanging="360"/>
      </w:pPr>
    </w:lvl>
    <w:lvl w:ilvl="2" w:tplc="5A2CCA54">
      <w:start w:val="1"/>
      <w:numFmt w:val="decimal"/>
      <w:lvlText w:val="%3."/>
      <w:lvlJc w:val="left"/>
      <w:pPr>
        <w:ind w:left="2160" w:hanging="360"/>
      </w:pPr>
      <w:rPr>
        <w:rFonts w:hint="default"/>
      </w:rPr>
    </w:lvl>
    <w:lvl w:ilvl="3" w:tplc="0421000F" w:tentative="1">
      <w:start w:val="1"/>
      <w:numFmt w:val="decimal"/>
      <w:lvlText w:val="%4."/>
      <w:lvlJc w:val="left"/>
      <w:pPr>
        <w:ind w:left="2700" w:hanging="360"/>
      </w:pPr>
    </w:lvl>
    <w:lvl w:ilvl="4" w:tplc="04210019" w:tentative="1">
      <w:start w:val="1"/>
      <w:numFmt w:val="lowerLetter"/>
      <w:lvlText w:val="%5."/>
      <w:lvlJc w:val="left"/>
      <w:pPr>
        <w:ind w:left="3420" w:hanging="360"/>
      </w:pPr>
    </w:lvl>
    <w:lvl w:ilvl="5" w:tplc="0421001B" w:tentative="1">
      <w:start w:val="1"/>
      <w:numFmt w:val="lowerRoman"/>
      <w:lvlText w:val="%6."/>
      <w:lvlJc w:val="right"/>
      <w:pPr>
        <w:ind w:left="4140" w:hanging="180"/>
      </w:pPr>
    </w:lvl>
    <w:lvl w:ilvl="6" w:tplc="0421000F" w:tentative="1">
      <w:start w:val="1"/>
      <w:numFmt w:val="decimal"/>
      <w:lvlText w:val="%7."/>
      <w:lvlJc w:val="left"/>
      <w:pPr>
        <w:ind w:left="4860" w:hanging="360"/>
      </w:pPr>
    </w:lvl>
    <w:lvl w:ilvl="7" w:tplc="04210019" w:tentative="1">
      <w:start w:val="1"/>
      <w:numFmt w:val="lowerLetter"/>
      <w:lvlText w:val="%8."/>
      <w:lvlJc w:val="left"/>
      <w:pPr>
        <w:ind w:left="5580" w:hanging="360"/>
      </w:pPr>
    </w:lvl>
    <w:lvl w:ilvl="8" w:tplc="0421001B" w:tentative="1">
      <w:start w:val="1"/>
      <w:numFmt w:val="lowerRoman"/>
      <w:lvlText w:val="%9."/>
      <w:lvlJc w:val="right"/>
      <w:pPr>
        <w:ind w:left="6300" w:hanging="180"/>
      </w:pPr>
    </w:lvl>
  </w:abstractNum>
  <w:abstractNum w:abstractNumId="3">
    <w:nsid w:val="02900BE2"/>
    <w:multiLevelType w:val="hybridMultilevel"/>
    <w:tmpl w:val="0CF0B3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2A523A4"/>
    <w:multiLevelType w:val="hybridMultilevel"/>
    <w:tmpl w:val="F252EA42"/>
    <w:lvl w:ilvl="0" w:tplc="A3E4DBB8">
      <w:start w:val="1"/>
      <w:numFmt w:val="lowerLetter"/>
      <w:lvlText w:val="%1."/>
      <w:lvlJc w:val="left"/>
      <w:pPr>
        <w:ind w:left="900" w:hanging="360"/>
      </w:pPr>
      <w:rPr>
        <w:rFonts w:hint="default"/>
        <w:b w:val="0"/>
        <w:i w:val="0"/>
        <w:color w:val="auto"/>
        <w:sz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06E647FC"/>
    <w:multiLevelType w:val="hybridMultilevel"/>
    <w:tmpl w:val="9FF031FA"/>
    <w:lvl w:ilvl="0" w:tplc="31B446CA">
      <w:start w:val="1"/>
      <w:numFmt w:val="decimal"/>
      <w:lvlText w:val="(%1)"/>
      <w:lvlJc w:val="left"/>
      <w:pPr>
        <w:ind w:left="360" w:hanging="360"/>
      </w:pPr>
      <w:rPr>
        <w:rFonts w:hint="default"/>
      </w:rPr>
    </w:lvl>
    <w:lvl w:ilvl="1" w:tplc="0421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B95787F"/>
    <w:multiLevelType w:val="hybridMultilevel"/>
    <w:tmpl w:val="96AA66DE"/>
    <w:lvl w:ilvl="0" w:tplc="4594CEBC">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7">
    <w:nsid w:val="0FFA15A3"/>
    <w:multiLevelType w:val="hybridMultilevel"/>
    <w:tmpl w:val="93ACA100"/>
    <w:lvl w:ilvl="0" w:tplc="F55EAF92">
      <w:start w:val="1"/>
      <w:numFmt w:val="lowerLetter"/>
      <w:lvlText w:val="%1."/>
      <w:lvlJc w:val="left"/>
      <w:pPr>
        <w:ind w:left="927"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5E00A2"/>
    <w:multiLevelType w:val="hybridMultilevel"/>
    <w:tmpl w:val="5FA264E0"/>
    <w:lvl w:ilvl="0" w:tplc="6C3C9CCC">
      <w:start w:val="1"/>
      <w:numFmt w:val="decimal"/>
      <w:lvlText w:val="(%1)"/>
      <w:lvlJc w:val="left"/>
      <w:pPr>
        <w:ind w:left="720" w:hanging="360"/>
      </w:pPr>
      <w:rPr>
        <w:rFonts w:ascii="Bookman Old Style" w:eastAsia="Times New Roman" w:hAnsi="Bookman Old Style" w:cs="Times New Roman"/>
      </w:rPr>
    </w:lvl>
    <w:lvl w:ilvl="1" w:tplc="A238C73A">
      <w:start w:val="1"/>
      <w:numFmt w:val="lowerLetter"/>
      <w:lvlText w:val="%2."/>
      <w:lvlJc w:val="left"/>
      <w:pPr>
        <w:ind w:left="1440" w:hanging="360"/>
      </w:pPr>
      <w:rPr>
        <w:rFonts w:hint="default"/>
      </w:rPr>
    </w:lvl>
    <w:lvl w:ilvl="2" w:tplc="75583130">
      <w:start w:val="1"/>
      <w:numFmt w:val="decimal"/>
      <w:lvlText w:val="%3."/>
      <w:lvlJc w:val="left"/>
      <w:pPr>
        <w:ind w:left="2340" w:hanging="360"/>
      </w:pPr>
      <w:rPr>
        <w:rFonts w:hint="default"/>
      </w:rPr>
    </w:lvl>
    <w:lvl w:ilvl="3" w:tplc="0421000F">
      <w:start w:val="1"/>
      <w:numFmt w:val="decimal"/>
      <w:lvlText w:val="%4."/>
      <w:lvlJc w:val="left"/>
      <w:pPr>
        <w:ind w:left="2880" w:hanging="360"/>
      </w:pPr>
    </w:lvl>
    <w:lvl w:ilvl="4" w:tplc="62CED36E">
      <w:start w:val="1"/>
      <w:numFmt w:val="upperLetter"/>
      <w:lvlText w:val="%5."/>
      <w:lvlJc w:val="left"/>
      <w:pPr>
        <w:ind w:left="3054"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66C6102"/>
    <w:multiLevelType w:val="hybridMultilevel"/>
    <w:tmpl w:val="B8CA8EFA"/>
    <w:lvl w:ilvl="0" w:tplc="6FB27150">
      <w:start w:val="1"/>
      <w:numFmt w:val="decimal"/>
      <w:lvlText w:val="%1."/>
      <w:lvlJc w:val="left"/>
      <w:pPr>
        <w:ind w:left="720" w:hanging="360"/>
      </w:pPr>
      <w:rPr>
        <w:b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7861617"/>
    <w:multiLevelType w:val="hybridMultilevel"/>
    <w:tmpl w:val="35C40464"/>
    <w:lvl w:ilvl="0" w:tplc="FD50A09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8FD4AED"/>
    <w:multiLevelType w:val="multilevel"/>
    <w:tmpl w:val="2C3E8A06"/>
    <w:styleLink w:val="Style1"/>
    <w:lvl w:ilvl="0">
      <w:start w:val="1"/>
      <w:numFmt w:val="lowerLetter"/>
      <w:lvlText w:val="%1."/>
      <w:lvlJc w:val="left"/>
      <w:pPr>
        <w:tabs>
          <w:tab w:val="num" w:pos="720"/>
        </w:tabs>
        <w:ind w:left="720" w:hanging="360"/>
      </w:pPr>
      <w:rPr>
        <w:rFonts w:cs="Times New Roman"/>
        <w:b w:val="0"/>
      </w:rPr>
    </w:lvl>
    <w:lvl w:ilvl="1">
      <w:start w:val="1"/>
      <w:numFmt w:val="bullet"/>
      <w:lvlText w:val=""/>
      <w:lvlPicBulletId w:val="0"/>
      <w:lvlJc w:val="left"/>
      <w:pPr>
        <w:tabs>
          <w:tab w:val="num" w:pos="1440"/>
        </w:tabs>
        <w:ind w:left="1440" w:hanging="360"/>
      </w:pPr>
      <w:rPr>
        <w:rFonts w:ascii="Symbol" w:hAnsi="Symbol" w:hint="default"/>
        <w:b w:val="0"/>
      </w:rPr>
    </w:lvl>
    <w:lvl w:ilvl="2">
      <w:start w:val="1"/>
      <w:numFmt w:val="bullet"/>
      <w:lvlText w:val="-"/>
      <w:lvlJc w:val="left"/>
      <w:pPr>
        <w:tabs>
          <w:tab w:val="num" w:pos="2340"/>
        </w:tabs>
        <w:ind w:left="2340" w:hanging="360"/>
      </w:pPr>
      <w:rPr>
        <w:rFonts w:ascii="Times New Roman" w:eastAsia="Times New Roman" w:hAnsi="Times New Roman" w:hint="default"/>
        <w:b w:val="0"/>
      </w:rPr>
    </w:lvl>
    <w:lvl w:ilvl="3">
      <w:start w:val="1"/>
      <w:numFmt w:val="bullet"/>
      <w:lvlText w:val=""/>
      <w:lvlPicBulletId w:val="0"/>
      <w:lvlJc w:val="left"/>
      <w:pPr>
        <w:tabs>
          <w:tab w:val="num" w:pos="2880"/>
        </w:tabs>
        <w:ind w:left="2880" w:hanging="360"/>
      </w:pPr>
      <w:rPr>
        <w:rFonts w:ascii="Symbol" w:hAnsi="Symbol" w:hint="default"/>
        <w:b w:val="0"/>
      </w:rPr>
    </w:lvl>
    <w:lvl w:ilvl="4">
      <w:start w:val="1"/>
      <w:numFmt w:val="bullet"/>
      <w:lvlText w:val=""/>
      <w:lvlPicBulletId w:val="0"/>
      <w:lvlJc w:val="left"/>
      <w:pPr>
        <w:tabs>
          <w:tab w:val="num" w:pos="3600"/>
        </w:tabs>
        <w:ind w:left="3600" w:hanging="360"/>
      </w:pPr>
      <w:rPr>
        <w:rFonts w:ascii="Symbol" w:hAnsi="Symbol" w:hint="default"/>
        <w:b w:val="0"/>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b w:val="0"/>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19435A9E"/>
    <w:multiLevelType w:val="hybridMultilevel"/>
    <w:tmpl w:val="6366B9B4"/>
    <w:lvl w:ilvl="0" w:tplc="FA320654">
      <w:start w:val="1"/>
      <w:numFmt w:val="decimal"/>
      <w:lvlText w:val="%1."/>
      <w:lvlJc w:val="left"/>
      <w:pPr>
        <w:ind w:left="16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041385"/>
    <w:multiLevelType w:val="hybridMultilevel"/>
    <w:tmpl w:val="127A3B4A"/>
    <w:lvl w:ilvl="0" w:tplc="5A2CCA54">
      <w:start w:val="1"/>
      <w:numFmt w:val="decimal"/>
      <w:lvlText w:val="%1."/>
      <w:lvlJc w:val="left"/>
      <w:pPr>
        <w:ind w:left="21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EBE1CB1"/>
    <w:multiLevelType w:val="hybridMultilevel"/>
    <w:tmpl w:val="BD4E1100"/>
    <w:lvl w:ilvl="0" w:tplc="E2DA8516">
      <w:start w:val="5"/>
      <w:numFmt w:val="decimal"/>
      <w:lvlText w:val="%1."/>
      <w:lvlJc w:val="left"/>
      <w:pPr>
        <w:ind w:left="126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0B45A2C"/>
    <w:multiLevelType w:val="hybridMultilevel"/>
    <w:tmpl w:val="19F2A632"/>
    <w:lvl w:ilvl="0" w:tplc="433CACB6">
      <w:start w:val="1"/>
      <w:numFmt w:val="decimal"/>
      <w:lvlText w:val="%1."/>
      <w:lvlJc w:val="left"/>
      <w:pPr>
        <w:ind w:left="16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28040D7"/>
    <w:multiLevelType w:val="hybridMultilevel"/>
    <w:tmpl w:val="6E0AEDD0"/>
    <w:lvl w:ilvl="0" w:tplc="1568BC8E">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0532AD"/>
    <w:multiLevelType w:val="hybridMultilevel"/>
    <w:tmpl w:val="6A363634"/>
    <w:lvl w:ilvl="0" w:tplc="33385106">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3F81722"/>
    <w:multiLevelType w:val="hybridMultilevel"/>
    <w:tmpl w:val="555E4EE8"/>
    <w:lvl w:ilvl="0" w:tplc="75583130">
      <w:start w:val="1"/>
      <w:numFmt w:val="decimal"/>
      <w:lvlText w:val="%1."/>
      <w:lvlJc w:val="left"/>
      <w:pPr>
        <w:ind w:left="23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5A55AE0"/>
    <w:multiLevelType w:val="hybridMultilevel"/>
    <w:tmpl w:val="32DCA796"/>
    <w:lvl w:ilvl="0" w:tplc="62CED36E">
      <w:start w:val="1"/>
      <w:numFmt w:val="upperLetter"/>
      <w:lvlText w:val="%1."/>
      <w:lvlJc w:val="left"/>
      <w:pPr>
        <w:ind w:left="23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2D5B3771"/>
    <w:multiLevelType w:val="hybridMultilevel"/>
    <w:tmpl w:val="442EEEA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27C0600"/>
    <w:multiLevelType w:val="hybridMultilevel"/>
    <w:tmpl w:val="BC7C61DC"/>
    <w:lvl w:ilvl="0" w:tplc="0409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59675FB"/>
    <w:multiLevelType w:val="hybridMultilevel"/>
    <w:tmpl w:val="D9B8F2B2"/>
    <w:lvl w:ilvl="0" w:tplc="1220BE3A">
      <w:start w:val="1"/>
      <w:numFmt w:val="lowerLetter"/>
      <w:lvlText w:val="%1."/>
      <w:lvlJc w:val="left"/>
      <w:pPr>
        <w:ind w:left="927"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9054196"/>
    <w:multiLevelType w:val="hybridMultilevel"/>
    <w:tmpl w:val="A09E7AC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C48548F"/>
    <w:multiLevelType w:val="hybridMultilevel"/>
    <w:tmpl w:val="A210A866"/>
    <w:lvl w:ilvl="0" w:tplc="08ACF72A">
      <w:start w:val="1"/>
      <w:numFmt w:val="bullet"/>
      <w:lvlText w:val="-"/>
      <w:lvlJc w:val="left"/>
      <w:pPr>
        <w:ind w:left="1287" w:hanging="360"/>
      </w:pPr>
      <w:rPr>
        <w:rFonts w:ascii="Bookman Old Style" w:eastAsia="Bookman Old Style" w:hAnsi="Bookman Old Style" w:cs="Bookman Old Style"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5">
    <w:nsid w:val="455646A7"/>
    <w:multiLevelType w:val="hybridMultilevel"/>
    <w:tmpl w:val="011CF992"/>
    <w:lvl w:ilvl="0" w:tplc="3338510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31B446CA">
      <w:start w:val="1"/>
      <w:numFmt w:val="decimal"/>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AA73BDF"/>
    <w:multiLevelType w:val="hybridMultilevel"/>
    <w:tmpl w:val="C83429EC"/>
    <w:lvl w:ilvl="0" w:tplc="AE2A27CA">
      <w:start w:val="1"/>
      <w:numFmt w:val="lowerLetter"/>
      <w:lvlText w:val="%1."/>
      <w:lvlJc w:val="left"/>
      <w:pPr>
        <w:ind w:left="1646" w:hanging="360"/>
      </w:pPr>
      <w:rPr>
        <w:rFonts w:hint="default"/>
      </w:rPr>
    </w:lvl>
    <w:lvl w:ilvl="1" w:tplc="04210019" w:tentative="1">
      <w:start w:val="1"/>
      <w:numFmt w:val="lowerLetter"/>
      <w:lvlText w:val="%2."/>
      <w:lvlJc w:val="left"/>
      <w:pPr>
        <w:ind w:left="2366" w:hanging="360"/>
      </w:pPr>
    </w:lvl>
    <w:lvl w:ilvl="2" w:tplc="0421001B" w:tentative="1">
      <w:start w:val="1"/>
      <w:numFmt w:val="lowerRoman"/>
      <w:lvlText w:val="%3."/>
      <w:lvlJc w:val="right"/>
      <w:pPr>
        <w:ind w:left="3086" w:hanging="180"/>
      </w:pPr>
    </w:lvl>
    <w:lvl w:ilvl="3" w:tplc="0421000F" w:tentative="1">
      <w:start w:val="1"/>
      <w:numFmt w:val="decimal"/>
      <w:lvlText w:val="%4."/>
      <w:lvlJc w:val="left"/>
      <w:pPr>
        <w:ind w:left="3806" w:hanging="360"/>
      </w:pPr>
    </w:lvl>
    <w:lvl w:ilvl="4" w:tplc="04210019" w:tentative="1">
      <w:start w:val="1"/>
      <w:numFmt w:val="lowerLetter"/>
      <w:lvlText w:val="%5."/>
      <w:lvlJc w:val="left"/>
      <w:pPr>
        <w:ind w:left="4526" w:hanging="360"/>
      </w:pPr>
    </w:lvl>
    <w:lvl w:ilvl="5" w:tplc="0421001B" w:tentative="1">
      <w:start w:val="1"/>
      <w:numFmt w:val="lowerRoman"/>
      <w:lvlText w:val="%6."/>
      <w:lvlJc w:val="right"/>
      <w:pPr>
        <w:ind w:left="5246" w:hanging="180"/>
      </w:pPr>
    </w:lvl>
    <w:lvl w:ilvl="6" w:tplc="0421000F" w:tentative="1">
      <w:start w:val="1"/>
      <w:numFmt w:val="decimal"/>
      <w:lvlText w:val="%7."/>
      <w:lvlJc w:val="left"/>
      <w:pPr>
        <w:ind w:left="5966" w:hanging="360"/>
      </w:pPr>
    </w:lvl>
    <w:lvl w:ilvl="7" w:tplc="04210019" w:tentative="1">
      <w:start w:val="1"/>
      <w:numFmt w:val="lowerLetter"/>
      <w:lvlText w:val="%8."/>
      <w:lvlJc w:val="left"/>
      <w:pPr>
        <w:ind w:left="6686" w:hanging="360"/>
      </w:pPr>
    </w:lvl>
    <w:lvl w:ilvl="8" w:tplc="0421001B" w:tentative="1">
      <w:start w:val="1"/>
      <w:numFmt w:val="lowerRoman"/>
      <w:lvlText w:val="%9."/>
      <w:lvlJc w:val="right"/>
      <w:pPr>
        <w:ind w:left="7406" w:hanging="180"/>
      </w:pPr>
    </w:lvl>
  </w:abstractNum>
  <w:abstractNum w:abstractNumId="27">
    <w:nsid w:val="52704D12"/>
    <w:multiLevelType w:val="hybridMultilevel"/>
    <w:tmpl w:val="682600E8"/>
    <w:lvl w:ilvl="0" w:tplc="FFE00382">
      <w:start w:val="1"/>
      <w:numFmt w:val="decimal"/>
      <w:lvlText w:val="%1)"/>
      <w:lvlJc w:val="left"/>
      <w:pPr>
        <w:tabs>
          <w:tab w:val="num" w:pos="360"/>
        </w:tabs>
        <w:ind w:left="360" w:hanging="360"/>
      </w:pPr>
      <w:rPr>
        <w:rFonts w:hint="default"/>
        <w:b w:val="0"/>
        <w:color w:val="auto"/>
      </w:rPr>
    </w:lvl>
    <w:lvl w:ilvl="1" w:tplc="04090019">
      <w:start w:val="1"/>
      <w:numFmt w:val="lowerLetter"/>
      <w:lvlText w:val="%2."/>
      <w:lvlJc w:val="left"/>
      <w:pPr>
        <w:tabs>
          <w:tab w:val="num" w:pos="1080"/>
        </w:tabs>
        <w:ind w:left="1080" w:hanging="360"/>
      </w:pPr>
    </w:lvl>
    <w:lvl w:ilvl="2" w:tplc="48F66DE4">
      <w:start w:val="1"/>
      <w:numFmt w:val="decimal"/>
      <w:lvlText w:val="(%3)"/>
      <w:lvlJc w:val="left"/>
      <w:pPr>
        <w:tabs>
          <w:tab w:val="num" w:pos="1800"/>
        </w:tabs>
        <w:ind w:left="1800" w:hanging="180"/>
      </w:pPr>
      <w:rPr>
        <w:rFonts w:hint="default"/>
      </w:rPr>
    </w:lvl>
    <w:lvl w:ilvl="3" w:tplc="04090019">
      <w:start w:val="1"/>
      <w:numFmt w:val="lowerLetter"/>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8">
    <w:nsid w:val="54632178"/>
    <w:multiLevelType w:val="hybridMultilevel"/>
    <w:tmpl w:val="54D4BD44"/>
    <w:lvl w:ilvl="0" w:tplc="5A306752">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nsid w:val="611B2679"/>
    <w:multiLevelType w:val="hybridMultilevel"/>
    <w:tmpl w:val="5ED0D0B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2517B14"/>
    <w:multiLevelType w:val="hybridMultilevel"/>
    <w:tmpl w:val="DBBAF74E"/>
    <w:lvl w:ilvl="0" w:tplc="F376BFCE">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263C59F8">
      <w:start w:val="1"/>
      <w:numFmt w:val="decimal"/>
      <w:lvlText w:val="%4."/>
      <w:lvlJc w:val="left"/>
      <w:pPr>
        <w:ind w:left="3371" w:hanging="360"/>
      </w:pPr>
      <w:rPr>
        <w:sz w:val="20"/>
      </w:r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1">
    <w:nsid w:val="674220A4"/>
    <w:multiLevelType w:val="hybridMultilevel"/>
    <w:tmpl w:val="2466AC92"/>
    <w:lvl w:ilvl="0" w:tplc="04090019">
      <w:start w:val="1"/>
      <w:numFmt w:val="lowerLetter"/>
      <w:lvlText w:val="%1."/>
      <w:lvlJc w:val="left"/>
      <w:pPr>
        <w:ind w:left="720" w:hanging="360"/>
      </w:pPr>
    </w:lvl>
    <w:lvl w:ilvl="1" w:tplc="0D8612E6">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15">
      <w:start w:val="1"/>
      <w:numFmt w:val="upperLetter"/>
      <w:lvlText w:val="%4."/>
      <w:lvlJc w:val="left"/>
      <w:pPr>
        <w:ind w:left="2880" w:hanging="360"/>
      </w:pPr>
      <w:rPr>
        <w:b w:val="0"/>
      </w:r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7FF6128"/>
    <w:multiLevelType w:val="hybridMultilevel"/>
    <w:tmpl w:val="19B6CCF4"/>
    <w:lvl w:ilvl="0" w:tplc="04210015">
      <w:start w:val="1"/>
      <w:numFmt w:val="upperLetter"/>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33">
    <w:nsid w:val="6E2974CC"/>
    <w:multiLevelType w:val="hybridMultilevel"/>
    <w:tmpl w:val="A7120A06"/>
    <w:lvl w:ilvl="0" w:tplc="0FD0FF10">
      <w:start w:val="1"/>
      <w:numFmt w:val="decimal"/>
      <w:lvlText w:val="%1."/>
      <w:lvlJc w:val="left"/>
      <w:pPr>
        <w:ind w:left="1646" w:hanging="360"/>
      </w:pPr>
      <w:rPr>
        <w:rFonts w:hint="default"/>
      </w:rPr>
    </w:lvl>
    <w:lvl w:ilvl="1" w:tplc="04210019" w:tentative="1">
      <w:start w:val="1"/>
      <w:numFmt w:val="lowerLetter"/>
      <w:lvlText w:val="%2."/>
      <w:lvlJc w:val="left"/>
      <w:pPr>
        <w:ind w:left="2366" w:hanging="360"/>
      </w:pPr>
    </w:lvl>
    <w:lvl w:ilvl="2" w:tplc="0421001B" w:tentative="1">
      <w:start w:val="1"/>
      <w:numFmt w:val="lowerRoman"/>
      <w:lvlText w:val="%3."/>
      <w:lvlJc w:val="right"/>
      <w:pPr>
        <w:ind w:left="3086" w:hanging="180"/>
      </w:pPr>
    </w:lvl>
    <w:lvl w:ilvl="3" w:tplc="0421000F" w:tentative="1">
      <w:start w:val="1"/>
      <w:numFmt w:val="decimal"/>
      <w:lvlText w:val="%4."/>
      <w:lvlJc w:val="left"/>
      <w:pPr>
        <w:ind w:left="3806" w:hanging="360"/>
      </w:pPr>
    </w:lvl>
    <w:lvl w:ilvl="4" w:tplc="04210019" w:tentative="1">
      <w:start w:val="1"/>
      <w:numFmt w:val="lowerLetter"/>
      <w:lvlText w:val="%5."/>
      <w:lvlJc w:val="left"/>
      <w:pPr>
        <w:ind w:left="4526" w:hanging="360"/>
      </w:pPr>
    </w:lvl>
    <w:lvl w:ilvl="5" w:tplc="0421001B" w:tentative="1">
      <w:start w:val="1"/>
      <w:numFmt w:val="lowerRoman"/>
      <w:lvlText w:val="%6."/>
      <w:lvlJc w:val="right"/>
      <w:pPr>
        <w:ind w:left="5246" w:hanging="180"/>
      </w:pPr>
    </w:lvl>
    <w:lvl w:ilvl="6" w:tplc="0421000F" w:tentative="1">
      <w:start w:val="1"/>
      <w:numFmt w:val="decimal"/>
      <w:lvlText w:val="%7."/>
      <w:lvlJc w:val="left"/>
      <w:pPr>
        <w:ind w:left="5966" w:hanging="360"/>
      </w:pPr>
    </w:lvl>
    <w:lvl w:ilvl="7" w:tplc="04210019" w:tentative="1">
      <w:start w:val="1"/>
      <w:numFmt w:val="lowerLetter"/>
      <w:lvlText w:val="%8."/>
      <w:lvlJc w:val="left"/>
      <w:pPr>
        <w:ind w:left="6686" w:hanging="360"/>
      </w:pPr>
    </w:lvl>
    <w:lvl w:ilvl="8" w:tplc="0421001B" w:tentative="1">
      <w:start w:val="1"/>
      <w:numFmt w:val="lowerRoman"/>
      <w:lvlText w:val="%9."/>
      <w:lvlJc w:val="right"/>
      <w:pPr>
        <w:ind w:left="7406" w:hanging="180"/>
      </w:pPr>
    </w:lvl>
  </w:abstractNum>
  <w:abstractNum w:abstractNumId="34">
    <w:nsid w:val="6EF74779"/>
    <w:multiLevelType w:val="hybridMultilevel"/>
    <w:tmpl w:val="71E01B18"/>
    <w:lvl w:ilvl="0" w:tplc="B12A0BF4">
      <w:start w:val="1"/>
      <w:numFmt w:val="decimal"/>
      <w:lvlText w:val="%1."/>
      <w:lvlJc w:val="left"/>
      <w:pPr>
        <w:ind w:left="1646" w:hanging="360"/>
      </w:pPr>
      <w:rPr>
        <w:rFonts w:ascii="Bookman Old Style" w:eastAsia="Bookman Old Style" w:hAnsi="Bookman Old Style" w:cs="Bookman Old Style"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0221475"/>
    <w:multiLevelType w:val="hybridMultilevel"/>
    <w:tmpl w:val="B388E970"/>
    <w:lvl w:ilvl="0" w:tplc="D496070C">
      <w:start w:val="1"/>
      <w:numFmt w:val="lowerLetter"/>
      <w:lvlText w:val="%1."/>
      <w:lvlJc w:val="left"/>
      <w:pPr>
        <w:ind w:left="2006" w:hanging="360"/>
      </w:pPr>
      <w:rPr>
        <w:rFonts w:hint="default"/>
      </w:rPr>
    </w:lvl>
    <w:lvl w:ilvl="1" w:tplc="04210019" w:tentative="1">
      <w:start w:val="1"/>
      <w:numFmt w:val="lowerLetter"/>
      <w:lvlText w:val="%2."/>
      <w:lvlJc w:val="left"/>
      <w:pPr>
        <w:ind w:left="2726" w:hanging="360"/>
      </w:pPr>
    </w:lvl>
    <w:lvl w:ilvl="2" w:tplc="0421001B" w:tentative="1">
      <w:start w:val="1"/>
      <w:numFmt w:val="lowerRoman"/>
      <w:lvlText w:val="%3."/>
      <w:lvlJc w:val="right"/>
      <w:pPr>
        <w:ind w:left="3446" w:hanging="180"/>
      </w:pPr>
    </w:lvl>
    <w:lvl w:ilvl="3" w:tplc="0421000F" w:tentative="1">
      <w:start w:val="1"/>
      <w:numFmt w:val="decimal"/>
      <w:lvlText w:val="%4."/>
      <w:lvlJc w:val="left"/>
      <w:pPr>
        <w:ind w:left="4166" w:hanging="360"/>
      </w:pPr>
    </w:lvl>
    <w:lvl w:ilvl="4" w:tplc="04210019" w:tentative="1">
      <w:start w:val="1"/>
      <w:numFmt w:val="lowerLetter"/>
      <w:lvlText w:val="%5."/>
      <w:lvlJc w:val="left"/>
      <w:pPr>
        <w:ind w:left="4886" w:hanging="360"/>
      </w:pPr>
    </w:lvl>
    <w:lvl w:ilvl="5" w:tplc="0421001B" w:tentative="1">
      <w:start w:val="1"/>
      <w:numFmt w:val="lowerRoman"/>
      <w:lvlText w:val="%6."/>
      <w:lvlJc w:val="right"/>
      <w:pPr>
        <w:ind w:left="5606" w:hanging="180"/>
      </w:pPr>
    </w:lvl>
    <w:lvl w:ilvl="6" w:tplc="0421000F" w:tentative="1">
      <w:start w:val="1"/>
      <w:numFmt w:val="decimal"/>
      <w:lvlText w:val="%7."/>
      <w:lvlJc w:val="left"/>
      <w:pPr>
        <w:ind w:left="6326" w:hanging="360"/>
      </w:pPr>
    </w:lvl>
    <w:lvl w:ilvl="7" w:tplc="04210019" w:tentative="1">
      <w:start w:val="1"/>
      <w:numFmt w:val="lowerLetter"/>
      <w:lvlText w:val="%8."/>
      <w:lvlJc w:val="left"/>
      <w:pPr>
        <w:ind w:left="7046" w:hanging="360"/>
      </w:pPr>
    </w:lvl>
    <w:lvl w:ilvl="8" w:tplc="0421001B" w:tentative="1">
      <w:start w:val="1"/>
      <w:numFmt w:val="lowerRoman"/>
      <w:lvlText w:val="%9."/>
      <w:lvlJc w:val="right"/>
      <w:pPr>
        <w:ind w:left="7766" w:hanging="180"/>
      </w:pPr>
    </w:lvl>
  </w:abstractNum>
  <w:abstractNum w:abstractNumId="36">
    <w:nsid w:val="756208CA"/>
    <w:multiLevelType w:val="hybridMultilevel"/>
    <w:tmpl w:val="4D506C34"/>
    <w:lvl w:ilvl="0" w:tplc="06483EC4">
      <w:start w:val="1"/>
      <w:numFmt w:val="lowerLetter"/>
      <w:lvlText w:val="%1."/>
      <w:lvlJc w:val="left"/>
      <w:pPr>
        <w:ind w:left="1211" w:hanging="360"/>
      </w:pPr>
      <w:rPr>
        <w:rFonts w:eastAsia="Times New Roman" w:cs="Times New Roman" w:hint="default"/>
        <w:b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7">
    <w:nsid w:val="75806E04"/>
    <w:multiLevelType w:val="hybridMultilevel"/>
    <w:tmpl w:val="BC7C61DC"/>
    <w:lvl w:ilvl="0" w:tplc="0409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D3A6599"/>
    <w:multiLevelType w:val="hybridMultilevel"/>
    <w:tmpl w:val="2BACB446"/>
    <w:lvl w:ilvl="0" w:tplc="72940AE4">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num w:numId="1">
    <w:abstractNumId w:val="29"/>
  </w:num>
  <w:num w:numId="2">
    <w:abstractNumId w:val="8"/>
  </w:num>
  <w:num w:numId="3">
    <w:abstractNumId w:val="14"/>
  </w:num>
  <w:num w:numId="4">
    <w:abstractNumId w:val="27"/>
  </w:num>
  <w:num w:numId="5">
    <w:abstractNumId w:val="31"/>
  </w:num>
  <w:num w:numId="6">
    <w:abstractNumId w:val="25"/>
  </w:num>
  <w:num w:numId="7">
    <w:abstractNumId w:val="0"/>
  </w:num>
  <w:num w:numId="8">
    <w:abstractNumId w:val="2"/>
  </w:num>
  <w:num w:numId="9">
    <w:abstractNumId w:val="4"/>
  </w:num>
  <w:num w:numId="10">
    <w:abstractNumId w:val="17"/>
  </w:num>
  <w:num w:numId="11">
    <w:abstractNumId w:val="21"/>
  </w:num>
  <w:num w:numId="12">
    <w:abstractNumId w:val="9"/>
  </w:num>
  <w:num w:numId="13">
    <w:abstractNumId w:val="32"/>
  </w:num>
  <w:num w:numId="14">
    <w:abstractNumId w:val="18"/>
  </w:num>
  <w:num w:numId="15">
    <w:abstractNumId w:val="20"/>
  </w:num>
  <w:num w:numId="16">
    <w:abstractNumId w:val="33"/>
  </w:num>
  <w:num w:numId="17">
    <w:abstractNumId w:val="26"/>
  </w:num>
  <w:num w:numId="18">
    <w:abstractNumId w:val="35"/>
  </w:num>
  <w:num w:numId="19">
    <w:abstractNumId w:val="5"/>
  </w:num>
  <w:num w:numId="20">
    <w:abstractNumId w:val="23"/>
  </w:num>
  <w:num w:numId="21">
    <w:abstractNumId w:val="19"/>
  </w:num>
  <w:num w:numId="22">
    <w:abstractNumId w:val="11"/>
  </w:num>
  <w:num w:numId="23">
    <w:abstractNumId w:val="13"/>
  </w:num>
  <w:num w:numId="24">
    <w:abstractNumId w:val="1"/>
  </w:num>
  <w:num w:numId="25">
    <w:abstractNumId w:val="28"/>
  </w:num>
  <w:num w:numId="26">
    <w:abstractNumId w:val="24"/>
  </w:num>
  <w:num w:numId="27">
    <w:abstractNumId w:val="22"/>
  </w:num>
  <w:num w:numId="28">
    <w:abstractNumId w:val="16"/>
  </w:num>
  <w:num w:numId="29">
    <w:abstractNumId w:val="6"/>
  </w:num>
  <w:num w:numId="30">
    <w:abstractNumId w:val="15"/>
  </w:num>
  <w:num w:numId="31">
    <w:abstractNumId w:val="38"/>
  </w:num>
  <w:num w:numId="32">
    <w:abstractNumId w:val="12"/>
  </w:num>
  <w:num w:numId="33">
    <w:abstractNumId w:val="30"/>
  </w:num>
  <w:num w:numId="34">
    <w:abstractNumId w:val="34"/>
  </w:num>
  <w:num w:numId="35">
    <w:abstractNumId w:val="7"/>
  </w:num>
  <w:num w:numId="36">
    <w:abstractNumId w:val="36"/>
  </w:num>
  <w:num w:numId="37">
    <w:abstractNumId w:val="10"/>
  </w:num>
  <w:num w:numId="38">
    <w:abstractNumId w:val="3"/>
  </w:num>
  <w:num w:numId="39">
    <w:abstractNumId w:val="3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35F"/>
    <w:rsid w:val="00022370"/>
    <w:rsid w:val="00033B88"/>
    <w:rsid w:val="00045F05"/>
    <w:rsid w:val="000547E9"/>
    <w:rsid w:val="00092FD7"/>
    <w:rsid w:val="000F02D0"/>
    <w:rsid w:val="00107310"/>
    <w:rsid w:val="00122548"/>
    <w:rsid w:val="001256C0"/>
    <w:rsid w:val="00132070"/>
    <w:rsid w:val="00144342"/>
    <w:rsid w:val="00145F02"/>
    <w:rsid w:val="00196650"/>
    <w:rsid w:val="001B3758"/>
    <w:rsid w:val="001D6313"/>
    <w:rsid w:val="001E719C"/>
    <w:rsid w:val="001F45B2"/>
    <w:rsid w:val="001F5E9C"/>
    <w:rsid w:val="00213648"/>
    <w:rsid w:val="00224619"/>
    <w:rsid w:val="002273D8"/>
    <w:rsid w:val="00246263"/>
    <w:rsid w:val="00246C5D"/>
    <w:rsid w:val="00263575"/>
    <w:rsid w:val="00290806"/>
    <w:rsid w:val="002966A2"/>
    <w:rsid w:val="002A19B2"/>
    <w:rsid w:val="002A1AC3"/>
    <w:rsid w:val="002B4701"/>
    <w:rsid w:val="002D13FD"/>
    <w:rsid w:val="002D783C"/>
    <w:rsid w:val="002E5DD4"/>
    <w:rsid w:val="00301118"/>
    <w:rsid w:val="00307E92"/>
    <w:rsid w:val="00344CFE"/>
    <w:rsid w:val="003523A9"/>
    <w:rsid w:val="0036139C"/>
    <w:rsid w:val="003701EF"/>
    <w:rsid w:val="003777B5"/>
    <w:rsid w:val="003954FA"/>
    <w:rsid w:val="003A382A"/>
    <w:rsid w:val="003A4B18"/>
    <w:rsid w:val="003C51E4"/>
    <w:rsid w:val="003F2E22"/>
    <w:rsid w:val="00406AB4"/>
    <w:rsid w:val="00410B72"/>
    <w:rsid w:val="00423A96"/>
    <w:rsid w:val="004247F4"/>
    <w:rsid w:val="00427D2C"/>
    <w:rsid w:val="00442177"/>
    <w:rsid w:val="0045656B"/>
    <w:rsid w:val="00473178"/>
    <w:rsid w:val="004947FA"/>
    <w:rsid w:val="004B5533"/>
    <w:rsid w:val="004E48FF"/>
    <w:rsid w:val="00511075"/>
    <w:rsid w:val="00525AE1"/>
    <w:rsid w:val="00535C85"/>
    <w:rsid w:val="0053798A"/>
    <w:rsid w:val="00547DD1"/>
    <w:rsid w:val="00555973"/>
    <w:rsid w:val="00565661"/>
    <w:rsid w:val="00586FE4"/>
    <w:rsid w:val="005A176A"/>
    <w:rsid w:val="005A404A"/>
    <w:rsid w:val="005A70BA"/>
    <w:rsid w:val="005D443B"/>
    <w:rsid w:val="005D76A0"/>
    <w:rsid w:val="00626B9E"/>
    <w:rsid w:val="00635756"/>
    <w:rsid w:val="0065233A"/>
    <w:rsid w:val="006766CA"/>
    <w:rsid w:val="0068335F"/>
    <w:rsid w:val="0069309F"/>
    <w:rsid w:val="006A4C53"/>
    <w:rsid w:val="006B7279"/>
    <w:rsid w:val="006D192A"/>
    <w:rsid w:val="006D2A75"/>
    <w:rsid w:val="006E07ED"/>
    <w:rsid w:val="006E2625"/>
    <w:rsid w:val="00704E4C"/>
    <w:rsid w:val="00715342"/>
    <w:rsid w:val="007200AB"/>
    <w:rsid w:val="0072271A"/>
    <w:rsid w:val="00757E2C"/>
    <w:rsid w:val="00777FC3"/>
    <w:rsid w:val="00792412"/>
    <w:rsid w:val="007B0BD7"/>
    <w:rsid w:val="007F3386"/>
    <w:rsid w:val="00806C64"/>
    <w:rsid w:val="008221DB"/>
    <w:rsid w:val="00826DCF"/>
    <w:rsid w:val="00831F3C"/>
    <w:rsid w:val="00840859"/>
    <w:rsid w:val="008539B8"/>
    <w:rsid w:val="008C2985"/>
    <w:rsid w:val="009832D3"/>
    <w:rsid w:val="00985F77"/>
    <w:rsid w:val="009A7F59"/>
    <w:rsid w:val="009C0601"/>
    <w:rsid w:val="00A13074"/>
    <w:rsid w:val="00A17280"/>
    <w:rsid w:val="00A35D34"/>
    <w:rsid w:val="00A40A42"/>
    <w:rsid w:val="00A415B1"/>
    <w:rsid w:val="00A63327"/>
    <w:rsid w:val="00A73BF0"/>
    <w:rsid w:val="00AD38D4"/>
    <w:rsid w:val="00AF626E"/>
    <w:rsid w:val="00B1628C"/>
    <w:rsid w:val="00B23B2B"/>
    <w:rsid w:val="00B31B6F"/>
    <w:rsid w:val="00B5309F"/>
    <w:rsid w:val="00B901CE"/>
    <w:rsid w:val="00B93168"/>
    <w:rsid w:val="00B936D0"/>
    <w:rsid w:val="00BC408B"/>
    <w:rsid w:val="00BD1A59"/>
    <w:rsid w:val="00BF5E73"/>
    <w:rsid w:val="00C012F5"/>
    <w:rsid w:val="00C6499B"/>
    <w:rsid w:val="00C67E40"/>
    <w:rsid w:val="00CA0754"/>
    <w:rsid w:val="00CA2AFA"/>
    <w:rsid w:val="00CB03DC"/>
    <w:rsid w:val="00CB4F6D"/>
    <w:rsid w:val="00D1497B"/>
    <w:rsid w:val="00D15203"/>
    <w:rsid w:val="00D4360C"/>
    <w:rsid w:val="00D5609E"/>
    <w:rsid w:val="00D5641A"/>
    <w:rsid w:val="00D75657"/>
    <w:rsid w:val="00D8039E"/>
    <w:rsid w:val="00DA7E31"/>
    <w:rsid w:val="00DB65FD"/>
    <w:rsid w:val="00DD420A"/>
    <w:rsid w:val="00E21631"/>
    <w:rsid w:val="00E22A9B"/>
    <w:rsid w:val="00E359D4"/>
    <w:rsid w:val="00E40482"/>
    <w:rsid w:val="00E96D94"/>
    <w:rsid w:val="00EA2809"/>
    <w:rsid w:val="00F022D2"/>
    <w:rsid w:val="00F027CF"/>
    <w:rsid w:val="00F76668"/>
    <w:rsid w:val="00F93B85"/>
    <w:rsid w:val="00FA2229"/>
    <w:rsid w:val="00FA3522"/>
    <w:rsid w:val="00FD1BE1"/>
    <w:rsid w:val="00FD6C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45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35F"/>
    <w:pPr>
      <w:spacing w:after="0" w:line="240" w:lineRule="auto"/>
    </w:pPr>
    <w:rPr>
      <w:rFonts w:ascii="Times New Roman" w:eastAsia="Times New Roman" w:hAnsi="Times New Roman" w:cs="Times New Roman"/>
      <w:sz w:val="24"/>
      <w:szCs w:val="24"/>
      <w:lang w:val="id-ID"/>
    </w:rPr>
  </w:style>
  <w:style w:type="paragraph" w:styleId="Heading1">
    <w:name w:val="heading 1"/>
    <w:basedOn w:val="Normal"/>
    <w:next w:val="Normal"/>
    <w:link w:val="Heading1Char"/>
    <w:uiPriority w:val="9"/>
    <w:qFormat/>
    <w:rsid w:val="0068335F"/>
    <w:pPr>
      <w:keepNext/>
      <w:jc w:val="center"/>
      <w:outlineLvl w:val="0"/>
    </w:pPr>
    <w:rPr>
      <w:b/>
      <w:bCs/>
    </w:rPr>
  </w:style>
  <w:style w:type="paragraph" w:styleId="Heading2">
    <w:name w:val="heading 2"/>
    <w:basedOn w:val="Normal"/>
    <w:next w:val="Normal"/>
    <w:link w:val="Heading2Char"/>
    <w:uiPriority w:val="9"/>
    <w:semiHidden/>
    <w:unhideWhenUsed/>
    <w:qFormat/>
    <w:rsid w:val="0068335F"/>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68335F"/>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68335F"/>
    <w:pPr>
      <w:keepNext/>
      <w:tabs>
        <w:tab w:val="num" w:pos="2880"/>
      </w:tabs>
      <w:spacing w:before="240" w:after="60"/>
      <w:ind w:left="2880" w:hanging="720"/>
      <w:outlineLvl w:val="3"/>
    </w:pPr>
    <w:rPr>
      <w:rFonts w:asciiTheme="minorHAnsi" w:eastAsiaTheme="minorEastAsia" w:hAnsiTheme="minorHAnsi" w:cstheme="minorBidi"/>
      <w:b/>
      <w:bCs/>
      <w:sz w:val="28"/>
      <w:szCs w:val="28"/>
      <w:lang w:val="en-US"/>
    </w:rPr>
  </w:style>
  <w:style w:type="paragraph" w:styleId="Heading5">
    <w:name w:val="heading 5"/>
    <w:basedOn w:val="Normal"/>
    <w:next w:val="Normal"/>
    <w:link w:val="Heading5Char"/>
    <w:uiPriority w:val="9"/>
    <w:semiHidden/>
    <w:unhideWhenUsed/>
    <w:qFormat/>
    <w:rsid w:val="0068335F"/>
    <w:pPr>
      <w:tabs>
        <w:tab w:val="num" w:pos="3600"/>
      </w:tabs>
      <w:spacing w:before="240" w:after="60"/>
      <w:ind w:left="3600" w:hanging="720"/>
      <w:outlineLvl w:val="4"/>
    </w:pPr>
    <w:rPr>
      <w:rFonts w:asciiTheme="minorHAnsi" w:eastAsiaTheme="minorEastAsia" w:hAnsiTheme="minorHAnsi" w:cstheme="minorBidi"/>
      <w:b/>
      <w:bCs/>
      <w:i/>
      <w:iCs/>
      <w:sz w:val="26"/>
      <w:szCs w:val="26"/>
      <w:lang w:val="en-US"/>
    </w:rPr>
  </w:style>
  <w:style w:type="paragraph" w:styleId="Heading6">
    <w:name w:val="heading 6"/>
    <w:basedOn w:val="Normal"/>
    <w:next w:val="Normal"/>
    <w:link w:val="Heading6Char"/>
    <w:qFormat/>
    <w:rsid w:val="0068335F"/>
    <w:pPr>
      <w:tabs>
        <w:tab w:val="num" w:pos="4320"/>
      </w:tabs>
      <w:spacing w:before="240" w:after="60"/>
      <w:ind w:left="4320" w:hanging="720"/>
      <w:outlineLvl w:val="5"/>
    </w:pPr>
    <w:rPr>
      <w:b/>
      <w:bCs/>
      <w:sz w:val="22"/>
      <w:szCs w:val="22"/>
      <w:lang w:val="en-US"/>
    </w:rPr>
  </w:style>
  <w:style w:type="paragraph" w:styleId="Heading7">
    <w:name w:val="heading 7"/>
    <w:basedOn w:val="Normal"/>
    <w:next w:val="Normal"/>
    <w:link w:val="Heading7Char"/>
    <w:uiPriority w:val="9"/>
    <w:semiHidden/>
    <w:unhideWhenUsed/>
    <w:qFormat/>
    <w:rsid w:val="0068335F"/>
    <w:pPr>
      <w:tabs>
        <w:tab w:val="num" w:pos="5040"/>
      </w:tabs>
      <w:spacing w:before="240" w:after="60"/>
      <w:ind w:left="5040" w:hanging="720"/>
      <w:outlineLvl w:val="6"/>
    </w:pPr>
    <w:rPr>
      <w:rFonts w:asciiTheme="minorHAnsi" w:eastAsiaTheme="minorEastAsia" w:hAnsiTheme="minorHAnsi" w:cstheme="minorBidi"/>
      <w:lang w:val="en-US"/>
    </w:rPr>
  </w:style>
  <w:style w:type="paragraph" w:styleId="Heading8">
    <w:name w:val="heading 8"/>
    <w:basedOn w:val="Normal"/>
    <w:next w:val="Normal"/>
    <w:link w:val="Heading8Char"/>
    <w:uiPriority w:val="9"/>
    <w:semiHidden/>
    <w:unhideWhenUsed/>
    <w:qFormat/>
    <w:rsid w:val="0068335F"/>
    <w:pPr>
      <w:tabs>
        <w:tab w:val="num" w:pos="5760"/>
      </w:tabs>
      <w:spacing w:before="240" w:after="60"/>
      <w:ind w:left="5760" w:hanging="720"/>
      <w:outlineLvl w:val="7"/>
    </w:pPr>
    <w:rPr>
      <w:rFonts w:asciiTheme="minorHAnsi" w:eastAsiaTheme="minorEastAsia" w:hAnsiTheme="minorHAnsi" w:cstheme="minorBidi"/>
      <w:i/>
      <w:iCs/>
      <w:lang w:val="en-US"/>
    </w:rPr>
  </w:style>
  <w:style w:type="paragraph" w:styleId="Heading9">
    <w:name w:val="heading 9"/>
    <w:basedOn w:val="Normal"/>
    <w:next w:val="Normal"/>
    <w:link w:val="Heading9Char"/>
    <w:uiPriority w:val="9"/>
    <w:semiHidden/>
    <w:unhideWhenUsed/>
    <w:qFormat/>
    <w:rsid w:val="0068335F"/>
    <w:pPr>
      <w:tabs>
        <w:tab w:val="num" w:pos="6480"/>
      </w:tabs>
      <w:spacing w:before="240" w:after="60"/>
      <w:ind w:left="6480" w:hanging="720"/>
      <w:outlineLvl w:val="8"/>
    </w:pPr>
    <w:rPr>
      <w:rFonts w:asciiTheme="majorHAnsi" w:eastAsiaTheme="majorEastAsia" w:hAnsiTheme="majorHAnsi" w:cstheme="majorBid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335F"/>
    <w:rPr>
      <w:rFonts w:ascii="Times New Roman" w:eastAsia="Times New Roman" w:hAnsi="Times New Roman" w:cs="Times New Roman"/>
      <w:b/>
      <w:bCs/>
      <w:sz w:val="24"/>
      <w:szCs w:val="24"/>
      <w:lang w:val="id-ID"/>
    </w:rPr>
  </w:style>
  <w:style w:type="character" w:customStyle="1" w:styleId="Heading2Char">
    <w:name w:val="Heading 2 Char"/>
    <w:basedOn w:val="DefaultParagraphFont"/>
    <w:link w:val="Heading2"/>
    <w:uiPriority w:val="9"/>
    <w:semiHidden/>
    <w:rsid w:val="0068335F"/>
    <w:rPr>
      <w:rFonts w:ascii="Cambria" w:eastAsia="Times New Roman" w:hAnsi="Cambria" w:cs="Times New Roman"/>
      <w:b/>
      <w:bCs/>
      <w:color w:val="4F81BD"/>
      <w:sz w:val="26"/>
      <w:szCs w:val="26"/>
      <w:lang w:val="id-ID"/>
    </w:rPr>
  </w:style>
  <w:style w:type="character" w:customStyle="1" w:styleId="Heading3Char">
    <w:name w:val="Heading 3 Char"/>
    <w:basedOn w:val="DefaultParagraphFont"/>
    <w:link w:val="Heading3"/>
    <w:uiPriority w:val="9"/>
    <w:semiHidden/>
    <w:rsid w:val="0068335F"/>
    <w:rPr>
      <w:rFonts w:ascii="Cambria" w:eastAsia="Times New Roman" w:hAnsi="Cambria" w:cs="Times New Roman"/>
      <w:b/>
      <w:bCs/>
      <w:color w:val="4F81BD"/>
      <w:sz w:val="24"/>
      <w:szCs w:val="24"/>
      <w:lang w:val="id-ID"/>
    </w:rPr>
  </w:style>
  <w:style w:type="character" w:customStyle="1" w:styleId="Heading4Char">
    <w:name w:val="Heading 4 Char"/>
    <w:basedOn w:val="DefaultParagraphFont"/>
    <w:link w:val="Heading4"/>
    <w:uiPriority w:val="9"/>
    <w:semiHidden/>
    <w:rsid w:val="0068335F"/>
    <w:rPr>
      <w:rFonts w:eastAsiaTheme="minorEastAsia"/>
      <w:b/>
      <w:bCs/>
      <w:sz w:val="28"/>
      <w:szCs w:val="28"/>
    </w:rPr>
  </w:style>
  <w:style w:type="character" w:customStyle="1" w:styleId="Heading5Char">
    <w:name w:val="Heading 5 Char"/>
    <w:basedOn w:val="DefaultParagraphFont"/>
    <w:link w:val="Heading5"/>
    <w:uiPriority w:val="9"/>
    <w:semiHidden/>
    <w:rsid w:val="0068335F"/>
    <w:rPr>
      <w:rFonts w:eastAsiaTheme="minorEastAsia"/>
      <w:b/>
      <w:bCs/>
      <w:i/>
      <w:iCs/>
      <w:sz w:val="26"/>
      <w:szCs w:val="26"/>
    </w:rPr>
  </w:style>
  <w:style w:type="character" w:customStyle="1" w:styleId="Heading6Char">
    <w:name w:val="Heading 6 Char"/>
    <w:basedOn w:val="DefaultParagraphFont"/>
    <w:link w:val="Heading6"/>
    <w:rsid w:val="0068335F"/>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68335F"/>
    <w:rPr>
      <w:rFonts w:eastAsiaTheme="minorEastAsia"/>
      <w:sz w:val="24"/>
      <w:szCs w:val="24"/>
    </w:rPr>
  </w:style>
  <w:style w:type="character" w:customStyle="1" w:styleId="Heading8Char">
    <w:name w:val="Heading 8 Char"/>
    <w:basedOn w:val="DefaultParagraphFont"/>
    <w:link w:val="Heading8"/>
    <w:uiPriority w:val="9"/>
    <w:semiHidden/>
    <w:rsid w:val="0068335F"/>
    <w:rPr>
      <w:rFonts w:eastAsiaTheme="minorEastAsia"/>
      <w:i/>
      <w:iCs/>
      <w:sz w:val="24"/>
      <w:szCs w:val="24"/>
    </w:rPr>
  </w:style>
  <w:style w:type="character" w:customStyle="1" w:styleId="Heading9Char">
    <w:name w:val="Heading 9 Char"/>
    <w:basedOn w:val="DefaultParagraphFont"/>
    <w:link w:val="Heading9"/>
    <w:uiPriority w:val="9"/>
    <w:semiHidden/>
    <w:rsid w:val="0068335F"/>
    <w:rPr>
      <w:rFonts w:asciiTheme="majorHAnsi" w:eastAsiaTheme="majorEastAsia" w:hAnsiTheme="majorHAnsi" w:cstheme="majorBidi"/>
    </w:rPr>
  </w:style>
  <w:style w:type="paragraph" w:styleId="BodyTextIndent">
    <w:name w:val="Body Text Indent"/>
    <w:basedOn w:val="Normal"/>
    <w:link w:val="BodyTextIndentChar"/>
    <w:uiPriority w:val="99"/>
    <w:rsid w:val="0068335F"/>
    <w:pPr>
      <w:tabs>
        <w:tab w:val="left" w:pos="1496"/>
        <w:tab w:val="left" w:pos="1683"/>
      </w:tabs>
      <w:ind w:left="2057" w:hanging="2057"/>
      <w:jc w:val="both"/>
    </w:pPr>
  </w:style>
  <w:style w:type="character" w:customStyle="1" w:styleId="BodyTextIndentChar">
    <w:name w:val="Body Text Indent Char"/>
    <w:basedOn w:val="DefaultParagraphFont"/>
    <w:link w:val="BodyTextIndent"/>
    <w:uiPriority w:val="99"/>
    <w:rsid w:val="0068335F"/>
    <w:rPr>
      <w:rFonts w:ascii="Times New Roman" w:eastAsia="Times New Roman" w:hAnsi="Times New Roman" w:cs="Times New Roman"/>
      <w:sz w:val="24"/>
      <w:szCs w:val="24"/>
      <w:lang w:val="id-ID"/>
    </w:rPr>
  </w:style>
  <w:style w:type="paragraph" w:customStyle="1" w:styleId="OmniPage11">
    <w:name w:val="OmniPage #11"/>
    <w:basedOn w:val="Normal"/>
    <w:rsid w:val="0068335F"/>
    <w:pPr>
      <w:tabs>
        <w:tab w:val="left" w:pos="4092"/>
        <w:tab w:val="left" w:pos="4556"/>
        <w:tab w:val="left" w:pos="6645"/>
        <w:tab w:val="center" w:pos="8562"/>
        <w:tab w:val="left" w:pos="9227"/>
        <w:tab w:val="left" w:pos="10077"/>
        <w:tab w:val="right" w:pos="11037"/>
      </w:tabs>
      <w:overflowPunct w:val="0"/>
      <w:autoSpaceDE w:val="0"/>
      <w:autoSpaceDN w:val="0"/>
      <w:adjustRightInd w:val="0"/>
      <w:ind w:left="504"/>
      <w:textAlignment w:val="baseline"/>
    </w:pPr>
    <w:rPr>
      <w:noProof/>
      <w:sz w:val="20"/>
      <w:szCs w:val="20"/>
    </w:rPr>
  </w:style>
  <w:style w:type="paragraph" w:customStyle="1" w:styleId="Style10">
    <w:name w:val="Style 1"/>
    <w:uiPriority w:val="99"/>
    <w:rsid w:val="0068335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Default">
    <w:name w:val="Default"/>
    <w:rsid w:val="0068335F"/>
    <w:pPr>
      <w:autoSpaceDE w:val="0"/>
      <w:autoSpaceDN w:val="0"/>
      <w:adjustRightInd w:val="0"/>
      <w:spacing w:after="0" w:line="240" w:lineRule="auto"/>
    </w:pPr>
    <w:rPr>
      <w:rFonts w:ascii="Bookman Old Style" w:eastAsia="Calibri" w:hAnsi="Bookman Old Style" w:cs="Bookman Old Style"/>
      <w:color w:val="000000"/>
      <w:sz w:val="24"/>
      <w:szCs w:val="24"/>
    </w:rPr>
  </w:style>
  <w:style w:type="paragraph" w:styleId="BalloonText">
    <w:name w:val="Balloon Text"/>
    <w:basedOn w:val="Normal"/>
    <w:link w:val="BalloonTextChar"/>
    <w:unhideWhenUsed/>
    <w:rsid w:val="0068335F"/>
    <w:rPr>
      <w:rFonts w:ascii="Tahoma" w:hAnsi="Tahoma"/>
      <w:sz w:val="16"/>
      <w:szCs w:val="16"/>
    </w:rPr>
  </w:style>
  <w:style w:type="character" w:customStyle="1" w:styleId="BalloonTextChar">
    <w:name w:val="Balloon Text Char"/>
    <w:basedOn w:val="DefaultParagraphFont"/>
    <w:link w:val="BalloonText"/>
    <w:rsid w:val="0068335F"/>
    <w:rPr>
      <w:rFonts w:ascii="Tahoma" w:eastAsia="Times New Roman" w:hAnsi="Tahoma" w:cs="Times New Roman"/>
      <w:sz w:val="16"/>
      <w:szCs w:val="16"/>
      <w:lang w:val="id-ID"/>
    </w:rPr>
  </w:style>
  <w:style w:type="paragraph" w:styleId="ListParagraph">
    <w:name w:val="List Paragraph"/>
    <w:aliases w:val="kepala,Colorful List - Accent 11,sub de titre 4,ANNEX,List Paragraph1,TABEL,SUB BAB2,ListKebijakan,Tabel,Dot pt,F5 List Paragraph,List Paragraph Char Char Char,Indicator Text,Numbered Para 1,Bullet 1,List Paragraph12,Bullet Points"/>
    <w:basedOn w:val="Normal"/>
    <w:link w:val="ListParagraphChar"/>
    <w:uiPriority w:val="99"/>
    <w:qFormat/>
    <w:rsid w:val="0068335F"/>
    <w:pPr>
      <w:ind w:left="720"/>
      <w:contextualSpacing/>
    </w:pPr>
  </w:style>
  <w:style w:type="paragraph" w:styleId="BodyTextIndent2">
    <w:name w:val="Body Text Indent 2"/>
    <w:basedOn w:val="Normal"/>
    <w:link w:val="BodyTextIndent2Char"/>
    <w:uiPriority w:val="99"/>
    <w:unhideWhenUsed/>
    <w:rsid w:val="0068335F"/>
    <w:pPr>
      <w:spacing w:after="120" w:line="480" w:lineRule="auto"/>
      <w:ind w:left="360"/>
    </w:pPr>
    <w:rPr>
      <w:rFonts w:ascii="Calibri" w:eastAsia="Calibri" w:hAnsi="Calibri"/>
      <w:sz w:val="20"/>
      <w:szCs w:val="20"/>
    </w:rPr>
  </w:style>
  <w:style w:type="character" w:customStyle="1" w:styleId="BodyTextIndent2Char">
    <w:name w:val="Body Text Indent 2 Char"/>
    <w:basedOn w:val="DefaultParagraphFont"/>
    <w:link w:val="BodyTextIndent2"/>
    <w:uiPriority w:val="99"/>
    <w:rsid w:val="0068335F"/>
    <w:rPr>
      <w:rFonts w:ascii="Calibri" w:eastAsia="Calibri" w:hAnsi="Calibri" w:cs="Times New Roman"/>
      <w:sz w:val="20"/>
      <w:szCs w:val="20"/>
      <w:lang w:val="id-ID"/>
    </w:rPr>
  </w:style>
  <w:style w:type="paragraph" w:styleId="BodyText">
    <w:name w:val="Body Text"/>
    <w:basedOn w:val="Normal"/>
    <w:link w:val="BodyTextChar"/>
    <w:uiPriority w:val="99"/>
    <w:unhideWhenUsed/>
    <w:rsid w:val="0068335F"/>
    <w:pPr>
      <w:spacing w:after="120"/>
    </w:pPr>
  </w:style>
  <w:style w:type="character" w:customStyle="1" w:styleId="BodyTextChar">
    <w:name w:val="Body Text Char"/>
    <w:basedOn w:val="DefaultParagraphFont"/>
    <w:link w:val="BodyText"/>
    <w:uiPriority w:val="99"/>
    <w:rsid w:val="0068335F"/>
    <w:rPr>
      <w:rFonts w:ascii="Times New Roman" w:eastAsia="Times New Roman" w:hAnsi="Times New Roman" w:cs="Times New Roman"/>
      <w:sz w:val="24"/>
      <w:szCs w:val="24"/>
      <w:lang w:val="id-ID"/>
    </w:rPr>
  </w:style>
  <w:style w:type="paragraph" w:styleId="BodyTextIndent3">
    <w:name w:val="Body Text Indent 3"/>
    <w:basedOn w:val="Normal"/>
    <w:link w:val="BodyTextIndent3Char"/>
    <w:uiPriority w:val="99"/>
    <w:semiHidden/>
    <w:unhideWhenUsed/>
    <w:rsid w:val="0068335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8335F"/>
    <w:rPr>
      <w:rFonts w:ascii="Times New Roman" w:eastAsia="Times New Roman" w:hAnsi="Times New Roman" w:cs="Times New Roman"/>
      <w:sz w:val="16"/>
      <w:szCs w:val="16"/>
      <w:lang w:val="id-ID"/>
    </w:rPr>
  </w:style>
  <w:style w:type="paragraph" w:styleId="PlainText">
    <w:name w:val="Plain Text"/>
    <w:basedOn w:val="Normal"/>
    <w:link w:val="PlainTextChar"/>
    <w:rsid w:val="0068335F"/>
    <w:rPr>
      <w:rFonts w:ascii="Courier New" w:hAnsi="Courier New"/>
      <w:sz w:val="20"/>
      <w:szCs w:val="20"/>
    </w:rPr>
  </w:style>
  <w:style w:type="character" w:customStyle="1" w:styleId="PlainTextChar">
    <w:name w:val="Plain Text Char"/>
    <w:basedOn w:val="DefaultParagraphFont"/>
    <w:link w:val="PlainText"/>
    <w:rsid w:val="0068335F"/>
    <w:rPr>
      <w:rFonts w:ascii="Courier New" w:eastAsia="Times New Roman" w:hAnsi="Courier New" w:cs="Times New Roman"/>
      <w:sz w:val="20"/>
      <w:szCs w:val="20"/>
      <w:lang w:val="id-ID"/>
    </w:rPr>
  </w:style>
  <w:style w:type="paragraph" w:styleId="BodyText2">
    <w:name w:val="Body Text 2"/>
    <w:basedOn w:val="Normal"/>
    <w:link w:val="BodyText2Char"/>
    <w:rsid w:val="0068335F"/>
    <w:pPr>
      <w:spacing w:after="120" w:line="480" w:lineRule="auto"/>
    </w:pPr>
    <w:rPr>
      <w:rFonts w:ascii="Gill Sans" w:hAnsi="Gill Sans"/>
      <w:szCs w:val="20"/>
    </w:rPr>
  </w:style>
  <w:style w:type="character" w:customStyle="1" w:styleId="BodyText2Char">
    <w:name w:val="Body Text 2 Char"/>
    <w:basedOn w:val="DefaultParagraphFont"/>
    <w:link w:val="BodyText2"/>
    <w:rsid w:val="0068335F"/>
    <w:rPr>
      <w:rFonts w:ascii="Gill Sans" w:eastAsia="Times New Roman" w:hAnsi="Gill Sans" w:cs="Times New Roman"/>
      <w:sz w:val="24"/>
      <w:szCs w:val="20"/>
      <w:lang w:val="id-ID"/>
    </w:rPr>
  </w:style>
  <w:style w:type="paragraph" w:styleId="Title">
    <w:name w:val="Title"/>
    <w:basedOn w:val="Normal"/>
    <w:link w:val="TitleChar"/>
    <w:uiPriority w:val="10"/>
    <w:qFormat/>
    <w:rsid w:val="0068335F"/>
    <w:pPr>
      <w:jc w:val="center"/>
    </w:pPr>
    <w:rPr>
      <w:rFonts w:ascii="Gill Sans" w:hAnsi="Gill Sans"/>
      <w:b/>
      <w:szCs w:val="20"/>
    </w:rPr>
  </w:style>
  <w:style w:type="character" w:customStyle="1" w:styleId="TitleChar">
    <w:name w:val="Title Char"/>
    <w:basedOn w:val="DefaultParagraphFont"/>
    <w:link w:val="Title"/>
    <w:uiPriority w:val="10"/>
    <w:rsid w:val="0068335F"/>
    <w:rPr>
      <w:rFonts w:ascii="Gill Sans" w:eastAsia="Times New Roman" w:hAnsi="Gill Sans" w:cs="Times New Roman"/>
      <w:b/>
      <w:sz w:val="24"/>
      <w:szCs w:val="20"/>
      <w:lang w:val="id-ID"/>
    </w:rPr>
  </w:style>
  <w:style w:type="paragraph" w:styleId="BodyText3">
    <w:name w:val="Body Text 3"/>
    <w:basedOn w:val="Normal"/>
    <w:link w:val="BodyText3Char"/>
    <w:uiPriority w:val="99"/>
    <w:semiHidden/>
    <w:unhideWhenUsed/>
    <w:rsid w:val="0068335F"/>
    <w:pPr>
      <w:spacing w:after="120"/>
    </w:pPr>
    <w:rPr>
      <w:sz w:val="16"/>
      <w:szCs w:val="16"/>
    </w:rPr>
  </w:style>
  <w:style w:type="character" w:customStyle="1" w:styleId="BodyText3Char">
    <w:name w:val="Body Text 3 Char"/>
    <w:basedOn w:val="DefaultParagraphFont"/>
    <w:link w:val="BodyText3"/>
    <w:uiPriority w:val="99"/>
    <w:semiHidden/>
    <w:rsid w:val="0068335F"/>
    <w:rPr>
      <w:rFonts w:ascii="Times New Roman" w:eastAsia="Times New Roman" w:hAnsi="Times New Roman" w:cs="Times New Roman"/>
      <w:sz w:val="16"/>
      <w:szCs w:val="16"/>
      <w:lang w:val="id-ID"/>
    </w:rPr>
  </w:style>
  <w:style w:type="paragraph" w:styleId="Header">
    <w:name w:val="header"/>
    <w:basedOn w:val="Normal"/>
    <w:link w:val="HeaderChar"/>
    <w:unhideWhenUsed/>
    <w:rsid w:val="0068335F"/>
    <w:pPr>
      <w:tabs>
        <w:tab w:val="center" w:pos="4513"/>
        <w:tab w:val="right" w:pos="9026"/>
      </w:tabs>
    </w:pPr>
  </w:style>
  <w:style w:type="character" w:customStyle="1" w:styleId="HeaderChar">
    <w:name w:val="Header Char"/>
    <w:basedOn w:val="DefaultParagraphFont"/>
    <w:link w:val="Header"/>
    <w:rsid w:val="0068335F"/>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68335F"/>
    <w:pPr>
      <w:tabs>
        <w:tab w:val="center" w:pos="4513"/>
        <w:tab w:val="right" w:pos="9026"/>
      </w:tabs>
    </w:pPr>
  </w:style>
  <w:style w:type="character" w:customStyle="1" w:styleId="FooterChar">
    <w:name w:val="Footer Char"/>
    <w:basedOn w:val="DefaultParagraphFont"/>
    <w:link w:val="Footer"/>
    <w:uiPriority w:val="99"/>
    <w:rsid w:val="0068335F"/>
    <w:rPr>
      <w:rFonts w:ascii="Times New Roman" w:eastAsia="Times New Roman" w:hAnsi="Times New Roman" w:cs="Times New Roman"/>
      <w:sz w:val="24"/>
      <w:szCs w:val="24"/>
      <w:lang w:val="id-ID"/>
    </w:rPr>
  </w:style>
  <w:style w:type="paragraph" w:styleId="Revision">
    <w:name w:val="Revision"/>
    <w:hidden/>
    <w:uiPriority w:val="99"/>
    <w:semiHidden/>
    <w:rsid w:val="0068335F"/>
    <w:pPr>
      <w:spacing w:after="0" w:line="240" w:lineRule="auto"/>
    </w:pPr>
    <w:rPr>
      <w:rFonts w:ascii="Times New Roman" w:eastAsia="Times New Roman" w:hAnsi="Times New Roman" w:cs="Times New Roman"/>
      <w:sz w:val="24"/>
      <w:szCs w:val="24"/>
      <w:lang w:val="id-ID"/>
    </w:rPr>
  </w:style>
  <w:style w:type="table" w:styleId="TableGrid">
    <w:name w:val="Table Grid"/>
    <w:basedOn w:val="TableNormal"/>
    <w:uiPriority w:val="59"/>
    <w:qFormat/>
    <w:rsid w:val="0068335F"/>
    <w:pPr>
      <w:spacing w:after="0" w:line="240" w:lineRule="auto"/>
    </w:pPr>
    <w:rPr>
      <w:rFonts w:ascii="Calibri" w:eastAsia="Calibri" w:hAnsi="Calibri" w:cs="Times New Roman"/>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kepala Char,Colorful List - Accent 11 Char,sub de titre 4 Char,ANNEX Char,List Paragraph1 Char,TABEL Char,SUB BAB2 Char,ListKebijakan Char,Tabel Char,Dot pt Char,F5 List Paragraph Char,List Paragraph Char Char Char Char,Bullet 1 Char"/>
    <w:link w:val="ListParagraph"/>
    <w:uiPriority w:val="99"/>
    <w:qFormat/>
    <w:locked/>
    <w:rsid w:val="0068335F"/>
    <w:rPr>
      <w:rFonts w:ascii="Times New Roman" w:eastAsia="Times New Roman" w:hAnsi="Times New Roman" w:cs="Times New Roman"/>
      <w:sz w:val="24"/>
      <w:szCs w:val="24"/>
      <w:lang w:val="id-ID"/>
    </w:rPr>
  </w:style>
  <w:style w:type="paragraph" w:customStyle="1" w:styleId="Style0">
    <w:name w:val="_Style 0"/>
    <w:uiPriority w:val="1"/>
    <w:unhideWhenUsed/>
    <w:qFormat/>
    <w:rsid w:val="0068335F"/>
    <w:pPr>
      <w:spacing w:after="0" w:line="240" w:lineRule="auto"/>
    </w:pPr>
    <w:rPr>
      <w:rFonts w:ascii="Calibri" w:eastAsia="SimSun" w:hAnsi="Calibri" w:cs="Calibri"/>
    </w:rPr>
  </w:style>
  <w:style w:type="paragraph" w:styleId="NoSpacing">
    <w:name w:val="No Spacing"/>
    <w:uiPriority w:val="1"/>
    <w:qFormat/>
    <w:rsid w:val="0068335F"/>
    <w:pPr>
      <w:spacing w:after="0" w:line="240" w:lineRule="auto"/>
    </w:pPr>
    <w:rPr>
      <w:rFonts w:ascii="Calibri" w:eastAsia="SimSun" w:hAnsi="Calibri" w:cs="Calibri"/>
    </w:rPr>
  </w:style>
  <w:style w:type="paragraph" w:styleId="NormalWeb">
    <w:name w:val="Normal (Web)"/>
    <w:basedOn w:val="Normal"/>
    <w:uiPriority w:val="99"/>
    <w:unhideWhenUsed/>
    <w:rsid w:val="0068335F"/>
    <w:pPr>
      <w:spacing w:before="100" w:beforeAutospacing="1" w:after="100" w:afterAutospacing="1"/>
    </w:pPr>
    <w:rPr>
      <w:lang w:eastAsia="id-ID"/>
    </w:rPr>
  </w:style>
  <w:style w:type="character" w:styleId="Hyperlink">
    <w:name w:val="Hyperlink"/>
    <w:basedOn w:val="DefaultParagraphFont"/>
    <w:uiPriority w:val="99"/>
    <w:unhideWhenUsed/>
    <w:rsid w:val="0068335F"/>
    <w:rPr>
      <w:color w:val="0000FF"/>
      <w:u w:val="single"/>
    </w:rPr>
  </w:style>
  <w:style w:type="character" w:styleId="FollowedHyperlink">
    <w:name w:val="FollowedHyperlink"/>
    <w:basedOn w:val="DefaultParagraphFont"/>
    <w:uiPriority w:val="99"/>
    <w:semiHidden/>
    <w:unhideWhenUsed/>
    <w:rsid w:val="0068335F"/>
    <w:rPr>
      <w:color w:val="800080"/>
      <w:u w:val="single"/>
    </w:rPr>
  </w:style>
  <w:style w:type="paragraph" w:customStyle="1" w:styleId="xl82">
    <w:name w:val="xl82"/>
    <w:basedOn w:val="Normal"/>
    <w:rsid w:val="0068335F"/>
    <w:pPr>
      <w:spacing w:before="100" w:beforeAutospacing="1" w:after="100" w:afterAutospacing="1"/>
    </w:pPr>
    <w:rPr>
      <w:rFonts w:ascii="Bookman Old Style" w:hAnsi="Bookman Old Style"/>
      <w:lang w:eastAsia="id-ID"/>
    </w:rPr>
  </w:style>
  <w:style w:type="paragraph" w:customStyle="1" w:styleId="xl83">
    <w:name w:val="xl83"/>
    <w:basedOn w:val="Normal"/>
    <w:rsid w:val="0068335F"/>
    <w:pPr>
      <w:spacing w:before="100" w:beforeAutospacing="1" w:after="100" w:afterAutospacing="1"/>
      <w:jc w:val="right"/>
    </w:pPr>
    <w:rPr>
      <w:rFonts w:ascii="Bookman Old Style" w:hAnsi="Bookman Old Style"/>
      <w:lang w:eastAsia="id-ID"/>
    </w:rPr>
  </w:style>
  <w:style w:type="paragraph" w:customStyle="1" w:styleId="xl84">
    <w:name w:val="xl84"/>
    <w:basedOn w:val="Normal"/>
    <w:rsid w:val="0068335F"/>
    <w:pPr>
      <w:spacing w:before="100" w:beforeAutospacing="1" w:after="100" w:afterAutospacing="1"/>
    </w:pPr>
    <w:rPr>
      <w:rFonts w:ascii="Bookman Old Style" w:hAnsi="Bookman Old Style"/>
      <w:lang w:eastAsia="id-ID"/>
    </w:rPr>
  </w:style>
  <w:style w:type="paragraph" w:customStyle="1" w:styleId="xl85">
    <w:name w:val="xl85"/>
    <w:basedOn w:val="Normal"/>
    <w:rsid w:val="0068335F"/>
    <w:pPr>
      <w:spacing w:before="100" w:beforeAutospacing="1" w:after="100" w:afterAutospacing="1"/>
    </w:pPr>
    <w:rPr>
      <w:rFonts w:ascii="Bookman Old Style" w:hAnsi="Bookman Old Style"/>
      <w:lang w:eastAsia="id-ID"/>
    </w:rPr>
  </w:style>
  <w:style w:type="paragraph" w:customStyle="1" w:styleId="xl86">
    <w:name w:val="xl86"/>
    <w:basedOn w:val="Normal"/>
    <w:rsid w:val="0068335F"/>
    <w:pPr>
      <w:spacing w:before="100" w:beforeAutospacing="1" w:after="100" w:afterAutospacing="1"/>
      <w:jc w:val="center"/>
      <w:textAlignment w:val="center"/>
    </w:pPr>
    <w:rPr>
      <w:rFonts w:ascii="Bookman Old Style" w:hAnsi="Bookman Old Style"/>
      <w:lang w:eastAsia="id-ID"/>
    </w:rPr>
  </w:style>
  <w:style w:type="paragraph" w:customStyle="1" w:styleId="xl87">
    <w:name w:val="xl87"/>
    <w:basedOn w:val="Normal"/>
    <w:rsid w:val="0068335F"/>
    <w:pPr>
      <w:spacing w:before="100" w:beforeAutospacing="1" w:after="100" w:afterAutospacing="1"/>
    </w:pPr>
    <w:rPr>
      <w:rFonts w:ascii="Bookman Old Style" w:hAnsi="Bookman Old Style"/>
      <w:lang w:eastAsia="id-ID"/>
    </w:rPr>
  </w:style>
  <w:style w:type="paragraph" w:customStyle="1" w:styleId="xl88">
    <w:name w:val="xl88"/>
    <w:basedOn w:val="Normal"/>
    <w:rsid w:val="0068335F"/>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man Old Style" w:hAnsi="Bookman Old Style"/>
      <w:lang w:eastAsia="id-ID"/>
    </w:rPr>
  </w:style>
  <w:style w:type="paragraph" w:customStyle="1" w:styleId="xl89">
    <w:name w:val="xl89"/>
    <w:basedOn w:val="Normal"/>
    <w:rsid w:val="0068335F"/>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lang w:eastAsia="id-ID"/>
    </w:rPr>
  </w:style>
  <w:style w:type="paragraph" w:customStyle="1" w:styleId="xl90">
    <w:name w:val="xl90"/>
    <w:basedOn w:val="Normal"/>
    <w:rsid w:val="0068335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lang w:eastAsia="id-ID"/>
    </w:rPr>
  </w:style>
  <w:style w:type="paragraph" w:customStyle="1" w:styleId="xl91">
    <w:name w:val="xl91"/>
    <w:basedOn w:val="Normal"/>
    <w:rsid w:val="0068335F"/>
    <w:pPr>
      <w:pBdr>
        <w:top w:val="single" w:sz="8" w:space="0" w:color="auto"/>
        <w:left w:val="single" w:sz="4" w:space="0" w:color="auto"/>
        <w:bottom w:val="single" w:sz="4" w:space="0" w:color="auto"/>
        <w:right w:val="single" w:sz="4" w:space="0" w:color="auto"/>
      </w:pBdr>
      <w:spacing w:before="100" w:beforeAutospacing="1" w:after="100" w:afterAutospacing="1"/>
    </w:pPr>
    <w:rPr>
      <w:rFonts w:ascii="Bookman Old Style" w:hAnsi="Bookman Old Style"/>
      <w:lang w:eastAsia="id-ID"/>
    </w:rPr>
  </w:style>
  <w:style w:type="paragraph" w:customStyle="1" w:styleId="xl92">
    <w:name w:val="xl92"/>
    <w:basedOn w:val="Normal"/>
    <w:rsid w:val="0068335F"/>
    <w:pPr>
      <w:pBdr>
        <w:right w:val="single" w:sz="4" w:space="0" w:color="auto"/>
      </w:pBdr>
      <w:spacing w:before="100" w:beforeAutospacing="1" w:after="100" w:afterAutospacing="1"/>
    </w:pPr>
    <w:rPr>
      <w:rFonts w:ascii="Bookman Old Style" w:hAnsi="Bookman Old Style"/>
      <w:lang w:eastAsia="id-ID"/>
    </w:rPr>
  </w:style>
  <w:style w:type="paragraph" w:customStyle="1" w:styleId="xl93">
    <w:name w:val="xl93"/>
    <w:basedOn w:val="Normal"/>
    <w:rsid w:val="0068335F"/>
    <w:pPr>
      <w:pBdr>
        <w:right w:val="single" w:sz="4" w:space="0" w:color="auto"/>
      </w:pBdr>
      <w:spacing w:before="100" w:beforeAutospacing="1" w:after="100" w:afterAutospacing="1"/>
      <w:textAlignment w:val="center"/>
    </w:pPr>
    <w:rPr>
      <w:rFonts w:ascii="Bookman Old Style" w:hAnsi="Bookman Old Style"/>
      <w:lang w:eastAsia="id-ID"/>
    </w:rPr>
  </w:style>
  <w:style w:type="paragraph" w:customStyle="1" w:styleId="xl94">
    <w:name w:val="xl94"/>
    <w:basedOn w:val="Normal"/>
    <w:rsid w:val="0068335F"/>
    <w:pPr>
      <w:pBdr>
        <w:top w:val="single" w:sz="8" w:space="0" w:color="auto"/>
        <w:left w:val="single" w:sz="4" w:space="0" w:color="auto"/>
        <w:right w:val="single" w:sz="4" w:space="0" w:color="auto"/>
      </w:pBdr>
      <w:spacing w:before="100" w:beforeAutospacing="1" w:after="100" w:afterAutospacing="1"/>
    </w:pPr>
    <w:rPr>
      <w:rFonts w:ascii="Bookman Old Style" w:hAnsi="Bookman Old Style"/>
      <w:lang w:eastAsia="id-ID"/>
    </w:rPr>
  </w:style>
  <w:style w:type="paragraph" w:customStyle="1" w:styleId="xl95">
    <w:name w:val="xl95"/>
    <w:basedOn w:val="Normal"/>
    <w:rsid w:val="0068335F"/>
    <w:pPr>
      <w:pBdr>
        <w:top w:val="single" w:sz="8" w:space="0" w:color="auto"/>
        <w:left w:val="single" w:sz="4" w:space="0" w:color="auto"/>
      </w:pBdr>
      <w:spacing w:before="100" w:beforeAutospacing="1" w:after="100" w:afterAutospacing="1"/>
    </w:pPr>
    <w:rPr>
      <w:rFonts w:ascii="Bookman Old Style" w:hAnsi="Bookman Old Style"/>
      <w:color w:val="FF0000"/>
      <w:lang w:eastAsia="id-ID"/>
    </w:rPr>
  </w:style>
  <w:style w:type="paragraph" w:customStyle="1" w:styleId="xl96">
    <w:name w:val="xl96"/>
    <w:basedOn w:val="Normal"/>
    <w:rsid w:val="0068335F"/>
    <w:pPr>
      <w:pBdr>
        <w:top w:val="single" w:sz="8" w:space="0" w:color="auto"/>
        <w:left w:val="single" w:sz="4" w:space="0" w:color="auto"/>
        <w:right w:val="single" w:sz="8" w:space="0" w:color="auto"/>
      </w:pBdr>
      <w:spacing w:before="100" w:beforeAutospacing="1" w:after="100" w:afterAutospacing="1"/>
    </w:pPr>
    <w:rPr>
      <w:rFonts w:ascii="Bookman Old Style" w:hAnsi="Bookman Old Style"/>
      <w:color w:val="FF0000"/>
      <w:lang w:eastAsia="id-ID"/>
    </w:rPr>
  </w:style>
  <w:style w:type="paragraph" w:customStyle="1" w:styleId="xl97">
    <w:name w:val="xl97"/>
    <w:basedOn w:val="Normal"/>
    <w:rsid w:val="006833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lang w:eastAsia="id-ID"/>
    </w:rPr>
  </w:style>
  <w:style w:type="paragraph" w:customStyle="1" w:styleId="xl98">
    <w:name w:val="xl98"/>
    <w:basedOn w:val="Normal"/>
    <w:rsid w:val="006833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lang w:eastAsia="id-ID"/>
    </w:rPr>
  </w:style>
  <w:style w:type="paragraph" w:customStyle="1" w:styleId="xl99">
    <w:name w:val="xl99"/>
    <w:basedOn w:val="Normal"/>
    <w:rsid w:val="0068335F"/>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man Old Style" w:hAnsi="Bookman Old Style"/>
      <w:lang w:eastAsia="id-ID"/>
    </w:rPr>
  </w:style>
  <w:style w:type="paragraph" w:customStyle="1" w:styleId="xl100">
    <w:name w:val="xl100"/>
    <w:basedOn w:val="Normal"/>
    <w:rsid w:val="006833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lang w:eastAsia="id-ID"/>
    </w:rPr>
  </w:style>
  <w:style w:type="paragraph" w:customStyle="1" w:styleId="xl101">
    <w:name w:val="xl101"/>
    <w:basedOn w:val="Normal"/>
    <w:rsid w:val="0068335F"/>
    <w:pPr>
      <w:pBdr>
        <w:top w:val="single" w:sz="4" w:space="0" w:color="auto"/>
        <w:left w:val="single" w:sz="4" w:space="0" w:color="auto"/>
        <w:bottom w:val="single" w:sz="4" w:space="0" w:color="auto"/>
      </w:pBdr>
      <w:spacing w:before="100" w:beforeAutospacing="1" w:after="100" w:afterAutospacing="1"/>
    </w:pPr>
    <w:rPr>
      <w:rFonts w:ascii="Bookman Old Style" w:hAnsi="Bookman Old Style"/>
      <w:color w:val="FF0000"/>
      <w:lang w:eastAsia="id-ID"/>
    </w:rPr>
  </w:style>
  <w:style w:type="paragraph" w:customStyle="1" w:styleId="xl102">
    <w:name w:val="xl102"/>
    <w:basedOn w:val="Normal"/>
    <w:rsid w:val="0068335F"/>
    <w:pPr>
      <w:pBdr>
        <w:top w:val="single" w:sz="4" w:space="0" w:color="auto"/>
        <w:left w:val="single" w:sz="4" w:space="0" w:color="auto"/>
        <w:bottom w:val="single" w:sz="4" w:space="0" w:color="auto"/>
        <w:right w:val="single" w:sz="8" w:space="0" w:color="auto"/>
      </w:pBdr>
      <w:spacing w:before="100" w:beforeAutospacing="1" w:after="100" w:afterAutospacing="1"/>
    </w:pPr>
    <w:rPr>
      <w:rFonts w:ascii="Bookman Old Style" w:hAnsi="Bookman Old Style"/>
      <w:color w:val="FF0000"/>
      <w:lang w:eastAsia="id-ID"/>
    </w:rPr>
  </w:style>
  <w:style w:type="paragraph" w:customStyle="1" w:styleId="xl103">
    <w:name w:val="xl103"/>
    <w:basedOn w:val="Normal"/>
    <w:rsid w:val="0068335F"/>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man Old Style" w:hAnsi="Bookman Old Style"/>
      <w:lang w:eastAsia="id-ID"/>
    </w:rPr>
  </w:style>
  <w:style w:type="paragraph" w:customStyle="1" w:styleId="xl104">
    <w:name w:val="xl104"/>
    <w:basedOn w:val="Normal"/>
    <w:rsid w:val="0068335F"/>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man Old Style" w:hAnsi="Bookman Old Style"/>
      <w:color w:val="000000"/>
      <w:lang w:eastAsia="id-ID"/>
    </w:rPr>
  </w:style>
  <w:style w:type="paragraph" w:customStyle="1" w:styleId="xl105">
    <w:name w:val="xl105"/>
    <w:basedOn w:val="Normal"/>
    <w:rsid w:val="0068335F"/>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man Old Style" w:hAnsi="Bookman Old Style"/>
      <w:lang w:eastAsia="id-ID"/>
    </w:rPr>
  </w:style>
  <w:style w:type="paragraph" w:customStyle="1" w:styleId="xl106">
    <w:name w:val="xl106"/>
    <w:basedOn w:val="Normal"/>
    <w:rsid w:val="0068335F"/>
    <w:pPr>
      <w:pBdr>
        <w:top w:val="single" w:sz="4" w:space="0" w:color="auto"/>
        <w:left w:val="single" w:sz="4" w:space="0" w:color="auto"/>
        <w:bottom w:val="single" w:sz="4" w:space="0" w:color="auto"/>
      </w:pBdr>
      <w:spacing w:before="100" w:beforeAutospacing="1" w:after="100" w:afterAutospacing="1"/>
    </w:pPr>
    <w:rPr>
      <w:rFonts w:ascii="Bookman Old Style" w:hAnsi="Bookman Old Style"/>
      <w:lang w:eastAsia="id-ID"/>
    </w:rPr>
  </w:style>
  <w:style w:type="paragraph" w:customStyle="1" w:styleId="xl107">
    <w:name w:val="xl107"/>
    <w:basedOn w:val="Normal"/>
    <w:rsid w:val="0068335F"/>
    <w:pPr>
      <w:pBdr>
        <w:top w:val="single" w:sz="4" w:space="0" w:color="auto"/>
        <w:left w:val="single" w:sz="4" w:space="0" w:color="auto"/>
        <w:bottom w:val="single" w:sz="4" w:space="0" w:color="auto"/>
        <w:right w:val="single" w:sz="8" w:space="0" w:color="auto"/>
      </w:pBdr>
      <w:spacing w:before="100" w:beforeAutospacing="1" w:after="100" w:afterAutospacing="1"/>
    </w:pPr>
    <w:rPr>
      <w:rFonts w:ascii="Bookman Old Style" w:hAnsi="Bookman Old Style"/>
      <w:lang w:eastAsia="id-ID"/>
    </w:rPr>
  </w:style>
  <w:style w:type="paragraph" w:customStyle="1" w:styleId="xl108">
    <w:name w:val="xl108"/>
    <w:basedOn w:val="Normal"/>
    <w:rsid w:val="006833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lang w:eastAsia="id-ID"/>
    </w:rPr>
  </w:style>
  <w:style w:type="paragraph" w:customStyle="1" w:styleId="xl109">
    <w:name w:val="xl109"/>
    <w:basedOn w:val="Normal"/>
    <w:rsid w:val="0068335F"/>
    <w:pPr>
      <w:pBdr>
        <w:top w:val="single" w:sz="4" w:space="0" w:color="auto"/>
        <w:left w:val="single" w:sz="4" w:space="0" w:color="auto"/>
        <w:bottom w:val="single" w:sz="8" w:space="0" w:color="auto"/>
        <w:right w:val="single" w:sz="4" w:space="0" w:color="auto"/>
      </w:pBdr>
      <w:spacing w:before="100" w:beforeAutospacing="1" w:after="100" w:afterAutospacing="1"/>
    </w:pPr>
    <w:rPr>
      <w:rFonts w:ascii="Bookman Old Style" w:hAnsi="Bookman Old Style"/>
      <w:lang w:eastAsia="id-ID"/>
    </w:rPr>
  </w:style>
  <w:style w:type="paragraph" w:customStyle="1" w:styleId="xl110">
    <w:name w:val="xl110"/>
    <w:basedOn w:val="Normal"/>
    <w:rsid w:val="0068335F"/>
    <w:pPr>
      <w:pBdr>
        <w:top w:val="single" w:sz="4" w:space="0" w:color="auto"/>
        <w:left w:val="single" w:sz="4" w:space="0" w:color="auto"/>
        <w:bottom w:val="single" w:sz="8" w:space="0" w:color="auto"/>
      </w:pBdr>
      <w:spacing w:before="100" w:beforeAutospacing="1" w:after="100" w:afterAutospacing="1"/>
    </w:pPr>
    <w:rPr>
      <w:rFonts w:ascii="Bookman Old Style" w:hAnsi="Bookman Old Style"/>
      <w:lang w:eastAsia="id-ID"/>
    </w:rPr>
  </w:style>
  <w:style w:type="paragraph" w:customStyle="1" w:styleId="xl111">
    <w:name w:val="xl111"/>
    <w:basedOn w:val="Normal"/>
    <w:rsid w:val="0068335F"/>
    <w:pPr>
      <w:pBdr>
        <w:top w:val="single" w:sz="4" w:space="0" w:color="auto"/>
        <w:left w:val="single" w:sz="4" w:space="0" w:color="auto"/>
        <w:bottom w:val="single" w:sz="8" w:space="0" w:color="auto"/>
        <w:right w:val="single" w:sz="8" w:space="0" w:color="auto"/>
      </w:pBdr>
      <w:spacing w:before="100" w:beforeAutospacing="1" w:after="100" w:afterAutospacing="1"/>
    </w:pPr>
    <w:rPr>
      <w:rFonts w:ascii="Bookman Old Style" w:hAnsi="Bookman Old Style"/>
      <w:lang w:eastAsia="id-ID"/>
    </w:rPr>
  </w:style>
  <w:style w:type="paragraph" w:customStyle="1" w:styleId="xl112">
    <w:name w:val="xl112"/>
    <w:basedOn w:val="Normal"/>
    <w:rsid w:val="0068335F"/>
    <w:pPr>
      <w:spacing w:before="100" w:beforeAutospacing="1" w:after="100" w:afterAutospacing="1"/>
    </w:pPr>
    <w:rPr>
      <w:rFonts w:ascii="Bookman Old Style" w:hAnsi="Bookman Old Style"/>
      <w:lang w:eastAsia="id-ID"/>
    </w:rPr>
  </w:style>
  <w:style w:type="paragraph" w:customStyle="1" w:styleId="xl113">
    <w:name w:val="xl113"/>
    <w:basedOn w:val="Normal"/>
    <w:rsid w:val="0068335F"/>
    <w:pPr>
      <w:pBdr>
        <w:top w:val="single" w:sz="4" w:space="0" w:color="auto"/>
        <w:left w:val="single" w:sz="4" w:space="0" w:color="auto"/>
        <w:bottom w:val="single" w:sz="4" w:space="0" w:color="auto"/>
      </w:pBdr>
      <w:spacing w:before="100" w:beforeAutospacing="1" w:after="100" w:afterAutospacing="1"/>
      <w:jc w:val="center"/>
      <w:textAlignment w:val="center"/>
    </w:pPr>
    <w:rPr>
      <w:rFonts w:ascii="Bookman Old Style" w:hAnsi="Bookman Old Style"/>
      <w:lang w:eastAsia="id-ID"/>
    </w:rPr>
  </w:style>
  <w:style w:type="paragraph" w:customStyle="1" w:styleId="xl114">
    <w:name w:val="xl114"/>
    <w:basedOn w:val="Normal"/>
    <w:rsid w:val="0068335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Bookman Old Style" w:hAnsi="Bookman Old Style"/>
      <w:lang w:eastAsia="id-ID"/>
    </w:rPr>
  </w:style>
  <w:style w:type="paragraph" w:customStyle="1" w:styleId="xl115">
    <w:name w:val="xl115"/>
    <w:basedOn w:val="Normal"/>
    <w:rsid w:val="0068335F"/>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Bookman Old Style" w:hAnsi="Bookman Old Style"/>
      <w:i/>
      <w:iCs/>
      <w:lang w:eastAsia="id-ID"/>
    </w:rPr>
  </w:style>
  <w:style w:type="paragraph" w:customStyle="1" w:styleId="xl116">
    <w:name w:val="xl116"/>
    <w:basedOn w:val="Normal"/>
    <w:rsid w:val="0068335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Bookman Old Style" w:hAnsi="Bookman Old Style"/>
      <w:i/>
      <w:iCs/>
      <w:lang w:eastAsia="id-ID"/>
    </w:rPr>
  </w:style>
  <w:style w:type="paragraph" w:customStyle="1" w:styleId="xl117">
    <w:name w:val="xl117"/>
    <w:basedOn w:val="Normal"/>
    <w:rsid w:val="0068335F"/>
    <w:pPr>
      <w:pBdr>
        <w:top w:val="single" w:sz="4" w:space="0" w:color="auto"/>
        <w:left w:val="single" w:sz="4" w:space="0" w:color="auto"/>
        <w:bottom w:val="single" w:sz="8" w:space="0" w:color="auto"/>
      </w:pBdr>
      <w:spacing w:before="100" w:beforeAutospacing="1" w:after="100" w:afterAutospacing="1"/>
      <w:jc w:val="center"/>
      <w:textAlignment w:val="center"/>
    </w:pPr>
    <w:rPr>
      <w:rFonts w:ascii="Bookman Old Style" w:hAnsi="Bookman Old Style"/>
      <w:i/>
      <w:iCs/>
      <w:lang w:eastAsia="id-ID"/>
    </w:rPr>
  </w:style>
  <w:style w:type="paragraph" w:customStyle="1" w:styleId="xl118">
    <w:name w:val="xl118"/>
    <w:basedOn w:val="Normal"/>
    <w:rsid w:val="0068335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Bookman Old Style" w:hAnsi="Bookman Old Style"/>
      <w:i/>
      <w:iCs/>
      <w:lang w:eastAsia="id-ID"/>
    </w:rPr>
  </w:style>
  <w:style w:type="paragraph" w:customStyle="1" w:styleId="xl119">
    <w:name w:val="xl119"/>
    <w:basedOn w:val="Normal"/>
    <w:rsid w:val="0068335F"/>
    <w:pPr>
      <w:spacing w:before="100" w:beforeAutospacing="1" w:after="100" w:afterAutospacing="1"/>
      <w:jc w:val="center"/>
      <w:textAlignment w:val="center"/>
    </w:pPr>
    <w:rPr>
      <w:rFonts w:ascii="Bookman Old Style" w:hAnsi="Bookman Old Style"/>
      <w:i/>
      <w:iCs/>
      <w:lang w:eastAsia="id-ID"/>
    </w:rPr>
  </w:style>
  <w:style w:type="paragraph" w:customStyle="1" w:styleId="xl120">
    <w:name w:val="xl120"/>
    <w:basedOn w:val="Normal"/>
    <w:rsid w:val="006833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Bookman Old Style" w:hAnsi="Bookman Old Style"/>
      <w:lang w:eastAsia="id-ID"/>
    </w:rPr>
  </w:style>
  <w:style w:type="paragraph" w:customStyle="1" w:styleId="xl121">
    <w:name w:val="xl121"/>
    <w:basedOn w:val="Normal"/>
    <w:rsid w:val="006833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lang w:eastAsia="id-ID"/>
    </w:rPr>
  </w:style>
  <w:style w:type="paragraph" w:customStyle="1" w:styleId="xl122">
    <w:name w:val="xl122"/>
    <w:basedOn w:val="Normal"/>
    <w:rsid w:val="006833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Bookman Old Style" w:hAnsi="Bookman Old Style"/>
      <w:lang w:eastAsia="id-ID"/>
    </w:rPr>
  </w:style>
  <w:style w:type="paragraph" w:customStyle="1" w:styleId="xl123">
    <w:name w:val="xl123"/>
    <w:basedOn w:val="Normal"/>
    <w:rsid w:val="0068335F"/>
    <w:pPr>
      <w:pBdr>
        <w:left w:val="single" w:sz="4" w:space="0" w:color="auto"/>
        <w:right w:val="single" w:sz="4" w:space="0" w:color="auto"/>
      </w:pBdr>
      <w:spacing w:before="100" w:beforeAutospacing="1" w:after="100" w:afterAutospacing="1"/>
    </w:pPr>
    <w:rPr>
      <w:rFonts w:ascii="Bookman Old Style" w:hAnsi="Bookman Old Style"/>
      <w:lang w:eastAsia="id-ID"/>
    </w:rPr>
  </w:style>
  <w:style w:type="paragraph" w:customStyle="1" w:styleId="xl124">
    <w:name w:val="xl124"/>
    <w:basedOn w:val="Normal"/>
    <w:rsid w:val="0068335F"/>
    <w:pPr>
      <w:pBdr>
        <w:left w:val="single" w:sz="4" w:space="0" w:color="auto"/>
        <w:bottom w:val="single" w:sz="4" w:space="0" w:color="auto"/>
        <w:right w:val="single" w:sz="4" w:space="0" w:color="auto"/>
      </w:pBdr>
      <w:spacing w:before="100" w:beforeAutospacing="1" w:after="100" w:afterAutospacing="1"/>
    </w:pPr>
    <w:rPr>
      <w:rFonts w:ascii="Bookman Old Style" w:hAnsi="Bookman Old Style"/>
      <w:lang w:eastAsia="id-ID"/>
    </w:rPr>
  </w:style>
  <w:style w:type="paragraph" w:customStyle="1" w:styleId="xl125">
    <w:name w:val="xl125"/>
    <w:basedOn w:val="Normal"/>
    <w:rsid w:val="0068335F"/>
    <w:pPr>
      <w:pBdr>
        <w:top w:val="single" w:sz="4" w:space="0" w:color="auto"/>
        <w:bottom w:val="single" w:sz="8" w:space="0" w:color="auto"/>
        <w:right w:val="single" w:sz="4" w:space="0" w:color="auto"/>
      </w:pBdr>
      <w:spacing w:before="100" w:beforeAutospacing="1" w:after="100" w:afterAutospacing="1"/>
      <w:jc w:val="right"/>
      <w:textAlignment w:val="center"/>
    </w:pPr>
    <w:rPr>
      <w:rFonts w:ascii="Bookman Old Style" w:hAnsi="Bookman Old Style"/>
      <w:lang w:eastAsia="id-ID"/>
    </w:rPr>
  </w:style>
  <w:style w:type="paragraph" w:customStyle="1" w:styleId="xl126">
    <w:name w:val="xl126"/>
    <w:basedOn w:val="Normal"/>
    <w:rsid w:val="0068335F"/>
    <w:pPr>
      <w:pBdr>
        <w:left w:val="single" w:sz="4" w:space="0" w:color="auto"/>
        <w:right w:val="single" w:sz="4" w:space="0" w:color="auto"/>
      </w:pBdr>
      <w:spacing w:before="100" w:beforeAutospacing="1" w:after="100" w:afterAutospacing="1"/>
      <w:jc w:val="center"/>
      <w:textAlignment w:val="center"/>
    </w:pPr>
    <w:rPr>
      <w:rFonts w:ascii="Bookman Old Style" w:hAnsi="Bookman Old Style"/>
      <w:lang w:eastAsia="id-ID"/>
    </w:rPr>
  </w:style>
  <w:style w:type="paragraph" w:customStyle="1" w:styleId="xl127">
    <w:name w:val="xl127"/>
    <w:basedOn w:val="Normal"/>
    <w:rsid w:val="0068335F"/>
    <w:pPr>
      <w:pBdr>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lang w:eastAsia="id-ID"/>
    </w:rPr>
  </w:style>
  <w:style w:type="paragraph" w:customStyle="1" w:styleId="xl128">
    <w:name w:val="xl128"/>
    <w:basedOn w:val="Normal"/>
    <w:rsid w:val="0068335F"/>
    <w:pPr>
      <w:pBdr>
        <w:top w:val="single" w:sz="4" w:space="0" w:color="auto"/>
        <w:bottom w:val="single" w:sz="4" w:space="0" w:color="auto"/>
      </w:pBdr>
      <w:spacing w:before="100" w:beforeAutospacing="1" w:after="100" w:afterAutospacing="1"/>
      <w:jc w:val="right"/>
      <w:textAlignment w:val="center"/>
    </w:pPr>
    <w:rPr>
      <w:rFonts w:ascii="Bookman Old Style" w:hAnsi="Bookman Old Style"/>
      <w:lang w:eastAsia="id-ID"/>
    </w:rPr>
  </w:style>
  <w:style w:type="paragraph" w:customStyle="1" w:styleId="xl129">
    <w:name w:val="xl129"/>
    <w:basedOn w:val="Normal"/>
    <w:rsid w:val="0068335F"/>
    <w:pPr>
      <w:pBdr>
        <w:top w:val="single" w:sz="4" w:space="0" w:color="auto"/>
        <w:bottom w:val="single" w:sz="4" w:space="0" w:color="auto"/>
        <w:right w:val="single" w:sz="4" w:space="0" w:color="auto"/>
      </w:pBdr>
      <w:spacing w:before="100" w:beforeAutospacing="1" w:after="100" w:afterAutospacing="1"/>
      <w:jc w:val="right"/>
      <w:textAlignment w:val="center"/>
    </w:pPr>
    <w:rPr>
      <w:rFonts w:ascii="Bookman Old Style" w:hAnsi="Bookman Old Style"/>
      <w:lang w:eastAsia="id-ID"/>
    </w:rPr>
  </w:style>
  <w:style w:type="paragraph" w:customStyle="1" w:styleId="xl130">
    <w:name w:val="xl130"/>
    <w:basedOn w:val="Normal"/>
    <w:rsid w:val="0068335F"/>
    <w:pPr>
      <w:spacing w:before="100" w:beforeAutospacing="1" w:after="100" w:afterAutospacing="1"/>
      <w:jc w:val="center"/>
    </w:pPr>
    <w:rPr>
      <w:rFonts w:ascii="Bookman Old Style" w:hAnsi="Bookman Old Style"/>
      <w:lang w:eastAsia="id-ID"/>
    </w:rPr>
  </w:style>
  <w:style w:type="paragraph" w:customStyle="1" w:styleId="xl131">
    <w:name w:val="xl131"/>
    <w:basedOn w:val="Normal"/>
    <w:rsid w:val="0068335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lang w:eastAsia="id-ID"/>
    </w:rPr>
  </w:style>
  <w:style w:type="paragraph" w:customStyle="1" w:styleId="xl132">
    <w:name w:val="xl132"/>
    <w:basedOn w:val="Normal"/>
    <w:rsid w:val="006833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lang w:eastAsia="id-ID"/>
    </w:rPr>
  </w:style>
  <w:style w:type="paragraph" w:customStyle="1" w:styleId="xl133">
    <w:name w:val="xl133"/>
    <w:basedOn w:val="Normal"/>
    <w:rsid w:val="0068335F"/>
    <w:pPr>
      <w:pBdr>
        <w:top w:val="single" w:sz="4" w:space="0" w:color="auto"/>
        <w:left w:val="single" w:sz="4" w:space="0" w:color="auto"/>
        <w:right w:val="single" w:sz="4" w:space="0" w:color="auto"/>
      </w:pBdr>
      <w:spacing w:before="100" w:beforeAutospacing="1" w:after="100" w:afterAutospacing="1"/>
      <w:jc w:val="center"/>
      <w:textAlignment w:val="center"/>
    </w:pPr>
    <w:rPr>
      <w:rFonts w:ascii="Bookman Old Style" w:hAnsi="Bookman Old Style"/>
      <w:lang w:eastAsia="id-ID"/>
    </w:rPr>
  </w:style>
  <w:style w:type="paragraph" w:customStyle="1" w:styleId="xl134">
    <w:name w:val="xl134"/>
    <w:basedOn w:val="Normal"/>
    <w:rsid w:val="0068335F"/>
    <w:pPr>
      <w:pBdr>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lang w:eastAsia="id-ID"/>
    </w:rPr>
  </w:style>
  <w:style w:type="paragraph" w:customStyle="1" w:styleId="xl135">
    <w:name w:val="xl135"/>
    <w:basedOn w:val="Normal"/>
    <w:rsid w:val="0068335F"/>
    <w:pPr>
      <w:pBdr>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lang w:eastAsia="id-ID"/>
    </w:rPr>
  </w:style>
  <w:style w:type="paragraph" w:customStyle="1" w:styleId="xl136">
    <w:name w:val="xl136"/>
    <w:basedOn w:val="Normal"/>
    <w:rsid w:val="0068335F"/>
    <w:pPr>
      <w:pBdr>
        <w:left w:val="single" w:sz="4" w:space="0" w:color="auto"/>
      </w:pBdr>
      <w:spacing w:before="100" w:beforeAutospacing="1" w:after="100" w:afterAutospacing="1"/>
    </w:pPr>
    <w:rPr>
      <w:rFonts w:ascii="Bookman Old Style" w:hAnsi="Bookman Old Style"/>
      <w:color w:val="FF0000"/>
      <w:lang w:eastAsia="id-ID"/>
    </w:rPr>
  </w:style>
  <w:style w:type="paragraph" w:customStyle="1" w:styleId="xl137">
    <w:name w:val="xl137"/>
    <w:basedOn w:val="Normal"/>
    <w:rsid w:val="0068335F"/>
    <w:pPr>
      <w:pBdr>
        <w:left w:val="single" w:sz="4" w:space="0" w:color="auto"/>
        <w:right w:val="single" w:sz="8" w:space="0" w:color="auto"/>
      </w:pBdr>
      <w:spacing w:before="100" w:beforeAutospacing="1" w:after="100" w:afterAutospacing="1"/>
    </w:pPr>
    <w:rPr>
      <w:rFonts w:ascii="Bookman Old Style" w:hAnsi="Bookman Old Style"/>
      <w:color w:val="FF0000"/>
      <w:lang w:eastAsia="id-ID"/>
    </w:rPr>
  </w:style>
  <w:style w:type="paragraph" w:customStyle="1" w:styleId="xl138">
    <w:name w:val="xl138"/>
    <w:basedOn w:val="Normal"/>
    <w:rsid w:val="0068335F"/>
    <w:pPr>
      <w:pBdr>
        <w:top w:val="single" w:sz="4" w:space="0" w:color="auto"/>
        <w:left w:val="single" w:sz="8" w:space="0" w:color="auto"/>
        <w:right w:val="single" w:sz="4" w:space="0" w:color="auto"/>
      </w:pBdr>
      <w:spacing w:before="100" w:beforeAutospacing="1" w:after="100" w:afterAutospacing="1"/>
      <w:jc w:val="center"/>
      <w:textAlignment w:val="center"/>
    </w:pPr>
    <w:rPr>
      <w:rFonts w:ascii="Bookman Old Style" w:hAnsi="Bookman Old Style"/>
      <w:lang w:eastAsia="id-ID"/>
    </w:rPr>
  </w:style>
  <w:style w:type="paragraph" w:customStyle="1" w:styleId="xl139">
    <w:name w:val="xl139"/>
    <w:basedOn w:val="Normal"/>
    <w:rsid w:val="0068335F"/>
    <w:pPr>
      <w:pBdr>
        <w:top w:val="single" w:sz="4" w:space="0" w:color="auto"/>
        <w:left w:val="single" w:sz="4" w:space="0" w:color="auto"/>
      </w:pBdr>
      <w:spacing w:before="100" w:beforeAutospacing="1" w:after="100" w:afterAutospacing="1"/>
      <w:jc w:val="center"/>
      <w:textAlignment w:val="center"/>
    </w:pPr>
    <w:rPr>
      <w:rFonts w:ascii="Bookman Old Style" w:hAnsi="Bookman Old Style"/>
      <w:lang w:eastAsia="id-ID"/>
    </w:rPr>
  </w:style>
  <w:style w:type="paragraph" w:customStyle="1" w:styleId="xl140">
    <w:name w:val="xl140"/>
    <w:basedOn w:val="Normal"/>
    <w:rsid w:val="0068335F"/>
    <w:pPr>
      <w:pBdr>
        <w:top w:val="single" w:sz="4" w:space="0" w:color="auto"/>
        <w:left w:val="single" w:sz="4" w:space="0" w:color="auto"/>
        <w:right w:val="single" w:sz="8" w:space="0" w:color="auto"/>
      </w:pBdr>
      <w:spacing w:before="100" w:beforeAutospacing="1" w:after="100" w:afterAutospacing="1"/>
      <w:jc w:val="center"/>
      <w:textAlignment w:val="center"/>
    </w:pPr>
    <w:rPr>
      <w:rFonts w:ascii="Bookman Old Style" w:hAnsi="Bookman Old Style"/>
      <w:lang w:eastAsia="id-ID"/>
    </w:rPr>
  </w:style>
  <w:style w:type="paragraph" w:customStyle="1" w:styleId="xl141">
    <w:name w:val="xl141"/>
    <w:basedOn w:val="Normal"/>
    <w:rsid w:val="0068335F"/>
    <w:pPr>
      <w:pBdr>
        <w:top w:val="single" w:sz="4" w:space="0" w:color="auto"/>
        <w:left w:val="single" w:sz="8" w:space="0" w:color="auto"/>
        <w:bottom w:val="single" w:sz="4" w:space="0" w:color="auto"/>
      </w:pBdr>
      <w:spacing w:before="100" w:beforeAutospacing="1" w:after="100" w:afterAutospacing="1"/>
      <w:jc w:val="right"/>
      <w:textAlignment w:val="center"/>
    </w:pPr>
    <w:rPr>
      <w:rFonts w:ascii="Bookman Old Style" w:hAnsi="Bookman Old Style"/>
      <w:lang w:eastAsia="id-ID"/>
    </w:rPr>
  </w:style>
  <w:style w:type="paragraph" w:customStyle="1" w:styleId="xl142">
    <w:name w:val="xl142"/>
    <w:basedOn w:val="Normal"/>
    <w:rsid w:val="0068335F"/>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lang w:eastAsia="id-ID"/>
    </w:rPr>
  </w:style>
  <w:style w:type="paragraph" w:customStyle="1" w:styleId="xl143">
    <w:name w:val="xl143"/>
    <w:basedOn w:val="Normal"/>
    <w:rsid w:val="0068335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lang w:eastAsia="id-ID"/>
    </w:rPr>
  </w:style>
  <w:style w:type="paragraph" w:customStyle="1" w:styleId="xl144">
    <w:name w:val="xl144"/>
    <w:basedOn w:val="Normal"/>
    <w:rsid w:val="0068335F"/>
    <w:pPr>
      <w:pBdr>
        <w:top w:val="single" w:sz="8" w:space="0" w:color="auto"/>
        <w:left w:val="single" w:sz="4" w:space="0" w:color="auto"/>
      </w:pBdr>
      <w:spacing w:before="100" w:beforeAutospacing="1" w:after="100" w:afterAutospacing="1"/>
      <w:jc w:val="center"/>
      <w:textAlignment w:val="center"/>
    </w:pPr>
    <w:rPr>
      <w:rFonts w:ascii="Bookman Old Style" w:hAnsi="Bookman Old Style"/>
      <w:lang w:eastAsia="id-ID"/>
    </w:rPr>
  </w:style>
  <w:style w:type="paragraph" w:customStyle="1" w:styleId="xl145">
    <w:name w:val="xl145"/>
    <w:basedOn w:val="Normal"/>
    <w:rsid w:val="0068335F"/>
    <w:pPr>
      <w:pBdr>
        <w:top w:val="single" w:sz="8" w:space="0" w:color="auto"/>
      </w:pBdr>
      <w:spacing w:before="100" w:beforeAutospacing="1" w:after="100" w:afterAutospacing="1"/>
      <w:jc w:val="center"/>
      <w:textAlignment w:val="center"/>
    </w:pPr>
    <w:rPr>
      <w:rFonts w:ascii="Bookman Old Style" w:hAnsi="Bookman Old Style"/>
      <w:lang w:eastAsia="id-ID"/>
    </w:rPr>
  </w:style>
  <w:style w:type="paragraph" w:customStyle="1" w:styleId="xl146">
    <w:name w:val="xl146"/>
    <w:basedOn w:val="Normal"/>
    <w:rsid w:val="0068335F"/>
    <w:pPr>
      <w:pBdr>
        <w:top w:val="single" w:sz="8" w:space="0" w:color="auto"/>
        <w:right w:val="single" w:sz="4" w:space="0" w:color="auto"/>
      </w:pBdr>
      <w:spacing w:before="100" w:beforeAutospacing="1" w:after="100" w:afterAutospacing="1"/>
      <w:jc w:val="center"/>
      <w:textAlignment w:val="center"/>
    </w:pPr>
    <w:rPr>
      <w:rFonts w:ascii="Bookman Old Style" w:hAnsi="Bookman Old Style"/>
      <w:lang w:eastAsia="id-ID"/>
    </w:rPr>
  </w:style>
  <w:style w:type="paragraph" w:customStyle="1" w:styleId="xl147">
    <w:name w:val="xl147"/>
    <w:basedOn w:val="Normal"/>
    <w:rsid w:val="0068335F"/>
    <w:pPr>
      <w:pBdr>
        <w:left w:val="single" w:sz="4" w:space="0" w:color="auto"/>
        <w:bottom w:val="single" w:sz="4" w:space="0" w:color="auto"/>
      </w:pBdr>
      <w:spacing w:before="100" w:beforeAutospacing="1" w:after="100" w:afterAutospacing="1"/>
      <w:jc w:val="center"/>
      <w:textAlignment w:val="center"/>
    </w:pPr>
    <w:rPr>
      <w:rFonts w:ascii="Bookman Old Style" w:hAnsi="Bookman Old Style"/>
      <w:lang w:eastAsia="id-ID"/>
    </w:rPr>
  </w:style>
  <w:style w:type="paragraph" w:customStyle="1" w:styleId="xl148">
    <w:name w:val="xl148"/>
    <w:basedOn w:val="Normal"/>
    <w:rsid w:val="0068335F"/>
    <w:pPr>
      <w:pBdr>
        <w:bottom w:val="single" w:sz="4" w:space="0" w:color="auto"/>
      </w:pBdr>
      <w:spacing w:before="100" w:beforeAutospacing="1" w:after="100" w:afterAutospacing="1"/>
      <w:jc w:val="center"/>
      <w:textAlignment w:val="center"/>
    </w:pPr>
    <w:rPr>
      <w:rFonts w:ascii="Bookman Old Style" w:hAnsi="Bookman Old Style"/>
      <w:lang w:eastAsia="id-ID"/>
    </w:rPr>
  </w:style>
  <w:style w:type="paragraph" w:customStyle="1" w:styleId="xl149">
    <w:name w:val="xl149"/>
    <w:basedOn w:val="Normal"/>
    <w:rsid w:val="0068335F"/>
    <w:pPr>
      <w:pBdr>
        <w:bottom w:val="single" w:sz="4" w:space="0" w:color="auto"/>
        <w:right w:val="single" w:sz="4" w:space="0" w:color="auto"/>
      </w:pBdr>
      <w:spacing w:before="100" w:beforeAutospacing="1" w:after="100" w:afterAutospacing="1"/>
      <w:jc w:val="center"/>
      <w:textAlignment w:val="center"/>
    </w:pPr>
    <w:rPr>
      <w:rFonts w:ascii="Bookman Old Style" w:hAnsi="Bookman Old Style"/>
      <w:lang w:eastAsia="id-ID"/>
    </w:rPr>
  </w:style>
  <w:style w:type="paragraph" w:customStyle="1" w:styleId="xl150">
    <w:name w:val="xl150"/>
    <w:basedOn w:val="Normal"/>
    <w:rsid w:val="0068335F"/>
    <w:pPr>
      <w:pBdr>
        <w:top w:val="single" w:sz="8" w:space="0" w:color="auto"/>
        <w:left w:val="single" w:sz="4" w:space="0" w:color="auto"/>
        <w:right w:val="single" w:sz="4" w:space="0" w:color="auto"/>
      </w:pBdr>
      <w:spacing w:before="100" w:beforeAutospacing="1" w:after="100" w:afterAutospacing="1"/>
      <w:jc w:val="center"/>
      <w:textAlignment w:val="center"/>
    </w:pPr>
    <w:rPr>
      <w:rFonts w:ascii="Bookman Old Style" w:hAnsi="Bookman Old Style"/>
      <w:lang w:eastAsia="id-ID"/>
    </w:rPr>
  </w:style>
  <w:style w:type="paragraph" w:customStyle="1" w:styleId="xl151">
    <w:name w:val="xl151"/>
    <w:basedOn w:val="Normal"/>
    <w:rsid w:val="0068335F"/>
    <w:pPr>
      <w:pBdr>
        <w:top w:val="single" w:sz="8" w:space="0" w:color="auto"/>
        <w:right w:val="single" w:sz="8" w:space="0" w:color="auto"/>
      </w:pBdr>
      <w:spacing w:before="100" w:beforeAutospacing="1" w:after="100" w:afterAutospacing="1"/>
      <w:jc w:val="center"/>
      <w:textAlignment w:val="center"/>
    </w:pPr>
    <w:rPr>
      <w:rFonts w:ascii="Bookman Old Style" w:hAnsi="Bookman Old Style"/>
      <w:lang w:eastAsia="id-ID"/>
    </w:rPr>
  </w:style>
  <w:style w:type="paragraph" w:customStyle="1" w:styleId="xl152">
    <w:name w:val="xl152"/>
    <w:basedOn w:val="Normal"/>
    <w:rsid w:val="0068335F"/>
    <w:pPr>
      <w:pBdr>
        <w:bottom w:val="single" w:sz="4" w:space="0" w:color="auto"/>
        <w:right w:val="single" w:sz="8" w:space="0" w:color="auto"/>
      </w:pBdr>
      <w:spacing w:before="100" w:beforeAutospacing="1" w:after="100" w:afterAutospacing="1"/>
      <w:jc w:val="center"/>
      <w:textAlignment w:val="center"/>
    </w:pPr>
    <w:rPr>
      <w:rFonts w:ascii="Bookman Old Style" w:hAnsi="Bookman Old Style"/>
      <w:lang w:eastAsia="id-ID"/>
    </w:rPr>
  </w:style>
  <w:style w:type="paragraph" w:customStyle="1" w:styleId="xl153">
    <w:name w:val="xl153"/>
    <w:basedOn w:val="Normal"/>
    <w:rsid w:val="0068335F"/>
    <w:pPr>
      <w:pBdr>
        <w:top w:val="single" w:sz="8" w:space="0" w:color="auto"/>
        <w:left w:val="single" w:sz="8" w:space="0" w:color="auto"/>
        <w:right w:val="single" w:sz="4" w:space="0" w:color="auto"/>
      </w:pBdr>
      <w:spacing w:before="100" w:beforeAutospacing="1" w:after="100" w:afterAutospacing="1"/>
      <w:jc w:val="center"/>
      <w:textAlignment w:val="center"/>
    </w:pPr>
    <w:rPr>
      <w:rFonts w:ascii="Bookman Old Style" w:hAnsi="Bookman Old Style"/>
      <w:lang w:eastAsia="id-ID"/>
    </w:rPr>
  </w:style>
  <w:style w:type="paragraph" w:customStyle="1" w:styleId="xl154">
    <w:name w:val="xl154"/>
    <w:basedOn w:val="Normal"/>
    <w:rsid w:val="0068335F"/>
    <w:pPr>
      <w:pBdr>
        <w:left w:val="single" w:sz="8" w:space="0" w:color="auto"/>
        <w:right w:val="single" w:sz="4" w:space="0" w:color="auto"/>
      </w:pBdr>
      <w:spacing w:before="100" w:beforeAutospacing="1" w:after="100" w:afterAutospacing="1"/>
      <w:jc w:val="center"/>
      <w:textAlignment w:val="center"/>
    </w:pPr>
    <w:rPr>
      <w:rFonts w:ascii="Bookman Old Style" w:hAnsi="Bookman Old Style"/>
      <w:lang w:eastAsia="id-ID"/>
    </w:rPr>
  </w:style>
  <w:style w:type="paragraph" w:customStyle="1" w:styleId="xl155">
    <w:name w:val="xl155"/>
    <w:basedOn w:val="Normal"/>
    <w:rsid w:val="0068335F"/>
    <w:pPr>
      <w:pBdr>
        <w:left w:val="single" w:sz="8"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lang w:eastAsia="id-ID"/>
    </w:rPr>
  </w:style>
  <w:style w:type="paragraph" w:customStyle="1" w:styleId="xl156">
    <w:name w:val="xl156"/>
    <w:basedOn w:val="Normal"/>
    <w:rsid w:val="0068335F"/>
    <w:pPr>
      <w:pBdr>
        <w:top w:val="single" w:sz="4" w:space="0" w:color="auto"/>
        <w:left w:val="single" w:sz="8" w:space="0" w:color="auto"/>
        <w:right w:val="single" w:sz="4" w:space="0" w:color="auto"/>
      </w:pBdr>
      <w:spacing w:before="100" w:beforeAutospacing="1" w:after="100" w:afterAutospacing="1"/>
      <w:textAlignment w:val="center"/>
    </w:pPr>
    <w:rPr>
      <w:rFonts w:ascii="Bookman Old Style" w:hAnsi="Bookman Old Style"/>
      <w:lang w:eastAsia="id-ID"/>
    </w:rPr>
  </w:style>
  <w:style w:type="paragraph" w:customStyle="1" w:styleId="xl157">
    <w:name w:val="xl157"/>
    <w:basedOn w:val="Normal"/>
    <w:rsid w:val="0068335F"/>
    <w:pPr>
      <w:pBdr>
        <w:left w:val="single" w:sz="8" w:space="0" w:color="auto"/>
        <w:right w:val="single" w:sz="4" w:space="0" w:color="auto"/>
      </w:pBdr>
      <w:spacing w:before="100" w:beforeAutospacing="1" w:after="100" w:afterAutospacing="1"/>
      <w:textAlignment w:val="center"/>
    </w:pPr>
    <w:rPr>
      <w:rFonts w:ascii="Bookman Old Style" w:hAnsi="Bookman Old Style"/>
      <w:lang w:eastAsia="id-ID"/>
    </w:rPr>
  </w:style>
  <w:style w:type="paragraph" w:customStyle="1" w:styleId="xl158">
    <w:name w:val="xl158"/>
    <w:basedOn w:val="Normal"/>
    <w:rsid w:val="0068335F"/>
    <w:pPr>
      <w:pBdr>
        <w:left w:val="single" w:sz="8" w:space="0" w:color="auto"/>
        <w:bottom w:val="single" w:sz="4" w:space="0" w:color="auto"/>
        <w:right w:val="single" w:sz="4" w:space="0" w:color="auto"/>
      </w:pBdr>
      <w:spacing w:before="100" w:beforeAutospacing="1" w:after="100" w:afterAutospacing="1"/>
      <w:textAlignment w:val="center"/>
    </w:pPr>
    <w:rPr>
      <w:rFonts w:ascii="Bookman Old Style" w:hAnsi="Bookman Old Style"/>
      <w:lang w:eastAsia="id-ID"/>
    </w:rPr>
  </w:style>
  <w:style w:type="paragraph" w:customStyle="1" w:styleId="xl159">
    <w:name w:val="xl159"/>
    <w:basedOn w:val="Normal"/>
    <w:rsid w:val="0068335F"/>
    <w:pPr>
      <w:pBdr>
        <w:top w:val="single" w:sz="4" w:space="0" w:color="auto"/>
        <w:left w:val="single" w:sz="8" w:space="0" w:color="auto"/>
        <w:bottom w:val="single" w:sz="8" w:space="0" w:color="auto"/>
      </w:pBdr>
      <w:spacing w:before="100" w:beforeAutospacing="1" w:after="100" w:afterAutospacing="1"/>
      <w:jc w:val="right"/>
      <w:textAlignment w:val="center"/>
    </w:pPr>
    <w:rPr>
      <w:rFonts w:ascii="Bookman Old Style" w:hAnsi="Bookman Old Style"/>
      <w:lang w:eastAsia="id-ID"/>
    </w:rPr>
  </w:style>
  <w:style w:type="paragraph" w:customStyle="1" w:styleId="xl160">
    <w:name w:val="xl160"/>
    <w:basedOn w:val="Normal"/>
    <w:rsid w:val="0068335F"/>
    <w:pPr>
      <w:pBdr>
        <w:top w:val="single" w:sz="4" w:space="0" w:color="auto"/>
        <w:bottom w:val="single" w:sz="8" w:space="0" w:color="auto"/>
      </w:pBdr>
      <w:spacing w:before="100" w:beforeAutospacing="1" w:after="100" w:afterAutospacing="1"/>
      <w:jc w:val="right"/>
      <w:textAlignment w:val="center"/>
    </w:pPr>
    <w:rPr>
      <w:rFonts w:ascii="Bookman Old Style" w:hAnsi="Bookman Old Style"/>
      <w:lang w:eastAsia="id-ID"/>
    </w:rPr>
  </w:style>
  <w:style w:type="paragraph" w:customStyle="1" w:styleId="xl161">
    <w:name w:val="xl161"/>
    <w:basedOn w:val="Normal"/>
    <w:rsid w:val="0068335F"/>
    <w:pPr>
      <w:pBdr>
        <w:top w:val="single" w:sz="4" w:space="0" w:color="auto"/>
        <w:left w:val="single" w:sz="8" w:space="0" w:color="auto"/>
        <w:right w:val="single" w:sz="4" w:space="0" w:color="auto"/>
      </w:pBdr>
      <w:spacing w:before="100" w:beforeAutospacing="1" w:after="100" w:afterAutospacing="1"/>
      <w:jc w:val="center"/>
      <w:textAlignment w:val="center"/>
    </w:pPr>
    <w:rPr>
      <w:rFonts w:ascii="Bookman Old Style" w:hAnsi="Bookman Old Style"/>
      <w:lang w:eastAsia="id-ID"/>
    </w:rPr>
  </w:style>
  <w:style w:type="character" w:styleId="Emphasis">
    <w:name w:val="Emphasis"/>
    <w:basedOn w:val="DefaultParagraphFont"/>
    <w:uiPriority w:val="20"/>
    <w:qFormat/>
    <w:rsid w:val="0068335F"/>
    <w:rPr>
      <w:i/>
      <w:iCs/>
    </w:rPr>
  </w:style>
  <w:style w:type="character" w:styleId="Strong">
    <w:name w:val="Strong"/>
    <w:basedOn w:val="DefaultParagraphFont"/>
    <w:uiPriority w:val="22"/>
    <w:qFormat/>
    <w:rsid w:val="0068335F"/>
    <w:rPr>
      <w:b/>
      <w:bCs/>
    </w:rPr>
  </w:style>
  <w:style w:type="paragraph" w:styleId="DocumentMap">
    <w:name w:val="Document Map"/>
    <w:basedOn w:val="Normal"/>
    <w:link w:val="DocumentMapChar"/>
    <w:semiHidden/>
    <w:rsid w:val="0068335F"/>
    <w:pPr>
      <w:shd w:val="clear" w:color="auto" w:fill="000080"/>
    </w:pPr>
    <w:rPr>
      <w:rFonts w:ascii="Tahoma" w:hAnsi="Tahoma" w:cs="Tahoma"/>
      <w:sz w:val="20"/>
      <w:szCs w:val="20"/>
      <w:lang w:val="en-US"/>
    </w:rPr>
  </w:style>
  <w:style w:type="character" w:customStyle="1" w:styleId="DocumentMapChar">
    <w:name w:val="Document Map Char"/>
    <w:basedOn w:val="DefaultParagraphFont"/>
    <w:link w:val="DocumentMap"/>
    <w:semiHidden/>
    <w:rsid w:val="0068335F"/>
    <w:rPr>
      <w:rFonts w:ascii="Tahoma" w:eastAsia="Times New Roman" w:hAnsi="Tahoma" w:cs="Tahoma"/>
      <w:sz w:val="20"/>
      <w:szCs w:val="20"/>
      <w:shd w:val="clear" w:color="auto" w:fill="000080"/>
    </w:rPr>
  </w:style>
  <w:style w:type="character" w:styleId="PageNumber">
    <w:name w:val="page number"/>
    <w:basedOn w:val="DefaultParagraphFont"/>
    <w:rsid w:val="0068335F"/>
    <w:rPr>
      <w:rFonts w:cs="Times New Roman"/>
    </w:rPr>
  </w:style>
  <w:style w:type="numbering" w:customStyle="1" w:styleId="Style1">
    <w:name w:val="Style1"/>
    <w:rsid w:val="0068335F"/>
    <w:pPr>
      <w:numPr>
        <w:numId w:val="22"/>
      </w:numPr>
    </w:pPr>
  </w:style>
  <w:style w:type="paragraph" w:styleId="EndnoteText">
    <w:name w:val="endnote text"/>
    <w:basedOn w:val="Normal"/>
    <w:link w:val="EndnoteTextChar"/>
    <w:semiHidden/>
    <w:unhideWhenUsed/>
    <w:rsid w:val="0068335F"/>
    <w:rPr>
      <w:sz w:val="20"/>
      <w:szCs w:val="20"/>
      <w:lang w:val="en-US"/>
    </w:rPr>
  </w:style>
  <w:style w:type="character" w:customStyle="1" w:styleId="EndnoteTextChar">
    <w:name w:val="Endnote Text Char"/>
    <w:basedOn w:val="DefaultParagraphFont"/>
    <w:link w:val="EndnoteText"/>
    <w:semiHidden/>
    <w:rsid w:val="0068335F"/>
    <w:rPr>
      <w:rFonts w:ascii="Times New Roman" w:eastAsia="Times New Roman" w:hAnsi="Times New Roman" w:cs="Times New Roman"/>
      <w:sz w:val="20"/>
      <w:szCs w:val="20"/>
    </w:rPr>
  </w:style>
  <w:style w:type="character" w:styleId="EndnoteReference">
    <w:name w:val="endnote reference"/>
    <w:basedOn w:val="DefaultParagraphFont"/>
    <w:semiHidden/>
    <w:unhideWhenUsed/>
    <w:rsid w:val="0068335F"/>
    <w:rPr>
      <w:vertAlign w:val="superscript"/>
    </w:rPr>
  </w:style>
  <w:style w:type="paragraph" w:customStyle="1" w:styleId="xl63">
    <w:name w:val="xl63"/>
    <w:basedOn w:val="Normal"/>
    <w:rsid w:val="00F93B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Tahoma" w:hAnsi="Tahoma" w:cs="Tahoma"/>
      <w:sz w:val="18"/>
      <w:szCs w:val="18"/>
      <w:lang w:val="en-US"/>
    </w:rPr>
  </w:style>
  <w:style w:type="paragraph" w:customStyle="1" w:styleId="xl64">
    <w:name w:val="xl64"/>
    <w:basedOn w:val="Normal"/>
    <w:rsid w:val="00F93B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hAnsi="Tahoma" w:cs="Tahoma"/>
      <w:sz w:val="18"/>
      <w:szCs w:val="18"/>
      <w:lang w:val="en-US"/>
    </w:rPr>
  </w:style>
  <w:style w:type="paragraph" w:customStyle="1" w:styleId="xl65">
    <w:name w:val="xl65"/>
    <w:basedOn w:val="Normal"/>
    <w:rsid w:val="00F93B85"/>
    <w:pPr>
      <w:pBdr>
        <w:left w:val="single" w:sz="4" w:space="0" w:color="auto"/>
        <w:right w:val="single" w:sz="4" w:space="0" w:color="auto"/>
      </w:pBdr>
      <w:shd w:val="clear" w:color="000000" w:fill="FFFFFF"/>
      <w:spacing w:before="100" w:beforeAutospacing="1" w:after="100" w:afterAutospacing="1"/>
      <w:jc w:val="both"/>
      <w:textAlignment w:val="center"/>
    </w:pPr>
    <w:rPr>
      <w:rFonts w:ascii="Tahoma" w:hAnsi="Tahoma" w:cs="Tahoma"/>
      <w:sz w:val="18"/>
      <w:szCs w:val="18"/>
      <w:lang w:val="en-US"/>
    </w:rPr>
  </w:style>
  <w:style w:type="paragraph" w:customStyle="1" w:styleId="xl66">
    <w:name w:val="xl66"/>
    <w:basedOn w:val="Normal"/>
    <w:rsid w:val="00F93B85"/>
    <w:pPr>
      <w:shd w:val="clear" w:color="000000" w:fill="FFFFFF"/>
      <w:spacing w:before="100" w:beforeAutospacing="1" w:after="100" w:afterAutospacing="1"/>
      <w:textAlignment w:val="center"/>
    </w:pPr>
    <w:rPr>
      <w:rFonts w:ascii="Tahoma" w:hAnsi="Tahoma" w:cs="Tahoma"/>
      <w:sz w:val="18"/>
      <w:szCs w:val="18"/>
      <w:lang w:val="en-US"/>
    </w:rPr>
  </w:style>
  <w:style w:type="paragraph" w:customStyle="1" w:styleId="xl67">
    <w:name w:val="xl67"/>
    <w:basedOn w:val="Normal"/>
    <w:rsid w:val="00F93B85"/>
    <w:pPr>
      <w:pBdr>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Tahoma" w:hAnsi="Tahoma" w:cs="Tahoma"/>
      <w:sz w:val="18"/>
      <w:szCs w:val="18"/>
      <w:lang w:val="en-US"/>
    </w:rPr>
  </w:style>
  <w:style w:type="paragraph" w:customStyle="1" w:styleId="xl68">
    <w:name w:val="xl68"/>
    <w:basedOn w:val="Normal"/>
    <w:rsid w:val="00F93B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hAnsi="Tahoma" w:cs="Tahoma"/>
      <w:sz w:val="18"/>
      <w:szCs w:val="18"/>
      <w:lang w:val="en-US"/>
    </w:rPr>
  </w:style>
  <w:style w:type="paragraph" w:customStyle="1" w:styleId="xl69">
    <w:name w:val="xl69"/>
    <w:basedOn w:val="Normal"/>
    <w:rsid w:val="00F93B85"/>
    <w:pPr>
      <w:shd w:val="clear" w:color="000000" w:fill="FFFFFF"/>
      <w:spacing w:before="100" w:beforeAutospacing="1" w:after="100" w:afterAutospacing="1"/>
      <w:jc w:val="both"/>
      <w:textAlignment w:val="center"/>
    </w:pPr>
    <w:rPr>
      <w:rFonts w:ascii="Tahoma" w:hAnsi="Tahoma" w:cs="Tahoma"/>
      <w:sz w:val="18"/>
      <w:szCs w:val="18"/>
      <w:lang w:val="en-US"/>
    </w:rPr>
  </w:style>
  <w:style w:type="paragraph" w:customStyle="1" w:styleId="xl70">
    <w:name w:val="xl70"/>
    <w:basedOn w:val="Normal"/>
    <w:rsid w:val="00F93B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hAnsi="Tahoma" w:cs="Tahoma"/>
      <w:sz w:val="18"/>
      <w:szCs w:val="18"/>
      <w:lang w:val="en-US"/>
    </w:rPr>
  </w:style>
  <w:style w:type="paragraph" w:customStyle="1" w:styleId="xl71">
    <w:name w:val="xl71"/>
    <w:basedOn w:val="Normal"/>
    <w:rsid w:val="00F93B85"/>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Tahoma" w:hAnsi="Tahoma" w:cs="Tahoma"/>
      <w:color w:val="000000"/>
      <w:sz w:val="18"/>
      <w:szCs w:val="18"/>
      <w:lang w:val="en-US"/>
    </w:rPr>
  </w:style>
  <w:style w:type="paragraph" w:customStyle="1" w:styleId="xl72">
    <w:name w:val="xl72"/>
    <w:basedOn w:val="Normal"/>
    <w:rsid w:val="00F93B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hAnsi="Tahoma" w:cs="Tahoma"/>
      <w:sz w:val="18"/>
      <w:szCs w:val="18"/>
      <w:lang w:val="en-US"/>
    </w:rPr>
  </w:style>
  <w:style w:type="paragraph" w:customStyle="1" w:styleId="xl73">
    <w:name w:val="xl73"/>
    <w:basedOn w:val="Normal"/>
    <w:rsid w:val="00F93B85"/>
    <w:pPr>
      <w:pBdr>
        <w:left w:val="single" w:sz="8" w:space="0" w:color="auto"/>
        <w:right w:val="single" w:sz="4" w:space="0" w:color="auto"/>
      </w:pBdr>
      <w:shd w:val="clear" w:color="000000" w:fill="FFFFFF"/>
      <w:spacing w:before="100" w:beforeAutospacing="1" w:after="100" w:afterAutospacing="1"/>
      <w:jc w:val="center"/>
      <w:textAlignment w:val="center"/>
    </w:pPr>
    <w:rPr>
      <w:rFonts w:ascii="Tahoma" w:hAnsi="Tahoma" w:cs="Tahoma"/>
      <w:color w:val="000000"/>
      <w:sz w:val="18"/>
      <w:szCs w:val="18"/>
      <w:lang w:val="en-US"/>
    </w:rPr>
  </w:style>
  <w:style w:type="paragraph" w:customStyle="1" w:styleId="xl74">
    <w:name w:val="xl74"/>
    <w:basedOn w:val="Normal"/>
    <w:rsid w:val="00F93B85"/>
    <w:pPr>
      <w:pBdr>
        <w:top w:val="single" w:sz="4" w:space="0" w:color="auto"/>
        <w:left w:val="single" w:sz="4" w:space="0" w:color="auto"/>
        <w:right w:val="single" w:sz="4" w:space="0" w:color="auto"/>
      </w:pBdr>
      <w:shd w:val="clear" w:color="000000" w:fill="FFFFFF"/>
      <w:spacing w:before="100" w:beforeAutospacing="1" w:after="100" w:afterAutospacing="1"/>
      <w:jc w:val="both"/>
      <w:textAlignment w:val="center"/>
    </w:pPr>
    <w:rPr>
      <w:rFonts w:ascii="Tahoma" w:hAnsi="Tahoma" w:cs="Tahoma"/>
      <w:sz w:val="18"/>
      <w:szCs w:val="18"/>
      <w:lang w:val="en-US"/>
    </w:rPr>
  </w:style>
  <w:style w:type="paragraph" w:customStyle="1" w:styleId="xl75">
    <w:name w:val="xl75"/>
    <w:basedOn w:val="Normal"/>
    <w:rsid w:val="00F93B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lang w:val="en-US"/>
    </w:rPr>
  </w:style>
  <w:style w:type="paragraph" w:customStyle="1" w:styleId="xl76">
    <w:name w:val="xl76"/>
    <w:basedOn w:val="Normal"/>
    <w:rsid w:val="00F93B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lang w:val="en-US"/>
    </w:rPr>
  </w:style>
  <w:style w:type="paragraph" w:customStyle="1" w:styleId="xl77">
    <w:name w:val="xl77"/>
    <w:basedOn w:val="Normal"/>
    <w:rsid w:val="00F93B85"/>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color w:val="000000"/>
      <w:sz w:val="18"/>
      <w:szCs w:val="18"/>
      <w:lang w:val="en-US"/>
    </w:rPr>
  </w:style>
  <w:style w:type="paragraph" w:customStyle="1" w:styleId="xl78">
    <w:name w:val="xl78"/>
    <w:basedOn w:val="Normal"/>
    <w:rsid w:val="00F93B85"/>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Tahoma" w:hAnsi="Tahoma" w:cs="Tahoma"/>
      <w:color w:val="000000"/>
      <w:sz w:val="18"/>
      <w:szCs w:val="18"/>
      <w:lang w:val="en-US"/>
    </w:rPr>
  </w:style>
  <w:style w:type="paragraph" w:customStyle="1" w:styleId="xl79">
    <w:name w:val="xl79"/>
    <w:basedOn w:val="Normal"/>
    <w:rsid w:val="00F93B85"/>
    <w:pPr>
      <w:pBdr>
        <w:left w:val="single" w:sz="4" w:space="0" w:color="auto"/>
        <w:right w:val="single" w:sz="4" w:space="0" w:color="auto"/>
      </w:pBdr>
      <w:shd w:val="clear" w:color="000000" w:fill="FFFFFF"/>
      <w:spacing w:before="100" w:beforeAutospacing="1" w:after="100" w:afterAutospacing="1"/>
      <w:textAlignment w:val="center"/>
    </w:pPr>
    <w:rPr>
      <w:rFonts w:ascii="Tahoma" w:hAnsi="Tahoma" w:cs="Tahoma"/>
      <w:b/>
      <w:bCs/>
      <w:sz w:val="18"/>
      <w:szCs w:val="18"/>
      <w:lang w:val="en-US"/>
    </w:rPr>
  </w:style>
  <w:style w:type="paragraph" w:customStyle="1" w:styleId="xl80">
    <w:name w:val="xl80"/>
    <w:basedOn w:val="Normal"/>
    <w:rsid w:val="00F93B85"/>
    <w:pPr>
      <w:pBdr>
        <w:top w:val="single" w:sz="8" w:space="0" w:color="auto"/>
        <w:left w:val="single" w:sz="4" w:space="0" w:color="auto"/>
        <w:right w:val="single" w:sz="4" w:space="0" w:color="auto"/>
      </w:pBdr>
      <w:shd w:val="clear" w:color="000000" w:fill="FFFFFF"/>
      <w:spacing w:before="100" w:beforeAutospacing="1" w:after="100" w:afterAutospacing="1"/>
      <w:textAlignment w:val="center"/>
    </w:pPr>
    <w:rPr>
      <w:rFonts w:ascii="Tahoma" w:hAnsi="Tahoma" w:cs="Tahoma"/>
      <w:b/>
      <w:bCs/>
      <w:sz w:val="18"/>
      <w:szCs w:val="18"/>
      <w:lang w:val="en-US"/>
    </w:rPr>
  </w:style>
  <w:style w:type="paragraph" w:customStyle="1" w:styleId="xl81">
    <w:name w:val="xl81"/>
    <w:basedOn w:val="Normal"/>
    <w:rsid w:val="00F93B85"/>
    <w:pPr>
      <w:pBdr>
        <w:top w:val="single" w:sz="8" w:space="0" w:color="auto"/>
        <w:left w:val="single" w:sz="4" w:space="0" w:color="auto"/>
        <w:right w:val="single" w:sz="4" w:space="0" w:color="auto"/>
      </w:pBdr>
      <w:shd w:val="clear" w:color="000000" w:fill="FFFFFF"/>
      <w:spacing w:before="100" w:beforeAutospacing="1" w:after="100" w:afterAutospacing="1"/>
      <w:textAlignment w:val="center"/>
    </w:pPr>
    <w:rPr>
      <w:rFonts w:ascii="Tahoma" w:hAnsi="Tahoma" w:cs="Tahoma"/>
      <w:b/>
      <w:bCs/>
      <w:sz w:val="18"/>
      <w:szCs w:val="18"/>
      <w:lang w:val="en-US"/>
    </w:rPr>
  </w:style>
  <w:style w:type="paragraph" w:customStyle="1" w:styleId="xl162">
    <w:name w:val="xl162"/>
    <w:basedOn w:val="Normal"/>
    <w:rsid w:val="00F93B8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sz w:val="18"/>
      <w:szCs w:val="18"/>
      <w:lang w:val="en-US"/>
    </w:rPr>
  </w:style>
  <w:style w:type="paragraph" w:customStyle="1" w:styleId="xl163">
    <w:name w:val="xl163"/>
    <w:basedOn w:val="Normal"/>
    <w:rsid w:val="00F93B8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Tahoma" w:hAnsi="Tahoma" w:cs="Tahoma"/>
      <w:b/>
      <w:bCs/>
      <w:sz w:val="18"/>
      <w:szCs w:val="18"/>
      <w:lang w:val="en-US"/>
    </w:rPr>
  </w:style>
  <w:style w:type="paragraph" w:customStyle="1" w:styleId="xl164">
    <w:name w:val="xl164"/>
    <w:basedOn w:val="Normal"/>
    <w:rsid w:val="00F93B8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Tahoma" w:hAnsi="Tahoma" w:cs="Tahoma"/>
      <w:sz w:val="18"/>
      <w:szCs w:val="18"/>
      <w:lang w:val="en-US"/>
    </w:rPr>
  </w:style>
  <w:style w:type="paragraph" w:customStyle="1" w:styleId="xl165">
    <w:name w:val="xl165"/>
    <w:basedOn w:val="Normal"/>
    <w:rsid w:val="00F93B8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Tahoma" w:hAnsi="Tahoma" w:cs="Tahoma"/>
      <w:sz w:val="18"/>
      <w:szCs w:val="18"/>
      <w:lang w:val="en-US"/>
    </w:rPr>
  </w:style>
  <w:style w:type="paragraph" w:customStyle="1" w:styleId="xl166">
    <w:name w:val="xl166"/>
    <w:basedOn w:val="Normal"/>
    <w:rsid w:val="00F93B85"/>
    <w:pPr>
      <w:pBdr>
        <w:top w:val="single" w:sz="4" w:space="0" w:color="auto"/>
      </w:pBdr>
      <w:shd w:val="clear" w:color="000000" w:fill="FFFFFF"/>
      <w:spacing w:before="100" w:beforeAutospacing="1" w:after="100" w:afterAutospacing="1"/>
      <w:textAlignment w:val="center"/>
    </w:pPr>
    <w:rPr>
      <w:rFonts w:ascii="Tahoma" w:hAnsi="Tahoma" w:cs="Tahoma"/>
      <w:b/>
      <w:bCs/>
      <w:sz w:val="18"/>
      <w:szCs w:val="18"/>
      <w:lang w:val="en-US"/>
    </w:rPr>
  </w:style>
  <w:style w:type="paragraph" w:customStyle="1" w:styleId="xl167">
    <w:name w:val="xl167"/>
    <w:basedOn w:val="Normal"/>
    <w:rsid w:val="00F93B85"/>
    <w:pPr>
      <w:pBdr>
        <w:top w:val="single" w:sz="4" w:space="0" w:color="auto"/>
        <w:left w:val="single" w:sz="8" w:space="0" w:color="auto"/>
        <w:bottom w:val="single" w:sz="8" w:space="0" w:color="auto"/>
      </w:pBdr>
      <w:shd w:val="clear" w:color="000000" w:fill="FFFFFF"/>
      <w:spacing w:before="100" w:beforeAutospacing="1" w:after="100" w:afterAutospacing="1"/>
    </w:pPr>
    <w:rPr>
      <w:sz w:val="18"/>
      <w:szCs w:val="18"/>
      <w:lang w:val="en-US"/>
    </w:rPr>
  </w:style>
  <w:style w:type="paragraph" w:customStyle="1" w:styleId="xl168">
    <w:name w:val="xl168"/>
    <w:basedOn w:val="Normal"/>
    <w:rsid w:val="00F93B85"/>
    <w:pPr>
      <w:pBdr>
        <w:top w:val="single" w:sz="4" w:space="0" w:color="auto"/>
        <w:bottom w:val="single" w:sz="8" w:space="0" w:color="auto"/>
      </w:pBdr>
      <w:shd w:val="clear" w:color="000000" w:fill="FFFFFF"/>
      <w:spacing w:before="100" w:beforeAutospacing="1" w:after="100" w:afterAutospacing="1"/>
      <w:textAlignment w:val="center"/>
    </w:pPr>
    <w:rPr>
      <w:rFonts w:ascii="Tahoma" w:hAnsi="Tahoma" w:cs="Tahoma"/>
      <w:b/>
      <w:bCs/>
      <w:sz w:val="18"/>
      <w:szCs w:val="18"/>
      <w:lang w:val="en-US"/>
    </w:rPr>
  </w:style>
  <w:style w:type="paragraph" w:customStyle="1" w:styleId="xl169">
    <w:name w:val="xl169"/>
    <w:basedOn w:val="Normal"/>
    <w:rsid w:val="00F93B85"/>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ahoma" w:hAnsi="Tahoma" w:cs="Tahoma"/>
      <w:b/>
      <w:bCs/>
      <w:sz w:val="18"/>
      <w:szCs w:val="18"/>
      <w:lang w:val="en-US"/>
    </w:rPr>
  </w:style>
  <w:style w:type="paragraph" w:customStyle="1" w:styleId="xl170">
    <w:name w:val="xl170"/>
    <w:basedOn w:val="Normal"/>
    <w:rsid w:val="00F93B85"/>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sz w:val="18"/>
      <w:szCs w:val="18"/>
      <w:lang w:val="en-US"/>
    </w:rPr>
  </w:style>
  <w:style w:type="paragraph" w:customStyle="1" w:styleId="xl171">
    <w:name w:val="xl171"/>
    <w:basedOn w:val="Normal"/>
    <w:rsid w:val="00F93B85"/>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ahoma" w:hAnsi="Tahoma" w:cs="Tahoma"/>
      <w:b/>
      <w:bCs/>
      <w:sz w:val="18"/>
      <w:szCs w:val="18"/>
      <w:lang w:val="en-US"/>
    </w:rPr>
  </w:style>
  <w:style w:type="paragraph" w:customStyle="1" w:styleId="xl172">
    <w:name w:val="xl172"/>
    <w:basedOn w:val="Normal"/>
    <w:rsid w:val="00F93B85"/>
    <w:pPr>
      <w:shd w:val="clear" w:color="000000" w:fill="FFFFFF"/>
      <w:spacing w:before="100" w:beforeAutospacing="1" w:after="100" w:afterAutospacing="1"/>
    </w:pPr>
    <w:rPr>
      <w:sz w:val="18"/>
      <w:szCs w:val="18"/>
      <w:lang w:val="en-US"/>
    </w:rPr>
  </w:style>
  <w:style w:type="paragraph" w:customStyle="1" w:styleId="xl173">
    <w:name w:val="xl173"/>
    <w:basedOn w:val="Normal"/>
    <w:rsid w:val="00F93B85"/>
    <w:pPr>
      <w:pBdr>
        <w:top w:val="single" w:sz="8" w:space="0" w:color="auto"/>
        <w:left w:val="single" w:sz="4" w:space="0" w:color="auto"/>
      </w:pBdr>
      <w:shd w:val="clear" w:color="000000" w:fill="FFFFFF"/>
      <w:spacing w:before="100" w:beforeAutospacing="1" w:after="100" w:afterAutospacing="1"/>
      <w:jc w:val="center"/>
      <w:textAlignment w:val="center"/>
    </w:pPr>
    <w:rPr>
      <w:rFonts w:ascii="Tahoma" w:hAnsi="Tahoma" w:cs="Tahoma"/>
      <w:b/>
      <w:bCs/>
      <w:sz w:val="18"/>
      <w:szCs w:val="18"/>
      <w:lang w:val="en-US"/>
    </w:rPr>
  </w:style>
  <w:style w:type="paragraph" w:customStyle="1" w:styleId="xl174">
    <w:name w:val="xl174"/>
    <w:basedOn w:val="Normal"/>
    <w:rsid w:val="00F93B85"/>
    <w:pPr>
      <w:pBdr>
        <w:top w:val="single" w:sz="8" w:space="0" w:color="auto"/>
      </w:pBdr>
      <w:shd w:val="clear" w:color="000000" w:fill="FFFFFF"/>
      <w:spacing w:before="100" w:beforeAutospacing="1" w:after="100" w:afterAutospacing="1"/>
      <w:jc w:val="center"/>
      <w:textAlignment w:val="center"/>
    </w:pPr>
    <w:rPr>
      <w:rFonts w:ascii="Tahoma" w:hAnsi="Tahoma" w:cs="Tahoma"/>
      <w:b/>
      <w:bCs/>
      <w:sz w:val="18"/>
      <w:szCs w:val="18"/>
      <w:lang w:val="en-US"/>
    </w:rPr>
  </w:style>
  <w:style w:type="paragraph" w:customStyle="1" w:styleId="xl175">
    <w:name w:val="xl175"/>
    <w:basedOn w:val="Normal"/>
    <w:rsid w:val="00F93B85"/>
    <w:pPr>
      <w:pBdr>
        <w:top w:val="single" w:sz="8"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sz w:val="18"/>
      <w:szCs w:val="18"/>
      <w:lang w:val="en-US"/>
    </w:rPr>
  </w:style>
  <w:style w:type="paragraph" w:customStyle="1" w:styleId="xl176">
    <w:name w:val="xl176"/>
    <w:basedOn w:val="Normal"/>
    <w:rsid w:val="00F93B85"/>
    <w:pPr>
      <w:pBdr>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sz w:val="18"/>
      <w:szCs w:val="18"/>
      <w:lang w:val="en-US"/>
    </w:rPr>
  </w:style>
  <w:style w:type="paragraph" w:customStyle="1" w:styleId="xl177">
    <w:name w:val="xl177"/>
    <w:basedOn w:val="Normal"/>
    <w:rsid w:val="00F93B85"/>
    <w:pPr>
      <w:pBdr>
        <w:bottom w:val="single" w:sz="4" w:space="0" w:color="auto"/>
      </w:pBdr>
      <w:shd w:val="clear" w:color="000000" w:fill="FFFFFF"/>
      <w:spacing w:before="100" w:beforeAutospacing="1" w:after="100" w:afterAutospacing="1"/>
      <w:jc w:val="center"/>
      <w:textAlignment w:val="center"/>
    </w:pPr>
    <w:rPr>
      <w:rFonts w:ascii="Tahoma" w:hAnsi="Tahoma" w:cs="Tahoma"/>
      <w:b/>
      <w:bCs/>
      <w:sz w:val="18"/>
      <w:szCs w:val="18"/>
      <w:lang w:val="en-US"/>
    </w:rPr>
  </w:style>
  <w:style w:type="paragraph" w:customStyle="1" w:styleId="xl178">
    <w:name w:val="xl178"/>
    <w:basedOn w:val="Normal"/>
    <w:rsid w:val="00F93B85"/>
    <w:pPr>
      <w:pBdr>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sz w:val="18"/>
      <w:szCs w:val="18"/>
      <w:lang w:val="en-US"/>
    </w:rPr>
  </w:style>
  <w:style w:type="paragraph" w:customStyle="1" w:styleId="xl179">
    <w:name w:val="xl179"/>
    <w:basedOn w:val="Normal"/>
    <w:rsid w:val="00F93B85"/>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sz w:val="18"/>
      <w:szCs w:val="18"/>
      <w:lang w:val="en-US"/>
    </w:rPr>
  </w:style>
  <w:style w:type="paragraph" w:customStyle="1" w:styleId="xl180">
    <w:name w:val="xl180"/>
    <w:basedOn w:val="Normal"/>
    <w:rsid w:val="00F93B85"/>
    <w:pPr>
      <w:pBdr>
        <w:left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sz w:val="18"/>
      <w:szCs w:val="18"/>
      <w:lang w:val="en-US"/>
    </w:rPr>
  </w:style>
  <w:style w:type="paragraph" w:customStyle="1" w:styleId="xl181">
    <w:name w:val="xl181"/>
    <w:basedOn w:val="Normal"/>
    <w:rsid w:val="00F93B85"/>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sz w:val="18"/>
      <w:szCs w:val="18"/>
      <w:lang w:val="en-US"/>
    </w:rPr>
  </w:style>
  <w:style w:type="paragraph" w:customStyle="1" w:styleId="xl182">
    <w:name w:val="xl182"/>
    <w:basedOn w:val="Normal"/>
    <w:rsid w:val="00F93B85"/>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sz w:val="18"/>
      <w:szCs w:val="18"/>
      <w:lang w:val="en-US"/>
    </w:rPr>
  </w:style>
  <w:style w:type="paragraph" w:customStyle="1" w:styleId="xl183">
    <w:name w:val="xl183"/>
    <w:basedOn w:val="Normal"/>
    <w:rsid w:val="00F93B85"/>
    <w:pPr>
      <w:pBdr>
        <w:left w:val="single" w:sz="8"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sz w:val="18"/>
      <w:szCs w:val="18"/>
      <w:lang w:val="en-US"/>
    </w:rPr>
  </w:style>
  <w:style w:type="paragraph" w:customStyle="1" w:styleId="xl184">
    <w:name w:val="xl184"/>
    <w:basedOn w:val="Normal"/>
    <w:rsid w:val="00F93B85"/>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sz w:val="18"/>
      <w:szCs w:val="18"/>
      <w:lang w:val="en-US"/>
    </w:rPr>
  </w:style>
  <w:style w:type="paragraph" w:customStyle="1" w:styleId="xl185">
    <w:name w:val="xl185"/>
    <w:basedOn w:val="Normal"/>
    <w:rsid w:val="00F93B85"/>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sz w:val="18"/>
      <w:szCs w:val="18"/>
      <w:lang w:val="en-US"/>
    </w:rPr>
  </w:style>
  <w:style w:type="paragraph" w:customStyle="1" w:styleId="xl186">
    <w:name w:val="xl186"/>
    <w:basedOn w:val="Normal"/>
    <w:rsid w:val="00F93B85"/>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sz w:val="18"/>
      <w:szCs w:val="18"/>
      <w:lang w:val="en-US"/>
    </w:rPr>
  </w:style>
  <w:style w:type="paragraph" w:customStyle="1" w:styleId="xl187">
    <w:name w:val="xl187"/>
    <w:basedOn w:val="Normal"/>
    <w:rsid w:val="00F93B85"/>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sz w:val="18"/>
      <w:szCs w:val="18"/>
      <w:lang w:val="en-US"/>
    </w:rPr>
  </w:style>
  <w:style w:type="paragraph" w:customStyle="1" w:styleId="xl188">
    <w:name w:val="xl188"/>
    <w:basedOn w:val="Normal"/>
    <w:rsid w:val="00F93B85"/>
    <w:pPr>
      <w:shd w:val="clear" w:color="000000" w:fill="FFFFFF"/>
      <w:spacing w:before="100" w:beforeAutospacing="1" w:after="100" w:afterAutospacing="1"/>
    </w:pPr>
    <w:rPr>
      <w:b/>
      <w:bCs/>
      <w:sz w:val="18"/>
      <w:szCs w:val="18"/>
      <w:lang w:val="en-US"/>
    </w:rPr>
  </w:style>
  <w:style w:type="paragraph" w:customStyle="1" w:styleId="xl189">
    <w:name w:val="xl189"/>
    <w:basedOn w:val="Normal"/>
    <w:rsid w:val="00F93B85"/>
    <w:pPr>
      <w:shd w:val="clear" w:color="000000" w:fill="FFFFFF"/>
      <w:spacing w:before="100" w:beforeAutospacing="1" w:after="100" w:afterAutospacing="1"/>
    </w:pPr>
    <w:rPr>
      <w:sz w:val="18"/>
      <w:szCs w:val="18"/>
      <w:lang w:val="en-US"/>
    </w:rPr>
  </w:style>
  <w:style w:type="paragraph" w:customStyle="1" w:styleId="xl190">
    <w:name w:val="xl190"/>
    <w:basedOn w:val="Normal"/>
    <w:rsid w:val="00F93B85"/>
    <w:pPr>
      <w:shd w:val="clear" w:color="000000" w:fill="FFFFFF"/>
      <w:spacing w:before="100" w:beforeAutospacing="1" w:after="100" w:afterAutospacing="1"/>
      <w:textAlignment w:val="center"/>
    </w:pPr>
    <w:rPr>
      <w:sz w:val="18"/>
      <w:szCs w:val="18"/>
      <w:lang w:val="en-US"/>
    </w:rPr>
  </w:style>
  <w:style w:type="paragraph" w:customStyle="1" w:styleId="xl191">
    <w:name w:val="xl191"/>
    <w:basedOn w:val="Normal"/>
    <w:rsid w:val="00F93B85"/>
    <w:pPr>
      <w:shd w:val="clear" w:color="000000" w:fill="FFFFFF"/>
      <w:spacing w:before="100" w:beforeAutospacing="1" w:after="100" w:afterAutospacing="1"/>
      <w:textAlignment w:val="center"/>
    </w:pPr>
    <w:rPr>
      <w:b/>
      <w:bCs/>
      <w:lang w:val="en-US"/>
    </w:rPr>
  </w:style>
  <w:style w:type="paragraph" w:customStyle="1" w:styleId="xl192">
    <w:name w:val="xl192"/>
    <w:basedOn w:val="Normal"/>
    <w:rsid w:val="00F93B85"/>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sz w:val="16"/>
      <w:szCs w:val="16"/>
      <w:lang w:val="en-US"/>
    </w:rPr>
  </w:style>
  <w:style w:type="paragraph" w:customStyle="1" w:styleId="xl193">
    <w:name w:val="xl193"/>
    <w:basedOn w:val="Normal"/>
    <w:rsid w:val="00F93B85"/>
    <w:pPr>
      <w:shd w:val="clear" w:color="000000" w:fill="FFFFFF"/>
      <w:spacing w:before="100" w:beforeAutospacing="1" w:after="100" w:afterAutospacing="1"/>
      <w:textAlignment w:val="center"/>
    </w:pPr>
    <w:rPr>
      <w:b/>
      <w:bCs/>
      <w:color w:val="FF0000"/>
      <w:sz w:val="20"/>
      <w:szCs w:val="20"/>
      <w:lang w:val="en-US"/>
    </w:rPr>
  </w:style>
  <w:style w:type="paragraph" w:customStyle="1" w:styleId="xl194">
    <w:name w:val="xl194"/>
    <w:basedOn w:val="Normal"/>
    <w:rsid w:val="00F93B85"/>
    <w:pPr>
      <w:shd w:val="clear" w:color="000000" w:fill="FFFFFF"/>
      <w:spacing w:before="100" w:beforeAutospacing="1" w:after="100" w:afterAutospacing="1"/>
    </w:pPr>
    <w:rPr>
      <w:b/>
      <w:bCs/>
      <w:color w:val="FF0000"/>
      <w:sz w:val="20"/>
      <w:szCs w:val="20"/>
      <w:lang w:val="en-US"/>
    </w:rPr>
  </w:style>
  <w:style w:type="paragraph" w:customStyle="1" w:styleId="xl195">
    <w:name w:val="xl195"/>
    <w:basedOn w:val="Normal"/>
    <w:rsid w:val="00F93B85"/>
    <w:pPr>
      <w:shd w:val="clear" w:color="000000" w:fill="FFFFFF"/>
      <w:spacing w:before="100" w:beforeAutospacing="1" w:after="100" w:afterAutospacing="1"/>
    </w:pPr>
    <w:rPr>
      <w:b/>
      <w:bCs/>
      <w:color w:val="FF0000"/>
      <w:sz w:val="20"/>
      <w:szCs w:val="20"/>
      <w:lang w:val="en-US"/>
    </w:rPr>
  </w:style>
  <w:style w:type="paragraph" w:customStyle="1" w:styleId="xl196">
    <w:name w:val="xl196"/>
    <w:basedOn w:val="Normal"/>
    <w:rsid w:val="00F93B85"/>
    <w:pPr>
      <w:pBdr>
        <w:left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sz w:val="16"/>
      <w:szCs w:val="16"/>
      <w:lang w:val="en-US"/>
    </w:rPr>
  </w:style>
  <w:style w:type="paragraph" w:customStyle="1" w:styleId="xl197">
    <w:name w:val="xl197"/>
    <w:basedOn w:val="Normal"/>
    <w:rsid w:val="00F93B85"/>
    <w:pPr>
      <w:shd w:val="clear" w:color="000000" w:fill="FFFFFF"/>
      <w:spacing w:before="100" w:beforeAutospacing="1" w:after="100" w:afterAutospacing="1"/>
    </w:pPr>
    <w:rPr>
      <w:b/>
      <w:bCs/>
      <w:lang w:val="en-US"/>
    </w:rPr>
  </w:style>
  <w:style w:type="paragraph" w:customStyle="1" w:styleId="xl198">
    <w:name w:val="xl198"/>
    <w:basedOn w:val="Normal"/>
    <w:rsid w:val="00F93B85"/>
    <w:pPr>
      <w:shd w:val="clear" w:color="000000" w:fill="FFFFFF"/>
      <w:spacing w:before="100" w:beforeAutospacing="1" w:after="100" w:afterAutospacing="1"/>
    </w:pPr>
    <w:rPr>
      <w:b/>
      <w:bCs/>
      <w:lang w:val="en-US"/>
    </w:rPr>
  </w:style>
  <w:style w:type="paragraph" w:customStyle="1" w:styleId="xl199">
    <w:name w:val="xl199"/>
    <w:basedOn w:val="Normal"/>
    <w:rsid w:val="00F93B85"/>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ahoma" w:hAnsi="Tahoma" w:cs="Tahoma"/>
      <w:b/>
      <w:bCs/>
      <w:sz w:val="18"/>
      <w:szCs w:val="18"/>
      <w:lang w:val="en-US"/>
    </w:rPr>
  </w:style>
  <w:style w:type="paragraph" w:customStyle="1" w:styleId="xl200">
    <w:name w:val="xl200"/>
    <w:basedOn w:val="Normal"/>
    <w:rsid w:val="00F93B85"/>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sz w:val="16"/>
      <w:szCs w:val="16"/>
      <w:lang w:val="en-US"/>
    </w:rPr>
  </w:style>
  <w:style w:type="paragraph" w:customStyle="1" w:styleId="xl201">
    <w:name w:val="xl201"/>
    <w:basedOn w:val="Normal"/>
    <w:rsid w:val="00F93B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lang w:val="en-US"/>
    </w:rPr>
  </w:style>
  <w:style w:type="paragraph" w:customStyle="1" w:styleId="xl202">
    <w:name w:val="xl202"/>
    <w:basedOn w:val="Normal"/>
    <w:rsid w:val="00F93B85"/>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ahoma" w:hAnsi="Tahoma" w:cs="Tahoma"/>
      <w:i/>
      <w:iCs/>
      <w:sz w:val="18"/>
      <w:szCs w:val="18"/>
      <w:lang w:val="en-US"/>
    </w:rPr>
  </w:style>
  <w:style w:type="paragraph" w:customStyle="1" w:styleId="xl203">
    <w:name w:val="xl203"/>
    <w:basedOn w:val="Normal"/>
    <w:rsid w:val="00F93B8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sz w:val="18"/>
      <w:szCs w:val="18"/>
      <w:lang w:val="en-US"/>
    </w:rPr>
  </w:style>
  <w:style w:type="paragraph" w:customStyle="1" w:styleId="xl204">
    <w:name w:val="xl204"/>
    <w:basedOn w:val="Normal"/>
    <w:rsid w:val="00F93B8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sz w:val="18"/>
      <w:szCs w:val="18"/>
      <w:lang w:val="en-US"/>
    </w:rPr>
  </w:style>
  <w:style w:type="paragraph" w:customStyle="1" w:styleId="xl205">
    <w:name w:val="xl205"/>
    <w:basedOn w:val="Normal"/>
    <w:rsid w:val="00F93B8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hAnsi="Tahoma" w:cs="Tahoma"/>
      <w:b/>
      <w:bCs/>
      <w:sz w:val="18"/>
      <w:szCs w:val="18"/>
      <w:lang w:val="en-US"/>
    </w:rPr>
  </w:style>
  <w:style w:type="paragraph" w:customStyle="1" w:styleId="xl206">
    <w:name w:val="xl206"/>
    <w:basedOn w:val="Normal"/>
    <w:rsid w:val="00F93B8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hAnsi="Tahoma" w:cs="Tahoma"/>
      <w:b/>
      <w:bCs/>
      <w:sz w:val="18"/>
      <w:szCs w:val="18"/>
      <w:lang w:val="en-US"/>
    </w:rPr>
  </w:style>
  <w:style w:type="paragraph" w:customStyle="1" w:styleId="xl207">
    <w:name w:val="xl207"/>
    <w:basedOn w:val="Normal"/>
    <w:rsid w:val="00F93B8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hAnsi="Tahoma" w:cs="Tahoma"/>
      <w:b/>
      <w:bCs/>
      <w:sz w:val="18"/>
      <w:szCs w:val="18"/>
      <w:lang w:val="en-US"/>
    </w:rPr>
  </w:style>
  <w:style w:type="paragraph" w:customStyle="1" w:styleId="xl208">
    <w:name w:val="xl208"/>
    <w:basedOn w:val="Normal"/>
    <w:rsid w:val="00F93B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Tahoma" w:hAnsi="Tahoma" w:cs="Tahoma"/>
      <w:b/>
      <w:bCs/>
      <w:i/>
      <w:iCs/>
      <w:sz w:val="18"/>
      <w:szCs w:val="18"/>
      <w:lang w:val="en-US"/>
    </w:rPr>
  </w:style>
  <w:style w:type="paragraph" w:customStyle="1" w:styleId="xl209">
    <w:name w:val="xl209"/>
    <w:basedOn w:val="Normal"/>
    <w:rsid w:val="00F93B85"/>
    <w:pPr>
      <w:pBdr>
        <w:left w:val="single" w:sz="4" w:space="0" w:color="auto"/>
        <w:bottom w:val="single" w:sz="4" w:space="0" w:color="auto"/>
        <w:right w:val="single" w:sz="4" w:space="0" w:color="auto"/>
      </w:pBdr>
      <w:shd w:val="clear" w:color="000000" w:fill="FFFFFF"/>
      <w:spacing w:before="100" w:beforeAutospacing="1" w:after="100" w:afterAutospacing="1"/>
    </w:pPr>
    <w:rPr>
      <w:b/>
      <w:bCs/>
      <w:sz w:val="18"/>
      <w:szCs w:val="18"/>
      <w:lang w:val="en-US"/>
    </w:rPr>
  </w:style>
  <w:style w:type="paragraph" w:customStyle="1" w:styleId="xl210">
    <w:name w:val="xl210"/>
    <w:basedOn w:val="Normal"/>
    <w:rsid w:val="00F93B85"/>
    <w:pPr>
      <w:pBdr>
        <w:top w:val="single" w:sz="4" w:space="0" w:color="auto"/>
        <w:left w:val="single" w:sz="8" w:space="0" w:color="auto"/>
        <w:right w:val="single" w:sz="4" w:space="0" w:color="auto"/>
      </w:pBdr>
      <w:shd w:val="clear" w:color="000000" w:fill="FFFFFF"/>
      <w:spacing w:before="100" w:beforeAutospacing="1" w:after="100" w:afterAutospacing="1"/>
    </w:pPr>
    <w:rPr>
      <w:sz w:val="18"/>
      <w:szCs w:val="18"/>
      <w:lang w:val="en-US"/>
    </w:rPr>
  </w:style>
  <w:style w:type="paragraph" w:customStyle="1" w:styleId="xl211">
    <w:name w:val="xl211"/>
    <w:basedOn w:val="Normal"/>
    <w:rsid w:val="00F93B85"/>
    <w:pPr>
      <w:pBdr>
        <w:top w:val="single" w:sz="4" w:space="0" w:color="auto"/>
        <w:left w:val="single" w:sz="4" w:space="0" w:color="auto"/>
        <w:right w:val="single" w:sz="4" w:space="0" w:color="auto"/>
      </w:pBdr>
      <w:shd w:val="clear" w:color="000000" w:fill="FFFFFF"/>
      <w:spacing w:before="100" w:beforeAutospacing="1" w:after="100" w:afterAutospacing="1"/>
    </w:pPr>
    <w:rPr>
      <w:b/>
      <w:bCs/>
      <w:sz w:val="18"/>
      <w:szCs w:val="18"/>
      <w:lang w:val="en-US"/>
    </w:rPr>
  </w:style>
  <w:style w:type="paragraph" w:customStyle="1" w:styleId="xl212">
    <w:name w:val="xl212"/>
    <w:basedOn w:val="Normal"/>
    <w:rsid w:val="00F93B85"/>
    <w:pPr>
      <w:pBdr>
        <w:top w:val="single" w:sz="4" w:space="0" w:color="auto"/>
        <w:left w:val="single" w:sz="4" w:space="0" w:color="auto"/>
        <w:right w:val="single" w:sz="4" w:space="0" w:color="auto"/>
      </w:pBdr>
      <w:shd w:val="clear" w:color="000000" w:fill="FFFFFF"/>
      <w:spacing w:before="100" w:beforeAutospacing="1" w:after="100" w:afterAutospacing="1"/>
    </w:pPr>
    <w:rPr>
      <w:sz w:val="18"/>
      <w:szCs w:val="18"/>
      <w:lang w:val="en-US"/>
    </w:rPr>
  </w:style>
  <w:style w:type="paragraph" w:customStyle="1" w:styleId="xl213">
    <w:name w:val="xl213"/>
    <w:basedOn w:val="Normal"/>
    <w:rsid w:val="00F93B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lang w:val="en-US"/>
    </w:rPr>
  </w:style>
  <w:style w:type="paragraph" w:customStyle="1" w:styleId="xl214">
    <w:name w:val="xl214"/>
    <w:basedOn w:val="Normal"/>
    <w:rsid w:val="00F93B85"/>
    <w:pPr>
      <w:pBdr>
        <w:left w:val="single" w:sz="8" w:space="0" w:color="auto"/>
        <w:right w:val="single" w:sz="4" w:space="0" w:color="auto"/>
      </w:pBdr>
      <w:shd w:val="clear" w:color="000000" w:fill="FFFFFF"/>
      <w:spacing w:before="100" w:beforeAutospacing="1" w:after="100" w:afterAutospacing="1"/>
      <w:jc w:val="center"/>
    </w:pPr>
    <w:rPr>
      <w:sz w:val="18"/>
      <w:szCs w:val="18"/>
      <w:lang w:val="en-US"/>
    </w:rPr>
  </w:style>
  <w:style w:type="paragraph" w:customStyle="1" w:styleId="xl215">
    <w:name w:val="xl215"/>
    <w:basedOn w:val="Normal"/>
    <w:rsid w:val="00F93B85"/>
    <w:pPr>
      <w:pBdr>
        <w:top w:val="single" w:sz="4" w:space="0" w:color="auto"/>
        <w:left w:val="single" w:sz="4" w:space="0" w:color="auto"/>
        <w:right w:val="single" w:sz="4" w:space="0" w:color="auto"/>
      </w:pBdr>
      <w:shd w:val="clear" w:color="000000" w:fill="FFFFFF"/>
      <w:spacing w:before="100" w:beforeAutospacing="1" w:after="100" w:afterAutospacing="1"/>
      <w:jc w:val="center"/>
    </w:pPr>
    <w:rPr>
      <w:b/>
      <w:bCs/>
      <w:sz w:val="18"/>
      <w:szCs w:val="18"/>
      <w:lang w:val="en-US"/>
    </w:rPr>
  </w:style>
  <w:style w:type="paragraph" w:customStyle="1" w:styleId="xl216">
    <w:name w:val="xl216"/>
    <w:basedOn w:val="Normal"/>
    <w:rsid w:val="00F93B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hAnsi="Tahoma" w:cs="Tahoma"/>
      <w:sz w:val="18"/>
      <w:szCs w:val="18"/>
      <w:lang w:val="en-US"/>
    </w:rPr>
  </w:style>
  <w:style w:type="paragraph" w:customStyle="1" w:styleId="xl217">
    <w:name w:val="xl217"/>
    <w:basedOn w:val="Normal"/>
    <w:rsid w:val="00F93B85"/>
    <w:pPr>
      <w:pBdr>
        <w:left w:val="single" w:sz="4" w:space="0" w:color="auto"/>
        <w:bottom w:val="double" w:sz="6" w:space="0" w:color="auto"/>
        <w:right w:val="single" w:sz="4" w:space="0" w:color="auto"/>
      </w:pBdr>
      <w:shd w:val="clear" w:color="000000" w:fill="FFFFFF"/>
      <w:spacing w:before="100" w:beforeAutospacing="1" w:after="100" w:afterAutospacing="1"/>
    </w:pPr>
    <w:rPr>
      <w:b/>
      <w:bCs/>
      <w:sz w:val="18"/>
      <w:szCs w:val="18"/>
      <w:lang w:val="en-US"/>
    </w:rPr>
  </w:style>
  <w:style w:type="paragraph" w:customStyle="1" w:styleId="xl218">
    <w:name w:val="xl218"/>
    <w:basedOn w:val="Normal"/>
    <w:rsid w:val="00F93B85"/>
    <w:pPr>
      <w:pBdr>
        <w:top w:val="double" w:sz="6" w:space="0" w:color="auto"/>
      </w:pBdr>
      <w:shd w:val="clear" w:color="000000" w:fill="FFFFFF"/>
      <w:spacing w:before="100" w:beforeAutospacing="1" w:after="100" w:afterAutospacing="1"/>
      <w:textAlignment w:val="center"/>
    </w:pPr>
    <w:rPr>
      <w:rFonts w:ascii="Tahoma" w:hAnsi="Tahoma" w:cs="Tahoma"/>
      <w:b/>
      <w:bCs/>
      <w:sz w:val="18"/>
      <w:szCs w:val="18"/>
      <w:lang w:val="en-US"/>
    </w:rPr>
  </w:style>
  <w:style w:type="paragraph" w:customStyle="1" w:styleId="xl219">
    <w:name w:val="xl219"/>
    <w:basedOn w:val="Normal"/>
    <w:rsid w:val="00F93B85"/>
    <w:pPr>
      <w:pBdr>
        <w:top w:val="double" w:sz="6"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ahoma" w:hAnsi="Tahoma" w:cs="Tahoma"/>
      <w:b/>
      <w:bCs/>
      <w:sz w:val="18"/>
      <w:szCs w:val="18"/>
      <w:lang w:val="en-US"/>
    </w:rPr>
  </w:style>
  <w:style w:type="paragraph" w:customStyle="1" w:styleId="xl220">
    <w:name w:val="xl220"/>
    <w:basedOn w:val="Normal"/>
    <w:rsid w:val="00F93B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hAnsi="Tahoma" w:cs="Tahoma"/>
      <w:b/>
      <w:bCs/>
      <w:sz w:val="18"/>
      <w:szCs w:val="18"/>
      <w:lang w:val="en-US"/>
    </w:rPr>
  </w:style>
  <w:style w:type="paragraph" w:customStyle="1" w:styleId="xl221">
    <w:name w:val="xl221"/>
    <w:basedOn w:val="Normal"/>
    <w:rsid w:val="00F93B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hAnsi="Tahoma" w:cs="Tahoma"/>
      <w:b/>
      <w:bCs/>
      <w:sz w:val="18"/>
      <w:szCs w:val="18"/>
      <w:lang w:val="en-US"/>
    </w:rPr>
  </w:style>
  <w:style w:type="paragraph" w:customStyle="1" w:styleId="xl222">
    <w:name w:val="xl222"/>
    <w:basedOn w:val="Normal"/>
    <w:rsid w:val="00F93B85"/>
    <w:pPr>
      <w:shd w:val="clear" w:color="000000" w:fill="FFFFFF"/>
      <w:spacing w:before="100" w:beforeAutospacing="1" w:after="100" w:afterAutospacing="1"/>
      <w:textAlignment w:val="center"/>
    </w:pPr>
    <w:rPr>
      <w:b/>
      <w:bCs/>
      <w:sz w:val="18"/>
      <w:szCs w:val="18"/>
      <w:lang w:val="en-US"/>
    </w:rPr>
  </w:style>
  <w:style w:type="paragraph" w:customStyle="1" w:styleId="xl223">
    <w:name w:val="xl223"/>
    <w:basedOn w:val="Normal"/>
    <w:rsid w:val="00F93B85"/>
    <w:pPr>
      <w:shd w:val="clear" w:color="000000" w:fill="FFFFFF"/>
      <w:spacing w:before="100" w:beforeAutospacing="1" w:after="100" w:afterAutospacing="1"/>
    </w:pPr>
    <w:rPr>
      <w:b/>
      <w:bCs/>
      <w:sz w:val="18"/>
      <w:szCs w:val="18"/>
      <w:lang w:val="en-US"/>
    </w:rPr>
  </w:style>
  <w:style w:type="paragraph" w:customStyle="1" w:styleId="xl224">
    <w:name w:val="xl224"/>
    <w:basedOn w:val="Normal"/>
    <w:rsid w:val="00F93B8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hAnsi="Tahoma" w:cs="Tahoma"/>
      <w:b/>
      <w:bCs/>
      <w:sz w:val="18"/>
      <w:szCs w:val="18"/>
      <w:lang w:val="en-US"/>
    </w:rPr>
  </w:style>
  <w:style w:type="paragraph" w:customStyle="1" w:styleId="xl225">
    <w:name w:val="xl225"/>
    <w:basedOn w:val="Normal"/>
    <w:rsid w:val="00F93B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lang w:val="en-US"/>
    </w:rPr>
  </w:style>
  <w:style w:type="paragraph" w:customStyle="1" w:styleId="xl226">
    <w:name w:val="xl226"/>
    <w:basedOn w:val="Normal"/>
    <w:rsid w:val="00F93B8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Tahoma" w:hAnsi="Tahoma" w:cs="Tahoma"/>
      <w:b/>
      <w:bCs/>
      <w:sz w:val="18"/>
      <w:szCs w:val="18"/>
      <w:lang w:val="en-US"/>
    </w:rPr>
  </w:style>
  <w:style w:type="paragraph" w:customStyle="1" w:styleId="xl227">
    <w:name w:val="xl227"/>
    <w:basedOn w:val="Normal"/>
    <w:rsid w:val="00F93B85"/>
    <w:pPr>
      <w:pBdr>
        <w:top w:val="single" w:sz="4" w:space="0" w:color="auto"/>
        <w:left w:val="single" w:sz="4" w:space="0" w:color="auto"/>
        <w:right w:val="single" w:sz="4" w:space="0" w:color="auto"/>
      </w:pBdr>
      <w:shd w:val="clear" w:color="000000" w:fill="FFFFFF"/>
      <w:spacing w:before="100" w:beforeAutospacing="1" w:after="100" w:afterAutospacing="1"/>
    </w:pPr>
    <w:rPr>
      <w:rFonts w:ascii="Tahoma" w:hAnsi="Tahoma" w:cs="Tahoma"/>
      <w:sz w:val="18"/>
      <w:szCs w:val="18"/>
      <w:lang w:val="en-US"/>
    </w:rPr>
  </w:style>
  <w:style w:type="paragraph" w:customStyle="1" w:styleId="xl228">
    <w:name w:val="xl228"/>
    <w:basedOn w:val="Normal"/>
    <w:rsid w:val="00F93B85"/>
    <w:pPr>
      <w:pBdr>
        <w:top w:val="single" w:sz="4" w:space="0" w:color="auto"/>
        <w:bottom w:val="single" w:sz="4" w:space="0" w:color="auto"/>
        <w:right w:val="single" w:sz="4" w:space="0" w:color="auto"/>
      </w:pBdr>
      <w:shd w:val="clear" w:color="000000" w:fill="FFFFFF"/>
      <w:spacing w:before="100" w:beforeAutospacing="1" w:after="100" w:afterAutospacing="1"/>
    </w:pPr>
    <w:rPr>
      <w:sz w:val="18"/>
      <w:szCs w:val="18"/>
      <w:lang w:val="en-US"/>
    </w:rPr>
  </w:style>
  <w:style w:type="paragraph" w:customStyle="1" w:styleId="xl229">
    <w:name w:val="xl229"/>
    <w:basedOn w:val="Normal"/>
    <w:rsid w:val="00F93B8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sz w:val="18"/>
      <w:szCs w:val="18"/>
      <w:lang w:val="en-US"/>
    </w:rPr>
  </w:style>
  <w:style w:type="paragraph" w:customStyle="1" w:styleId="xl230">
    <w:name w:val="xl230"/>
    <w:basedOn w:val="Normal"/>
    <w:rsid w:val="00F93B85"/>
    <w:pPr>
      <w:pBdr>
        <w:top w:val="single" w:sz="4" w:space="0" w:color="auto"/>
        <w:left w:val="single" w:sz="4" w:space="0" w:color="auto"/>
        <w:right w:val="single" w:sz="4" w:space="0" w:color="auto"/>
      </w:pBdr>
      <w:shd w:val="clear" w:color="000000" w:fill="FFFFFF"/>
      <w:spacing w:before="100" w:beforeAutospacing="1" w:after="100" w:afterAutospacing="1"/>
      <w:jc w:val="center"/>
    </w:pPr>
    <w:rPr>
      <w:sz w:val="18"/>
      <w:szCs w:val="18"/>
      <w:lang w:val="en-US"/>
    </w:rPr>
  </w:style>
  <w:style w:type="paragraph" w:customStyle="1" w:styleId="xl231">
    <w:name w:val="xl231"/>
    <w:basedOn w:val="Normal"/>
    <w:rsid w:val="00F93B85"/>
    <w:pPr>
      <w:pBdr>
        <w:left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sz w:val="18"/>
      <w:szCs w:val="18"/>
      <w:lang w:val="en-US"/>
    </w:rPr>
  </w:style>
  <w:style w:type="paragraph" w:customStyle="1" w:styleId="xl232">
    <w:name w:val="xl232"/>
    <w:basedOn w:val="Normal"/>
    <w:rsid w:val="00F93B85"/>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lang w:val="en-US"/>
    </w:rPr>
  </w:style>
  <w:style w:type="paragraph" w:customStyle="1" w:styleId="xl233">
    <w:name w:val="xl233"/>
    <w:basedOn w:val="Normal"/>
    <w:rsid w:val="00F93B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sz w:val="18"/>
      <w:szCs w:val="18"/>
      <w:lang w:val="en-US"/>
    </w:rPr>
  </w:style>
  <w:style w:type="paragraph" w:customStyle="1" w:styleId="xl234">
    <w:name w:val="xl234"/>
    <w:basedOn w:val="Normal"/>
    <w:rsid w:val="00F93B85"/>
    <w:pPr>
      <w:pBdr>
        <w:bottom w:val="single" w:sz="4" w:space="0" w:color="auto"/>
        <w:right w:val="single" w:sz="4" w:space="0" w:color="auto"/>
      </w:pBdr>
      <w:shd w:val="clear" w:color="000000" w:fill="FFFFFF"/>
      <w:spacing w:before="100" w:beforeAutospacing="1" w:after="100" w:afterAutospacing="1"/>
      <w:textAlignment w:val="center"/>
    </w:pPr>
    <w:rPr>
      <w:rFonts w:ascii="Tahoma" w:hAnsi="Tahoma" w:cs="Tahoma"/>
      <w:sz w:val="18"/>
      <w:szCs w:val="18"/>
      <w:lang w:val="en-US"/>
    </w:rPr>
  </w:style>
  <w:style w:type="paragraph" w:customStyle="1" w:styleId="xl235">
    <w:name w:val="xl235"/>
    <w:basedOn w:val="Normal"/>
    <w:rsid w:val="00F93B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sz w:val="18"/>
      <w:szCs w:val="18"/>
      <w:lang w:val="en-US"/>
    </w:rPr>
  </w:style>
  <w:style w:type="paragraph" w:customStyle="1" w:styleId="xl236">
    <w:name w:val="xl236"/>
    <w:basedOn w:val="Normal"/>
    <w:rsid w:val="00F93B8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hAnsi="Tahoma" w:cs="Tahoma"/>
      <w:b/>
      <w:bCs/>
      <w:sz w:val="18"/>
      <w:szCs w:val="18"/>
      <w:lang w:val="en-US"/>
    </w:rPr>
  </w:style>
  <w:style w:type="paragraph" w:customStyle="1" w:styleId="xl237">
    <w:name w:val="xl237"/>
    <w:basedOn w:val="Normal"/>
    <w:rsid w:val="00F93B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hAnsi="Tahoma" w:cs="Tahoma"/>
      <w:b/>
      <w:bCs/>
      <w:sz w:val="18"/>
      <w:szCs w:val="18"/>
      <w:lang w:val="en-US"/>
    </w:rPr>
  </w:style>
  <w:style w:type="paragraph" w:customStyle="1" w:styleId="xl238">
    <w:name w:val="xl238"/>
    <w:basedOn w:val="Normal"/>
    <w:rsid w:val="00F93B8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Tahoma" w:hAnsi="Tahoma" w:cs="Tahoma"/>
      <w:b/>
      <w:bCs/>
      <w:sz w:val="18"/>
      <w:szCs w:val="18"/>
      <w:lang w:val="en-US"/>
    </w:rPr>
  </w:style>
  <w:style w:type="paragraph" w:customStyle="1" w:styleId="xl239">
    <w:name w:val="xl239"/>
    <w:basedOn w:val="Normal"/>
    <w:rsid w:val="00F93B8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Tahoma" w:hAnsi="Tahoma" w:cs="Tahoma"/>
      <w:sz w:val="18"/>
      <w:szCs w:val="18"/>
      <w:lang w:val="en-US"/>
    </w:rPr>
  </w:style>
  <w:style w:type="paragraph" w:customStyle="1" w:styleId="xl240">
    <w:name w:val="xl240"/>
    <w:basedOn w:val="Normal"/>
    <w:rsid w:val="00F93B85"/>
    <w:pPr>
      <w:shd w:val="clear" w:color="000000" w:fill="FFFFFF"/>
      <w:spacing w:before="100" w:beforeAutospacing="1" w:after="100" w:afterAutospacing="1"/>
      <w:textAlignment w:val="center"/>
    </w:pPr>
    <w:rPr>
      <w:rFonts w:ascii="Tahoma" w:hAnsi="Tahoma" w:cs="Tahoma"/>
      <w:sz w:val="18"/>
      <w:szCs w:val="18"/>
      <w:lang w:val="en-US"/>
    </w:rPr>
  </w:style>
  <w:style w:type="paragraph" w:customStyle="1" w:styleId="xl241">
    <w:name w:val="xl241"/>
    <w:basedOn w:val="Normal"/>
    <w:rsid w:val="00F93B85"/>
    <w:pPr>
      <w:shd w:val="clear" w:color="000000" w:fill="FFFFFF"/>
      <w:spacing w:before="100" w:beforeAutospacing="1" w:after="100" w:afterAutospacing="1"/>
      <w:textAlignment w:val="center"/>
    </w:pPr>
    <w:rPr>
      <w:rFonts w:ascii="Tahoma" w:hAnsi="Tahoma" w:cs="Tahoma"/>
      <w:sz w:val="18"/>
      <w:szCs w:val="18"/>
      <w:lang w:val="en-US"/>
    </w:rPr>
  </w:style>
  <w:style w:type="paragraph" w:customStyle="1" w:styleId="xl242">
    <w:name w:val="xl242"/>
    <w:basedOn w:val="Normal"/>
    <w:rsid w:val="00F93B85"/>
    <w:pPr>
      <w:shd w:val="clear" w:color="000000" w:fill="FFFFFF"/>
      <w:spacing w:before="100" w:beforeAutospacing="1" w:after="100" w:afterAutospacing="1"/>
      <w:textAlignment w:val="center"/>
    </w:pPr>
    <w:rPr>
      <w:rFonts w:ascii="Tahoma" w:hAnsi="Tahoma" w:cs="Tahoma"/>
      <w:sz w:val="18"/>
      <w:szCs w:val="18"/>
      <w:lang w:val="en-US"/>
    </w:rPr>
  </w:style>
  <w:style w:type="paragraph" w:customStyle="1" w:styleId="xl243">
    <w:name w:val="xl243"/>
    <w:basedOn w:val="Normal"/>
    <w:rsid w:val="00F93B85"/>
    <w:pPr>
      <w:shd w:val="clear" w:color="000000" w:fill="FFFFFF"/>
      <w:spacing w:before="100" w:beforeAutospacing="1" w:after="100" w:afterAutospacing="1"/>
      <w:jc w:val="center"/>
      <w:textAlignment w:val="center"/>
    </w:pPr>
    <w:rPr>
      <w:rFonts w:ascii="Tahoma" w:hAnsi="Tahoma" w:cs="Tahoma"/>
      <w:sz w:val="18"/>
      <w:szCs w:val="18"/>
      <w:lang w:val="en-US"/>
    </w:rPr>
  </w:style>
  <w:style w:type="paragraph" w:customStyle="1" w:styleId="xl244">
    <w:name w:val="xl244"/>
    <w:basedOn w:val="Normal"/>
    <w:rsid w:val="00F93B85"/>
    <w:pPr>
      <w:pBdr>
        <w:top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Tahoma" w:hAnsi="Tahoma" w:cs="Tahoma"/>
      <w:sz w:val="18"/>
      <w:szCs w:val="18"/>
      <w:lang w:val="en-US"/>
    </w:rPr>
  </w:style>
  <w:style w:type="paragraph" w:customStyle="1" w:styleId="xl245">
    <w:name w:val="xl245"/>
    <w:basedOn w:val="Normal"/>
    <w:rsid w:val="00F93B85"/>
    <w:pPr>
      <w:pBdr>
        <w:left w:val="single" w:sz="4" w:space="0" w:color="auto"/>
        <w:right w:val="single" w:sz="4" w:space="0" w:color="auto"/>
      </w:pBdr>
      <w:shd w:val="clear" w:color="000000" w:fill="FFFFFF"/>
      <w:spacing w:before="100" w:beforeAutospacing="1" w:after="100" w:afterAutospacing="1"/>
      <w:jc w:val="center"/>
    </w:pPr>
    <w:rPr>
      <w:sz w:val="18"/>
      <w:szCs w:val="18"/>
      <w:lang w:val="en-US"/>
    </w:rPr>
  </w:style>
  <w:style w:type="paragraph" w:customStyle="1" w:styleId="xl246">
    <w:name w:val="xl246"/>
    <w:basedOn w:val="Normal"/>
    <w:rsid w:val="00F93B85"/>
    <w:pPr>
      <w:pBdr>
        <w:left w:val="single" w:sz="4" w:space="0" w:color="auto"/>
        <w:right w:val="single" w:sz="4" w:space="0" w:color="auto"/>
      </w:pBdr>
      <w:shd w:val="clear" w:color="000000" w:fill="FFFFFF"/>
      <w:spacing w:before="100" w:beforeAutospacing="1" w:after="100" w:afterAutospacing="1"/>
      <w:jc w:val="center"/>
      <w:textAlignment w:val="top"/>
    </w:pPr>
    <w:rPr>
      <w:rFonts w:ascii="Tahoma" w:hAnsi="Tahoma" w:cs="Tahoma"/>
      <w:b/>
      <w:bCs/>
      <w:i/>
      <w:iCs/>
      <w:sz w:val="18"/>
      <w:szCs w:val="18"/>
      <w:lang w:val="en-US"/>
    </w:rPr>
  </w:style>
  <w:style w:type="paragraph" w:customStyle="1" w:styleId="xl247">
    <w:name w:val="xl247"/>
    <w:basedOn w:val="Normal"/>
    <w:rsid w:val="00F93B8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ahoma" w:hAnsi="Tahoma" w:cs="Tahoma"/>
      <w:b/>
      <w:bCs/>
      <w:i/>
      <w:iCs/>
      <w:sz w:val="18"/>
      <w:szCs w:val="18"/>
      <w:lang w:val="en-US"/>
    </w:rPr>
  </w:style>
  <w:style w:type="paragraph" w:customStyle="1" w:styleId="xl248">
    <w:name w:val="xl248"/>
    <w:basedOn w:val="Normal"/>
    <w:rsid w:val="00F93B85"/>
    <w:pPr>
      <w:pBdr>
        <w:left w:val="single" w:sz="4" w:space="0" w:color="auto"/>
        <w:right w:val="single" w:sz="4" w:space="0" w:color="auto"/>
      </w:pBdr>
      <w:shd w:val="clear" w:color="000000" w:fill="FFFFFF"/>
      <w:spacing w:before="100" w:beforeAutospacing="1" w:after="100" w:afterAutospacing="1"/>
      <w:jc w:val="center"/>
      <w:textAlignment w:val="top"/>
    </w:pPr>
    <w:rPr>
      <w:rFonts w:ascii="Tahoma" w:hAnsi="Tahoma" w:cs="Tahoma"/>
      <w:b/>
      <w:bCs/>
      <w:sz w:val="18"/>
      <w:szCs w:val="18"/>
      <w:lang w:val="en-US"/>
    </w:rPr>
  </w:style>
  <w:style w:type="paragraph" w:customStyle="1" w:styleId="xl249">
    <w:name w:val="xl249"/>
    <w:basedOn w:val="Normal"/>
    <w:rsid w:val="00F93B8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ahoma" w:hAnsi="Tahoma" w:cs="Tahoma"/>
      <w:b/>
      <w:bCs/>
      <w:sz w:val="18"/>
      <w:szCs w:val="18"/>
      <w:lang w:val="en-US"/>
    </w:rPr>
  </w:style>
  <w:style w:type="paragraph" w:customStyle="1" w:styleId="xl250">
    <w:name w:val="xl250"/>
    <w:basedOn w:val="Normal"/>
    <w:rsid w:val="00F93B85"/>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Tahoma" w:hAnsi="Tahoma" w:cs="Tahoma"/>
      <w:i/>
      <w:iCs/>
      <w:sz w:val="18"/>
      <w:szCs w:val="18"/>
      <w:lang w:val="en-US"/>
    </w:rPr>
  </w:style>
  <w:style w:type="paragraph" w:customStyle="1" w:styleId="xl251">
    <w:name w:val="xl251"/>
    <w:basedOn w:val="Normal"/>
    <w:rsid w:val="00F93B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ahoma" w:hAnsi="Tahoma" w:cs="Tahoma"/>
      <w:sz w:val="18"/>
      <w:szCs w:val="18"/>
      <w:lang w:val="en-US"/>
    </w:rPr>
  </w:style>
  <w:style w:type="paragraph" w:customStyle="1" w:styleId="xl252">
    <w:name w:val="xl252"/>
    <w:basedOn w:val="Normal"/>
    <w:rsid w:val="00F93B85"/>
    <w:pPr>
      <w:pBdr>
        <w:left w:val="single" w:sz="4" w:space="0" w:color="auto"/>
        <w:right w:val="single" w:sz="4" w:space="0" w:color="auto"/>
      </w:pBdr>
      <w:shd w:val="clear" w:color="000000" w:fill="FFFFFF"/>
      <w:spacing w:before="100" w:beforeAutospacing="1" w:after="100" w:afterAutospacing="1"/>
      <w:jc w:val="center"/>
    </w:pPr>
    <w:rPr>
      <w:b/>
      <w:bCs/>
      <w:sz w:val="18"/>
      <w:szCs w:val="18"/>
      <w:lang w:val="en-US"/>
    </w:rPr>
  </w:style>
  <w:style w:type="paragraph" w:customStyle="1" w:styleId="xl253">
    <w:name w:val="xl253"/>
    <w:basedOn w:val="Normal"/>
    <w:rsid w:val="00F93B85"/>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8"/>
      <w:szCs w:val="18"/>
      <w:lang w:val="en-US"/>
    </w:rPr>
  </w:style>
  <w:style w:type="paragraph" w:customStyle="1" w:styleId="xl254">
    <w:name w:val="xl254"/>
    <w:basedOn w:val="Normal"/>
    <w:rsid w:val="00F93B85"/>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i/>
      <w:iCs/>
      <w:sz w:val="18"/>
      <w:szCs w:val="18"/>
      <w:lang w:val="en-US"/>
    </w:rPr>
  </w:style>
  <w:style w:type="paragraph" w:customStyle="1" w:styleId="xl255">
    <w:name w:val="xl255"/>
    <w:basedOn w:val="Normal"/>
    <w:rsid w:val="00F93B85"/>
    <w:pPr>
      <w:spacing w:before="100" w:beforeAutospacing="1" w:after="100" w:afterAutospacing="1"/>
    </w:pPr>
    <w:rPr>
      <w:rFonts w:ascii="Arial" w:hAnsi="Arial" w:cs="Arial"/>
      <w:b/>
      <w:bCs/>
      <w:lang w:val="en-US"/>
    </w:rPr>
  </w:style>
  <w:style w:type="paragraph" w:customStyle="1" w:styleId="xl256">
    <w:name w:val="xl256"/>
    <w:basedOn w:val="Normal"/>
    <w:rsid w:val="00F93B8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hAnsi="Tahoma" w:cs="Tahoma"/>
      <w:sz w:val="18"/>
      <w:szCs w:val="18"/>
      <w:lang w:val="en-US"/>
    </w:rPr>
  </w:style>
  <w:style w:type="paragraph" w:customStyle="1" w:styleId="xl257">
    <w:name w:val="xl257"/>
    <w:basedOn w:val="Normal"/>
    <w:rsid w:val="00F93B8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Wingdings 2" w:hAnsi="Wingdings 2"/>
      <w:b/>
      <w:bCs/>
      <w:sz w:val="18"/>
      <w:szCs w:val="18"/>
      <w:lang w:val="en-US"/>
    </w:rPr>
  </w:style>
  <w:style w:type="paragraph" w:customStyle="1" w:styleId="xl258">
    <w:name w:val="xl258"/>
    <w:basedOn w:val="Normal"/>
    <w:rsid w:val="00F93B85"/>
    <w:pPr>
      <w:pBdr>
        <w:left w:val="single" w:sz="4" w:space="0" w:color="auto"/>
        <w:bottom w:val="double" w:sz="6" w:space="0" w:color="auto"/>
        <w:right w:val="single" w:sz="4" w:space="0" w:color="auto"/>
      </w:pBdr>
      <w:shd w:val="clear" w:color="000000" w:fill="FFFFFF"/>
      <w:spacing w:before="100" w:beforeAutospacing="1" w:after="100" w:afterAutospacing="1"/>
      <w:textAlignment w:val="center"/>
    </w:pPr>
    <w:rPr>
      <w:rFonts w:ascii="Tahoma" w:hAnsi="Tahoma" w:cs="Tahoma"/>
      <w:b/>
      <w:bCs/>
      <w:sz w:val="18"/>
      <w:szCs w:val="18"/>
      <w:lang w:val="en-US"/>
    </w:rPr>
  </w:style>
  <w:style w:type="paragraph" w:customStyle="1" w:styleId="xl259">
    <w:name w:val="xl259"/>
    <w:basedOn w:val="Normal"/>
    <w:rsid w:val="00F93B85"/>
    <w:pPr>
      <w:pBdr>
        <w:top w:val="single" w:sz="4" w:space="0" w:color="auto"/>
        <w:left w:val="single" w:sz="8" w:space="0" w:color="auto"/>
        <w:right w:val="single" w:sz="4" w:space="0" w:color="auto"/>
      </w:pBdr>
      <w:shd w:val="clear" w:color="000000" w:fill="FFFFFF"/>
      <w:spacing w:before="100" w:beforeAutospacing="1" w:after="100" w:afterAutospacing="1"/>
      <w:textAlignment w:val="center"/>
    </w:pPr>
    <w:rPr>
      <w:rFonts w:ascii="Tahoma" w:hAnsi="Tahoma" w:cs="Tahoma"/>
      <w:color w:val="000000"/>
      <w:sz w:val="18"/>
      <w:szCs w:val="18"/>
      <w:lang w:val="en-US"/>
    </w:rPr>
  </w:style>
  <w:style w:type="paragraph" w:customStyle="1" w:styleId="xl260">
    <w:name w:val="xl260"/>
    <w:basedOn w:val="Normal"/>
    <w:rsid w:val="00F93B85"/>
    <w:pPr>
      <w:pBdr>
        <w:left w:val="single" w:sz="8" w:space="0" w:color="auto"/>
        <w:right w:val="single" w:sz="4" w:space="0" w:color="auto"/>
      </w:pBdr>
      <w:shd w:val="clear" w:color="000000" w:fill="FFFFFF"/>
      <w:spacing w:before="100" w:beforeAutospacing="1" w:after="100" w:afterAutospacing="1"/>
      <w:textAlignment w:val="center"/>
    </w:pPr>
    <w:rPr>
      <w:rFonts w:ascii="Tahoma" w:hAnsi="Tahoma" w:cs="Tahoma"/>
      <w:color w:val="000000"/>
      <w:sz w:val="18"/>
      <w:szCs w:val="18"/>
      <w:lang w:val="en-US"/>
    </w:rPr>
  </w:style>
  <w:style w:type="paragraph" w:customStyle="1" w:styleId="xl261">
    <w:name w:val="xl261"/>
    <w:basedOn w:val="Normal"/>
    <w:rsid w:val="00F93B85"/>
    <w:pPr>
      <w:pBdr>
        <w:left w:val="single" w:sz="8" w:space="0" w:color="auto"/>
        <w:bottom w:val="double" w:sz="6" w:space="0" w:color="auto"/>
        <w:right w:val="single" w:sz="4" w:space="0" w:color="auto"/>
      </w:pBdr>
      <w:shd w:val="clear" w:color="000000" w:fill="FFFFFF"/>
      <w:spacing w:before="100" w:beforeAutospacing="1" w:after="100" w:afterAutospacing="1"/>
      <w:textAlignment w:val="center"/>
    </w:pPr>
    <w:rPr>
      <w:rFonts w:ascii="Tahoma" w:hAnsi="Tahoma" w:cs="Tahoma"/>
      <w:color w:val="000000"/>
      <w:sz w:val="18"/>
      <w:szCs w:val="18"/>
      <w:lang w:val="en-US"/>
    </w:rPr>
  </w:style>
  <w:style w:type="paragraph" w:customStyle="1" w:styleId="xl262">
    <w:name w:val="xl262"/>
    <w:basedOn w:val="Normal"/>
    <w:rsid w:val="00F93B85"/>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Tahoma" w:hAnsi="Tahoma" w:cs="Tahoma"/>
      <w:color w:val="000000"/>
      <w:sz w:val="18"/>
      <w:szCs w:val="18"/>
      <w:lang w:val="en-US"/>
    </w:rPr>
  </w:style>
  <w:style w:type="paragraph" w:customStyle="1" w:styleId="xl263">
    <w:name w:val="xl263"/>
    <w:basedOn w:val="Normal"/>
    <w:rsid w:val="00F93B85"/>
    <w:pPr>
      <w:pBdr>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18"/>
      <w:szCs w:val="18"/>
      <w:lang w:val="en-US"/>
    </w:rPr>
  </w:style>
  <w:style w:type="paragraph" w:customStyle="1" w:styleId="xl264">
    <w:name w:val="xl264"/>
    <w:basedOn w:val="Normal"/>
    <w:rsid w:val="00F93B85"/>
    <w:pPr>
      <w:pBdr>
        <w:left w:val="single" w:sz="8" w:space="0" w:color="auto"/>
        <w:bottom w:val="single" w:sz="4" w:space="0" w:color="auto"/>
        <w:right w:val="single" w:sz="4" w:space="0" w:color="auto"/>
      </w:pBdr>
      <w:shd w:val="clear" w:color="000000" w:fill="FFFFFF"/>
      <w:spacing w:before="100" w:beforeAutospacing="1" w:after="100" w:afterAutospacing="1"/>
      <w:jc w:val="center"/>
    </w:pPr>
    <w:rPr>
      <w:sz w:val="18"/>
      <w:szCs w:val="18"/>
      <w:lang w:val="en-US"/>
    </w:rPr>
  </w:style>
  <w:style w:type="paragraph" w:customStyle="1" w:styleId="xl265">
    <w:name w:val="xl265"/>
    <w:basedOn w:val="Normal"/>
    <w:rsid w:val="00F93B8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Tahoma" w:hAnsi="Tahoma" w:cs="Tahoma"/>
      <w:sz w:val="18"/>
      <w:szCs w:val="18"/>
      <w:lang w:val="en-US"/>
    </w:rPr>
  </w:style>
  <w:style w:type="paragraph" w:customStyle="1" w:styleId="xl266">
    <w:name w:val="xl266"/>
    <w:basedOn w:val="Normal"/>
    <w:rsid w:val="00F93B8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Tahoma" w:hAnsi="Tahoma" w:cs="Tahoma"/>
      <w:sz w:val="18"/>
      <w:szCs w:val="18"/>
      <w:lang w:val="en-US"/>
    </w:rPr>
  </w:style>
  <w:style w:type="paragraph" w:customStyle="1" w:styleId="xl267">
    <w:name w:val="xl267"/>
    <w:basedOn w:val="Normal"/>
    <w:rsid w:val="00F93B8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sz w:val="18"/>
      <w:szCs w:val="18"/>
      <w:lang w:val="en-US"/>
    </w:rPr>
  </w:style>
  <w:style w:type="paragraph" w:customStyle="1" w:styleId="xl268">
    <w:name w:val="xl268"/>
    <w:basedOn w:val="Normal"/>
    <w:rsid w:val="00F93B8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Tahoma" w:hAnsi="Tahoma" w:cs="Tahoma"/>
      <w:sz w:val="18"/>
      <w:szCs w:val="18"/>
      <w:lang w:val="en-US"/>
    </w:rPr>
  </w:style>
  <w:style w:type="paragraph" w:customStyle="1" w:styleId="xl269">
    <w:name w:val="xl269"/>
    <w:basedOn w:val="Normal"/>
    <w:rsid w:val="00F93B8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Tahoma" w:hAnsi="Tahoma" w:cs="Tahoma"/>
      <w:sz w:val="18"/>
      <w:szCs w:val="18"/>
      <w:lang w:val="en-US"/>
    </w:rPr>
  </w:style>
  <w:style w:type="paragraph" w:customStyle="1" w:styleId="xl270">
    <w:name w:val="xl270"/>
    <w:basedOn w:val="Normal"/>
    <w:rsid w:val="00F93B8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Tahoma" w:hAnsi="Tahoma" w:cs="Tahoma"/>
      <w:sz w:val="20"/>
      <w:szCs w:val="20"/>
      <w:lang w:val="en-US"/>
    </w:rPr>
  </w:style>
  <w:style w:type="paragraph" w:customStyle="1" w:styleId="xl271">
    <w:name w:val="xl271"/>
    <w:basedOn w:val="Normal"/>
    <w:rsid w:val="00F93B8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sz w:val="20"/>
      <w:szCs w:val="20"/>
      <w:lang w:val="en-US"/>
    </w:rPr>
  </w:style>
  <w:style w:type="paragraph" w:customStyle="1" w:styleId="xl272">
    <w:name w:val="xl272"/>
    <w:basedOn w:val="Normal"/>
    <w:rsid w:val="00F93B8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Tahoma" w:hAnsi="Tahoma" w:cs="Tahoma"/>
      <w:sz w:val="20"/>
      <w:szCs w:val="20"/>
      <w:lang w:val="en-US"/>
    </w:rPr>
  </w:style>
  <w:style w:type="paragraph" w:customStyle="1" w:styleId="xl273">
    <w:name w:val="xl273"/>
    <w:basedOn w:val="Normal"/>
    <w:rsid w:val="00F93B85"/>
    <w:pPr>
      <w:pBdr>
        <w:bottom w:val="single" w:sz="4" w:space="0" w:color="auto"/>
      </w:pBdr>
      <w:shd w:val="clear" w:color="000000" w:fill="FFFFFF"/>
      <w:spacing w:before="100" w:beforeAutospacing="1" w:after="100" w:afterAutospacing="1"/>
      <w:textAlignment w:val="center"/>
    </w:pPr>
    <w:rPr>
      <w:rFonts w:ascii="Tahoma" w:hAnsi="Tahoma" w:cs="Tahoma"/>
      <w:b/>
      <w:bCs/>
      <w:sz w:val="18"/>
      <w:szCs w:val="18"/>
      <w:lang w:val="en-US"/>
    </w:rPr>
  </w:style>
  <w:style w:type="paragraph" w:customStyle="1" w:styleId="xl274">
    <w:name w:val="xl274"/>
    <w:basedOn w:val="Normal"/>
    <w:rsid w:val="00F93B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color w:val="000000"/>
      <w:sz w:val="18"/>
      <w:szCs w:val="18"/>
      <w:lang w:val="en-US"/>
    </w:rPr>
  </w:style>
  <w:style w:type="paragraph" w:customStyle="1" w:styleId="xl275">
    <w:name w:val="xl275"/>
    <w:basedOn w:val="Normal"/>
    <w:rsid w:val="00F93B85"/>
    <w:pPr>
      <w:pBdr>
        <w:top w:val="single" w:sz="4" w:space="0" w:color="auto"/>
        <w:bottom w:val="single" w:sz="8" w:space="0" w:color="auto"/>
      </w:pBdr>
      <w:shd w:val="clear" w:color="000000" w:fill="FFFFFF"/>
      <w:spacing w:before="100" w:beforeAutospacing="1" w:after="100" w:afterAutospacing="1"/>
      <w:textAlignment w:val="center"/>
    </w:pPr>
    <w:rPr>
      <w:rFonts w:ascii="Tahoma" w:hAnsi="Tahoma" w:cs="Tahoma"/>
      <w:b/>
      <w:bCs/>
      <w:sz w:val="20"/>
      <w:szCs w:val="20"/>
      <w:lang w:val="en-US"/>
    </w:rPr>
  </w:style>
  <w:style w:type="paragraph" w:customStyle="1" w:styleId="xl276">
    <w:name w:val="xl276"/>
    <w:basedOn w:val="Normal"/>
    <w:rsid w:val="00F93B85"/>
    <w:pPr>
      <w:pBdr>
        <w:top w:val="single" w:sz="4" w:space="0" w:color="auto"/>
        <w:bottom w:val="single" w:sz="8" w:space="0" w:color="auto"/>
      </w:pBdr>
      <w:shd w:val="clear" w:color="000000" w:fill="FFFFFF"/>
      <w:spacing w:before="100" w:beforeAutospacing="1" w:after="100" w:afterAutospacing="1"/>
      <w:textAlignment w:val="center"/>
    </w:pPr>
    <w:rPr>
      <w:rFonts w:ascii="Tahoma" w:hAnsi="Tahoma" w:cs="Tahoma"/>
      <w:b/>
      <w:bCs/>
      <w:sz w:val="20"/>
      <w:szCs w:val="20"/>
      <w:lang w:val="en-US"/>
    </w:rPr>
  </w:style>
  <w:style w:type="paragraph" w:customStyle="1" w:styleId="xl277">
    <w:name w:val="xl277"/>
    <w:basedOn w:val="Normal"/>
    <w:rsid w:val="00F93B85"/>
    <w:pPr>
      <w:pBdr>
        <w:top w:val="single" w:sz="4" w:space="0" w:color="auto"/>
        <w:bottom w:val="single" w:sz="8" w:space="0" w:color="auto"/>
      </w:pBdr>
      <w:shd w:val="clear" w:color="000000" w:fill="FFFFFF"/>
      <w:spacing w:before="100" w:beforeAutospacing="1" w:after="100" w:afterAutospacing="1"/>
      <w:textAlignment w:val="center"/>
    </w:pPr>
    <w:rPr>
      <w:rFonts w:ascii="Tahoma" w:hAnsi="Tahoma" w:cs="Tahoma"/>
      <w:b/>
      <w:bCs/>
      <w:sz w:val="20"/>
      <w:szCs w:val="20"/>
      <w:lang w:val="en-US"/>
    </w:rPr>
  </w:style>
  <w:style w:type="paragraph" w:customStyle="1" w:styleId="xl278">
    <w:name w:val="xl278"/>
    <w:basedOn w:val="Normal"/>
    <w:rsid w:val="00F93B85"/>
    <w:pPr>
      <w:pBdr>
        <w:top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sz w:val="20"/>
      <w:szCs w:val="20"/>
      <w:lang w:val="en-US"/>
    </w:rPr>
  </w:style>
  <w:style w:type="paragraph" w:customStyle="1" w:styleId="xl279">
    <w:name w:val="xl279"/>
    <w:basedOn w:val="Normal"/>
    <w:rsid w:val="00F93B85"/>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ahoma" w:hAnsi="Tahoma" w:cs="Tahoma"/>
      <w:b/>
      <w:bCs/>
      <w:sz w:val="20"/>
      <w:szCs w:val="20"/>
      <w:lang w:val="en-US"/>
    </w:rPr>
  </w:style>
  <w:style w:type="paragraph" w:customStyle="1" w:styleId="xl280">
    <w:name w:val="xl280"/>
    <w:basedOn w:val="Normal"/>
    <w:rsid w:val="00F93B85"/>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sz w:val="20"/>
      <w:szCs w:val="20"/>
      <w:lang w:val="en-US"/>
    </w:rPr>
  </w:style>
  <w:style w:type="paragraph" w:customStyle="1" w:styleId="xl281">
    <w:name w:val="xl281"/>
    <w:basedOn w:val="Normal"/>
    <w:rsid w:val="00F93B85"/>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ahoma" w:hAnsi="Tahoma" w:cs="Tahoma"/>
      <w:b/>
      <w:bCs/>
      <w:sz w:val="20"/>
      <w:szCs w:val="20"/>
      <w:lang w:val="en-US"/>
    </w:rPr>
  </w:style>
  <w:style w:type="paragraph" w:customStyle="1" w:styleId="xl282">
    <w:name w:val="xl282"/>
    <w:basedOn w:val="Normal"/>
    <w:rsid w:val="00F93B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hAnsi="Tahoma" w:cs="Tahoma"/>
      <w:b/>
      <w:bCs/>
      <w:sz w:val="20"/>
      <w:szCs w:val="20"/>
      <w:lang w:val="en-US"/>
    </w:rPr>
  </w:style>
  <w:style w:type="paragraph" w:customStyle="1" w:styleId="xl283">
    <w:name w:val="xl283"/>
    <w:basedOn w:val="Normal"/>
    <w:rsid w:val="00F93B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sz w:val="20"/>
      <w:szCs w:val="20"/>
      <w:lang w:val="en-US"/>
    </w:rPr>
  </w:style>
  <w:style w:type="paragraph" w:customStyle="1" w:styleId="xl284">
    <w:name w:val="xl284"/>
    <w:basedOn w:val="Normal"/>
    <w:rsid w:val="00F93B8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hAnsi="Tahoma" w:cs="Tahoma"/>
      <w:b/>
      <w:bCs/>
      <w:sz w:val="20"/>
      <w:szCs w:val="20"/>
      <w:lang w:val="en-US"/>
    </w:rPr>
  </w:style>
  <w:style w:type="paragraph" w:customStyle="1" w:styleId="xl285">
    <w:name w:val="xl285"/>
    <w:basedOn w:val="Normal"/>
    <w:rsid w:val="00F93B8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sz w:val="20"/>
      <w:szCs w:val="20"/>
      <w:lang w:val="en-US"/>
    </w:rPr>
  </w:style>
  <w:style w:type="paragraph" w:customStyle="1" w:styleId="xl286">
    <w:name w:val="xl286"/>
    <w:basedOn w:val="Normal"/>
    <w:rsid w:val="00F93B8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hAnsi="Tahoma" w:cs="Tahoma"/>
      <w:b/>
      <w:bCs/>
      <w:sz w:val="20"/>
      <w:szCs w:val="20"/>
      <w:lang w:val="en-US"/>
    </w:rPr>
  </w:style>
  <w:style w:type="paragraph" w:customStyle="1" w:styleId="xl287">
    <w:name w:val="xl287"/>
    <w:basedOn w:val="Normal"/>
    <w:rsid w:val="00F93B8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hAnsi="Tahoma" w:cs="Tahoma"/>
      <w:b/>
      <w:bCs/>
      <w:sz w:val="20"/>
      <w:szCs w:val="20"/>
      <w:lang w:val="en-US"/>
    </w:rPr>
  </w:style>
  <w:style w:type="paragraph" w:customStyle="1" w:styleId="xl288">
    <w:name w:val="xl288"/>
    <w:basedOn w:val="Normal"/>
    <w:rsid w:val="00F93B85"/>
    <w:pPr>
      <w:pBdr>
        <w:left w:val="single" w:sz="8" w:space="0" w:color="auto"/>
        <w:bottom w:val="single" w:sz="4" w:space="0" w:color="auto"/>
      </w:pBdr>
      <w:shd w:val="clear" w:color="000000" w:fill="FFFFFF"/>
      <w:spacing w:before="100" w:beforeAutospacing="1" w:after="100" w:afterAutospacing="1"/>
      <w:textAlignment w:val="center"/>
    </w:pPr>
    <w:rPr>
      <w:b/>
      <w:bCs/>
      <w:sz w:val="20"/>
      <w:szCs w:val="20"/>
      <w:lang w:val="en-US"/>
    </w:rPr>
  </w:style>
  <w:style w:type="paragraph" w:customStyle="1" w:styleId="xl289">
    <w:name w:val="xl289"/>
    <w:basedOn w:val="Normal"/>
    <w:rsid w:val="00F93B8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0"/>
      <w:szCs w:val="20"/>
      <w:lang w:val="en-US"/>
    </w:rPr>
  </w:style>
  <w:style w:type="paragraph" w:customStyle="1" w:styleId="xl290">
    <w:name w:val="xl290"/>
    <w:basedOn w:val="Normal"/>
    <w:rsid w:val="00F93B8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lang w:val="en-US"/>
    </w:rPr>
  </w:style>
  <w:style w:type="paragraph" w:customStyle="1" w:styleId="xl291">
    <w:name w:val="xl291"/>
    <w:basedOn w:val="Normal"/>
    <w:rsid w:val="00F93B85"/>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Bookman Old Style" w:hAnsi="Bookman Old Style"/>
      <w:lang w:val="en-US"/>
    </w:rPr>
  </w:style>
  <w:style w:type="paragraph" w:customStyle="1" w:styleId="xl292">
    <w:name w:val="xl292"/>
    <w:basedOn w:val="Normal"/>
    <w:rsid w:val="00F93B85"/>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Tahoma" w:hAnsi="Tahoma" w:cs="Tahoma"/>
      <w:b/>
      <w:bCs/>
      <w:sz w:val="18"/>
      <w:szCs w:val="18"/>
      <w:lang w:val="en-US"/>
    </w:rPr>
  </w:style>
  <w:style w:type="paragraph" w:customStyle="1" w:styleId="xl293">
    <w:name w:val="xl293"/>
    <w:basedOn w:val="Normal"/>
    <w:rsid w:val="00F93B85"/>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Tahoma" w:hAnsi="Tahoma" w:cs="Tahoma"/>
      <w:b/>
      <w:bCs/>
      <w:i/>
      <w:iCs/>
      <w:sz w:val="18"/>
      <w:szCs w:val="18"/>
      <w:lang w:val="en-US"/>
    </w:rPr>
  </w:style>
  <w:style w:type="paragraph" w:customStyle="1" w:styleId="xl294">
    <w:name w:val="xl294"/>
    <w:basedOn w:val="Normal"/>
    <w:rsid w:val="00F93B85"/>
    <w:pPr>
      <w:pBdr>
        <w:left w:val="single" w:sz="4" w:space="0" w:color="auto"/>
        <w:right w:val="single" w:sz="4" w:space="0" w:color="auto"/>
      </w:pBdr>
      <w:shd w:val="clear" w:color="000000" w:fill="FFFFFF"/>
      <w:spacing w:before="100" w:beforeAutospacing="1" w:after="100" w:afterAutospacing="1"/>
      <w:textAlignment w:val="top"/>
    </w:pPr>
    <w:rPr>
      <w:rFonts w:ascii="Tahoma" w:hAnsi="Tahoma" w:cs="Tahoma"/>
      <w:b/>
      <w:bCs/>
      <w:sz w:val="18"/>
      <w:szCs w:val="18"/>
      <w:lang w:val="en-US"/>
    </w:rPr>
  </w:style>
  <w:style w:type="paragraph" w:customStyle="1" w:styleId="xl295">
    <w:name w:val="xl295"/>
    <w:basedOn w:val="Normal"/>
    <w:rsid w:val="00F93B85"/>
    <w:pPr>
      <w:pBdr>
        <w:left w:val="single" w:sz="4" w:space="0" w:color="auto"/>
        <w:right w:val="single" w:sz="4" w:space="0" w:color="auto"/>
      </w:pBdr>
      <w:shd w:val="clear" w:color="000000" w:fill="FFFFFF"/>
      <w:spacing w:before="100" w:beforeAutospacing="1" w:after="100" w:afterAutospacing="1"/>
      <w:textAlignment w:val="top"/>
    </w:pPr>
    <w:rPr>
      <w:rFonts w:ascii="Tahoma" w:hAnsi="Tahoma" w:cs="Tahoma"/>
      <w:b/>
      <w:bCs/>
      <w:i/>
      <w:iCs/>
      <w:sz w:val="18"/>
      <w:szCs w:val="18"/>
      <w:lang w:val="en-US"/>
    </w:rPr>
  </w:style>
  <w:style w:type="paragraph" w:customStyle="1" w:styleId="xl296">
    <w:name w:val="xl296"/>
    <w:basedOn w:val="Normal"/>
    <w:rsid w:val="00F93B85"/>
    <w:pPr>
      <w:pBdr>
        <w:left w:val="single" w:sz="4" w:space="0" w:color="auto"/>
      </w:pBdr>
      <w:shd w:val="clear" w:color="000000" w:fill="FFFFFF"/>
      <w:spacing w:before="100" w:beforeAutospacing="1" w:after="100" w:afterAutospacing="1"/>
      <w:textAlignment w:val="top"/>
    </w:pPr>
    <w:rPr>
      <w:rFonts w:ascii="Tahoma" w:hAnsi="Tahoma" w:cs="Tahoma"/>
      <w:b/>
      <w:bCs/>
      <w:sz w:val="18"/>
      <w:szCs w:val="18"/>
      <w:lang w:val="en-US"/>
    </w:rPr>
  </w:style>
  <w:style w:type="paragraph" w:customStyle="1" w:styleId="xl297">
    <w:name w:val="xl297"/>
    <w:basedOn w:val="Normal"/>
    <w:rsid w:val="00F93B85"/>
    <w:pPr>
      <w:pBdr>
        <w:left w:val="single" w:sz="8"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color w:val="000000"/>
      <w:sz w:val="18"/>
      <w:szCs w:val="18"/>
      <w:lang w:val="en-US"/>
    </w:rPr>
  </w:style>
  <w:style w:type="paragraph" w:customStyle="1" w:styleId="xl298">
    <w:name w:val="xl298"/>
    <w:basedOn w:val="Normal"/>
    <w:rsid w:val="00F93B85"/>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color w:val="000000"/>
      <w:sz w:val="18"/>
      <w:szCs w:val="18"/>
      <w:lang w:val="en-US"/>
    </w:rPr>
  </w:style>
  <w:style w:type="paragraph" w:customStyle="1" w:styleId="xl299">
    <w:name w:val="xl299"/>
    <w:basedOn w:val="Normal"/>
    <w:rsid w:val="00F93B85"/>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Tahoma" w:hAnsi="Tahoma" w:cs="Tahoma"/>
      <w:sz w:val="18"/>
      <w:szCs w:val="18"/>
      <w:lang w:val="en-US"/>
    </w:rPr>
  </w:style>
  <w:style w:type="paragraph" w:customStyle="1" w:styleId="xl300">
    <w:name w:val="xl300"/>
    <w:basedOn w:val="Normal"/>
    <w:rsid w:val="00F93B85"/>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ahoma" w:hAnsi="Tahoma" w:cs="Tahoma"/>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35F"/>
    <w:pPr>
      <w:spacing w:after="0" w:line="240" w:lineRule="auto"/>
    </w:pPr>
    <w:rPr>
      <w:rFonts w:ascii="Times New Roman" w:eastAsia="Times New Roman" w:hAnsi="Times New Roman" w:cs="Times New Roman"/>
      <w:sz w:val="24"/>
      <w:szCs w:val="24"/>
      <w:lang w:val="id-ID"/>
    </w:rPr>
  </w:style>
  <w:style w:type="paragraph" w:styleId="Heading1">
    <w:name w:val="heading 1"/>
    <w:basedOn w:val="Normal"/>
    <w:next w:val="Normal"/>
    <w:link w:val="Heading1Char"/>
    <w:uiPriority w:val="9"/>
    <w:qFormat/>
    <w:rsid w:val="0068335F"/>
    <w:pPr>
      <w:keepNext/>
      <w:jc w:val="center"/>
      <w:outlineLvl w:val="0"/>
    </w:pPr>
    <w:rPr>
      <w:b/>
      <w:bCs/>
    </w:rPr>
  </w:style>
  <w:style w:type="paragraph" w:styleId="Heading2">
    <w:name w:val="heading 2"/>
    <w:basedOn w:val="Normal"/>
    <w:next w:val="Normal"/>
    <w:link w:val="Heading2Char"/>
    <w:uiPriority w:val="9"/>
    <w:semiHidden/>
    <w:unhideWhenUsed/>
    <w:qFormat/>
    <w:rsid w:val="0068335F"/>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68335F"/>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68335F"/>
    <w:pPr>
      <w:keepNext/>
      <w:tabs>
        <w:tab w:val="num" w:pos="2880"/>
      </w:tabs>
      <w:spacing w:before="240" w:after="60"/>
      <w:ind w:left="2880" w:hanging="720"/>
      <w:outlineLvl w:val="3"/>
    </w:pPr>
    <w:rPr>
      <w:rFonts w:asciiTheme="minorHAnsi" w:eastAsiaTheme="minorEastAsia" w:hAnsiTheme="minorHAnsi" w:cstheme="minorBidi"/>
      <w:b/>
      <w:bCs/>
      <w:sz w:val="28"/>
      <w:szCs w:val="28"/>
      <w:lang w:val="en-US"/>
    </w:rPr>
  </w:style>
  <w:style w:type="paragraph" w:styleId="Heading5">
    <w:name w:val="heading 5"/>
    <w:basedOn w:val="Normal"/>
    <w:next w:val="Normal"/>
    <w:link w:val="Heading5Char"/>
    <w:uiPriority w:val="9"/>
    <w:semiHidden/>
    <w:unhideWhenUsed/>
    <w:qFormat/>
    <w:rsid w:val="0068335F"/>
    <w:pPr>
      <w:tabs>
        <w:tab w:val="num" w:pos="3600"/>
      </w:tabs>
      <w:spacing w:before="240" w:after="60"/>
      <w:ind w:left="3600" w:hanging="720"/>
      <w:outlineLvl w:val="4"/>
    </w:pPr>
    <w:rPr>
      <w:rFonts w:asciiTheme="minorHAnsi" w:eastAsiaTheme="minorEastAsia" w:hAnsiTheme="minorHAnsi" w:cstheme="minorBidi"/>
      <w:b/>
      <w:bCs/>
      <w:i/>
      <w:iCs/>
      <w:sz w:val="26"/>
      <w:szCs w:val="26"/>
      <w:lang w:val="en-US"/>
    </w:rPr>
  </w:style>
  <w:style w:type="paragraph" w:styleId="Heading6">
    <w:name w:val="heading 6"/>
    <w:basedOn w:val="Normal"/>
    <w:next w:val="Normal"/>
    <w:link w:val="Heading6Char"/>
    <w:qFormat/>
    <w:rsid w:val="0068335F"/>
    <w:pPr>
      <w:tabs>
        <w:tab w:val="num" w:pos="4320"/>
      </w:tabs>
      <w:spacing w:before="240" w:after="60"/>
      <w:ind w:left="4320" w:hanging="720"/>
      <w:outlineLvl w:val="5"/>
    </w:pPr>
    <w:rPr>
      <w:b/>
      <w:bCs/>
      <w:sz w:val="22"/>
      <w:szCs w:val="22"/>
      <w:lang w:val="en-US"/>
    </w:rPr>
  </w:style>
  <w:style w:type="paragraph" w:styleId="Heading7">
    <w:name w:val="heading 7"/>
    <w:basedOn w:val="Normal"/>
    <w:next w:val="Normal"/>
    <w:link w:val="Heading7Char"/>
    <w:uiPriority w:val="9"/>
    <w:semiHidden/>
    <w:unhideWhenUsed/>
    <w:qFormat/>
    <w:rsid w:val="0068335F"/>
    <w:pPr>
      <w:tabs>
        <w:tab w:val="num" w:pos="5040"/>
      </w:tabs>
      <w:spacing w:before="240" w:after="60"/>
      <w:ind w:left="5040" w:hanging="720"/>
      <w:outlineLvl w:val="6"/>
    </w:pPr>
    <w:rPr>
      <w:rFonts w:asciiTheme="minorHAnsi" w:eastAsiaTheme="minorEastAsia" w:hAnsiTheme="minorHAnsi" w:cstheme="minorBidi"/>
      <w:lang w:val="en-US"/>
    </w:rPr>
  </w:style>
  <w:style w:type="paragraph" w:styleId="Heading8">
    <w:name w:val="heading 8"/>
    <w:basedOn w:val="Normal"/>
    <w:next w:val="Normal"/>
    <w:link w:val="Heading8Char"/>
    <w:uiPriority w:val="9"/>
    <w:semiHidden/>
    <w:unhideWhenUsed/>
    <w:qFormat/>
    <w:rsid w:val="0068335F"/>
    <w:pPr>
      <w:tabs>
        <w:tab w:val="num" w:pos="5760"/>
      </w:tabs>
      <w:spacing w:before="240" w:after="60"/>
      <w:ind w:left="5760" w:hanging="720"/>
      <w:outlineLvl w:val="7"/>
    </w:pPr>
    <w:rPr>
      <w:rFonts w:asciiTheme="minorHAnsi" w:eastAsiaTheme="minorEastAsia" w:hAnsiTheme="minorHAnsi" w:cstheme="minorBidi"/>
      <w:i/>
      <w:iCs/>
      <w:lang w:val="en-US"/>
    </w:rPr>
  </w:style>
  <w:style w:type="paragraph" w:styleId="Heading9">
    <w:name w:val="heading 9"/>
    <w:basedOn w:val="Normal"/>
    <w:next w:val="Normal"/>
    <w:link w:val="Heading9Char"/>
    <w:uiPriority w:val="9"/>
    <w:semiHidden/>
    <w:unhideWhenUsed/>
    <w:qFormat/>
    <w:rsid w:val="0068335F"/>
    <w:pPr>
      <w:tabs>
        <w:tab w:val="num" w:pos="6480"/>
      </w:tabs>
      <w:spacing w:before="240" w:after="60"/>
      <w:ind w:left="6480" w:hanging="720"/>
      <w:outlineLvl w:val="8"/>
    </w:pPr>
    <w:rPr>
      <w:rFonts w:asciiTheme="majorHAnsi" w:eastAsiaTheme="majorEastAsia" w:hAnsiTheme="majorHAnsi" w:cstheme="majorBid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335F"/>
    <w:rPr>
      <w:rFonts w:ascii="Times New Roman" w:eastAsia="Times New Roman" w:hAnsi="Times New Roman" w:cs="Times New Roman"/>
      <w:b/>
      <w:bCs/>
      <w:sz w:val="24"/>
      <w:szCs w:val="24"/>
      <w:lang w:val="id-ID"/>
    </w:rPr>
  </w:style>
  <w:style w:type="character" w:customStyle="1" w:styleId="Heading2Char">
    <w:name w:val="Heading 2 Char"/>
    <w:basedOn w:val="DefaultParagraphFont"/>
    <w:link w:val="Heading2"/>
    <w:uiPriority w:val="9"/>
    <w:semiHidden/>
    <w:rsid w:val="0068335F"/>
    <w:rPr>
      <w:rFonts w:ascii="Cambria" w:eastAsia="Times New Roman" w:hAnsi="Cambria" w:cs="Times New Roman"/>
      <w:b/>
      <w:bCs/>
      <w:color w:val="4F81BD"/>
      <w:sz w:val="26"/>
      <w:szCs w:val="26"/>
      <w:lang w:val="id-ID"/>
    </w:rPr>
  </w:style>
  <w:style w:type="character" w:customStyle="1" w:styleId="Heading3Char">
    <w:name w:val="Heading 3 Char"/>
    <w:basedOn w:val="DefaultParagraphFont"/>
    <w:link w:val="Heading3"/>
    <w:uiPriority w:val="9"/>
    <w:semiHidden/>
    <w:rsid w:val="0068335F"/>
    <w:rPr>
      <w:rFonts w:ascii="Cambria" w:eastAsia="Times New Roman" w:hAnsi="Cambria" w:cs="Times New Roman"/>
      <w:b/>
      <w:bCs/>
      <w:color w:val="4F81BD"/>
      <w:sz w:val="24"/>
      <w:szCs w:val="24"/>
      <w:lang w:val="id-ID"/>
    </w:rPr>
  </w:style>
  <w:style w:type="character" w:customStyle="1" w:styleId="Heading4Char">
    <w:name w:val="Heading 4 Char"/>
    <w:basedOn w:val="DefaultParagraphFont"/>
    <w:link w:val="Heading4"/>
    <w:uiPriority w:val="9"/>
    <w:semiHidden/>
    <w:rsid w:val="0068335F"/>
    <w:rPr>
      <w:rFonts w:eastAsiaTheme="minorEastAsia"/>
      <w:b/>
      <w:bCs/>
      <w:sz w:val="28"/>
      <w:szCs w:val="28"/>
    </w:rPr>
  </w:style>
  <w:style w:type="character" w:customStyle="1" w:styleId="Heading5Char">
    <w:name w:val="Heading 5 Char"/>
    <w:basedOn w:val="DefaultParagraphFont"/>
    <w:link w:val="Heading5"/>
    <w:uiPriority w:val="9"/>
    <w:semiHidden/>
    <w:rsid w:val="0068335F"/>
    <w:rPr>
      <w:rFonts w:eastAsiaTheme="minorEastAsia"/>
      <w:b/>
      <w:bCs/>
      <w:i/>
      <w:iCs/>
      <w:sz w:val="26"/>
      <w:szCs w:val="26"/>
    </w:rPr>
  </w:style>
  <w:style w:type="character" w:customStyle="1" w:styleId="Heading6Char">
    <w:name w:val="Heading 6 Char"/>
    <w:basedOn w:val="DefaultParagraphFont"/>
    <w:link w:val="Heading6"/>
    <w:rsid w:val="0068335F"/>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68335F"/>
    <w:rPr>
      <w:rFonts w:eastAsiaTheme="minorEastAsia"/>
      <w:sz w:val="24"/>
      <w:szCs w:val="24"/>
    </w:rPr>
  </w:style>
  <w:style w:type="character" w:customStyle="1" w:styleId="Heading8Char">
    <w:name w:val="Heading 8 Char"/>
    <w:basedOn w:val="DefaultParagraphFont"/>
    <w:link w:val="Heading8"/>
    <w:uiPriority w:val="9"/>
    <w:semiHidden/>
    <w:rsid w:val="0068335F"/>
    <w:rPr>
      <w:rFonts w:eastAsiaTheme="minorEastAsia"/>
      <w:i/>
      <w:iCs/>
      <w:sz w:val="24"/>
      <w:szCs w:val="24"/>
    </w:rPr>
  </w:style>
  <w:style w:type="character" w:customStyle="1" w:styleId="Heading9Char">
    <w:name w:val="Heading 9 Char"/>
    <w:basedOn w:val="DefaultParagraphFont"/>
    <w:link w:val="Heading9"/>
    <w:uiPriority w:val="9"/>
    <w:semiHidden/>
    <w:rsid w:val="0068335F"/>
    <w:rPr>
      <w:rFonts w:asciiTheme="majorHAnsi" w:eastAsiaTheme="majorEastAsia" w:hAnsiTheme="majorHAnsi" w:cstheme="majorBidi"/>
    </w:rPr>
  </w:style>
  <w:style w:type="paragraph" w:styleId="BodyTextIndent">
    <w:name w:val="Body Text Indent"/>
    <w:basedOn w:val="Normal"/>
    <w:link w:val="BodyTextIndentChar"/>
    <w:uiPriority w:val="99"/>
    <w:rsid w:val="0068335F"/>
    <w:pPr>
      <w:tabs>
        <w:tab w:val="left" w:pos="1496"/>
        <w:tab w:val="left" w:pos="1683"/>
      </w:tabs>
      <w:ind w:left="2057" w:hanging="2057"/>
      <w:jc w:val="both"/>
    </w:pPr>
  </w:style>
  <w:style w:type="character" w:customStyle="1" w:styleId="BodyTextIndentChar">
    <w:name w:val="Body Text Indent Char"/>
    <w:basedOn w:val="DefaultParagraphFont"/>
    <w:link w:val="BodyTextIndent"/>
    <w:uiPriority w:val="99"/>
    <w:rsid w:val="0068335F"/>
    <w:rPr>
      <w:rFonts w:ascii="Times New Roman" w:eastAsia="Times New Roman" w:hAnsi="Times New Roman" w:cs="Times New Roman"/>
      <w:sz w:val="24"/>
      <w:szCs w:val="24"/>
      <w:lang w:val="id-ID"/>
    </w:rPr>
  </w:style>
  <w:style w:type="paragraph" w:customStyle="1" w:styleId="OmniPage11">
    <w:name w:val="OmniPage #11"/>
    <w:basedOn w:val="Normal"/>
    <w:rsid w:val="0068335F"/>
    <w:pPr>
      <w:tabs>
        <w:tab w:val="left" w:pos="4092"/>
        <w:tab w:val="left" w:pos="4556"/>
        <w:tab w:val="left" w:pos="6645"/>
        <w:tab w:val="center" w:pos="8562"/>
        <w:tab w:val="left" w:pos="9227"/>
        <w:tab w:val="left" w:pos="10077"/>
        <w:tab w:val="right" w:pos="11037"/>
      </w:tabs>
      <w:overflowPunct w:val="0"/>
      <w:autoSpaceDE w:val="0"/>
      <w:autoSpaceDN w:val="0"/>
      <w:adjustRightInd w:val="0"/>
      <w:ind w:left="504"/>
      <w:textAlignment w:val="baseline"/>
    </w:pPr>
    <w:rPr>
      <w:noProof/>
      <w:sz w:val="20"/>
      <w:szCs w:val="20"/>
    </w:rPr>
  </w:style>
  <w:style w:type="paragraph" w:customStyle="1" w:styleId="Style10">
    <w:name w:val="Style 1"/>
    <w:uiPriority w:val="99"/>
    <w:rsid w:val="0068335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Default">
    <w:name w:val="Default"/>
    <w:rsid w:val="0068335F"/>
    <w:pPr>
      <w:autoSpaceDE w:val="0"/>
      <w:autoSpaceDN w:val="0"/>
      <w:adjustRightInd w:val="0"/>
      <w:spacing w:after="0" w:line="240" w:lineRule="auto"/>
    </w:pPr>
    <w:rPr>
      <w:rFonts w:ascii="Bookman Old Style" w:eastAsia="Calibri" w:hAnsi="Bookman Old Style" w:cs="Bookman Old Style"/>
      <w:color w:val="000000"/>
      <w:sz w:val="24"/>
      <w:szCs w:val="24"/>
    </w:rPr>
  </w:style>
  <w:style w:type="paragraph" w:styleId="BalloonText">
    <w:name w:val="Balloon Text"/>
    <w:basedOn w:val="Normal"/>
    <w:link w:val="BalloonTextChar"/>
    <w:unhideWhenUsed/>
    <w:rsid w:val="0068335F"/>
    <w:rPr>
      <w:rFonts w:ascii="Tahoma" w:hAnsi="Tahoma"/>
      <w:sz w:val="16"/>
      <w:szCs w:val="16"/>
    </w:rPr>
  </w:style>
  <w:style w:type="character" w:customStyle="1" w:styleId="BalloonTextChar">
    <w:name w:val="Balloon Text Char"/>
    <w:basedOn w:val="DefaultParagraphFont"/>
    <w:link w:val="BalloonText"/>
    <w:rsid w:val="0068335F"/>
    <w:rPr>
      <w:rFonts w:ascii="Tahoma" w:eastAsia="Times New Roman" w:hAnsi="Tahoma" w:cs="Times New Roman"/>
      <w:sz w:val="16"/>
      <w:szCs w:val="16"/>
      <w:lang w:val="id-ID"/>
    </w:rPr>
  </w:style>
  <w:style w:type="paragraph" w:styleId="ListParagraph">
    <w:name w:val="List Paragraph"/>
    <w:aliases w:val="kepala,Colorful List - Accent 11,sub de titre 4,ANNEX,List Paragraph1,TABEL,SUB BAB2,ListKebijakan,Tabel,Dot pt,F5 List Paragraph,List Paragraph Char Char Char,Indicator Text,Numbered Para 1,Bullet 1,List Paragraph12,Bullet Points"/>
    <w:basedOn w:val="Normal"/>
    <w:link w:val="ListParagraphChar"/>
    <w:uiPriority w:val="99"/>
    <w:qFormat/>
    <w:rsid w:val="0068335F"/>
    <w:pPr>
      <w:ind w:left="720"/>
      <w:contextualSpacing/>
    </w:pPr>
  </w:style>
  <w:style w:type="paragraph" w:styleId="BodyTextIndent2">
    <w:name w:val="Body Text Indent 2"/>
    <w:basedOn w:val="Normal"/>
    <w:link w:val="BodyTextIndent2Char"/>
    <w:uiPriority w:val="99"/>
    <w:unhideWhenUsed/>
    <w:rsid w:val="0068335F"/>
    <w:pPr>
      <w:spacing w:after="120" w:line="480" w:lineRule="auto"/>
      <w:ind w:left="360"/>
    </w:pPr>
    <w:rPr>
      <w:rFonts w:ascii="Calibri" w:eastAsia="Calibri" w:hAnsi="Calibri"/>
      <w:sz w:val="20"/>
      <w:szCs w:val="20"/>
    </w:rPr>
  </w:style>
  <w:style w:type="character" w:customStyle="1" w:styleId="BodyTextIndent2Char">
    <w:name w:val="Body Text Indent 2 Char"/>
    <w:basedOn w:val="DefaultParagraphFont"/>
    <w:link w:val="BodyTextIndent2"/>
    <w:uiPriority w:val="99"/>
    <w:rsid w:val="0068335F"/>
    <w:rPr>
      <w:rFonts w:ascii="Calibri" w:eastAsia="Calibri" w:hAnsi="Calibri" w:cs="Times New Roman"/>
      <w:sz w:val="20"/>
      <w:szCs w:val="20"/>
      <w:lang w:val="id-ID"/>
    </w:rPr>
  </w:style>
  <w:style w:type="paragraph" w:styleId="BodyText">
    <w:name w:val="Body Text"/>
    <w:basedOn w:val="Normal"/>
    <w:link w:val="BodyTextChar"/>
    <w:uiPriority w:val="99"/>
    <w:unhideWhenUsed/>
    <w:rsid w:val="0068335F"/>
    <w:pPr>
      <w:spacing w:after="120"/>
    </w:pPr>
  </w:style>
  <w:style w:type="character" w:customStyle="1" w:styleId="BodyTextChar">
    <w:name w:val="Body Text Char"/>
    <w:basedOn w:val="DefaultParagraphFont"/>
    <w:link w:val="BodyText"/>
    <w:uiPriority w:val="99"/>
    <w:rsid w:val="0068335F"/>
    <w:rPr>
      <w:rFonts w:ascii="Times New Roman" w:eastAsia="Times New Roman" w:hAnsi="Times New Roman" w:cs="Times New Roman"/>
      <w:sz w:val="24"/>
      <w:szCs w:val="24"/>
      <w:lang w:val="id-ID"/>
    </w:rPr>
  </w:style>
  <w:style w:type="paragraph" w:styleId="BodyTextIndent3">
    <w:name w:val="Body Text Indent 3"/>
    <w:basedOn w:val="Normal"/>
    <w:link w:val="BodyTextIndent3Char"/>
    <w:uiPriority w:val="99"/>
    <w:semiHidden/>
    <w:unhideWhenUsed/>
    <w:rsid w:val="0068335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8335F"/>
    <w:rPr>
      <w:rFonts w:ascii="Times New Roman" w:eastAsia="Times New Roman" w:hAnsi="Times New Roman" w:cs="Times New Roman"/>
      <w:sz w:val="16"/>
      <w:szCs w:val="16"/>
      <w:lang w:val="id-ID"/>
    </w:rPr>
  </w:style>
  <w:style w:type="paragraph" w:styleId="PlainText">
    <w:name w:val="Plain Text"/>
    <w:basedOn w:val="Normal"/>
    <w:link w:val="PlainTextChar"/>
    <w:rsid w:val="0068335F"/>
    <w:rPr>
      <w:rFonts w:ascii="Courier New" w:hAnsi="Courier New"/>
      <w:sz w:val="20"/>
      <w:szCs w:val="20"/>
    </w:rPr>
  </w:style>
  <w:style w:type="character" w:customStyle="1" w:styleId="PlainTextChar">
    <w:name w:val="Plain Text Char"/>
    <w:basedOn w:val="DefaultParagraphFont"/>
    <w:link w:val="PlainText"/>
    <w:rsid w:val="0068335F"/>
    <w:rPr>
      <w:rFonts w:ascii="Courier New" w:eastAsia="Times New Roman" w:hAnsi="Courier New" w:cs="Times New Roman"/>
      <w:sz w:val="20"/>
      <w:szCs w:val="20"/>
      <w:lang w:val="id-ID"/>
    </w:rPr>
  </w:style>
  <w:style w:type="paragraph" w:styleId="BodyText2">
    <w:name w:val="Body Text 2"/>
    <w:basedOn w:val="Normal"/>
    <w:link w:val="BodyText2Char"/>
    <w:rsid w:val="0068335F"/>
    <w:pPr>
      <w:spacing w:after="120" w:line="480" w:lineRule="auto"/>
    </w:pPr>
    <w:rPr>
      <w:rFonts w:ascii="Gill Sans" w:hAnsi="Gill Sans"/>
      <w:szCs w:val="20"/>
    </w:rPr>
  </w:style>
  <w:style w:type="character" w:customStyle="1" w:styleId="BodyText2Char">
    <w:name w:val="Body Text 2 Char"/>
    <w:basedOn w:val="DefaultParagraphFont"/>
    <w:link w:val="BodyText2"/>
    <w:rsid w:val="0068335F"/>
    <w:rPr>
      <w:rFonts w:ascii="Gill Sans" w:eastAsia="Times New Roman" w:hAnsi="Gill Sans" w:cs="Times New Roman"/>
      <w:sz w:val="24"/>
      <w:szCs w:val="20"/>
      <w:lang w:val="id-ID"/>
    </w:rPr>
  </w:style>
  <w:style w:type="paragraph" w:styleId="Title">
    <w:name w:val="Title"/>
    <w:basedOn w:val="Normal"/>
    <w:link w:val="TitleChar"/>
    <w:uiPriority w:val="10"/>
    <w:qFormat/>
    <w:rsid w:val="0068335F"/>
    <w:pPr>
      <w:jc w:val="center"/>
    </w:pPr>
    <w:rPr>
      <w:rFonts w:ascii="Gill Sans" w:hAnsi="Gill Sans"/>
      <w:b/>
      <w:szCs w:val="20"/>
    </w:rPr>
  </w:style>
  <w:style w:type="character" w:customStyle="1" w:styleId="TitleChar">
    <w:name w:val="Title Char"/>
    <w:basedOn w:val="DefaultParagraphFont"/>
    <w:link w:val="Title"/>
    <w:uiPriority w:val="10"/>
    <w:rsid w:val="0068335F"/>
    <w:rPr>
      <w:rFonts w:ascii="Gill Sans" w:eastAsia="Times New Roman" w:hAnsi="Gill Sans" w:cs="Times New Roman"/>
      <w:b/>
      <w:sz w:val="24"/>
      <w:szCs w:val="20"/>
      <w:lang w:val="id-ID"/>
    </w:rPr>
  </w:style>
  <w:style w:type="paragraph" w:styleId="BodyText3">
    <w:name w:val="Body Text 3"/>
    <w:basedOn w:val="Normal"/>
    <w:link w:val="BodyText3Char"/>
    <w:uiPriority w:val="99"/>
    <w:semiHidden/>
    <w:unhideWhenUsed/>
    <w:rsid w:val="0068335F"/>
    <w:pPr>
      <w:spacing w:after="120"/>
    </w:pPr>
    <w:rPr>
      <w:sz w:val="16"/>
      <w:szCs w:val="16"/>
    </w:rPr>
  </w:style>
  <w:style w:type="character" w:customStyle="1" w:styleId="BodyText3Char">
    <w:name w:val="Body Text 3 Char"/>
    <w:basedOn w:val="DefaultParagraphFont"/>
    <w:link w:val="BodyText3"/>
    <w:uiPriority w:val="99"/>
    <w:semiHidden/>
    <w:rsid w:val="0068335F"/>
    <w:rPr>
      <w:rFonts w:ascii="Times New Roman" w:eastAsia="Times New Roman" w:hAnsi="Times New Roman" w:cs="Times New Roman"/>
      <w:sz w:val="16"/>
      <w:szCs w:val="16"/>
      <w:lang w:val="id-ID"/>
    </w:rPr>
  </w:style>
  <w:style w:type="paragraph" w:styleId="Header">
    <w:name w:val="header"/>
    <w:basedOn w:val="Normal"/>
    <w:link w:val="HeaderChar"/>
    <w:unhideWhenUsed/>
    <w:rsid w:val="0068335F"/>
    <w:pPr>
      <w:tabs>
        <w:tab w:val="center" w:pos="4513"/>
        <w:tab w:val="right" w:pos="9026"/>
      </w:tabs>
    </w:pPr>
  </w:style>
  <w:style w:type="character" w:customStyle="1" w:styleId="HeaderChar">
    <w:name w:val="Header Char"/>
    <w:basedOn w:val="DefaultParagraphFont"/>
    <w:link w:val="Header"/>
    <w:rsid w:val="0068335F"/>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68335F"/>
    <w:pPr>
      <w:tabs>
        <w:tab w:val="center" w:pos="4513"/>
        <w:tab w:val="right" w:pos="9026"/>
      </w:tabs>
    </w:pPr>
  </w:style>
  <w:style w:type="character" w:customStyle="1" w:styleId="FooterChar">
    <w:name w:val="Footer Char"/>
    <w:basedOn w:val="DefaultParagraphFont"/>
    <w:link w:val="Footer"/>
    <w:uiPriority w:val="99"/>
    <w:rsid w:val="0068335F"/>
    <w:rPr>
      <w:rFonts w:ascii="Times New Roman" w:eastAsia="Times New Roman" w:hAnsi="Times New Roman" w:cs="Times New Roman"/>
      <w:sz w:val="24"/>
      <w:szCs w:val="24"/>
      <w:lang w:val="id-ID"/>
    </w:rPr>
  </w:style>
  <w:style w:type="paragraph" w:styleId="Revision">
    <w:name w:val="Revision"/>
    <w:hidden/>
    <w:uiPriority w:val="99"/>
    <w:semiHidden/>
    <w:rsid w:val="0068335F"/>
    <w:pPr>
      <w:spacing w:after="0" w:line="240" w:lineRule="auto"/>
    </w:pPr>
    <w:rPr>
      <w:rFonts w:ascii="Times New Roman" w:eastAsia="Times New Roman" w:hAnsi="Times New Roman" w:cs="Times New Roman"/>
      <w:sz w:val="24"/>
      <w:szCs w:val="24"/>
      <w:lang w:val="id-ID"/>
    </w:rPr>
  </w:style>
  <w:style w:type="table" w:styleId="TableGrid">
    <w:name w:val="Table Grid"/>
    <w:basedOn w:val="TableNormal"/>
    <w:uiPriority w:val="59"/>
    <w:qFormat/>
    <w:rsid w:val="0068335F"/>
    <w:pPr>
      <w:spacing w:after="0" w:line="240" w:lineRule="auto"/>
    </w:pPr>
    <w:rPr>
      <w:rFonts w:ascii="Calibri" w:eastAsia="Calibri" w:hAnsi="Calibri" w:cs="Times New Roman"/>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kepala Char,Colorful List - Accent 11 Char,sub de titre 4 Char,ANNEX Char,List Paragraph1 Char,TABEL Char,SUB BAB2 Char,ListKebijakan Char,Tabel Char,Dot pt Char,F5 List Paragraph Char,List Paragraph Char Char Char Char,Bullet 1 Char"/>
    <w:link w:val="ListParagraph"/>
    <w:uiPriority w:val="99"/>
    <w:qFormat/>
    <w:locked/>
    <w:rsid w:val="0068335F"/>
    <w:rPr>
      <w:rFonts w:ascii="Times New Roman" w:eastAsia="Times New Roman" w:hAnsi="Times New Roman" w:cs="Times New Roman"/>
      <w:sz w:val="24"/>
      <w:szCs w:val="24"/>
      <w:lang w:val="id-ID"/>
    </w:rPr>
  </w:style>
  <w:style w:type="paragraph" w:customStyle="1" w:styleId="Style0">
    <w:name w:val="_Style 0"/>
    <w:uiPriority w:val="1"/>
    <w:unhideWhenUsed/>
    <w:qFormat/>
    <w:rsid w:val="0068335F"/>
    <w:pPr>
      <w:spacing w:after="0" w:line="240" w:lineRule="auto"/>
    </w:pPr>
    <w:rPr>
      <w:rFonts w:ascii="Calibri" w:eastAsia="SimSun" w:hAnsi="Calibri" w:cs="Calibri"/>
    </w:rPr>
  </w:style>
  <w:style w:type="paragraph" w:styleId="NoSpacing">
    <w:name w:val="No Spacing"/>
    <w:uiPriority w:val="1"/>
    <w:qFormat/>
    <w:rsid w:val="0068335F"/>
    <w:pPr>
      <w:spacing w:after="0" w:line="240" w:lineRule="auto"/>
    </w:pPr>
    <w:rPr>
      <w:rFonts w:ascii="Calibri" w:eastAsia="SimSun" w:hAnsi="Calibri" w:cs="Calibri"/>
    </w:rPr>
  </w:style>
  <w:style w:type="paragraph" w:styleId="NormalWeb">
    <w:name w:val="Normal (Web)"/>
    <w:basedOn w:val="Normal"/>
    <w:uiPriority w:val="99"/>
    <w:unhideWhenUsed/>
    <w:rsid w:val="0068335F"/>
    <w:pPr>
      <w:spacing w:before="100" w:beforeAutospacing="1" w:after="100" w:afterAutospacing="1"/>
    </w:pPr>
    <w:rPr>
      <w:lang w:eastAsia="id-ID"/>
    </w:rPr>
  </w:style>
  <w:style w:type="character" w:styleId="Hyperlink">
    <w:name w:val="Hyperlink"/>
    <w:basedOn w:val="DefaultParagraphFont"/>
    <w:uiPriority w:val="99"/>
    <w:unhideWhenUsed/>
    <w:rsid w:val="0068335F"/>
    <w:rPr>
      <w:color w:val="0000FF"/>
      <w:u w:val="single"/>
    </w:rPr>
  </w:style>
  <w:style w:type="character" w:styleId="FollowedHyperlink">
    <w:name w:val="FollowedHyperlink"/>
    <w:basedOn w:val="DefaultParagraphFont"/>
    <w:uiPriority w:val="99"/>
    <w:semiHidden/>
    <w:unhideWhenUsed/>
    <w:rsid w:val="0068335F"/>
    <w:rPr>
      <w:color w:val="800080"/>
      <w:u w:val="single"/>
    </w:rPr>
  </w:style>
  <w:style w:type="paragraph" w:customStyle="1" w:styleId="xl82">
    <w:name w:val="xl82"/>
    <w:basedOn w:val="Normal"/>
    <w:rsid w:val="0068335F"/>
    <w:pPr>
      <w:spacing w:before="100" w:beforeAutospacing="1" w:after="100" w:afterAutospacing="1"/>
    </w:pPr>
    <w:rPr>
      <w:rFonts w:ascii="Bookman Old Style" w:hAnsi="Bookman Old Style"/>
      <w:lang w:eastAsia="id-ID"/>
    </w:rPr>
  </w:style>
  <w:style w:type="paragraph" w:customStyle="1" w:styleId="xl83">
    <w:name w:val="xl83"/>
    <w:basedOn w:val="Normal"/>
    <w:rsid w:val="0068335F"/>
    <w:pPr>
      <w:spacing w:before="100" w:beforeAutospacing="1" w:after="100" w:afterAutospacing="1"/>
      <w:jc w:val="right"/>
    </w:pPr>
    <w:rPr>
      <w:rFonts w:ascii="Bookman Old Style" w:hAnsi="Bookman Old Style"/>
      <w:lang w:eastAsia="id-ID"/>
    </w:rPr>
  </w:style>
  <w:style w:type="paragraph" w:customStyle="1" w:styleId="xl84">
    <w:name w:val="xl84"/>
    <w:basedOn w:val="Normal"/>
    <w:rsid w:val="0068335F"/>
    <w:pPr>
      <w:spacing w:before="100" w:beforeAutospacing="1" w:after="100" w:afterAutospacing="1"/>
    </w:pPr>
    <w:rPr>
      <w:rFonts w:ascii="Bookman Old Style" w:hAnsi="Bookman Old Style"/>
      <w:lang w:eastAsia="id-ID"/>
    </w:rPr>
  </w:style>
  <w:style w:type="paragraph" w:customStyle="1" w:styleId="xl85">
    <w:name w:val="xl85"/>
    <w:basedOn w:val="Normal"/>
    <w:rsid w:val="0068335F"/>
    <w:pPr>
      <w:spacing w:before="100" w:beforeAutospacing="1" w:after="100" w:afterAutospacing="1"/>
    </w:pPr>
    <w:rPr>
      <w:rFonts w:ascii="Bookman Old Style" w:hAnsi="Bookman Old Style"/>
      <w:lang w:eastAsia="id-ID"/>
    </w:rPr>
  </w:style>
  <w:style w:type="paragraph" w:customStyle="1" w:styleId="xl86">
    <w:name w:val="xl86"/>
    <w:basedOn w:val="Normal"/>
    <w:rsid w:val="0068335F"/>
    <w:pPr>
      <w:spacing w:before="100" w:beforeAutospacing="1" w:after="100" w:afterAutospacing="1"/>
      <w:jc w:val="center"/>
      <w:textAlignment w:val="center"/>
    </w:pPr>
    <w:rPr>
      <w:rFonts w:ascii="Bookman Old Style" w:hAnsi="Bookman Old Style"/>
      <w:lang w:eastAsia="id-ID"/>
    </w:rPr>
  </w:style>
  <w:style w:type="paragraph" w:customStyle="1" w:styleId="xl87">
    <w:name w:val="xl87"/>
    <w:basedOn w:val="Normal"/>
    <w:rsid w:val="0068335F"/>
    <w:pPr>
      <w:spacing w:before="100" w:beforeAutospacing="1" w:after="100" w:afterAutospacing="1"/>
    </w:pPr>
    <w:rPr>
      <w:rFonts w:ascii="Bookman Old Style" w:hAnsi="Bookman Old Style"/>
      <w:lang w:eastAsia="id-ID"/>
    </w:rPr>
  </w:style>
  <w:style w:type="paragraph" w:customStyle="1" w:styleId="xl88">
    <w:name w:val="xl88"/>
    <w:basedOn w:val="Normal"/>
    <w:rsid w:val="0068335F"/>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man Old Style" w:hAnsi="Bookman Old Style"/>
      <w:lang w:eastAsia="id-ID"/>
    </w:rPr>
  </w:style>
  <w:style w:type="paragraph" w:customStyle="1" w:styleId="xl89">
    <w:name w:val="xl89"/>
    <w:basedOn w:val="Normal"/>
    <w:rsid w:val="0068335F"/>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lang w:eastAsia="id-ID"/>
    </w:rPr>
  </w:style>
  <w:style w:type="paragraph" w:customStyle="1" w:styleId="xl90">
    <w:name w:val="xl90"/>
    <w:basedOn w:val="Normal"/>
    <w:rsid w:val="0068335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lang w:eastAsia="id-ID"/>
    </w:rPr>
  </w:style>
  <w:style w:type="paragraph" w:customStyle="1" w:styleId="xl91">
    <w:name w:val="xl91"/>
    <w:basedOn w:val="Normal"/>
    <w:rsid w:val="0068335F"/>
    <w:pPr>
      <w:pBdr>
        <w:top w:val="single" w:sz="8" w:space="0" w:color="auto"/>
        <w:left w:val="single" w:sz="4" w:space="0" w:color="auto"/>
        <w:bottom w:val="single" w:sz="4" w:space="0" w:color="auto"/>
        <w:right w:val="single" w:sz="4" w:space="0" w:color="auto"/>
      </w:pBdr>
      <w:spacing w:before="100" w:beforeAutospacing="1" w:after="100" w:afterAutospacing="1"/>
    </w:pPr>
    <w:rPr>
      <w:rFonts w:ascii="Bookman Old Style" w:hAnsi="Bookman Old Style"/>
      <w:lang w:eastAsia="id-ID"/>
    </w:rPr>
  </w:style>
  <w:style w:type="paragraph" w:customStyle="1" w:styleId="xl92">
    <w:name w:val="xl92"/>
    <w:basedOn w:val="Normal"/>
    <w:rsid w:val="0068335F"/>
    <w:pPr>
      <w:pBdr>
        <w:right w:val="single" w:sz="4" w:space="0" w:color="auto"/>
      </w:pBdr>
      <w:spacing w:before="100" w:beforeAutospacing="1" w:after="100" w:afterAutospacing="1"/>
    </w:pPr>
    <w:rPr>
      <w:rFonts w:ascii="Bookman Old Style" w:hAnsi="Bookman Old Style"/>
      <w:lang w:eastAsia="id-ID"/>
    </w:rPr>
  </w:style>
  <w:style w:type="paragraph" w:customStyle="1" w:styleId="xl93">
    <w:name w:val="xl93"/>
    <w:basedOn w:val="Normal"/>
    <w:rsid w:val="0068335F"/>
    <w:pPr>
      <w:pBdr>
        <w:right w:val="single" w:sz="4" w:space="0" w:color="auto"/>
      </w:pBdr>
      <w:spacing w:before="100" w:beforeAutospacing="1" w:after="100" w:afterAutospacing="1"/>
      <w:textAlignment w:val="center"/>
    </w:pPr>
    <w:rPr>
      <w:rFonts w:ascii="Bookman Old Style" w:hAnsi="Bookman Old Style"/>
      <w:lang w:eastAsia="id-ID"/>
    </w:rPr>
  </w:style>
  <w:style w:type="paragraph" w:customStyle="1" w:styleId="xl94">
    <w:name w:val="xl94"/>
    <w:basedOn w:val="Normal"/>
    <w:rsid w:val="0068335F"/>
    <w:pPr>
      <w:pBdr>
        <w:top w:val="single" w:sz="8" w:space="0" w:color="auto"/>
        <w:left w:val="single" w:sz="4" w:space="0" w:color="auto"/>
        <w:right w:val="single" w:sz="4" w:space="0" w:color="auto"/>
      </w:pBdr>
      <w:spacing w:before="100" w:beforeAutospacing="1" w:after="100" w:afterAutospacing="1"/>
    </w:pPr>
    <w:rPr>
      <w:rFonts w:ascii="Bookman Old Style" w:hAnsi="Bookman Old Style"/>
      <w:lang w:eastAsia="id-ID"/>
    </w:rPr>
  </w:style>
  <w:style w:type="paragraph" w:customStyle="1" w:styleId="xl95">
    <w:name w:val="xl95"/>
    <w:basedOn w:val="Normal"/>
    <w:rsid w:val="0068335F"/>
    <w:pPr>
      <w:pBdr>
        <w:top w:val="single" w:sz="8" w:space="0" w:color="auto"/>
        <w:left w:val="single" w:sz="4" w:space="0" w:color="auto"/>
      </w:pBdr>
      <w:spacing w:before="100" w:beforeAutospacing="1" w:after="100" w:afterAutospacing="1"/>
    </w:pPr>
    <w:rPr>
      <w:rFonts w:ascii="Bookman Old Style" w:hAnsi="Bookman Old Style"/>
      <w:color w:val="FF0000"/>
      <w:lang w:eastAsia="id-ID"/>
    </w:rPr>
  </w:style>
  <w:style w:type="paragraph" w:customStyle="1" w:styleId="xl96">
    <w:name w:val="xl96"/>
    <w:basedOn w:val="Normal"/>
    <w:rsid w:val="0068335F"/>
    <w:pPr>
      <w:pBdr>
        <w:top w:val="single" w:sz="8" w:space="0" w:color="auto"/>
        <w:left w:val="single" w:sz="4" w:space="0" w:color="auto"/>
        <w:right w:val="single" w:sz="8" w:space="0" w:color="auto"/>
      </w:pBdr>
      <w:spacing w:before="100" w:beforeAutospacing="1" w:after="100" w:afterAutospacing="1"/>
    </w:pPr>
    <w:rPr>
      <w:rFonts w:ascii="Bookman Old Style" w:hAnsi="Bookman Old Style"/>
      <w:color w:val="FF0000"/>
      <w:lang w:eastAsia="id-ID"/>
    </w:rPr>
  </w:style>
  <w:style w:type="paragraph" w:customStyle="1" w:styleId="xl97">
    <w:name w:val="xl97"/>
    <w:basedOn w:val="Normal"/>
    <w:rsid w:val="006833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lang w:eastAsia="id-ID"/>
    </w:rPr>
  </w:style>
  <w:style w:type="paragraph" w:customStyle="1" w:styleId="xl98">
    <w:name w:val="xl98"/>
    <w:basedOn w:val="Normal"/>
    <w:rsid w:val="006833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lang w:eastAsia="id-ID"/>
    </w:rPr>
  </w:style>
  <w:style w:type="paragraph" w:customStyle="1" w:styleId="xl99">
    <w:name w:val="xl99"/>
    <w:basedOn w:val="Normal"/>
    <w:rsid w:val="0068335F"/>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man Old Style" w:hAnsi="Bookman Old Style"/>
      <w:lang w:eastAsia="id-ID"/>
    </w:rPr>
  </w:style>
  <w:style w:type="paragraph" w:customStyle="1" w:styleId="xl100">
    <w:name w:val="xl100"/>
    <w:basedOn w:val="Normal"/>
    <w:rsid w:val="006833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lang w:eastAsia="id-ID"/>
    </w:rPr>
  </w:style>
  <w:style w:type="paragraph" w:customStyle="1" w:styleId="xl101">
    <w:name w:val="xl101"/>
    <w:basedOn w:val="Normal"/>
    <w:rsid w:val="0068335F"/>
    <w:pPr>
      <w:pBdr>
        <w:top w:val="single" w:sz="4" w:space="0" w:color="auto"/>
        <w:left w:val="single" w:sz="4" w:space="0" w:color="auto"/>
        <w:bottom w:val="single" w:sz="4" w:space="0" w:color="auto"/>
      </w:pBdr>
      <w:spacing w:before="100" w:beforeAutospacing="1" w:after="100" w:afterAutospacing="1"/>
    </w:pPr>
    <w:rPr>
      <w:rFonts w:ascii="Bookman Old Style" w:hAnsi="Bookman Old Style"/>
      <w:color w:val="FF0000"/>
      <w:lang w:eastAsia="id-ID"/>
    </w:rPr>
  </w:style>
  <w:style w:type="paragraph" w:customStyle="1" w:styleId="xl102">
    <w:name w:val="xl102"/>
    <w:basedOn w:val="Normal"/>
    <w:rsid w:val="0068335F"/>
    <w:pPr>
      <w:pBdr>
        <w:top w:val="single" w:sz="4" w:space="0" w:color="auto"/>
        <w:left w:val="single" w:sz="4" w:space="0" w:color="auto"/>
        <w:bottom w:val="single" w:sz="4" w:space="0" w:color="auto"/>
        <w:right w:val="single" w:sz="8" w:space="0" w:color="auto"/>
      </w:pBdr>
      <w:spacing w:before="100" w:beforeAutospacing="1" w:after="100" w:afterAutospacing="1"/>
    </w:pPr>
    <w:rPr>
      <w:rFonts w:ascii="Bookman Old Style" w:hAnsi="Bookman Old Style"/>
      <w:color w:val="FF0000"/>
      <w:lang w:eastAsia="id-ID"/>
    </w:rPr>
  </w:style>
  <w:style w:type="paragraph" w:customStyle="1" w:styleId="xl103">
    <w:name w:val="xl103"/>
    <w:basedOn w:val="Normal"/>
    <w:rsid w:val="0068335F"/>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man Old Style" w:hAnsi="Bookman Old Style"/>
      <w:lang w:eastAsia="id-ID"/>
    </w:rPr>
  </w:style>
  <w:style w:type="paragraph" w:customStyle="1" w:styleId="xl104">
    <w:name w:val="xl104"/>
    <w:basedOn w:val="Normal"/>
    <w:rsid w:val="0068335F"/>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man Old Style" w:hAnsi="Bookman Old Style"/>
      <w:color w:val="000000"/>
      <w:lang w:eastAsia="id-ID"/>
    </w:rPr>
  </w:style>
  <w:style w:type="paragraph" w:customStyle="1" w:styleId="xl105">
    <w:name w:val="xl105"/>
    <w:basedOn w:val="Normal"/>
    <w:rsid w:val="0068335F"/>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man Old Style" w:hAnsi="Bookman Old Style"/>
      <w:lang w:eastAsia="id-ID"/>
    </w:rPr>
  </w:style>
  <w:style w:type="paragraph" w:customStyle="1" w:styleId="xl106">
    <w:name w:val="xl106"/>
    <w:basedOn w:val="Normal"/>
    <w:rsid w:val="0068335F"/>
    <w:pPr>
      <w:pBdr>
        <w:top w:val="single" w:sz="4" w:space="0" w:color="auto"/>
        <w:left w:val="single" w:sz="4" w:space="0" w:color="auto"/>
        <w:bottom w:val="single" w:sz="4" w:space="0" w:color="auto"/>
      </w:pBdr>
      <w:spacing w:before="100" w:beforeAutospacing="1" w:after="100" w:afterAutospacing="1"/>
    </w:pPr>
    <w:rPr>
      <w:rFonts w:ascii="Bookman Old Style" w:hAnsi="Bookman Old Style"/>
      <w:lang w:eastAsia="id-ID"/>
    </w:rPr>
  </w:style>
  <w:style w:type="paragraph" w:customStyle="1" w:styleId="xl107">
    <w:name w:val="xl107"/>
    <w:basedOn w:val="Normal"/>
    <w:rsid w:val="0068335F"/>
    <w:pPr>
      <w:pBdr>
        <w:top w:val="single" w:sz="4" w:space="0" w:color="auto"/>
        <w:left w:val="single" w:sz="4" w:space="0" w:color="auto"/>
        <w:bottom w:val="single" w:sz="4" w:space="0" w:color="auto"/>
        <w:right w:val="single" w:sz="8" w:space="0" w:color="auto"/>
      </w:pBdr>
      <w:spacing w:before="100" w:beforeAutospacing="1" w:after="100" w:afterAutospacing="1"/>
    </w:pPr>
    <w:rPr>
      <w:rFonts w:ascii="Bookman Old Style" w:hAnsi="Bookman Old Style"/>
      <w:lang w:eastAsia="id-ID"/>
    </w:rPr>
  </w:style>
  <w:style w:type="paragraph" w:customStyle="1" w:styleId="xl108">
    <w:name w:val="xl108"/>
    <w:basedOn w:val="Normal"/>
    <w:rsid w:val="006833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lang w:eastAsia="id-ID"/>
    </w:rPr>
  </w:style>
  <w:style w:type="paragraph" w:customStyle="1" w:styleId="xl109">
    <w:name w:val="xl109"/>
    <w:basedOn w:val="Normal"/>
    <w:rsid w:val="0068335F"/>
    <w:pPr>
      <w:pBdr>
        <w:top w:val="single" w:sz="4" w:space="0" w:color="auto"/>
        <w:left w:val="single" w:sz="4" w:space="0" w:color="auto"/>
        <w:bottom w:val="single" w:sz="8" w:space="0" w:color="auto"/>
        <w:right w:val="single" w:sz="4" w:space="0" w:color="auto"/>
      </w:pBdr>
      <w:spacing w:before="100" w:beforeAutospacing="1" w:after="100" w:afterAutospacing="1"/>
    </w:pPr>
    <w:rPr>
      <w:rFonts w:ascii="Bookman Old Style" w:hAnsi="Bookman Old Style"/>
      <w:lang w:eastAsia="id-ID"/>
    </w:rPr>
  </w:style>
  <w:style w:type="paragraph" w:customStyle="1" w:styleId="xl110">
    <w:name w:val="xl110"/>
    <w:basedOn w:val="Normal"/>
    <w:rsid w:val="0068335F"/>
    <w:pPr>
      <w:pBdr>
        <w:top w:val="single" w:sz="4" w:space="0" w:color="auto"/>
        <w:left w:val="single" w:sz="4" w:space="0" w:color="auto"/>
        <w:bottom w:val="single" w:sz="8" w:space="0" w:color="auto"/>
      </w:pBdr>
      <w:spacing w:before="100" w:beforeAutospacing="1" w:after="100" w:afterAutospacing="1"/>
    </w:pPr>
    <w:rPr>
      <w:rFonts w:ascii="Bookman Old Style" w:hAnsi="Bookman Old Style"/>
      <w:lang w:eastAsia="id-ID"/>
    </w:rPr>
  </w:style>
  <w:style w:type="paragraph" w:customStyle="1" w:styleId="xl111">
    <w:name w:val="xl111"/>
    <w:basedOn w:val="Normal"/>
    <w:rsid w:val="0068335F"/>
    <w:pPr>
      <w:pBdr>
        <w:top w:val="single" w:sz="4" w:space="0" w:color="auto"/>
        <w:left w:val="single" w:sz="4" w:space="0" w:color="auto"/>
        <w:bottom w:val="single" w:sz="8" w:space="0" w:color="auto"/>
        <w:right w:val="single" w:sz="8" w:space="0" w:color="auto"/>
      </w:pBdr>
      <w:spacing w:before="100" w:beforeAutospacing="1" w:after="100" w:afterAutospacing="1"/>
    </w:pPr>
    <w:rPr>
      <w:rFonts w:ascii="Bookman Old Style" w:hAnsi="Bookman Old Style"/>
      <w:lang w:eastAsia="id-ID"/>
    </w:rPr>
  </w:style>
  <w:style w:type="paragraph" w:customStyle="1" w:styleId="xl112">
    <w:name w:val="xl112"/>
    <w:basedOn w:val="Normal"/>
    <w:rsid w:val="0068335F"/>
    <w:pPr>
      <w:spacing w:before="100" w:beforeAutospacing="1" w:after="100" w:afterAutospacing="1"/>
    </w:pPr>
    <w:rPr>
      <w:rFonts w:ascii="Bookman Old Style" w:hAnsi="Bookman Old Style"/>
      <w:lang w:eastAsia="id-ID"/>
    </w:rPr>
  </w:style>
  <w:style w:type="paragraph" w:customStyle="1" w:styleId="xl113">
    <w:name w:val="xl113"/>
    <w:basedOn w:val="Normal"/>
    <w:rsid w:val="0068335F"/>
    <w:pPr>
      <w:pBdr>
        <w:top w:val="single" w:sz="4" w:space="0" w:color="auto"/>
        <w:left w:val="single" w:sz="4" w:space="0" w:color="auto"/>
        <w:bottom w:val="single" w:sz="4" w:space="0" w:color="auto"/>
      </w:pBdr>
      <w:spacing w:before="100" w:beforeAutospacing="1" w:after="100" w:afterAutospacing="1"/>
      <w:jc w:val="center"/>
      <w:textAlignment w:val="center"/>
    </w:pPr>
    <w:rPr>
      <w:rFonts w:ascii="Bookman Old Style" w:hAnsi="Bookman Old Style"/>
      <w:lang w:eastAsia="id-ID"/>
    </w:rPr>
  </w:style>
  <w:style w:type="paragraph" w:customStyle="1" w:styleId="xl114">
    <w:name w:val="xl114"/>
    <w:basedOn w:val="Normal"/>
    <w:rsid w:val="0068335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Bookman Old Style" w:hAnsi="Bookman Old Style"/>
      <w:lang w:eastAsia="id-ID"/>
    </w:rPr>
  </w:style>
  <w:style w:type="paragraph" w:customStyle="1" w:styleId="xl115">
    <w:name w:val="xl115"/>
    <w:basedOn w:val="Normal"/>
    <w:rsid w:val="0068335F"/>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Bookman Old Style" w:hAnsi="Bookman Old Style"/>
      <w:i/>
      <w:iCs/>
      <w:lang w:eastAsia="id-ID"/>
    </w:rPr>
  </w:style>
  <w:style w:type="paragraph" w:customStyle="1" w:styleId="xl116">
    <w:name w:val="xl116"/>
    <w:basedOn w:val="Normal"/>
    <w:rsid w:val="0068335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Bookman Old Style" w:hAnsi="Bookman Old Style"/>
      <w:i/>
      <w:iCs/>
      <w:lang w:eastAsia="id-ID"/>
    </w:rPr>
  </w:style>
  <w:style w:type="paragraph" w:customStyle="1" w:styleId="xl117">
    <w:name w:val="xl117"/>
    <w:basedOn w:val="Normal"/>
    <w:rsid w:val="0068335F"/>
    <w:pPr>
      <w:pBdr>
        <w:top w:val="single" w:sz="4" w:space="0" w:color="auto"/>
        <w:left w:val="single" w:sz="4" w:space="0" w:color="auto"/>
        <w:bottom w:val="single" w:sz="8" w:space="0" w:color="auto"/>
      </w:pBdr>
      <w:spacing w:before="100" w:beforeAutospacing="1" w:after="100" w:afterAutospacing="1"/>
      <w:jc w:val="center"/>
      <w:textAlignment w:val="center"/>
    </w:pPr>
    <w:rPr>
      <w:rFonts w:ascii="Bookman Old Style" w:hAnsi="Bookman Old Style"/>
      <w:i/>
      <w:iCs/>
      <w:lang w:eastAsia="id-ID"/>
    </w:rPr>
  </w:style>
  <w:style w:type="paragraph" w:customStyle="1" w:styleId="xl118">
    <w:name w:val="xl118"/>
    <w:basedOn w:val="Normal"/>
    <w:rsid w:val="0068335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Bookman Old Style" w:hAnsi="Bookman Old Style"/>
      <w:i/>
      <w:iCs/>
      <w:lang w:eastAsia="id-ID"/>
    </w:rPr>
  </w:style>
  <w:style w:type="paragraph" w:customStyle="1" w:styleId="xl119">
    <w:name w:val="xl119"/>
    <w:basedOn w:val="Normal"/>
    <w:rsid w:val="0068335F"/>
    <w:pPr>
      <w:spacing w:before="100" w:beforeAutospacing="1" w:after="100" w:afterAutospacing="1"/>
      <w:jc w:val="center"/>
      <w:textAlignment w:val="center"/>
    </w:pPr>
    <w:rPr>
      <w:rFonts w:ascii="Bookman Old Style" w:hAnsi="Bookman Old Style"/>
      <w:i/>
      <w:iCs/>
      <w:lang w:eastAsia="id-ID"/>
    </w:rPr>
  </w:style>
  <w:style w:type="paragraph" w:customStyle="1" w:styleId="xl120">
    <w:name w:val="xl120"/>
    <w:basedOn w:val="Normal"/>
    <w:rsid w:val="006833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Bookman Old Style" w:hAnsi="Bookman Old Style"/>
      <w:lang w:eastAsia="id-ID"/>
    </w:rPr>
  </w:style>
  <w:style w:type="paragraph" w:customStyle="1" w:styleId="xl121">
    <w:name w:val="xl121"/>
    <w:basedOn w:val="Normal"/>
    <w:rsid w:val="006833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lang w:eastAsia="id-ID"/>
    </w:rPr>
  </w:style>
  <w:style w:type="paragraph" w:customStyle="1" w:styleId="xl122">
    <w:name w:val="xl122"/>
    <w:basedOn w:val="Normal"/>
    <w:rsid w:val="006833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Bookman Old Style" w:hAnsi="Bookman Old Style"/>
      <w:lang w:eastAsia="id-ID"/>
    </w:rPr>
  </w:style>
  <w:style w:type="paragraph" w:customStyle="1" w:styleId="xl123">
    <w:name w:val="xl123"/>
    <w:basedOn w:val="Normal"/>
    <w:rsid w:val="0068335F"/>
    <w:pPr>
      <w:pBdr>
        <w:left w:val="single" w:sz="4" w:space="0" w:color="auto"/>
        <w:right w:val="single" w:sz="4" w:space="0" w:color="auto"/>
      </w:pBdr>
      <w:spacing w:before="100" w:beforeAutospacing="1" w:after="100" w:afterAutospacing="1"/>
    </w:pPr>
    <w:rPr>
      <w:rFonts w:ascii="Bookman Old Style" w:hAnsi="Bookman Old Style"/>
      <w:lang w:eastAsia="id-ID"/>
    </w:rPr>
  </w:style>
  <w:style w:type="paragraph" w:customStyle="1" w:styleId="xl124">
    <w:name w:val="xl124"/>
    <w:basedOn w:val="Normal"/>
    <w:rsid w:val="0068335F"/>
    <w:pPr>
      <w:pBdr>
        <w:left w:val="single" w:sz="4" w:space="0" w:color="auto"/>
        <w:bottom w:val="single" w:sz="4" w:space="0" w:color="auto"/>
        <w:right w:val="single" w:sz="4" w:space="0" w:color="auto"/>
      </w:pBdr>
      <w:spacing w:before="100" w:beforeAutospacing="1" w:after="100" w:afterAutospacing="1"/>
    </w:pPr>
    <w:rPr>
      <w:rFonts w:ascii="Bookman Old Style" w:hAnsi="Bookman Old Style"/>
      <w:lang w:eastAsia="id-ID"/>
    </w:rPr>
  </w:style>
  <w:style w:type="paragraph" w:customStyle="1" w:styleId="xl125">
    <w:name w:val="xl125"/>
    <w:basedOn w:val="Normal"/>
    <w:rsid w:val="0068335F"/>
    <w:pPr>
      <w:pBdr>
        <w:top w:val="single" w:sz="4" w:space="0" w:color="auto"/>
        <w:bottom w:val="single" w:sz="8" w:space="0" w:color="auto"/>
        <w:right w:val="single" w:sz="4" w:space="0" w:color="auto"/>
      </w:pBdr>
      <w:spacing w:before="100" w:beforeAutospacing="1" w:after="100" w:afterAutospacing="1"/>
      <w:jc w:val="right"/>
      <w:textAlignment w:val="center"/>
    </w:pPr>
    <w:rPr>
      <w:rFonts w:ascii="Bookman Old Style" w:hAnsi="Bookman Old Style"/>
      <w:lang w:eastAsia="id-ID"/>
    </w:rPr>
  </w:style>
  <w:style w:type="paragraph" w:customStyle="1" w:styleId="xl126">
    <w:name w:val="xl126"/>
    <w:basedOn w:val="Normal"/>
    <w:rsid w:val="0068335F"/>
    <w:pPr>
      <w:pBdr>
        <w:left w:val="single" w:sz="4" w:space="0" w:color="auto"/>
        <w:right w:val="single" w:sz="4" w:space="0" w:color="auto"/>
      </w:pBdr>
      <w:spacing w:before="100" w:beforeAutospacing="1" w:after="100" w:afterAutospacing="1"/>
      <w:jc w:val="center"/>
      <w:textAlignment w:val="center"/>
    </w:pPr>
    <w:rPr>
      <w:rFonts w:ascii="Bookman Old Style" w:hAnsi="Bookman Old Style"/>
      <w:lang w:eastAsia="id-ID"/>
    </w:rPr>
  </w:style>
  <w:style w:type="paragraph" w:customStyle="1" w:styleId="xl127">
    <w:name w:val="xl127"/>
    <w:basedOn w:val="Normal"/>
    <w:rsid w:val="0068335F"/>
    <w:pPr>
      <w:pBdr>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lang w:eastAsia="id-ID"/>
    </w:rPr>
  </w:style>
  <w:style w:type="paragraph" w:customStyle="1" w:styleId="xl128">
    <w:name w:val="xl128"/>
    <w:basedOn w:val="Normal"/>
    <w:rsid w:val="0068335F"/>
    <w:pPr>
      <w:pBdr>
        <w:top w:val="single" w:sz="4" w:space="0" w:color="auto"/>
        <w:bottom w:val="single" w:sz="4" w:space="0" w:color="auto"/>
      </w:pBdr>
      <w:spacing w:before="100" w:beforeAutospacing="1" w:after="100" w:afterAutospacing="1"/>
      <w:jc w:val="right"/>
      <w:textAlignment w:val="center"/>
    </w:pPr>
    <w:rPr>
      <w:rFonts w:ascii="Bookman Old Style" w:hAnsi="Bookman Old Style"/>
      <w:lang w:eastAsia="id-ID"/>
    </w:rPr>
  </w:style>
  <w:style w:type="paragraph" w:customStyle="1" w:styleId="xl129">
    <w:name w:val="xl129"/>
    <w:basedOn w:val="Normal"/>
    <w:rsid w:val="0068335F"/>
    <w:pPr>
      <w:pBdr>
        <w:top w:val="single" w:sz="4" w:space="0" w:color="auto"/>
        <w:bottom w:val="single" w:sz="4" w:space="0" w:color="auto"/>
        <w:right w:val="single" w:sz="4" w:space="0" w:color="auto"/>
      </w:pBdr>
      <w:spacing w:before="100" w:beforeAutospacing="1" w:after="100" w:afterAutospacing="1"/>
      <w:jc w:val="right"/>
      <w:textAlignment w:val="center"/>
    </w:pPr>
    <w:rPr>
      <w:rFonts w:ascii="Bookman Old Style" w:hAnsi="Bookman Old Style"/>
      <w:lang w:eastAsia="id-ID"/>
    </w:rPr>
  </w:style>
  <w:style w:type="paragraph" w:customStyle="1" w:styleId="xl130">
    <w:name w:val="xl130"/>
    <w:basedOn w:val="Normal"/>
    <w:rsid w:val="0068335F"/>
    <w:pPr>
      <w:spacing w:before="100" w:beforeAutospacing="1" w:after="100" w:afterAutospacing="1"/>
      <w:jc w:val="center"/>
    </w:pPr>
    <w:rPr>
      <w:rFonts w:ascii="Bookman Old Style" w:hAnsi="Bookman Old Style"/>
      <w:lang w:eastAsia="id-ID"/>
    </w:rPr>
  </w:style>
  <w:style w:type="paragraph" w:customStyle="1" w:styleId="xl131">
    <w:name w:val="xl131"/>
    <w:basedOn w:val="Normal"/>
    <w:rsid w:val="0068335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lang w:eastAsia="id-ID"/>
    </w:rPr>
  </w:style>
  <w:style w:type="paragraph" w:customStyle="1" w:styleId="xl132">
    <w:name w:val="xl132"/>
    <w:basedOn w:val="Normal"/>
    <w:rsid w:val="006833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lang w:eastAsia="id-ID"/>
    </w:rPr>
  </w:style>
  <w:style w:type="paragraph" w:customStyle="1" w:styleId="xl133">
    <w:name w:val="xl133"/>
    <w:basedOn w:val="Normal"/>
    <w:rsid w:val="0068335F"/>
    <w:pPr>
      <w:pBdr>
        <w:top w:val="single" w:sz="4" w:space="0" w:color="auto"/>
        <w:left w:val="single" w:sz="4" w:space="0" w:color="auto"/>
        <w:right w:val="single" w:sz="4" w:space="0" w:color="auto"/>
      </w:pBdr>
      <w:spacing w:before="100" w:beforeAutospacing="1" w:after="100" w:afterAutospacing="1"/>
      <w:jc w:val="center"/>
      <w:textAlignment w:val="center"/>
    </w:pPr>
    <w:rPr>
      <w:rFonts w:ascii="Bookman Old Style" w:hAnsi="Bookman Old Style"/>
      <w:lang w:eastAsia="id-ID"/>
    </w:rPr>
  </w:style>
  <w:style w:type="paragraph" w:customStyle="1" w:styleId="xl134">
    <w:name w:val="xl134"/>
    <w:basedOn w:val="Normal"/>
    <w:rsid w:val="0068335F"/>
    <w:pPr>
      <w:pBdr>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lang w:eastAsia="id-ID"/>
    </w:rPr>
  </w:style>
  <w:style w:type="paragraph" w:customStyle="1" w:styleId="xl135">
    <w:name w:val="xl135"/>
    <w:basedOn w:val="Normal"/>
    <w:rsid w:val="0068335F"/>
    <w:pPr>
      <w:pBdr>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lang w:eastAsia="id-ID"/>
    </w:rPr>
  </w:style>
  <w:style w:type="paragraph" w:customStyle="1" w:styleId="xl136">
    <w:name w:val="xl136"/>
    <w:basedOn w:val="Normal"/>
    <w:rsid w:val="0068335F"/>
    <w:pPr>
      <w:pBdr>
        <w:left w:val="single" w:sz="4" w:space="0" w:color="auto"/>
      </w:pBdr>
      <w:spacing w:before="100" w:beforeAutospacing="1" w:after="100" w:afterAutospacing="1"/>
    </w:pPr>
    <w:rPr>
      <w:rFonts w:ascii="Bookman Old Style" w:hAnsi="Bookman Old Style"/>
      <w:color w:val="FF0000"/>
      <w:lang w:eastAsia="id-ID"/>
    </w:rPr>
  </w:style>
  <w:style w:type="paragraph" w:customStyle="1" w:styleId="xl137">
    <w:name w:val="xl137"/>
    <w:basedOn w:val="Normal"/>
    <w:rsid w:val="0068335F"/>
    <w:pPr>
      <w:pBdr>
        <w:left w:val="single" w:sz="4" w:space="0" w:color="auto"/>
        <w:right w:val="single" w:sz="8" w:space="0" w:color="auto"/>
      </w:pBdr>
      <w:spacing w:before="100" w:beforeAutospacing="1" w:after="100" w:afterAutospacing="1"/>
    </w:pPr>
    <w:rPr>
      <w:rFonts w:ascii="Bookman Old Style" w:hAnsi="Bookman Old Style"/>
      <w:color w:val="FF0000"/>
      <w:lang w:eastAsia="id-ID"/>
    </w:rPr>
  </w:style>
  <w:style w:type="paragraph" w:customStyle="1" w:styleId="xl138">
    <w:name w:val="xl138"/>
    <w:basedOn w:val="Normal"/>
    <w:rsid w:val="0068335F"/>
    <w:pPr>
      <w:pBdr>
        <w:top w:val="single" w:sz="4" w:space="0" w:color="auto"/>
        <w:left w:val="single" w:sz="8" w:space="0" w:color="auto"/>
        <w:right w:val="single" w:sz="4" w:space="0" w:color="auto"/>
      </w:pBdr>
      <w:spacing w:before="100" w:beforeAutospacing="1" w:after="100" w:afterAutospacing="1"/>
      <w:jc w:val="center"/>
      <w:textAlignment w:val="center"/>
    </w:pPr>
    <w:rPr>
      <w:rFonts w:ascii="Bookman Old Style" w:hAnsi="Bookman Old Style"/>
      <w:lang w:eastAsia="id-ID"/>
    </w:rPr>
  </w:style>
  <w:style w:type="paragraph" w:customStyle="1" w:styleId="xl139">
    <w:name w:val="xl139"/>
    <w:basedOn w:val="Normal"/>
    <w:rsid w:val="0068335F"/>
    <w:pPr>
      <w:pBdr>
        <w:top w:val="single" w:sz="4" w:space="0" w:color="auto"/>
        <w:left w:val="single" w:sz="4" w:space="0" w:color="auto"/>
      </w:pBdr>
      <w:spacing w:before="100" w:beforeAutospacing="1" w:after="100" w:afterAutospacing="1"/>
      <w:jc w:val="center"/>
      <w:textAlignment w:val="center"/>
    </w:pPr>
    <w:rPr>
      <w:rFonts w:ascii="Bookman Old Style" w:hAnsi="Bookman Old Style"/>
      <w:lang w:eastAsia="id-ID"/>
    </w:rPr>
  </w:style>
  <w:style w:type="paragraph" w:customStyle="1" w:styleId="xl140">
    <w:name w:val="xl140"/>
    <w:basedOn w:val="Normal"/>
    <w:rsid w:val="0068335F"/>
    <w:pPr>
      <w:pBdr>
        <w:top w:val="single" w:sz="4" w:space="0" w:color="auto"/>
        <w:left w:val="single" w:sz="4" w:space="0" w:color="auto"/>
        <w:right w:val="single" w:sz="8" w:space="0" w:color="auto"/>
      </w:pBdr>
      <w:spacing w:before="100" w:beforeAutospacing="1" w:after="100" w:afterAutospacing="1"/>
      <w:jc w:val="center"/>
      <w:textAlignment w:val="center"/>
    </w:pPr>
    <w:rPr>
      <w:rFonts w:ascii="Bookman Old Style" w:hAnsi="Bookman Old Style"/>
      <w:lang w:eastAsia="id-ID"/>
    </w:rPr>
  </w:style>
  <w:style w:type="paragraph" w:customStyle="1" w:styleId="xl141">
    <w:name w:val="xl141"/>
    <w:basedOn w:val="Normal"/>
    <w:rsid w:val="0068335F"/>
    <w:pPr>
      <w:pBdr>
        <w:top w:val="single" w:sz="4" w:space="0" w:color="auto"/>
        <w:left w:val="single" w:sz="8" w:space="0" w:color="auto"/>
        <w:bottom w:val="single" w:sz="4" w:space="0" w:color="auto"/>
      </w:pBdr>
      <w:spacing w:before="100" w:beforeAutospacing="1" w:after="100" w:afterAutospacing="1"/>
      <w:jc w:val="right"/>
      <w:textAlignment w:val="center"/>
    </w:pPr>
    <w:rPr>
      <w:rFonts w:ascii="Bookman Old Style" w:hAnsi="Bookman Old Style"/>
      <w:lang w:eastAsia="id-ID"/>
    </w:rPr>
  </w:style>
  <w:style w:type="paragraph" w:customStyle="1" w:styleId="xl142">
    <w:name w:val="xl142"/>
    <w:basedOn w:val="Normal"/>
    <w:rsid w:val="0068335F"/>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lang w:eastAsia="id-ID"/>
    </w:rPr>
  </w:style>
  <w:style w:type="paragraph" w:customStyle="1" w:styleId="xl143">
    <w:name w:val="xl143"/>
    <w:basedOn w:val="Normal"/>
    <w:rsid w:val="0068335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lang w:eastAsia="id-ID"/>
    </w:rPr>
  </w:style>
  <w:style w:type="paragraph" w:customStyle="1" w:styleId="xl144">
    <w:name w:val="xl144"/>
    <w:basedOn w:val="Normal"/>
    <w:rsid w:val="0068335F"/>
    <w:pPr>
      <w:pBdr>
        <w:top w:val="single" w:sz="8" w:space="0" w:color="auto"/>
        <w:left w:val="single" w:sz="4" w:space="0" w:color="auto"/>
      </w:pBdr>
      <w:spacing w:before="100" w:beforeAutospacing="1" w:after="100" w:afterAutospacing="1"/>
      <w:jc w:val="center"/>
      <w:textAlignment w:val="center"/>
    </w:pPr>
    <w:rPr>
      <w:rFonts w:ascii="Bookman Old Style" w:hAnsi="Bookman Old Style"/>
      <w:lang w:eastAsia="id-ID"/>
    </w:rPr>
  </w:style>
  <w:style w:type="paragraph" w:customStyle="1" w:styleId="xl145">
    <w:name w:val="xl145"/>
    <w:basedOn w:val="Normal"/>
    <w:rsid w:val="0068335F"/>
    <w:pPr>
      <w:pBdr>
        <w:top w:val="single" w:sz="8" w:space="0" w:color="auto"/>
      </w:pBdr>
      <w:spacing w:before="100" w:beforeAutospacing="1" w:after="100" w:afterAutospacing="1"/>
      <w:jc w:val="center"/>
      <w:textAlignment w:val="center"/>
    </w:pPr>
    <w:rPr>
      <w:rFonts w:ascii="Bookman Old Style" w:hAnsi="Bookman Old Style"/>
      <w:lang w:eastAsia="id-ID"/>
    </w:rPr>
  </w:style>
  <w:style w:type="paragraph" w:customStyle="1" w:styleId="xl146">
    <w:name w:val="xl146"/>
    <w:basedOn w:val="Normal"/>
    <w:rsid w:val="0068335F"/>
    <w:pPr>
      <w:pBdr>
        <w:top w:val="single" w:sz="8" w:space="0" w:color="auto"/>
        <w:right w:val="single" w:sz="4" w:space="0" w:color="auto"/>
      </w:pBdr>
      <w:spacing w:before="100" w:beforeAutospacing="1" w:after="100" w:afterAutospacing="1"/>
      <w:jc w:val="center"/>
      <w:textAlignment w:val="center"/>
    </w:pPr>
    <w:rPr>
      <w:rFonts w:ascii="Bookman Old Style" w:hAnsi="Bookman Old Style"/>
      <w:lang w:eastAsia="id-ID"/>
    </w:rPr>
  </w:style>
  <w:style w:type="paragraph" w:customStyle="1" w:styleId="xl147">
    <w:name w:val="xl147"/>
    <w:basedOn w:val="Normal"/>
    <w:rsid w:val="0068335F"/>
    <w:pPr>
      <w:pBdr>
        <w:left w:val="single" w:sz="4" w:space="0" w:color="auto"/>
        <w:bottom w:val="single" w:sz="4" w:space="0" w:color="auto"/>
      </w:pBdr>
      <w:spacing w:before="100" w:beforeAutospacing="1" w:after="100" w:afterAutospacing="1"/>
      <w:jc w:val="center"/>
      <w:textAlignment w:val="center"/>
    </w:pPr>
    <w:rPr>
      <w:rFonts w:ascii="Bookman Old Style" w:hAnsi="Bookman Old Style"/>
      <w:lang w:eastAsia="id-ID"/>
    </w:rPr>
  </w:style>
  <w:style w:type="paragraph" w:customStyle="1" w:styleId="xl148">
    <w:name w:val="xl148"/>
    <w:basedOn w:val="Normal"/>
    <w:rsid w:val="0068335F"/>
    <w:pPr>
      <w:pBdr>
        <w:bottom w:val="single" w:sz="4" w:space="0" w:color="auto"/>
      </w:pBdr>
      <w:spacing w:before="100" w:beforeAutospacing="1" w:after="100" w:afterAutospacing="1"/>
      <w:jc w:val="center"/>
      <w:textAlignment w:val="center"/>
    </w:pPr>
    <w:rPr>
      <w:rFonts w:ascii="Bookman Old Style" w:hAnsi="Bookman Old Style"/>
      <w:lang w:eastAsia="id-ID"/>
    </w:rPr>
  </w:style>
  <w:style w:type="paragraph" w:customStyle="1" w:styleId="xl149">
    <w:name w:val="xl149"/>
    <w:basedOn w:val="Normal"/>
    <w:rsid w:val="0068335F"/>
    <w:pPr>
      <w:pBdr>
        <w:bottom w:val="single" w:sz="4" w:space="0" w:color="auto"/>
        <w:right w:val="single" w:sz="4" w:space="0" w:color="auto"/>
      </w:pBdr>
      <w:spacing w:before="100" w:beforeAutospacing="1" w:after="100" w:afterAutospacing="1"/>
      <w:jc w:val="center"/>
      <w:textAlignment w:val="center"/>
    </w:pPr>
    <w:rPr>
      <w:rFonts w:ascii="Bookman Old Style" w:hAnsi="Bookman Old Style"/>
      <w:lang w:eastAsia="id-ID"/>
    </w:rPr>
  </w:style>
  <w:style w:type="paragraph" w:customStyle="1" w:styleId="xl150">
    <w:name w:val="xl150"/>
    <w:basedOn w:val="Normal"/>
    <w:rsid w:val="0068335F"/>
    <w:pPr>
      <w:pBdr>
        <w:top w:val="single" w:sz="8" w:space="0" w:color="auto"/>
        <w:left w:val="single" w:sz="4" w:space="0" w:color="auto"/>
        <w:right w:val="single" w:sz="4" w:space="0" w:color="auto"/>
      </w:pBdr>
      <w:spacing w:before="100" w:beforeAutospacing="1" w:after="100" w:afterAutospacing="1"/>
      <w:jc w:val="center"/>
      <w:textAlignment w:val="center"/>
    </w:pPr>
    <w:rPr>
      <w:rFonts w:ascii="Bookman Old Style" w:hAnsi="Bookman Old Style"/>
      <w:lang w:eastAsia="id-ID"/>
    </w:rPr>
  </w:style>
  <w:style w:type="paragraph" w:customStyle="1" w:styleId="xl151">
    <w:name w:val="xl151"/>
    <w:basedOn w:val="Normal"/>
    <w:rsid w:val="0068335F"/>
    <w:pPr>
      <w:pBdr>
        <w:top w:val="single" w:sz="8" w:space="0" w:color="auto"/>
        <w:right w:val="single" w:sz="8" w:space="0" w:color="auto"/>
      </w:pBdr>
      <w:spacing w:before="100" w:beforeAutospacing="1" w:after="100" w:afterAutospacing="1"/>
      <w:jc w:val="center"/>
      <w:textAlignment w:val="center"/>
    </w:pPr>
    <w:rPr>
      <w:rFonts w:ascii="Bookman Old Style" w:hAnsi="Bookman Old Style"/>
      <w:lang w:eastAsia="id-ID"/>
    </w:rPr>
  </w:style>
  <w:style w:type="paragraph" w:customStyle="1" w:styleId="xl152">
    <w:name w:val="xl152"/>
    <w:basedOn w:val="Normal"/>
    <w:rsid w:val="0068335F"/>
    <w:pPr>
      <w:pBdr>
        <w:bottom w:val="single" w:sz="4" w:space="0" w:color="auto"/>
        <w:right w:val="single" w:sz="8" w:space="0" w:color="auto"/>
      </w:pBdr>
      <w:spacing w:before="100" w:beforeAutospacing="1" w:after="100" w:afterAutospacing="1"/>
      <w:jc w:val="center"/>
      <w:textAlignment w:val="center"/>
    </w:pPr>
    <w:rPr>
      <w:rFonts w:ascii="Bookman Old Style" w:hAnsi="Bookman Old Style"/>
      <w:lang w:eastAsia="id-ID"/>
    </w:rPr>
  </w:style>
  <w:style w:type="paragraph" w:customStyle="1" w:styleId="xl153">
    <w:name w:val="xl153"/>
    <w:basedOn w:val="Normal"/>
    <w:rsid w:val="0068335F"/>
    <w:pPr>
      <w:pBdr>
        <w:top w:val="single" w:sz="8" w:space="0" w:color="auto"/>
        <w:left w:val="single" w:sz="8" w:space="0" w:color="auto"/>
        <w:right w:val="single" w:sz="4" w:space="0" w:color="auto"/>
      </w:pBdr>
      <w:spacing w:before="100" w:beforeAutospacing="1" w:after="100" w:afterAutospacing="1"/>
      <w:jc w:val="center"/>
      <w:textAlignment w:val="center"/>
    </w:pPr>
    <w:rPr>
      <w:rFonts w:ascii="Bookman Old Style" w:hAnsi="Bookman Old Style"/>
      <w:lang w:eastAsia="id-ID"/>
    </w:rPr>
  </w:style>
  <w:style w:type="paragraph" w:customStyle="1" w:styleId="xl154">
    <w:name w:val="xl154"/>
    <w:basedOn w:val="Normal"/>
    <w:rsid w:val="0068335F"/>
    <w:pPr>
      <w:pBdr>
        <w:left w:val="single" w:sz="8" w:space="0" w:color="auto"/>
        <w:right w:val="single" w:sz="4" w:space="0" w:color="auto"/>
      </w:pBdr>
      <w:spacing w:before="100" w:beforeAutospacing="1" w:after="100" w:afterAutospacing="1"/>
      <w:jc w:val="center"/>
      <w:textAlignment w:val="center"/>
    </w:pPr>
    <w:rPr>
      <w:rFonts w:ascii="Bookman Old Style" w:hAnsi="Bookman Old Style"/>
      <w:lang w:eastAsia="id-ID"/>
    </w:rPr>
  </w:style>
  <w:style w:type="paragraph" w:customStyle="1" w:styleId="xl155">
    <w:name w:val="xl155"/>
    <w:basedOn w:val="Normal"/>
    <w:rsid w:val="0068335F"/>
    <w:pPr>
      <w:pBdr>
        <w:left w:val="single" w:sz="8"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lang w:eastAsia="id-ID"/>
    </w:rPr>
  </w:style>
  <w:style w:type="paragraph" w:customStyle="1" w:styleId="xl156">
    <w:name w:val="xl156"/>
    <w:basedOn w:val="Normal"/>
    <w:rsid w:val="0068335F"/>
    <w:pPr>
      <w:pBdr>
        <w:top w:val="single" w:sz="4" w:space="0" w:color="auto"/>
        <w:left w:val="single" w:sz="8" w:space="0" w:color="auto"/>
        <w:right w:val="single" w:sz="4" w:space="0" w:color="auto"/>
      </w:pBdr>
      <w:spacing w:before="100" w:beforeAutospacing="1" w:after="100" w:afterAutospacing="1"/>
      <w:textAlignment w:val="center"/>
    </w:pPr>
    <w:rPr>
      <w:rFonts w:ascii="Bookman Old Style" w:hAnsi="Bookman Old Style"/>
      <w:lang w:eastAsia="id-ID"/>
    </w:rPr>
  </w:style>
  <w:style w:type="paragraph" w:customStyle="1" w:styleId="xl157">
    <w:name w:val="xl157"/>
    <w:basedOn w:val="Normal"/>
    <w:rsid w:val="0068335F"/>
    <w:pPr>
      <w:pBdr>
        <w:left w:val="single" w:sz="8" w:space="0" w:color="auto"/>
        <w:right w:val="single" w:sz="4" w:space="0" w:color="auto"/>
      </w:pBdr>
      <w:spacing w:before="100" w:beforeAutospacing="1" w:after="100" w:afterAutospacing="1"/>
      <w:textAlignment w:val="center"/>
    </w:pPr>
    <w:rPr>
      <w:rFonts w:ascii="Bookman Old Style" w:hAnsi="Bookman Old Style"/>
      <w:lang w:eastAsia="id-ID"/>
    </w:rPr>
  </w:style>
  <w:style w:type="paragraph" w:customStyle="1" w:styleId="xl158">
    <w:name w:val="xl158"/>
    <w:basedOn w:val="Normal"/>
    <w:rsid w:val="0068335F"/>
    <w:pPr>
      <w:pBdr>
        <w:left w:val="single" w:sz="8" w:space="0" w:color="auto"/>
        <w:bottom w:val="single" w:sz="4" w:space="0" w:color="auto"/>
        <w:right w:val="single" w:sz="4" w:space="0" w:color="auto"/>
      </w:pBdr>
      <w:spacing w:before="100" w:beforeAutospacing="1" w:after="100" w:afterAutospacing="1"/>
      <w:textAlignment w:val="center"/>
    </w:pPr>
    <w:rPr>
      <w:rFonts w:ascii="Bookman Old Style" w:hAnsi="Bookman Old Style"/>
      <w:lang w:eastAsia="id-ID"/>
    </w:rPr>
  </w:style>
  <w:style w:type="paragraph" w:customStyle="1" w:styleId="xl159">
    <w:name w:val="xl159"/>
    <w:basedOn w:val="Normal"/>
    <w:rsid w:val="0068335F"/>
    <w:pPr>
      <w:pBdr>
        <w:top w:val="single" w:sz="4" w:space="0" w:color="auto"/>
        <w:left w:val="single" w:sz="8" w:space="0" w:color="auto"/>
        <w:bottom w:val="single" w:sz="8" w:space="0" w:color="auto"/>
      </w:pBdr>
      <w:spacing w:before="100" w:beforeAutospacing="1" w:after="100" w:afterAutospacing="1"/>
      <w:jc w:val="right"/>
      <w:textAlignment w:val="center"/>
    </w:pPr>
    <w:rPr>
      <w:rFonts w:ascii="Bookman Old Style" w:hAnsi="Bookman Old Style"/>
      <w:lang w:eastAsia="id-ID"/>
    </w:rPr>
  </w:style>
  <w:style w:type="paragraph" w:customStyle="1" w:styleId="xl160">
    <w:name w:val="xl160"/>
    <w:basedOn w:val="Normal"/>
    <w:rsid w:val="0068335F"/>
    <w:pPr>
      <w:pBdr>
        <w:top w:val="single" w:sz="4" w:space="0" w:color="auto"/>
        <w:bottom w:val="single" w:sz="8" w:space="0" w:color="auto"/>
      </w:pBdr>
      <w:spacing w:before="100" w:beforeAutospacing="1" w:after="100" w:afterAutospacing="1"/>
      <w:jc w:val="right"/>
      <w:textAlignment w:val="center"/>
    </w:pPr>
    <w:rPr>
      <w:rFonts w:ascii="Bookman Old Style" w:hAnsi="Bookman Old Style"/>
      <w:lang w:eastAsia="id-ID"/>
    </w:rPr>
  </w:style>
  <w:style w:type="paragraph" w:customStyle="1" w:styleId="xl161">
    <w:name w:val="xl161"/>
    <w:basedOn w:val="Normal"/>
    <w:rsid w:val="0068335F"/>
    <w:pPr>
      <w:pBdr>
        <w:top w:val="single" w:sz="4" w:space="0" w:color="auto"/>
        <w:left w:val="single" w:sz="8" w:space="0" w:color="auto"/>
        <w:right w:val="single" w:sz="4" w:space="0" w:color="auto"/>
      </w:pBdr>
      <w:spacing w:before="100" w:beforeAutospacing="1" w:after="100" w:afterAutospacing="1"/>
      <w:jc w:val="center"/>
      <w:textAlignment w:val="center"/>
    </w:pPr>
    <w:rPr>
      <w:rFonts w:ascii="Bookman Old Style" w:hAnsi="Bookman Old Style"/>
      <w:lang w:eastAsia="id-ID"/>
    </w:rPr>
  </w:style>
  <w:style w:type="character" w:styleId="Emphasis">
    <w:name w:val="Emphasis"/>
    <w:basedOn w:val="DefaultParagraphFont"/>
    <w:uiPriority w:val="20"/>
    <w:qFormat/>
    <w:rsid w:val="0068335F"/>
    <w:rPr>
      <w:i/>
      <w:iCs/>
    </w:rPr>
  </w:style>
  <w:style w:type="character" w:styleId="Strong">
    <w:name w:val="Strong"/>
    <w:basedOn w:val="DefaultParagraphFont"/>
    <w:uiPriority w:val="22"/>
    <w:qFormat/>
    <w:rsid w:val="0068335F"/>
    <w:rPr>
      <w:b/>
      <w:bCs/>
    </w:rPr>
  </w:style>
  <w:style w:type="paragraph" w:styleId="DocumentMap">
    <w:name w:val="Document Map"/>
    <w:basedOn w:val="Normal"/>
    <w:link w:val="DocumentMapChar"/>
    <w:semiHidden/>
    <w:rsid w:val="0068335F"/>
    <w:pPr>
      <w:shd w:val="clear" w:color="auto" w:fill="000080"/>
    </w:pPr>
    <w:rPr>
      <w:rFonts w:ascii="Tahoma" w:hAnsi="Tahoma" w:cs="Tahoma"/>
      <w:sz w:val="20"/>
      <w:szCs w:val="20"/>
      <w:lang w:val="en-US"/>
    </w:rPr>
  </w:style>
  <w:style w:type="character" w:customStyle="1" w:styleId="DocumentMapChar">
    <w:name w:val="Document Map Char"/>
    <w:basedOn w:val="DefaultParagraphFont"/>
    <w:link w:val="DocumentMap"/>
    <w:semiHidden/>
    <w:rsid w:val="0068335F"/>
    <w:rPr>
      <w:rFonts w:ascii="Tahoma" w:eastAsia="Times New Roman" w:hAnsi="Tahoma" w:cs="Tahoma"/>
      <w:sz w:val="20"/>
      <w:szCs w:val="20"/>
      <w:shd w:val="clear" w:color="auto" w:fill="000080"/>
    </w:rPr>
  </w:style>
  <w:style w:type="character" w:styleId="PageNumber">
    <w:name w:val="page number"/>
    <w:basedOn w:val="DefaultParagraphFont"/>
    <w:rsid w:val="0068335F"/>
    <w:rPr>
      <w:rFonts w:cs="Times New Roman"/>
    </w:rPr>
  </w:style>
  <w:style w:type="numbering" w:customStyle="1" w:styleId="Style1">
    <w:name w:val="Style1"/>
    <w:rsid w:val="0068335F"/>
    <w:pPr>
      <w:numPr>
        <w:numId w:val="22"/>
      </w:numPr>
    </w:pPr>
  </w:style>
  <w:style w:type="paragraph" w:styleId="EndnoteText">
    <w:name w:val="endnote text"/>
    <w:basedOn w:val="Normal"/>
    <w:link w:val="EndnoteTextChar"/>
    <w:semiHidden/>
    <w:unhideWhenUsed/>
    <w:rsid w:val="0068335F"/>
    <w:rPr>
      <w:sz w:val="20"/>
      <w:szCs w:val="20"/>
      <w:lang w:val="en-US"/>
    </w:rPr>
  </w:style>
  <w:style w:type="character" w:customStyle="1" w:styleId="EndnoteTextChar">
    <w:name w:val="Endnote Text Char"/>
    <w:basedOn w:val="DefaultParagraphFont"/>
    <w:link w:val="EndnoteText"/>
    <w:semiHidden/>
    <w:rsid w:val="0068335F"/>
    <w:rPr>
      <w:rFonts w:ascii="Times New Roman" w:eastAsia="Times New Roman" w:hAnsi="Times New Roman" w:cs="Times New Roman"/>
      <w:sz w:val="20"/>
      <w:szCs w:val="20"/>
    </w:rPr>
  </w:style>
  <w:style w:type="character" w:styleId="EndnoteReference">
    <w:name w:val="endnote reference"/>
    <w:basedOn w:val="DefaultParagraphFont"/>
    <w:semiHidden/>
    <w:unhideWhenUsed/>
    <w:rsid w:val="0068335F"/>
    <w:rPr>
      <w:vertAlign w:val="superscript"/>
    </w:rPr>
  </w:style>
  <w:style w:type="paragraph" w:customStyle="1" w:styleId="xl63">
    <w:name w:val="xl63"/>
    <w:basedOn w:val="Normal"/>
    <w:rsid w:val="00F93B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Tahoma" w:hAnsi="Tahoma" w:cs="Tahoma"/>
      <w:sz w:val="18"/>
      <w:szCs w:val="18"/>
      <w:lang w:val="en-US"/>
    </w:rPr>
  </w:style>
  <w:style w:type="paragraph" w:customStyle="1" w:styleId="xl64">
    <w:name w:val="xl64"/>
    <w:basedOn w:val="Normal"/>
    <w:rsid w:val="00F93B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hAnsi="Tahoma" w:cs="Tahoma"/>
      <w:sz w:val="18"/>
      <w:szCs w:val="18"/>
      <w:lang w:val="en-US"/>
    </w:rPr>
  </w:style>
  <w:style w:type="paragraph" w:customStyle="1" w:styleId="xl65">
    <w:name w:val="xl65"/>
    <w:basedOn w:val="Normal"/>
    <w:rsid w:val="00F93B85"/>
    <w:pPr>
      <w:pBdr>
        <w:left w:val="single" w:sz="4" w:space="0" w:color="auto"/>
        <w:right w:val="single" w:sz="4" w:space="0" w:color="auto"/>
      </w:pBdr>
      <w:shd w:val="clear" w:color="000000" w:fill="FFFFFF"/>
      <w:spacing w:before="100" w:beforeAutospacing="1" w:after="100" w:afterAutospacing="1"/>
      <w:jc w:val="both"/>
      <w:textAlignment w:val="center"/>
    </w:pPr>
    <w:rPr>
      <w:rFonts w:ascii="Tahoma" w:hAnsi="Tahoma" w:cs="Tahoma"/>
      <w:sz w:val="18"/>
      <w:szCs w:val="18"/>
      <w:lang w:val="en-US"/>
    </w:rPr>
  </w:style>
  <w:style w:type="paragraph" w:customStyle="1" w:styleId="xl66">
    <w:name w:val="xl66"/>
    <w:basedOn w:val="Normal"/>
    <w:rsid w:val="00F93B85"/>
    <w:pPr>
      <w:shd w:val="clear" w:color="000000" w:fill="FFFFFF"/>
      <w:spacing w:before="100" w:beforeAutospacing="1" w:after="100" w:afterAutospacing="1"/>
      <w:textAlignment w:val="center"/>
    </w:pPr>
    <w:rPr>
      <w:rFonts w:ascii="Tahoma" w:hAnsi="Tahoma" w:cs="Tahoma"/>
      <w:sz w:val="18"/>
      <w:szCs w:val="18"/>
      <w:lang w:val="en-US"/>
    </w:rPr>
  </w:style>
  <w:style w:type="paragraph" w:customStyle="1" w:styleId="xl67">
    <w:name w:val="xl67"/>
    <w:basedOn w:val="Normal"/>
    <w:rsid w:val="00F93B85"/>
    <w:pPr>
      <w:pBdr>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Tahoma" w:hAnsi="Tahoma" w:cs="Tahoma"/>
      <w:sz w:val="18"/>
      <w:szCs w:val="18"/>
      <w:lang w:val="en-US"/>
    </w:rPr>
  </w:style>
  <w:style w:type="paragraph" w:customStyle="1" w:styleId="xl68">
    <w:name w:val="xl68"/>
    <w:basedOn w:val="Normal"/>
    <w:rsid w:val="00F93B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hAnsi="Tahoma" w:cs="Tahoma"/>
      <w:sz w:val="18"/>
      <w:szCs w:val="18"/>
      <w:lang w:val="en-US"/>
    </w:rPr>
  </w:style>
  <w:style w:type="paragraph" w:customStyle="1" w:styleId="xl69">
    <w:name w:val="xl69"/>
    <w:basedOn w:val="Normal"/>
    <w:rsid w:val="00F93B85"/>
    <w:pPr>
      <w:shd w:val="clear" w:color="000000" w:fill="FFFFFF"/>
      <w:spacing w:before="100" w:beforeAutospacing="1" w:after="100" w:afterAutospacing="1"/>
      <w:jc w:val="both"/>
      <w:textAlignment w:val="center"/>
    </w:pPr>
    <w:rPr>
      <w:rFonts w:ascii="Tahoma" w:hAnsi="Tahoma" w:cs="Tahoma"/>
      <w:sz w:val="18"/>
      <w:szCs w:val="18"/>
      <w:lang w:val="en-US"/>
    </w:rPr>
  </w:style>
  <w:style w:type="paragraph" w:customStyle="1" w:styleId="xl70">
    <w:name w:val="xl70"/>
    <w:basedOn w:val="Normal"/>
    <w:rsid w:val="00F93B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hAnsi="Tahoma" w:cs="Tahoma"/>
      <w:sz w:val="18"/>
      <w:szCs w:val="18"/>
      <w:lang w:val="en-US"/>
    </w:rPr>
  </w:style>
  <w:style w:type="paragraph" w:customStyle="1" w:styleId="xl71">
    <w:name w:val="xl71"/>
    <w:basedOn w:val="Normal"/>
    <w:rsid w:val="00F93B85"/>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Tahoma" w:hAnsi="Tahoma" w:cs="Tahoma"/>
      <w:color w:val="000000"/>
      <w:sz w:val="18"/>
      <w:szCs w:val="18"/>
      <w:lang w:val="en-US"/>
    </w:rPr>
  </w:style>
  <w:style w:type="paragraph" w:customStyle="1" w:styleId="xl72">
    <w:name w:val="xl72"/>
    <w:basedOn w:val="Normal"/>
    <w:rsid w:val="00F93B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hAnsi="Tahoma" w:cs="Tahoma"/>
      <w:sz w:val="18"/>
      <w:szCs w:val="18"/>
      <w:lang w:val="en-US"/>
    </w:rPr>
  </w:style>
  <w:style w:type="paragraph" w:customStyle="1" w:styleId="xl73">
    <w:name w:val="xl73"/>
    <w:basedOn w:val="Normal"/>
    <w:rsid w:val="00F93B85"/>
    <w:pPr>
      <w:pBdr>
        <w:left w:val="single" w:sz="8" w:space="0" w:color="auto"/>
        <w:right w:val="single" w:sz="4" w:space="0" w:color="auto"/>
      </w:pBdr>
      <w:shd w:val="clear" w:color="000000" w:fill="FFFFFF"/>
      <w:spacing w:before="100" w:beforeAutospacing="1" w:after="100" w:afterAutospacing="1"/>
      <w:jc w:val="center"/>
      <w:textAlignment w:val="center"/>
    </w:pPr>
    <w:rPr>
      <w:rFonts w:ascii="Tahoma" w:hAnsi="Tahoma" w:cs="Tahoma"/>
      <w:color w:val="000000"/>
      <w:sz w:val="18"/>
      <w:szCs w:val="18"/>
      <w:lang w:val="en-US"/>
    </w:rPr>
  </w:style>
  <w:style w:type="paragraph" w:customStyle="1" w:styleId="xl74">
    <w:name w:val="xl74"/>
    <w:basedOn w:val="Normal"/>
    <w:rsid w:val="00F93B85"/>
    <w:pPr>
      <w:pBdr>
        <w:top w:val="single" w:sz="4" w:space="0" w:color="auto"/>
        <w:left w:val="single" w:sz="4" w:space="0" w:color="auto"/>
        <w:right w:val="single" w:sz="4" w:space="0" w:color="auto"/>
      </w:pBdr>
      <w:shd w:val="clear" w:color="000000" w:fill="FFFFFF"/>
      <w:spacing w:before="100" w:beforeAutospacing="1" w:after="100" w:afterAutospacing="1"/>
      <w:jc w:val="both"/>
      <w:textAlignment w:val="center"/>
    </w:pPr>
    <w:rPr>
      <w:rFonts w:ascii="Tahoma" w:hAnsi="Tahoma" w:cs="Tahoma"/>
      <w:sz w:val="18"/>
      <w:szCs w:val="18"/>
      <w:lang w:val="en-US"/>
    </w:rPr>
  </w:style>
  <w:style w:type="paragraph" w:customStyle="1" w:styleId="xl75">
    <w:name w:val="xl75"/>
    <w:basedOn w:val="Normal"/>
    <w:rsid w:val="00F93B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lang w:val="en-US"/>
    </w:rPr>
  </w:style>
  <w:style w:type="paragraph" w:customStyle="1" w:styleId="xl76">
    <w:name w:val="xl76"/>
    <w:basedOn w:val="Normal"/>
    <w:rsid w:val="00F93B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lang w:val="en-US"/>
    </w:rPr>
  </w:style>
  <w:style w:type="paragraph" w:customStyle="1" w:styleId="xl77">
    <w:name w:val="xl77"/>
    <w:basedOn w:val="Normal"/>
    <w:rsid w:val="00F93B85"/>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color w:val="000000"/>
      <w:sz w:val="18"/>
      <w:szCs w:val="18"/>
      <w:lang w:val="en-US"/>
    </w:rPr>
  </w:style>
  <w:style w:type="paragraph" w:customStyle="1" w:styleId="xl78">
    <w:name w:val="xl78"/>
    <w:basedOn w:val="Normal"/>
    <w:rsid w:val="00F93B85"/>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Tahoma" w:hAnsi="Tahoma" w:cs="Tahoma"/>
      <w:color w:val="000000"/>
      <w:sz w:val="18"/>
      <w:szCs w:val="18"/>
      <w:lang w:val="en-US"/>
    </w:rPr>
  </w:style>
  <w:style w:type="paragraph" w:customStyle="1" w:styleId="xl79">
    <w:name w:val="xl79"/>
    <w:basedOn w:val="Normal"/>
    <w:rsid w:val="00F93B85"/>
    <w:pPr>
      <w:pBdr>
        <w:left w:val="single" w:sz="4" w:space="0" w:color="auto"/>
        <w:right w:val="single" w:sz="4" w:space="0" w:color="auto"/>
      </w:pBdr>
      <w:shd w:val="clear" w:color="000000" w:fill="FFFFFF"/>
      <w:spacing w:before="100" w:beforeAutospacing="1" w:after="100" w:afterAutospacing="1"/>
      <w:textAlignment w:val="center"/>
    </w:pPr>
    <w:rPr>
      <w:rFonts w:ascii="Tahoma" w:hAnsi="Tahoma" w:cs="Tahoma"/>
      <w:b/>
      <w:bCs/>
      <w:sz w:val="18"/>
      <w:szCs w:val="18"/>
      <w:lang w:val="en-US"/>
    </w:rPr>
  </w:style>
  <w:style w:type="paragraph" w:customStyle="1" w:styleId="xl80">
    <w:name w:val="xl80"/>
    <w:basedOn w:val="Normal"/>
    <w:rsid w:val="00F93B85"/>
    <w:pPr>
      <w:pBdr>
        <w:top w:val="single" w:sz="8" w:space="0" w:color="auto"/>
        <w:left w:val="single" w:sz="4" w:space="0" w:color="auto"/>
        <w:right w:val="single" w:sz="4" w:space="0" w:color="auto"/>
      </w:pBdr>
      <w:shd w:val="clear" w:color="000000" w:fill="FFFFFF"/>
      <w:spacing w:before="100" w:beforeAutospacing="1" w:after="100" w:afterAutospacing="1"/>
      <w:textAlignment w:val="center"/>
    </w:pPr>
    <w:rPr>
      <w:rFonts w:ascii="Tahoma" w:hAnsi="Tahoma" w:cs="Tahoma"/>
      <w:b/>
      <w:bCs/>
      <w:sz w:val="18"/>
      <w:szCs w:val="18"/>
      <w:lang w:val="en-US"/>
    </w:rPr>
  </w:style>
  <w:style w:type="paragraph" w:customStyle="1" w:styleId="xl81">
    <w:name w:val="xl81"/>
    <w:basedOn w:val="Normal"/>
    <w:rsid w:val="00F93B85"/>
    <w:pPr>
      <w:pBdr>
        <w:top w:val="single" w:sz="8" w:space="0" w:color="auto"/>
        <w:left w:val="single" w:sz="4" w:space="0" w:color="auto"/>
        <w:right w:val="single" w:sz="4" w:space="0" w:color="auto"/>
      </w:pBdr>
      <w:shd w:val="clear" w:color="000000" w:fill="FFFFFF"/>
      <w:spacing w:before="100" w:beforeAutospacing="1" w:after="100" w:afterAutospacing="1"/>
      <w:textAlignment w:val="center"/>
    </w:pPr>
    <w:rPr>
      <w:rFonts w:ascii="Tahoma" w:hAnsi="Tahoma" w:cs="Tahoma"/>
      <w:b/>
      <w:bCs/>
      <w:sz w:val="18"/>
      <w:szCs w:val="18"/>
      <w:lang w:val="en-US"/>
    </w:rPr>
  </w:style>
  <w:style w:type="paragraph" w:customStyle="1" w:styleId="xl162">
    <w:name w:val="xl162"/>
    <w:basedOn w:val="Normal"/>
    <w:rsid w:val="00F93B8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sz w:val="18"/>
      <w:szCs w:val="18"/>
      <w:lang w:val="en-US"/>
    </w:rPr>
  </w:style>
  <w:style w:type="paragraph" w:customStyle="1" w:styleId="xl163">
    <w:name w:val="xl163"/>
    <w:basedOn w:val="Normal"/>
    <w:rsid w:val="00F93B8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Tahoma" w:hAnsi="Tahoma" w:cs="Tahoma"/>
      <w:b/>
      <w:bCs/>
      <w:sz w:val="18"/>
      <w:szCs w:val="18"/>
      <w:lang w:val="en-US"/>
    </w:rPr>
  </w:style>
  <w:style w:type="paragraph" w:customStyle="1" w:styleId="xl164">
    <w:name w:val="xl164"/>
    <w:basedOn w:val="Normal"/>
    <w:rsid w:val="00F93B8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Tahoma" w:hAnsi="Tahoma" w:cs="Tahoma"/>
      <w:sz w:val="18"/>
      <w:szCs w:val="18"/>
      <w:lang w:val="en-US"/>
    </w:rPr>
  </w:style>
  <w:style w:type="paragraph" w:customStyle="1" w:styleId="xl165">
    <w:name w:val="xl165"/>
    <w:basedOn w:val="Normal"/>
    <w:rsid w:val="00F93B8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Tahoma" w:hAnsi="Tahoma" w:cs="Tahoma"/>
      <w:sz w:val="18"/>
      <w:szCs w:val="18"/>
      <w:lang w:val="en-US"/>
    </w:rPr>
  </w:style>
  <w:style w:type="paragraph" w:customStyle="1" w:styleId="xl166">
    <w:name w:val="xl166"/>
    <w:basedOn w:val="Normal"/>
    <w:rsid w:val="00F93B85"/>
    <w:pPr>
      <w:pBdr>
        <w:top w:val="single" w:sz="4" w:space="0" w:color="auto"/>
      </w:pBdr>
      <w:shd w:val="clear" w:color="000000" w:fill="FFFFFF"/>
      <w:spacing w:before="100" w:beforeAutospacing="1" w:after="100" w:afterAutospacing="1"/>
      <w:textAlignment w:val="center"/>
    </w:pPr>
    <w:rPr>
      <w:rFonts w:ascii="Tahoma" w:hAnsi="Tahoma" w:cs="Tahoma"/>
      <w:b/>
      <w:bCs/>
      <w:sz w:val="18"/>
      <w:szCs w:val="18"/>
      <w:lang w:val="en-US"/>
    </w:rPr>
  </w:style>
  <w:style w:type="paragraph" w:customStyle="1" w:styleId="xl167">
    <w:name w:val="xl167"/>
    <w:basedOn w:val="Normal"/>
    <w:rsid w:val="00F93B85"/>
    <w:pPr>
      <w:pBdr>
        <w:top w:val="single" w:sz="4" w:space="0" w:color="auto"/>
        <w:left w:val="single" w:sz="8" w:space="0" w:color="auto"/>
        <w:bottom w:val="single" w:sz="8" w:space="0" w:color="auto"/>
      </w:pBdr>
      <w:shd w:val="clear" w:color="000000" w:fill="FFFFFF"/>
      <w:spacing w:before="100" w:beforeAutospacing="1" w:after="100" w:afterAutospacing="1"/>
    </w:pPr>
    <w:rPr>
      <w:sz w:val="18"/>
      <w:szCs w:val="18"/>
      <w:lang w:val="en-US"/>
    </w:rPr>
  </w:style>
  <w:style w:type="paragraph" w:customStyle="1" w:styleId="xl168">
    <w:name w:val="xl168"/>
    <w:basedOn w:val="Normal"/>
    <w:rsid w:val="00F93B85"/>
    <w:pPr>
      <w:pBdr>
        <w:top w:val="single" w:sz="4" w:space="0" w:color="auto"/>
        <w:bottom w:val="single" w:sz="8" w:space="0" w:color="auto"/>
      </w:pBdr>
      <w:shd w:val="clear" w:color="000000" w:fill="FFFFFF"/>
      <w:spacing w:before="100" w:beforeAutospacing="1" w:after="100" w:afterAutospacing="1"/>
      <w:textAlignment w:val="center"/>
    </w:pPr>
    <w:rPr>
      <w:rFonts w:ascii="Tahoma" w:hAnsi="Tahoma" w:cs="Tahoma"/>
      <w:b/>
      <w:bCs/>
      <w:sz w:val="18"/>
      <w:szCs w:val="18"/>
      <w:lang w:val="en-US"/>
    </w:rPr>
  </w:style>
  <w:style w:type="paragraph" w:customStyle="1" w:styleId="xl169">
    <w:name w:val="xl169"/>
    <w:basedOn w:val="Normal"/>
    <w:rsid w:val="00F93B85"/>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ahoma" w:hAnsi="Tahoma" w:cs="Tahoma"/>
      <w:b/>
      <w:bCs/>
      <w:sz w:val="18"/>
      <w:szCs w:val="18"/>
      <w:lang w:val="en-US"/>
    </w:rPr>
  </w:style>
  <w:style w:type="paragraph" w:customStyle="1" w:styleId="xl170">
    <w:name w:val="xl170"/>
    <w:basedOn w:val="Normal"/>
    <w:rsid w:val="00F93B85"/>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sz w:val="18"/>
      <w:szCs w:val="18"/>
      <w:lang w:val="en-US"/>
    </w:rPr>
  </w:style>
  <w:style w:type="paragraph" w:customStyle="1" w:styleId="xl171">
    <w:name w:val="xl171"/>
    <w:basedOn w:val="Normal"/>
    <w:rsid w:val="00F93B85"/>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ahoma" w:hAnsi="Tahoma" w:cs="Tahoma"/>
      <w:b/>
      <w:bCs/>
      <w:sz w:val="18"/>
      <w:szCs w:val="18"/>
      <w:lang w:val="en-US"/>
    </w:rPr>
  </w:style>
  <w:style w:type="paragraph" w:customStyle="1" w:styleId="xl172">
    <w:name w:val="xl172"/>
    <w:basedOn w:val="Normal"/>
    <w:rsid w:val="00F93B85"/>
    <w:pPr>
      <w:shd w:val="clear" w:color="000000" w:fill="FFFFFF"/>
      <w:spacing w:before="100" w:beforeAutospacing="1" w:after="100" w:afterAutospacing="1"/>
    </w:pPr>
    <w:rPr>
      <w:sz w:val="18"/>
      <w:szCs w:val="18"/>
      <w:lang w:val="en-US"/>
    </w:rPr>
  </w:style>
  <w:style w:type="paragraph" w:customStyle="1" w:styleId="xl173">
    <w:name w:val="xl173"/>
    <w:basedOn w:val="Normal"/>
    <w:rsid w:val="00F93B85"/>
    <w:pPr>
      <w:pBdr>
        <w:top w:val="single" w:sz="8" w:space="0" w:color="auto"/>
        <w:left w:val="single" w:sz="4" w:space="0" w:color="auto"/>
      </w:pBdr>
      <w:shd w:val="clear" w:color="000000" w:fill="FFFFFF"/>
      <w:spacing w:before="100" w:beforeAutospacing="1" w:after="100" w:afterAutospacing="1"/>
      <w:jc w:val="center"/>
      <w:textAlignment w:val="center"/>
    </w:pPr>
    <w:rPr>
      <w:rFonts w:ascii="Tahoma" w:hAnsi="Tahoma" w:cs="Tahoma"/>
      <w:b/>
      <w:bCs/>
      <w:sz w:val="18"/>
      <w:szCs w:val="18"/>
      <w:lang w:val="en-US"/>
    </w:rPr>
  </w:style>
  <w:style w:type="paragraph" w:customStyle="1" w:styleId="xl174">
    <w:name w:val="xl174"/>
    <w:basedOn w:val="Normal"/>
    <w:rsid w:val="00F93B85"/>
    <w:pPr>
      <w:pBdr>
        <w:top w:val="single" w:sz="8" w:space="0" w:color="auto"/>
      </w:pBdr>
      <w:shd w:val="clear" w:color="000000" w:fill="FFFFFF"/>
      <w:spacing w:before="100" w:beforeAutospacing="1" w:after="100" w:afterAutospacing="1"/>
      <w:jc w:val="center"/>
      <w:textAlignment w:val="center"/>
    </w:pPr>
    <w:rPr>
      <w:rFonts w:ascii="Tahoma" w:hAnsi="Tahoma" w:cs="Tahoma"/>
      <w:b/>
      <w:bCs/>
      <w:sz w:val="18"/>
      <w:szCs w:val="18"/>
      <w:lang w:val="en-US"/>
    </w:rPr>
  </w:style>
  <w:style w:type="paragraph" w:customStyle="1" w:styleId="xl175">
    <w:name w:val="xl175"/>
    <w:basedOn w:val="Normal"/>
    <w:rsid w:val="00F93B85"/>
    <w:pPr>
      <w:pBdr>
        <w:top w:val="single" w:sz="8"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sz w:val="18"/>
      <w:szCs w:val="18"/>
      <w:lang w:val="en-US"/>
    </w:rPr>
  </w:style>
  <w:style w:type="paragraph" w:customStyle="1" w:styleId="xl176">
    <w:name w:val="xl176"/>
    <w:basedOn w:val="Normal"/>
    <w:rsid w:val="00F93B85"/>
    <w:pPr>
      <w:pBdr>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sz w:val="18"/>
      <w:szCs w:val="18"/>
      <w:lang w:val="en-US"/>
    </w:rPr>
  </w:style>
  <w:style w:type="paragraph" w:customStyle="1" w:styleId="xl177">
    <w:name w:val="xl177"/>
    <w:basedOn w:val="Normal"/>
    <w:rsid w:val="00F93B85"/>
    <w:pPr>
      <w:pBdr>
        <w:bottom w:val="single" w:sz="4" w:space="0" w:color="auto"/>
      </w:pBdr>
      <w:shd w:val="clear" w:color="000000" w:fill="FFFFFF"/>
      <w:spacing w:before="100" w:beforeAutospacing="1" w:after="100" w:afterAutospacing="1"/>
      <w:jc w:val="center"/>
      <w:textAlignment w:val="center"/>
    </w:pPr>
    <w:rPr>
      <w:rFonts w:ascii="Tahoma" w:hAnsi="Tahoma" w:cs="Tahoma"/>
      <w:b/>
      <w:bCs/>
      <w:sz w:val="18"/>
      <w:szCs w:val="18"/>
      <w:lang w:val="en-US"/>
    </w:rPr>
  </w:style>
  <w:style w:type="paragraph" w:customStyle="1" w:styleId="xl178">
    <w:name w:val="xl178"/>
    <w:basedOn w:val="Normal"/>
    <w:rsid w:val="00F93B85"/>
    <w:pPr>
      <w:pBdr>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sz w:val="18"/>
      <w:szCs w:val="18"/>
      <w:lang w:val="en-US"/>
    </w:rPr>
  </w:style>
  <w:style w:type="paragraph" w:customStyle="1" w:styleId="xl179">
    <w:name w:val="xl179"/>
    <w:basedOn w:val="Normal"/>
    <w:rsid w:val="00F93B85"/>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sz w:val="18"/>
      <w:szCs w:val="18"/>
      <w:lang w:val="en-US"/>
    </w:rPr>
  </w:style>
  <w:style w:type="paragraph" w:customStyle="1" w:styleId="xl180">
    <w:name w:val="xl180"/>
    <w:basedOn w:val="Normal"/>
    <w:rsid w:val="00F93B85"/>
    <w:pPr>
      <w:pBdr>
        <w:left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sz w:val="18"/>
      <w:szCs w:val="18"/>
      <w:lang w:val="en-US"/>
    </w:rPr>
  </w:style>
  <w:style w:type="paragraph" w:customStyle="1" w:styleId="xl181">
    <w:name w:val="xl181"/>
    <w:basedOn w:val="Normal"/>
    <w:rsid w:val="00F93B85"/>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sz w:val="18"/>
      <w:szCs w:val="18"/>
      <w:lang w:val="en-US"/>
    </w:rPr>
  </w:style>
  <w:style w:type="paragraph" w:customStyle="1" w:styleId="xl182">
    <w:name w:val="xl182"/>
    <w:basedOn w:val="Normal"/>
    <w:rsid w:val="00F93B85"/>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sz w:val="18"/>
      <w:szCs w:val="18"/>
      <w:lang w:val="en-US"/>
    </w:rPr>
  </w:style>
  <w:style w:type="paragraph" w:customStyle="1" w:styleId="xl183">
    <w:name w:val="xl183"/>
    <w:basedOn w:val="Normal"/>
    <w:rsid w:val="00F93B85"/>
    <w:pPr>
      <w:pBdr>
        <w:left w:val="single" w:sz="8"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sz w:val="18"/>
      <w:szCs w:val="18"/>
      <w:lang w:val="en-US"/>
    </w:rPr>
  </w:style>
  <w:style w:type="paragraph" w:customStyle="1" w:styleId="xl184">
    <w:name w:val="xl184"/>
    <w:basedOn w:val="Normal"/>
    <w:rsid w:val="00F93B85"/>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sz w:val="18"/>
      <w:szCs w:val="18"/>
      <w:lang w:val="en-US"/>
    </w:rPr>
  </w:style>
  <w:style w:type="paragraph" w:customStyle="1" w:styleId="xl185">
    <w:name w:val="xl185"/>
    <w:basedOn w:val="Normal"/>
    <w:rsid w:val="00F93B85"/>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sz w:val="18"/>
      <w:szCs w:val="18"/>
      <w:lang w:val="en-US"/>
    </w:rPr>
  </w:style>
  <w:style w:type="paragraph" w:customStyle="1" w:styleId="xl186">
    <w:name w:val="xl186"/>
    <w:basedOn w:val="Normal"/>
    <w:rsid w:val="00F93B85"/>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sz w:val="18"/>
      <w:szCs w:val="18"/>
      <w:lang w:val="en-US"/>
    </w:rPr>
  </w:style>
  <w:style w:type="paragraph" w:customStyle="1" w:styleId="xl187">
    <w:name w:val="xl187"/>
    <w:basedOn w:val="Normal"/>
    <w:rsid w:val="00F93B85"/>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sz w:val="18"/>
      <w:szCs w:val="18"/>
      <w:lang w:val="en-US"/>
    </w:rPr>
  </w:style>
  <w:style w:type="paragraph" w:customStyle="1" w:styleId="xl188">
    <w:name w:val="xl188"/>
    <w:basedOn w:val="Normal"/>
    <w:rsid w:val="00F93B85"/>
    <w:pPr>
      <w:shd w:val="clear" w:color="000000" w:fill="FFFFFF"/>
      <w:spacing w:before="100" w:beforeAutospacing="1" w:after="100" w:afterAutospacing="1"/>
    </w:pPr>
    <w:rPr>
      <w:b/>
      <w:bCs/>
      <w:sz w:val="18"/>
      <w:szCs w:val="18"/>
      <w:lang w:val="en-US"/>
    </w:rPr>
  </w:style>
  <w:style w:type="paragraph" w:customStyle="1" w:styleId="xl189">
    <w:name w:val="xl189"/>
    <w:basedOn w:val="Normal"/>
    <w:rsid w:val="00F93B85"/>
    <w:pPr>
      <w:shd w:val="clear" w:color="000000" w:fill="FFFFFF"/>
      <w:spacing w:before="100" w:beforeAutospacing="1" w:after="100" w:afterAutospacing="1"/>
    </w:pPr>
    <w:rPr>
      <w:sz w:val="18"/>
      <w:szCs w:val="18"/>
      <w:lang w:val="en-US"/>
    </w:rPr>
  </w:style>
  <w:style w:type="paragraph" w:customStyle="1" w:styleId="xl190">
    <w:name w:val="xl190"/>
    <w:basedOn w:val="Normal"/>
    <w:rsid w:val="00F93B85"/>
    <w:pPr>
      <w:shd w:val="clear" w:color="000000" w:fill="FFFFFF"/>
      <w:spacing w:before="100" w:beforeAutospacing="1" w:after="100" w:afterAutospacing="1"/>
      <w:textAlignment w:val="center"/>
    </w:pPr>
    <w:rPr>
      <w:sz w:val="18"/>
      <w:szCs w:val="18"/>
      <w:lang w:val="en-US"/>
    </w:rPr>
  </w:style>
  <w:style w:type="paragraph" w:customStyle="1" w:styleId="xl191">
    <w:name w:val="xl191"/>
    <w:basedOn w:val="Normal"/>
    <w:rsid w:val="00F93B85"/>
    <w:pPr>
      <w:shd w:val="clear" w:color="000000" w:fill="FFFFFF"/>
      <w:spacing w:before="100" w:beforeAutospacing="1" w:after="100" w:afterAutospacing="1"/>
      <w:textAlignment w:val="center"/>
    </w:pPr>
    <w:rPr>
      <w:b/>
      <w:bCs/>
      <w:lang w:val="en-US"/>
    </w:rPr>
  </w:style>
  <w:style w:type="paragraph" w:customStyle="1" w:styleId="xl192">
    <w:name w:val="xl192"/>
    <w:basedOn w:val="Normal"/>
    <w:rsid w:val="00F93B85"/>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sz w:val="16"/>
      <w:szCs w:val="16"/>
      <w:lang w:val="en-US"/>
    </w:rPr>
  </w:style>
  <w:style w:type="paragraph" w:customStyle="1" w:styleId="xl193">
    <w:name w:val="xl193"/>
    <w:basedOn w:val="Normal"/>
    <w:rsid w:val="00F93B85"/>
    <w:pPr>
      <w:shd w:val="clear" w:color="000000" w:fill="FFFFFF"/>
      <w:spacing w:before="100" w:beforeAutospacing="1" w:after="100" w:afterAutospacing="1"/>
      <w:textAlignment w:val="center"/>
    </w:pPr>
    <w:rPr>
      <w:b/>
      <w:bCs/>
      <w:color w:val="FF0000"/>
      <w:sz w:val="20"/>
      <w:szCs w:val="20"/>
      <w:lang w:val="en-US"/>
    </w:rPr>
  </w:style>
  <w:style w:type="paragraph" w:customStyle="1" w:styleId="xl194">
    <w:name w:val="xl194"/>
    <w:basedOn w:val="Normal"/>
    <w:rsid w:val="00F93B85"/>
    <w:pPr>
      <w:shd w:val="clear" w:color="000000" w:fill="FFFFFF"/>
      <w:spacing w:before="100" w:beforeAutospacing="1" w:after="100" w:afterAutospacing="1"/>
    </w:pPr>
    <w:rPr>
      <w:b/>
      <w:bCs/>
      <w:color w:val="FF0000"/>
      <w:sz w:val="20"/>
      <w:szCs w:val="20"/>
      <w:lang w:val="en-US"/>
    </w:rPr>
  </w:style>
  <w:style w:type="paragraph" w:customStyle="1" w:styleId="xl195">
    <w:name w:val="xl195"/>
    <w:basedOn w:val="Normal"/>
    <w:rsid w:val="00F93B85"/>
    <w:pPr>
      <w:shd w:val="clear" w:color="000000" w:fill="FFFFFF"/>
      <w:spacing w:before="100" w:beforeAutospacing="1" w:after="100" w:afterAutospacing="1"/>
    </w:pPr>
    <w:rPr>
      <w:b/>
      <w:bCs/>
      <w:color w:val="FF0000"/>
      <w:sz w:val="20"/>
      <w:szCs w:val="20"/>
      <w:lang w:val="en-US"/>
    </w:rPr>
  </w:style>
  <w:style w:type="paragraph" w:customStyle="1" w:styleId="xl196">
    <w:name w:val="xl196"/>
    <w:basedOn w:val="Normal"/>
    <w:rsid w:val="00F93B85"/>
    <w:pPr>
      <w:pBdr>
        <w:left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sz w:val="16"/>
      <w:szCs w:val="16"/>
      <w:lang w:val="en-US"/>
    </w:rPr>
  </w:style>
  <w:style w:type="paragraph" w:customStyle="1" w:styleId="xl197">
    <w:name w:val="xl197"/>
    <w:basedOn w:val="Normal"/>
    <w:rsid w:val="00F93B85"/>
    <w:pPr>
      <w:shd w:val="clear" w:color="000000" w:fill="FFFFFF"/>
      <w:spacing w:before="100" w:beforeAutospacing="1" w:after="100" w:afterAutospacing="1"/>
    </w:pPr>
    <w:rPr>
      <w:b/>
      <w:bCs/>
      <w:lang w:val="en-US"/>
    </w:rPr>
  </w:style>
  <w:style w:type="paragraph" w:customStyle="1" w:styleId="xl198">
    <w:name w:val="xl198"/>
    <w:basedOn w:val="Normal"/>
    <w:rsid w:val="00F93B85"/>
    <w:pPr>
      <w:shd w:val="clear" w:color="000000" w:fill="FFFFFF"/>
      <w:spacing w:before="100" w:beforeAutospacing="1" w:after="100" w:afterAutospacing="1"/>
    </w:pPr>
    <w:rPr>
      <w:b/>
      <w:bCs/>
      <w:lang w:val="en-US"/>
    </w:rPr>
  </w:style>
  <w:style w:type="paragraph" w:customStyle="1" w:styleId="xl199">
    <w:name w:val="xl199"/>
    <w:basedOn w:val="Normal"/>
    <w:rsid w:val="00F93B85"/>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ahoma" w:hAnsi="Tahoma" w:cs="Tahoma"/>
      <w:b/>
      <w:bCs/>
      <w:sz w:val="18"/>
      <w:szCs w:val="18"/>
      <w:lang w:val="en-US"/>
    </w:rPr>
  </w:style>
  <w:style w:type="paragraph" w:customStyle="1" w:styleId="xl200">
    <w:name w:val="xl200"/>
    <w:basedOn w:val="Normal"/>
    <w:rsid w:val="00F93B85"/>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sz w:val="16"/>
      <w:szCs w:val="16"/>
      <w:lang w:val="en-US"/>
    </w:rPr>
  </w:style>
  <w:style w:type="paragraph" w:customStyle="1" w:styleId="xl201">
    <w:name w:val="xl201"/>
    <w:basedOn w:val="Normal"/>
    <w:rsid w:val="00F93B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lang w:val="en-US"/>
    </w:rPr>
  </w:style>
  <w:style w:type="paragraph" w:customStyle="1" w:styleId="xl202">
    <w:name w:val="xl202"/>
    <w:basedOn w:val="Normal"/>
    <w:rsid w:val="00F93B85"/>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ahoma" w:hAnsi="Tahoma" w:cs="Tahoma"/>
      <w:i/>
      <w:iCs/>
      <w:sz w:val="18"/>
      <w:szCs w:val="18"/>
      <w:lang w:val="en-US"/>
    </w:rPr>
  </w:style>
  <w:style w:type="paragraph" w:customStyle="1" w:styleId="xl203">
    <w:name w:val="xl203"/>
    <w:basedOn w:val="Normal"/>
    <w:rsid w:val="00F93B8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sz w:val="18"/>
      <w:szCs w:val="18"/>
      <w:lang w:val="en-US"/>
    </w:rPr>
  </w:style>
  <w:style w:type="paragraph" w:customStyle="1" w:styleId="xl204">
    <w:name w:val="xl204"/>
    <w:basedOn w:val="Normal"/>
    <w:rsid w:val="00F93B8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sz w:val="18"/>
      <w:szCs w:val="18"/>
      <w:lang w:val="en-US"/>
    </w:rPr>
  </w:style>
  <w:style w:type="paragraph" w:customStyle="1" w:styleId="xl205">
    <w:name w:val="xl205"/>
    <w:basedOn w:val="Normal"/>
    <w:rsid w:val="00F93B8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hAnsi="Tahoma" w:cs="Tahoma"/>
      <w:b/>
      <w:bCs/>
      <w:sz w:val="18"/>
      <w:szCs w:val="18"/>
      <w:lang w:val="en-US"/>
    </w:rPr>
  </w:style>
  <w:style w:type="paragraph" w:customStyle="1" w:styleId="xl206">
    <w:name w:val="xl206"/>
    <w:basedOn w:val="Normal"/>
    <w:rsid w:val="00F93B8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hAnsi="Tahoma" w:cs="Tahoma"/>
      <w:b/>
      <w:bCs/>
      <w:sz w:val="18"/>
      <w:szCs w:val="18"/>
      <w:lang w:val="en-US"/>
    </w:rPr>
  </w:style>
  <w:style w:type="paragraph" w:customStyle="1" w:styleId="xl207">
    <w:name w:val="xl207"/>
    <w:basedOn w:val="Normal"/>
    <w:rsid w:val="00F93B8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hAnsi="Tahoma" w:cs="Tahoma"/>
      <w:b/>
      <w:bCs/>
      <w:sz w:val="18"/>
      <w:szCs w:val="18"/>
      <w:lang w:val="en-US"/>
    </w:rPr>
  </w:style>
  <w:style w:type="paragraph" w:customStyle="1" w:styleId="xl208">
    <w:name w:val="xl208"/>
    <w:basedOn w:val="Normal"/>
    <w:rsid w:val="00F93B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Tahoma" w:hAnsi="Tahoma" w:cs="Tahoma"/>
      <w:b/>
      <w:bCs/>
      <w:i/>
      <w:iCs/>
      <w:sz w:val="18"/>
      <w:szCs w:val="18"/>
      <w:lang w:val="en-US"/>
    </w:rPr>
  </w:style>
  <w:style w:type="paragraph" w:customStyle="1" w:styleId="xl209">
    <w:name w:val="xl209"/>
    <w:basedOn w:val="Normal"/>
    <w:rsid w:val="00F93B85"/>
    <w:pPr>
      <w:pBdr>
        <w:left w:val="single" w:sz="4" w:space="0" w:color="auto"/>
        <w:bottom w:val="single" w:sz="4" w:space="0" w:color="auto"/>
        <w:right w:val="single" w:sz="4" w:space="0" w:color="auto"/>
      </w:pBdr>
      <w:shd w:val="clear" w:color="000000" w:fill="FFFFFF"/>
      <w:spacing w:before="100" w:beforeAutospacing="1" w:after="100" w:afterAutospacing="1"/>
    </w:pPr>
    <w:rPr>
      <w:b/>
      <w:bCs/>
      <w:sz w:val="18"/>
      <w:szCs w:val="18"/>
      <w:lang w:val="en-US"/>
    </w:rPr>
  </w:style>
  <w:style w:type="paragraph" w:customStyle="1" w:styleId="xl210">
    <w:name w:val="xl210"/>
    <w:basedOn w:val="Normal"/>
    <w:rsid w:val="00F93B85"/>
    <w:pPr>
      <w:pBdr>
        <w:top w:val="single" w:sz="4" w:space="0" w:color="auto"/>
        <w:left w:val="single" w:sz="8" w:space="0" w:color="auto"/>
        <w:right w:val="single" w:sz="4" w:space="0" w:color="auto"/>
      </w:pBdr>
      <w:shd w:val="clear" w:color="000000" w:fill="FFFFFF"/>
      <w:spacing w:before="100" w:beforeAutospacing="1" w:after="100" w:afterAutospacing="1"/>
    </w:pPr>
    <w:rPr>
      <w:sz w:val="18"/>
      <w:szCs w:val="18"/>
      <w:lang w:val="en-US"/>
    </w:rPr>
  </w:style>
  <w:style w:type="paragraph" w:customStyle="1" w:styleId="xl211">
    <w:name w:val="xl211"/>
    <w:basedOn w:val="Normal"/>
    <w:rsid w:val="00F93B85"/>
    <w:pPr>
      <w:pBdr>
        <w:top w:val="single" w:sz="4" w:space="0" w:color="auto"/>
        <w:left w:val="single" w:sz="4" w:space="0" w:color="auto"/>
        <w:right w:val="single" w:sz="4" w:space="0" w:color="auto"/>
      </w:pBdr>
      <w:shd w:val="clear" w:color="000000" w:fill="FFFFFF"/>
      <w:spacing w:before="100" w:beforeAutospacing="1" w:after="100" w:afterAutospacing="1"/>
    </w:pPr>
    <w:rPr>
      <w:b/>
      <w:bCs/>
      <w:sz w:val="18"/>
      <w:szCs w:val="18"/>
      <w:lang w:val="en-US"/>
    </w:rPr>
  </w:style>
  <w:style w:type="paragraph" w:customStyle="1" w:styleId="xl212">
    <w:name w:val="xl212"/>
    <w:basedOn w:val="Normal"/>
    <w:rsid w:val="00F93B85"/>
    <w:pPr>
      <w:pBdr>
        <w:top w:val="single" w:sz="4" w:space="0" w:color="auto"/>
        <w:left w:val="single" w:sz="4" w:space="0" w:color="auto"/>
        <w:right w:val="single" w:sz="4" w:space="0" w:color="auto"/>
      </w:pBdr>
      <w:shd w:val="clear" w:color="000000" w:fill="FFFFFF"/>
      <w:spacing w:before="100" w:beforeAutospacing="1" w:after="100" w:afterAutospacing="1"/>
    </w:pPr>
    <w:rPr>
      <w:sz w:val="18"/>
      <w:szCs w:val="18"/>
      <w:lang w:val="en-US"/>
    </w:rPr>
  </w:style>
  <w:style w:type="paragraph" w:customStyle="1" w:styleId="xl213">
    <w:name w:val="xl213"/>
    <w:basedOn w:val="Normal"/>
    <w:rsid w:val="00F93B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lang w:val="en-US"/>
    </w:rPr>
  </w:style>
  <w:style w:type="paragraph" w:customStyle="1" w:styleId="xl214">
    <w:name w:val="xl214"/>
    <w:basedOn w:val="Normal"/>
    <w:rsid w:val="00F93B85"/>
    <w:pPr>
      <w:pBdr>
        <w:left w:val="single" w:sz="8" w:space="0" w:color="auto"/>
        <w:right w:val="single" w:sz="4" w:space="0" w:color="auto"/>
      </w:pBdr>
      <w:shd w:val="clear" w:color="000000" w:fill="FFFFFF"/>
      <w:spacing w:before="100" w:beforeAutospacing="1" w:after="100" w:afterAutospacing="1"/>
      <w:jc w:val="center"/>
    </w:pPr>
    <w:rPr>
      <w:sz w:val="18"/>
      <w:szCs w:val="18"/>
      <w:lang w:val="en-US"/>
    </w:rPr>
  </w:style>
  <w:style w:type="paragraph" w:customStyle="1" w:styleId="xl215">
    <w:name w:val="xl215"/>
    <w:basedOn w:val="Normal"/>
    <w:rsid w:val="00F93B85"/>
    <w:pPr>
      <w:pBdr>
        <w:top w:val="single" w:sz="4" w:space="0" w:color="auto"/>
        <w:left w:val="single" w:sz="4" w:space="0" w:color="auto"/>
        <w:right w:val="single" w:sz="4" w:space="0" w:color="auto"/>
      </w:pBdr>
      <w:shd w:val="clear" w:color="000000" w:fill="FFFFFF"/>
      <w:spacing w:before="100" w:beforeAutospacing="1" w:after="100" w:afterAutospacing="1"/>
      <w:jc w:val="center"/>
    </w:pPr>
    <w:rPr>
      <w:b/>
      <w:bCs/>
      <w:sz w:val="18"/>
      <w:szCs w:val="18"/>
      <w:lang w:val="en-US"/>
    </w:rPr>
  </w:style>
  <w:style w:type="paragraph" w:customStyle="1" w:styleId="xl216">
    <w:name w:val="xl216"/>
    <w:basedOn w:val="Normal"/>
    <w:rsid w:val="00F93B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hAnsi="Tahoma" w:cs="Tahoma"/>
      <w:sz w:val="18"/>
      <w:szCs w:val="18"/>
      <w:lang w:val="en-US"/>
    </w:rPr>
  </w:style>
  <w:style w:type="paragraph" w:customStyle="1" w:styleId="xl217">
    <w:name w:val="xl217"/>
    <w:basedOn w:val="Normal"/>
    <w:rsid w:val="00F93B85"/>
    <w:pPr>
      <w:pBdr>
        <w:left w:val="single" w:sz="4" w:space="0" w:color="auto"/>
        <w:bottom w:val="double" w:sz="6" w:space="0" w:color="auto"/>
        <w:right w:val="single" w:sz="4" w:space="0" w:color="auto"/>
      </w:pBdr>
      <w:shd w:val="clear" w:color="000000" w:fill="FFFFFF"/>
      <w:spacing w:before="100" w:beforeAutospacing="1" w:after="100" w:afterAutospacing="1"/>
    </w:pPr>
    <w:rPr>
      <w:b/>
      <w:bCs/>
      <w:sz w:val="18"/>
      <w:szCs w:val="18"/>
      <w:lang w:val="en-US"/>
    </w:rPr>
  </w:style>
  <w:style w:type="paragraph" w:customStyle="1" w:styleId="xl218">
    <w:name w:val="xl218"/>
    <w:basedOn w:val="Normal"/>
    <w:rsid w:val="00F93B85"/>
    <w:pPr>
      <w:pBdr>
        <w:top w:val="double" w:sz="6" w:space="0" w:color="auto"/>
      </w:pBdr>
      <w:shd w:val="clear" w:color="000000" w:fill="FFFFFF"/>
      <w:spacing w:before="100" w:beforeAutospacing="1" w:after="100" w:afterAutospacing="1"/>
      <w:textAlignment w:val="center"/>
    </w:pPr>
    <w:rPr>
      <w:rFonts w:ascii="Tahoma" w:hAnsi="Tahoma" w:cs="Tahoma"/>
      <w:b/>
      <w:bCs/>
      <w:sz w:val="18"/>
      <w:szCs w:val="18"/>
      <w:lang w:val="en-US"/>
    </w:rPr>
  </w:style>
  <w:style w:type="paragraph" w:customStyle="1" w:styleId="xl219">
    <w:name w:val="xl219"/>
    <w:basedOn w:val="Normal"/>
    <w:rsid w:val="00F93B85"/>
    <w:pPr>
      <w:pBdr>
        <w:top w:val="double" w:sz="6"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ahoma" w:hAnsi="Tahoma" w:cs="Tahoma"/>
      <w:b/>
      <w:bCs/>
      <w:sz w:val="18"/>
      <w:szCs w:val="18"/>
      <w:lang w:val="en-US"/>
    </w:rPr>
  </w:style>
  <w:style w:type="paragraph" w:customStyle="1" w:styleId="xl220">
    <w:name w:val="xl220"/>
    <w:basedOn w:val="Normal"/>
    <w:rsid w:val="00F93B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hAnsi="Tahoma" w:cs="Tahoma"/>
      <w:b/>
      <w:bCs/>
      <w:sz w:val="18"/>
      <w:szCs w:val="18"/>
      <w:lang w:val="en-US"/>
    </w:rPr>
  </w:style>
  <w:style w:type="paragraph" w:customStyle="1" w:styleId="xl221">
    <w:name w:val="xl221"/>
    <w:basedOn w:val="Normal"/>
    <w:rsid w:val="00F93B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hAnsi="Tahoma" w:cs="Tahoma"/>
      <w:b/>
      <w:bCs/>
      <w:sz w:val="18"/>
      <w:szCs w:val="18"/>
      <w:lang w:val="en-US"/>
    </w:rPr>
  </w:style>
  <w:style w:type="paragraph" w:customStyle="1" w:styleId="xl222">
    <w:name w:val="xl222"/>
    <w:basedOn w:val="Normal"/>
    <w:rsid w:val="00F93B85"/>
    <w:pPr>
      <w:shd w:val="clear" w:color="000000" w:fill="FFFFFF"/>
      <w:spacing w:before="100" w:beforeAutospacing="1" w:after="100" w:afterAutospacing="1"/>
      <w:textAlignment w:val="center"/>
    </w:pPr>
    <w:rPr>
      <w:b/>
      <w:bCs/>
      <w:sz w:val="18"/>
      <w:szCs w:val="18"/>
      <w:lang w:val="en-US"/>
    </w:rPr>
  </w:style>
  <w:style w:type="paragraph" w:customStyle="1" w:styleId="xl223">
    <w:name w:val="xl223"/>
    <w:basedOn w:val="Normal"/>
    <w:rsid w:val="00F93B85"/>
    <w:pPr>
      <w:shd w:val="clear" w:color="000000" w:fill="FFFFFF"/>
      <w:spacing w:before="100" w:beforeAutospacing="1" w:after="100" w:afterAutospacing="1"/>
    </w:pPr>
    <w:rPr>
      <w:b/>
      <w:bCs/>
      <w:sz w:val="18"/>
      <w:szCs w:val="18"/>
      <w:lang w:val="en-US"/>
    </w:rPr>
  </w:style>
  <w:style w:type="paragraph" w:customStyle="1" w:styleId="xl224">
    <w:name w:val="xl224"/>
    <w:basedOn w:val="Normal"/>
    <w:rsid w:val="00F93B8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hAnsi="Tahoma" w:cs="Tahoma"/>
      <w:b/>
      <w:bCs/>
      <w:sz w:val="18"/>
      <w:szCs w:val="18"/>
      <w:lang w:val="en-US"/>
    </w:rPr>
  </w:style>
  <w:style w:type="paragraph" w:customStyle="1" w:styleId="xl225">
    <w:name w:val="xl225"/>
    <w:basedOn w:val="Normal"/>
    <w:rsid w:val="00F93B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lang w:val="en-US"/>
    </w:rPr>
  </w:style>
  <w:style w:type="paragraph" w:customStyle="1" w:styleId="xl226">
    <w:name w:val="xl226"/>
    <w:basedOn w:val="Normal"/>
    <w:rsid w:val="00F93B8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Tahoma" w:hAnsi="Tahoma" w:cs="Tahoma"/>
      <w:b/>
      <w:bCs/>
      <w:sz w:val="18"/>
      <w:szCs w:val="18"/>
      <w:lang w:val="en-US"/>
    </w:rPr>
  </w:style>
  <w:style w:type="paragraph" w:customStyle="1" w:styleId="xl227">
    <w:name w:val="xl227"/>
    <w:basedOn w:val="Normal"/>
    <w:rsid w:val="00F93B85"/>
    <w:pPr>
      <w:pBdr>
        <w:top w:val="single" w:sz="4" w:space="0" w:color="auto"/>
        <w:left w:val="single" w:sz="4" w:space="0" w:color="auto"/>
        <w:right w:val="single" w:sz="4" w:space="0" w:color="auto"/>
      </w:pBdr>
      <w:shd w:val="clear" w:color="000000" w:fill="FFFFFF"/>
      <w:spacing w:before="100" w:beforeAutospacing="1" w:after="100" w:afterAutospacing="1"/>
    </w:pPr>
    <w:rPr>
      <w:rFonts w:ascii="Tahoma" w:hAnsi="Tahoma" w:cs="Tahoma"/>
      <w:sz w:val="18"/>
      <w:szCs w:val="18"/>
      <w:lang w:val="en-US"/>
    </w:rPr>
  </w:style>
  <w:style w:type="paragraph" w:customStyle="1" w:styleId="xl228">
    <w:name w:val="xl228"/>
    <w:basedOn w:val="Normal"/>
    <w:rsid w:val="00F93B85"/>
    <w:pPr>
      <w:pBdr>
        <w:top w:val="single" w:sz="4" w:space="0" w:color="auto"/>
        <w:bottom w:val="single" w:sz="4" w:space="0" w:color="auto"/>
        <w:right w:val="single" w:sz="4" w:space="0" w:color="auto"/>
      </w:pBdr>
      <w:shd w:val="clear" w:color="000000" w:fill="FFFFFF"/>
      <w:spacing w:before="100" w:beforeAutospacing="1" w:after="100" w:afterAutospacing="1"/>
    </w:pPr>
    <w:rPr>
      <w:sz w:val="18"/>
      <w:szCs w:val="18"/>
      <w:lang w:val="en-US"/>
    </w:rPr>
  </w:style>
  <w:style w:type="paragraph" w:customStyle="1" w:styleId="xl229">
    <w:name w:val="xl229"/>
    <w:basedOn w:val="Normal"/>
    <w:rsid w:val="00F93B8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sz w:val="18"/>
      <w:szCs w:val="18"/>
      <w:lang w:val="en-US"/>
    </w:rPr>
  </w:style>
  <w:style w:type="paragraph" w:customStyle="1" w:styleId="xl230">
    <w:name w:val="xl230"/>
    <w:basedOn w:val="Normal"/>
    <w:rsid w:val="00F93B85"/>
    <w:pPr>
      <w:pBdr>
        <w:top w:val="single" w:sz="4" w:space="0" w:color="auto"/>
        <w:left w:val="single" w:sz="4" w:space="0" w:color="auto"/>
        <w:right w:val="single" w:sz="4" w:space="0" w:color="auto"/>
      </w:pBdr>
      <w:shd w:val="clear" w:color="000000" w:fill="FFFFFF"/>
      <w:spacing w:before="100" w:beforeAutospacing="1" w:after="100" w:afterAutospacing="1"/>
      <w:jc w:val="center"/>
    </w:pPr>
    <w:rPr>
      <w:sz w:val="18"/>
      <w:szCs w:val="18"/>
      <w:lang w:val="en-US"/>
    </w:rPr>
  </w:style>
  <w:style w:type="paragraph" w:customStyle="1" w:styleId="xl231">
    <w:name w:val="xl231"/>
    <w:basedOn w:val="Normal"/>
    <w:rsid w:val="00F93B85"/>
    <w:pPr>
      <w:pBdr>
        <w:left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sz w:val="18"/>
      <w:szCs w:val="18"/>
      <w:lang w:val="en-US"/>
    </w:rPr>
  </w:style>
  <w:style w:type="paragraph" w:customStyle="1" w:styleId="xl232">
    <w:name w:val="xl232"/>
    <w:basedOn w:val="Normal"/>
    <w:rsid w:val="00F93B85"/>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lang w:val="en-US"/>
    </w:rPr>
  </w:style>
  <w:style w:type="paragraph" w:customStyle="1" w:styleId="xl233">
    <w:name w:val="xl233"/>
    <w:basedOn w:val="Normal"/>
    <w:rsid w:val="00F93B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sz w:val="18"/>
      <w:szCs w:val="18"/>
      <w:lang w:val="en-US"/>
    </w:rPr>
  </w:style>
  <w:style w:type="paragraph" w:customStyle="1" w:styleId="xl234">
    <w:name w:val="xl234"/>
    <w:basedOn w:val="Normal"/>
    <w:rsid w:val="00F93B85"/>
    <w:pPr>
      <w:pBdr>
        <w:bottom w:val="single" w:sz="4" w:space="0" w:color="auto"/>
        <w:right w:val="single" w:sz="4" w:space="0" w:color="auto"/>
      </w:pBdr>
      <w:shd w:val="clear" w:color="000000" w:fill="FFFFFF"/>
      <w:spacing w:before="100" w:beforeAutospacing="1" w:after="100" w:afterAutospacing="1"/>
      <w:textAlignment w:val="center"/>
    </w:pPr>
    <w:rPr>
      <w:rFonts w:ascii="Tahoma" w:hAnsi="Tahoma" w:cs="Tahoma"/>
      <w:sz w:val="18"/>
      <w:szCs w:val="18"/>
      <w:lang w:val="en-US"/>
    </w:rPr>
  </w:style>
  <w:style w:type="paragraph" w:customStyle="1" w:styleId="xl235">
    <w:name w:val="xl235"/>
    <w:basedOn w:val="Normal"/>
    <w:rsid w:val="00F93B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sz w:val="18"/>
      <w:szCs w:val="18"/>
      <w:lang w:val="en-US"/>
    </w:rPr>
  </w:style>
  <w:style w:type="paragraph" w:customStyle="1" w:styleId="xl236">
    <w:name w:val="xl236"/>
    <w:basedOn w:val="Normal"/>
    <w:rsid w:val="00F93B8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hAnsi="Tahoma" w:cs="Tahoma"/>
      <w:b/>
      <w:bCs/>
      <w:sz w:val="18"/>
      <w:szCs w:val="18"/>
      <w:lang w:val="en-US"/>
    </w:rPr>
  </w:style>
  <w:style w:type="paragraph" w:customStyle="1" w:styleId="xl237">
    <w:name w:val="xl237"/>
    <w:basedOn w:val="Normal"/>
    <w:rsid w:val="00F93B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hAnsi="Tahoma" w:cs="Tahoma"/>
      <w:b/>
      <w:bCs/>
      <w:sz w:val="18"/>
      <w:szCs w:val="18"/>
      <w:lang w:val="en-US"/>
    </w:rPr>
  </w:style>
  <w:style w:type="paragraph" w:customStyle="1" w:styleId="xl238">
    <w:name w:val="xl238"/>
    <w:basedOn w:val="Normal"/>
    <w:rsid w:val="00F93B8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Tahoma" w:hAnsi="Tahoma" w:cs="Tahoma"/>
      <w:b/>
      <w:bCs/>
      <w:sz w:val="18"/>
      <w:szCs w:val="18"/>
      <w:lang w:val="en-US"/>
    </w:rPr>
  </w:style>
  <w:style w:type="paragraph" w:customStyle="1" w:styleId="xl239">
    <w:name w:val="xl239"/>
    <w:basedOn w:val="Normal"/>
    <w:rsid w:val="00F93B8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Tahoma" w:hAnsi="Tahoma" w:cs="Tahoma"/>
      <w:sz w:val="18"/>
      <w:szCs w:val="18"/>
      <w:lang w:val="en-US"/>
    </w:rPr>
  </w:style>
  <w:style w:type="paragraph" w:customStyle="1" w:styleId="xl240">
    <w:name w:val="xl240"/>
    <w:basedOn w:val="Normal"/>
    <w:rsid w:val="00F93B85"/>
    <w:pPr>
      <w:shd w:val="clear" w:color="000000" w:fill="FFFFFF"/>
      <w:spacing w:before="100" w:beforeAutospacing="1" w:after="100" w:afterAutospacing="1"/>
      <w:textAlignment w:val="center"/>
    </w:pPr>
    <w:rPr>
      <w:rFonts w:ascii="Tahoma" w:hAnsi="Tahoma" w:cs="Tahoma"/>
      <w:sz w:val="18"/>
      <w:szCs w:val="18"/>
      <w:lang w:val="en-US"/>
    </w:rPr>
  </w:style>
  <w:style w:type="paragraph" w:customStyle="1" w:styleId="xl241">
    <w:name w:val="xl241"/>
    <w:basedOn w:val="Normal"/>
    <w:rsid w:val="00F93B85"/>
    <w:pPr>
      <w:shd w:val="clear" w:color="000000" w:fill="FFFFFF"/>
      <w:spacing w:before="100" w:beforeAutospacing="1" w:after="100" w:afterAutospacing="1"/>
      <w:textAlignment w:val="center"/>
    </w:pPr>
    <w:rPr>
      <w:rFonts w:ascii="Tahoma" w:hAnsi="Tahoma" w:cs="Tahoma"/>
      <w:sz w:val="18"/>
      <w:szCs w:val="18"/>
      <w:lang w:val="en-US"/>
    </w:rPr>
  </w:style>
  <w:style w:type="paragraph" w:customStyle="1" w:styleId="xl242">
    <w:name w:val="xl242"/>
    <w:basedOn w:val="Normal"/>
    <w:rsid w:val="00F93B85"/>
    <w:pPr>
      <w:shd w:val="clear" w:color="000000" w:fill="FFFFFF"/>
      <w:spacing w:before="100" w:beforeAutospacing="1" w:after="100" w:afterAutospacing="1"/>
      <w:textAlignment w:val="center"/>
    </w:pPr>
    <w:rPr>
      <w:rFonts w:ascii="Tahoma" w:hAnsi="Tahoma" w:cs="Tahoma"/>
      <w:sz w:val="18"/>
      <w:szCs w:val="18"/>
      <w:lang w:val="en-US"/>
    </w:rPr>
  </w:style>
  <w:style w:type="paragraph" w:customStyle="1" w:styleId="xl243">
    <w:name w:val="xl243"/>
    <w:basedOn w:val="Normal"/>
    <w:rsid w:val="00F93B85"/>
    <w:pPr>
      <w:shd w:val="clear" w:color="000000" w:fill="FFFFFF"/>
      <w:spacing w:before="100" w:beforeAutospacing="1" w:after="100" w:afterAutospacing="1"/>
      <w:jc w:val="center"/>
      <w:textAlignment w:val="center"/>
    </w:pPr>
    <w:rPr>
      <w:rFonts w:ascii="Tahoma" w:hAnsi="Tahoma" w:cs="Tahoma"/>
      <w:sz w:val="18"/>
      <w:szCs w:val="18"/>
      <w:lang w:val="en-US"/>
    </w:rPr>
  </w:style>
  <w:style w:type="paragraph" w:customStyle="1" w:styleId="xl244">
    <w:name w:val="xl244"/>
    <w:basedOn w:val="Normal"/>
    <w:rsid w:val="00F93B85"/>
    <w:pPr>
      <w:pBdr>
        <w:top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Tahoma" w:hAnsi="Tahoma" w:cs="Tahoma"/>
      <w:sz w:val="18"/>
      <w:szCs w:val="18"/>
      <w:lang w:val="en-US"/>
    </w:rPr>
  </w:style>
  <w:style w:type="paragraph" w:customStyle="1" w:styleId="xl245">
    <w:name w:val="xl245"/>
    <w:basedOn w:val="Normal"/>
    <w:rsid w:val="00F93B85"/>
    <w:pPr>
      <w:pBdr>
        <w:left w:val="single" w:sz="4" w:space="0" w:color="auto"/>
        <w:right w:val="single" w:sz="4" w:space="0" w:color="auto"/>
      </w:pBdr>
      <w:shd w:val="clear" w:color="000000" w:fill="FFFFFF"/>
      <w:spacing w:before="100" w:beforeAutospacing="1" w:after="100" w:afterAutospacing="1"/>
      <w:jc w:val="center"/>
    </w:pPr>
    <w:rPr>
      <w:sz w:val="18"/>
      <w:szCs w:val="18"/>
      <w:lang w:val="en-US"/>
    </w:rPr>
  </w:style>
  <w:style w:type="paragraph" w:customStyle="1" w:styleId="xl246">
    <w:name w:val="xl246"/>
    <w:basedOn w:val="Normal"/>
    <w:rsid w:val="00F93B85"/>
    <w:pPr>
      <w:pBdr>
        <w:left w:val="single" w:sz="4" w:space="0" w:color="auto"/>
        <w:right w:val="single" w:sz="4" w:space="0" w:color="auto"/>
      </w:pBdr>
      <w:shd w:val="clear" w:color="000000" w:fill="FFFFFF"/>
      <w:spacing w:before="100" w:beforeAutospacing="1" w:after="100" w:afterAutospacing="1"/>
      <w:jc w:val="center"/>
      <w:textAlignment w:val="top"/>
    </w:pPr>
    <w:rPr>
      <w:rFonts w:ascii="Tahoma" w:hAnsi="Tahoma" w:cs="Tahoma"/>
      <w:b/>
      <w:bCs/>
      <w:i/>
      <w:iCs/>
      <w:sz w:val="18"/>
      <w:szCs w:val="18"/>
      <w:lang w:val="en-US"/>
    </w:rPr>
  </w:style>
  <w:style w:type="paragraph" w:customStyle="1" w:styleId="xl247">
    <w:name w:val="xl247"/>
    <w:basedOn w:val="Normal"/>
    <w:rsid w:val="00F93B8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ahoma" w:hAnsi="Tahoma" w:cs="Tahoma"/>
      <w:b/>
      <w:bCs/>
      <w:i/>
      <w:iCs/>
      <w:sz w:val="18"/>
      <w:szCs w:val="18"/>
      <w:lang w:val="en-US"/>
    </w:rPr>
  </w:style>
  <w:style w:type="paragraph" w:customStyle="1" w:styleId="xl248">
    <w:name w:val="xl248"/>
    <w:basedOn w:val="Normal"/>
    <w:rsid w:val="00F93B85"/>
    <w:pPr>
      <w:pBdr>
        <w:left w:val="single" w:sz="4" w:space="0" w:color="auto"/>
        <w:right w:val="single" w:sz="4" w:space="0" w:color="auto"/>
      </w:pBdr>
      <w:shd w:val="clear" w:color="000000" w:fill="FFFFFF"/>
      <w:spacing w:before="100" w:beforeAutospacing="1" w:after="100" w:afterAutospacing="1"/>
      <w:jc w:val="center"/>
      <w:textAlignment w:val="top"/>
    </w:pPr>
    <w:rPr>
      <w:rFonts w:ascii="Tahoma" w:hAnsi="Tahoma" w:cs="Tahoma"/>
      <w:b/>
      <w:bCs/>
      <w:sz w:val="18"/>
      <w:szCs w:val="18"/>
      <w:lang w:val="en-US"/>
    </w:rPr>
  </w:style>
  <w:style w:type="paragraph" w:customStyle="1" w:styleId="xl249">
    <w:name w:val="xl249"/>
    <w:basedOn w:val="Normal"/>
    <w:rsid w:val="00F93B8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ahoma" w:hAnsi="Tahoma" w:cs="Tahoma"/>
      <w:b/>
      <w:bCs/>
      <w:sz w:val="18"/>
      <w:szCs w:val="18"/>
      <w:lang w:val="en-US"/>
    </w:rPr>
  </w:style>
  <w:style w:type="paragraph" w:customStyle="1" w:styleId="xl250">
    <w:name w:val="xl250"/>
    <w:basedOn w:val="Normal"/>
    <w:rsid w:val="00F93B85"/>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Tahoma" w:hAnsi="Tahoma" w:cs="Tahoma"/>
      <w:i/>
      <w:iCs/>
      <w:sz w:val="18"/>
      <w:szCs w:val="18"/>
      <w:lang w:val="en-US"/>
    </w:rPr>
  </w:style>
  <w:style w:type="paragraph" w:customStyle="1" w:styleId="xl251">
    <w:name w:val="xl251"/>
    <w:basedOn w:val="Normal"/>
    <w:rsid w:val="00F93B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ahoma" w:hAnsi="Tahoma" w:cs="Tahoma"/>
      <w:sz w:val="18"/>
      <w:szCs w:val="18"/>
      <w:lang w:val="en-US"/>
    </w:rPr>
  </w:style>
  <w:style w:type="paragraph" w:customStyle="1" w:styleId="xl252">
    <w:name w:val="xl252"/>
    <w:basedOn w:val="Normal"/>
    <w:rsid w:val="00F93B85"/>
    <w:pPr>
      <w:pBdr>
        <w:left w:val="single" w:sz="4" w:space="0" w:color="auto"/>
        <w:right w:val="single" w:sz="4" w:space="0" w:color="auto"/>
      </w:pBdr>
      <w:shd w:val="clear" w:color="000000" w:fill="FFFFFF"/>
      <w:spacing w:before="100" w:beforeAutospacing="1" w:after="100" w:afterAutospacing="1"/>
      <w:jc w:val="center"/>
    </w:pPr>
    <w:rPr>
      <w:b/>
      <w:bCs/>
      <w:sz w:val="18"/>
      <w:szCs w:val="18"/>
      <w:lang w:val="en-US"/>
    </w:rPr>
  </w:style>
  <w:style w:type="paragraph" w:customStyle="1" w:styleId="xl253">
    <w:name w:val="xl253"/>
    <w:basedOn w:val="Normal"/>
    <w:rsid w:val="00F93B85"/>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8"/>
      <w:szCs w:val="18"/>
      <w:lang w:val="en-US"/>
    </w:rPr>
  </w:style>
  <w:style w:type="paragraph" w:customStyle="1" w:styleId="xl254">
    <w:name w:val="xl254"/>
    <w:basedOn w:val="Normal"/>
    <w:rsid w:val="00F93B85"/>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i/>
      <w:iCs/>
      <w:sz w:val="18"/>
      <w:szCs w:val="18"/>
      <w:lang w:val="en-US"/>
    </w:rPr>
  </w:style>
  <w:style w:type="paragraph" w:customStyle="1" w:styleId="xl255">
    <w:name w:val="xl255"/>
    <w:basedOn w:val="Normal"/>
    <w:rsid w:val="00F93B85"/>
    <w:pPr>
      <w:spacing w:before="100" w:beforeAutospacing="1" w:after="100" w:afterAutospacing="1"/>
    </w:pPr>
    <w:rPr>
      <w:rFonts w:ascii="Arial" w:hAnsi="Arial" w:cs="Arial"/>
      <w:b/>
      <w:bCs/>
      <w:lang w:val="en-US"/>
    </w:rPr>
  </w:style>
  <w:style w:type="paragraph" w:customStyle="1" w:styleId="xl256">
    <w:name w:val="xl256"/>
    <w:basedOn w:val="Normal"/>
    <w:rsid w:val="00F93B8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hAnsi="Tahoma" w:cs="Tahoma"/>
      <w:sz w:val="18"/>
      <w:szCs w:val="18"/>
      <w:lang w:val="en-US"/>
    </w:rPr>
  </w:style>
  <w:style w:type="paragraph" w:customStyle="1" w:styleId="xl257">
    <w:name w:val="xl257"/>
    <w:basedOn w:val="Normal"/>
    <w:rsid w:val="00F93B8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Wingdings 2" w:hAnsi="Wingdings 2"/>
      <w:b/>
      <w:bCs/>
      <w:sz w:val="18"/>
      <w:szCs w:val="18"/>
      <w:lang w:val="en-US"/>
    </w:rPr>
  </w:style>
  <w:style w:type="paragraph" w:customStyle="1" w:styleId="xl258">
    <w:name w:val="xl258"/>
    <w:basedOn w:val="Normal"/>
    <w:rsid w:val="00F93B85"/>
    <w:pPr>
      <w:pBdr>
        <w:left w:val="single" w:sz="4" w:space="0" w:color="auto"/>
        <w:bottom w:val="double" w:sz="6" w:space="0" w:color="auto"/>
        <w:right w:val="single" w:sz="4" w:space="0" w:color="auto"/>
      </w:pBdr>
      <w:shd w:val="clear" w:color="000000" w:fill="FFFFFF"/>
      <w:spacing w:before="100" w:beforeAutospacing="1" w:after="100" w:afterAutospacing="1"/>
      <w:textAlignment w:val="center"/>
    </w:pPr>
    <w:rPr>
      <w:rFonts w:ascii="Tahoma" w:hAnsi="Tahoma" w:cs="Tahoma"/>
      <w:b/>
      <w:bCs/>
      <w:sz w:val="18"/>
      <w:szCs w:val="18"/>
      <w:lang w:val="en-US"/>
    </w:rPr>
  </w:style>
  <w:style w:type="paragraph" w:customStyle="1" w:styleId="xl259">
    <w:name w:val="xl259"/>
    <w:basedOn w:val="Normal"/>
    <w:rsid w:val="00F93B85"/>
    <w:pPr>
      <w:pBdr>
        <w:top w:val="single" w:sz="4" w:space="0" w:color="auto"/>
        <w:left w:val="single" w:sz="8" w:space="0" w:color="auto"/>
        <w:right w:val="single" w:sz="4" w:space="0" w:color="auto"/>
      </w:pBdr>
      <w:shd w:val="clear" w:color="000000" w:fill="FFFFFF"/>
      <w:spacing w:before="100" w:beforeAutospacing="1" w:after="100" w:afterAutospacing="1"/>
      <w:textAlignment w:val="center"/>
    </w:pPr>
    <w:rPr>
      <w:rFonts w:ascii="Tahoma" w:hAnsi="Tahoma" w:cs="Tahoma"/>
      <w:color w:val="000000"/>
      <w:sz w:val="18"/>
      <w:szCs w:val="18"/>
      <w:lang w:val="en-US"/>
    </w:rPr>
  </w:style>
  <w:style w:type="paragraph" w:customStyle="1" w:styleId="xl260">
    <w:name w:val="xl260"/>
    <w:basedOn w:val="Normal"/>
    <w:rsid w:val="00F93B85"/>
    <w:pPr>
      <w:pBdr>
        <w:left w:val="single" w:sz="8" w:space="0" w:color="auto"/>
        <w:right w:val="single" w:sz="4" w:space="0" w:color="auto"/>
      </w:pBdr>
      <w:shd w:val="clear" w:color="000000" w:fill="FFFFFF"/>
      <w:spacing w:before="100" w:beforeAutospacing="1" w:after="100" w:afterAutospacing="1"/>
      <w:textAlignment w:val="center"/>
    </w:pPr>
    <w:rPr>
      <w:rFonts w:ascii="Tahoma" w:hAnsi="Tahoma" w:cs="Tahoma"/>
      <w:color w:val="000000"/>
      <w:sz w:val="18"/>
      <w:szCs w:val="18"/>
      <w:lang w:val="en-US"/>
    </w:rPr>
  </w:style>
  <w:style w:type="paragraph" w:customStyle="1" w:styleId="xl261">
    <w:name w:val="xl261"/>
    <w:basedOn w:val="Normal"/>
    <w:rsid w:val="00F93B85"/>
    <w:pPr>
      <w:pBdr>
        <w:left w:val="single" w:sz="8" w:space="0" w:color="auto"/>
        <w:bottom w:val="double" w:sz="6" w:space="0" w:color="auto"/>
        <w:right w:val="single" w:sz="4" w:space="0" w:color="auto"/>
      </w:pBdr>
      <w:shd w:val="clear" w:color="000000" w:fill="FFFFFF"/>
      <w:spacing w:before="100" w:beforeAutospacing="1" w:after="100" w:afterAutospacing="1"/>
      <w:textAlignment w:val="center"/>
    </w:pPr>
    <w:rPr>
      <w:rFonts w:ascii="Tahoma" w:hAnsi="Tahoma" w:cs="Tahoma"/>
      <w:color w:val="000000"/>
      <w:sz w:val="18"/>
      <w:szCs w:val="18"/>
      <w:lang w:val="en-US"/>
    </w:rPr>
  </w:style>
  <w:style w:type="paragraph" w:customStyle="1" w:styleId="xl262">
    <w:name w:val="xl262"/>
    <w:basedOn w:val="Normal"/>
    <w:rsid w:val="00F93B85"/>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Tahoma" w:hAnsi="Tahoma" w:cs="Tahoma"/>
      <w:color w:val="000000"/>
      <w:sz w:val="18"/>
      <w:szCs w:val="18"/>
      <w:lang w:val="en-US"/>
    </w:rPr>
  </w:style>
  <w:style w:type="paragraph" w:customStyle="1" w:styleId="xl263">
    <w:name w:val="xl263"/>
    <w:basedOn w:val="Normal"/>
    <w:rsid w:val="00F93B85"/>
    <w:pPr>
      <w:pBdr>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18"/>
      <w:szCs w:val="18"/>
      <w:lang w:val="en-US"/>
    </w:rPr>
  </w:style>
  <w:style w:type="paragraph" w:customStyle="1" w:styleId="xl264">
    <w:name w:val="xl264"/>
    <w:basedOn w:val="Normal"/>
    <w:rsid w:val="00F93B85"/>
    <w:pPr>
      <w:pBdr>
        <w:left w:val="single" w:sz="8" w:space="0" w:color="auto"/>
        <w:bottom w:val="single" w:sz="4" w:space="0" w:color="auto"/>
        <w:right w:val="single" w:sz="4" w:space="0" w:color="auto"/>
      </w:pBdr>
      <w:shd w:val="clear" w:color="000000" w:fill="FFFFFF"/>
      <w:spacing w:before="100" w:beforeAutospacing="1" w:after="100" w:afterAutospacing="1"/>
      <w:jc w:val="center"/>
    </w:pPr>
    <w:rPr>
      <w:sz w:val="18"/>
      <w:szCs w:val="18"/>
      <w:lang w:val="en-US"/>
    </w:rPr>
  </w:style>
  <w:style w:type="paragraph" w:customStyle="1" w:styleId="xl265">
    <w:name w:val="xl265"/>
    <w:basedOn w:val="Normal"/>
    <w:rsid w:val="00F93B8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Tahoma" w:hAnsi="Tahoma" w:cs="Tahoma"/>
      <w:sz w:val="18"/>
      <w:szCs w:val="18"/>
      <w:lang w:val="en-US"/>
    </w:rPr>
  </w:style>
  <w:style w:type="paragraph" w:customStyle="1" w:styleId="xl266">
    <w:name w:val="xl266"/>
    <w:basedOn w:val="Normal"/>
    <w:rsid w:val="00F93B8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Tahoma" w:hAnsi="Tahoma" w:cs="Tahoma"/>
      <w:sz w:val="18"/>
      <w:szCs w:val="18"/>
      <w:lang w:val="en-US"/>
    </w:rPr>
  </w:style>
  <w:style w:type="paragraph" w:customStyle="1" w:styleId="xl267">
    <w:name w:val="xl267"/>
    <w:basedOn w:val="Normal"/>
    <w:rsid w:val="00F93B8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sz w:val="18"/>
      <w:szCs w:val="18"/>
      <w:lang w:val="en-US"/>
    </w:rPr>
  </w:style>
  <w:style w:type="paragraph" w:customStyle="1" w:styleId="xl268">
    <w:name w:val="xl268"/>
    <w:basedOn w:val="Normal"/>
    <w:rsid w:val="00F93B8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Tahoma" w:hAnsi="Tahoma" w:cs="Tahoma"/>
      <w:sz w:val="18"/>
      <w:szCs w:val="18"/>
      <w:lang w:val="en-US"/>
    </w:rPr>
  </w:style>
  <w:style w:type="paragraph" w:customStyle="1" w:styleId="xl269">
    <w:name w:val="xl269"/>
    <w:basedOn w:val="Normal"/>
    <w:rsid w:val="00F93B8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Tahoma" w:hAnsi="Tahoma" w:cs="Tahoma"/>
      <w:sz w:val="18"/>
      <w:szCs w:val="18"/>
      <w:lang w:val="en-US"/>
    </w:rPr>
  </w:style>
  <w:style w:type="paragraph" w:customStyle="1" w:styleId="xl270">
    <w:name w:val="xl270"/>
    <w:basedOn w:val="Normal"/>
    <w:rsid w:val="00F93B8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Tahoma" w:hAnsi="Tahoma" w:cs="Tahoma"/>
      <w:sz w:val="20"/>
      <w:szCs w:val="20"/>
      <w:lang w:val="en-US"/>
    </w:rPr>
  </w:style>
  <w:style w:type="paragraph" w:customStyle="1" w:styleId="xl271">
    <w:name w:val="xl271"/>
    <w:basedOn w:val="Normal"/>
    <w:rsid w:val="00F93B8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sz w:val="20"/>
      <w:szCs w:val="20"/>
      <w:lang w:val="en-US"/>
    </w:rPr>
  </w:style>
  <w:style w:type="paragraph" w:customStyle="1" w:styleId="xl272">
    <w:name w:val="xl272"/>
    <w:basedOn w:val="Normal"/>
    <w:rsid w:val="00F93B8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Tahoma" w:hAnsi="Tahoma" w:cs="Tahoma"/>
      <w:sz w:val="20"/>
      <w:szCs w:val="20"/>
      <w:lang w:val="en-US"/>
    </w:rPr>
  </w:style>
  <w:style w:type="paragraph" w:customStyle="1" w:styleId="xl273">
    <w:name w:val="xl273"/>
    <w:basedOn w:val="Normal"/>
    <w:rsid w:val="00F93B85"/>
    <w:pPr>
      <w:pBdr>
        <w:bottom w:val="single" w:sz="4" w:space="0" w:color="auto"/>
      </w:pBdr>
      <w:shd w:val="clear" w:color="000000" w:fill="FFFFFF"/>
      <w:spacing w:before="100" w:beforeAutospacing="1" w:after="100" w:afterAutospacing="1"/>
      <w:textAlignment w:val="center"/>
    </w:pPr>
    <w:rPr>
      <w:rFonts w:ascii="Tahoma" w:hAnsi="Tahoma" w:cs="Tahoma"/>
      <w:b/>
      <w:bCs/>
      <w:sz w:val="18"/>
      <w:szCs w:val="18"/>
      <w:lang w:val="en-US"/>
    </w:rPr>
  </w:style>
  <w:style w:type="paragraph" w:customStyle="1" w:styleId="xl274">
    <w:name w:val="xl274"/>
    <w:basedOn w:val="Normal"/>
    <w:rsid w:val="00F93B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color w:val="000000"/>
      <w:sz w:val="18"/>
      <w:szCs w:val="18"/>
      <w:lang w:val="en-US"/>
    </w:rPr>
  </w:style>
  <w:style w:type="paragraph" w:customStyle="1" w:styleId="xl275">
    <w:name w:val="xl275"/>
    <w:basedOn w:val="Normal"/>
    <w:rsid w:val="00F93B85"/>
    <w:pPr>
      <w:pBdr>
        <w:top w:val="single" w:sz="4" w:space="0" w:color="auto"/>
        <w:bottom w:val="single" w:sz="8" w:space="0" w:color="auto"/>
      </w:pBdr>
      <w:shd w:val="clear" w:color="000000" w:fill="FFFFFF"/>
      <w:spacing w:before="100" w:beforeAutospacing="1" w:after="100" w:afterAutospacing="1"/>
      <w:textAlignment w:val="center"/>
    </w:pPr>
    <w:rPr>
      <w:rFonts w:ascii="Tahoma" w:hAnsi="Tahoma" w:cs="Tahoma"/>
      <w:b/>
      <w:bCs/>
      <w:sz w:val="20"/>
      <w:szCs w:val="20"/>
      <w:lang w:val="en-US"/>
    </w:rPr>
  </w:style>
  <w:style w:type="paragraph" w:customStyle="1" w:styleId="xl276">
    <w:name w:val="xl276"/>
    <w:basedOn w:val="Normal"/>
    <w:rsid w:val="00F93B85"/>
    <w:pPr>
      <w:pBdr>
        <w:top w:val="single" w:sz="4" w:space="0" w:color="auto"/>
        <w:bottom w:val="single" w:sz="8" w:space="0" w:color="auto"/>
      </w:pBdr>
      <w:shd w:val="clear" w:color="000000" w:fill="FFFFFF"/>
      <w:spacing w:before="100" w:beforeAutospacing="1" w:after="100" w:afterAutospacing="1"/>
      <w:textAlignment w:val="center"/>
    </w:pPr>
    <w:rPr>
      <w:rFonts w:ascii="Tahoma" w:hAnsi="Tahoma" w:cs="Tahoma"/>
      <w:b/>
      <w:bCs/>
      <w:sz w:val="20"/>
      <w:szCs w:val="20"/>
      <w:lang w:val="en-US"/>
    </w:rPr>
  </w:style>
  <w:style w:type="paragraph" w:customStyle="1" w:styleId="xl277">
    <w:name w:val="xl277"/>
    <w:basedOn w:val="Normal"/>
    <w:rsid w:val="00F93B85"/>
    <w:pPr>
      <w:pBdr>
        <w:top w:val="single" w:sz="4" w:space="0" w:color="auto"/>
        <w:bottom w:val="single" w:sz="8" w:space="0" w:color="auto"/>
      </w:pBdr>
      <w:shd w:val="clear" w:color="000000" w:fill="FFFFFF"/>
      <w:spacing w:before="100" w:beforeAutospacing="1" w:after="100" w:afterAutospacing="1"/>
      <w:textAlignment w:val="center"/>
    </w:pPr>
    <w:rPr>
      <w:rFonts w:ascii="Tahoma" w:hAnsi="Tahoma" w:cs="Tahoma"/>
      <w:b/>
      <w:bCs/>
      <w:sz w:val="20"/>
      <w:szCs w:val="20"/>
      <w:lang w:val="en-US"/>
    </w:rPr>
  </w:style>
  <w:style w:type="paragraph" w:customStyle="1" w:styleId="xl278">
    <w:name w:val="xl278"/>
    <w:basedOn w:val="Normal"/>
    <w:rsid w:val="00F93B85"/>
    <w:pPr>
      <w:pBdr>
        <w:top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sz w:val="20"/>
      <w:szCs w:val="20"/>
      <w:lang w:val="en-US"/>
    </w:rPr>
  </w:style>
  <w:style w:type="paragraph" w:customStyle="1" w:styleId="xl279">
    <w:name w:val="xl279"/>
    <w:basedOn w:val="Normal"/>
    <w:rsid w:val="00F93B85"/>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ahoma" w:hAnsi="Tahoma" w:cs="Tahoma"/>
      <w:b/>
      <w:bCs/>
      <w:sz w:val="20"/>
      <w:szCs w:val="20"/>
      <w:lang w:val="en-US"/>
    </w:rPr>
  </w:style>
  <w:style w:type="paragraph" w:customStyle="1" w:styleId="xl280">
    <w:name w:val="xl280"/>
    <w:basedOn w:val="Normal"/>
    <w:rsid w:val="00F93B85"/>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sz w:val="20"/>
      <w:szCs w:val="20"/>
      <w:lang w:val="en-US"/>
    </w:rPr>
  </w:style>
  <w:style w:type="paragraph" w:customStyle="1" w:styleId="xl281">
    <w:name w:val="xl281"/>
    <w:basedOn w:val="Normal"/>
    <w:rsid w:val="00F93B85"/>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ahoma" w:hAnsi="Tahoma" w:cs="Tahoma"/>
      <w:b/>
      <w:bCs/>
      <w:sz w:val="20"/>
      <w:szCs w:val="20"/>
      <w:lang w:val="en-US"/>
    </w:rPr>
  </w:style>
  <w:style w:type="paragraph" w:customStyle="1" w:styleId="xl282">
    <w:name w:val="xl282"/>
    <w:basedOn w:val="Normal"/>
    <w:rsid w:val="00F93B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hAnsi="Tahoma" w:cs="Tahoma"/>
      <w:b/>
      <w:bCs/>
      <w:sz w:val="20"/>
      <w:szCs w:val="20"/>
      <w:lang w:val="en-US"/>
    </w:rPr>
  </w:style>
  <w:style w:type="paragraph" w:customStyle="1" w:styleId="xl283">
    <w:name w:val="xl283"/>
    <w:basedOn w:val="Normal"/>
    <w:rsid w:val="00F93B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sz w:val="20"/>
      <w:szCs w:val="20"/>
      <w:lang w:val="en-US"/>
    </w:rPr>
  </w:style>
  <w:style w:type="paragraph" w:customStyle="1" w:styleId="xl284">
    <w:name w:val="xl284"/>
    <w:basedOn w:val="Normal"/>
    <w:rsid w:val="00F93B8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hAnsi="Tahoma" w:cs="Tahoma"/>
      <w:b/>
      <w:bCs/>
      <w:sz w:val="20"/>
      <w:szCs w:val="20"/>
      <w:lang w:val="en-US"/>
    </w:rPr>
  </w:style>
  <w:style w:type="paragraph" w:customStyle="1" w:styleId="xl285">
    <w:name w:val="xl285"/>
    <w:basedOn w:val="Normal"/>
    <w:rsid w:val="00F93B8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sz w:val="20"/>
      <w:szCs w:val="20"/>
      <w:lang w:val="en-US"/>
    </w:rPr>
  </w:style>
  <w:style w:type="paragraph" w:customStyle="1" w:styleId="xl286">
    <w:name w:val="xl286"/>
    <w:basedOn w:val="Normal"/>
    <w:rsid w:val="00F93B8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hAnsi="Tahoma" w:cs="Tahoma"/>
      <w:b/>
      <w:bCs/>
      <w:sz w:val="20"/>
      <w:szCs w:val="20"/>
      <w:lang w:val="en-US"/>
    </w:rPr>
  </w:style>
  <w:style w:type="paragraph" w:customStyle="1" w:styleId="xl287">
    <w:name w:val="xl287"/>
    <w:basedOn w:val="Normal"/>
    <w:rsid w:val="00F93B8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hAnsi="Tahoma" w:cs="Tahoma"/>
      <w:b/>
      <w:bCs/>
      <w:sz w:val="20"/>
      <w:szCs w:val="20"/>
      <w:lang w:val="en-US"/>
    </w:rPr>
  </w:style>
  <w:style w:type="paragraph" w:customStyle="1" w:styleId="xl288">
    <w:name w:val="xl288"/>
    <w:basedOn w:val="Normal"/>
    <w:rsid w:val="00F93B85"/>
    <w:pPr>
      <w:pBdr>
        <w:left w:val="single" w:sz="8" w:space="0" w:color="auto"/>
        <w:bottom w:val="single" w:sz="4" w:space="0" w:color="auto"/>
      </w:pBdr>
      <w:shd w:val="clear" w:color="000000" w:fill="FFFFFF"/>
      <w:spacing w:before="100" w:beforeAutospacing="1" w:after="100" w:afterAutospacing="1"/>
      <w:textAlignment w:val="center"/>
    </w:pPr>
    <w:rPr>
      <w:b/>
      <w:bCs/>
      <w:sz w:val="20"/>
      <w:szCs w:val="20"/>
      <w:lang w:val="en-US"/>
    </w:rPr>
  </w:style>
  <w:style w:type="paragraph" w:customStyle="1" w:styleId="xl289">
    <w:name w:val="xl289"/>
    <w:basedOn w:val="Normal"/>
    <w:rsid w:val="00F93B8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0"/>
      <w:szCs w:val="20"/>
      <w:lang w:val="en-US"/>
    </w:rPr>
  </w:style>
  <w:style w:type="paragraph" w:customStyle="1" w:styleId="xl290">
    <w:name w:val="xl290"/>
    <w:basedOn w:val="Normal"/>
    <w:rsid w:val="00F93B8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lang w:val="en-US"/>
    </w:rPr>
  </w:style>
  <w:style w:type="paragraph" w:customStyle="1" w:styleId="xl291">
    <w:name w:val="xl291"/>
    <w:basedOn w:val="Normal"/>
    <w:rsid w:val="00F93B85"/>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Bookman Old Style" w:hAnsi="Bookman Old Style"/>
      <w:lang w:val="en-US"/>
    </w:rPr>
  </w:style>
  <w:style w:type="paragraph" w:customStyle="1" w:styleId="xl292">
    <w:name w:val="xl292"/>
    <w:basedOn w:val="Normal"/>
    <w:rsid w:val="00F93B85"/>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Tahoma" w:hAnsi="Tahoma" w:cs="Tahoma"/>
      <w:b/>
      <w:bCs/>
      <w:sz w:val="18"/>
      <w:szCs w:val="18"/>
      <w:lang w:val="en-US"/>
    </w:rPr>
  </w:style>
  <w:style w:type="paragraph" w:customStyle="1" w:styleId="xl293">
    <w:name w:val="xl293"/>
    <w:basedOn w:val="Normal"/>
    <w:rsid w:val="00F93B85"/>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Tahoma" w:hAnsi="Tahoma" w:cs="Tahoma"/>
      <w:b/>
      <w:bCs/>
      <w:i/>
      <w:iCs/>
      <w:sz w:val="18"/>
      <w:szCs w:val="18"/>
      <w:lang w:val="en-US"/>
    </w:rPr>
  </w:style>
  <w:style w:type="paragraph" w:customStyle="1" w:styleId="xl294">
    <w:name w:val="xl294"/>
    <w:basedOn w:val="Normal"/>
    <w:rsid w:val="00F93B85"/>
    <w:pPr>
      <w:pBdr>
        <w:left w:val="single" w:sz="4" w:space="0" w:color="auto"/>
        <w:right w:val="single" w:sz="4" w:space="0" w:color="auto"/>
      </w:pBdr>
      <w:shd w:val="clear" w:color="000000" w:fill="FFFFFF"/>
      <w:spacing w:before="100" w:beforeAutospacing="1" w:after="100" w:afterAutospacing="1"/>
      <w:textAlignment w:val="top"/>
    </w:pPr>
    <w:rPr>
      <w:rFonts w:ascii="Tahoma" w:hAnsi="Tahoma" w:cs="Tahoma"/>
      <w:b/>
      <w:bCs/>
      <w:sz w:val="18"/>
      <w:szCs w:val="18"/>
      <w:lang w:val="en-US"/>
    </w:rPr>
  </w:style>
  <w:style w:type="paragraph" w:customStyle="1" w:styleId="xl295">
    <w:name w:val="xl295"/>
    <w:basedOn w:val="Normal"/>
    <w:rsid w:val="00F93B85"/>
    <w:pPr>
      <w:pBdr>
        <w:left w:val="single" w:sz="4" w:space="0" w:color="auto"/>
        <w:right w:val="single" w:sz="4" w:space="0" w:color="auto"/>
      </w:pBdr>
      <w:shd w:val="clear" w:color="000000" w:fill="FFFFFF"/>
      <w:spacing w:before="100" w:beforeAutospacing="1" w:after="100" w:afterAutospacing="1"/>
      <w:textAlignment w:val="top"/>
    </w:pPr>
    <w:rPr>
      <w:rFonts w:ascii="Tahoma" w:hAnsi="Tahoma" w:cs="Tahoma"/>
      <w:b/>
      <w:bCs/>
      <w:i/>
      <w:iCs/>
      <w:sz w:val="18"/>
      <w:szCs w:val="18"/>
      <w:lang w:val="en-US"/>
    </w:rPr>
  </w:style>
  <w:style w:type="paragraph" w:customStyle="1" w:styleId="xl296">
    <w:name w:val="xl296"/>
    <w:basedOn w:val="Normal"/>
    <w:rsid w:val="00F93B85"/>
    <w:pPr>
      <w:pBdr>
        <w:left w:val="single" w:sz="4" w:space="0" w:color="auto"/>
      </w:pBdr>
      <w:shd w:val="clear" w:color="000000" w:fill="FFFFFF"/>
      <w:spacing w:before="100" w:beforeAutospacing="1" w:after="100" w:afterAutospacing="1"/>
      <w:textAlignment w:val="top"/>
    </w:pPr>
    <w:rPr>
      <w:rFonts w:ascii="Tahoma" w:hAnsi="Tahoma" w:cs="Tahoma"/>
      <w:b/>
      <w:bCs/>
      <w:sz w:val="18"/>
      <w:szCs w:val="18"/>
      <w:lang w:val="en-US"/>
    </w:rPr>
  </w:style>
  <w:style w:type="paragraph" w:customStyle="1" w:styleId="xl297">
    <w:name w:val="xl297"/>
    <w:basedOn w:val="Normal"/>
    <w:rsid w:val="00F93B85"/>
    <w:pPr>
      <w:pBdr>
        <w:left w:val="single" w:sz="8"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color w:val="000000"/>
      <w:sz w:val="18"/>
      <w:szCs w:val="18"/>
      <w:lang w:val="en-US"/>
    </w:rPr>
  </w:style>
  <w:style w:type="paragraph" w:customStyle="1" w:styleId="xl298">
    <w:name w:val="xl298"/>
    <w:basedOn w:val="Normal"/>
    <w:rsid w:val="00F93B85"/>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color w:val="000000"/>
      <w:sz w:val="18"/>
      <w:szCs w:val="18"/>
      <w:lang w:val="en-US"/>
    </w:rPr>
  </w:style>
  <w:style w:type="paragraph" w:customStyle="1" w:styleId="xl299">
    <w:name w:val="xl299"/>
    <w:basedOn w:val="Normal"/>
    <w:rsid w:val="00F93B85"/>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Tahoma" w:hAnsi="Tahoma" w:cs="Tahoma"/>
      <w:sz w:val="18"/>
      <w:szCs w:val="18"/>
      <w:lang w:val="en-US"/>
    </w:rPr>
  </w:style>
  <w:style w:type="paragraph" w:customStyle="1" w:styleId="xl300">
    <w:name w:val="xl300"/>
    <w:basedOn w:val="Normal"/>
    <w:rsid w:val="00F93B85"/>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ahoma" w:hAnsi="Tahoma" w:cs="Tahoma"/>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98752">
      <w:bodyDiv w:val="1"/>
      <w:marLeft w:val="0"/>
      <w:marRight w:val="0"/>
      <w:marTop w:val="0"/>
      <w:marBottom w:val="0"/>
      <w:divBdr>
        <w:top w:val="none" w:sz="0" w:space="0" w:color="auto"/>
        <w:left w:val="none" w:sz="0" w:space="0" w:color="auto"/>
        <w:bottom w:val="none" w:sz="0" w:space="0" w:color="auto"/>
        <w:right w:val="none" w:sz="0" w:space="0" w:color="auto"/>
      </w:divBdr>
    </w:div>
    <w:div w:id="90977517">
      <w:bodyDiv w:val="1"/>
      <w:marLeft w:val="0"/>
      <w:marRight w:val="0"/>
      <w:marTop w:val="0"/>
      <w:marBottom w:val="0"/>
      <w:divBdr>
        <w:top w:val="none" w:sz="0" w:space="0" w:color="auto"/>
        <w:left w:val="none" w:sz="0" w:space="0" w:color="auto"/>
        <w:bottom w:val="none" w:sz="0" w:space="0" w:color="auto"/>
        <w:right w:val="none" w:sz="0" w:space="0" w:color="auto"/>
      </w:divBdr>
    </w:div>
    <w:div w:id="136579017">
      <w:bodyDiv w:val="1"/>
      <w:marLeft w:val="0"/>
      <w:marRight w:val="0"/>
      <w:marTop w:val="0"/>
      <w:marBottom w:val="0"/>
      <w:divBdr>
        <w:top w:val="none" w:sz="0" w:space="0" w:color="auto"/>
        <w:left w:val="none" w:sz="0" w:space="0" w:color="auto"/>
        <w:bottom w:val="none" w:sz="0" w:space="0" w:color="auto"/>
        <w:right w:val="none" w:sz="0" w:space="0" w:color="auto"/>
      </w:divBdr>
    </w:div>
    <w:div w:id="214704018">
      <w:bodyDiv w:val="1"/>
      <w:marLeft w:val="0"/>
      <w:marRight w:val="0"/>
      <w:marTop w:val="0"/>
      <w:marBottom w:val="0"/>
      <w:divBdr>
        <w:top w:val="none" w:sz="0" w:space="0" w:color="auto"/>
        <w:left w:val="none" w:sz="0" w:space="0" w:color="auto"/>
        <w:bottom w:val="none" w:sz="0" w:space="0" w:color="auto"/>
        <w:right w:val="none" w:sz="0" w:space="0" w:color="auto"/>
      </w:divBdr>
    </w:div>
    <w:div w:id="332296701">
      <w:bodyDiv w:val="1"/>
      <w:marLeft w:val="0"/>
      <w:marRight w:val="0"/>
      <w:marTop w:val="0"/>
      <w:marBottom w:val="0"/>
      <w:divBdr>
        <w:top w:val="none" w:sz="0" w:space="0" w:color="auto"/>
        <w:left w:val="none" w:sz="0" w:space="0" w:color="auto"/>
        <w:bottom w:val="none" w:sz="0" w:space="0" w:color="auto"/>
        <w:right w:val="none" w:sz="0" w:space="0" w:color="auto"/>
      </w:divBdr>
    </w:div>
    <w:div w:id="453906744">
      <w:bodyDiv w:val="1"/>
      <w:marLeft w:val="0"/>
      <w:marRight w:val="0"/>
      <w:marTop w:val="0"/>
      <w:marBottom w:val="0"/>
      <w:divBdr>
        <w:top w:val="none" w:sz="0" w:space="0" w:color="auto"/>
        <w:left w:val="none" w:sz="0" w:space="0" w:color="auto"/>
        <w:bottom w:val="none" w:sz="0" w:space="0" w:color="auto"/>
        <w:right w:val="none" w:sz="0" w:space="0" w:color="auto"/>
      </w:divBdr>
    </w:div>
    <w:div w:id="470439481">
      <w:bodyDiv w:val="1"/>
      <w:marLeft w:val="0"/>
      <w:marRight w:val="0"/>
      <w:marTop w:val="0"/>
      <w:marBottom w:val="0"/>
      <w:divBdr>
        <w:top w:val="none" w:sz="0" w:space="0" w:color="auto"/>
        <w:left w:val="none" w:sz="0" w:space="0" w:color="auto"/>
        <w:bottom w:val="none" w:sz="0" w:space="0" w:color="auto"/>
        <w:right w:val="none" w:sz="0" w:space="0" w:color="auto"/>
      </w:divBdr>
    </w:div>
    <w:div w:id="525558902">
      <w:bodyDiv w:val="1"/>
      <w:marLeft w:val="0"/>
      <w:marRight w:val="0"/>
      <w:marTop w:val="0"/>
      <w:marBottom w:val="0"/>
      <w:divBdr>
        <w:top w:val="none" w:sz="0" w:space="0" w:color="auto"/>
        <w:left w:val="none" w:sz="0" w:space="0" w:color="auto"/>
        <w:bottom w:val="none" w:sz="0" w:space="0" w:color="auto"/>
        <w:right w:val="none" w:sz="0" w:space="0" w:color="auto"/>
      </w:divBdr>
    </w:div>
    <w:div w:id="535509427">
      <w:bodyDiv w:val="1"/>
      <w:marLeft w:val="0"/>
      <w:marRight w:val="0"/>
      <w:marTop w:val="0"/>
      <w:marBottom w:val="0"/>
      <w:divBdr>
        <w:top w:val="none" w:sz="0" w:space="0" w:color="auto"/>
        <w:left w:val="none" w:sz="0" w:space="0" w:color="auto"/>
        <w:bottom w:val="none" w:sz="0" w:space="0" w:color="auto"/>
        <w:right w:val="none" w:sz="0" w:space="0" w:color="auto"/>
      </w:divBdr>
    </w:div>
    <w:div w:id="558128874">
      <w:bodyDiv w:val="1"/>
      <w:marLeft w:val="0"/>
      <w:marRight w:val="0"/>
      <w:marTop w:val="0"/>
      <w:marBottom w:val="0"/>
      <w:divBdr>
        <w:top w:val="none" w:sz="0" w:space="0" w:color="auto"/>
        <w:left w:val="none" w:sz="0" w:space="0" w:color="auto"/>
        <w:bottom w:val="none" w:sz="0" w:space="0" w:color="auto"/>
        <w:right w:val="none" w:sz="0" w:space="0" w:color="auto"/>
      </w:divBdr>
    </w:div>
    <w:div w:id="587422206">
      <w:bodyDiv w:val="1"/>
      <w:marLeft w:val="0"/>
      <w:marRight w:val="0"/>
      <w:marTop w:val="0"/>
      <w:marBottom w:val="0"/>
      <w:divBdr>
        <w:top w:val="none" w:sz="0" w:space="0" w:color="auto"/>
        <w:left w:val="none" w:sz="0" w:space="0" w:color="auto"/>
        <w:bottom w:val="none" w:sz="0" w:space="0" w:color="auto"/>
        <w:right w:val="none" w:sz="0" w:space="0" w:color="auto"/>
      </w:divBdr>
    </w:div>
    <w:div w:id="644505464">
      <w:bodyDiv w:val="1"/>
      <w:marLeft w:val="0"/>
      <w:marRight w:val="0"/>
      <w:marTop w:val="0"/>
      <w:marBottom w:val="0"/>
      <w:divBdr>
        <w:top w:val="none" w:sz="0" w:space="0" w:color="auto"/>
        <w:left w:val="none" w:sz="0" w:space="0" w:color="auto"/>
        <w:bottom w:val="none" w:sz="0" w:space="0" w:color="auto"/>
        <w:right w:val="none" w:sz="0" w:space="0" w:color="auto"/>
      </w:divBdr>
    </w:div>
    <w:div w:id="804591245">
      <w:bodyDiv w:val="1"/>
      <w:marLeft w:val="0"/>
      <w:marRight w:val="0"/>
      <w:marTop w:val="0"/>
      <w:marBottom w:val="0"/>
      <w:divBdr>
        <w:top w:val="none" w:sz="0" w:space="0" w:color="auto"/>
        <w:left w:val="none" w:sz="0" w:space="0" w:color="auto"/>
        <w:bottom w:val="none" w:sz="0" w:space="0" w:color="auto"/>
        <w:right w:val="none" w:sz="0" w:space="0" w:color="auto"/>
      </w:divBdr>
    </w:div>
    <w:div w:id="895891029">
      <w:bodyDiv w:val="1"/>
      <w:marLeft w:val="0"/>
      <w:marRight w:val="0"/>
      <w:marTop w:val="0"/>
      <w:marBottom w:val="0"/>
      <w:divBdr>
        <w:top w:val="none" w:sz="0" w:space="0" w:color="auto"/>
        <w:left w:val="none" w:sz="0" w:space="0" w:color="auto"/>
        <w:bottom w:val="none" w:sz="0" w:space="0" w:color="auto"/>
        <w:right w:val="none" w:sz="0" w:space="0" w:color="auto"/>
      </w:divBdr>
    </w:div>
    <w:div w:id="967933006">
      <w:bodyDiv w:val="1"/>
      <w:marLeft w:val="0"/>
      <w:marRight w:val="0"/>
      <w:marTop w:val="0"/>
      <w:marBottom w:val="0"/>
      <w:divBdr>
        <w:top w:val="none" w:sz="0" w:space="0" w:color="auto"/>
        <w:left w:val="none" w:sz="0" w:space="0" w:color="auto"/>
        <w:bottom w:val="none" w:sz="0" w:space="0" w:color="auto"/>
        <w:right w:val="none" w:sz="0" w:space="0" w:color="auto"/>
      </w:divBdr>
    </w:div>
    <w:div w:id="1082140450">
      <w:bodyDiv w:val="1"/>
      <w:marLeft w:val="0"/>
      <w:marRight w:val="0"/>
      <w:marTop w:val="0"/>
      <w:marBottom w:val="0"/>
      <w:divBdr>
        <w:top w:val="none" w:sz="0" w:space="0" w:color="auto"/>
        <w:left w:val="none" w:sz="0" w:space="0" w:color="auto"/>
        <w:bottom w:val="none" w:sz="0" w:space="0" w:color="auto"/>
        <w:right w:val="none" w:sz="0" w:space="0" w:color="auto"/>
      </w:divBdr>
    </w:div>
    <w:div w:id="1106970755">
      <w:bodyDiv w:val="1"/>
      <w:marLeft w:val="0"/>
      <w:marRight w:val="0"/>
      <w:marTop w:val="0"/>
      <w:marBottom w:val="0"/>
      <w:divBdr>
        <w:top w:val="none" w:sz="0" w:space="0" w:color="auto"/>
        <w:left w:val="none" w:sz="0" w:space="0" w:color="auto"/>
        <w:bottom w:val="none" w:sz="0" w:space="0" w:color="auto"/>
        <w:right w:val="none" w:sz="0" w:space="0" w:color="auto"/>
      </w:divBdr>
    </w:div>
    <w:div w:id="1184586664">
      <w:bodyDiv w:val="1"/>
      <w:marLeft w:val="0"/>
      <w:marRight w:val="0"/>
      <w:marTop w:val="0"/>
      <w:marBottom w:val="0"/>
      <w:divBdr>
        <w:top w:val="none" w:sz="0" w:space="0" w:color="auto"/>
        <w:left w:val="none" w:sz="0" w:space="0" w:color="auto"/>
        <w:bottom w:val="none" w:sz="0" w:space="0" w:color="auto"/>
        <w:right w:val="none" w:sz="0" w:space="0" w:color="auto"/>
      </w:divBdr>
    </w:div>
    <w:div w:id="1229418640">
      <w:bodyDiv w:val="1"/>
      <w:marLeft w:val="0"/>
      <w:marRight w:val="0"/>
      <w:marTop w:val="0"/>
      <w:marBottom w:val="0"/>
      <w:divBdr>
        <w:top w:val="none" w:sz="0" w:space="0" w:color="auto"/>
        <w:left w:val="none" w:sz="0" w:space="0" w:color="auto"/>
        <w:bottom w:val="none" w:sz="0" w:space="0" w:color="auto"/>
        <w:right w:val="none" w:sz="0" w:space="0" w:color="auto"/>
      </w:divBdr>
    </w:div>
    <w:div w:id="1233933849">
      <w:bodyDiv w:val="1"/>
      <w:marLeft w:val="0"/>
      <w:marRight w:val="0"/>
      <w:marTop w:val="0"/>
      <w:marBottom w:val="0"/>
      <w:divBdr>
        <w:top w:val="none" w:sz="0" w:space="0" w:color="auto"/>
        <w:left w:val="none" w:sz="0" w:space="0" w:color="auto"/>
        <w:bottom w:val="none" w:sz="0" w:space="0" w:color="auto"/>
        <w:right w:val="none" w:sz="0" w:space="0" w:color="auto"/>
      </w:divBdr>
    </w:div>
    <w:div w:id="1245184836">
      <w:bodyDiv w:val="1"/>
      <w:marLeft w:val="0"/>
      <w:marRight w:val="0"/>
      <w:marTop w:val="0"/>
      <w:marBottom w:val="0"/>
      <w:divBdr>
        <w:top w:val="none" w:sz="0" w:space="0" w:color="auto"/>
        <w:left w:val="none" w:sz="0" w:space="0" w:color="auto"/>
        <w:bottom w:val="none" w:sz="0" w:space="0" w:color="auto"/>
        <w:right w:val="none" w:sz="0" w:space="0" w:color="auto"/>
      </w:divBdr>
    </w:div>
    <w:div w:id="1317150529">
      <w:bodyDiv w:val="1"/>
      <w:marLeft w:val="0"/>
      <w:marRight w:val="0"/>
      <w:marTop w:val="0"/>
      <w:marBottom w:val="0"/>
      <w:divBdr>
        <w:top w:val="none" w:sz="0" w:space="0" w:color="auto"/>
        <w:left w:val="none" w:sz="0" w:space="0" w:color="auto"/>
        <w:bottom w:val="none" w:sz="0" w:space="0" w:color="auto"/>
        <w:right w:val="none" w:sz="0" w:space="0" w:color="auto"/>
      </w:divBdr>
    </w:div>
    <w:div w:id="1323773566">
      <w:bodyDiv w:val="1"/>
      <w:marLeft w:val="0"/>
      <w:marRight w:val="0"/>
      <w:marTop w:val="0"/>
      <w:marBottom w:val="0"/>
      <w:divBdr>
        <w:top w:val="none" w:sz="0" w:space="0" w:color="auto"/>
        <w:left w:val="none" w:sz="0" w:space="0" w:color="auto"/>
        <w:bottom w:val="none" w:sz="0" w:space="0" w:color="auto"/>
        <w:right w:val="none" w:sz="0" w:space="0" w:color="auto"/>
      </w:divBdr>
    </w:div>
    <w:div w:id="1369136826">
      <w:bodyDiv w:val="1"/>
      <w:marLeft w:val="0"/>
      <w:marRight w:val="0"/>
      <w:marTop w:val="0"/>
      <w:marBottom w:val="0"/>
      <w:divBdr>
        <w:top w:val="none" w:sz="0" w:space="0" w:color="auto"/>
        <w:left w:val="none" w:sz="0" w:space="0" w:color="auto"/>
        <w:bottom w:val="none" w:sz="0" w:space="0" w:color="auto"/>
        <w:right w:val="none" w:sz="0" w:space="0" w:color="auto"/>
      </w:divBdr>
    </w:div>
    <w:div w:id="1393776318">
      <w:bodyDiv w:val="1"/>
      <w:marLeft w:val="0"/>
      <w:marRight w:val="0"/>
      <w:marTop w:val="0"/>
      <w:marBottom w:val="0"/>
      <w:divBdr>
        <w:top w:val="none" w:sz="0" w:space="0" w:color="auto"/>
        <w:left w:val="none" w:sz="0" w:space="0" w:color="auto"/>
        <w:bottom w:val="none" w:sz="0" w:space="0" w:color="auto"/>
        <w:right w:val="none" w:sz="0" w:space="0" w:color="auto"/>
      </w:divBdr>
    </w:div>
    <w:div w:id="1460756434">
      <w:bodyDiv w:val="1"/>
      <w:marLeft w:val="0"/>
      <w:marRight w:val="0"/>
      <w:marTop w:val="0"/>
      <w:marBottom w:val="0"/>
      <w:divBdr>
        <w:top w:val="none" w:sz="0" w:space="0" w:color="auto"/>
        <w:left w:val="none" w:sz="0" w:space="0" w:color="auto"/>
        <w:bottom w:val="none" w:sz="0" w:space="0" w:color="auto"/>
        <w:right w:val="none" w:sz="0" w:space="0" w:color="auto"/>
      </w:divBdr>
    </w:div>
    <w:div w:id="1517962723">
      <w:bodyDiv w:val="1"/>
      <w:marLeft w:val="0"/>
      <w:marRight w:val="0"/>
      <w:marTop w:val="0"/>
      <w:marBottom w:val="0"/>
      <w:divBdr>
        <w:top w:val="none" w:sz="0" w:space="0" w:color="auto"/>
        <w:left w:val="none" w:sz="0" w:space="0" w:color="auto"/>
        <w:bottom w:val="none" w:sz="0" w:space="0" w:color="auto"/>
        <w:right w:val="none" w:sz="0" w:space="0" w:color="auto"/>
      </w:divBdr>
    </w:div>
    <w:div w:id="1565726240">
      <w:bodyDiv w:val="1"/>
      <w:marLeft w:val="0"/>
      <w:marRight w:val="0"/>
      <w:marTop w:val="0"/>
      <w:marBottom w:val="0"/>
      <w:divBdr>
        <w:top w:val="none" w:sz="0" w:space="0" w:color="auto"/>
        <w:left w:val="none" w:sz="0" w:space="0" w:color="auto"/>
        <w:bottom w:val="none" w:sz="0" w:space="0" w:color="auto"/>
        <w:right w:val="none" w:sz="0" w:space="0" w:color="auto"/>
      </w:divBdr>
    </w:div>
    <w:div w:id="1621955068">
      <w:bodyDiv w:val="1"/>
      <w:marLeft w:val="0"/>
      <w:marRight w:val="0"/>
      <w:marTop w:val="0"/>
      <w:marBottom w:val="0"/>
      <w:divBdr>
        <w:top w:val="none" w:sz="0" w:space="0" w:color="auto"/>
        <w:left w:val="none" w:sz="0" w:space="0" w:color="auto"/>
        <w:bottom w:val="none" w:sz="0" w:space="0" w:color="auto"/>
        <w:right w:val="none" w:sz="0" w:space="0" w:color="auto"/>
      </w:divBdr>
    </w:div>
    <w:div w:id="1691448728">
      <w:bodyDiv w:val="1"/>
      <w:marLeft w:val="0"/>
      <w:marRight w:val="0"/>
      <w:marTop w:val="0"/>
      <w:marBottom w:val="0"/>
      <w:divBdr>
        <w:top w:val="none" w:sz="0" w:space="0" w:color="auto"/>
        <w:left w:val="none" w:sz="0" w:space="0" w:color="auto"/>
        <w:bottom w:val="none" w:sz="0" w:space="0" w:color="auto"/>
        <w:right w:val="none" w:sz="0" w:space="0" w:color="auto"/>
      </w:divBdr>
    </w:div>
    <w:div w:id="1725912609">
      <w:bodyDiv w:val="1"/>
      <w:marLeft w:val="0"/>
      <w:marRight w:val="0"/>
      <w:marTop w:val="0"/>
      <w:marBottom w:val="0"/>
      <w:divBdr>
        <w:top w:val="none" w:sz="0" w:space="0" w:color="auto"/>
        <w:left w:val="none" w:sz="0" w:space="0" w:color="auto"/>
        <w:bottom w:val="none" w:sz="0" w:space="0" w:color="auto"/>
        <w:right w:val="none" w:sz="0" w:space="0" w:color="auto"/>
      </w:divBdr>
    </w:div>
    <w:div w:id="1762674068">
      <w:bodyDiv w:val="1"/>
      <w:marLeft w:val="0"/>
      <w:marRight w:val="0"/>
      <w:marTop w:val="0"/>
      <w:marBottom w:val="0"/>
      <w:divBdr>
        <w:top w:val="none" w:sz="0" w:space="0" w:color="auto"/>
        <w:left w:val="none" w:sz="0" w:space="0" w:color="auto"/>
        <w:bottom w:val="none" w:sz="0" w:space="0" w:color="auto"/>
        <w:right w:val="none" w:sz="0" w:space="0" w:color="auto"/>
      </w:divBdr>
    </w:div>
    <w:div w:id="1786584012">
      <w:bodyDiv w:val="1"/>
      <w:marLeft w:val="0"/>
      <w:marRight w:val="0"/>
      <w:marTop w:val="0"/>
      <w:marBottom w:val="0"/>
      <w:divBdr>
        <w:top w:val="none" w:sz="0" w:space="0" w:color="auto"/>
        <w:left w:val="none" w:sz="0" w:space="0" w:color="auto"/>
        <w:bottom w:val="none" w:sz="0" w:space="0" w:color="auto"/>
        <w:right w:val="none" w:sz="0" w:space="0" w:color="auto"/>
      </w:divBdr>
    </w:div>
    <w:div w:id="1849447013">
      <w:bodyDiv w:val="1"/>
      <w:marLeft w:val="0"/>
      <w:marRight w:val="0"/>
      <w:marTop w:val="0"/>
      <w:marBottom w:val="0"/>
      <w:divBdr>
        <w:top w:val="none" w:sz="0" w:space="0" w:color="auto"/>
        <w:left w:val="none" w:sz="0" w:space="0" w:color="auto"/>
        <w:bottom w:val="none" w:sz="0" w:space="0" w:color="auto"/>
        <w:right w:val="none" w:sz="0" w:space="0" w:color="auto"/>
      </w:divBdr>
    </w:div>
    <w:div w:id="1881014779">
      <w:bodyDiv w:val="1"/>
      <w:marLeft w:val="0"/>
      <w:marRight w:val="0"/>
      <w:marTop w:val="0"/>
      <w:marBottom w:val="0"/>
      <w:divBdr>
        <w:top w:val="none" w:sz="0" w:space="0" w:color="auto"/>
        <w:left w:val="none" w:sz="0" w:space="0" w:color="auto"/>
        <w:bottom w:val="none" w:sz="0" w:space="0" w:color="auto"/>
        <w:right w:val="none" w:sz="0" w:space="0" w:color="auto"/>
      </w:divBdr>
    </w:div>
    <w:div w:id="1893616449">
      <w:bodyDiv w:val="1"/>
      <w:marLeft w:val="0"/>
      <w:marRight w:val="0"/>
      <w:marTop w:val="0"/>
      <w:marBottom w:val="0"/>
      <w:divBdr>
        <w:top w:val="none" w:sz="0" w:space="0" w:color="auto"/>
        <w:left w:val="none" w:sz="0" w:space="0" w:color="auto"/>
        <w:bottom w:val="none" w:sz="0" w:space="0" w:color="auto"/>
        <w:right w:val="none" w:sz="0" w:space="0" w:color="auto"/>
      </w:divBdr>
    </w:div>
    <w:div w:id="1935091147">
      <w:bodyDiv w:val="1"/>
      <w:marLeft w:val="0"/>
      <w:marRight w:val="0"/>
      <w:marTop w:val="0"/>
      <w:marBottom w:val="0"/>
      <w:divBdr>
        <w:top w:val="none" w:sz="0" w:space="0" w:color="auto"/>
        <w:left w:val="none" w:sz="0" w:space="0" w:color="auto"/>
        <w:bottom w:val="none" w:sz="0" w:space="0" w:color="auto"/>
        <w:right w:val="none" w:sz="0" w:space="0" w:color="auto"/>
      </w:divBdr>
    </w:div>
    <w:div w:id="2009169042">
      <w:bodyDiv w:val="1"/>
      <w:marLeft w:val="0"/>
      <w:marRight w:val="0"/>
      <w:marTop w:val="0"/>
      <w:marBottom w:val="0"/>
      <w:divBdr>
        <w:top w:val="none" w:sz="0" w:space="0" w:color="auto"/>
        <w:left w:val="none" w:sz="0" w:space="0" w:color="auto"/>
        <w:bottom w:val="none" w:sz="0" w:space="0" w:color="auto"/>
        <w:right w:val="none" w:sz="0" w:space="0" w:color="auto"/>
      </w:divBdr>
    </w:div>
    <w:div w:id="2068717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FE611-3EEC-4930-90DC-8B05665AE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936</TotalTime>
  <Pages>1</Pages>
  <Words>14610</Words>
  <Characters>83281</Characters>
  <Application>Microsoft Office Word</Application>
  <DocSecurity>0</DocSecurity>
  <Lines>694</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asus</cp:lastModifiedBy>
  <cp:revision>22</cp:revision>
  <cp:lastPrinted>2021-01-28T01:45:00Z</cp:lastPrinted>
  <dcterms:created xsi:type="dcterms:W3CDTF">2020-12-23T05:29:00Z</dcterms:created>
  <dcterms:modified xsi:type="dcterms:W3CDTF">2021-02-05T08:23:00Z</dcterms:modified>
</cp:coreProperties>
</file>