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5F" w:rsidRPr="00265C24" w:rsidRDefault="00344CFE" w:rsidP="0068335F">
      <w:pPr>
        <w:spacing w:line="360" w:lineRule="auto"/>
        <w:rPr>
          <w:rFonts w:ascii="Bookman Old Style" w:eastAsia="Bookman Old Style" w:hAnsi="Bookman Old Style" w:cs="Arial"/>
          <w:sz w:val="22"/>
          <w:szCs w:val="22"/>
        </w:rPr>
      </w:pPr>
      <w:r>
        <w:rPr>
          <w:rFonts w:ascii="Bookman Old Style" w:hAnsi="Bookman Old Style" w:cs="Arial"/>
          <w:noProof/>
          <w:sz w:val="22"/>
          <w:szCs w:val="22"/>
          <w:lang w:val="en-US"/>
        </w:rPr>
        <w:drawing>
          <wp:anchor distT="0" distB="0" distL="114300" distR="114300" simplePos="0" relativeHeight="251658240" behindDoc="0" locked="0" layoutInCell="1" allowOverlap="1" wp14:anchorId="15B1AC08" wp14:editId="5C21745D">
            <wp:simplePos x="0" y="0"/>
            <wp:positionH relativeFrom="column">
              <wp:posOffset>2623643</wp:posOffset>
            </wp:positionH>
            <wp:positionV relativeFrom="paragraph">
              <wp:posOffset>-21029</wp:posOffset>
            </wp:positionV>
            <wp:extent cx="962025" cy="1174750"/>
            <wp:effectExtent l="0" t="0" r="9525" b="6350"/>
            <wp:wrapNone/>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35F" w:rsidRPr="00265C24" w:rsidRDefault="0068335F" w:rsidP="0068335F">
      <w:pPr>
        <w:spacing w:line="360" w:lineRule="auto"/>
        <w:ind w:right="4"/>
        <w:jc w:val="center"/>
        <w:rPr>
          <w:rFonts w:ascii="Bookman Old Style" w:hAnsi="Bookman Old Style" w:cs="Arial"/>
          <w:sz w:val="22"/>
          <w:szCs w:val="22"/>
        </w:rPr>
      </w:pPr>
    </w:p>
    <w:p w:rsidR="00344CFE" w:rsidRDefault="00344CFE" w:rsidP="0068335F">
      <w:pPr>
        <w:spacing w:line="360" w:lineRule="auto"/>
        <w:ind w:right="4"/>
        <w:jc w:val="center"/>
        <w:rPr>
          <w:rFonts w:ascii="Bookman Old Style" w:eastAsia="Bookman Old Style" w:hAnsi="Bookman Old Style" w:cs="Arial"/>
          <w:spacing w:val="-1"/>
          <w:sz w:val="22"/>
          <w:szCs w:val="22"/>
          <w:lang w:val="en-US"/>
        </w:rPr>
      </w:pPr>
    </w:p>
    <w:p w:rsidR="00344CFE" w:rsidRDefault="00344CFE" w:rsidP="0068335F">
      <w:pPr>
        <w:spacing w:line="360" w:lineRule="auto"/>
        <w:ind w:right="4"/>
        <w:jc w:val="center"/>
        <w:rPr>
          <w:rFonts w:ascii="Bookman Old Style" w:eastAsia="Bookman Old Style" w:hAnsi="Bookman Old Style" w:cs="Arial"/>
          <w:spacing w:val="-1"/>
          <w:sz w:val="22"/>
          <w:szCs w:val="22"/>
          <w:lang w:val="en-US"/>
        </w:rPr>
      </w:pPr>
    </w:p>
    <w:p w:rsidR="00344CFE" w:rsidRDefault="00344CFE" w:rsidP="0068335F">
      <w:pPr>
        <w:spacing w:line="360" w:lineRule="auto"/>
        <w:ind w:right="4"/>
        <w:jc w:val="center"/>
        <w:rPr>
          <w:rFonts w:ascii="Bookman Old Style" w:eastAsia="Bookman Old Style" w:hAnsi="Bookman Old Style" w:cs="Arial"/>
          <w:spacing w:val="-1"/>
          <w:sz w:val="22"/>
          <w:szCs w:val="22"/>
          <w:lang w:val="en-US"/>
        </w:rPr>
      </w:pPr>
    </w:p>
    <w:p w:rsidR="00344CFE" w:rsidRPr="00213648" w:rsidRDefault="00344CFE" w:rsidP="0068335F">
      <w:pPr>
        <w:spacing w:line="360" w:lineRule="auto"/>
        <w:ind w:right="4"/>
        <w:jc w:val="center"/>
        <w:rPr>
          <w:rFonts w:ascii="Bookman Old Style" w:eastAsia="Bookman Old Style" w:hAnsi="Bookman Old Style" w:cs="Arial"/>
          <w:b/>
          <w:spacing w:val="-1"/>
          <w:sz w:val="22"/>
          <w:szCs w:val="22"/>
          <w:lang w:val="en-US"/>
        </w:rPr>
      </w:pPr>
    </w:p>
    <w:p w:rsidR="0068335F" w:rsidRPr="00213648" w:rsidRDefault="0068335F" w:rsidP="0068335F">
      <w:pPr>
        <w:spacing w:line="360" w:lineRule="auto"/>
        <w:ind w:right="4"/>
        <w:jc w:val="center"/>
        <w:rPr>
          <w:rFonts w:ascii="Bookman Old Style" w:eastAsia="Bookman Old Style" w:hAnsi="Bookman Old Style" w:cs="Arial"/>
          <w:b/>
          <w:szCs w:val="22"/>
          <w:lang w:val="en-US"/>
        </w:rPr>
      </w:pPr>
      <w:r w:rsidRPr="00213648">
        <w:rPr>
          <w:rFonts w:ascii="Bookman Old Style" w:eastAsia="Bookman Old Style" w:hAnsi="Bookman Old Style" w:cs="Arial"/>
          <w:b/>
          <w:spacing w:val="-1"/>
          <w:szCs w:val="22"/>
        </w:rPr>
        <w:t>PERATURAN DESA</w:t>
      </w:r>
      <w:r w:rsidR="00A63327" w:rsidRPr="00213648">
        <w:rPr>
          <w:rFonts w:ascii="Bookman Old Style" w:eastAsia="Bookman Old Style" w:hAnsi="Bookman Old Style" w:cs="Arial"/>
          <w:b/>
          <w:szCs w:val="22"/>
          <w:lang w:val="en-US"/>
        </w:rPr>
        <w:t xml:space="preserve"> KALIPELUS</w:t>
      </w:r>
    </w:p>
    <w:p w:rsidR="0068335F" w:rsidRPr="00213648" w:rsidRDefault="001256C0" w:rsidP="0068335F">
      <w:pPr>
        <w:spacing w:line="360" w:lineRule="auto"/>
        <w:ind w:right="4"/>
        <w:jc w:val="center"/>
        <w:rPr>
          <w:rFonts w:ascii="Bookman Old Style" w:eastAsia="Bookman Old Style" w:hAnsi="Bookman Old Style" w:cs="Arial"/>
          <w:b/>
          <w:spacing w:val="-5"/>
          <w:szCs w:val="22"/>
          <w:lang w:val="en-US"/>
        </w:rPr>
      </w:pPr>
      <w:r w:rsidRPr="00213648">
        <w:rPr>
          <w:rFonts w:ascii="Bookman Old Style" w:eastAsia="Bookman Old Style" w:hAnsi="Bookman Old Style" w:cs="Arial"/>
          <w:b/>
          <w:spacing w:val="-5"/>
          <w:szCs w:val="22"/>
        </w:rPr>
        <w:t xml:space="preserve">NOMOR  </w:t>
      </w:r>
      <w:r w:rsidR="00E722EF">
        <w:rPr>
          <w:rFonts w:ascii="Bookman Old Style" w:eastAsia="Bookman Old Style" w:hAnsi="Bookman Old Style" w:cs="Arial"/>
          <w:b/>
          <w:spacing w:val="-5"/>
          <w:szCs w:val="22"/>
          <w:lang w:val="en-US"/>
        </w:rPr>
        <w:t>14</w:t>
      </w:r>
      <w:r w:rsidRPr="00213648">
        <w:rPr>
          <w:rFonts w:ascii="Bookman Old Style" w:eastAsia="Bookman Old Style" w:hAnsi="Bookman Old Style" w:cs="Arial"/>
          <w:b/>
          <w:spacing w:val="-5"/>
          <w:szCs w:val="22"/>
          <w:lang w:val="en-US"/>
        </w:rPr>
        <w:t xml:space="preserve"> </w:t>
      </w:r>
      <w:r w:rsidR="00A415B1" w:rsidRPr="00213648">
        <w:rPr>
          <w:rFonts w:ascii="Bookman Old Style" w:eastAsia="Bookman Old Style" w:hAnsi="Bookman Old Style" w:cs="Arial"/>
          <w:b/>
          <w:spacing w:val="-5"/>
          <w:szCs w:val="22"/>
        </w:rPr>
        <w:t>TAHUN 20</w:t>
      </w:r>
      <w:r w:rsidR="00A415B1" w:rsidRPr="00213648">
        <w:rPr>
          <w:rFonts w:ascii="Bookman Old Style" w:eastAsia="Bookman Old Style" w:hAnsi="Bookman Old Style" w:cs="Arial"/>
          <w:b/>
          <w:spacing w:val="-5"/>
          <w:szCs w:val="22"/>
          <w:lang w:val="en-US"/>
        </w:rPr>
        <w:t>20</w:t>
      </w:r>
    </w:p>
    <w:p w:rsidR="001256C0" w:rsidRPr="00213648" w:rsidRDefault="001256C0" w:rsidP="0068335F">
      <w:pPr>
        <w:spacing w:line="360" w:lineRule="auto"/>
        <w:ind w:right="4"/>
        <w:jc w:val="center"/>
        <w:rPr>
          <w:rFonts w:ascii="Bookman Old Style" w:eastAsia="Bookman Old Style" w:hAnsi="Bookman Old Style" w:cs="Arial"/>
          <w:b/>
          <w:spacing w:val="-5"/>
          <w:szCs w:val="22"/>
          <w:lang w:val="en-US"/>
        </w:rPr>
      </w:pPr>
    </w:p>
    <w:p w:rsidR="0068335F" w:rsidRPr="00213648" w:rsidRDefault="0068335F" w:rsidP="0068335F">
      <w:pPr>
        <w:spacing w:line="360" w:lineRule="auto"/>
        <w:ind w:right="4"/>
        <w:jc w:val="center"/>
        <w:rPr>
          <w:rFonts w:ascii="Bookman Old Style" w:eastAsia="Bookman Old Style" w:hAnsi="Bookman Old Style" w:cs="Arial"/>
          <w:b/>
          <w:szCs w:val="22"/>
        </w:rPr>
      </w:pPr>
      <w:r w:rsidRPr="00213648">
        <w:rPr>
          <w:rFonts w:ascii="Bookman Old Style" w:eastAsia="Bookman Old Style" w:hAnsi="Bookman Old Style" w:cs="Arial"/>
          <w:b/>
          <w:spacing w:val="-5"/>
          <w:szCs w:val="22"/>
        </w:rPr>
        <w:t>T</w:t>
      </w:r>
      <w:r w:rsidRPr="00213648">
        <w:rPr>
          <w:rFonts w:ascii="Bookman Old Style" w:eastAsia="Bookman Old Style" w:hAnsi="Bookman Old Style" w:cs="Arial"/>
          <w:b/>
          <w:spacing w:val="3"/>
          <w:szCs w:val="22"/>
        </w:rPr>
        <w:t>E</w:t>
      </w:r>
      <w:r w:rsidRPr="00213648">
        <w:rPr>
          <w:rFonts w:ascii="Bookman Old Style" w:eastAsia="Bookman Old Style" w:hAnsi="Bookman Old Style" w:cs="Arial"/>
          <w:b/>
          <w:spacing w:val="2"/>
          <w:szCs w:val="22"/>
        </w:rPr>
        <w:t>N</w:t>
      </w:r>
      <w:r w:rsidRPr="00213648">
        <w:rPr>
          <w:rFonts w:ascii="Bookman Old Style" w:eastAsia="Bookman Old Style" w:hAnsi="Bookman Old Style" w:cs="Arial"/>
          <w:b/>
          <w:spacing w:val="-5"/>
          <w:szCs w:val="22"/>
        </w:rPr>
        <w:t>T</w:t>
      </w:r>
      <w:r w:rsidRPr="00213648">
        <w:rPr>
          <w:rFonts w:ascii="Bookman Old Style" w:eastAsia="Bookman Old Style" w:hAnsi="Bookman Old Style" w:cs="Arial"/>
          <w:b/>
          <w:szCs w:val="22"/>
        </w:rPr>
        <w:t>A</w:t>
      </w:r>
      <w:r w:rsidRPr="00213648">
        <w:rPr>
          <w:rFonts w:ascii="Bookman Old Style" w:eastAsia="Bookman Old Style" w:hAnsi="Bookman Old Style" w:cs="Arial"/>
          <w:b/>
          <w:spacing w:val="-2"/>
          <w:szCs w:val="22"/>
        </w:rPr>
        <w:t>N</w:t>
      </w:r>
      <w:r w:rsidRPr="00213648">
        <w:rPr>
          <w:rFonts w:ascii="Bookman Old Style" w:eastAsia="Bookman Old Style" w:hAnsi="Bookman Old Style" w:cs="Arial"/>
          <w:b/>
          <w:szCs w:val="22"/>
        </w:rPr>
        <w:t>G</w:t>
      </w:r>
    </w:p>
    <w:p w:rsidR="0068335F" w:rsidRPr="005A70BA" w:rsidRDefault="0068335F" w:rsidP="00A415B1">
      <w:pPr>
        <w:spacing w:after="100" w:afterAutospacing="1" w:line="360" w:lineRule="auto"/>
        <w:ind w:right="51"/>
        <w:jc w:val="center"/>
        <w:rPr>
          <w:rFonts w:ascii="Bookman Old Style" w:eastAsia="Bookman Old Style" w:hAnsi="Bookman Old Style" w:cs="Arial"/>
          <w:b/>
          <w:szCs w:val="22"/>
          <w:lang w:val="en-US"/>
        </w:rPr>
      </w:pPr>
      <w:r w:rsidRPr="00213648">
        <w:rPr>
          <w:rFonts w:ascii="Bookman Old Style" w:eastAsia="Bookman Old Style" w:hAnsi="Bookman Old Style" w:cs="Arial"/>
          <w:b/>
          <w:spacing w:val="-1"/>
          <w:szCs w:val="22"/>
        </w:rPr>
        <w:t>R</w:t>
      </w:r>
      <w:r w:rsidRPr="00213648">
        <w:rPr>
          <w:rFonts w:ascii="Bookman Old Style" w:eastAsia="Bookman Old Style" w:hAnsi="Bookman Old Style" w:cs="Arial"/>
          <w:b/>
          <w:spacing w:val="3"/>
          <w:szCs w:val="22"/>
        </w:rPr>
        <w:t>E</w:t>
      </w:r>
      <w:r w:rsidRPr="00213648">
        <w:rPr>
          <w:rFonts w:ascii="Bookman Old Style" w:eastAsia="Bookman Old Style" w:hAnsi="Bookman Old Style" w:cs="Arial"/>
          <w:b/>
          <w:spacing w:val="-2"/>
          <w:szCs w:val="22"/>
        </w:rPr>
        <w:t>NC</w:t>
      </w:r>
      <w:r w:rsidRPr="00213648">
        <w:rPr>
          <w:rFonts w:ascii="Bookman Old Style" w:eastAsia="Bookman Old Style" w:hAnsi="Bookman Old Style" w:cs="Arial"/>
          <w:b/>
          <w:szCs w:val="22"/>
        </w:rPr>
        <w:t>A</w:t>
      </w:r>
      <w:r w:rsidRPr="00213648">
        <w:rPr>
          <w:rFonts w:ascii="Bookman Old Style" w:eastAsia="Bookman Old Style" w:hAnsi="Bookman Old Style" w:cs="Arial"/>
          <w:b/>
          <w:spacing w:val="2"/>
          <w:szCs w:val="22"/>
        </w:rPr>
        <w:t>N</w:t>
      </w:r>
      <w:r w:rsidRPr="00213648">
        <w:rPr>
          <w:rFonts w:ascii="Bookman Old Style" w:eastAsia="Bookman Old Style" w:hAnsi="Bookman Old Style" w:cs="Arial"/>
          <w:b/>
          <w:szCs w:val="22"/>
        </w:rPr>
        <w:t>A KERJA PEMERINTAH D</w:t>
      </w:r>
      <w:r w:rsidRPr="00213648">
        <w:rPr>
          <w:rFonts w:ascii="Bookman Old Style" w:eastAsia="Bookman Old Style" w:hAnsi="Bookman Old Style" w:cs="Arial"/>
          <w:b/>
          <w:spacing w:val="-1"/>
          <w:szCs w:val="22"/>
        </w:rPr>
        <w:t>E</w:t>
      </w:r>
      <w:r w:rsidRPr="00213648">
        <w:rPr>
          <w:rFonts w:ascii="Bookman Old Style" w:eastAsia="Bookman Old Style" w:hAnsi="Bookman Old Style" w:cs="Arial"/>
          <w:b/>
          <w:spacing w:val="1"/>
          <w:szCs w:val="22"/>
        </w:rPr>
        <w:t>S</w:t>
      </w:r>
      <w:r w:rsidRPr="00213648">
        <w:rPr>
          <w:rFonts w:ascii="Bookman Old Style" w:eastAsia="Bookman Old Style" w:hAnsi="Bookman Old Style" w:cs="Arial"/>
          <w:b/>
          <w:szCs w:val="22"/>
        </w:rPr>
        <w:t>A</w:t>
      </w:r>
      <w:r w:rsidR="00A63327" w:rsidRPr="00213648">
        <w:rPr>
          <w:rFonts w:ascii="Bookman Old Style" w:eastAsia="Bookman Old Style" w:hAnsi="Bookman Old Style" w:cs="Arial"/>
          <w:b/>
          <w:szCs w:val="22"/>
          <w:lang w:val="en-US"/>
        </w:rPr>
        <w:t xml:space="preserve"> KALIPELUS </w:t>
      </w:r>
      <w:r w:rsidRPr="00213648">
        <w:rPr>
          <w:rFonts w:ascii="Bookman Old Style" w:eastAsia="Bookman Old Style" w:hAnsi="Bookman Old Style" w:cs="Arial"/>
          <w:b/>
          <w:spacing w:val="-5"/>
          <w:szCs w:val="22"/>
        </w:rPr>
        <w:t>T</w:t>
      </w:r>
      <w:r w:rsidRPr="00213648">
        <w:rPr>
          <w:rFonts w:ascii="Bookman Old Style" w:eastAsia="Bookman Old Style" w:hAnsi="Bookman Old Style" w:cs="Arial"/>
          <w:b/>
          <w:szCs w:val="22"/>
        </w:rPr>
        <w:t>AH</w:t>
      </w:r>
      <w:r w:rsidRPr="00213648">
        <w:rPr>
          <w:rFonts w:ascii="Bookman Old Style" w:eastAsia="Bookman Old Style" w:hAnsi="Bookman Old Style" w:cs="Arial"/>
          <w:b/>
          <w:spacing w:val="1"/>
          <w:szCs w:val="22"/>
        </w:rPr>
        <w:t>U</w:t>
      </w:r>
      <w:r w:rsidR="005A70BA">
        <w:rPr>
          <w:rFonts w:ascii="Bookman Old Style" w:eastAsia="Bookman Old Style" w:hAnsi="Bookman Old Style" w:cs="Arial"/>
          <w:b/>
          <w:szCs w:val="22"/>
        </w:rPr>
        <w:t>N 202</w:t>
      </w:r>
      <w:r w:rsidR="005A70BA">
        <w:rPr>
          <w:rFonts w:ascii="Bookman Old Style" w:eastAsia="Bookman Old Style" w:hAnsi="Bookman Old Style" w:cs="Arial"/>
          <w:b/>
          <w:szCs w:val="22"/>
          <w:lang w:val="en-US"/>
        </w:rPr>
        <w:t>1</w:t>
      </w:r>
    </w:p>
    <w:p w:rsidR="0068335F" w:rsidRPr="00A415B1" w:rsidRDefault="0068335F" w:rsidP="00A415B1">
      <w:pPr>
        <w:spacing w:after="100" w:afterAutospacing="1" w:line="360" w:lineRule="auto"/>
        <w:ind w:right="4"/>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 xml:space="preserve">GAN </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z w:val="22"/>
          <w:szCs w:val="22"/>
        </w:rPr>
        <w:t>AH</w:t>
      </w:r>
      <w:r w:rsidRPr="00265C24">
        <w:rPr>
          <w:rFonts w:ascii="Bookman Old Style" w:eastAsia="Bookman Old Style" w:hAnsi="Bookman Old Style" w:cs="Arial"/>
          <w:spacing w:val="-1"/>
          <w:sz w:val="22"/>
          <w:szCs w:val="22"/>
        </w:rPr>
        <w:t>M</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z w:val="22"/>
          <w:szCs w:val="22"/>
        </w:rPr>
        <w:t xml:space="preserve">T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z w:val="22"/>
          <w:szCs w:val="22"/>
        </w:rPr>
        <w:t>H</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z w:val="22"/>
          <w:szCs w:val="22"/>
        </w:rPr>
        <w:t>N</w:t>
      </w:r>
      <w:r w:rsidRPr="00265C24">
        <w:rPr>
          <w:rFonts w:ascii="Bookman Old Style" w:eastAsia="Bookman Old Style" w:hAnsi="Bookman Old Style" w:cs="Arial"/>
          <w:spacing w:val="-2"/>
          <w:sz w:val="22"/>
          <w:szCs w:val="22"/>
        </w:rPr>
        <w:t xml:space="preserve"> Y</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1"/>
          <w:sz w:val="22"/>
          <w:szCs w:val="22"/>
        </w:rPr>
        <w:t>M</w:t>
      </w:r>
      <w:r w:rsidRPr="00265C24">
        <w:rPr>
          <w:rFonts w:ascii="Bookman Old Style" w:eastAsia="Bookman Old Style" w:hAnsi="Bookman Old Style" w:cs="Arial"/>
          <w:sz w:val="22"/>
          <w:szCs w:val="22"/>
        </w:rPr>
        <w:t xml:space="preserve">AHA </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p>
    <w:p w:rsidR="0068335F" w:rsidRPr="00265C24" w:rsidRDefault="0068335F" w:rsidP="0068335F">
      <w:pPr>
        <w:spacing w:line="360" w:lineRule="auto"/>
        <w:ind w:right="4"/>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KEPALA DESA</w:t>
      </w:r>
      <w:r w:rsidR="00A63327">
        <w:rPr>
          <w:rFonts w:ascii="Bookman Old Style" w:eastAsia="Bookman Old Style" w:hAnsi="Bookman Old Style" w:cs="Arial"/>
          <w:spacing w:val="-1"/>
          <w:sz w:val="22"/>
          <w:szCs w:val="22"/>
          <w:lang w:val="en-US"/>
        </w:rPr>
        <w:t xml:space="preserve"> KALIPELUS </w:t>
      </w:r>
      <w:r w:rsidRPr="00265C24">
        <w:rPr>
          <w:rFonts w:ascii="Bookman Old Style" w:eastAsia="Bookman Old Style" w:hAnsi="Bookman Old Style" w:cs="Arial"/>
          <w:sz w:val="22"/>
          <w:szCs w:val="22"/>
        </w:rPr>
        <w:t xml:space="preserve"> ,</w:t>
      </w:r>
    </w:p>
    <w:p w:rsidR="0068335F" w:rsidRPr="00265C24" w:rsidRDefault="0068335F" w:rsidP="0068335F">
      <w:pPr>
        <w:spacing w:line="360" w:lineRule="auto"/>
        <w:ind w:right="4"/>
        <w:jc w:val="center"/>
        <w:rPr>
          <w:rFonts w:ascii="Bookman Old Style" w:eastAsia="Bookman Old Style" w:hAnsi="Bookman Old Style" w:cs="Arial"/>
          <w:sz w:val="22"/>
          <w:szCs w:val="22"/>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757"/>
      </w:tblGrid>
      <w:tr w:rsidR="0068335F" w:rsidRPr="00265C24" w:rsidTr="004E48FF">
        <w:trPr>
          <w:trHeight w:val="3927"/>
        </w:trPr>
        <w:tc>
          <w:tcPr>
            <w:tcW w:w="1951" w:type="dxa"/>
          </w:tcPr>
          <w:p w:rsidR="0068335F" w:rsidRPr="00265C24" w:rsidRDefault="0068335F" w:rsidP="00410B72">
            <w:pPr>
              <w:spacing w:line="360" w:lineRule="auto"/>
              <w:ind w:right="131"/>
              <w:rPr>
                <w:rFonts w:ascii="Bookman Old Style" w:eastAsia="Bookman Old Style" w:hAnsi="Bookman Old Style" w:cs="Arial"/>
                <w:spacing w:val="-1"/>
                <w:sz w:val="22"/>
                <w:szCs w:val="22"/>
              </w:rPr>
            </w:pPr>
            <w:r w:rsidRPr="00265C24">
              <w:rPr>
                <w:rFonts w:ascii="Bookman Old Style" w:eastAsia="Bookman Old Style" w:hAnsi="Bookman Old Style" w:cs="Arial"/>
                <w:spacing w:val="-1"/>
                <w:position w:val="1"/>
                <w:sz w:val="22"/>
                <w:szCs w:val="22"/>
              </w:rPr>
              <w:t>Me</w:t>
            </w:r>
            <w:r w:rsidRPr="00265C24">
              <w:rPr>
                <w:rFonts w:ascii="Bookman Old Style" w:eastAsia="Bookman Old Style" w:hAnsi="Bookman Old Style" w:cs="Arial"/>
                <w:spacing w:val="1"/>
                <w:position w:val="1"/>
                <w:sz w:val="22"/>
                <w:szCs w:val="22"/>
              </w:rPr>
              <w:t>n</w:t>
            </w:r>
            <w:r w:rsidRPr="00265C24">
              <w:rPr>
                <w:rFonts w:ascii="Bookman Old Style" w:eastAsia="Bookman Old Style" w:hAnsi="Bookman Old Style" w:cs="Arial"/>
                <w:position w:val="1"/>
                <w:sz w:val="22"/>
                <w:szCs w:val="22"/>
              </w:rPr>
              <w:t>i</w:t>
            </w:r>
            <w:r w:rsidRPr="00265C24">
              <w:rPr>
                <w:rFonts w:ascii="Bookman Old Style" w:eastAsia="Bookman Old Style" w:hAnsi="Bookman Old Style" w:cs="Arial"/>
                <w:spacing w:val="-2"/>
                <w:position w:val="1"/>
                <w:sz w:val="22"/>
                <w:szCs w:val="22"/>
              </w:rPr>
              <w:t>m</w:t>
            </w:r>
            <w:r w:rsidRPr="00265C24">
              <w:rPr>
                <w:rFonts w:ascii="Bookman Old Style" w:eastAsia="Bookman Old Style" w:hAnsi="Bookman Old Style" w:cs="Arial"/>
                <w:spacing w:val="-1"/>
                <w:position w:val="1"/>
                <w:sz w:val="22"/>
                <w:szCs w:val="22"/>
              </w:rPr>
              <w:t>b</w:t>
            </w:r>
            <w:r w:rsidRPr="00265C24">
              <w:rPr>
                <w:rFonts w:ascii="Bookman Old Style" w:eastAsia="Bookman Old Style" w:hAnsi="Bookman Old Style" w:cs="Arial"/>
                <w:position w:val="1"/>
                <w:sz w:val="22"/>
                <w:szCs w:val="22"/>
              </w:rPr>
              <w:t>a</w:t>
            </w:r>
            <w:r w:rsidRPr="00265C24">
              <w:rPr>
                <w:rFonts w:ascii="Bookman Old Style" w:eastAsia="Bookman Old Style" w:hAnsi="Bookman Old Style" w:cs="Arial"/>
                <w:spacing w:val="1"/>
                <w:position w:val="1"/>
                <w:sz w:val="22"/>
                <w:szCs w:val="22"/>
              </w:rPr>
              <w:t>n</w:t>
            </w:r>
            <w:r w:rsidRPr="00265C24">
              <w:rPr>
                <w:rFonts w:ascii="Bookman Old Style" w:eastAsia="Bookman Old Style" w:hAnsi="Bookman Old Style" w:cs="Arial"/>
                <w:position w:val="1"/>
                <w:sz w:val="22"/>
                <w:szCs w:val="22"/>
              </w:rPr>
              <w:t>g  :</w:t>
            </w:r>
          </w:p>
        </w:tc>
        <w:tc>
          <w:tcPr>
            <w:tcW w:w="7757" w:type="dxa"/>
          </w:tcPr>
          <w:p w:rsidR="006766CA" w:rsidRPr="00A415B1" w:rsidRDefault="0068335F" w:rsidP="006766CA">
            <w:pPr>
              <w:pStyle w:val="ListParagraph"/>
              <w:numPr>
                <w:ilvl w:val="0"/>
                <w:numId w:val="5"/>
              </w:numPr>
              <w:spacing w:line="360" w:lineRule="auto"/>
              <w:ind w:left="459" w:right="74" w:hanging="425"/>
              <w:contextualSpacing w:val="0"/>
              <w:jc w:val="both"/>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w:t>
            </w:r>
            <w:r w:rsidRPr="00265C24">
              <w:rPr>
                <w:rFonts w:ascii="Bookman Old Style" w:eastAsia="Bookman Old Style" w:hAnsi="Bookman Old Style" w:cs="Arial"/>
                <w:sz w:val="22"/>
                <w:szCs w:val="22"/>
              </w:rPr>
              <w:t>a u</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 xml:space="preserve">uk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pacing w:val="-1"/>
                <w:sz w:val="22"/>
                <w:szCs w:val="22"/>
              </w:rPr>
              <w:t>ks</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ke</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 xml:space="preserve">uan </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 xml:space="preserve">al </w:t>
            </w:r>
            <w:r w:rsidRPr="00265C24">
              <w:rPr>
                <w:rFonts w:ascii="Bookman Old Style" w:eastAsia="Bookman Old Style" w:hAnsi="Bookman Old Style" w:cs="Arial"/>
                <w:spacing w:val="-1"/>
                <w:sz w:val="22"/>
                <w:szCs w:val="22"/>
              </w:rPr>
              <w:t>7</w:t>
            </w:r>
            <w:r w:rsidRPr="00265C24">
              <w:rPr>
                <w:rFonts w:ascii="Bookman Old Style" w:eastAsia="Bookman Old Style" w:hAnsi="Bookman Old Style" w:cs="Arial"/>
                <w:sz w:val="22"/>
                <w:szCs w:val="22"/>
              </w:rPr>
              <w:t xml:space="preserve">9 </w:t>
            </w:r>
            <w:r w:rsidRPr="00265C24">
              <w:rPr>
                <w:rFonts w:ascii="Bookman Old Style" w:eastAsia="Bookman Old Style" w:hAnsi="Bookman Old Style" w:cs="Arial"/>
                <w:spacing w:val="1"/>
                <w:sz w:val="22"/>
                <w:szCs w:val="22"/>
              </w:rPr>
              <w:t>Un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g-</w:t>
            </w:r>
            <w:r w:rsidRPr="00265C24">
              <w:rPr>
                <w:rFonts w:ascii="Bookman Old Style" w:eastAsia="Bookman Old Style" w:hAnsi="Bookman Old Style" w:cs="Arial"/>
                <w:spacing w:val="1"/>
                <w:sz w:val="22"/>
                <w:szCs w:val="22"/>
              </w:rPr>
              <w:t>Un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3"/>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6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201</w:t>
            </w:r>
            <w:r w:rsidRPr="00265C24">
              <w:rPr>
                <w:rFonts w:ascii="Bookman Old Style" w:eastAsia="Bookman Old Style" w:hAnsi="Bookman Old Style" w:cs="Arial"/>
                <w:sz w:val="22"/>
                <w:szCs w:val="22"/>
              </w:rPr>
              <w:t xml:space="preserve">4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g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ah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 xml:space="preserve"> </w:t>
            </w:r>
            <w:r w:rsidR="00A63327" w:rsidRPr="00A63327">
              <w:rPr>
                <w:rFonts w:ascii="Bookman Old Style" w:eastAsia="Bookman Old Style" w:hAnsi="Bookman Old Style" w:cs="Arial"/>
                <w:b/>
                <w:spacing w:val="1"/>
                <w:sz w:val="22"/>
                <w:szCs w:val="22"/>
                <w:lang w:val="en-US"/>
              </w:rPr>
              <w:t>Kalipelus</w:t>
            </w:r>
            <w:r w:rsidR="00A63327">
              <w:rPr>
                <w:rFonts w:ascii="Bookman Old Style" w:eastAsia="Bookman Old Style" w:hAnsi="Bookman Old Style" w:cs="Arial"/>
                <w:spacing w:val="1"/>
                <w:sz w:val="22"/>
                <w:szCs w:val="22"/>
                <w:lang w:val="en-US"/>
              </w:rPr>
              <w:t xml:space="preserve"> </w:t>
            </w:r>
            <w:r w:rsidR="00344CFE">
              <w:rPr>
                <w:rFonts w:ascii="Bookman Old Style" w:eastAsia="Bookman Old Style" w:hAnsi="Bookman Old Style" w:cs="Arial"/>
                <w:spacing w:val="1"/>
                <w:sz w:val="22"/>
                <w:szCs w:val="22"/>
              </w:rPr>
              <w:t>Kecamatan</w:t>
            </w:r>
            <w:r w:rsidR="00344CFE">
              <w:rPr>
                <w:rFonts w:ascii="Bookman Old Style" w:eastAsia="Bookman Old Style" w:hAnsi="Bookman Old Style" w:cs="Arial"/>
                <w:spacing w:val="1"/>
                <w:sz w:val="22"/>
                <w:szCs w:val="22"/>
                <w:lang w:val="en-US"/>
              </w:rPr>
              <w:t xml:space="preserve"> Purwanegara </w:t>
            </w:r>
            <w:r w:rsidRPr="00265C24">
              <w:rPr>
                <w:rFonts w:ascii="Bookman Old Style" w:eastAsia="Bookman Old Style" w:hAnsi="Bookman Old Style" w:cs="Arial"/>
                <w:spacing w:val="1"/>
                <w:sz w:val="22"/>
                <w:szCs w:val="22"/>
              </w:rPr>
              <w:t xml:space="preserve"> Kabupaten</w:t>
            </w:r>
            <w:r w:rsidR="00344CFE">
              <w:rPr>
                <w:rFonts w:ascii="Bookman Old Style" w:eastAsia="Bookman Old Style" w:hAnsi="Bookman Old Style" w:cs="Arial"/>
                <w:spacing w:val="1"/>
                <w:sz w:val="22"/>
                <w:szCs w:val="22"/>
                <w:lang w:val="en-US"/>
              </w:rPr>
              <w:t xml:space="preserve"> Banjarnegara</w:t>
            </w:r>
            <w:r w:rsidRPr="00265C24">
              <w:rPr>
                <w:rFonts w:ascii="Bookman Old Style" w:eastAsia="Bookman Old Style" w:hAnsi="Bookman Old Style" w:cs="Arial"/>
                <w:spacing w:val="1"/>
                <w:sz w:val="22"/>
                <w:szCs w:val="22"/>
              </w:rPr>
              <w:t xml:space="preserve"> w</w:t>
            </w:r>
            <w:r w:rsidRPr="00265C24">
              <w:rPr>
                <w:rFonts w:ascii="Bookman Old Style" w:eastAsia="Bookman Old Style" w:hAnsi="Bookman Old Style" w:cs="Arial"/>
                <w:sz w:val="22"/>
                <w:szCs w:val="22"/>
              </w:rPr>
              <w:t xml:space="preserve">ajib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ny</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c</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des</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ses</w:t>
            </w:r>
            <w:r w:rsidRPr="00265C24">
              <w:rPr>
                <w:rFonts w:ascii="Bookman Old Style" w:eastAsia="Bookman Old Style" w:hAnsi="Bookman Old Style" w:cs="Arial"/>
                <w:sz w:val="22"/>
                <w:szCs w:val="22"/>
              </w:rPr>
              <w:t xml:space="preserve">uai </w:t>
            </w:r>
            <w:r w:rsidRPr="00265C24">
              <w:rPr>
                <w:rFonts w:ascii="Bookman Old Style" w:eastAsia="Bookman Old Style" w:hAnsi="Bookman Old Style" w:cs="Arial"/>
                <w:spacing w:val="-1"/>
                <w:sz w:val="22"/>
                <w:szCs w:val="22"/>
              </w:rPr>
              <w:t>de</w:t>
            </w:r>
            <w:r w:rsidRPr="00265C24">
              <w:rPr>
                <w:rFonts w:ascii="Bookman Old Style" w:eastAsia="Bookman Old Style" w:hAnsi="Bookman Old Style" w:cs="Arial"/>
                <w:spacing w:val="-2"/>
                <w:sz w:val="22"/>
                <w:szCs w:val="22"/>
              </w:rPr>
              <w:t>ng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ke</w:t>
            </w:r>
            <w:r w:rsidRPr="00265C24">
              <w:rPr>
                <w:rFonts w:ascii="Bookman Old Style" w:eastAsia="Bookman Old Style" w:hAnsi="Bookman Old Style" w:cs="Arial"/>
                <w:spacing w:val="1"/>
                <w:sz w:val="22"/>
                <w:szCs w:val="22"/>
              </w:rPr>
              <w:t>w</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de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c</w:t>
            </w:r>
            <w:r w:rsidRPr="00265C24">
              <w:rPr>
                <w:rFonts w:ascii="Bookman Old Style" w:eastAsia="Bookman Old Style" w:hAnsi="Bookman Old Style" w:cs="Arial"/>
                <w:sz w:val="22"/>
                <w:szCs w:val="22"/>
              </w:rPr>
              <w:t xml:space="preserve">u </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c</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an daerah</w:t>
            </w:r>
            <w:r w:rsidRPr="00265C24">
              <w:rPr>
                <w:rFonts w:ascii="Bookman Old Style" w:eastAsia="Bookman Old Style" w:hAnsi="Bookman Old Style" w:cs="Arial"/>
                <w:spacing w:val="1"/>
                <w:sz w:val="22"/>
                <w:szCs w:val="22"/>
              </w:rPr>
              <w:t xml:space="preserve"> kabupaten;</w:t>
            </w:r>
          </w:p>
          <w:p w:rsidR="006766CA" w:rsidRPr="00A415B1" w:rsidRDefault="0068335F" w:rsidP="006766CA">
            <w:pPr>
              <w:pStyle w:val="ListParagraph"/>
              <w:numPr>
                <w:ilvl w:val="0"/>
                <w:numId w:val="5"/>
              </w:numPr>
              <w:spacing w:line="360" w:lineRule="auto"/>
              <w:ind w:left="459" w:right="74" w:hanging="425"/>
              <w:contextualSpacing w:val="0"/>
              <w:jc w:val="both"/>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 xml:space="preserve">bahwa Rencana Kerja Pemerintah Desa merupakan penjabaran dari Rencana Pembangunan Jangka Menengah Desa, disusun untuk </w:t>
            </w:r>
            <w:r w:rsidRPr="00265C24">
              <w:rPr>
                <w:rFonts w:ascii="Bookman Old Style" w:eastAsia="Bookman Old Style" w:hAnsi="Bookman Old Style" w:cs="Arial"/>
                <w:sz w:val="22"/>
                <w:szCs w:val="22"/>
              </w:rPr>
              <w:t>j</w:t>
            </w:r>
            <w:r w:rsidRPr="00265C24">
              <w:rPr>
                <w:rFonts w:ascii="Bookman Old Style" w:eastAsia="Bookman Old Style" w:hAnsi="Bookman Old Style" w:cs="Arial"/>
                <w:spacing w:val="1"/>
                <w:sz w:val="22"/>
                <w:szCs w:val="22"/>
              </w:rPr>
              <w:t>an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w</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 1 (</w:t>
            </w:r>
            <w:r w:rsidRPr="00265C24">
              <w:rPr>
                <w:rFonts w:ascii="Bookman Old Style" w:eastAsia="Bookman Old Style" w:hAnsi="Bookman Old Style" w:cs="Arial"/>
                <w:spacing w:val="-1"/>
                <w:sz w:val="22"/>
                <w:szCs w:val="22"/>
              </w:rPr>
              <w:t>satu</w:t>
            </w:r>
            <w:r w:rsidRPr="00265C24">
              <w:rPr>
                <w:rFonts w:ascii="Bookman Old Style" w:eastAsia="Bookman Old Style" w:hAnsi="Bookman Old Style" w:cs="Arial"/>
                <w:sz w:val="22"/>
                <w:szCs w:val="22"/>
              </w:rPr>
              <w:t>)</w:t>
            </w:r>
            <w:r w:rsidRPr="00265C24">
              <w:rPr>
                <w:rFonts w:ascii="Bookman Old Style" w:eastAsia="Bookman Old Style" w:hAnsi="Bookman Old Style" w:cs="Arial"/>
                <w:spacing w:val="1"/>
                <w:sz w:val="22"/>
                <w:szCs w:val="22"/>
              </w:rPr>
              <w:t xml:space="preserve"> 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h</w:t>
            </w:r>
            <w:r w:rsidRPr="00265C24">
              <w:rPr>
                <w:rFonts w:ascii="Bookman Old Style" w:eastAsia="Bookman Old Style" w:hAnsi="Bookman Old Style" w:cs="Arial"/>
                <w:sz w:val="22"/>
                <w:szCs w:val="22"/>
              </w:rPr>
              <w:t>un;</w:t>
            </w:r>
          </w:p>
          <w:p w:rsidR="006766CA" w:rsidRPr="00A415B1" w:rsidRDefault="0068335F" w:rsidP="006766CA">
            <w:pPr>
              <w:pStyle w:val="ListParagraph"/>
              <w:numPr>
                <w:ilvl w:val="0"/>
                <w:numId w:val="5"/>
              </w:numPr>
              <w:spacing w:line="360" w:lineRule="auto"/>
              <w:ind w:left="459" w:right="74" w:hanging="425"/>
              <w:contextualSpacing w:val="0"/>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 xml:space="preserve">bahwa </w:t>
            </w:r>
            <w:r w:rsidRPr="00265C24">
              <w:rPr>
                <w:rFonts w:ascii="Bookman Old Style" w:eastAsia="Bookman Old Style" w:hAnsi="Bookman Old Style" w:cs="Arial"/>
                <w:spacing w:val="1"/>
                <w:sz w:val="22"/>
                <w:szCs w:val="22"/>
              </w:rPr>
              <w:t>dikarenakan Rencana Pembangunan Jangka Menengah Desa telah berakhir di tahun 2019, maka penyusunan Rencana Kerja Pemerintah Desa Tahun 2020 berdasarkan Pedoman Sinkronisasi dan Transisi Perencanaan Daerah Kabupaten Banjarnegara dengan Perencanaan Desa Tahun 2020;</w:t>
            </w:r>
          </w:p>
          <w:p w:rsidR="0068335F" w:rsidRPr="00265C24" w:rsidRDefault="0068335F" w:rsidP="003701EF">
            <w:pPr>
              <w:pStyle w:val="ListParagraph"/>
              <w:numPr>
                <w:ilvl w:val="0"/>
                <w:numId w:val="5"/>
              </w:numPr>
              <w:spacing w:line="360" w:lineRule="auto"/>
              <w:ind w:left="459" w:right="74" w:hanging="425"/>
              <w:contextualSpacing w:val="0"/>
              <w:jc w:val="both"/>
              <w:rPr>
                <w:rFonts w:ascii="Bookman Old Style" w:eastAsia="Bookman Old Style" w:hAnsi="Bookman Old Style" w:cs="Arial"/>
                <w:spacing w:val="-1"/>
                <w:sz w:val="22"/>
                <w:szCs w:val="22"/>
              </w:rPr>
            </w:pP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be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seb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ks</w:t>
            </w:r>
            <w:r w:rsidRPr="00265C24">
              <w:rPr>
                <w:rFonts w:ascii="Bookman Old Style" w:eastAsia="Bookman Old Style" w:hAnsi="Bookman Old Style" w:cs="Arial"/>
                <w:sz w:val="22"/>
                <w:szCs w:val="22"/>
              </w:rPr>
              <w:t xml:space="preserve">ud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 xml:space="preserve">m </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uf a, huruf b,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an huruf c, </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lu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mbentuk</w:t>
            </w:r>
            <w:r w:rsidRPr="00265C24">
              <w:rPr>
                <w:rFonts w:ascii="Bookman Old Style" w:eastAsia="Bookman Old Style" w:hAnsi="Bookman Old Style" w:cs="Arial"/>
                <w:sz w:val="22"/>
                <w:szCs w:val="22"/>
              </w:rPr>
              <w:t xml:space="preserve">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nc</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a Kerja Pemerintah 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r w:rsidR="00A63327" w:rsidRPr="00A63327">
              <w:rPr>
                <w:rFonts w:ascii="Bookman Old Style" w:eastAsia="Bookman Old Style" w:hAnsi="Bookman Old Style" w:cs="Arial"/>
                <w:b/>
                <w:spacing w:val="1"/>
                <w:sz w:val="22"/>
                <w:szCs w:val="22"/>
                <w:lang w:val="en-US"/>
              </w:rPr>
              <w:t xml:space="preserve"> Kalipelus</w:t>
            </w:r>
            <w:r w:rsidR="00A63327" w:rsidRPr="00265C24">
              <w:rPr>
                <w:rFonts w:ascii="Bookman Old Style" w:eastAsia="Bookman Old Style" w:hAnsi="Bookman Old Style" w:cs="Arial"/>
                <w:sz w:val="22"/>
                <w:szCs w:val="22"/>
              </w:rPr>
              <w:t xml:space="preserve"> </w:t>
            </w:r>
            <w:r w:rsidRPr="00265C24">
              <w:rPr>
                <w:rFonts w:ascii="Bookman Old Style" w:eastAsia="Bookman Old Style" w:hAnsi="Bookman Old Style" w:cs="Arial"/>
                <w:sz w:val="22"/>
                <w:szCs w:val="22"/>
              </w:rPr>
              <w:t>Kecamatan</w:t>
            </w:r>
            <w:r w:rsidR="00A63327">
              <w:rPr>
                <w:rFonts w:ascii="Bookman Old Style" w:eastAsia="Bookman Old Style" w:hAnsi="Bookman Old Style" w:cs="Arial"/>
                <w:sz w:val="22"/>
                <w:szCs w:val="22"/>
                <w:lang w:val="en-US"/>
              </w:rPr>
              <w:t xml:space="preserve"> Purwanegara </w:t>
            </w:r>
            <w:r w:rsidRPr="00265C24">
              <w:rPr>
                <w:rFonts w:ascii="Bookman Old Style" w:eastAsia="Bookman Old Style" w:hAnsi="Bookman Old Style" w:cs="Arial"/>
                <w:sz w:val="22"/>
                <w:szCs w:val="22"/>
              </w:rPr>
              <w:t xml:space="preserve"> Kabupaten Banjarnegara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ah</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z w:val="22"/>
                <w:szCs w:val="22"/>
              </w:rPr>
              <w:t>n 2020;</w:t>
            </w:r>
          </w:p>
        </w:tc>
      </w:tr>
      <w:tr w:rsidR="0068335F" w:rsidRPr="00265C24" w:rsidTr="004E48FF">
        <w:trPr>
          <w:trHeight w:val="1560"/>
        </w:trPr>
        <w:tc>
          <w:tcPr>
            <w:tcW w:w="1951" w:type="dxa"/>
          </w:tcPr>
          <w:p w:rsidR="0068335F" w:rsidRPr="00265C24" w:rsidRDefault="0068335F" w:rsidP="00410B72">
            <w:pPr>
              <w:spacing w:line="360" w:lineRule="auto"/>
              <w:ind w:right="131"/>
              <w:rPr>
                <w:rFonts w:ascii="Bookman Old Style" w:eastAsia="Bookman Old Style" w:hAnsi="Bookman Old Style" w:cs="Arial"/>
                <w:spacing w:val="-1"/>
                <w:sz w:val="22"/>
                <w:szCs w:val="22"/>
              </w:rPr>
            </w:pPr>
            <w:r w:rsidRPr="00265C24">
              <w:rPr>
                <w:rFonts w:ascii="Bookman Old Style" w:eastAsia="Bookman Old Style" w:hAnsi="Bookman Old Style" w:cs="Arial"/>
                <w:spacing w:val="-1"/>
                <w:sz w:val="22"/>
                <w:szCs w:val="22"/>
              </w:rPr>
              <w:t>Mengingat   :</w:t>
            </w:r>
          </w:p>
        </w:tc>
        <w:tc>
          <w:tcPr>
            <w:tcW w:w="7757" w:type="dxa"/>
          </w:tcPr>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lang w:eastAsia="ja-JP"/>
              </w:rPr>
              <w:t>Undang-Undang Nomor 13 Tahun 1950 tentang Pembentukan Daerah-daerah Kabupaten Dalam Lingkungan Provinsi Jawa Tengah;</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Undang-Undang Nomor 6 Tahun 2014 tentang Desa (Lembaran Negara Republik Indonesia Nomor 7, Tambahan Lembaran Negara Republik Indonesia Nomor 5495);</w:t>
            </w:r>
          </w:p>
          <w:p w:rsidR="0068335F" w:rsidRPr="00E40482"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Undang-Undang Nomor 23 Tahun 2014 tentang Pemerintahan Daerah (Lembaran Negara Republik Indonesia Tahun 2014 </w:t>
            </w:r>
            <w:r w:rsidRPr="00265C24">
              <w:rPr>
                <w:rFonts w:ascii="Bookman Old Style" w:hAnsi="Bookman Old Style" w:cs="Arial"/>
                <w:sz w:val="22"/>
                <w:szCs w:val="22"/>
              </w:rPr>
              <w:lastRenderedPageBreak/>
              <w:t>Nomor 244, Tambahan Lembaran Negara Republik Indonesia Nomor 5657)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E40482" w:rsidRPr="00E40482" w:rsidRDefault="00E40482"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b/>
                <w:sz w:val="22"/>
                <w:szCs w:val="22"/>
                <w:lang w:eastAsia="ja-JP"/>
              </w:rPr>
            </w:pPr>
            <w:r w:rsidRPr="00E40482">
              <w:rPr>
                <w:rFonts w:ascii="Bookman Old Style" w:eastAsia="MS Mincho" w:hAnsi="Bookman Old Style" w:cs="Arial"/>
                <w:b/>
                <w:sz w:val="22"/>
                <w:szCs w:val="22"/>
              </w:rPr>
              <w:t xml:space="preserve">Undang-Undang Nomor </w:t>
            </w:r>
            <w:r w:rsidRPr="00E40482">
              <w:rPr>
                <w:rFonts w:ascii="Bookman Old Style" w:eastAsia="MS Mincho" w:hAnsi="Bookman Old Style" w:cs="Arial"/>
                <w:b/>
                <w:sz w:val="22"/>
                <w:szCs w:val="22"/>
                <w:lang w:val="en-US"/>
              </w:rPr>
              <w:t>2</w:t>
            </w:r>
            <w:r w:rsidRPr="00E40482">
              <w:rPr>
                <w:rFonts w:ascii="Bookman Old Style" w:eastAsia="MS Mincho" w:hAnsi="Bookman Old Style" w:cs="Arial"/>
                <w:b/>
                <w:sz w:val="22"/>
                <w:szCs w:val="22"/>
              </w:rPr>
              <w:t xml:space="preserve"> Tahun 20</w:t>
            </w:r>
            <w:r w:rsidRPr="00E40482">
              <w:rPr>
                <w:rFonts w:ascii="Bookman Old Style" w:eastAsia="MS Mincho" w:hAnsi="Bookman Old Style" w:cs="Arial"/>
                <w:b/>
                <w:sz w:val="22"/>
                <w:szCs w:val="22"/>
                <w:lang w:val="en-US"/>
              </w:rPr>
              <w:t>20</w:t>
            </w:r>
            <w:r w:rsidRPr="00E40482">
              <w:rPr>
                <w:rFonts w:ascii="Bookman Old Style" w:eastAsia="MS Mincho" w:hAnsi="Bookman Old Style" w:cs="Arial"/>
                <w:b/>
                <w:sz w:val="22"/>
                <w:szCs w:val="22"/>
              </w:rPr>
              <w:t xml:space="preserve"> tentang </w:t>
            </w:r>
            <w:r w:rsidRPr="00E40482">
              <w:rPr>
                <w:rFonts w:ascii="Bookman Old Style" w:eastAsia="MS Mincho" w:hAnsi="Bookman Old Style" w:cs="Arial"/>
                <w:b/>
                <w:sz w:val="22"/>
                <w:szCs w:val="22"/>
                <w:lang w:val="en-US"/>
              </w:rPr>
              <w:t xml:space="preserve">Penetapan Peraturan Pemerintah Pengganti Undang-Undang Nomor 1 Tahun 2020 tentang Kebijakan Keuangan Negara dan Stabilisasi Sistem Keuangan untuk Penanganan Pandemi Corona Virus Disease 2019 ( COVID -19 ) dan /atau dalam rangka Menghadapi Ancaman yang Membahayakan Perekonomian Nasioanal dan/atau  Stabilitas Sistem Keuangan menjadi Undang-Undang </w:t>
            </w:r>
            <w:r w:rsidRPr="00E40482">
              <w:rPr>
                <w:rFonts w:ascii="Bookman Old Style" w:eastAsia="MS Mincho" w:hAnsi="Bookman Old Style" w:cs="Arial"/>
                <w:b/>
                <w:sz w:val="22"/>
                <w:szCs w:val="22"/>
              </w:rPr>
              <w:t xml:space="preserve"> (Lembaran Negara Republik Indonesia</w:t>
            </w:r>
            <w:r w:rsidRPr="00E40482">
              <w:rPr>
                <w:rFonts w:ascii="Bookman Old Style" w:eastAsia="MS Mincho" w:hAnsi="Bookman Old Style" w:cs="Arial"/>
                <w:b/>
                <w:sz w:val="22"/>
                <w:szCs w:val="22"/>
                <w:lang w:val="en-US"/>
              </w:rPr>
              <w:t xml:space="preserve"> Tahun 2020</w:t>
            </w:r>
            <w:r w:rsidRPr="00E40482">
              <w:rPr>
                <w:rFonts w:ascii="Bookman Old Style" w:eastAsia="MS Mincho" w:hAnsi="Bookman Old Style" w:cs="Arial"/>
                <w:b/>
                <w:sz w:val="22"/>
                <w:szCs w:val="22"/>
              </w:rPr>
              <w:t xml:space="preserve"> Nomor </w:t>
            </w:r>
            <w:r w:rsidRPr="00E40482">
              <w:rPr>
                <w:rFonts w:ascii="Bookman Old Style" w:eastAsia="MS Mincho" w:hAnsi="Bookman Old Style" w:cs="Arial"/>
                <w:b/>
                <w:sz w:val="22"/>
                <w:szCs w:val="22"/>
                <w:lang w:val="en-US"/>
              </w:rPr>
              <w:t>134</w:t>
            </w:r>
            <w:r w:rsidRPr="00E40482">
              <w:rPr>
                <w:rFonts w:ascii="Bookman Old Style" w:eastAsia="MS Mincho" w:hAnsi="Bookman Old Style" w:cs="Arial"/>
                <w:b/>
                <w:sz w:val="22"/>
                <w:szCs w:val="22"/>
              </w:rPr>
              <w:t xml:space="preserve">, Tambahan Lembaran Negara Republik Indonesia Nomor </w:t>
            </w:r>
            <w:r w:rsidRPr="00E40482">
              <w:rPr>
                <w:rFonts w:ascii="Bookman Old Style" w:eastAsia="MS Mincho" w:hAnsi="Bookman Old Style" w:cs="Arial"/>
                <w:b/>
                <w:sz w:val="22"/>
                <w:szCs w:val="22"/>
                <w:lang w:val="en-US"/>
              </w:rPr>
              <w:t>6516</w:t>
            </w:r>
            <w:r w:rsidRPr="00E40482">
              <w:rPr>
                <w:rFonts w:ascii="Bookman Old Style" w:eastAsia="MS Mincho" w:hAnsi="Bookman Old Style" w:cs="Arial"/>
                <w:b/>
                <w:sz w:val="22"/>
                <w:szCs w:val="22"/>
              </w:rPr>
              <w:t>);</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Pemerintah Nomor 32 Tahun 1950 tentang</w:t>
            </w:r>
            <w:r w:rsidRPr="00265C24">
              <w:rPr>
                <w:rFonts w:ascii="Bookman Old Style" w:eastAsia="MS Mincho" w:hAnsi="Bookman Old Style" w:cs="Arial"/>
                <w:sz w:val="22"/>
                <w:szCs w:val="22"/>
                <w:lang w:eastAsia="ja-JP"/>
              </w:rPr>
              <w:t xml:space="preserve"> Penetapan Mulai Berlakunya Undang-Undang Nomor 13 Tahun 1950 tentang Pembentukan Daerah-daerah Kabupaten Dalam Lingkungan Provinsi Jawa Tengah;</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Pemerintah Nomor 43 Tahun 2014 tentang Peraturan Pelaksanaan Undang-Undang Nomor 6 Tahun 2014 tentang Desa sebagaimana telah beberapa kali diubah, terakhir dengan Peraturan Pemerintah Nomor 11 Tahun 2019 tetang Perubahan Kedua Atas Peraturan Pemerintah Nomor 43 Tahun 2014 tentang Peraturan Pelaksanaan Undang-Undang Nomor 6 Tahun 2014 tentang Desa (Lembaran Negara Republik Indonesia Tahun 2019 Nomor 41, Tambahan Lembaran Negara Republik Indonesia Nomor 6321);</w:t>
            </w:r>
          </w:p>
          <w:p w:rsidR="0068335F" w:rsidRPr="00A63327"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 xml:space="preserve">ah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6</w:t>
            </w:r>
            <w:r w:rsidRPr="00265C24">
              <w:rPr>
                <w:rFonts w:ascii="Bookman Old Style" w:eastAsia="Bookman Old Style" w:hAnsi="Bookman Old Style" w:cs="Arial"/>
                <w:sz w:val="22"/>
                <w:szCs w:val="22"/>
              </w:rPr>
              <w:t xml:space="preserve">0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201</w:t>
            </w:r>
            <w:r w:rsidRPr="00265C24">
              <w:rPr>
                <w:rFonts w:ascii="Bookman Old Style" w:eastAsia="Bookman Old Style" w:hAnsi="Bookman Old Style" w:cs="Arial"/>
                <w:sz w:val="22"/>
                <w:szCs w:val="22"/>
              </w:rPr>
              <w:t xml:space="preserve">4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g D</w:t>
            </w:r>
            <w:r w:rsidRPr="00265C24">
              <w:rPr>
                <w:rFonts w:ascii="Bookman Old Style" w:eastAsia="Bookman Old Style" w:hAnsi="Bookman Old Style" w:cs="Arial"/>
                <w:spacing w:val="1"/>
                <w:sz w:val="22"/>
                <w:szCs w:val="22"/>
              </w:rPr>
              <w:t>an</w:t>
            </w:r>
            <w:r w:rsidRPr="00265C24">
              <w:rPr>
                <w:rFonts w:ascii="Bookman Old Style" w:eastAsia="Bookman Old Style" w:hAnsi="Bookman Old Style" w:cs="Arial"/>
                <w:sz w:val="22"/>
                <w:szCs w:val="22"/>
              </w:rPr>
              <w:t>a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3"/>
                <w:sz w:val="22"/>
                <w:szCs w:val="22"/>
              </w:rPr>
              <w:t>b</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 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an</w:t>
            </w:r>
            <w:r w:rsidRPr="00265C24">
              <w:rPr>
                <w:rFonts w:ascii="Bookman Old Style" w:eastAsia="Bookman Old Style" w:hAnsi="Bookman Old Style" w:cs="Arial"/>
                <w:sz w:val="22"/>
                <w:szCs w:val="22"/>
              </w:rPr>
              <w:t xml:space="preserve">ja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 (L</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Rep</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4"/>
                <w:sz w:val="22"/>
                <w:szCs w:val="22"/>
              </w:rPr>
              <w:t>i</w:t>
            </w:r>
            <w:r w:rsidRPr="00265C24">
              <w:rPr>
                <w:rFonts w:ascii="Bookman Old Style" w:eastAsia="Bookman Old Style" w:hAnsi="Bookman Old Style" w:cs="Arial"/>
                <w:sz w:val="22"/>
                <w:szCs w:val="22"/>
              </w:rPr>
              <w:t xml:space="preserve">k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1"/>
                <w:sz w:val="22"/>
                <w:szCs w:val="22"/>
              </w:rPr>
              <w:t>on</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ia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201</w:t>
            </w:r>
            <w:r w:rsidRPr="00265C24">
              <w:rPr>
                <w:rFonts w:ascii="Bookman Old Style" w:eastAsia="Bookman Old Style" w:hAnsi="Bookman Old Style" w:cs="Arial"/>
                <w:sz w:val="22"/>
                <w:szCs w:val="22"/>
              </w:rPr>
              <w:t xml:space="preserve">4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1</w:t>
            </w:r>
            <w:r w:rsidRPr="00265C24">
              <w:rPr>
                <w:rFonts w:ascii="Bookman Old Style" w:eastAsia="Bookman Old Style" w:hAnsi="Bookman Old Style" w:cs="Arial"/>
                <w:spacing w:val="3"/>
                <w:sz w:val="22"/>
                <w:szCs w:val="22"/>
              </w:rPr>
              <w:t>6</w:t>
            </w:r>
            <w:r w:rsidRPr="00265C24">
              <w:rPr>
                <w:rFonts w:ascii="Bookman Old Style" w:eastAsia="Bookman Old Style" w:hAnsi="Bookman Old Style" w:cs="Arial"/>
                <w:spacing w:val="-1"/>
                <w:sz w:val="22"/>
                <w:szCs w:val="22"/>
              </w:rPr>
              <w:t>8</w:t>
            </w:r>
            <w:r w:rsidRPr="00265C24">
              <w:rPr>
                <w:rFonts w:ascii="Bookman Old Style" w:eastAsia="Bookman Old Style" w:hAnsi="Bookman Old Style" w:cs="Arial"/>
                <w:sz w:val="22"/>
                <w:szCs w:val="22"/>
              </w:rPr>
              <w:t xml:space="preserve">,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an L</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 xml:space="preserve">lik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1"/>
                <w:sz w:val="22"/>
                <w:szCs w:val="22"/>
              </w:rPr>
              <w:t>on</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ia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555</w:t>
            </w:r>
            <w:r w:rsidRPr="00265C24">
              <w:rPr>
                <w:rFonts w:ascii="Bookman Old Style" w:eastAsia="Bookman Old Style" w:hAnsi="Bookman Old Style" w:cs="Arial"/>
                <w:sz w:val="22"/>
                <w:szCs w:val="22"/>
              </w:rPr>
              <w:t xml:space="preserve">8) </w:t>
            </w:r>
            <w:r w:rsidRPr="00265C24">
              <w:rPr>
                <w:rFonts w:ascii="Bookman Old Style" w:eastAsia="Bookman Old Style" w:hAnsi="Bookman Old Style" w:cs="Arial"/>
                <w:spacing w:val="-1"/>
                <w:sz w:val="22"/>
                <w:szCs w:val="22"/>
              </w:rPr>
              <w:t>seb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4"/>
                <w:sz w:val="22"/>
                <w:szCs w:val="22"/>
              </w:rPr>
              <w:t>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 xml:space="preserve">h </w:t>
            </w:r>
            <w:r w:rsidRPr="00265C24">
              <w:rPr>
                <w:rFonts w:ascii="Bookman Old Style" w:eastAsia="Bookman Old Style" w:hAnsi="Bookman Old Style" w:cs="Arial"/>
                <w:spacing w:val="-1"/>
                <w:sz w:val="22"/>
                <w:szCs w:val="22"/>
              </w:rPr>
              <w:t>bebe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ali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iu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h</w:t>
            </w:r>
            <w:r w:rsidRPr="00265C24">
              <w:rPr>
                <w:rFonts w:ascii="Bookman Old Style" w:eastAsia="Bookman Old Style" w:hAnsi="Bookman Old Style" w:cs="Arial"/>
                <w:sz w:val="22"/>
                <w:szCs w:val="22"/>
              </w:rPr>
              <w:t xml:space="preserve">,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ir </w:t>
            </w:r>
            <w:r w:rsidRPr="00265C24">
              <w:rPr>
                <w:rFonts w:ascii="Bookman Old Style" w:eastAsia="Bookman Old Style" w:hAnsi="Bookman Old Style" w:cs="Arial"/>
                <w:spacing w:val="-1"/>
                <w:sz w:val="22"/>
                <w:szCs w:val="22"/>
              </w:rPr>
              <w:t>de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 xml:space="preserve">ah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8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w:t>
            </w:r>
            <w:r w:rsidRPr="00265C24">
              <w:rPr>
                <w:rFonts w:ascii="Bookman Old Style" w:eastAsia="Bookman Old Style" w:hAnsi="Bookman Old Style" w:cs="Arial"/>
                <w:spacing w:val="3"/>
                <w:sz w:val="22"/>
                <w:szCs w:val="22"/>
              </w:rPr>
              <w:t>0</w:t>
            </w:r>
            <w:r w:rsidRPr="00265C24">
              <w:rPr>
                <w:rFonts w:ascii="Bookman Old Style" w:eastAsia="Bookman Old Style" w:hAnsi="Bookman Old Style" w:cs="Arial"/>
                <w:spacing w:val="-1"/>
                <w:sz w:val="22"/>
                <w:szCs w:val="22"/>
              </w:rPr>
              <w:t>1</w:t>
            </w:r>
            <w:r w:rsidRPr="00265C24">
              <w:rPr>
                <w:rFonts w:ascii="Bookman Old Style" w:eastAsia="Bookman Old Style" w:hAnsi="Bookman Old Style" w:cs="Arial"/>
                <w:sz w:val="22"/>
                <w:szCs w:val="22"/>
              </w:rPr>
              <w:t xml:space="preserve">6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Ked</w:t>
            </w:r>
            <w:r w:rsidRPr="00265C24">
              <w:rPr>
                <w:rFonts w:ascii="Bookman Old Style" w:eastAsia="Bookman Old Style" w:hAnsi="Bookman Old Style" w:cs="Arial"/>
                <w:sz w:val="22"/>
                <w:szCs w:val="22"/>
              </w:rPr>
              <w:t>ua 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 xml:space="preserve">as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 xml:space="preserve">ah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6</w:t>
            </w:r>
            <w:r w:rsidRPr="00265C24">
              <w:rPr>
                <w:rFonts w:ascii="Bookman Old Style" w:eastAsia="Bookman Old Style" w:hAnsi="Bookman Old Style" w:cs="Arial"/>
                <w:sz w:val="22"/>
                <w:szCs w:val="22"/>
              </w:rPr>
              <w:t xml:space="preserve">0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20</w:t>
            </w:r>
            <w:r w:rsidRPr="00265C24">
              <w:rPr>
                <w:rFonts w:ascii="Bookman Old Style" w:eastAsia="Bookman Old Style" w:hAnsi="Bookman Old Style" w:cs="Arial"/>
                <w:spacing w:val="3"/>
                <w:sz w:val="22"/>
                <w:szCs w:val="22"/>
              </w:rPr>
              <w:t>1</w:t>
            </w:r>
            <w:r w:rsidRPr="00265C24">
              <w:rPr>
                <w:rFonts w:ascii="Bookman Old Style" w:eastAsia="Bookman Old Style" w:hAnsi="Bookman Old Style" w:cs="Arial"/>
                <w:sz w:val="22"/>
                <w:szCs w:val="22"/>
              </w:rPr>
              <w:t xml:space="preserve">4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g D</w:t>
            </w:r>
            <w:r w:rsidRPr="00265C24">
              <w:rPr>
                <w:rFonts w:ascii="Bookman Old Style" w:eastAsia="Bookman Old Style" w:hAnsi="Bookman Old Style" w:cs="Arial"/>
                <w:spacing w:val="1"/>
                <w:sz w:val="22"/>
                <w:szCs w:val="22"/>
              </w:rPr>
              <w:t>an</w:t>
            </w:r>
            <w:r w:rsidRPr="00265C24">
              <w:rPr>
                <w:rFonts w:ascii="Bookman Old Style" w:eastAsia="Bookman Old Style" w:hAnsi="Bookman Old Style" w:cs="Arial"/>
                <w:sz w:val="22"/>
                <w:szCs w:val="22"/>
              </w:rPr>
              <w:t>a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3"/>
                <w:sz w:val="22"/>
                <w:szCs w:val="22"/>
              </w:rPr>
              <w:t>s</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be</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 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gg</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an</w:t>
            </w:r>
            <w:r w:rsidRPr="00265C24">
              <w:rPr>
                <w:rFonts w:ascii="Bookman Old Style" w:eastAsia="Bookman Old Style" w:hAnsi="Bookman Old Style" w:cs="Arial"/>
                <w:sz w:val="22"/>
                <w:szCs w:val="22"/>
              </w:rPr>
              <w:t xml:space="preserve">ja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 (L</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 xml:space="preserve">ar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Re</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4"/>
                <w:sz w:val="22"/>
                <w:szCs w:val="22"/>
              </w:rPr>
              <w:t>i</w:t>
            </w:r>
            <w:r w:rsidRPr="00265C24">
              <w:rPr>
                <w:rFonts w:ascii="Bookman Old Style" w:eastAsia="Bookman Old Style" w:hAnsi="Bookman Old Style" w:cs="Arial"/>
                <w:sz w:val="22"/>
                <w:szCs w:val="22"/>
              </w:rPr>
              <w:t xml:space="preserve">k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1"/>
                <w:sz w:val="22"/>
                <w:szCs w:val="22"/>
              </w:rPr>
              <w:t>on</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ia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un </w:t>
            </w:r>
            <w:r w:rsidRPr="00265C24">
              <w:rPr>
                <w:rFonts w:ascii="Bookman Old Style" w:eastAsia="Bookman Old Style" w:hAnsi="Bookman Old Style" w:cs="Arial"/>
                <w:spacing w:val="-1"/>
                <w:sz w:val="22"/>
                <w:szCs w:val="22"/>
              </w:rPr>
              <w:t>201</w:t>
            </w:r>
            <w:r w:rsidRPr="00265C24">
              <w:rPr>
                <w:rFonts w:ascii="Bookman Old Style" w:eastAsia="Bookman Old Style" w:hAnsi="Bookman Old Style" w:cs="Arial"/>
                <w:sz w:val="22"/>
                <w:szCs w:val="22"/>
              </w:rPr>
              <w:t xml:space="preserve">6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5</w:t>
            </w:r>
            <w:r w:rsidRPr="00265C24">
              <w:rPr>
                <w:rFonts w:ascii="Bookman Old Style" w:eastAsia="Bookman Old Style" w:hAnsi="Bookman Old Style" w:cs="Arial"/>
                <w:spacing w:val="3"/>
                <w:sz w:val="22"/>
                <w:szCs w:val="22"/>
              </w:rPr>
              <w:t>7</w:t>
            </w:r>
            <w:r w:rsidRPr="00265C24">
              <w:rPr>
                <w:rFonts w:ascii="Bookman Old Style" w:eastAsia="Bookman Old Style" w:hAnsi="Bookman Old Style" w:cs="Arial"/>
                <w:sz w:val="22"/>
                <w:szCs w:val="22"/>
              </w:rPr>
              <w:t xml:space="preserve">,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an L</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3"/>
                <w:sz w:val="22"/>
                <w:szCs w:val="22"/>
              </w:rPr>
              <w:t>R</w:t>
            </w:r>
            <w:r w:rsidRPr="00265C24">
              <w:rPr>
                <w:rFonts w:ascii="Bookman Old Style" w:eastAsia="Bookman Old Style" w:hAnsi="Bookman Old Style" w:cs="Arial"/>
                <w:spacing w:val="-1"/>
                <w:sz w:val="22"/>
                <w:szCs w:val="22"/>
              </w:rPr>
              <w:t>ep</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 xml:space="preserve">lik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1"/>
                <w:sz w:val="22"/>
                <w:szCs w:val="22"/>
              </w:rPr>
              <w:t>on</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ia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z w:val="22"/>
                <w:szCs w:val="22"/>
              </w:rPr>
              <w:t xml:space="preserve">r </w:t>
            </w:r>
            <w:r w:rsidRPr="00265C24">
              <w:rPr>
                <w:rFonts w:ascii="Bookman Old Style" w:eastAsia="Bookman Old Style" w:hAnsi="Bookman Old Style" w:cs="Arial"/>
                <w:spacing w:val="-1"/>
                <w:sz w:val="22"/>
                <w:szCs w:val="22"/>
              </w:rPr>
              <w:t>5864</w:t>
            </w:r>
            <w:r w:rsidRPr="00265C24">
              <w:rPr>
                <w:rFonts w:ascii="Bookman Old Style" w:eastAsia="Bookman Old Style" w:hAnsi="Bookman Old Style" w:cs="Arial"/>
                <w:spacing w:val="4"/>
                <w:sz w:val="22"/>
                <w:szCs w:val="22"/>
              </w:rPr>
              <w:t>)</w:t>
            </w:r>
            <w:r w:rsidRPr="00265C24">
              <w:rPr>
                <w:rFonts w:ascii="Bookman Old Style" w:eastAsia="Bookman Old Style" w:hAnsi="Bookman Old Style" w:cs="Arial"/>
                <w:sz w:val="22"/>
                <w:szCs w:val="22"/>
              </w:rPr>
              <w:t>;</w:t>
            </w:r>
          </w:p>
          <w:p w:rsidR="00A63327" w:rsidRPr="00A415B1"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 xml:space="preserve">Peraturan Menteri Dalam Negeri Nomor 111 Tahun 2014 tentang Pedoman Teknis Peraturan Di Desa (Berita Negara </w:t>
            </w:r>
            <w:r w:rsidRPr="00265C24">
              <w:rPr>
                <w:rFonts w:ascii="Bookman Old Style" w:eastAsia="MS Mincho" w:hAnsi="Bookman Old Style" w:cs="Arial"/>
                <w:sz w:val="22"/>
                <w:szCs w:val="22"/>
              </w:rPr>
              <w:lastRenderedPageBreak/>
              <w:t>Republik Indonesia Tahun 2014 Nomor 2091);</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112 Tahun 2014 tentang Pemilihan Kepala Desa (Berita Negara Republik Indonesia Tahun 2014 Nomor 2093) sebagaimana telah diubah dengan Peraturan Menteri Dalam Negeri Nomor 65 Tahun 2017 tentang Perubahan Atas Peraturan Menteri Dalam Negeri Nomor 112 Tahun 2014 tentang Pemilihan Kepala Desa;</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114 Tahun 2014 tentang Pedoman Pembangunan Desa (Berita Negara Republik Indonesia Tahun 2014 Nomor 2094);</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83 Tahun 2015 tentang Pengangkatan dan Pemberhentian Perangkat Desa (Berita Negara Republik Indonesia Tahun 2015 Nomor 2039) sebagaimana telah diubah dengan Peraturan Menteri Dalam Negeri Nomor 67 Tahun 2017 tentang Perubahan Atas Peraturan Menteri Dalam Negeri Nomor 83 Tahun 2015 tentang Pengangkatan dan Pemberhentian Perangkat Desa ;</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84 Tahun 2015 tentang Susunan Organisasi dan Tata Kerja Pemerintah Desa (Berita Negara Republik Indonesia Tahun 2016 Nomor 6);</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46 Tahun 2016 tentang Laporan Kepala Desa (Berita Negara Republik Indonesia Tahun 2016 Nomor 1099);</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Menteri Dalam Negeri Nomor 86 Tahun 2017 tentang Tata Cara Perencanaan, Pengendalian dan Evaluasi Pembangunan Daerah, Tata Cara Evaluasi Rancangan Peraturan Daerah Tentang Rencana Pembangunan Jangka Panjang Daerah, Rencana Pembangunan Jangka Menengah Daerah, dan Rencana Kerja Pemerintah Daerah </w:t>
            </w:r>
            <w:r w:rsidRPr="00265C24">
              <w:rPr>
                <w:rFonts w:ascii="Bookman Old Style" w:eastAsia="MS Mincho" w:hAnsi="Bookman Old Style" w:cs="Arial"/>
                <w:sz w:val="22"/>
                <w:szCs w:val="22"/>
              </w:rPr>
              <w:t>(Berita Negara Republik Indonesia Tahun 2017 Nomor 1312)</w:t>
            </w:r>
            <w:r w:rsidRPr="00265C24">
              <w:rPr>
                <w:rFonts w:ascii="Bookman Old Style" w:hAnsi="Bookman Old Style" w:cs="Arial"/>
                <w:sz w:val="22"/>
                <w:szCs w:val="22"/>
              </w:rPr>
              <w:t>;</w:t>
            </w:r>
          </w:p>
          <w:p w:rsidR="007B0BD7" w:rsidRPr="007B0BD7"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Menteri Dalam Negeri Nomor 20 Tahun 2018 tentang Pengelolaan Keuangan Desa (Berita Negara Republik Indonesia Tahun 2018 Nomor 611);</w:t>
            </w:r>
          </w:p>
          <w:p w:rsidR="00AF626E" w:rsidRPr="007B0BD7" w:rsidRDefault="00AF626E"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eastAsia="MS Mincho" w:hAnsi="Bookman Old Style" w:cs="Arial"/>
                <w:b/>
                <w:sz w:val="22"/>
                <w:szCs w:val="22"/>
              </w:rPr>
              <w:t xml:space="preserve">Peraturan Menteri </w:t>
            </w:r>
            <w:r w:rsidRPr="007B0BD7">
              <w:rPr>
                <w:rFonts w:ascii="Bookman Old Style" w:eastAsia="MS Mincho" w:hAnsi="Bookman Old Style" w:cs="Arial"/>
                <w:b/>
                <w:sz w:val="22"/>
                <w:szCs w:val="22"/>
                <w:lang w:val="en-US"/>
              </w:rPr>
              <w:t xml:space="preserve">Desa ,Pembangunan Daerah Tertinggal ,Dan Transmigrasi Republik Indonesia ( PDTT RI ) </w:t>
            </w:r>
            <w:r w:rsidRPr="007B0BD7">
              <w:rPr>
                <w:rFonts w:ascii="Bookman Old Style" w:eastAsia="MS Mincho" w:hAnsi="Bookman Old Style" w:cs="Arial"/>
                <w:b/>
                <w:sz w:val="22"/>
                <w:szCs w:val="22"/>
              </w:rPr>
              <w:t xml:space="preserve">Nomor </w:t>
            </w:r>
            <w:r w:rsidRPr="007B0BD7">
              <w:rPr>
                <w:rFonts w:ascii="Bookman Old Style" w:eastAsia="MS Mincho" w:hAnsi="Bookman Old Style" w:cs="Arial"/>
                <w:b/>
                <w:sz w:val="22"/>
                <w:szCs w:val="22"/>
                <w:lang w:val="en-US"/>
              </w:rPr>
              <w:t>13</w:t>
            </w:r>
            <w:r w:rsidRPr="007B0BD7">
              <w:rPr>
                <w:rFonts w:ascii="Bookman Old Style" w:eastAsia="MS Mincho" w:hAnsi="Bookman Old Style" w:cs="Arial"/>
                <w:b/>
                <w:sz w:val="22"/>
                <w:szCs w:val="22"/>
              </w:rPr>
              <w:t xml:space="preserve"> Tahun 20</w:t>
            </w:r>
            <w:r w:rsidRPr="007B0BD7">
              <w:rPr>
                <w:rFonts w:ascii="Bookman Old Style" w:eastAsia="MS Mincho" w:hAnsi="Bookman Old Style" w:cs="Arial"/>
                <w:b/>
                <w:sz w:val="22"/>
                <w:szCs w:val="22"/>
                <w:lang w:val="en-US"/>
              </w:rPr>
              <w:t>20</w:t>
            </w:r>
            <w:r w:rsidRPr="007B0BD7">
              <w:rPr>
                <w:rFonts w:ascii="Bookman Old Style" w:eastAsia="MS Mincho" w:hAnsi="Bookman Old Style" w:cs="Arial"/>
                <w:b/>
                <w:sz w:val="22"/>
                <w:szCs w:val="22"/>
              </w:rPr>
              <w:t xml:space="preserve"> tentang </w:t>
            </w:r>
            <w:r w:rsidRPr="007B0BD7">
              <w:rPr>
                <w:rFonts w:ascii="Bookman Old Style" w:eastAsia="MS Mincho" w:hAnsi="Bookman Old Style" w:cs="Arial"/>
                <w:b/>
                <w:sz w:val="22"/>
                <w:szCs w:val="22"/>
                <w:lang w:val="en-US"/>
              </w:rPr>
              <w:t xml:space="preserve">Prioritas Penggunaan Dana Desa Tahun 2021 </w:t>
            </w:r>
            <w:r w:rsidRPr="007B0BD7">
              <w:rPr>
                <w:rFonts w:ascii="Bookman Old Style" w:eastAsia="MS Mincho" w:hAnsi="Bookman Old Style" w:cs="Arial"/>
                <w:b/>
                <w:sz w:val="22"/>
                <w:szCs w:val="22"/>
              </w:rPr>
              <w:t xml:space="preserve"> (Berita Negara Republik Indonesia Tahun 20</w:t>
            </w:r>
            <w:r w:rsidRPr="007B0BD7">
              <w:rPr>
                <w:rFonts w:ascii="Bookman Old Style" w:eastAsia="MS Mincho" w:hAnsi="Bookman Old Style" w:cs="Arial"/>
                <w:b/>
                <w:sz w:val="22"/>
                <w:szCs w:val="22"/>
                <w:lang w:val="en-US"/>
              </w:rPr>
              <w:t>20</w:t>
            </w:r>
            <w:r w:rsidRPr="007B0BD7">
              <w:rPr>
                <w:rFonts w:ascii="Bookman Old Style" w:eastAsia="MS Mincho" w:hAnsi="Bookman Old Style" w:cs="Arial"/>
                <w:b/>
                <w:sz w:val="22"/>
                <w:szCs w:val="22"/>
              </w:rPr>
              <w:t xml:space="preserve"> Nomor </w:t>
            </w:r>
            <w:r w:rsidRPr="007B0BD7">
              <w:rPr>
                <w:rFonts w:ascii="Bookman Old Style" w:eastAsia="MS Mincho" w:hAnsi="Bookman Old Style" w:cs="Arial"/>
                <w:b/>
                <w:sz w:val="22"/>
                <w:szCs w:val="22"/>
                <w:lang w:val="en-US"/>
              </w:rPr>
              <w:t>1035</w:t>
            </w:r>
            <w:r w:rsidRPr="007B0BD7">
              <w:rPr>
                <w:rFonts w:ascii="Bookman Old Style" w:eastAsia="MS Mincho" w:hAnsi="Bookman Old Style" w:cs="Arial"/>
                <w:b/>
                <w:sz w:val="22"/>
                <w:szCs w:val="22"/>
              </w:rPr>
              <w:t>);</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Daerah Kabupaten Banjarnegara Nomor 3 Tahun 2009 tentang Rencana Pembangunan Jangka Panjang (RPJP) Daerah Kabupaten Banjarnegara 2005-2025 sebagaimana telah diubah dengan Peraturan Daerah Kabupaten </w:t>
            </w:r>
            <w:r w:rsidRPr="00265C24">
              <w:rPr>
                <w:rFonts w:ascii="Bookman Old Style" w:hAnsi="Bookman Old Style" w:cs="Arial"/>
                <w:sz w:val="22"/>
                <w:szCs w:val="22"/>
              </w:rPr>
              <w:lastRenderedPageBreak/>
              <w:t>Banjarnegara Nomor 1 Tahun 2012 tentang Perubahan Atas Peraturan Daerah Nomor 3 Tahun 2009 tentang Rencana Pembangunan Jangka Panjang (RPJP) Daerah Kabupaten Banjarnegara 2005-2025 (Lembaran Daerah Kabupaten Banjarnegara Tahun 2012 Nomor 2 Seri E);</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Peraturan Daerah Kabupaten Banjarnegara Nomor 11 Tahun 2011 tentang Rencana Tata Ruang Wilayah Kabupaten Banjarnegara 2011-2031 (Lembaran Daerah Kabupaten Banjarnegara Tahun 2012 Nomor 1 Seri E, Tambahan Lembara Daerah Kabupaten Banjarnegara Nomor 145);</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Daerah Kabupaten Banjarnegara Nomor 25 Tahun 2015 tentang Pengangkatan dan Pemberhentian Perangkat Desa (Lembaran Daerah Kabupaten Banjarnegara Tahun 2015 Nomor 25, Tambahan Lembaran Daerah Kabupaten Banjarnegara Nomor 212) sebagaimana telah beberapa kali diubah terakhir dengan Peraturan Daerah Kabupaten Banjarnegara Nomor 28 Tahun 2017 tentang Perubahan Kedua Atas Peraturan Daerah Kabupaten Banjarnegara Nomor 25 Tahun 2015 tentang Pengangkatan dan Pemberhentian Perangkat Desa (Lembaran Daerah Kabupaten Banjarnegara Tahun 2017 Nomor 28, Tambahan Lembaran Daerah Kabupaten Banjarnegara Nomor 256);</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Peraturan Daerah Kabupaten Banjarnegara Nomor 3 Tahun 2017 Tentang Sistem Perencanaan Pembangunan Daerah (Lembaran Daerah Kabupaten Banjarnegara Tahun 2017 Nomor 3, Tambahan Lembaran Daerah Kabupaten Banjarnegara Nomor 233);</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Daerah Kabupaten Banjarnegara Nomor 18 Tahun 2017 Tentang Badan Permusyawaratan Desa (Lembaran Daerah Kabupaten Banjarnegara Tahun 2017 Nomor 18, Tambahan Lembaran Daerah Kabupaten Banjarnegara Nomor 246);</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Daerah Kabupaten Banjarnegara Nomor 32 Tahun 2017 Tentang Rencana Pembangunan Jangka Menengah Daerah Kabupaten Banjarnegara Tahun 2017-2022 (Lembaran Daerah Kabupaten Banjarnegara Tahun 2017 Nomor 32);</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Bupati Banjarnegara Nomor  9  Tahun 2018 Tentang Rencana Strategis Perangkat Daerah Kabupaten Banjarnegara Tahun 2017-2022 </w:t>
            </w:r>
            <w:r w:rsidRPr="00265C24">
              <w:rPr>
                <w:rFonts w:ascii="Bookman Old Style" w:eastAsia="MS Mincho" w:hAnsi="Bookman Old Style" w:cs="Arial"/>
                <w:sz w:val="22"/>
                <w:szCs w:val="22"/>
              </w:rPr>
              <w:t>(Lembaran Daerah Kabupaten Banjarnegara Tahun 2018 Nomor 9);</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Bupati Banjarnegara Nomor 27 Tahun 2018 tentang Tata Cara Penyusunan Peraturan Di Desa (Berita Daerah Kabupaten Banjarnegara Tahun 2018 Nomor 27);</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lastRenderedPageBreak/>
              <w:t>Peraturan Bupati Banjarnegara Nomor 28 Tahun 2018 tentang Petunjuk Teknis Pembangunan Desa (Berita Daerah Kabupaten Banjarnegara Tahun 2018 Nomor 28);</w:t>
            </w:r>
          </w:p>
          <w:p w:rsidR="007B0BD7" w:rsidRPr="007B0BD7"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eastAsia="MS Mincho" w:hAnsi="Bookman Old Style" w:cs="Arial"/>
                <w:sz w:val="22"/>
                <w:szCs w:val="22"/>
              </w:rPr>
              <w:t>Peraturan Bupati Banjarnegara Nomor 47 Tahun 2018 tentang Daftar Kewenangan Desa Berdasarkan Hak Aal Usul dan Kewenangan Lokal Berskala Desa (Berita Daerah Kabupaten Banjarnegara Tahun 2018 Nomor 47);</w:t>
            </w:r>
          </w:p>
          <w:p w:rsidR="00A35D34" w:rsidRPr="007B0BD7" w:rsidRDefault="00A35D34"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eastAsia="MS Mincho" w:hAnsi="Bookman Old Style" w:cs="Arial"/>
                <w:b/>
                <w:sz w:val="22"/>
                <w:szCs w:val="22"/>
              </w:rPr>
              <w:t xml:space="preserve">Peraturan Bupati Banjarnegara Nomor </w:t>
            </w:r>
            <w:r w:rsidRPr="007B0BD7">
              <w:rPr>
                <w:rFonts w:ascii="Bookman Old Style" w:eastAsia="MS Mincho" w:hAnsi="Bookman Old Style" w:cs="Arial"/>
                <w:b/>
                <w:sz w:val="22"/>
                <w:szCs w:val="22"/>
                <w:lang w:val="en-US"/>
              </w:rPr>
              <w:t>76</w:t>
            </w:r>
            <w:r w:rsidRPr="007B0BD7">
              <w:rPr>
                <w:rFonts w:ascii="Bookman Old Style" w:eastAsia="MS Mincho" w:hAnsi="Bookman Old Style" w:cs="Arial"/>
                <w:b/>
                <w:sz w:val="22"/>
                <w:szCs w:val="22"/>
              </w:rPr>
              <w:t xml:space="preserve"> Tahun 2018 tentang </w:t>
            </w:r>
            <w:r w:rsidRPr="007B0BD7">
              <w:rPr>
                <w:rFonts w:ascii="Bookman Old Style" w:eastAsia="MS Mincho" w:hAnsi="Bookman Old Style" w:cs="Arial"/>
                <w:b/>
                <w:sz w:val="22"/>
                <w:szCs w:val="22"/>
                <w:lang w:val="en-US"/>
              </w:rPr>
              <w:t>Pengelo</w:t>
            </w:r>
            <w:r w:rsidR="009832D3" w:rsidRPr="007B0BD7">
              <w:rPr>
                <w:rFonts w:ascii="Bookman Old Style" w:eastAsia="MS Mincho" w:hAnsi="Bookman Old Style" w:cs="Arial"/>
                <w:b/>
                <w:sz w:val="22"/>
                <w:szCs w:val="22"/>
                <w:lang w:val="en-US"/>
              </w:rPr>
              <w:t xml:space="preserve">laan Keuangan Desa </w:t>
            </w:r>
            <w:r w:rsidRPr="007B0BD7">
              <w:rPr>
                <w:rFonts w:ascii="Bookman Old Style" w:eastAsia="MS Mincho" w:hAnsi="Bookman Old Style" w:cs="Arial"/>
                <w:b/>
                <w:sz w:val="22"/>
                <w:szCs w:val="22"/>
              </w:rPr>
              <w:t>;</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Desa </w:t>
            </w:r>
            <w:r w:rsidR="00A63327" w:rsidRPr="00A63327">
              <w:rPr>
                <w:rFonts w:ascii="Bookman Old Style" w:eastAsia="Bookman Old Style" w:hAnsi="Bookman Old Style" w:cs="Arial"/>
                <w:b/>
                <w:spacing w:val="1"/>
                <w:sz w:val="22"/>
                <w:szCs w:val="22"/>
                <w:lang w:val="en-US"/>
              </w:rPr>
              <w:t>Kalipelus</w:t>
            </w:r>
            <w:r w:rsidR="00344CFE">
              <w:rPr>
                <w:rFonts w:ascii="Bookman Old Style" w:hAnsi="Bookman Old Style" w:cs="Arial"/>
                <w:sz w:val="22"/>
                <w:szCs w:val="22"/>
              </w:rPr>
              <w:t xml:space="preserve"> Nomor </w:t>
            </w:r>
            <w:r w:rsidR="00344CFE">
              <w:rPr>
                <w:rFonts w:ascii="Bookman Old Style" w:hAnsi="Bookman Old Style" w:cs="Arial"/>
                <w:sz w:val="22"/>
                <w:szCs w:val="22"/>
                <w:lang w:val="en-US"/>
              </w:rPr>
              <w:t>08</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2018</w:t>
            </w:r>
            <w:r w:rsidRPr="00265C24">
              <w:rPr>
                <w:rFonts w:ascii="Bookman Old Style" w:hAnsi="Bookman Old Style" w:cs="Arial"/>
                <w:sz w:val="22"/>
                <w:szCs w:val="22"/>
              </w:rPr>
              <w:t xml:space="preserve"> tentang Pembentukan dan Susunan Organisasi Pemerintah Desa (Lembaran Desa </w:t>
            </w:r>
            <w:r w:rsidR="00A63327" w:rsidRPr="00A63327">
              <w:rPr>
                <w:rFonts w:ascii="Bookman Old Style" w:eastAsia="Bookman Old Style" w:hAnsi="Bookman Old Style" w:cs="Arial"/>
                <w:b/>
                <w:spacing w:val="1"/>
                <w:sz w:val="22"/>
                <w:szCs w:val="22"/>
                <w:lang w:val="en-US"/>
              </w:rPr>
              <w:t>Kalipelus</w:t>
            </w:r>
            <w:r w:rsidR="00A63327" w:rsidRPr="00265C24">
              <w:rPr>
                <w:rFonts w:ascii="Bookman Old Style" w:hAnsi="Bookman Old Style" w:cs="Arial"/>
                <w:sz w:val="22"/>
                <w:szCs w:val="22"/>
              </w:rPr>
              <w:t xml:space="preserve"> </w:t>
            </w:r>
            <w:r w:rsidR="00344CFE">
              <w:rPr>
                <w:rFonts w:ascii="Bookman Old Style" w:hAnsi="Bookman Old Style" w:cs="Arial"/>
                <w:sz w:val="22"/>
                <w:szCs w:val="22"/>
              </w:rPr>
              <w:t xml:space="preserve">Tahun </w:t>
            </w:r>
            <w:r w:rsidR="00344CFE">
              <w:rPr>
                <w:rFonts w:ascii="Bookman Old Style" w:hAnsi="Bookman Old Style" w:cs="Arial"/>
                <w:sz w:val="22"/>
                <w:szCs w:val="22"/>
                <w:lang w:val="en-US"/>
              </w:rPr>
              <w:t>2018</w:t>
            </w:r>
            <w:r w:rsidR="00344CFE">
              <w:rPr>
                <w:rFonts w:ascii="Bookman Old Style" w:hAnsi="Bookman Old Style" w:cs="Arial"/>
                <w:sz w:val="22"/>
                <w:szCs w:val="22"/>
              </w:rPr>
              <w:t xml:space="preserve"> Nomor</w:t>
            </w:r>
            <w:r w:rsidR="00344CFE">
              <w:rPr>
                <w:rFonts w:ascii="Bookman Old Style" w:hAnsi="Bookman Old Style" w:cs="Arial"/>
                <w:sz w:val="22"/>
                <w:szCs w:val="22"/>
                <w:lang w:val="en-US"/>
              </w:rPr>
              <w:t xml:space="preserve"> 08 </w:t>
            </w:r>
            <w:r w:rsidRPr="00265C24">
              <w:rPr>
                <w:rFonts w:ascii="Bookman Old Style" w:hAnsi="Bookman Old Style" w:cs="Arial"/>
                <w:sz w:val="22"/>
                <w:szCs w:val="22"/>
              </w:rPr>
              <w:t>);</w:t>
            </w:r>
          </w:p>
          <w:p w:rsidR="0068335F" w:rsidRPr="00265C24"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Peraturan Desa</w:t>
            </w:r>
            <w:r w:rsidR="00A63327" w:rsidRPr="00A63327">
              <w:rPr>
                <w:rFonts w:ascii="Bookman Old Style" w:eastAsia="Bookman Old Style" w:hAnsi="Bookman Old Style" w:cs="Arial"/>
                <w:b/>
                <w:spacing w:val="1"/>
                <w:sz w:val="22"/>
                <w:szCs w:val="22"/>
                <w:lang w:val="en-US"/>
              </w:rPr>
              <w:t xml:space="preserve"> Kalipelus</w:t>
            </w:r>
            <w:r w:rsidR="00A63327" w:rsidRPr="00265C24">
              <w:rPr>
                <w:rFonts w:ascii="Bookman Old Style" w:hAnsi="Bookman Old Style" w:cs="Arial"/>
                <w:sz w:val="22"/>
                <w:szCs w:val="22"/>
              </w:rPr>
              <w:t xml:space="preserve"> </w:t>
            </w:r>
            <w:r w:rsidR="00344CFE">
              <w:rPr>
                <w:rFonts w:ascii="Bookman Old Style" w:hAnsi="Bookman Old Style" w:cs="Arial"/>
                <w:sz w:val="22"/>
                <w:szCs w:val="22"/>
              </w:rPr>
              <w:t xml:space="preserve">Nomor </w:t>
            </w:r>
            <w:r w:rsidR="00344CFE">
              <w:rPr>
                <w:rFonts w:ascii="Bookman Old Style" w:hAnsi="Bookman Old Style" w:cs="Arial"/>
                <w:sz w:val="22"/>
                <w:szCs w:val="22"/>
                <w:lang w:val="en-US"/>
              </w:rPr>
              <w:t>09</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 xml:space="preserve">2018 </w:t>
            </w:r>
            <w:r w:rsidRPr="00265C24">
              <w:rPr>
                <w:rFonts w:ascii="Bookman Old Style" w:hAnsi="Bookman Old Style" w:cs="Arial"/>
                <w:sz w:val="22"/>
                <w:szCs w:val="22"/>
              </w:rPr>
              <w:t xml:space="preserve">tentang Daftar Kewenangan Desa </w:t>
            </w:r>
            <w:r w:rsidRPr="00265C24">
              <w:rPr>
                <w:rFonts w:ascii="Bookman Old Style" w:eastAsia="MS Mincho" w:hAnsi="Bookman Old Style" w:cs="Arial"/>
                <w:sz w:val="22"/>
                <w:szCs w:val="22"/>
              </w:rPr>
              <w:t xml:space="preserve">Berdasarkan Hak Asal Usul dan Kewenangan Lokal Berskala Desa </w:t>
            </w:r>
            <w:r w:rsidRPr="00265C24">
              <w:rPr>
                <w:rFonts w:ascii="Bookman Old Style" w:hAnsi="Bookman Old Style" w:cs="Arial"/>
                <w:sz w:val="22"/>
                <w:szCs w:val="22"/>
              </w:rPr>
              <w:t xml:space="preserve">(Lembaran Desa </w:t>
            </w:r>
            <w:r w:rsidR="00A63327" w:rsidRPr="00A63327">
              <w:rPr>
                <w:rFonts w:ascii="Bookman Old Style" w:eastAsia="Bookman Old Style" w:hAnsi="Bookman Old Style" w:cs="Arial"/>
                <w:b/>
                <w:spacing w:val="1"/>
                <w:sz w:val="22"/>
                <w:szCs w:val="22"/>
                <w:lang w:val="en-US"/>
              </w:rPr>
              <w:t>Kalipelus</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 xml:space="preserve">2018 </w:t>
            </w:r>
            <w:r w:rsidR="00344CFE">
              <w:rPr>
                <w:rFonts w:ascii="Bookman Old Style" w:hAnsi="Bookman Old Style" w:cs="Arial"/>
                <w:sz w:val="22"/>
                <w:szCs w:val="22"/>
              </w:rPr>
              <w:t>Nomor</w:t>
            </w:r>
            <w:r w:rsidR="00344CFE">
              <w:rPr>
                <w:rFonts w:ascii="Bookman Old Style" w:hAnsi="Bookman Old Style" w:cs="Arial"/>
                <w:sz w:val="22"/>
                <w:szCs w:val="22"/>
                <w:lang w:val="en-US"/>
              </w:rPr>
              <w:t xml:space="preserve"> 09 </w:t>
            </w:r>
            <w:r w:rsidRPr="00265C24">
              <w:rPr>
                <w:rFonts w:ascii="Bookman Old Style" w:hAnsi="Bookman Old Style" w:cs="Arial"/>
                <w:sz w:val="22"/>
                <w:szCs w:val="22"/>
              </w:rPr>
              <w:t>);</w:t>
            </w:r>
          </w:p>
          <w:p w:rsidR="007B0BD7" w:rsidRPr="007B0BD7" w:rsidRDefault="0068335F"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Desa </w:t>
            </w:r>
            <w:r w:rsidR="00A63327" w:rsidRPr="00A63327">
              <w:rPr>
                <w:rFonts w:ascii="Bookman Old Style" w:eastAsia="Bookman Old Style" w:hAnsi="Bookman Old Style" w:cs="Arial"/>
                <w:b/>
                <w:spacing w:val="1"/>
                <w:sz w:val="22"/>
                <w:szCs w:val="22"/>
                <w:lang w:val="en-US"/>
              </w:rPr>
              <w:t>Kalipelus</w:t>
            </w:r>
            <w:r w:rsidR="00344CFE">
              <w:rPr>
                <w:rFonts w:ascii="Bookman Old Style" w:hAnsi="Bookman Old Style" w:cs="Arial"/>
                <w:sz w:val="22"/>
                <w:szCs w:val="22"/>
              </w:rPr>
              <w:t xml:space="preserve"> Nomor </w:t>
            </w:r>
            <w:r w:rsidR="00344CFE">
              <w:rPr>
                <w:rFonts w:ascii="Bookman Old Style" w:hAnsi="Bookman Old Style" w:cs="Arial"/>
                <w:sz w:val="22"/>
                <w:szCs w:val="22"/>
                <w:lang w:val="en-US"/>
              </w:rPr>
              <w:t>04</w:t>
            </w:r>
            <w:r w:rsidR="00344CFE">
              <w:rPr>
                <w:rFonts w:ascii="Bookman Old Style" w:hAnsi="Bookman Old Style" w:cs="Arial"/>
                <w:sz w:val="22"/>
                <w:szCs w:val="22"/>
              </w:rPr>
              <w:t xml:space="preserve"> Tahun </w:t>
            </w:r>
            <w:r w:rsidR="00A415B1">
              <w:rPr>
                <w:rFonts w:ascii="Bookman Old Style" w:hAnsi="Bookman Old Style" w:cs="Arial"/>
                <w:sz w:val="22"/>
                <w:szCs w:val="22"/>
                <w:lang w:val="en-US"/>
              </w:rPr>
              <w:t>2020</w:t>
            </w:r>
            <w:r w:rsidRPr="00265C24">
              <w:rPr>
                <w:rFonts w:ascii="Bookman Old Style" w:hAnsi="Bookman Old Style" w:cs="Arial"/>
                <w:sz w:val="22"/>
                <w:szCs w:val="22"/>
              </w:rPr>
              <w:t xml:space="preserve"> tentang Rencanan Pembangunan Jangka Menengah Desa </w:t>
            </w:r>
            <w:r w:rsidR="00A63327" w:rsidRPr="00A63327">
              <w:rPr>
                <w:rFonts w:ascii="Bookman Old Style" w:eastAsia="Bookman Old Style" w:hAnsi="Bookman Old Style" w:cs="Arial"/>
                <w:b/>
                <w:spacing w:val="1"/>
                <w:sz w:val="22"/>
                <w:szCs w:val="22"/>
                <w:lang w:val="en-US"/>
              </w:rPr>
              <w:t>Kalipelus</w:t>
            </w:r>
            <w:r w:rsidR="00A63327" w:rsidRPr="00265C24">
              <w:rPr>
                <w:rFonts w:ascii="Bookman Old Style" w:hAnsi="Bookman Old Style" w:cs="Arial"/>
                <w:sz w:val="22"/>
                <w:szCs w:val="22"/>
              </w:rPr>
              <w:t xml:space="preserve"> </w:t>
            </w:r>
            <w:r w:rsidR="00344CFE">
              <w:rPr>
                <w:rFonts w:ascii="Bookman Old Style" w:hAnsi="Bookman Old Style" w:cs="Arial"/>
                <w:sz w:val="22"/>
                <w:szCs w:val="22"/>
              </w:rPr>
              <w:t>Tahun</w:t>
            </w:r>
            <w:r w:rsidR="00A415B1">
              <w:rPr>
                <w:rFonts w:ascii="Bookman Old Style" w:hAnsi="Bookman Old Style" w:cs="Arial"/>
                <w:sz w:val="22"/>
                <w:szCs w:val="22"/>
                <w:lang w:val="en-US"/>
              </w:rPr>
              <w:t xml:space="preserve"> 2020 - 2025</w:t>
            </w:r>
            <w:r w:rsidRPr="00265C24">
              <w:rPr>
                <w:rFonts w:ascii="Bookman Old Style" w:hAnsi="Bookman Old Style" w:cs="Arial"/>
                <w:sz w:val="22"/>
                <w:szCs w:val="22"/>
              </w:rPr>
              <w:t xml:space="preserve"> (Lembaran Desa </w:t>
            </w:r>
            <w:r w:rsidR="00A63327" w:rsidRPr="00A63327">
              <w:rPr>
                <w:rFonts w:ascii="Bookman Old Style" w:eastAsia="Bookman Old Style" w:hAnsi="Bookman Old Style" w:cs="Arial"/>
                <w:b/>
                <w:spacing w:val="1"/>
                <w:sz w:val="22"/>
                <w:szCs w:val="22"/>
                <w:lang w:val="en-US"/>
              </w:rPr>
              <w:t>Kalipelus</w:t>
            </w:r>
            <w:r w:rsidR="00344CFE">
              <w:rPr>
                <w:rFonts w:ascii="Bookman Old Style" w:hAnsi="Bookman Old Style" w:cs="Arial"/>
                <w:sz w:val="22"/>
                <w:szCs w:val="22"/>
              </w:rPr>
              <w:t xml:space="preserve"> Tahun </w:t>
            </w:r>
            <w:r w:rsidR="00A415B1">
              <w:rPr>
                <w:rFonts w:ascii="Bookman Old Style" w:hAnsi="Bookman Old Style" w:cs="Arial"/>
                <w:sz w:val="22"/>
                <w:szCs w:val="22"/>
                <w:lang w:val="en-US"/>
              </w:rPr>
              <w:t>2020</w:t>
            </w:r>
            <w:r w:rsidR="00344CFE">
              <w:rPr>
                <w:rFonts w:ascii="Bookman Old Style" w:hAnsi="Bookman Old Style" w:cs="Arial"/>
                <w:sz w:val="22"/>
                <w:szCs w:val="22"/>
              </w:rPr>
              <w:t xml:space="preserve"> Nomor</w:t>
            </w:r>
            <w:r w:rsidR="00344CFE">
              <w:rPr>
                <w:rFonts w:ascii="Bookman Old Style" w:hAnsi="Bookman Old Style" w:cs="Arial"/>
                <w:sz w:val="22"/>
                <w:szCs w:val="22"/>
                <w:lang w:val="en-US"/>
              </w:rPr>
              <w:t xml:space="preserve"> 04 </w:t>
            </w:r>
            <w:r w:rsidRPr="00265C24">
              <w:rPr>
                <w:rFonts w:ascii="Bookman Old Style" w:hAnsi="Bookman Old Style" w:cs="Arial"/>
                <w:sz w:val="22"/>
                <w:szCs w:val="22"/>
              </w:rPr>
              <w:t>);</w:t>
            </w:r>
          </w:p>
          <w:p w:rsidR="007B0BD7" w:rsidRPr="007B0BD7" w:rsidRDefault="007B0BD7"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hAnsi="Bookman Old Style"/>
                <w:color w:val="000000" w:themeColor="text1"/>
              </w:rPr>
              <w:t xml:space="preserve">Peraturan Desa </w:t>
            </w:r>
            <w:r w:rsidRPr="007B0BD7">
              <w:rPr>
                <w:rFonts w:ascii="Bookman Old Style" w:hAnsi="Bookman Old Style"/>
                <w:b/>
                <w:lang w:val="en-US"/>
              </w:rPr>
              <w:t xml:space="preserve">Kalipelus </w:t>
            </w:r>
            <w:r w:rsidRPr="007B0BD7">
              <w:rPr>
                <w:rFonts w:ascii="Bookman Old Style" w:hAnsi="Bookman Old Style"/>
                <w:color w:val="000000" w:themeColor="text1"/>
              </w:rPr>
              <w:t xml:space="preserve">Nomor </w:t>
            </w:r>
            <w:r w:rsidRPr="007B0BD7">
              <w:rPr>
                <w:rFonts w:ascii="Bookman Old Style" w:hAnsi="Bookman Old Style"/>
                <w:color w:val="000000" w:themeColor="text1"/>
                <w:lang w:val="en-US"/>
              </w:rPr>
              <w:t xml:space="preserve">05 </w:t>
            </w:r>
            <w:r w:rsidRPr="007B0BD7">
              <w:rPr>
                <w:rFonts w:ascii="Bookman Old Style" w:hAnsi="Bookman Old Style"/>
                <w:color w:val="000000" w:themeColor="text1"/>
              </w:rPr>
              <w:t xml:space="preserve">Tahun </w:t>
            </w:r>
            <w:r w:rsidRPr="007B0BD7">
              <w:rPr>
                <w:rFonts w:ascii="Bookman Old Style" w:hAnsi="Bookman Old Style"/>
                <w:color w:val="000000" w:themeColor="text1"/>
                <w:lang w:val="en-US"/>
              </w:rPr>
              <w:t xml:space="preserve">2019 </w:t>
            </w:r>
            <w:r w:rsidRPr="007B0BD7">
              <w:rPr>
                <w:rFonts w:ascii="Bookman Old Style" w:hAnsi="Bookman Old Style"/>
                <w:color w:val="000000" w:themeColor="text1"/>
              </w:rPr>
              <w:t xml:space="preserve">tentang </w:t>
            </w:r>
            <w:r w:rsidRPr="007B0BD7">
              <w:rPr>
                <w:rFonts w:ascii="Bookman Old Style" w:hAnsi="Bookman Old Style"/>
                <w:color w:val="000000" w:themeColor="text1"/>
                <w:lang w:val="en-US"/>
              </w:rPr>
              <w:t>Rencana Kerja Pemerintah Desa Tahun 2020</w:t>
            </w:r>
            <w:r w:rsidRPr="007B0BD7">
              <w:rPr>
                <w:rFonts w:ascii="Bookman Old Style" w:hAnsi="Bookman Old Style"/>
                <w:color w:val="000000" w:themeColor="text1"/>
              </w:rPr>
              <w:t xml:space="preserve"> (Lembaran Desa </w:t>
            </w:r>
            <w:r w:rsidRPr="007B0BD7">
              <w:rPr>
                <w:rFonts w:ascii="Bookman Old Style" w:hAnsi="Bookman Old Style"/>
                <w:b/>
                <w:lang w:val="en-US"/>
              </w:rPr>
              <w:t>Kalipelus</w:t>
            </w:r>
            <w:r w:rsidRPr="007B0BD7">
              <w:rPr>
                <w:rFonts w:ascii="Bookman Old Style" w:hAnsi="Bookman Old Style"/>
                <w:color w:val="000000" w:themeColor="text1"/>
              </w:rPr>
              <w:t xml:space="preserve"> Tahun </w:t>
            </w:r>
            <w:r w:rsidRPr="007B0BD7">
              <w:rPr>
                <w:rFonts w:ascii="Bookman Old Style" w:hAnsi="Bookman Old Style"/>
                <w:color w:val="000000" w:themeColor="text1"/>
                <w:lang w:val="en-US"/>
              </w:rPr>
              <w:t>2019</w:t>
            </w:r>
            <w:r w:rsidRPr="007B0BD7">
              <w:rPr>
                <w:rFonts w:ascii="Bookman Old Style" w:hAnsi="Bookman Old Style"/>
                <w:color w:val="000000" w:themeColor="text1"/>
              </w:rPr>
              <w:t xml:space="preserve"> Nomor</w:t>
            </w:r>
            <w:r w:rsidRPr="007B0BD7">
              <w:rPr>
                <w:rFonts w:ascii="Bookman Old Style" w:hAnsi="Bookman Old Style"/>
                <w:color w:val="000000" w:themeColor="text1"/>
                <w:lang w:val="en-US"/>
              </w:rPr>
              <w:t xml:space="preserve"> 05 </w:t>
            </w:r>
            <w:r w:rsidRPr="007B0BD7">
              <w:rPr>
                <w:rFonts w:ascii="Bookman Old Style" w:hAnsi="Bookman Old Style"/>
                <w:color w:val="000000" w:themeColor="text1"/>
              </w:rPr>
              <w:t>);</w:t>
            </w:r>
          </w:p>
          <w:p w:rsidR="0068335F" w:rsidRPr="007B0BD7" w:rsidRDefault="007B0BD7" w:rsidP="007B0BD7">
            <w:pPr>
              <w:pStyle w:val="ListParagraph"/>
              <w:numPr>
                <w:ilvl w:val="0"/>
                <w:numId w:val="11"/>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hAnsi="Bookman Old Style"/>
                <w:color w:val="000000" w:themeColor="text1"/>
              </w:rPr>
              <w:t xml:space="preserve">Peraturan Desa </w:t>
            </w:r>
            <w:r w:rsidRPr="007B0BD7">
              <w:rPr>
                <w:rFonts w:ascii="Bookman Old Style" w:hAnsi="Bookman Old Style"/>
                <w:b/>
                <w:lang w:val="en-US"/>
              </w:rPr>
              <w:t xml:space="preserve">Kalipelus </w:t>
            </w:r>
            <w:r w:rsidRPr="007B0BD7">
              <w:rPr>
                <w:rFonts w:ascii="Bookman Old Style" w:hAnsi="Bookman Old Style"/>
                <w:color w:val="000000" w:themeColor="text1"/>
              </w:rPr>
              <w:t xml:space="preserve">Nomor </w:t>
            </w:r>
            <w:r w:rsidRPr="007B0BD7">
              <w:rPr>
                <w:rFonts w:ascii="Bookman Old Style" w:hAnsi="Bookman Old Style"/>
                <w:color w:val="000000" w:themeColor="text1"/>
                <w:lang w:val="en-US"/>
              </w:rPr>
              <w:t xml:space="preserve">07 </w:t>
            </w:r>
            <w:r w:rsidRPr="007B0BD7">
              <w:rPr>
                <w:rFonts w:ascii="Bookman Old Style" w:hAnsi="Bookman Old Style"/>
                <w:color w:val="000000" w:themeColor="text1"/>
              </w:rPr>
              <w:t xml:space="preserve">Tahun </w:t>
            </w:r>
            <w:r w:rsidRPr="007B0BD7">
              <w:rPr>
                <w:rFonts w:ascii="Bookman Old Style" w:hAnsi="Bookman Old Style"/>
                <w:color w:val="000000" w:themeColor="text1"/>
                <w:lang w:val="en-US"/>
              </w:rPr>
              <w:t xml:space="preserve">2019 </w:t>
            </w:r>
            <w:r w:rsidRPr="007B0BD7">
              <w:rPr>
                <w:rFonts w:ascii="Bookman Old Style" w:hAnsi="Bookman Old Style"/>
                <w:color w:val="000000" w:themeColor="text1"/>
              </w:rPr>
              <w:t xml:space="preserve">tentang </w:t>
            </w:r>
            <w:r w:rsidRPr="007B0BD7">
              <w:rPr>
                <w:rFonts w:ascii="Bookman Old Style" w:hAnsi="Bookman Old Style"/>
                <w:color w:val="000000" w:themeColor="text1"/>
                <w:lang w:val="en-US"/>
              </w:rPr>
              <w:t xml:space="preserve">Anggaran Pendapatan dan Belanja Desa Tahun Anggaran 2020 Desa </w:t>
            </w:r>
            <w:r w:rsidRPr="007B0BD7">
              <w:rPr>
                <w:rFonts w:ascii="Bookman Old Style" w:hAnsi="Bookman Old Style"/>
                <w:b/>
                <w:color w:val="000000" w:themeColor="text1"/>
                <w:lang w:val="en-US"/>
              </w:rPr>
              <w:t xml:space="preserve">Kalipelus </w:t>
            </w:r>
            <w:r w:rsidRPr="007B0BD7">
              <w:rPr>
                <w:rFonts w:ascii="Bookman Old Style" w:hAnsi="Bookman Old Style"/>
                <w:color w:val="000000" w:themeColor="text1"/>
                <w:lang w:val="en-US"/>
              </w:rPr>
              <w:t xml:space="preserve"> </w:t>
            </w:r>
            <w:r w:rsidRPr="007B0BD7">
              <w:rPr>
                <w:rFonts w:ascii="Bookman Old Style" w:hAnsi="Bookman Old Style"/>
                <w:color w:val="000000" w:themeColor="text1"/>
              </w:rPr>
              <w:t xml:space="preserve">(Lembaran Desa </w:t>
            </w:r>
            <w:r w:rsidRPr="007B0BD7">
              <w:rPr>
                <w:rFonts w:ascii="Bookman Old Style" w:hAnsi="Bookman Old Style"/>
                <w:b/>
                <w:lang w:val="en-US"/>
              </w:rPr>
              <w:t>Kalipelus</w:t>
            </w:r>
            <w:r w:rsidRPr="007B0BD7">
              <w:rPr>
                <w:rFonts w:ascii="Bookman Old Style" w:hAnsi="Bookman Old Style"/>
                <w:color w:val="000000" w:themeColor="text1"/>
              </w:rPr>
              <w:t xml:space="preserve"> Tahun </w:t>
            </w:r>
            <w:r w:rsidRPr="007B0BD7">
              <w:rPr>
                <w:rFonts w:ascii="Bookman Old Style" w:hAnsi="Bookman Old Style"/>
                <w:color w:val="000000" w:themeColor="text1"/>
                <w:lang w:val="en-US"/>
              </w:rPr>
              <w:t>2019</w:t>
            </w:r>
            <w:r w:rsidRPr="007B0BD7">
              <w:rPr>
                <w:rFonts w:ascii="Bookman Old Style" w:hAnsi="Bookman Old Style"/>
                <w:color w:val="000000" w:themeColor="text1"/>
              </w:rPr>
              <w:t xml:space="preserve"> Nomor</w:t>
            </w:r>
            <w:r w:rsidRPr="007B0BD7">
              <w:rPr>
                <w:rFonts w:ascii="Bookman Old Style" w:hAnsi="Bookman Old Style"/>
                <w:color w:val="000000" w:themeColor="text1"/>
                <w:lang w:val="en-US"/>
              </w:rPr>
              <w:t xml:space="preserve"> 07 </w:t>
            </w:r>
            <w:r w:rsidRPr="007B0BD7">
              <w:rPr>
                <w:rFonts w:ascii="Bookman Old Style" w:hAnsi="Bookman Old Style"/>
                <w:color w:val="000000" w:themeColor="text1"/>
              </w:rPr>
              <w:t>);</w:t>
            </w:r>
          </w:p>
        </w:tc>
      </w:tr>
    </w:tbl>
    <w:p w:rsidR="0068335F" w:rsidRPr="00265C24" w:rsidRDefault="0068335F" w:rsidP="0068335F">
      <w:pPr>
        <w:spacing w:line="360" w:lineRule="auto"/>
        <w:rPr>
          <w:rFonts w:ascii="Bookman Old Style" w:hAnsi="Bookman Old Style" w:cs="Arial"/>
          <w:sz w:val="22"/>
          <w:szCs w:val="22"/>
        </w:rPr>
      </w:pPr>
    </w:p>
    <w:p w:rsidR="0068335F" w:rsidRPr="00265C24" w:rsidRDefault="0068335F" w:rsidP="0068335F">
      <w:pPr>
        <w:spacing w:line="360" w:lineRule="auto"/>
        <w:ind w:right="2"/>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Kesep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z w:val="22"/>
          <w:szCs w:val="22"/>
          <w:lang w:val="en-US"/>
        </w:rPr>
        <w:t xml:space="preserve"> </w:t>
      </w:r>
    </w:p>
    <w:p w:rsidR="0068335F" w:rsidRPr="00A63327" w:rsidRDefault="0068335F" w:rsidP="0068335F">
      <w:pPr>
        <w:spacing w:line="360" w:lineRule="auto"/>
        <w:ind w:right="2"/>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ADAN </w:t>
      </w:r>
      <w:r w:rsidRPr="00265C24">
        <w:rPr>
          <w:rFonts w:ascii="Bookman Old Style" w:eastAsia="Bookman Old Style" w:hAnsi="Bookman Old Style" w:cs="Arial"/>
          <w:spacing w:val="-1"/>
          <w:sz w:val="22"/>
          <w:szCs w:val="22"/>
        </w:rPr>
        <w:t>PERM</w:t>
      </w:r>
      <w:r w:rsidRPr="00265C24">
        <w:rPr>
          <w:rFonts w:ascii="Bookman Old Style" w:eastAsia="Bookman Old Style" w:hAnsi="Bookman Old Style" w:cs="Arial"/>
          <w:spacing w:val="1"/>
          <w:sz w:val="22"/>
          <w:szCs w:val="22"/>
        </w:rPr>
        <w:t>US</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W</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 xml:space="preserve">A </w:t>
      </w:r>
      <w:r w:rsidR="00A63327">
        <w:rPr>
          <w:rFonts w:ascii="Bookman Old Style" w:eastAsia="Bookman Old Style" w:hAnsi="Bookman Old Style" w:cs="Arial"/>
          <w:spacing w:val="-1"/>
          <w:sz w:val="22"/>
          <w:szCs w:val="22"/>
          <w:lang w:val="en-US"/>
        </w:rPr>
        <w:t>KALIPELUS</w:t>
      </w:r>
    </w:p>
    <w:p w:rsidR="0068335F" w:rsidRPr="00265C24" w:rsidRDefault="0068335F" w:rsidP="0068335F">
      <w:pPr>
        <w:spacing w:line="360" w:lineRule="auto"/>
        <w:ind w:right="2"/>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an</w:t>
      </w:r>
    </w:p>
    <w:p w:rsidR="0068335F" w:rsidRPr="00A63327" w:rsidRDefault="0068335F" w:rsidP="0068335F">
      <w:pPr>
        <w:spacing w:line="360" w:lineRule="auto"/>
        <w:ind w:right="2"/>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pacing w:val="-1"/>
          <w:sz w:val="22"/>
          <w:szCs w:val="22"/>
        </w:rPr>
        <w:t>KEPALA DESA</w:t>
      </w:r>
      <w:r w:rsidR="00A63327">
        <w:rPr>
          <w:rFonts w:ascii="Bookman Old Style" w:eastAsia="Bookman Old Style" w:hAnsi="Bookman Old Style" w:cs="Arial"/>
          <w:spacing w:val="-1"/>
          <w:sz w:val="22"/>
          <w:szCs w:val="22"/>
          <w:lang w:val="en-US"/>
        </w:rPr>
        <w:t xml:space="preserve"> </w:t>
      </w:r>
      <w:r w:rsidR="00A63327">
        <w:rPr>
          <w:rFonts w:ascii="Bookman Old Style" w:eastAsia="Bookman Old Style" w:hAnsi="Bookman Old Style" w:cs="Arial"/>
          <w:sz w:val="22"/>
          <w:szCs w:val="22"/>
          <w:lang w:val="en-US"/>
        </w:rPr>
        <w:t xml:space="preserve">KALIPELUS </w:t>
      </w:r>
    </w:p>
    <w:p w:rsidR="0068335F" w:rsidRPr="00265C24" w:rsidRDefault="0068335F" w:rsidP="0068335F">
      <w:pPr>
        <w:spacing w:line="360" w:lineRule="auto"/>
        <w:ind w:right="2"/>
        <w:jc w:val="center"/>
        <w:rPr>
          <w:rFonts w:ascii="Bookman Old Style" w:hAnsi="Bookman Old Style" w:cs="Arial"/>
          <w:sz w:val="22"/>
          <w:szCs w:val="22"/>
        </w:rPr>
      </w:pPr>
    </w:p>
    <w:p w:rsidR="0068335F" w:rsidRPr="00265C24" w:rsidRDefault="0068335F" w:rsidP="0068335F">
      <w:pPr>
        <w:spacing w:line="360" w:lineRule="auto"/>
        <w:ind w:right="2"/>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MEM</w:t>
      </w:r>
      <w:r w:rsidRPr="00265C24">
        <w:rPr>
          <w:rFonts w:ascii="Bookman Old Style" w:eastAsia="Bookman Old Style" w:hAnsi="Bookman Old Style" w:cs="Arial"/>
          <w:spacing w:val="5"/>
          <w:sz w:val="22"/>
          <w:szCs w:val="22"/>
        </w:rPr>
        <w:t>U</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pacing w:val="1"/>
          <w:sz w:val="22"/>
          <w:szCs w:val="22"/>
        </w:rPr>
        <w:t>US</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AN :</w:t>
      </w:r>
    </w:p>
    <w:p w:rsidR="0068335F" w:rsidRPr="00265C24" w:rsidRDefault="0068335F" w:rsidP="0068335F">
      <w:pPr>
        <w:spacing w:line="360" w:lineRule="auto"/>
        <w:rPr>
          <w:rFonts w:ascii="Bookman Old Style" w:hAnsi="Bookman Old Style" w:cs="Arial"/>
          <w:sz w:val="22"/>
          <w:szCs w:val="22"/>
        </w:rPr>
      </w:pPr>
    </w:p>
    <w:p w:rsidR="0068335F" w:rsidRPr="00265C24" w:rsidRDefault="0068335F" w:rsidP="0068335F">
      <w:pPr>
        <w:spacing w:line="360" w:lineRule="auto"/>
        <w:ind w:left="1985" w:right="71" w:hanging="1873"/>
        <w:jc w:val="both"/>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Me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pk</w:t>
      </w:r>
      <w:r w:rsidRPr="00265C24">
        <w:rPr>
          <w:rFonts w:ascii="Bookman Old Style" w:eastAsia="Bookman Old Style" w:hAnsi="Bookman Old Style" w:cs="Arial"/>
          <w:sz w:val="22"/>
          <w:szCs w:val="22"/>
        </w:rPr>
        <w:t xml:space="preserve">an : </w:t>
      </w:r>
      <w:r w:rsidR="00A63327">
        <w:rPr>
          <w:rFonts w:ascii="Bookman Old Style" w:eastAsia="Bookman Old Style" w:hAnsi="Bookman Old Style" w:cs="Arial"/>
          <w:sz w:val="22"/>
          <w:szCs w:val="22"/>
          <w:lang w:val="en-US"/>
        </w:rPr>
        <w:t xml:space="preserve">  </w:t>
      </w:r>
      <w:r w:rsidRPr="00265C24">
        <w:rPr>
          <w:rFonts w:ascii="Bookman Old Style" w:eastAsia="Bookman Old Style" w:hAnsi="Bookman Old Style" w:cs="Arial"/>
          <w:sz w:val="22"/>
          <w:szCs w:val="22"/>
        </w:rPr>
        <w:t xml:space="preserve">PERATURAN DESA TENTANG </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NC</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A KERJA PEMERNTAH 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r w:rsidR="00A63327">
        <w:rPr>
          <w:rFonts w:ascii="Bookman Old Style" w:eastAsia="Bookman Old Style" w:hAnsi="Bookman Old Style" w:cs="Arial"/>
          <w:sz w:val="22"/>
          <w:szCs w:val="22"/>
          <w:lang w:val="en-US"/>
        </w:rPr>
        <w:t xml:space="preserve"> KALIPELUS </w:t>
      </w:r>
      <w:r w:rsidRPr="00265C24">
        <w:rPr>
          <w:rFonts w:ascii="Bookman Old Style" w:eastAsia="Bookman Old Style" w:hAnsi="Bookman Old Style" w:cs="Arial"/>
          <w:sz w:val="22"/>
          <w:szCs w:val="22"/>
        </w:rPr>
        <w:t>KECAMATAN</w:t>
      </w:r>
      <w:r w:rsidR="00A63327">
        <w:rPr>
          <w:rFonts w:ascii="Bookman Old Style" w:eastAsia="Bookman Old Style" w:hAnsi="Bookman Old Style" w:cs="Arial"/>
          <w:sz w:val="22"/>
          <w:szCs w:val="22"/>
          <w:lang w:val="en-US"/>
        </w:rPr>
        <w:t xml:space="preserve"> PURWANEGARA</w:t>
      </w:r>
      <w:r w:rsidRPr="00265C24">
        <w:rPr>
          <w:rFonts w:ascii="Bookman Old Style" w:eastAsia="Bookman Old Style" w:hAnsi="Bookman Old Style" w:cs="Arial"/>
          <w:sz w:val="22"/>
          <w:szCs w:val="22"/>
        </w:rPr>
        <w:t xml:space="preserve"> K</w:t>
      </w:r>
      <w:r w:rsidR="001256C0">
        <w:rPr>
          <w:rFonts w:ascii="Bookman Old Style" w:eastAsia="Bookman Old Style" w:hAnsi="Bookman Old Style" w:cs="Arial"/>
          <w:sz w:val="22"/>
          <w:szCs w:val="22"/>
        </w:rPr>
        <w:t xml:space="preserve">ABUPATEN BANJARNEGARA NOMOR </w:t>
      </w:r>
      <w:r w:rsidR="00A415B1">
        <w:rPr>
          <w:rFonts w:ascii="Bookman Old Style" w:eastAsia="Bookman Old Style" w:hAnsi="Bookman Old Style" w:cs="Arial"/>
          <w:sz w:val="22"/>
          <w:szCs w:val="22"/>
          <w:lang w:val="en-US"/>
        </w:rPr>
        <w:t>12</w:t>
      </w:r>
      <w:r w:rsidR="001256C0">
        <w:rPr>
          <w:rFonts w:ascii="Bookman Old Style" w:eastAsia="Bookman Old Style" w:hAnsi="Bookman Old Style" w:cs="Arial"/>
          <w:sz w:val="22"/>
          <w:szCs w:val="22"/>
          <w:lang w:val="en-US"/>
        </w:rPr>
        <w:t xml:space="preserve"> </w:t>
      </w:r>
      <w:r w:rsidR="00A415B1">
        <w:rPr>
          <w:rFonts w:ascii="Bookman Old Style" w:eastAsia="Bookman Old Style" w:hAnsi="Bookman Old Style" w:cs="Arial"/>
          <w:sz w:val="22"/>
          <w:szCs w:val="22"/>
        </w:rPr>
        <w:t xml:space="preserve"> TAHUN 20</w:t>
      </w:r>
      <w:r w:rsidR="00A415B1">
        <w:rPr>
          <w:rFonts w:ascii="Bookman Old Style" w:eastAsia="Bookman Old Style" w:hAnsi="Bookman Old Style" w:cs="Arial"/>
          <w:sz w:val="22"/>
          <w:szCs w:val="22"/>
          <w:lang w:val="en-US"/>
        </w:rPr>
        <w:t>20</w:t>
      </w:r>
      <w:r w:rsidRPr="00265C24">
        <w:rPr>
          <w:rFonts w:ascii="Bookman Old Style" w:eastAsia="Bookman Old Style" w:hAnsi="Bookman Old Style" w:cs="Arial"/>
          <w:sz w:val="22"/>
          <w:szCs w:val="22"/>
        </w:rPr>
        <w:t xml:space="preserve"> TENTANG </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NC</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A KERJA PEMERINTAH 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00A63327">
        <w:rPr>
          <w:rFonts w:ascii="Bookman Old Style" w:eastAsia="Bookman Old Style" w:hAnsi="Bookman Old Style" w:cs="Arial"/>
          <w:sz w:val="22"/>
          <w:szCs w:val="22"/>
        </w:rPr>
        <w:t>A</w:t>
      </w:r>
      <w:r w:rsidR="00A63327">
        <w:rPr>
          <w:rFonts w:ascii="Bookman Old Style" w:eastAsia="Bookman Old Style" w:hAnsi="Bookman Old Style" w:cs="Arial"/>
          <w:sz w:val="22"/>
          <w:szCs w:val="22"/>
          <w:lang w:val="en-US"/>
        </w:rPr>
        <w:t xml:space="preserve"> KALIPELUS</w:t>
      </w:r>
      <w:r w:rsidRPr="00265C24">
        <w:rPr>
          <w:rFonts w:ascii="Bookman Old Style" w:eastAsia="Bookman Old Style" w:hAnsi="Bookman Old Style" w:cs="Arial"/>
          <w:sz w:val="22"/>
          <w:szCs w:val="22"/>
        </w:rPr>
        <w:t xml:space="preserve"> KECAMATAN</w:t>
      </w:r>
      <w:r w:rsidR="00A63327">
        <w:rPr>
          <w:rFonts w:ascii="Bookman Old Style" w:eastAsia="Bookman Old Style" w:hAnsi="Bookman Old Style" w:cs="Arial"/>
          <w:sz w:val="22"/>
          <w:szCs w:val="22"/>
          <w:lang w:val="en-US"/>
        </w:rPr>
        <w:t xml:space="preserve"> PURWANEGARA</w:t>
      </w:r>
      <w:r w:rsidRPr="00265C24">
        <w:rPr>
          <w:rFonts w:ascii="Bookman Old Style" w:eastAsia="Bookman Old Style" w:hAnsi="Bookman Old Style" w:cs="Arial"/>
          <w:sz w:val="22"/>
          <w:szCs w:val="22"/>
        </w:rPr>
        <w:t xml:space="preserve"> KABUPATEN BANJARNEGARA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AH</w:t>
      </w:r>
      <w:r w:rsidRPr="00265C24">
        <w:rPr>
          <w:rFonts w:ascii="Bookman Old Style" w:eastAsia="Bookman Old Style" w:hAnsi="Bookman Old Style" w:cs="Arial"/>
          <w:spacing w:val="1"/>
          <w:sz w:val="22"/>
          <w:szCs w:val="22"/>
        </w:rPr>
        <w:t>U</w:t>
      </w:r>
      <w:r w:rsidR="00A415B1">
        <w:rPr>
          <w:rFonts w:ascii="Bookman Old Style" w:eastAsia="Bookman Old Style" w:hAnsi="Bookman Old Style" w:cs="Arial"/>
          <w:sz w:val="22"/>
          <w:szCs w:val="22"/>
        </w:rPr>
        <w:t>N 202</w:t>
      </w:r>
      <w:r w:rsidR="00A415B1">
        <w:rPr>
          <w:rFonts w:ascii="Bookman Old Style" w:eastAsia="Bookman Old Style" w:hAnsi="Bookman Old Style" w:cs="Arial"/>
          <w:sz w:val="22"/>
          <w:szCs w:val="22"/>
          <w:lang w:val="en-US"/>
        </w:rPr>
        <w:t>1</w:t>
      </w:r>
      <w:r w:rsidRPr="00265C24">
        <w:rPr>
          <w:rFonts w:ascii="Bookman Old Style" w:eastAsia="Bookman Old Style" w:hAnsi="Bookman Old Style" w:cs="Arial"/>
          <w:sz w:val="22"/>
          <w:szCs w:val="22"/>
        </w:rPr>
        <w:t>.</w:t>
      </w:r>
    </w:p>
    <w:p w:rsidR="0068335F" w:rsidRPr="00265C24" w:rsidRDefault="0068335F" w:rsidP="0068335F">
      <w:pPr>
        <w:spacing w:line="360" w:lineRule="auto"/>
        <w:rPr>
          <w:rFonts w:ascii="Bookman Old Style" w:hAnsi="Bookman Old Style" w:cs="Arial"/>
          <w:sz w:val="22"/>
          <w:szCs w:val="22"/>
        </w:rPr>
      </w:pPr>
    </w:p>
    <w:p w:rsidR="0068335F" w:rsidRPr="00265C24" w:rsidRDefault="0068335F" w:rsidP="0068335F">
      <w:pPr>
        <w:spacing w:line="360" w:lineRule="auto"/>
        <w:ind w:left="3516" w:right="3518" w:hanging="2"/>
        <w:jc w:val="center"/>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AB I </w:t>
      </w:r>
    </w:p>
    <w:p w:rsidR="0068335F" w:rsidRPr="00265C24" w:rsidRDefault="0068335F" w:rsidP="0068335F">
      <w:pPr>
        <w:spacing w:line="360" w:lineRule="auto"/>
        <w:ind w:right="146" w:hanging="2"/>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lastRenderedPageBreak/>
        <w:t>K</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pacing w:val="-1"/>
          <w:sz w:val="22"/>
          <w:szCs w:val="22"/>
        </w:rPr>
        <w:t>M</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z w:val="22"/>
          <w:szCs w:val="22"/>
        </w:rPr>
        <w:t xml:space="preserve">M </w:t>
      </w:r>
    </w:p>
    <w:p w:rsidR="0068335F" w:rsidRPr="00265C24" w:rsidRDefault="0068335F" w:rsidP="0068335F">
      <w:pPr>
        <w:spacing w:line="360" w:lineRule="auto"/>
        <w:ind w:left="3516" w:right="3518" w:hanging="2"/>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al 1</w:t>
      </w:r>
    </w:p>
    <w:p w:rsidR="0068335F" w:rsidRPr="00265C24" w:rsidRDefault="0068335F" w:rsidP="0068335F">
      <w:pPr>
        <w:spacing w:line="360" w:lineRule="auto"/>
        <w:rPr>
          <w:rFonts w:ascii="Bookman Old Style" w:hAnsi="Bookman Old Style" w:cs="Arial"/>
          <w:sz w:val="22"/>
          <w:szCs w:val="22"/>
        </w:rPr>
      </w:pPr>
    </w:p>
    <w:p w:rsidR="0068335F" w:rsidRPr="00265C24" w:rsidRDefault="0068335F" w:rsidP="0068335F">
      <w:pPr>
        <w:spacing w:line="360" w:lineRule="auto"/>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 xml:space="preserve">m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 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pacing w:val="4"/>
          <w:sz w:val="22"/>
          <w:szCs w:val="22"/>
        </w:rPr>
        <w:t>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ks</w:t>
      </w:r>
      <w:r w:rsidRPr="00265C24">
        <w:rPr>
          <w:rFonts w:ascii="Bookman Old Style" w:eastAsia="Bookman Old Style" w:hAnsi="Bookman Old Style" w:cs="Arial"/>
          <w:sz w:val="22"/>
          <w:szCs w:val="22"/>
        </w:rPr>
        <w:t>ud:</w:t>
      </w:r>
    </w:p>
    <w:p w:rsidR="0068335F" w:rsidRPr="00265C24" w:rsidRDefault="0068335F" w:rsidP="003701EF">
      <w:pPr>
        <w:pStyle w:val="ListParagraph"/>
        <w:numPr>
          <w:ilvl w:val="3"/>
          <w:numId w:val="1"/>
        </w:numPr>
        <w:spacing w:line="360" w:lineRule="auto"/>
        <w:ind w:left="426" w:hanging="425"/>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 a</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h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 xml:space="preserve">a </w:t>
      </w:r>
      <w:r w:rsidR="00A63327" w:rsidRPr="00A63327">
        <w:rPr>
          <w:rFonts w:ascii="Bookman Old Style" w:eastAsia="Bookman Old Style" w:hAnsi="Bookman Old Style" w:cs="Arial"/>
          <w:b/>
          <w:spacing w:val="1"/>
          <w:sz w:val="22"/>
          <w:szCs w:val="22"/>
          <w:lang w:val="en-US"/>
        </w:rPr>
        <w:t>Kalipelus</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 xml:space="preserve">Pemerintahan Desa adalah penyelenggaraan urusan pemerintahan dan kepentingan masyarakat setempat dalam sistem pemerintahan Negara Kesatuan Republik Indonesia. </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 xml:space="preserve">Pemerintah Desa adalah </w:t>
      </w:r>
      <w:r w:rsidRPr="00265C24">
        <w:rPr>
          <w:rFonts w:ascii="Bookman Old Style" w:hAnsi="Bookman Old Style" w:cs="Arial"/>
          <w:sz w:val="22"/>
          <w:szCs w:val="22"/>
        </w:rPr>
        <w:t>K</w:t>
      </w:r>
      <w:r w:rsidRPr="00265C24">
        <w:rPr>
          <w:rFonts w:ascii="Bookman Old Style" w:hAnsi="Bookman Old Style" w:cs="Arial"/>
          <w:sz w:val="22"/>
          <w:szCs w:val="22"/>
          <w:lang w:val="sv-SE"/>
        </w:rPr>
        <w:t xml:space="preserve">epala Desa dibantu </w:t>
      </w:r>
      <w:r w:rsidRPr="00265C24">
        <w:rPr>
          <w:rFonts w:ascii="Bookman Old Style" w:hAnsi="Bookman Old Style" w:cs="Arial"/>
          <w:sz w:val="22"/>
          <w:szCs w:val="22"/>
        </w:rPr>
        <w:t>P</w:t>
      </w:r>
      <w:r w:rsidRPr="00265C24">
        <w:rPr>
          <w:rFonts w:ascii="Bookman Old Style" w:hAnsi="Bookman Old Style" w:cs="Arial"/>
          <w:sz w:val="22"/>
          <w:szCs w:val="22"/>
          <w:lang w:val="sv-SE"/>
        </w:rPr>
        <w:t xml:space="preserve">erangkat Desa sebagai unsur penyelenggara Pemerintahan Desa. </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Badan Permusyawaratan Desa, selanjutnya disebut BPD adalah lembaga yang melaksanakan fungsi pemerintahan yang anggotanya merupakan wakil dari penduduk Desa berdasarkan keterwakilan wilayah dan ditetapkan secara demokratis.</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 xml:space="preserve">Musyawarah Desa adalah musyawarah antara Badan Permusyawaratan Desa, Pemerintah Desa, dan unsur masyarakat yang diselenggarakan oleh Badan Permusyawaratan Desa untuk menyepakati hal yang bersifat strategis. </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 xml:space="preserve">Musyawarah Perencanaan Pembangunan Desa adalah musyawarah antara Badan Permusyawaratan Desa, Pemerintah Desa, dan unsur masyarakat yang diselenggarakan oleh Pemerintah Desa untuk menetapkan prioritas, program, kegiatan, dan kebutuhan Pembangunan Desa yang didanai oleh Anggaran Pendapatan dan Belanja Desa, swadaya masyarakat Desa, dan/atau Anggaran Pendapatan dan Belanja Daerah Kabupaten. </w:t>
      </w:r>
    </w:p>
    <w:p w:rsidR="0068335F" w:rsidRPr="00265C24" w:rsidRDefault="0068335F" w:rsidP="003701EF">
      <w:pPr>
        <w:widowControl w:val="0"/>
        <w:numPr>
          <w:ilvl w:val="3"/>
          <w:numId w:val="1"/>
        </w:numPr>
        <w:tabs>
          <w:tab w:val="left" w:pos="2460"/>
          <w:tab w:val="left" w:pos="9360"/>
        </w:tabs>
        <w:autoSpaceDE w:val="0"/>
        <w:autoSpaceDN w:val="0"/>
        <w:adjustRightInd w:val="0"/>
        <w:spacing w:line="360" w:lineRule="auto"/>
        <w:ind w:left="426" w:right="-90" w:hanging="426"/>
        <w:jc w:val="both"/>
        <w:rPr>
          <w:rFonts w:ascii="Bookman Old Style" w:hAnsi="Bookman Old Style" w:cs="Arial"/>
          <w:sz w:val="22"/>
          <w:szCs w:val="22"/>
        </w:rPr>
      </w:pPr>
      <w:r w:rsidRPr="00265C24">
        <w:rPr>
          <w:rFonts w:ascii="Bookman Old Style" w:hAnsi="Bookman Old Style" w:cs="Arial"/>
          <w:sz w:val="22"/>
          <w:szCs w:val="22"/>
          <w:lang w:val="sv-SE"/>
        </w:rPr>
        <w:t xml:space="preserve">Peraturan Desa adalah peraturan perundang-undangan yang ditetapkan oleh Kepala Desa setelah dibahas dan disepakati bersama Badan Permusyawaratan Desa.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Pembangunan Desa adalah upaya peningkatan kualitas hidup dan kehidupan untuk sebesar-besarnya kesejahteraan masyarakat Desa.</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Perencanaan pembangunan desa adalah proses tahapan kegiatan yang diselenggarakan oleh pemerintah Desa dengan melibatkan Badan Permusyawaratan Desa dan unsur masyarakat secara partisipatif guna pemanfaatan dan pengalokasian sumber daya desa dalam rangka mencapai tujuan pembangunan desa.</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Pembangunan Partisipatif adalah suatu sistem pengelolaan pembangunan di desa dan kawasan perdesaan yang dikoordinasikan oleh kepala Desa dengan mengedepankan kebersamaan, kekeluargaan, dan kegotongroyongan guna mewujudkan pengarusutamaan perdamaian dan keadilan sosial.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Pemberdayaan Masyarakat Desa adalah upaya mengembangkan kemandirian dan kesejahteraan masyarakat dengan meningkatkan pengetahuan, sikap, keterampilan, perilaku, kemampuan, kesadaran, serta memanfaatkan sumber daya melalui </w:t>
      </w:r>
      <w:r w:rsidRPr="00265C24">
        <w:rPr>
          <w:rFonts w:ascii="Bookman Old Style" w:hAnsi="Bookman Old Style" w:cs="Arial"/>
          <w:sz w:val="22"/>
          <w:szCs w:val="22"/>
          <w:lang w:val="sv-SE"/>
        </w:rPr>
        <w:lastRenderedPageBreak/>
        <w:t xml:space="preserve">penetapan kebijakan, program, kegiatan, dan pendampingan yang sesuai dengan esensi masalah dan prioritas kebutuhan masyarakat Desa.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Rencana Pembangunan Jangka Menengah Desa, selanjutnya disingkat RPJM Desa, adalah Rencana Kegiatan Pembangunan Desa untuk jangka waktu 6 (enam) tahun.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Rencana Kerja Pemerintah Desa, selanjutnya disingkat RKP Desa, adalah penjabaran dari RPJM Desa untuk jangka waktu 1 (satu) tahun.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Daftar Usulan RKP Desa adalah penjabaran RPJM Desa yang menjadi bagian dari RKP Desa untuk jangka waktu 1 (satu) tahun yang akan diusulkan Pemerintah Desa kepada Pemerintah Daerah Kabupaten melalui mekanisme perencanaan pembangunan Daerah.</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Keuangan Desa adalah semua hak dan kewajiban Desa yang dapat dinilai dengan uang serta segala sesuatu berupa uang dan barang yang berhubungan dengan pelaksanaan hak dan kewajiban Desa.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Aset Desa adalah barang milik Desa yang berasal dari kekayaan asli Desa, dibeli atau diperoleh atas beban Anggaran Pendapatan dan Belanja Desa atau perolehan hak lainnya yang sah.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Anggaran Pendapatan dan Belanja Desa, selanjutnya disebut APBDesa, adalah rencana keuangan tahunan Pemerintahan Desa.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Dana Desa adalah dana yang bersumber dari anggaran pendapatan dan belanja negara yang diperuntukkan bagi Desa yang ditransfer melalui anggaran pendapatan dan belanja daerah Kabupaten dan digunakan untuk membiayai penyelenggaraan pemerintahan Desa, pelaksanaan pembangunan Desa, pembinaan kemasyarakatan Desa, dan pemberdayaan masyarakat Desa. </w:t>
      </w:r>
    </w:p>
    <w:p w:rsidR="0068335F" w:rsidRPr="00265C24" w:rsidRDefault="0068335F" w:rsidP="003701EF">
      <w:pPr>
        <w:numPr>
          <w:ilvl w:val="3"/>
          <w:numId w:val="1"/>
        </w:numPr>
        <w:spacing w:line="360" w:lineRule="auto"/>
        <w:ind w:left="426" w:hanging="426"/>
        <w:jc w:val="both"/>
        <w:rPr>
          <w:rFonts w:ascii="Bookman Old Style" w:hAnsi="Bookman Old Style" w:cs="Arial"/>
          <w:sz w:val="22"/>
          <w:szCs w:val="22"/>
          <w:lang w:val="sv-SE"/>
        </w:rPr>
      </w:pPr>
      <w:r w:rsidRPr="00265C24">
        <w:rPr>
          <w:rFonts w:ascii="Bookman Old Style" w:hAnsi="Bookman Old Style" w:cs="Arial"/>
          <w:sz w:val="22"/>
          <w:szCs w:val="22"/>
          <w:lang w:val="sv-SE"/>
        </w:rPr>
        <w:t>Alokasi Dana Desa, selanjutnya disingkat ADD, adalah dana perimbangan yang diterima Kabupaten dalam Anggaran Pendapatan dan Belanja Daerah Kabupaten setelah dikurangi Dana Alokasi Khusus.</w:t>
      </w:r>
    </w:p>
    <w:p w:rsidR="0068335F" w:rsidRPr="00265C24" w:rsidRDefault="0068335F" w:rsidP="0068335F">
      <w:pPr>
        <w:spacing w:line="360" w:lineRule="auto"/>
        <w:ind w:left="426" w:hanging="426"/>
        <w:rPr>
          <w:rFonts w:ascii="Bookman Old Style" w:hAnsi="Bookman Old Style" w:cs="Arial"/>
          <w:sz w:val="22"/>
          <w:szCs w:val="22"/>
        </w:rPr>
      </w:pPr>
    </w:p>
    <w:p w:rsidR="0068335F" w:rsidRPr="00265C24"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AB</w:t>
      </w:r>
      <w:r w:rsidRPr="00265C24">
        <w:rPr>
          <w:rFonts w:ascii="Bookman Old Style" w:eastAsia="Bookman Old Style" w:hAnsi="Bookman Old Style" w:cs="Arial"/>
          <w:sz w:val="22"/>
          <w:szCs w:val="22"/>
          <w:lang w:val="en-US"/>
        </w:rPr>
        <w:t xml:space="preserve">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z w:val="22"/>
          <w:szCs w:val="22"/>
        </w:rPr>
        <w:t>I</w:t>
      </w:r>
    </w:p>
    <w:p w:rsidR="0068335F" w:rsidRPr="00265C24"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 xml:space="preserve">RENCANA KERJA PEMERINTAH DESA DAN </w:t>
      </w:r>
    </w:p>
    <w:p w:rsidR="0068335F" w:rsidRPr="001256C0"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z w:val="22"/>
          <w:szCs w:val="22"/>
        </w:rPr>
        <w:t>DAFTAR USULAN RENCANA KERJA PEMERINTAH DESA</w:t>
      </w:r>
    </w:p>
    <w:p w:rsidR="0068335F" w:rsidRPr="00265C24"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Bagian Kesatu</w:t>
      </w:r>
    </w:p>
    <w:p w:rsidR="0068335F" w:rsidRPr="00265C24"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RKP Desa</w:t>
      </w:r>
    </w:p>
    <w:p w:rsidR="0068335F" w:rsidRPr="001256C0" w:rsidRDefault="0068335F" w:rsidP="0068335F">
      <w:pPr>
        <w:tabs>
          <w:tab w:val="left" w:pos="9356"/>
        </w:tabs>
        <w:spacing w:line="360" w:lineRule="auto"/>
        <w:ind w:left="426" w:right="4" w:hanging="426"/>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z w:val="22"/>
          <w:szCs w:val="22"/>
        </w:rPr>
        <w:t>Pasal 2</w:t>
      </w:r>
    </w:p>
    <w:p w:rsidR="0068335F" w:rsidRPr="00265C24" w:rsidRDefault="0068335F" w:rsidP="003701EF">
      <w:pPr>
        <w:numPr>
          <w:ilvl w:val="3"/>
          <w:numId w:val="6"/>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lang w:val="sv-SE"/>
        </w:rPr>
        <w:t>RKP Des</w:t>
      </w:r>
      <w:r w:rsidRPr="00265C24">
        <w:rPr>
          <w:rFonts w:ascii="Bookman Old Style" w:hAnsi="Bookman Old Style" w:cs="Arial"/>
          <w:sz w:val="22"/>
          <w:szCs w:val="22"/>
        </w:rPr>
        <w:t>a merupakan</w:t>
      </w:r>
      <w:r w:rsidRPr="00265C24">
        <w:rPr>
          <w:rFonts w:ascii="Bookman Old Style" w:hAnsi="Bookman Old Style" w:cs="Arial"/>
          <w:sz w:val="22"/>
          <w:szCs w:val="22"/>
          <w:lang w:val="sv-SE"/>
        </w:rPr>
        <w:t xml:space="preserve"> penjabaran dari RPJM Desa untuk jangka waktu 1 (satu) tahun. </w:t>
      </w:r>
    </w:p>
    <w:p w:rsidR="0068335F" w:rsidRPr="00265C24" w:rsidRDefault="0068335F" w:rsidP="003701EF">
      <w:pPr>
        <w:numPr>
          <w:ilvl w:val="3"/>
          <w:numId w:val="6"/>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rPr>
        <w:t>RKP Desa disusun oleh Pemerintah Desa sesuai dengan informasi dari Pemerintah Daerah Kabupaten berkaitan dengan pagu indikatif Desa dan rencana kegiatan Pemerintah, Pemerintah Daerah Provinsi, dan Pemerintah Daerah Kabupaten.</w:t>
      </w:r>
    </w:p>
    <w:p w:rsidR="001256C0" w:rsidRPr="001256C0" w:rsidRDefault="0068335F" w:rsidP="003701EF">
      <w:pPr>
        <w:numPr>
          <w:ilvl w:val="3"/>
          <w:numId w:val="6"/>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rPr>
        <w:t>RKP Desa menjadi dasar penetapan APB Desa.</w:t>
      </w:r>
    </w:p>
    <w:p w:rsidR="0068335F" w:rsidRPr="00265C24" w:rsidRDefault="0068335F" w:rsidP="0068335F">
      <w:pPr>
        <w:pStyle w:val="ListParagraph"/>
        <w:spacing w:line="360" w:lineRule="auto"/>
        <w:ind w:left="426" w:hanging="426"/>
        <w:contextualSpacing w:val="0"/>
        <w:jc w:val="center"/>
        <w:rPr>
          <w:rFonts w:ascii="Bookman Old Style" w:hAnsi="Bookman Old Style" w:cs="Arial"/>
          <w:sz w:val="22"/>
          <w:szCs w:val="22"/>
        </w:rPr>
      </w:pPr>
      <w:r w:rsidRPr="00265C24">
        <w:rPr>
          <w:rFonts w:ascii="Bookman Old Style" w:hAnsi="Bookman Old Style" w:cs="Arial"/>
          <w:sz w:val="22"/>
          <w:szCs w:val="22"/>
        </w:rPr>
        <w:t>Bagian Kedua</w:t>
      </w:r>
    </w:p>
    <w:p w:rsidR="0068335F" w:rsidRPr="00265C24" w:rsidRDefault="0068335F" w:rsidP="0068335F">
      <w:pPr>
        <w:pStyle w:val="ListParagraph"/>
        <w:spacing w:line="360" w:lineRule="auto"/>
        <w:ind w:left="426" w:hanging="426"/>
        <w:contextualSpacing w:val="0"/>
        <w:jc w:val="center"/>
        <w:rPr>
          <w:rFonts w:ascii="Bookman Old Style" w:hAnsi="Bookman Old Style" w:cs="Arial"/>
          <w:sz w:val="22"/>
          <w:szCs w:val="22"/>
        </w:rPr>
      </w:pPr>
      <w:r w:rsidRPr="00265C24">
        <w:rPr>
          <w:rFonts w:ascii="Bookman Old Style" w:hAnsi="Bookman Old Style" w:cs="Arial"/>
          <w:sz w:val="22"/>
          <w:szCs w:val="22"/>
        </w:rPr>
        <w:t>Daftar Usulan RKP Desa</w:t>
      </w:r>
    </w:p>
    <w:p w:rsidR="0068335F" w:rsidRPr="00265C24" w:rsidRDefault="0068335F" w:rsidP="0068335F">
      <w:pPr>
        <w:pStyle w:val="ListParagraph"/>
        <w:spacing w:line="360" w:lineRule="auto"/>
        <w:ind w:left="426" w:hanging="426"/>
        <w:contextualSpacing w:val="0"/>
        <w:jc w:val="center"/>
        <w:rPr>
          <w:rFonts w:ascii="Bookman Old Style" w:hAnsi="Bookman Old Style" w:cs="Arial"/>
          <w:sz w:val="22"/>
          <w:szCs w:val="22"/>
        </w:rPr>
      </w:pPr>
      <w:r w:rsidRPr="00265C24">
        <w:rPr>
          <w:rFonts w:ascii="Bookman Old Style" w:hAnsi="Bookman Old Style" w:cs="Arial"/>
          <w:sz w:val="22"/>
          <w:szCs w:val="22"/>
        </w:rPr>
        <w:t>Pasal 3</w:t>
      </w:r>
    </w:p>
    <w:p w:rsidR="0068335F" w:rsidRPr="00265C24" w:rsidRDefault="0068335F" w:rsidP="003701EF">
      <w:pPr>
        <w:pStyle w:val="ListParagraph"/>
        <w:numPr>
          <w:ilvl w:val="0"/>
          <w:numId w:val="7"/>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lang w:val="sv-SE"/>
        </w:rPr>
        <w:lastRenderedPageBreak/>
        <w:t xml:space="preserve">Daftar Usulan RKP Desa </w:t>
      </w:r>
      <w:r w:rsidRPr="00265C24">
        <w:rPr>
          <w:rFonts w:ascii="Bookman Old Style" w:hAnsi="Bookman Old Style" w:cs="Arial"/>
          <w:sz w:val="22"/>
          <w:szCs w:val="22"/>
        </w:rPr>
        <w:t xml:space="preserve">merupakan </w:t>
      </w:r>
      <w:r w:rsidRPr="00265C24">
        <w:rPr>
          <w:rFonts w:ascii="Bookman Old Style" w:hAnsi="Bookman Old Style" w:cs="Arial"/>
          <w:sz w:val="22"/>
          <w:szCs w:val="22"/>
          <w:lang w:val="sv-SE"/>
        </w:rPr>
        <w:t>penjabaran RPJM Desa yang menjadi bagian dari RKP Desa untuk jangka waktu 1 (satu) tahun yang akan diusulkan Pemerintah Desa kepada Pemerintah Daerah Kabupaten melalui mekanisme perencanaan pembangunan Daerah.</w:t>
      </w:r>
    </w:p>
    <w:p w:rsidR="0068335F" w:rsidRPr="00265C24" w:rsidRDefault="0068335F" w:rsidP="003701EF">
      <w:pPr>
        <w:pStyle w:val="ListParagraph"/>
        <w:numPr>
          <w:ilvl w:val="0"/>
          <w:numId w:val="7"/>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lang w:val="en-US"/>
        </w:rPr>
        <w:t>K</w:t>
      </w:r>
      <w:r w:rsidRPr="00265C24">
        <w:rPr>
          <w:rFonts w:ascii="Bookman Old Style" w:hAnsi="Bookman Old Style" w:cs="Arial"/>
          <w:sz w:val="22"/>
          <w:szCs w:val="22"/>
        </w:rPr>
        <w:t xml:space="preserve">epala Desa menyampaikan daftar usulan RKP Desa </w:t>
      </w:r>
      <w:r w:rsidRPr="00265C24">
        <w:rPr>
          <w:rFonts w:ascii="Bookman Old Style" w:hAnsi="Bookman Old Style" w:cs="Arial"/>
          <w:sz w:val="22"/>
          <w:szCs w:val="22"/>
          <w:lang w:val="en-US"/>
        </w:rPr>
        <w:t xml:space="preserve">sebagaimana dimaksud </w:t>
      </w:r>
      <w:r w:rsidRPr="00265C24">
        <w:rPr>
          <w:rFonts w:ascii="Bookman Old Style" w:hAnsi="Bookman Old Style" w:cs="Arial"/>
          <w:sz w:val="22"/>
          <w:szCs w:val="22"/>
        </w:rPr>
        <w:t>pada ayat (1)</w:t>
      </w:r>
      <w:r w:rsidRPr="00265C24">
        <w:rPr>
          <w:rFonts w:ascii="Bookman Old Style" w:hAnsi="Bookman Old Style" w:cs="Arial"/>
          <w:sz w:val="22"/>
          <w:szCs w:val="22"/>
          <w:lang w:val="en-US"/>
        </w:rPr>
        <w:t xml:space="preserve"> </w:t>
      </w:r>
      <w:r w:rsidRPr="00265C24">
        <w:rPr>
          <w:rFonts w:ascii="Bookman Old Style" w:hAnsi="Bookman Old Style" w:cs="Arial"/>
          <w:sz w:val="22"/>
          <w:szCs w:val="22"/>
        </w:rPr>
        <w:t xml:space="preserve">kepada Bupati melalui Camat </w:t>
      </w:r>
      <w:r w:rsidRPr="00265C24">
        <w:rPr>
          <w:rFonts w:ascii="Bookman Old Style" w:hAnsi="Bookman Old Style" w:cs="Arial"/>
          <w:sz w:val="22"/>
          <w:szCs w:val="22"/>
          <w:lang w:val="en-US"/>
        </w:rPr>
        <w:t>paling lambat 31 Desember tahun berjalan.</w:t>
      </w:r>
    </w:p>
    <w:p w:rsidR="009832D3" w:rsidRPr="007B0BD7" w:rsidRDefault="0068335F" w:rsidP="009832D3">
      <w:pPr>
        <w:pStyle w:val="ListParagraph"/>
        <w:numPr>
          <w:ilvl w:val="0"/>
          <w:numId w:val="7"/>
        </w:numPr>
        <w:spacing w:line="360" w:lineRule="auto"/>
        <w:ind w:left="426"/>
        <w:jc w:val="both"/>
        <w:rPr>
          <w:rFonts w:ascii="Bookman Old Style" w:hAnsi="Bookman Old Style" w:cs="Arial"/>
          <w:sz w:val="22"/>
          <w:szCs w:val="22"/>
          <w:lang w:val="sv-SE"/>
        </w:rPr>
      </w:pPr>
      <w:r w:rsidRPr="00265C24">
        <w:rPr>
          <w:rFonts w:ascii="Bookman Old Style" w:hAnsi="Bookman Old Style" w:cs="Arial"/>
          <w:sz w:val="22"/>
          <w:szCs w:val="22"/>
          <w:lang w:val="sv-SE"/>
        </w:rPr>
        <w:t xml:space="preserve">Daftar usulan RKP Desa sebagaimana dimaksud pada ayat (1), menjadi materi pembahasan di dalam musyawarah perencanaan pembangunan </w:t>
      </w:r>
      <w:r w:rsidRPr="00265C24">
        <w:rPr>
          <w:rFonts w:ascii="Bookman Old Style" w:hAnsi="Bookman Old Style" w:cs="Arial"/>
          <w:sz w:val="22"/>
          <w:szCs w:val="22"/>
        </w:rPr>
        <w:t>K</w:t>
      </w:r>
      <w:r w:rsidRPr="00265C24">
        <w:rPr>
          <w:rFonts w:ascii="Bookman Old Style" w:hAnsi="Bookman Old Style" w:cs="Arial"/>
          <w:sz w:val="22"/>
          <w:szCs w:val="22"/>
          <w:lang w:val="sv-SE"/>
        </w:rPr>
        <w:t>ecamatan dan Kabupaten.</w:t>
      </w:r>
    </w:p>
    <w:p w:rsidR="007B0BD7" w:rsidRDefault="007B0BD7" w:rsidP="0068335F">
      <w:pPr>
        <w:tabs>
          <w:tab w:val="left" w:pos="9356"/>
        </w:tabs>
        <w:spacing w:line="360" w:lineRule="auto"/>
        <w:ind w:right="4"/>
        <w:jc w:val="center"/>
        <w:rPr>
          <w:rFonts w:ascii="Bookman Old Style" w:eastAsia="Bookman Old Style" w:hAnsi="Bookman Old Style" w:cs="Arial"/>
          <w:sz w:val="22"/>
          <w:szCs w:val="22"/>
          <w:lang w:val="en-US"/>
        </w:rPr>
      </w:pPr>
    </w:p>
    <w:p w:rsidR="0068335F" w:rsidRPr="00265C24" w:rsidRDefault="0068335F" w:rsidP="0068335F">
      <w:pPr>
        <w:tabs>
          <w:tab w:val="left" w:pos="9356"/>
        </w:tabs>
        <w:spacing w:line="360" w:lineRule="auto"/>
        <w:ind w:right="4"/>
        <w:jc w:val="center"/>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BAB III</w:t>
      </w:r>
    </w:p>
    <w:p w:rsidR="0068335F" w:rsidRPr="00265C24" w:rsidRDefault="0068335F" w:rsidP="0068335F">
      <w:pPr>
        <w:tabs>
          <w:tab w:val="left" w:pos="9356"/>
        </w:tabs>
        <w:spacing w:line="360" w:lineRule="auto"/>
        <w:ind w:right="4"/>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pacing w:val="-1"/>
          <w:sz w:val="22"/>
          <w:szCs w:val="22"/>
        </w:rPr>
        <w:t>EM</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 xml:space="preserve">RKP </w:t>
      </w: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w:t>
      </w:r>
    </w:p>
    <w:p w:rsidR="0068335F" w:rsidRPr="00265C24" w:rsidRDefault="0068335F" w:rsidP="0068335F">
      <w:pPr>
        <w:spacing w:line="360" w:lineRule="auto"/>
        <w:ind w:right="4"/>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al 4</w:t>
      </w:r>
    </w:p>
    <w:p w:rsidR="0068335F" w:rsidRPr="00265C24" w:rsidRDefault="0068335F" w:rsidP="0068335F">
      <w:pPr>
        <w:spacing w:line="360" w:lineRule="auto"/>
        <w:ind w:left="113"/>
        <w:jc w:val="both"/>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RKP Desa terdiri atas s</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seb</w:t>
      </w:r>
      <w:r w:rsidRPr="00265C24">
        <w:rPr>
          <w:rFonts w:ascii="Bookman Old Style" w:eastAsia="Bookman Old Style" w:hAnsi="Bookman Old Style" w:cs="Arial"/>
          <w:spacing w:val="5"/>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ai </w:t>
      </w:r>
      <w:r w:rsidRPr="00265C24">
        <w:rPr>
          <w:rFonts w:ascii="Bookman Old Style" w:eastAsia="Bookman Old Style" w:hAnsi="Bookman Old Style" w:cs="Arial"/>
          <w:spacing w:val="-1"/>
          <w:sz w:val="22"/>
          <w:szCs w:val="22"/>
        </w:rPr>
        <w:t>be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ut :</w:t>
      </w:r>
    </w:p>
    <w:p w:rsidR="0068335F" w:rsidRPr="00265C24" w:rsidRDefault="0068335F" w:rsidP="003701EF">
      <w:pPr>
        <w:pStyle w:val="ListParagraph"/>
        <w:numPr>
          <w:ilvl w:val="0"/>
          <w:numId w:val="20"/>
        </w:numPr>
        <w:spacing w:line="360" w:lineRule="auto"/>
        <w:ind w:left="426" w:hanging="284"/>
        <w:jc w:val="both"/>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AB I </w:t>
      </w:r>
      <w:r w:rsidRPr="00265C24">
        <w:rPr>
          <w:rFonts w:ascii="Bookman Old Style" w:eastAsia="Bookman Old Style" w:hAnsi="Bookman Old Style" w:cs="Arial"/>
          <w:sz w:val="22"/>
          <w:szCs w:val="22"/>
        </w:rPr>
        <w:tab/>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DAH</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U</w:t>
      </w:r>
      <w:r w:rsidRPr="00265C24">
        <w:rPr>
          <w:rFonts w:ascii="Bookman Old Style" w:eastAsia="Bookman Old Style" w:hAnsi="Bookman Old Style" w:cs="Arial"/>
          <w:sz w:val="22"/>
          <w:szCs w:val="22"/>
        </w:rPr>
        <w:t>AN;</w:t>
      </w:r>
    </w:p>
    <w:p w:rsidR="0068335F" w:rsidRPr="00265C24" w:rsidRDefault="0068335F" w:rsidP="003701EF">
      <w:pPr>
        <w:pStyle w:val="ListParagraph"/>
        <w:numPr>
          <w:ilvl w:val="0"/>
          <w:numId w:val="20"/>
        </w:numPr>
        <w:spacing w:line="360" w:lineRule="auto"/>
        <w:ind w:left="426" w:hanging="284"/>
        <w:jc w:val="both"/>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AB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z w:val="22"/>
          <w:szCs w:val="22"/>
        </w:rPr>
        <w:tab/>
        <w:t>EVALUASI HASIL</w:t>
      </w:r>
      <w:r w:rsidR="007B0BD7">
        <w:rPr>
          <w:rFonts w:ascii="Bookman Old Style" w:eastAsia="Bookman Old Style" w:hAnsi="Bookman Old Style" w:cs="Arial"/>
          <w:sz w:val="22"/>
          <w:szCs w:val="22"/>
        </w:rPr>
        <w:t xml:space="preserve"> PELAKSANAAN RKP DESA TAHUN 201</w:t>
      </w:r>
      <w:r w:rsidR="007B0BD7">
        <w:rPr>
          <w:rFonts w:ascii="Bookman Old Style" w:eastAsia="Bookman Old Style" w:hAnsi="Bookman Old Style" w:cs="Arial"/>
          <w:sz w:val="22"/>
          <w:szCs w:val="22"/>
          <w:lang w:val="en-US"/>
        </w:rPr>
        <w:t>9</w:t>
      </w:r>
      <w:r w:rsidRPr="00265C24">
        <w:rPr>
          <w:rFonts w:ascii="Bookman Old Style" w:eastAsia="Bookman Old Style" w:hAnsi="Bookman Old Style" w:cs="Arial"/>
          <w:sz w:val="22"/>
          <w:szCs w:val="22"/>
        </w:rPr>
        <w:t xml:space="preserve"> DAN</w:t>
      </w:r>
    </w:p>
    <w:p w:rsidR="0068335F" w:rsidRPr="00265C24" w:rsidRDefault="0068335F" w:rsidP="0068335F">
      <w:pPr>
        <w:pStyle w:val="ListParagraph"/>
        <w:spacing w:line="360" w:lineRule="auto"/>
        <w:ind w:left="426"/>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 xml:space="preserve">             CAPAIAN KINERJA TAHUNAN;</w:t>
      </w:r>
    </w:p>
    <w:p w:rsidR="0068335F" w:rsidRPr="00265C24" w:rsidRDefault="0068335F" w:rsidP="003701EF">
      <w:pPr>
        <w:pStyle w:val="ListParagraph"/>
        <w:numPr>
          <w:ilvl w:val="0"/>
          <w:numId w:val="20"/>
        </w:numPr>
        <w:spacing w:line="360" w:lineRule="auto"/>
        <w:ind w:left="426" w:hanging="284"/>
        <w:jc w:val="both"/>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AB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z w:val="22"/>
          <w:szCs w:val="22"/>
        </w:rPr>
        <w:tab/>
      </w:r>
      <w:r w:rsidRPr="00265C24">
        <w:rPr>
          <w:rFonts w:ascii="Bookman Old Style" w:eastAsia="Bookman Old Style" w:hAnsi="Bookman Old Style" w:cs="Arial"/>
          <w:spacing w:val="-1"/>
          <w:sz w:val="22"/>
          <w:szCs w:val="22"/>
        </w:rPr>
        <w:t>RANCANGAN KEBIJAKAN KEUANGAN</w:t>
      </w:r>
      <w:r w:rsidRPr="00265C24">
        <w:rPr>
          <w:rFonts w:ascii="Bookman Old Style" w:eastAsia="Bookman Old Style" w:hAnsi="Bookman Old Style" w:cs="Arial"/>
          <w:sz w:val="22"/>
          <w:szCs w:val="22"/>
        </w:rPr>
        <w:t xml:space="preserve"> DESA;</w:t>
      </w:r>
    </w:p>
    <w:p w:rsidR="0068335F" w:rsidRPr="00265C24" w:rsidRDefault="0068335F" w:rsidP="003701EF">
      <w:pPr>
        <w:pStyle w:val="ListParagraph"/>
        <w:numPr>
          <w:ilvl w:val="0"/>
          <w:numId w:val="20"/>
        </w:numPr>
        <w:tabs>
          <w:tab w:val="left" w:pos="142"/>
        </w:tabs>
        <w:spacing w:line="360" w:lineRule="auto"/>
        <w:ind w:left="426" w:right="315" w:hanging="284"/>
        <w:jc w:val="both"/>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 xml:space="preserve">AB </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z w:val="22"/>
          <w:szCs w:val="22"/>
        </w:rPr>
        <w:t xml:space="preserve">V  </w:t>
      </w:r>
      <w:r w:rsidRPr="00265C24">
        <w:rPr>
          <w:rFonts w:ascii="Bookman Old Style" w:eastAsia="Bookman Old Style" w:hAnsi="Bookman Old Style" w:cs="Arial"/>
          <w:sz w:val="22"/>
          <w:szCs w:val="22"/>
        </w:rPr>
        <w:tab/>
        <w:t>PRIORITAS DAN SASARAN PEMBANGUNAN DESA;</w:t>
      </w:r>
    </w:p>
    <w:p w:rsidR="0068335F" w:rsidRPr="00265C24" w:rsidRDefault="0068335F" w:rsidP="003701EF">
      <w:pPr>
        <w:pStyle w:val="ListParagraph"/>
        <w:numPr>
          <w:ilvl w:val="0"/>
          <w:numId w:val="20"/>
        </w:numPr>
        <w:tabs>
          <w:tab w:val="left" w:pos="1418"/>
        </w:tabs>
        <w:spacing w:line="360" w:lineRule="auto"/>
        <w:ind w:left="426" w:right="81" w:hanging="284"/>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BAB V</w:t>
      </w:r>
      <w:r w:rsidRPr="00265C24">
        <w:rPr>
          <w:rFonts w:ascii="Bookman Old Style" w:eastAsia="Bookman Old Style" w:hAnsi="Bookman Old Style" w:cs="Arial"/>
          <w:sz w:val="22"/>
          <w:szCs w:val="22"/>
        </w:rPr>
        <w:tab/>
        <w:t xml:space="preserve">RENCANA </w:t>
      </w:r>
      <w:r w:rsidRPr="00265C24">
        <w:rPr>
          <w:rFonts w:ascii="Bookman Old Style" w:eastAsia="Bookman Old Style" w:hAnsi="Bookman Old Style" w:cs="Arial"/>
          <w:spacing w:val="-1"/>
          <w:sz w:val="22"/>
          <w:szCs w:val="22"/>
        </w:rPr>
        <w:t>PR</w:t>
      </w:r>
      <w:r w:rsidRPr="00265C24">
        <w:rPr>
          <w:rFonts w:ascii="Bookman Old Style" w:eastAsia="Bookman Old Style" w:hAnsi="Bookman Old Style" w:cs="Arial"/>
          <w:sz w:val="22"/>
          <w:szCs w:val="22"/>
        </w:rPr>
        <w:t>OG</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z w:val="22"/>
          <w:szCs w:val="22"/>
        </w:rPr>
        <w:t>AM KEGIATAN PRIORITAS DESA BERDASARKAN</w:t>
      </w:r>
    </w:p>
    <w:p w:rsidR="0068335F" w:rsidRPr="00265C24" w:rsidRDefault="0068335F" w:rsidP="0068335F">
      <w:pPr>
        <w:pStyle w:val="ListParagraph"/>
        <w:tabs>
          <w:tab w:val="left" w:pos="1418"/>
        </w:tabs>
        <w:spacing w:line="360" w:lineRule="auto"/>
        <w:ind w:left="426" w:right="81"/>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 xml:space="preserve">             BIDANG, DAN SUB BIDANG SERTA INDIKATOR KINERJA</w:t>
      </w:r>
    </w:p>
    <w:p w:rsidR="0068335F" w:rsidRPr="00265C24" w:rsidRDefault="0068335F" w:rsidP="0068335F">
      <w:pPr>
        <w:pStyle w:val="ListParagraph"/>
        <w:tabs>
          <w:tab w:val="left" w:pos="1418"/>
        </w:tabs>
        <w:spacing w:line="360" w:lineRule="auto"/>
        <w:ind w:left="426" w:right="81"/>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 xml:space="preserve">             TAHUNAN; dan</w:t>
      </w:r>
    </w:p>
    <w:p w:rsidR="0068335F" w:rsidRPr="009832D3" w:rsidRDefault="0068335F" w:rsidP="003701EF">
      <w:pPr>
        <w:pStyle w:val="ListParagraph"/>
        <w:numPr>
          <w:ilvl w:val="0"/>
          <w:numId w:val="20"/>
        </w:numPr>
        <w:spacing w:line="360" w:lineRule="auto"/>
        <w:ind w:left="426" w:right="-61" w:hanging="284"/>
        <w:jc w:val="both"/>
        <w:rPr>
          <w:rFonts w:ascii="Bookman Old Style" w:eastAsia="Bookman Old Style" w:hAnsi="Bookman Old Style" w:cs="Arial"/>
          <w:sz w:val="22"/>
          <w:szCs w:val="22"/>
        </w:rPr>
      </w:pPr>
      <w:r w:rsidRPr="00265C24">
        <w:rPr>
          <w:rFonts w:ascii="Bookman Old Style" w:eastAsia="Bookman Old Style" w:hAnsi="Bookman Old Style" w:cs="Arial"/>
          <w:spacing w:val="-2"/>
          <w:sz w:val="22"/>
          <w:szCs w:val="22"/>
        </w:rPr>
        <w:t xml:space="preserve">BAB VI </w:t>
      </w:r>
      <w:r w:rsidRPr="00265C24">
        <w:rPr>
          <w:rFonts w:ascii="Bookman Old Style" w:eastAsia="Bookman Old Style" w:hAnsi="Bookman Old Style" w:cs="Arial"/>
          <w:spacing w:val="-2"/>
          <w:sz w:val="22"/>
          <w:szCs w:val="22"/>
        </w:rPr>
        <w:tab/>
        <w:t>PENUTUP</w:t>
      </w:r>
      <w:r w:rsidRPr="00265C24">
        <w:rPr>
          <w:rFonts w:ascii="Bookman Old Style" w:eastAsia="Bookman Old Style" w:hAnsi="Bookman Old Style" w:cs="Arial"/>
          <w:sz w:val="22"/>
          <w:szCs w:val="22"/>
        </w:rPr>
        <w:t>.</w:t>
      </w:r>
    </w:p>
    <w:p w:rsidR="009832D3" w:rsidRPr="001256C0" w:rsidRDefault="009832D3" w:rsidP="009832D3">
      <w:pPr>
        <w:pStyle w:val="ListParagraph"/>
        <w:spacing w:line="360" w:lineRule="auto"/>
        <w:ind w:left="426" w:right="-61"/>
        <w:jc w:val="both"/>
        <w:rPr>
          <w:rFonts w:ascii="Bookman Old Style" w:eastAsia="Bookman Old Style" w:hAnsi="Bookman Old Style" w:cs="Arial"/>
          <w:sz w:val="22"/>
          <w:szCs w:val="22"/>
        </w:rPr>
      </w:pPr>
    </w:p>
    <w:p w:rsidR="0068335F" w:rsidRPr="001256C0" w:rsidRDefault="0068335F" w:rsidP="001256C0">
      <w:pPr>
        <w:spacing w:line="360" w:lineRule="auto"/>
        <w:jc w:val="center"/>
        <w:rPr>
          <w:rFonts w:ascii="Bookman Old Style" w:eastAsia="Bookman Old Style" w:hAnsi="Bookman Old Style" w:cs="Arial"/>
          <w:sz w:val="22"/>
          <w:szCs w:val="22"/>
          <w:lang w:val="en-US"/>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al 5</w:t>
      </w:r>
    </w:p>
    <w:p w:rsidR="0068335F" w:rsidRPr="00265C24" w:rsidRDefault="0068335F" w:rsidP="0068335F">
      <w:pPr>
        <w:spacing w:line="360" w:lineRule="auto"/>
        <w:ind w:left="113" w:right="67"/>
        <w:jc w:val="both"/>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 xml:space="preserve">Dokumen </w:t>
      </w:r>
      <w:r w:rsidRPr="00265C24">
        <w:rPr>
          <w:rFonts w:ascii="Bookman Old Style" w:eastAsia="Bookman Old Style" w:hAnsi="Bookman Old Style" w:cs="Arial"/>
          <w:spacing w:val="2"/>
          <w:sz w:val="22"/>
          <w:szCs w:val="22"/>
        </w:rPr>
        <w:t xml:space="preserve">RKP Desa </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pacing w:val="-1"/>
          <w:sz w:val="22"/>
          <w:szCs w:val="22"/>
        </w:rPr>
        <w:t>eb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ai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pacing w:val="3"/>
          <w:sz w:val="22"/>
          <w:szCs w:val="22"/>
        </w:rPr>
        <w:t>s</w:t>
      </w:r>
      <w:r w:rsidRPr="00265C24">
        <w:rPr>
          <w:rFonts w:ascii="Bookman Old Style" w:eastAsia="Bookman Old Style" w:hAnsi="Bookman Old Style" w:cs="Arial"/>
          <w:sz w:val="22"/>
          <w:szCs w:val="22"/>
        </w:rPr>
        <w:t xml:space="preserve">ud </w:t>
      </w:r>
      <w:r w:rsidRPr="00265C24">
        <w:rPr>
          <w:rFonts w:ascii="Bookman Old Style" w:eastAsia="Bookman Old Style" w:hAnsi="Bookman Old Style" w:cs="Arial"/>
          <w:spacing w:val="-1"/>
          <w:sz w:val="22"/>
          <w:szCs w:val="22"/>
        </w:rPr>
        <w:t xml:space="preserve">dalam </w:t>
      </w:r>
      <w:r w:rsidRPr="00265C24">
        <w:rPr>
          <w:rFonts w:ascii="Bookman Old Style" w:eastAsia="Bookman Old Style" w:hAnsi="Bookman Old Style" w:cs="Arial"/>
          <w:spacing w:val="2"/>
          <w:sz w:val="22"/>
          <w:szCs w:val="22"/>
        </w:rPr>
        <w:t xml:space="preserve">pasal </w:t>
      </w:r>
      <w:r w:rsidRPr="00265C24">
        <w:rPr>
          <w:rFonts w:ascii="Bookman Old Style" w:eastAsia="Bookman Old Style" w:hAnsi="Bookman Old Style" w:cs="Arial"/>
          <w:spacing w:val="-1"/>
          <w:sz w:val="22"/>
          <w:szCs w:val="22"/>
        </w:rPr>
        <w:t xml:space="preserve">4, </w:t>
      </w:r>
      <w:r w:rsidRPr="00265C24">
        <w:rPr>
          <w:rFonts w:ascii="Bookman Old Style" w:eastAsia="Bookman Old Style" w:hAnsi="Bookman Old Style" w:cs="Arial"/>
          <w:spacing w:val="-2"/>
          <w:sz w:val="22"/>
          <w:szCs w:val="22"/>
        </w:rPr>
        <w:t>tercantum dalam Lampiran yang 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n</w:t>
      </w:r>
      <w:r w:rsidRPr="00265C24">
        <w:rPr>
          <w:rFonts w:ascii="Bookman Old Style" w:eastAsia="Bookman Old Style" w:hAnsi="Bookman Old Style" w:cs="Arial"/>
          <w:spacing w:val="1"/>
          <w:sz w:val="22"/>
          <w:szCs w:val="22"/>
        </w:rPr>
        <w:t xml:space="preserve"> t</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ak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pacing w:val="3"/>
          <w:sz w:val="22"/>
          <w:szCs w:val="22"/>
        </w:rPr>
        <w:t>p</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 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i.</w:t>
      </w:r>
    </w:p>
    <w:p w:rsidR="0068335F" w:rsidRPr="00265C24" w:rsidRDefault="0068335F" w:rsidP="0068335F">
      <w:pPr>
        <w:pStyle w:val="BodyTextIndent"/>
        <w:tabs>
          <w:tab w:val="clear" w:pos="1496"/>
          <w:tab w:val="clear" w:pos="1683"/>
        </w:tabs>
        <w:spacing w:line="360" w:lineRule="auto"/>
        <w:ind w:left="0" w:firstLine="0"/>
        <w:rPr>
          <w:rFonts w:ascii="Bookman Old Style" w:hAnsi="Bookman Old Style" w:cs="Arial"/>
          <w:sz w:val="22"/>
          <w:szCs w:val="22"/>
        </w:rPr>
      </w:pPr>
    </w:p>
    <w:p w:rsidR="0068335F" w:rsidRPr="00265C24" w:rsidRDefault="0068335F" w:rsidP="0068335F">
      <w:pPr>
        <w:pStyle w:val="BodyTextIndent"/>
        <w:tabs>
          <w:tab w:val="clear" w:pos="1496"/>
          <w:tab w:val="clear" w:pos="1683"/>
        </w:tabs>
        <w:spacing w:line="360" w:lineRule="auto"/>
        <w:jc w:val="center"/>
        <w:rPr>
          <w:rFonts w:ascii="Bookman Old Style" w:hAnsi="Bookman Old Style" w:cs="Arial"/>
          <w:sz w:val="22"/>
          <w:szCs w:val="22"/>
        </w:rPr>
      </w:pPr>
      <w:r w:rsidRPr="00265C24">
        <w:rPr>
          <w:rFonts w:ascii="Bookman Old Style" w:hAnsi="Bookman Old Style" w:cs="Arial"/>
          <w:sz w:val="22"/>
          <w:szCs w:val="22"/>
        </w:rPr>
        <w:t>BAB IV</w:t>
      </w:r>
    </w:p>
    <w:p w:rsidR="0068335F" w:rsidRPr="00265C24" w:rsidRDefault="0068335F" w:rsidP="0068335F">
      <w:pPr>
        <w:pStyle w:val="BodyTextIndent"/>
        <w:tabs>
          <w:tab w:val="clear" w:pos="1496"/>
          <w:tab w:val="clear" w:pos="1683"/>
        </w:tabs>
        <w:spacing w:line="360" w:lineRule="auto"/>
        <w:jc w:val="center"/>
        <w:rPr>
          <w:rFonts w:ascii="Bookman Old Style" w:hAnsi="Bookman Old Style" w:cs="Arial"/>
          <w:sz w:val="22"/>
          <w:szCs w:val="22"/>
        </w:rPr>
      </w:pPr>
      <w:r w:rsidRPr="00265C24">
        <w:rPr>
          <w:rFonts w:ascii="Bookman Old Style" w:hAnsi="Bookman Old Style" w:cs="Arial"/>
          <w:sz w:val="22"/>
          <w:szCs w:val="22"/>
        </w:rPr>
        <w:t>PERUBAHAN RKP Desa</w:t>
      </w:r>
    </w:p>
    <w:p w:rsidR="0068335F" w:rsidRPr="00265C24" w:rsidRDefault="0068335F" w:rsidP="0068335F">
      <w:pPr>
        <w:spacing w:line="360" w:lineRule="auto"/>
        <w:ind w:right="4"/>
        <w:jc w:val="center"/>
        <w:rPr>
          <w:rFonts w:ascii="Bookman Old Style" w:eastAsia="Bookman Old Style" w:hAnsi="Bookman Old Style" w:cs="Arial"/>
          <w:sz w:val="22"/>
          <w:szCs w:val="22"/>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al 7</w:t>
      </w:r>
    </w:p>
    <w:p w:rsidR="0068335F" w:rsidRPr="00265C24" w:rsidRDefault="0068335F" w:rsidP="0068335F">
      <w:pPr>
        <w:spacing w:line="360" w:lineRule="auto"/>
        <w:ind w:right="4"/>
        <w:jc w:val="center"/>
        <w:rPr>
          <w:rFonts w:ascii="Bookman Old Style" w:eastAsia="Bookman Old Style" w:hAnsi="Bookman Old Style" w:cs="Arial"/>
          <w:sz w:val="22"/>
          <w:szCs w:val="22"/>
        </w:rPr>
      </w:pPr>
    </w:p>
    <w:p w:rsidR="0068335F" w:rsidRPr="00265C24" w:rsidRDefault="0068335F" w:rsidP="003701EF">
      <w:pPr>
        <w:pStyle w:val="BodyTextIndent"/>
        <w:numPr>
          <w:ilvl w:val="0"/>
          <w:numId w:val="8"/>
        </w:numPr>
        <w:tabs>
          <w:tab w:val="clear" w:pos="1496"/>
          <w:tab w:val="clear" w:pos="1683"/>
        </w:tabs>
        <w:spacing w:line="360" w:lineRule="auto"/>
        <w:ind w:left="567" w:hanging="567"/>
        <w:rPr>
          <w:rFonts w:ascii="Bookman Old Style" w:hAnsi="Bookman Old Style" w:cs="Arial"/>
          <w:sz w:val="22"/>
          <w:szCs w:val="22"/>
        </w:rPr>
      </w:pPr>
      <w:r w:rsidRPr="00265C24">
        <w:rPr>
          <w:rFonts w:ascii="Bookman Old Style" w:hAnsi="Bookman Old Style" w:cs="Arial"/>
          <w:sz w:val="22"/>
          <w:szCs w:val="22"/>
        </w:rPr>
        <w:t xml:space="preserve">RKP Desa dapat diubah dalam hal : </w:t>
      </w:r>
    </w:p>
    <w:p w:rsidR="0068335F" w:rsidRPr="00265C24" w:rsidRDefault="0068335F" w:rsidP="003701EF">
      <w:pPr>
        <w:numPr>
          <w:ilvl w:val="0"/>
          <w:numId w:val="9"/>
        </w:numPr>
        <w:tabs>
          <w:tab w:val="left" w:pos="990"/>
        </w:tabs>
        <w:spacing w:line="360" w:lineRule="auto"/>
        <w:ind w:left="990" w:hanging="423"/>
        <w:jc w:val="both"/>
        <w:rPr>
          <w:rFonts w:ascii="Bookman Old Style" w:hAnsi="Bookman Old Style" w:cs="Arial"/>
          <w:sz w:val="22"/>
          <w:szCs w:val="22"/>
        </w:rPr>
      </w:pPr>
      <w:r w:rsidRPr="00265C24">
        <w:rPr>
          <w:rFonts w:ascii="Bookman Old Style" w:hAnsi="Bookman Old Style" w:cs="Arial"/>
          <w:sz w:val="22"/>
          <w:szCs w:val="22"/>
        </w:rPr>
        <w:t xml:space="preserve">terjadi peristiwa khusus, seperti bencana alam, krisis politik, krisis ekonomi, dan/atau kerusuhan sosial yang berkepanjangan; atau </w:t>
      </w:r>
    </w:p>
    <w:p w:rsidR="0068335F" w:rsidRPr="00265C24" w:rsidRDefault="0068335F" w:rsidP="003701EF">
      <w:pPr>
        <w:numPr>
          <w:ilvl w:val="0"/>
          <w:numId w:val="9"/>
        </w:numPr>
        <w:tabs>
          <w:tab w:val="left" w:pos="990"/>
        </w:tabs>
        <w:spacing w:line="360" w:lineRule="auto"/>
        <w:ind w:left="993" w:hanging="423"/>
        <w:jc w:val="both"/>
        <w:rPr>
          <w:rFonts w:ascii="Bookman Old Style" w:hAnsi="Bookman Old Style" w:cs="Arial"/>
          <w:sz w:val="22"/>
          <w:szCs w:val="22"/>
        </w:rPr>
      </w:pPr>
      <w:r w:rsidRPr="00265C24">
        <w:rPr>
          <w:rFonts w:ascii="Bookman Old Style" w:hAnsi="Bookman Old Style" w:cs="Arial"/>
          <w:sz w:val="22"/>
          <w:szCs w:val="22"/>
        </w:rPr>
        <w:t>terdapat perubahan mendasar atas kebijakan Pemerintah, Pemerintah Daerah Provinsi, dan/atau Pemerintah Daerah Kabupaten; atau</w:t>
      </w:r>
    </w:p>
    <w:p w:rsidR="0068335F" w:rsidRPr="00265C24" w:rsidRDefault="0068335F" w:rsidP="003701EF">
      <w:pPr>
        <w:numPr>
          <w:ilvl w:val="0"/>
          <w:numId w:val="9"/>
        </w:numPr>
        <w:tabs>
          <w:tab w:val="left" w:pos="990"/>
        </w:tabs>
        <w:spacing w:line="360" w:lineRule="auto"/>
        <w:ind w:left="993" w:hanging="423"/>
        <w:jc w:val="both"/>
        <w:rPr>
          <w:rFonts w:ascii="Bookman Old Style" w:hAnsi="Bookman Old Style" w:cs="Arial"/>
          <w:sz w:val="22"/>
          <w:szCs w:val="22"/>
        </w:rPr>
      </w:pPr>
      <w:r w:rsidRPr="00265C24">
        <w:rPr>
          <w:rFonts w:ascii="Bookman Old Style" w:hAnsi="Bookman Old Style" w:cs="Arial"/>
          <w:sz w:val="22"/>
          <w:szCs w:val="22"/>
        </w:rPr>
        <w:t xml:space="preserve">informasi pagu Indikatif Desa baru disampaikan oleh Bupati setelah Kepala Desa menetapkan RKP Desa menggunakan pagu tahun sebelumnya. </w:t>
      </w:r>
    </w:p>
    <w:p w:rsidR="0068335F" w:rsidRPr="00265C24" w:rsidRDefault="0068335F" w:rsidP="003701EF">
      <w:pPr>
        <w:pStyle w:val="BodyTextIndent"/>
        <w:numPr>
          <w:ilvl w:val="0"/>
          <w:numId w:val="8"/>
        </w:numPr>
        <w:tabs>
          <w:tab w:val="clear" w:pos="1496"/>
          <w:tab w:val="clear" w:pos="1683"/>
        </w:tabs>
        <w:spacing w:line="360" w:lineRule="auto"/>
        <w:ind w:left="567" w:hanging="567"/>
        <w:rPr>
          <w:rFonts w:ascii="Bookman Old Style" w:hAnsi="Bookman Old Style" w:cs="Arial"/>
          <w:sz w:val="22"/>
          <w:szCs w:val="22"/>
        </w:rPr>
      </w:pPr>
      <w:r w:rsidRPr="00265C24">
        <w:rPr>
          <w:rFonts w:ascii="Bookman Old Style" w:hAnsi="Bookman Old Style" w:cs="Arial"/>
          <w:sz w:val="22"/>
          <w:szCs w:val="22"/>
        </w:rPr>
        <w:t>Dalam hal terjadi perubahan RKP Desa dikarenakan terjadi peristiwa khusus sebagaimana dimaksud pada ayat (1) huruf a, Kepala Desa melaksanakan kegiatan sebagai berikut :</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r w:rsidRPr="00265C24">
        <w:rPr>
          <w:rFonts w:ascii="Bookman Old Style" w:hAnsi="Bookman Old Style" w:cs="Arial"/>
          <w:sz w:val="22"/>
          <w:szCs w:val="22"/>
          <w:lang w:val="en-US"/>
        </w:rPr>
        <w:lastRenderedPageBreak/>
        <w:t>berkoordinasi dengan pemerintah Kabupaten yang mempunyai kewenangan terkait dengan kejadian khusus;</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lang w:val="en-US"/>
        </w:rPr>
        <w:t>mengkaji ulang kegiatan pembangunan dalam RKP Desa yang terkena dampak terjadinya peristiwa khusus;</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lang w:val="en-US"/>
        </w:rPr>
        <w:t>menyusun rancangan kegiatan yang disertai rencana kegiatan dan RAB; dan</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r w:rsidRPr="00265C24">
        <w:rPr>
          <w:rFonts w:ascii="Bookman Old Style" w:hAnsi="Bookman Old Style" w:cs="Arial"/>
          <w:sz w:val="22"/>
          <w:szCs w:val="22"/>
          <w:lang w:val="en-US"/>
        </w:rPr>
        <w:t>menyusu</w:t>
      </w:r>
      <w:r w:rsidRPr="00265C24">
        <w:rPr>
          <w:rFonts w:ascii="Bookman Old Style" w:hAnsi="Bookman Old Style" w:cs="Arial"/>
          <w:sz w:val="22"/>
          <w:szCs w:val="22"/>
        </w:rPr>
        <w:t xml:space="preserve">n </w:t>
      </w:r>
      <w:r w:rsidRPr="00265C24">
        <w:rPr>
          <w:rFonts w:ascii="Bookman Old Style" w:hAnsi="Bookman Old Style" w:cs="Arial"/>
          <w:sz w:val="22"/>
          <w:szCs w:val="22"/>
          <w:lang w:val="en-US"/>
        </w:rPr>
        <w:t xml:space="preserve">rancangan RKP Desa perubahan.  </w:t>
      </w:r>
    </w:p>
    <w:p w:rsidR="0068335F" w:rsidRPr="00265C24" w:rsidRDefault="0068335F" w:rsidP="003701EF">
      <w:pPr>
        <w:pStyle w:val="BodyTextIndent"/>
        <w:numPr>
          <w:ilvl w:val="0"/>
          <w:numId w:val="8"/>
        </w:numPr>
        <w:tabs>
          <w:tab w:val="clear" w:pos="1496"/>
          <w:tab w:val="clear" w:pos="1683"/>
        </w:tabs>
        <w:spacing w:line="360" w:lineRule="auto"/>
        <w:ind w:left="567" w:hanging="567"/>
        <w:rPr>
          <w:rFonts w:ascii="Bookman Old Style" w:hAnsi="Bookman Old Style" w:cs="Arial"/>
          <w:sz w:val="22"/>
          <w:szCs w:val="22"/>
        </w:rPr>
      </w:pPr>
      <w:r w:rsidRPr="00265C24">
        <w:rPr>
          <w:rFonts w:ascii="Bookman Old Style" w:hAnsi="Bookman Old Style" w:cs="Arial"/>
          <w:sz w:val="22"/>
          <w:szCs w:val="22"/>
        </w:rPr>
        <w:t>Dalam hal terjadi perubahan RKP Desa dikarenakan perubahan mendasar atas kebijakan sebagaimana dimaksud pada ayat (1) huruf b, kepala Desa melaksanakan kegiatan sebagai berikut:</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r w:rsidRPr="00265C24">
        <w:rPr>
          <w:rFonts w:ascii="Bookman Old Style" w:hAnsi="Bookman Old Style" w:cs="Arial"/>
          <w:sz w:val="22"/>
          <w:szCs w:val="22"/>
          <w:lang w:val="en-US"/>
        </w:rPr>
        <w:t xml:space="preserve">mengumpulkan dokumen </w:t>
      </w:r>
      <w:r w:rsidRPr="00265C24">
        <w:rPr>
          <w:rFonts w:ascii="Bookman Old Style" w:hAnsi="Bookman Old Style" w:cs="Arial"/>
          <w:sz w:val="22"/>
          <w:szCs w:val="22"/>
        </w:rPr>
        <w:t>perubahan mendasar atas kebijakan Pemerintah, Pemerintah Daerah Provinsi, dan/atau Pemerintah Daerah Kabupaten</w:t>
      </w:r>
      <w:r w:rsidRPr="00265C24">
        <w:rPr>
          <w:rFonts w:ascii="Bookman Old Style" w:hAnsi="Bookman Old Style" w:cs="Arial"/>
          <w:sz w:val="22"/>
          <w:szCs w:val="22"/>
          <w:lang w:val="en-US"/>
        </w:rPr>
        <w:t>;</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r w:rsidRPr="00265C24">
        <w:rPr>
          <w:rFonts w:ascii="Bookman Old Style" w:hAnsi="Bookman Old Style" w:cs="Arial"/>
          <w:sz w:val="22"/>
          <w:szCs w:val="22"/>
        </w:rPr>
        <w:t>mengkaji ulang kegiatan pembangunan dalam RKP Desa yang terkena dampak terjadinya perubahan mendasar atas kebijakan Pemerintah, Pemerintah Daerah Provinsi, dan/atau Pemerintah Daerah Kabupaten;</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lang w:val="en-US"/>
        </w:rPr>
        <w:t>menyusun rancangan kegiatan yang disertai rencana kegiatan dan RAB; dan</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r w:rsidRPr="00265C24">
        <w:rPr>
          <w:rFonts w:ascii="Bookman Old Style" w:hAnsi="Bookman Old Style" w:cs="Arial"/>
          <w:sz w:val="22"/>
          <w:szCs w:val="22"/>
          <w:lang w:val="en-US"/>
        </w:rPr>
        <w:t>menyusun rancangan RKP Desa perubahan.</w:t>
      </w:r>
    </w:p>
    <w:p w:rsidR="0068335F" w:rsidRPr="00265C24" w:rsidRDefault="0068335F" w:rsidP="003701EF">
      <w:pPr>
        <w:pStyle w:val="BodyTextIndent"/>
        <w:numPr>
          <w:ilvl w:val="0"/>
          <w:numId w:val="8"/>
        </w:numPr>
        <w:tabs>
          <w:tab w:val="clear" w:pos="1496"/>
          <w:tab w:val="clear" w:pos="1683"/>
        </w:tabs>
        <w:spacing w:line="360" w:lineRule="auto"/>
        <w:ind w:left="567" w:hanging="567"/>
        <w:rPr>
          <w:rFonts w:ascii="Bookman Old Style" w:hAnsi="Bookman Old Style" w:cs="Arial"/>
          <w:sz w:val="22"/>
          <w:szCs w:val="22"/>
        </w:rPr>
      </w:pPr>
      <w:r w:rsidRPr="00265C24">
        <w:rPr>
          <w:rFonts w:ascii="Bookman Old Style" w:hAnsi="Bookman Old Style" w:cs="Arial"/>
          <w:sz w:val="22"/>
          <w:szCs w:val="22"/>
        </w:rPr>
        <w:t>Dalam hal terjadi perubahan RKP Desa dikarenakan informasi pagu Indikatif Desa baru disampaikan oleh Bupati setelah Kepala Desa menetapkan RKP Desa menggunakan pagu tahun sebelumnya sebagaimana dimaksud pada ayat (1) huruf c, kepala Desa melaksanakan kegiatan sebagai berikut:</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rPr>
        <w:t>Mencermati pagu indikatif Desa yang baru disampaikan oleh Bupati;</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lang w:val="en-US"/>
        </w:rPr>
        <w:t xml:space="preserve">mengkaji ulang kegiatan pembangunan dalam RKP Desa yang terkena dampak terjadinya perubahan mendasar atas </w:t>
      </w:r>
      <w:r w:rsidRPr="00265C24">
        <w:rPr>
          <w:rFonts w:ascii="Bookman Old Style" w:hAnsi="Bookman Old Style" w:cs="Arial"/>
          <w:sz w:val="22"/>
          <w:szCs w:val="22"/>
        </w:rPr>
        <w:t>informasi pagu Indikatif Desa baru disampaikan oleh Bupati setelah Kepala Desa menetapkan RKP Desa menggunakan pagu tahun sebelumnya</w:t>
      </w:r>
      <w:r w:rsidRPr="00265C24">
        <w:rPr>
          <w:rFonts w:ascii="Bookman Old Style" w:hAnsi="Bookman Old Style" w:cs="Arial"/>
          <w:sz w:val="22"/>
          <w:szCs w:val="22"/>
          <w:lang w:val="en-US"/>
        </w:rPr>
        <w:t>;</w:t>
      </w:r>
    </w:p>
    <w:p w:rsidR="0068335F" w:rsidRPr="00265C24"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lang w:val="en-US"/>
        </w:rPr>
      </w:pPr>
      <w:r w:rsidRPr="00265C24">
        <w:rPr>
          <w:rFonts w:ascii="Bookman Old Style" w:hAnsi="Bookman Old Style" w:cs="Arial"/>
          <w:sz w:val="22"/>
          <w:szCs w:val="22"/>
          <w:lang w:val="en-US"/>
        </w:rPr>
        <w:t>menyusun rancangan kegiatan yang disertai rencana kegiatan dan RAB; dan</w:t>
      </w:r>
    </w:p>
    <w:p w:rsidR="0068335F" w:rsidRPr="001256C0" w:rsidRDefault="0068335F" w:rsidP="003701EF">
      <w:pPr>
        <w:pStyle w:val="BodyTextIndent"/>
        <w:numPr>
          <w:ilvl w:val="1"/>
          <w:numId w:val="8"/>
        </w:numPr>
        <w:tabs>
          <w:tab w:val="clear" w:pos="1496"/>
          <w:tab w:val="clear" w:pos="1683"/>
        </w:tabs>
        <w:spacing w:line="360" w:lineRule="auto"/>
        <w:ind w:left="993" w:hanging="426"/>
        <w:rPr>
          <w:rFonts w:ascii="Bookman Old Style" w:hAnsi="Bookman Old Style" w:cs="Arial"/>
          <w:sz w:val="22"/>
          <w:szCs w:val="22"/>
        </w:rPr>
      </w:pPr>
      <w:proofErr w:type="gramStart"/>
      <w:r w:rsidRPr="00265C24">
        <w:rPr>
          <w:rFonts w:ascii="Bookman Old Style" w:hAnsi="Bookman Old Style" w:cs="Arial"/>
          <w:sz w:val="22"/>
          <w:szCs w:val="22"/>
          <w:lang w:val="en-US"/>
        </w:rPr>
        <w:t>menyusun</w:t>
      </w:r>
      <w:proofErr w:type="gramEnd"/>
      <w:r w:rsidRPr="00265C24">
        <w:rPr>
          <w:rFonts w:ascii="Bookman Old Style" w:hAnsi="Bookman Old Style" w:cs="Arial"/>
          <w:sz w:val="22"/>
          <w:szCs w:val="22"/>
          <w:lang w:val="en-US"/>
        </w:rPr>
        <w:t xml:space="preserve"> rancangan RKP Desa perubahan.</w:t>
      </w:r>
    </w:p>
    <w:p w:rsidR="0068335F" w:rsidRPr="00265C24" w:rsidRDefault="0068335F" w:rsidP="0068335F">
      <w:pPr>
        <w:pStyle w:val="BodyTextIndent"/>
        <w:tabs>
          <w:tab w:val="clear" w:pos="1496"/>
          <w:tab w:val="clear" w:pos="1683"/>
          <w:tab w:val="left" w:pos="0"/>
        </w:tabs>
        <w:spacing w:line="360" w:lineRule="auto"/>
        <w:jc w:val="center"/>
        <w:rPr>
          <w:rFonts w:ascii="Bookman Old Style" w:hAnsi="Bookman Old Style" w:cs="Arial"/>
          <w:sz w:val="22"/>
          <w:szCs w:val="22"/>
          <w:lang w:val="en-US"/>
        </w:rPr>
      </w:pPr>
      <w:r w:rsidRPr="00265C24">
        <w:rPr>
          <w:rFonts w:ascii="Bookman Old Style" w:hAnsi="Bookman Old Style" w:cs="Arial"/>
          <w:sz w:val="22"/>
          <w:szCs w:val="22"/>
        </w:rPr>
        <w:t>Pasal 8</w:t>
      </w:r>
    </w:p>
    <w:p w:rsidR="0068335F" w:rsidRPr="00265C24" w:rsidRDefault="0068335F" w:rsidP="003701EF">
      <w:pPr>
        <w:pStyle w:val="BodyTextIndent"/>
        <w:numPr>
          <w:ilvl w:val="0"/>
          <w:numId w:val="10"/>
        </w:numPr>
        <w:tabs>
          <w:tab w:val="clear" w:pos="1496"/>
          <w:tab w:val="clear" w:pos="1683"/>
        </w:tabs>
        <w:spacing w:line="360" w:lineRule="auto"/>
        <w:ind w:left="432" w:hanging="432"/>
        <w:rPr>
          <w:rFonts w:ascii="Bookman Old Style" w:hAnsi="Bookman Old Style" w:cs="Arial"/>
          <w:sz w:val="22"/>
          <w:szCs w:val="22"/>
        </w:rPr>
      </w:pPr>
      <w:r w:rsidRPr="00265C24">
        <w:rPr>
          <w:rFonts w:ascii="Bookman Old Style" w:hAnsi="Bookman Old Style" w:cs="Arial"/>
          <w:sz w:val="22"/>
          <w:szCs w:val="22"/>
        </w:rPr>
        <w:t xml:space="preserve">Kepala Desa menyelenggarakan musyawarah perencanaan pembangunan Desa yang diadakan secara khusus untuk kepentingan pembahasan dan penyepakatan perubahan RKP Desa. </w:t>
      </w:r>
    </w:p>
    <w:p w:rsidR="0068335F" w:rsidRPr="00265C24" w:rsidRDefault="0068335F" w:rsidP="003701EF">
      <w:pPr>
        <w:pStyle w:val="BodyTextIndent"/>
        <w:numPr>
          <w:ilvl w:val="0"/>
          <w:numId w:val="10"/>
        </w:numPr>
        <w:tabs>
          <w:tab w:val="clear" w:pos="1496"/>
          <w:tab w:val="clear" w:pos="1683"/>
        </w:tabs>
        <w:spacing w:line="360" w:lineRule="auto"/>
        <w:ind w:left="432" w:hanging="432"/>
        <w:rPr>
          <w:rFonts w:ascii="Bookman Old Style" w:hAnsi="Bookman Old Style" w:cs="Arial"/>
          <w:sz w:val="22"/>
          <w:szCs w:val="22"/>
        </w:rPr>
      </w:pPr>
      <w:r w:rsidRPr="00265C24">
        <w:rPr>
          <w:rFonts w:ascii="Bookman Old Style" w:hAnsi="Bookman Old Style" w:cs="Arial"/>
          <w:sz w:val="22"/>
          <w:szCs w:val="22"/>
        </w:rPr>
        <w:t>Penyelenggaraan musyawarah perencanaan pembangunan Desa sebagaimana dimaksud pada ayat (1), disesuaikan dengan terjadinya peristiwa khusus, terjadinya perubahan mendasar, dan/atau informasi pagu Indikatif Desa baru disampaikan oleh Bupati setelah Kepala Desa menetapkan RKP Desa menggunakan pagu tahun sebelumnya.</w:t>
      </w:r>
    </w:p>
    <w:p w:rsidR="0068335F" w:rsidRPr="00265C24" w:rsidRDefault="0068335F" w:rsidP="003701EF">
      <w:pPr>
        <w:pStyle w:val="BodyTextIndent"/>
        <w:numPr>
          <w:ilvl w:val="0"/>
          <w:numId w:val="10"/>
        </w:numPr>
        <w:tabs>
          <w:tab w:val="clear" w:pos="1496"/>
          <w:tab w:val="clear" w:pos="1683"/>
        </w:tabs>
        <w:spacing w:line="360" w:lineRule="auto"/>
        <w:ind w:left="432" w:hanging="432"/>
        <w:rPr>
          <w:rFonts w:ascii="Bookman Old Style" w:hAnsi="Bookman Old Style" w:cs="Arial"/>
          <w:sz w:val="22"/>
          <w:szCs w:val="22"/>
        </w:rPr>
      </w:pPr>
      <w:r w:rsidRPr="00265C24">
        <w:rPr>
          <w:rFonts w:ascii="Bookman Old Style" w:hAnsi="Bookman Old Style" w:cs="Arial"/>
          <w:sz w:val="22"/>
          <w:szCs w:val="22"/>
        </w:rPr>
        <w:t>Hasil kesepakatan dalam musyawarah perencanaan pembangunan Desa sebagaimana dimaksud pada ayat (1), ditetapkan dengan peraturan Desa tentang RKP Desa perubahan.</w:t>
      </w:r>
    </w:p>
    <w:p w:rsidR="0068335F" w:rsidRPr="001256C0" w:rsidRDefault="0068335F" w:rsidP="003701EF">
      <w:pPr>
        <w:pStyle w:val="BodyTextIndent"/>
        <w:numPr>
          <w:ilvl w:val="0"/>
          <w:numId w:val="10"/>
        </w:numPr>
        <w:tabs>
          <w:tab w:val="clear" w:pos="1496"/>
          <w:tab w:val="clear" w:pos="1683"/>
        </w:tabs>
        <w:spacing w:line="360" w:lineRule="auto"/>
        <w:ind w:left="432" w:hanging="432"/>
        <w:rPr>
          <w:rFonts w:ascii="Bookman Old Style" w:hAnsi="Bookman Old Style" w:cs="Arial"/>
          <w:sz w:val="22"/>
          <w:szCs w:val="22"/>
        </w:rPr>
      </w:pPr>
      <w:r w:rsidRPr="00265C24">
        <w:rPr>
          <w:rFonts w:ascii="Bookman Old Style" w:hAnsi="Bookman Old Style" w:cs="Arial"/>
          <w:sz w:val="22"/>
          <w:szCs w:val="22"/>
        </w:rPr>
        <w:t>Peraturan Desa sebagaimana  dimaksud pada ayat (3), sebagai dasar dalam penyusunan APB Desa atau perubahan APB Desa.</w:t>
      </w:r>
    </w:p>
    <w:p w:rsidR="00A415B1" w:rsidRDefault="00A415B1" w:rsidP="0068335F">
      <w:pPr>
        <w:autoSpaceDE w:val="0"/>
        <w:autoSpaceDN w:val="0"/>
        <w:adjustRightInd w:val="0"/>
        <w:spacing w:line="360" w:lineRule="auto"/>
        <w:jc w:val="center"/>
        <w:rPr>
          <w:rFonts w:ascii="Bookman Old Style" w:eastAsia="Calibri" w:hAnsi="Bookman Old Style" w:cs="Arial"/>
          <w:sz w:val="22"/>
          <w:szCs w:val="22"/>
          <w:lang w:val="en-US"/>
        </w:rPr>
      </w:pPr>
    </w:p>
    <w:p w:rsidR="009832D3" w:rsidRDefault="009832D3" w:rsidP="0068335F">
      <w:pPr>
        <w:autoSpaceDE w:val="0"/>
        <w:autoSpaceDN w:val="0"/>
        <w:adjustRightInd w:val="0"/>
        <w:spacing w:line="360" w:lineRule="auto"/>
        <w:jc w:val="center"/>
        <w:rPr>
          <w:rFonts w:ascii="Bookman Old Style" w:eastAsia="Calibri" w:hAnsi="Bookman Old Style" w:cs="Arial"/>
          <w:sz w:val="22"/>
          <w:szCs w:val="22"/>
          <w:lang w:val="en-US"/>
        </w:rPr>
      </w:pPr>
    </w:p>
    <w:p w:rsidR="0068335F" w:rsidRPr="00265C24" w:rsidRDefault="0068335F" w:rsidP="0068335F">
      <w:pPr>
        <w:autoSpaceDE w:val="0"/>
        <w:autoSpaceDN w:val="0"/>
        <w:adjustRightInd w:val="0"/>
        <w:spacing w:line="360" w:lineRule="auto"/>
        <w:jc w:val="center"/>
        <w:rPr>
          <w:rFonts w:ascii="Bookman Old Style" w:eastAsia="Calibri" w:hAnsi="Bookman Old Style" w:cs="Arial"/>
          <w:sz w:val="22"/>
          <w:szCs w:val="22"/>
        </w:rPr>
      </w:pPr>
      <w:r w:rsidRPr="00265C24">
        <w:rPr>
          <w:rFonts w:ascii="Bookman Old Style" w:eastAsia="Calibri" w:hAnsi="Bookman Old Style" w:cs="Arial"/>
          <w:sz w:val="22"/>
          <w:szCs w:val="22"/>
        </w:rPr>
        <w:lastRenderedPageBreak/>
        <w:t>BAB VI</w:t>
      </w:r>
    </w:p>
    <w:p w:rsidR="0068335F" w:rsidRPr="00265C24" w:rsidRDefault="0068335F" w:rsidP="0068335F">
      <w:pPr>
        <w:autoSpaceDE w:val="0"/>
        <w:autoSpaceDN w:val="0"/>
        <w:adjustRightInd w:val="0"/>
        <w:spacing w:line="360" w:lineRule="auto"/>
        <w:jc w:val="center"/>
        <w:rPr>
          <w:rFonts w:ascii="Bookman Old Style" w:eastAsia="Calibri" w:hAnsi="Bookman Old Style" w:cs="Arial"/>
          <w:sz w:val="22"/>
          <w:szCs w:val="22"/>
        </w:rPr>
      </w:pPr>
      <w:r w:rsidRPr="00265C24">
        <w:rPr>
          <w:rFonts w:ascii="Bookman Old Style" w:eastAsia="Calibri" w:hAnsi="Bookman Old Style" w:cs="Arial"/>
          <w:sz w:val="22"/>
          <w:szCs w:val="22"/>
        </w:rPr>
        <w:t>PENUTUP</w:t>
      </w:r>
    </w:p>
    <w:p w:rsidR="0068335F" w:rsidRPr="00265C24" w:rsidRDefault="0068335F" w:rsidP="0068335F">
      <w:pPr>
        <w:autoSpaceDE w:val="0"/>
        <w:autoSpaceDN w:val="0"/>
        <w:adjustRightInd w:val="0"/>
        <w:spacing w:line="360" w:lineRule="auto"/>
        <w:jc w:val="center"/>
        <w:rPr>
          <w:rFonts w:ascii="Bookman Old Style" w:eastAsia="Calibri" w:hAnsi="Bookman Old Style" w:cs="Arial"/>
          <w:sz w:val="22"/>
          <w:szCs w:val="22"/>
        </w:rPr>
      </w:pPr>
      <w:r w:rsidRPr="00265C24">
        <w:rPr>
          <w:rFonts w:ascii="Bookman Old Style" w:eastAsia="Calibri" w:hAnsi="Bookman Old Style" w:cs="Arial"/>
          <w:sz w:val="22"/>
          <w:szCs w:val="22"/>
        </w:rPr>
        <w:t>Pasal 9</w:t>
      </w:r>
    </w:p>
    <w:p w:rsidR="0068335F" w:rsidRPr="001256C0" w:rsidRDefault="0068335F" w:rsidP="0068335F">
      <w:pPr>
        <w:autoSpaceDE w:val="0"/>
        <w:autoSpaceDN w:val="0"/>
        <w:adjustRightInd w:val="0"/>
        <w:spacing w:line="360" w:lineRule="auto"/>
        <w:rPr>
          <w:rFonts w:ascii="Bookman Old Style" w:eastAsia="Calibri" w:hAnsi="Bookman Old Style" w:cs="Arial"/>
          <w:sz w:val="22"/>
          <w:szCs w:val="22"/>
          <w:lang w:val="en-US"/>
        </w:rPr>
      </w:pP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w:t>
      </w:r>
      <w:r w:rsidRPr="00265C24">
        <w:rPr>
          <w:rFonts w:ascii="Bookman Old Style" w:eastAsia="Bookman Old Style" w:hAnsi="Bookman Old Style" w:cs="Arial"/>
          <w:sz w:val="22"/>
          <w:szCs w:val="22"/>
          <w:lang w:val="en-US"/>
        </w:rPr>
        <w:t xml:space="preserve"> </w:t>
      </w:r>
      <w:r w:rsidRPr="00265C24">
        <w:rPr>
          <w:rFonts w:ascii="Bookman Old Style" w:eastAsia="Bookman Old Style" w:hAnsi="Bookman Old Style" w:cs="Arial"/>
          <w:sz w:val="22"/>
          <w:szCs w:val="22"/>
        </w:rPr>
        <w:t>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 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z w:val="22"/>
          <w:szCs w:val="22"/>
        </w:rPr>
        <w:t>ul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pacing w:val="-1"/>
          <w:sz w:val="22"/>
          <w:szCs w:val="22"/>
        </w:rPr>
        <w:t>be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z w:val="22"/>
          <w:szCs w:val="22"/>
          <w:lang w:val="en-US"/>
        </w:rPr>
        <w:t xml:space="preserve"> </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gg</w:t>
      </w:r>
      <w:r w:rsidRPr="00265C24">
        <w:rPr>
          <w:rFonts w:ascii="Bookman Old Style" w:eastAsia="Bookman Old Style" w:hAnsi="Bookman Old Style" w:cs="Arial"/>
          <w:sz w:val="22"/>
          <w:szCs w:val="22"/>
        </w:rPr>
        <w:t xml:space="preserve">al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iu</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0"/>
          <w:sz w:val="22"/>
          <w:szCs w:val="22"/>
        </w:rPr>
        <w:t>n</w:t>
      </w:r>
      <w:r w:rsidRPr="00265C24">
        <w:rPr>
          <w:rFonts w:ascii="Bookman Old Style" w:eastAsia="Bookman Old Style" w:hAnsi="Bookman Old Style" w:cs="Arial"/>
          <w:sz w:val="22"/>
          <w:szCs w:val="22"/>
        </w:rPr>
        <w:t>.</w:t>
      </w:r>
    </w:p>
    <w:p w:rsidR="009832D3" w:rsidRPr="007B0BD7" w:rsidRDefault="0068335F" w:rsidP="007B0BD7">
      <w:pPr>
        <w:autoSpaceDE w:val="0"/>
        <w:autoSpaceDN w:val="0"/>
        <w:adjustRightInd w:val="0"/>
        <w:spacing w:line="360" w:lineRule="auto"/>
        <w:rPr>
          <w:rFonts w:ascii="Bookman Old Style" w:eastAsia="Calibri" w:hAnsi="Bookman Old Style" w:cs="Arial"/>
          <w:sz w:val="22"/>
          <w:szCs w:val="22"/>
          <w:lang w:val="en-US"/>
        </w:rPr>
      </w:pP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ar </w:t>
      </w:r>
      <w:r w:rsidRPr="00265C24">
        <w:rPr>
          <w:rFonts w:ascii="Bookman Old Style" w:eastAsia="Bookman Old Style" w:hAnsi="Bookman Old Style" w:cs="Arial"/>
          <w:spacing w:val="-1"/>
          <w:sz w:val="22"/>
          <w:szCs w:val="22"/>
        </w:rPr>
        <w:t>se</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 xml:space="preserve">p </w:t>
      </w:r>
      <w:r w:rsidRPr="00265C24">
        <w:rPr>
          <w:rFonts w:ascii="Bookman Old Style" w:eastAsia="Bookman Old Style" w:hAnsi="Bookman Old Style" w:cs="Arial"/>
          <w:spacing w:val="1"/>
          <w:sz w:val="22"/>
          <w:szCs w:val="22"/>
        </w:rPr>
        <w:t>o</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g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z w:val="22"/>
          <w:szCs w:val="22"/>
        </w:rPr>
        <w:t xml:space="preserve">uinya, </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i</w:t>
      </w:r>
      <w:r w:rsidRPr="00265C24">
        <w:rPr>
          <w:rFonts w:ascii="Bookman Old Style" w:eastAsia="Bookman Old Style" w:hAnsi="Bookman Old Style" w:cs="Arial"/>
          <w:spacing w:val="1"/>
          <w:sz w:val="22"/>
          <w:szCs w:val="22"/>
        </w:rPr>
        <w:t>nt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h</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u</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 i</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z w:val="22"/>
          <w:szCs w:val="22"/>
        </w:rPr>
        <w:t xml:space="preserve">i </w:t>
      </w:r>
      <w:r w:rsidRPr="00265C24">
        <w:rPr>
          <w:rFonts w:ascii="Bookman Old Style" w:eastAsia="Bookman Old Style" w:hAnsi="Bookman Old Style" w:cs="Arial"/>
          <w:spacing w:val="-1"/>
          <w:sz w:val="22"/>
          <w:szCs w:val="22"/>
        </w:rPr>
        <w:t>de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pe</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nn</w:t>
      </w:r>
      <w:r w:rsidRPr="00265C24">
        <w:rPr>
          <w:rFonts w:ascii="Bookman Old Style" w:eastAsia="Bookman Old Style" w:hAnsi="Bookman Old Style" w:cs="Arial"/>
          <w:spacing w:val="-2"/>
          <w:sz w:val="22"/>
          <w:szCs w:val="22"/>
        </w:rPr>
        <w:t>y</w:t>
      </w:r>
      <w:r w:rsidRPr="00265C24">
        <w:rPr>
          <w:rFonts w:ascii="Bookman Old Style" w:eastAsia="Bookman Old Style" w:hAnsi="Bookman Old Style" w:cs="Arial"/>
          <w:sz w:val="22"/>
          <w:szCs w:val="22"/>
        </w:rPr>
        <w:t xml:space="preserve">a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al</w:t>
      </w:r>
      <w:r w:rsidRPr="00265C24">
        <w:rPr>
          <w:rFonts w:ascii="Bookman Old Style" w:eastAsia="Bookman Old Style" w:hAnsi="Bookman Old Style" w:cs="Arial"/>
          <w:spacing w:val="1"/>
          <w:sz w:val="22"/>
          <w:szCs w:val="22"/>
        </w:rPr>
        <w:t>a</w:t>
      </w:r>
      <w:r w:rsidRPr="00265C24">
        <w:rPr>
          <w:rFonts w:ascii="Bookman Old Style" w:eastAsia="Bookman Old Style" w:hAnsi="Bookman Old Style" w:cs="Arial"/>
          <w:sz w:val="22"/>
          <w:szCs w:val="22"/>
        </w:rPr>
        <w:t>m L</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2"/>
          <w:sz w:val="22"/>
          <w:szCs w:val="22"/>
        </w:rPr>
        <w:t>m</w:t>
      </w:r>
      <w:r w:rsidRPr="00265C24">
        <w:rPr>
          <w:rFonts w:ascii="Bookman Old Style" w:eastAsia="Bookman Old Style" w:hAnsi="Bookman Old Style" w:cs="Arial"/>
          <w:spacing w:val="-1"/>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es</w:t>
      </w:r>
      <w:r w:rsidRPr="00265C24">
        <w:rPr>
          <w:rFonts w:ascii="Bookman Old Style" w:eastAsia="Bookman Old Style" w:hAnsi="Bookman Old Style" w:cs="Arial"/>
          <w:sz w:val="22"/>
          <w:szCs w:val="22"/>
        </w:rPr>
        <w:t>a.</w:t>
      </w:r>
    </w:p>
    <w:p w:rsidR="009832D3" w:rsidRDefault="009832D3" w:rsidP="0068335F">
      <w:pPr>
        <w:spacing w:line="360" w:lineRule="auto"/>
        <w:ind w:left="4722" w:right="1141"/>
        <w:jc w:val="both"/>
        <w:rPr>
          <w:rFonts w:ascii="Bookman Old Style" w:eastAsia="Bookman Old Style" w:hAnsi="Bookman Old Style" w:cs="Arial"/>
          <w:sz w:val="22"/>
          <w:szCs w:val="22"/>
          <w:lang w:val="en-US"/>
        </w:rPr>
      </w:pPr>
    </w:p>
    <w:p w:rsidR="009832D3" w:rsidRDefault="009832D3" w:rsidP="0068335F">
      <w:pPr>
        <w:spacing w:line="360" w:lineRule="auto"/>
        <w:ind w:left="4722" w:right="1141"/>
        <w:jc w:val="both"/>
        <w:rPr>
          <w:rFonts w:ascii="Bookman Old Style" w:eastAsia="Bookman Old Style" w:hAnsi="Bookman Old Style" w:cs="Arial"/>
          <w:sz w:val="22"/>
          <w:szCs w:val="22"/>
          <w:lang w:val="en-US"/>
        </w:rPr>
      </w:pPr>
    </w:p>
    <w:p w:rsidR="009832D3" w:rsidRDefault="009832D3" w:rsidP="0068335F">
      <w:pPr>
        <w:spacing w:line="360" w:lineRule="auto"/>
        <w:ind w:left="4722" w:right="1141"/>
        <w:jc w:val="both"/>
        <w:rPr>
          <w:rFonts w:ascii="Bookman Old Style" w:eastAsia="Bookman Old Style" w:hAnsi="Bookman Old Style" w:cs="Arial"/>
          <w:sz w:val="22"/>
          <w:szCs w:val="22"/>
          <w:lang w:val="en-US"/>
        </w:rPr>
      </w:pPr>
    </w:p>
    <w:p w:rsidR="0068335F" w:rsidRPr="00265C24" w:rsidRDefault="0068335F" w:rsidP="0068335F">
      <w:pPr>
        <w:spacing w:line="360" w:lineRule="auto"/>
        <w:ind w:left="4722" w:right="1141"/>
        <w:jc w:val="both"/>
        <w:rPr>
          <w:rFonts w:ascii="Bookman Old Style" w:eastAsia="Bookman Old Style" w:hAnsi="Bookman Old Style" w:cs="Arial"/>
          <w:sz w:val="22"/>
          <w:szCs w:val="22"/>
        </w:rPr>
      </w:pPr>
      <w:r w:rsidRPr="00265C24">
        <w:rPr>
          <w:rFonts w:ascii="Bookman Old Style" w:eastAsia="Bookman Old Style" w:hAnsi="Bookman Old Style" w:cs="Arial"/>
          <w:sz w:val="22"/>
          <w:szCs w:val="22"/>
        </w:rPr>
        <w:t>Di</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pk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i</w:t>
      </w:r>
      <w:r w:rsidR="00A63327">
        <w:rPr>
          <w:rFonts w:ascii="Bookman Old Style" w:eastAsia="Bookman Old Style" w:hAnsi="Bookman Old Style" w:cs="Arial"/>
          <w:sz w:val="22"/>
          <w:szCs w:val="22"/>
          <w:lang w:val="en-US"/>
        </w:rPr>
        <w:t xml:space="preserve"> Kalipelus </w:t>
      </w:r>
      <w:r w:rsidRPr="00265C24">
        <w:rPr>
          <w:rFonts w:ascii="Bookman Old Style" w:eastAsia="Bookman Old Style" w:hAnsi="Bookman Old Style" w:cs="Arial"/>
          <w:sz w:val="22"/>
          <w:szCs w:val="22"/>
        </w:rPr>
        <w:t xml:space="preserve">  </w:t>
      </w:r>
    </w:p>
    <w:p w:rsidR="0068335F" w:rsidRPr="001256C0" w:rsidRDefault="0068335F" w:rsidP="0068335F">
      <w:pPr>
        <w:spacing w:line="360" w:lineRule="auto"/>
        <w:ind w:left="4722" w:right="1141"/>
        <w:jc w:val="both"/>
        <w:rPr>
          <w:rFonts w:ascii="Bookman Old Style" w:eastAsia="Bookman Old Style" w:hAnsi="Bookman Old Style" w:cs="Arial"/>
          <w:sz w:val="22"/>
          <w:szCs w:val="22"/>
          <w:lang w:val="en-US"/>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 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gg</w:t>
      </w:r>
      <w:r w:rsidRPr="00265C24">
        <w:rPr>
          <w:rFonts w:ascii="Bookman Old Style" w:eastAsia="Bookman Old Style" w:hAnsi="Bookman Old Style" w:cs="Arial"/>
          <w:sz w:val="22"/>
          <w:szCs w:val="22"/>
        </w:rPr>
        <w:t>al</w:t>
      </w:r>
      <w:r w:rsidR="00A415B1">
        <w:rPr>
          <w:rFonts w:ascii="Bookman Old Style" w:eastAsia="Bookman Old Style" w:hAnsi="Bookman Old Style" w:cs="Arial"/>
          <w:sz w:val="22"/>
          <w:szCs w:val="22"/>
          <w:lang w:val="en-US"/>
        </w:rPr>
        <w:t xml:space="preserve"> 22  September 2020</w:t>
      </w:r>
    </w:p>
    <w:p w:rsidR="0068335F" w:rsidRPr="00A63327" w:rsidRDefault="00A415B1" w:rsidP="0068335F">
      <w:pPr>
        <w:spacing w:line="360" w:lineRule="auto"/>
        <w:ind w:left="4722" w:right="1141"/>
        <w:jc w:val="both"/>
        <w:rPr>
          <w:rFonts w:ascii="Bookman Old Style" w:eastAsia="Bookman Old Style" w:hAnsi="Bookman Old Style" w:cs="Arial"/>
          <w:sz w:val="22"/>
          <w:szCs w:val="22"/>
          <w:lang w:val="en-US"/>
        </w:rPr>
      </w:pPr>
      <w:r>
        <w:rPr>
          <w:rFonts w:ascii="Bookman Old Style" w:eastAsia="Bookman Old Style" w:hAnsi="Bookman Old Style" w:cs="Arial"/>
          <w:spacing w:val="-1"/>
          <w:sz w:val="22"/>
          <w:szCs w:val="22"/>
          <w:lang w:val="en-US"/>
        </w:rPr>
        <w:t xml:space="preserve">  </w:t>
      </w:r>
      <w:r w:rsidR="0068335F" w:rsidRPr="00265C24">
        <w:rPr>
          <w:rFonts w:ascii="Bookman Old Style" w:eastAsia="Bookman Old Style" w:hAnsi="Bookman Old Style" w:cs="Arial"/>
          <w:spacing w:val="-1"/>
          <w:sz w:val="22"/>
          <w:szCs w:val="22"/>
        </w:rPr>
        <w:t>KEPALA DESA</w:t>
      </w:r>
      <w:r w:rsidR="00A63327">
        <w:rPr>
          <w:rFonts w:ascii="Bookman Old Style" w:eastAsia="Bookman Old Style" w:hAnsi="Bookman Old Style" w:cs="Arial"/>
          <w:sz w:val="22"/>
          <w:szCs w:val="22"/>
          <w:lang w:val="en-US"/>
        </w:rPr>
        <w:t xml:space="preserve"> KALIPELUS</w:t>
      </w:r>
    </w:p>
    <w:p w:rsidR="0068335F" w:rsidRPr="00265C24" w:rsidRDefault="0068335F" w:rsidP="0068335F">
      <w:pPr>
        <w:spacing w:line="360" w:lineRule="auto"/>
        <w:rPr>
          <w:rFonts w:ascii="Bookman Old Style" w:hAnsi="Bookman Old Style" w:cs="Arial"/>
          <w:sz w:val="22"/>
          <w:szCs w:val="22"/>
        </w:rPr>
      </w:pPr>
    </w:p>
    <w:p w:rsidR="0068335F" w:rsidRPr="00265C24" w:rsidRDefault="0068335F" w:rsidP="0068335F">
      <w:pPr>
        <w:spacing w:line="360" w:lineRule="auto"/>
        <w:rPr>
          <w:rFonts w:ascii="Bookman Old Style" w:hAnsi="Bookman Old Style" w:cs="Arial"/>
          <w:sz w:val="22"/>
          <w:szCs w:val="22"/>
        </w:rPr>
      </w:pPr>
    </w:p>
    <w:p w:rsidR="001256C0" w:rsidRDefault="00A415B1" w:rsidP="001256C0">
      <w:pPr>
        <w:spacing w:line="360" w:lineRule="auto"/>
        <w:ind w:left="113" w:right="4" w:firstLine="4610"/>
        <w:rPr>
          <w:rFonts w:ascii="Bookman Old Style" w:eastAsia="Bookman Old Style" w:hAnsi="Bookman Old Style" w:cs="Arial"/>
          <w:b/>
          <w:sz w:val="22"/>
          <w:szCs w:val="22"/>
          <w:u w:val="single"/>
          <w:lang w:val="en-US"/>
        </w:rPr>
      </w:pPr>
      <w:r>
        <w:rPr>
          <w:rFonts w:ascii="Bookman Old Style" w:eastAsia="Bookman Old Style" w:hAnsi="Bookman Old Style" w:cs="Arial"/>
          <w:sz w:val="22"/>
          <w:szCs w:val="22"/>
          <w:lang w:val="en-US"/>
        </w:rPr>
        <w:t xml:space="preserve">            </w:t>
      </w:r>
      <w:r w:rsidRPr="00A415B1">
        <w:rPr>
          <w:rFonts w:ascii="Bookman Old Style" w:eastAsia="Bookman Old Style" w:hAnsi="Bookman Old Style" w:cs="Arial"/>
          <w:b/>
          <w:sz w:val="22"/>
          <w:szCs w:val="22"/>
          <w:u w:val="single"/>
          <w:lang w:val="en-US"/>
        </w:rPr>
        <w:t>HARTINIGSIH</w:t>
      </w:r>
    </w:p>
    <w:p w:rsidR="009832D3" w:rsidRPr="00A415B1" w:rsidRDefault="009832D3" w:rsidP="001256C0">
      <w:pPr>
        <w:spacing w:line="360" w:lineRule="auto"/>
        <w:ind w:left="113" w:right="4" w:firstLine="4610"/>
        <w:rPr>
          <w:rFonts w:ascii="Bookman Old Style" w:eastAsia="Bookman Old Style" w:hAnsi="Bookman Old Style" w:cs="Arial"/>
          <w:b/>
          <w:sz w:val="22"/>
          <w:szCs w:val="22"/>
          <w:u w:val="single"/>
          <w:lang w:val="en-US"/>
        </w:rPr>
      </w:pPr>
    </w:p>
    <w:p w:rsidR="00A63327" w:rsidRPr="00A63327" w:rsidRDefault="00A63327" w:rsidP="0068335F">
      <w:pPr>
        <w:spacing w:line="360" w:lineRule="auto"/>
        <w:ind w:left="113" w:right="4" w:firstLine="4610"/>
        <w:rPr>
          <w:rFonts w:ascii="Bookman Old Style" w:eastAsia="Bookman Old Style" w:hAnsi="Bookman Old Style" w:cs="Arial"/>
          <w:sz w:val="22"/>
          <w:szCs w:val="22"/>
          <w:lang w:val="en-US"/>
        </w:rPr>
      </w:pPr>
    </w:p>
    <w:p w:rsidR="0068335F" w:rsidRPr="00A63327" w:rsidRDefault="0068335F" w:rsidP="0068335F">
      <w:pPr>
        <w:spacing w:line="360" w:lineRule="auto"/>
        <w:ind w:left="113" w:right="1691"/>
        <w:rPr>
          <w:rFonts w:ascii="Bookman Old Style" w:eastAsia="Bookman Old Style" w:hAnsi="Bookman Old Style" w:cs="Arial"/>
          <w:sz w:val="22"/>
          <w:szCs w:val="22"/>
          <w:lang w:val="en-US"/>
        </w:rPr>
      </w:pPr>
      <w:r w:rsidRPr="00265C24">
        <w:rPr>
          <w:rFonts w:ascii="Bookman Old Style" w:eastAsia="Bookman Old Style" w:hAnsi="Bookman Old Style" w:cs="Arial"/>
          <w:sz w:val="22"/>
          <w:szCs w:val="22"/>
        </w:rPr>
        <w:t>Diu</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w:t>
      </w:r>
      <w:r w:rsidRPr="00265C24">
        <w:rPr>
          <w:rFonts w:ascii="Bookman Old Style" w:eastAsia="Bookman Old Style" w:hAnsi="Bookman Old Style" w:cs="Arial"/>
          <w:spacing w:val="-1"/>
          <w:sz w:val="22"/>
          <w:szCs w:val="22"/>
        </w:rPr>
        <w:t>k</w:t>
      </w:r>
      <w:r w:rsidRPr="00265C24">
        <w:rPr>
          <w:rFonts w:ascii="Bookman Old Style" w:eastAsia="Bookman Old Style" w:hAnsi="Bookman Old Style" w:cs="Arial"/>
          <w:sz w:val="22"/>
          <w:szCs w:val="22"/>
        </w:rPr>
        <w:t xml:space="preserve">an </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 xml:space="preserve">i </w:t>
      </w:r>
      <w:r w:rsidR="00A63327">
        <w:rPr>
          <w:rFonts w:ascii="Bookman Old Style" w:eastAsia="Bookman Old Style" w:hAnsi="Bookman Old Style" w:cs="Arial"/>
          <w:sz w:val="22"/>
          <w:szCs w:val="22"/>
          <w:lang w:val="en-US"/>
        </w:rPr>
        <w:t xml:space="preserve">Kalipelus </w:t>
      </w:r>
    </w:p>
    <w:p w:rsidR="0068335F" w:rsidRPr="001256C0" w:rsidRDefault="0068335F" w:rsidP="0068335F">
      <w:pPr>
        <w:spacing w:line="360" w:lineRule="auto"/>
        <w:ind w:left="113" w:right="5645"/>
        <w:rPr>
          <w:rFonts w:ascii="Bookman Old Style" w:eastAsia="Bookman Old Style" w:hAnsi="Bookman Old Style" w:cs="Arial"/>
          <w:sz w:val="22"/>
          <w:szCs w:val="22"/>
          <w:lang w:val="en-US"/>
        </w:rPr>
      </w:pPr>
      <w:r w:rsidRPr="00265C24">
        <w:rPr>
          <w:rFonts w:ascii="Bookman Old Style" w:eastAsia="Bookman Old Style" w:hAnsi="Bookman Old Style" w:cs="Arial"/>
          <w:spacing w:val="-1"/>
          <w:sz w:val="22"/>
          <w:szCs w:val="22"/>
        </w:rPr>
        <w:t>p</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d</w:t>
      </w:r>
      <w:r w:rsidRPr="00265C24">
        <w:rPr>
          <w:rFonts w:ascii="Bookman Old Style" w:eastAsia="Bookman Old Style" w:hAnsi="Bookman Old Style" w:cs="Arial"/>
          <w:sz w:val="22"/>
          <w:szCs w:val="22"/>
        </w:rPr>
        <w:t>a ta</w:t>
      </w:r>
      <w:r w:rsidRPr="00265C24">
        <w:rPr>
          <w:rFonts w:ascii="Bookman Old Style" w:eastAsia="Bookman Old Style" w:hAnsi="Bookman Old Style" w:cs="Arial"/>
          <w:spacing w:val="1"/>
          <w:sz w:val="22"/>
          <w:szCs w:val="22"/>
        </w:rPr>
        <w:t>n</w:t>
      </w:r>
      <w:r w:rsidRPr="00265C24">
        <w:rPr>
          <w:rFonts w:ascii="Bookman Old Style" w:eastAsia="Bookman Old Style" w:hAnsi="Bookman Old Style" w:cs="Arial"/>
          <w:spacing w:val="-2"/>
          <w:sz w:val="22"/>
          <w:szCs w:val="22"/>
        </w:rPr>
        <w:t>gg</w:t>
      </w:r>
      <w:r w:rsidRPr="00265C24">
        <w:rPr>
          <w:rFonts w:ascii="Bookman Old Style" w:eastAsia="Bookman Old Style" w:hAnsi="Bookman Old Style" w:cs="Arial"/>
          <w:sz w:val="22"/>
          <w:szCs w:val="22"/>
        </w:rPr>
        <w:t>al</w:t>
      </w:r>
      <w:r w:rsidR="00A415B1">
        <w:rPr>
          <w:rFonts w:ascii="Bookman Old Style" w:eastAsia="Bookman Old Style" w:hAnsi="Bookman Old Style" w:cs="Arial"/>
          <w:sz w:val="22"/>
          <w:szCs w:val="22"/>
          <w:lang w:val="en-US"/>
        </w:rPr>
        <w:t xml:space="preserve">  22 September 2020</w:t>
      </w:r>
    </w:p>
    <w:p w:rsidR="0068335F" w:rsidRPr="001256C0" w:rsidRDefault="0068335F" w:rsidP="0068335F">
      <w:pPr>
        <w:spacing w:line="360" w:lineRule="auto"/>
        <w:ind w:left="113" w:right="5645"/>
        <w:rPr>
          <w:rFonts w:ascii="Bookman Old Style" w:eastAsia="Bookman Old Style" w:hAnsi="Bookman Old Style" w:cs="Arial"/>
          <w:sz w:val="22"/>
          <w:szCs w:val="22"/>
          <w:lang w:val="en-US"/>
        </w:rPr>
      </w:pP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pacing w:val="-1"/>
          <w:sz w:val="22"/>
          <w:szCs w:val="22"/>
        </w:rPr>
        <w:t>EKR</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pacing w:val="-2"/>
          <w:sz w:val="22"/>
          <w:szCs w:val="22"/>
        </w:rPr>
        <w:t>I</w:t>
      </w:r>
      <w:r w:rsidRPr="00265C24">
        <w:rPr>
          <w:rFonts w:ascii="Bookman Old Style" w:eastAsia="Bookman Old Style" w:hAnsi="Bookman Old Style" w:cs="Arial"/>
          <w:sz w:val="22"/>
          <w:szCs w:val="22"/>
        </w:rPr>
        <w:t>S 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 xml:space="preserve">A, </w:t>
      </w:r>
    </w:p>
    <w:p w:rsidR="00A63327" w:rsidRDefault="00A63327" w:rsidP="0068335F">
      <w:pPr>
        <w:spacing w:line="360" w:lineRule="auto"/>
        <w:ind w:left="113" w:right="5645"/>
        <w:rPr>
          <w:rFonts w:ascii="Bookman Old Style" w:eastAsia="Bookman Old Style" w:hAnsi="Bookman Old Style" w:cs="Arial"/>
          <w:sz w:val="22"/>
          <w:szCs w:val="22"/>
          <w:lang w:val="en-US"/>
        </w:rPr>
      </w:pPr>
    </w:p>
    <w:p w:rsidR="00A415B1" w:rsidRPr="00A63327" w:rsidRDefault="00A415B1" w:rsidP="0068335F">
      <w:pPr>
        <w:spacing w:line="360" w:lineRule="auto"/>
        <w:ind w:left="113" w:right="5645"/>
        <w:rPr>
          <w:rFonts w:ascii="Bookman Old Style" w:eastAsia="Bookman Old Style" w:hAnsi="Bookman Old Style" w:cs="Arial"/>
          <w:sz w:val="22"/>
          <w:szCs w:val="22"/>
          <w:lang w:val="en-US"/>
        </w:rPr>
      </w:pPr>
    </w:p>
    <w:p w:rsidR="00344CFE" w:rsidRPr="00A415B1" w:rsidRDefault="00A63327" w:rsidP="0068335F">
      <w:pPr>
        <w:spacing w:line="360" w:lineRule="auto"/>
        <w:ind w:left="113" w:right="5645"/>
        <w:rPr>
          <w:rFonts w:ascii="Bookman Old Style" w:eastAsia="Bookman Old Style" w:hAnsi="Bookman Old Style" w:cs="Arial"/>
          <w:b/>
          <w:sz w:val="22"/>
          <w:szCs w:val="22"/>
          <w:u w:val="single"/>
          <w:lang w:val="en-US"/>
        </w:rPr>
      </w:pPr>
      <w:r w:rsidRPr="00A415B1">
        <w:rPr>
          <w:rFonts w:ascii="Bookman Old Style" w:eastAsia="Bookman Old Style" w:hAnsi="Bookman Old Style" w:cs="Arial"/>
          <w:b/>
          <w:sz w:val="22"/>
          <w:szCs w:val="22"/>
          <w:u w:val="single"/>
          <w:lang w:val="en-US"/>
        </w:rPr>
        <w:t>SUPANGAT</w:t>
      </w:r>
    </w:p>
    <w:p w:rsidR="0068335F" w:rsidRPr="001256C0" w:rsidRDefault="0068335F" w:rsidP="0068335F">
      <w:pPr>
        <w:spacing w:line="360" w:lineRule="auto"/>
        <w:ind w:left="113" w:right="279"/>
        <w:rPr>
          <w:rFonts w:ascii="Bookman Old Style" w:eastAsia="Bookman Old Style" w:hAnsi="Bookman Old Style" w:cs="Arial"/>
          <w:spacing w:val="2"/>
          <w:sz w:val="22"/>
          <w:szCs w:val="22"/>
          <w:lang w:val="en-US"/>
        </w:rPr>
      </w:pPr>
      <w:r w:rsidRPr="00265C24">
        <w:rPr>
          <w:rFonts w:ascii="Bookman Old Style" w:eastAsia="Bookman Old Style" w:hAnsi="Bookman Old Style" w:cs="Arial"/>
          <w:sz w:val="22"/>
          <w:szCs w:val="22"/>
        </w:rPr>
        <w:t>L</w:t>
      </w:r>
      <w:r w:rsidRPr="00265C24">
        <w:rPr>
          <w:rFonts w:ascii="Bookman Old Style" w:eastAsia="Bookman Old Style" w:hAnsi="Bookman Old Style" w:cs="Arial"/>
          <w:spacing w:val="-1"/>
          <w:sz w:val="22"/>
          <w:szCs w:val="22"/>
        </w:rPr>
        <w:t>EM</w:t>
      </w:r>
      <w:r w:rsidRPr="00265C24">
        <w:rPr>
          <w:rFonts w:ascii="Bookman Old Style" w:eastAsia="Bookman Old Style" w:hAnsi="Bookman Old Style" w:cs="Arial"/>
          <w:spacing w:val="-2"/>
          <w:sz w:val="22"/>
          <w:szCs w:val="22"/>
        </w:rPr>
        <w:t>B</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1"/>
          <w:sz w:val="22"/>
          <w:szCs w:val="22"/>
        </w:rPr>
        <w:t>R</w:t>
      </w:r>
      <w:r w:rsidRPr="00265C24">
        <w:rPr>
          <w:rFonts w:ascii="Bookman Old Style" w:eastAsia="Bookman Old Style" w:hAnsi="Bookman Old Style" w:cs="Arial"/>
          <w:sz w:val="22"/>
          <w:szCs w:val="22"/>
        </w:rPr>
        <w:t>AN D</w:t>
      </w:r>
      <w:r w:rsidRPr="00265C24">
        <w:rPr>
          <w:rFonts w:ascii="Bookman Old Style" w:eastAsia="Bookman Old Style" w:hAnsi="Bookman Old Style" w:cs="Arial"/>
          <w:spacing w:val="-1"/>
          <w:sz w:val="22"/>
          <w:szCs w:val="22"/>
        </w:rPr>
        <w:t>E</w:t>
      </w:r>
      <w:r w:rsidRPr="00265C24">
        <w:rPr>
          <w:rFonts w:ascii="Bookman Old Style" w:eastAsia="Bookman Old Style" w:hAnsi="Bookman Old Style" w:cs="Arial"/>
          <w:spacing w:val="1"/>
          <w:sz w:val="22"/>
          <w:szCs w:val="22"/>
        </w:rPr>
        <w:t>S</w:t>
      </w:r>
      <w:r w:rsidRPr="00265C24">
        <w:rPr>
          <w:rFonts w:ascii="Bookman Old Style" w:eastAsia="Bookman Old Style" w:hAnsi="Bookman Old Style" w:cs="Arial"/>
          <w:sz w:val="22"/>
          <w:szCs w:val="22"/>
        </w:rPr>
        <w:t xml:space="preserve">A </w:t>
      </w:r>
      <w:r w:rsidR="00A63327">
        <w:rPr>
          <w:rFonts w:ascii="Bookman Old Style" w:eastAsia="Bookman Old Style" w:hAnsi="Bookman Old Style" w:cs="Arial"/>
          <w:sz w:val="22"/>
          <w:szCs w:val="22"/>
          <w:lang w:val="en-US"/>
        </w:rPr>
        <w:t xml:space="preserve">KALIPELUS </w:t>
      </w:r>
      <w:r w:rsidRPr="00265C24">
        <w:rPr>
          <w:rFonts w:ascii="Bookman Old Style" w:eastAsia="Bookman Old Style" w:hAnsi="Bookman Old Style" w:cs="Arial"/>
          <w:spacing w:val="2"/>
          <w:sz w:val="22"/>
          <w:szCs w:val="22"/>
        </w:rPr>
        <w:t xml:space="preserve">KECAMATAN </w:t>
      </w:r>
      <w:r w:rsidR="00A63327">
        <w:rPr>
          <w:rFonts w:ascii="Bookman Old Style" w:eastAsia="Bookman Old Style" w:hAnsi="Bookman Old Style" w:cs="Arial"/>
          <w:spacing w:val="2"/>
          <w:sz w:val="22"/>
          <w:szCs w:val="22"/>
          <w:lang w:val="en-US"/>
        </w:rPr>
        <w:t xml:space="preserve">PURWANEGARA </w:t>
      </w:r>
      <w:r w:rsidRPr="00265C24">
        <w:rPr>
          <w:rFonts w:ascii="Bookman Old Style" w:eastAsia="Bookman Old Style" w:hAnsi="Bookman Old Style" w:cs="Arial"/>
          <w:spacing w:val="2"/>
          <w:sz w:val="22"/>
          <w:szCs w:val="22"/>
        </w:rPr>
        <w:t>KABUPATEN</w:t>
      </w:r>
      <w:r w:rsidR="00A63327">
        <w:rPr>
          <w:rFonts w:ascii="Bookman Old Style" w:eastAsia="Bookman Old Style" w:hAnsi="Bookman Old Style" w:cs="Arial"/>
          <w:spacing w:val="2"/>
          <w:sz w:val="22"/>
          <w:szCs w:val="22"/>
          <w:lang w:val="en-US"/>
        </w:rPr>
        <w:t xml:space="preserve"> BANJARNEGARA </w:t>
      </w:r>
      <w:r w:rsidR="00A63327">
        <w:rPr>
          <w:rFonts w:ascii="Bookman Old Style" w:eastAsia="Bookman Old Style" w:hAnsi="Bookman Old Style" w:cs="Arial"/>
          <w:spacing w:val="2"/>
          <w:sz w:val="22"/>
          <w:szCs w:val="22"/>
        </w:rPr>
        <w:t xml:space="preserve"> </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AHU</w:t>
      </w:r>
      <w:r w:rsidRPr="00265C24">
        <w:rPr>
          <w:rFonts w:ascii="Bookman Old Style" w:eastAsia="Bookman Old Style" w:hAnsi="Bookman Old Style" w:cs="Arial"/>
          <w:spacing w:val="-2"/>
          <w:sz w:val="22"/>
          <w:szCs w:val="22"/>
        </w:rPr>
        <w:t xml:space="preserve">N </w:t>
      </w:r>
      <w:r w:rsidR="00A415B1">
        <w:rPr>
          <w:rFonts w:ascii="Bookman Old Style" w:eastAsia="Bookman Old Style" w:hAnsi="Bookman Old Style" w:cs="Arial"/>
          <w:sz w:val="22"/>
          <w:szCs w:val="22"/>
        </w:rPr>
        <w:t>20</w:t>
      </w:r>
      <w:r w:rsidR="00A415B1">
        <w:rPr>
          <w:rFonts w:ascii="Bookman Old Style" w:eastAsia="Bookman Old Style" w:hAnsi="Bookman Old Style" w:cs="Arial"/>
          <w:sz w:val="22"/>
          <w:szCs w:val="22"/>
          <w:lang w:val="en-US"/>
        </w:rPr>
        <w:t xml:space="preserve">20 </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O</w:t>
      </w:r>
      <w:r w:rsidRPr="00265C24">
        <w:rPr>
          <w:rFonts w:ascii="Bookman Old Style" w:eastAsia="Bookman Old Style" w:hAnsi="Bookman Old Style" w:cs="Arial"/>
          <w:spacing w:val="-1"/>
          <w:sz w:val="22"/>
          <w:szCs w:val="22"/>
        </w:rPr>
        <w:t>M</w:t>
      </w:r>
      <w:r w:rsidRPr="00265C24">
        <w:rPr>
          <w:rFonts w:ascii="Bookman Old Style" w:eastAsia="Bookman Old Style" w:hAnsi="Bookman Old Style" w:cs="Arial"/>
          <w:sz w:val="22"/>
          <w:szCs w:val="22"/>
        </w:rPr>
        <w:t xml:space="preserve">OR </w:t>
      </w:r>
      <w:r w:rsidR="00A415B1">
        <w:rPr>
          <w:rFonts w:ascii="Bookman Old Style" w:eastAsia="Bookman Old Style" w:hAnsi="Bookman Old Style" w:cs="Arial"/>
          <w:sz w:val="22"/>
          <w:szCs w:val="22"/>
          <w:lang w:val="en-US"/>
        </w:rPr>
        <w:t>12</w:t>
      </w:r>
    </w:p>
    <w:p w:rsidR="0068335F" w:rsidRPr="00265C24" w:rsidRDefault="0068335F" w:rsidP="001256C0">
      <w:pPr>
        <w:spacing w:line="360" w:lineRule="auto"/>
        <w:rPr>
          <w:rFonts w:ascii="Bookman Old Style" w:eastAsia="Bookman Old Style" w:hAnsi="Bookman Old Style" w:cs="Arial"/>
          <w:spacing w:val="-1"/>
          <w:sz w:val="22"/>
          <w:szCs w:val="22"/>
        </w:rPr>
      </w:pPr>
      <w:r w:rsidRPr="00265C24">
        <w:rPr>
          <w:rFonts w:ascii="Bookman Old Style" w:eastAsia="Bookman Old Style" w:hAnsi="Bookman Old Style" w:cs="Arial"/>
          <w:spacing w:val="-1"/>
          <w:sz w:val="22"/>
          <w:szCs w:val="22"/>
        </w:rPr>
        <w:br w:type="page"/>
      </w:r>
      <w:r w:rsidR="001256C0">
        <w:rPr>
          <w:rFonts w:ascii="Bookman Old Style" w:eastAsia="Bookman Old Style" w:hAnsi="Bookman Old Style" w:cs="Arial"/>
          <w:spacing w:val="-1"/>
          <w:sz w:val="22"/>
          <w:szCs w:val="22"/>
          <w:lang w:val="en-US"/>
        </w:rPr>
        <w:lastRenderedPageBreak/>
        <w:tab/>
      </w:r>
      <w:r w:rsidR="001256C0">
        <w:rPr>
          <w:rFonts w:ascii="Bookman Old Style" w:eastAsia="Bookman Old Style" w:hAnsi="Bookman Old Style" w:cs="Arial"/>
          <w:spacing w:val="-1"/>
          <w:sz w:val="22"/>
          <w:szCs w:val="22"/>
          <w:lang w:val="en-US"/>
        </w:rPr>
        <w:tab/>
      </w:r>
      <w:r w:rsidR="001256C0">
        <w:rPr>
          <w:rFonts w:ascii="Bookman Old Style" w:eastAsia="Bookman Old Style" w:hAnsi="Bookman Old Style" w:cs="Arial"/>
          <w:spacing w:val="-1"/>
          <w:sz w:val="22"/>
          <w:szCs w:val="22"/>
          <w:lang w:val="en-US"/>
        </w:rPr>
        <w:tab/>
      </w:r>
      <w:r w:rsidR="001256C0">
        <w:rPr>
          <w:rFonts w:ascii="Bookman Old Style" w:eastAsia="Bookman Old Style" w:hAnsi="Bookman Old Style" w:cs="Arial"/>
          <w:spacing w:val="-1"/>
          <w:sz w:val="22"/>
          <w:szCs w:val="22"/>
          <w:lang w:val="en-US"/>
        </w:rPr>
        <w:tab/>
      </w:r>
      <w:r w:rsidR="001256C0">
        <w:rPr>
          <w:rFonts w:ascii="Bookman Old Style" w:eastAsia="Bookman Old Style" w:hAnsi="Bookman Old Style" w:cs="Arial"/>
          <w:spacing w:val="-1"/>
          <w:sz w:val="22"/>
          <w:szCs w:val="22"/>
          <w:lang w:val="en-US"/>
        </w:rPr>
        <w:tab/>
      </w:r>
      <w:r w:rsidR="001256C0">
        <w:rPr>
          <w:rFonts w:ascii="Bookman Old Style" w:eastAsia="Bookman Old Style" w:hAnsi="Bookman Old Style" w:cs="Arial"/>
          <w:spacing w:val="-1"/>
          <w:sz w:val="22"/>
          <w:szCs w:val="22"/>
          <w:lang w:val="en-US"/>
        </w:rPr>
        <w:tab/>
      </w:r>
      <w:r w:rsidRPr="00265C24">
        <w:rPr>
          <w:rFonts w:ascii="Bookman Old Style" w:eastAsia="Bookman Old Style" w:hAnsi="Bookman Old Style" w:cs="Arial"/>
          <w:spacing w:val="-1"/>
          <w:sz w:val="22"/>
          <w:szCs w:val="22"/>
        </w:rPr>
        <w:t>LAMPIRAN</w:t>
      </w:r>
    </w:p>
    <w:p w:rsidR="0068335F" w:rsidRPr="00A63327" w:rsidRDefault="0068335F" w:rsidP="0068335F">
      <w:pPr>
        <w:spacing w:line="360" w:lineRule="auto"/>
        <w:ind w:left="4395" w:right="4"/>
        <w:jc w:val="both"/>
        <w:rPr>
          <w:rFonts w:ascii="Bookman Old Style" w:eastAsia="Bookman Old Style" w:hAnsi="Bookman Old Style" w:cs="Arial"/>
          <w:sz w:val="22"/>
          <w:szCs w:val="22"/>
          <w:lang w:val="en-US"/>
        </w:rPr>
      </w:pPr>
      <w:r w:rsidRPr="00265C24">
        <w:rPr>
          <w:rFonts w:ascii="Bookman Old Style" w:eastAsia="Bookman Old Style" w:hAnsi="Bookman Old Style" w:cs="Arial"/>
          <w:spacing w:val="-1"/>
          <w:sz w:val="22"/>
          <w:szCs w:val="22"/>
        </w:rPr>
        <w:t>PERATURAN DESA</w:t>
      </w:r>
      <w:r w:rsidR="00A63327">
        <w:rPr>
          <w:rFonts w:ascii="Bookman Old Style" w:eastAsia="Bookman Old Style" w:hAnsi="Bookman Old Style" w:cs="Arial"/>
          <w:sz w:val="22"/>
          <w:szCs w:val="22"/>
          <w:lang w:val="en-US"/>
        </w:rPr>
        <w:t xml:space="preserve"> KALIPELUS</w:t>
      </w:r>
    </w:p>
    <w:p w:rsidR="0068335F" w:rsidRPr="00A415B1" w:rsidRDefault="001256C0" w:rsidP="0068335F">
      <w:pPr>
        <w:spacing w:line="360" w:lineRule="auto"/>
        <w:ind w:left="4395" w:right="4"/>
        <w:jc w:val="both"/>
        <w:rPr>
          <w:rFonts w:ascii="Bookman Old Style" w:eastAsia="Bookman Old Style" w:hAnsi="Bookman Old Style" w:cs="Arial"/>
          <w:spacing w:val="-5"/>
          <w:sz w:val="22"/>
          <w:szCs w:val="22"/>
          <w:lang w:val="en-US"/>
        </w:rPr>
      </w:pPr>
      <w:r>
        <w:rPr>
          <w:rFonts w:ascii="Bookman Old Style" w:eastAsia="Bookman Old Style" w:hAnsi="Bookman Old Style" w:cs="Arial"/>
          <w:spacing w:val="-5"/>
          <w:sz w:val="22"/>
          <w:szCs w:val="22"/>
        </w:rPr>
        <w:t xml:space="preserve">NOMOR </w:t>
      </w:r>
      <w:r w:rsidR="00940F13">
        <w:rPr>
          <w:rFonts w:ascii="Bookman Old Style" w:eastAsia="Bookman Old Style" w:hAnsi="Bookman Old Style" w:cs="Arial"/>
          <w:spacing w:val="-5"/>
          <w:sz w:val="22"/>
          <w:szCs w:val="22"/>
          <w:lang w:val="en-US"/>
        </w:rPr>
        <w:t>14</w:t>
      </w:r>
      <w:r>
        <w:rPr>
          <w:rFonts w:ascii="Bookman Old Style" w:eastAsia="Bookman Old Style" w:hAnsi="Bookman Old Style" w:cs="Arial"/>
          <w:spacing w:val="-5"/>
          <w:sz w:val="22"/>
          <w:szCs w:val="22"/>
          <w:lang w:val="en-US"/>
        </w:rPr>
        <w:t xml:space="preserve"> </w:t>
      </w:r>
      <w:r w:rsidR="00A415B1">
        <w:rPr>
          <w:rFonts w:ascii="Bookman Old Style" w:eastAsia="Bookman Old Style" w:hAnsi="Bookman Old Style" w:cs="Arial"/>
          <w:spacing w:val="-5"/>
          <w:sz w:val="22"/>
          <w:szCs w:val="22"/>
        </w:rPr>
        <w:t>TAHUN 20</w:t>
      </w:r>
      <w:r w:rsidR="00A415B1">
        <w:rPr>
          <w:rFonts w:ascii="Bookman Old Style" w:eastAsia="Bookman Old Style" w:hAnsi="Bookman Old Style" w:cs="Arial"/>
          <w:spacing w:val="-5"/>
          <w:sz w:val="22"/>
          <w:szCs w:val="22"/>
          <w:lang w:val="en-US"/>
        </w:rPr>
        <w:t>20</w:t>
      </w:r>
    </w:p>
    <w:p w:rsidR="0068335F" w:rsidRPr="00265C24" w:rsidRDefault="0068335F" w:rsidP="0068335F">
      <w:pPr>
        <w:spacing w:line="360" w:lineRule="auto"/>
        <w:ind w:left="4395" w:right="4"/>
        <w:jc w:val="both"/>
        <w:rPr>
          <w:rFonts w:ascii="Bookman Old Style" w:eastAsia="Bookman Old Style" w:hAnsi="Bookman Old Style" w:cs="Arial"/>
          <w:sz w:val="22"/>
          <w:szCs w:val="22"/>
        </w:rPr>
      </w:pP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pacing w:val="3"/>
          <w:sz w:val="22"/>
          <w:szCs w:val="22"/>
        </w:rPr>
        <w:t>E</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pacing w:val="-5"/>
          <w:sz w:val="22"/>
          <w:szCs w:val="22"/>
        </w:rPr>
        <w:t>T</w:t>
      </w:r>
      <w:r w:rsidRPr="00265C24">
        <w:rPr>
          <w:rFonts w:ascii="Bookman Old Style" w:eastAsia="Bookman Old Style" w:hAnsi="Bookman Old Style" w:cs="Arial"/>
          <w:sz w:val="22"/>
          <w:szCs w:val="22"/>
        </w:rPr>
        <w:t>A</w:t>
      </w:r>
      <w:r w:rsidRPr="00265C24">
        <w:rPr>
          <w:rFonts w:ascii="Bookman Old Style" w:eastAsia="Bookman Old Style" w:hAnsi="Bookman Old Style" w:cs="Arial"/>
          <w:spacing w:val="-2"/>
          <w:sz w:val="22"/>
          <w:szCs w:val="22"/>
        </w:rPr>
        <w:t>N</w:t>
      </w:r>
      <w:r w:rsidRPr="00265C24">
        <w:rPr>
          <w:rFonts w:ascii="Bookman Old Style" w:eastAsia="Bookman Old Style" w:hAnsi="Bookman Old Style" w:cs="Arial"/>
          <w:sz w:val="22"/>
          <w:szCs w:val="22"/>
        </w:rPr>
        <w:t>G</w:t>
      </w:r>
    </w:p>
    <w:p w:rsidR="0068335F" w:rsidRPr="00A415B1" w:rsidRDefault="0068335F" w:rsidP="0068335F">
      <w:pPr>
        <w:spacing w:line="360" w:lineRule="auto"/>
        <w:ind w:left="4395" w:right="51"/>
        <w:jc w:val="both"/>
        <w:rPr>
          <w:rFonts w:ascii="Bookman Old Style" w:eastAsia="Bookman Old Style" w:hAnsi="Bookman Old Style" w:cs="Arial"/>
          <w:b/>
          <w:i/>
          <w:sz w:val="22"/>
          <w:szCs w:val="22"/>
          <w:lang w:val="en-US"/>
        </w:rPr>
      </w:pPr>
      <w:r w:rsidRPr="00344CFE">
        <w:rPr>
          <w:rFonts w:ascii="Bookman Old Style" w:eastAsia="Bookman Old Style" w:hAnsi="Bookman Old Style" w:cs="Arial"/>
          <w:b/>
          <w:i/>
          <w:spacing w:val="-1"/>
          <w:sz w:val="22"/>
          <w:szCs w:val="22"/>
        </w:rPr>
        <w:t>R</w:t>
      </w:r>
      <w:r w:rsidRPr="00344CFE">
        <w:rPr>
          <w:rFonts w:ascii="Bookman Old Style" w:eastAsia="Bookman Old Style" w:hAnsi="Bookman Old Style" w:cs="Arial"/>
          <w:b/>
          <w:i/>
          <w:spacing w:val="3"/>
          <w:sz w:val="22"/>
          <w:szCs w:val="22"/>
        </w:rPr>
        <w:t>E</w:t>
      </w:r>
      <w:r w:rsidRPr="00344CFE">
        <w:rPr>
          <w:rFonts w:ascii="Bookman Old Style" w:eastAsia="Bookman Old Style" w:hAnsi="Bookman Old Style" w:cs="Arial"/>
          <w:b/>
          <w:i/>
          <w:spacing w:val="-2"/>
          <w:sz w:val="22"/>
          <w:szCs w:val="22"/>
        </w:rPr>
        <w:t>NC</w:t>
      </w:r>
      <w:r w:rsidRPr="00344CFE">
        <w:rPr>
          <w:rFonts w:ascii="Bookman Old Style" w:eastAsia="Bookman Old Style" w:hAnsi="Bookman Old Style" w:cs="Arial"/>
          <w:b/>
          <w:i/>
          <w:sz w:val="22"/>
          <w:szCs w:val="22"/>
        </w:rPr>
        <w:t>A</w:t>
      </w:r>
      <w:r w:rsidRPr="00344CFE">
        <w:rPr>
          <w:rFonts w:ascii="Bookman Old Style" w:eastAsia="Bookman Old Style" w:hAnsi="Bookman Old Style" w:cs="Arial"/>
          <w:b/>
          <w:i/>
          <w:spacing w:val="2"/>
          <w:sz w:val="22"/>
          <w:szCs w:val="22"/>
        </w:rPr>
        <w:t>N</w:t>
      </w:r>
      <w:r w:rsidRPr="00344CFE">
        <w:rPr>
          <w:rFonts w:ascii="Bookman Old Style" w:eastAsia="Bookman Old Style" w:hAnsi="Bookman Old Style" w:cs="Arial"/>
          <w:b/>
          <w:i/>
          <w:sz w:val="22"/>
          <w:szCs w:val="22"/>
        </w:rPr>
        <w:t>A KERJA PEMERINTAH D</w:t>
      </w:r>
      <w:r w:rsidRPr="00344CFE">
        <w:rPr>
          <w:rFonts w:ascii="Bookman Old Style" w:eastAsia="Bookman Old Style" w:hAnsi="Bookman Old Style" w:cs="Arial"/>
          <w:b/>
          <w:i/>
          <w:spacing w:val="-1"/>
          <w:sz w:val="22"/>
          <w:szCs w:val="22"/>
        </w:rPr>
        <w:t>E</w:t>
      </w:r>
      <w:r w:rsidRPr="00344CFE">
        <w:rPr>
          <w:rFonts w:ascii="Bookman Old Style" w:eastAsia="Bookman Old Style" w:hAnsi="Bookman Old Style" w:cs="Arial"/>
          <w:b/>
          <w:i/>
          <w:spacing w:val="1"/>
          <w:sz w:val="22"/>
          <w:szCs w:val="22"/>
        </w:rPr>
        <w:t>S</w:t>
      </w:r>
      <w:r w:rsidRPr="00344CFE">
        <w:rPr>
          <w:rFonts w:ascii="Bookman Old Style" w:eastAsia="Bookman Old Style" w:hAnsi="Bookman Old Style" w:cs="Arial"/>
          <w:b/>
          <w:i/>
          <w:sz w:val="22"/>
          <w:szCs w:val="22"/>
        </w:rPr>
        <w:t>A</w:t>
      </w:r>
      <w:r w:rsidR="00A63327" w:rsidRPr="00344CFE">
        <w:rPr>
          <w:rFonts w:ascii="Bookman Old Style" w:eastAsia="Bookman Old Style" w:hAnsi="Bookman Old Style" w:cs="Arial"/>
          <w:b/>
          <w:i/>
          <w:sz w:val="22"/>
          <w:szCs w:val="22"/>
          <w:lang w:val="en-US"/>
        </w:rPr>
        <w:t xml:space="preserve"> KALIPELUS</w:t>
      </w:r>
      <w:r w:rsidR="00A63327" w:rsidRPr="00344CFE">
        <w:rPr>
          <w:rFonts w:ascii="Bookman Old Style" w:eastAsia="Bookman Old Style" w:hAnsi="Bookman Old Style" w:cs="Arial"/>
          <w:b/>
          <w:i/>
          <w:spacing w:val="-5"/>
          <w:sz w:val="22"/>
          <w:szCs w:val="22"/>
        </w:rPr>
        <w:t xml:space="preserve"> </w:t>
      </w:r>
      <w:r w:rsidRPr="00344CFE">
        <w:rPr>
          <w:rFonts w:ascii="Bookman Old Style" w:eastAsia="Bookman Old Style" w:hAnsi="Bookman Old Style" w:cs="Arial"/>
          <w:b/>
          <w:i/>
          <w:spacing w:val="-5"/>
          <w:sz w:val="22"/>
          <w:szCs w:val="22"/>
        </w:rPr>
        <w:t>T</w:t>
      </w:r>
      <w:r w:rsidRPr="00344CFE">
        <w:rPr>
          <w:rFonts w:ascii="Bookman Old Style" w:eastAsia="Bookman Old Style" w:hAnsi="Bookman Old Style" w:cs="Arial"/>
          <w:b/>
          <w:i/>
          <w:sz w:val="22"/>
          <w:szCs w:val="22"/>
        </w:rPr>
        <w:t>AH</w:t>
      </w:r>
      <w:r w:rsidRPr="00344CFE">
        <w:rPr>
          <w:rFonts w:ascii="Bookman Old Style" w:eastAsia="Bookman Old Style" w:hAnsi="Bookman Old Style" w:cs="Arial"/>
          <w:b/>
          <w:i/>
          <w:spacing w:val="1"/>
          <w:sz w:val="22"/>
          <w:szCs w:val="22"/>
        </w:rPr>
        <w:t>U</w:t>
      </w:r>
      <w:r w:rsidR="00A415B1">
        <w:rPr>
          <w:rFonts w:ascii="Bookman Old Style" w:eastAsia="Bookman Old Style" w:hAnsi="Bookman Old Style" w:cs="Arial"/>
          <w:b/>
          <w:i/>
          <w:sz w:val="22"/>
          <w:szCs w:val="22"/>
        </w:rPr>
        <w:t>N 202</w:t>
      </w:r>
      <w:r w:rsidR="00A415B1">
        <w:rPr>
          <w:rFonts w:ascii="Bookman Old Style" w:eastAsia="Bookman Old Style" w:hAnsi="Bookman Old Style" w:cs="Arial"/>
          <w:b/>
          <w:i/>
          <w:sz w:val="22"/>
          <w:szCs w:val="22"/>
          <w:lang w:val="en-US"/>
        </w:rPr>
        <w:t>1</w:t>
      </w:r>
    </w:p>
    <w:p w:rsidR="0068335F" w:rsidRPr="00265C24" w:rsidRDefault="0068335F" w:rsidP="0068335F">
      <w:pPr>
        <w:spacing w:line="360" w:lineRule="auto"/>
        <w:ind w:right="51"/>
        <w:jc w:val="center"/>
        <w:rPr>
          <w:rFonts w:ascii="Bookman Old Style" w:eastAsia="Bookman Old Style" w:hAnsi="Bookman Old Style" w:cs="Arial"/>
          <w:spacing w:val="-1"/>
          <w:sz w:val="22"/>
          <w:szCs w:val="22"/>
        </w:rPr>
      </w:pPr>
    </w:p>
    <w:p w:rsidR="0068335F" w:rsidRPr="00265C24" w:rsidRDefault="0068335F" w:rsidP="0068335F">
      <w:pPr>
        <w:spacing w:line="360" w:lineRule="auto"/>
        <w:ind w:right="51"/>
        <w:jc w:val="center"/>
        <w:rPr>
          <w:rFonts w:ascii="Bookman Old Style" w:eastAsia="Bookman Old Style" w:hAnsi="Bookman Old Style" w:cs="Arial"/>
          <w:spacing w:val="-1"/>
          <w:sz w:val="22"/>
          <w:szCs w:val="22"/>
        </w:rPr>
      </w:pPr>
    </w:p>
    <w:p w:rsidR="0068335F" w:rsidRPr="00265C24" w:rsidRDefault="0068335F" w:rsidP="0068335F">
      <w:pPr>
        <w:spacing w:line="360" w:lineRule="auto"/>
        <w:ind w:right="51"/>
        <w:jc w:val="center"/>
        <w:rPr>
          <w:rFonts w:ascii="Bookman Old Style" w:eastAsia="Bookman Old Style" w:hAnsi="Bookman Old Style" w:cs="Arial"/>
          <w:spacing w:val="-1"/>
          <w:sz w:val="22"/>
          <w:szCs w:val="22"/>
        </w:rPr>
      </w:pPr>
    </w:p>
    <w:p w:rsidR="0068335F" w:rsidRPr="00CC420F" w:rsidRDefault="0068335F" w:rsidP="0068335F">
      <w:pPr>
        <w:spacing w:line="276" w:lineRule="auto"/>
        <w:ind w:right="51"/>
        <w:jc w:val="center"/>
        <w:rPr>
          <w:rFonts w:ascii="Arial" w:eastAsia="Bookman Old Style" w:hAnsi="Arial" w:cs="Arial"/>
          <w:spacing w:val="-1"/>
        </w:rPr>
      </w:pPr>
    </w:p>
    <w:p w:rsidR="0068335F" w:rsidRPr="00CC420F" w:rsidRDefault="0068335F" w:rsidP="0068335F">
      <w:pPr>
        <w:spacing w:line="276" w:lineRule="auto"/>
        <w:ind w:right="51"/>
        <w:jc w:val="center"/>
        <w:rPr>
          <w:rFonts w:ascii="Arial" w:eastAsia="Bookman Old Style" w:hAnsi="Arial" w:cs="Arial"/>
          <w:spacing w:val="-1"/>
        </w:rPr>
      </w:pPr>
    </w:p>
    <w:p w:rsidR="0068335F" w:rsidRPr="00CC420F" w:rsidRDefault="0068335F" w:rsidP="0068335F">
      <w:pPr>
        <w:spacing w:line="276" w:lineRule="auto"/>
        <w:ind w:right="51"/>
        <w:jc w:val="center"/>
        <w:rPr>
          <w:rFonts w:ascii="Arial" w:eastAsia="Bookman Old Style" w:hAnsi="Arial" w:cs="Arial"/>
          <w:spacing w:val="-1"/>
          <w:sz w:val="34"/>
        </w:rPr>
      </w:pPr>
    </w:p>
    <w:p w:rsidR="00A63327" w:rsidRPr="00A63327" w:rsidRDefault="0068335F" w:rsidP="001256C0">
      <w:pPr>
        <w:spacing w:before="120" w:after="120" w:line="276" w:lineRule="auto"/>
        <w:ind w:right="51"/>
        <w:jc w:val="center"/>
        <w:rPr>
          <w:rFonts w:ascii="Bookman Old Style" w:eastAsia="Bookman Old Style" w:hAnsi="Bookman Old Style" w:cs="Arial"/>
          <w:szCs w:val="22"/>
          <w:lang w:val="en-US"/>
        </w:rPr>
      </w:pPr>
      <w:r w:rsidRPr="00A63327">
        <w:rPr>
          <w:rFonts w:ascii="Arial" w:eastAsia="Bookman Old Style" w:hAnsi="Arial" w:cs="Arial"/>
          <w:spacing w:val="-1"/>
          <w:sz w:val="36"/>
        </w:rPr>
        <w:t>R</w:t>
      </w:r>
      <w:r w:rsidRPr="00A63327">
        <w:rPr>
          <w:rFonts w:ascii="Arial" w:eastAsia="Bookman Old Style" w:hAnsi="Arial" w:cs="Arial"/>
          <w:spacing w:val="3"/>
          <w:sz w:val="36"/>
        </w:rPr>
        <w:t>E</w:t>
      </w:r>
      <w:r w:rsidRPr="00A63327">
        <w:rPr>
          <w:rFonts w:ascii="Arial" w:eastAsia="Bookman Old Style" w:hAnsi="Arial" w:cs="Arial"/>
          <w:spacing w:val="-2"/>
          <w:sz w:val="36"/>
        </w:rPr>
        <w:t>NC</w:t>
      </w:r>
      <w:r w:rsidRPr="00A63327">
        <w:rPr>
          <w:rFonts w:ascii="Arial" w:eastAsia="Bookman Old Style" w:hAnsi="Arial" w:cs="Arial"/>
          <w:sz w:val="36"/>
        </w:rPr>
        <w:t>A</w:t>
      </w:r>
      <w:r w:rsidRPr="00A63327">
        <w:rPr>
          <w:rFonts w:ascii="Arial" w:eastAsia="Bookman Old Style" w:hAnsi="Arial" w:cs="Arial"/>
          <w:spacing w:val="2"/>
          <w:sz w:val="36"/>
        </w:rPr>
        <w:t>N</w:t>
      </w:r>
      <w:r w:rsidRPr="00A63327">
        <w:rPr>
          <w:rFonts w:ascii="Arial" w:eastAsia="Bookman Old Style" w:hAnsi="Arial" w:cs="Arial"/>
          <w:sz w:val="36"/>
        </w:rPr>
        <w:t>A KERJA PEMERINTAH D</w:t>
      </w:r>
      <w:r w:rsidRPr="00A63327">
        <w:rPr>
          <w:rFonts w:ascii="Arial" w:eastAsia="Bookman Old Style" w:hAnsi="Arial" w:cs="Arial"/>
          <w:spacing w:val="-1"/>
          <w:sz w:val="36"/>
        </w:rPr>
        <w:t>E</w:t>
      </w:r>
      <w:r w:rsidRPr="00A63327">
        <w:rPr>
          <w:rFonts w:ascii="Arial" w:eastAsia="Bookman Old Style" w:hAnsi="Arial" w:cs="Arial"/>
          <w:spacing w:val="1"/>
          <w:sz w:val="36"/>
        </w:rPr>
        <w:t>S</w:t>
      </w:r>
      <w:r w:rsidRPr="00A63327">
        <w:rPr>
          <w:rFonts w:ascii="Arial" w:eastAsia="Bookman Old Style" w:hAnsi="Arial" w:cs="Arial"/>
          <w:sz w:val="36"/>
        </w:rPr>
        <w:t>A</w:t>
      </w:r>
      <w:r w:rsidR="00A63327" w:rsidRPr="00A63327">
        <w:rPr>
          <w:rFonts w:ascii="Bookman Old Style" w:eastAsia="Bookman Old Style" w:hAnsi="Bookman Old Style" w:cs="Arial"/>
          <w:szCs w:val="22"/>
          <w:lang w:val="en-US"/>
        </w:rPr>
        <w:t xml:space="preserve"> </w:t>
      </w:r>
      <w:r w:rsidR="00A63327" w:rsidRPr="00A63327">
        <w:rPr>
          <w:rFonts w:ascii="Arial" w:eastAsia="Bookman Old Style" w:hAnsi="Arial" w:cs="Arial"/>
          <w:sz w:val="36"/>
          <w:lang w:val="en-US"/>
        </w:rPr>
        <w:t>KALIPELUS</w:t>
      </w:r>
    </w:p>
    <w:p w:rsidR="0068335F" w:rsidRPr="00A415B1" w:rsidRDefault="0068335F" w:rsidP="001256C0">
      <w:pPr>
        <w:spacing w:before="120" w:after="120" w:line="276" w:lineRule="auto"/>
        <w:ind w:right="51"/>
        <w:jc w:val="center"/>
        <w:rPr>
          <w:rFonts w:ascii="Arial" w:eastAsia="Bookman Old Style" w:hAnsi="Arial" w:cs="Arial"/>
          <w:sz w:val="34"/>
          <w:lang w:val="en-US"/>
        </w:rPr>
      </w:pPr>
      <w:r w:rsidRPr="00CC420F">
        <w:rPr>
          <w:rFonts w:ascii="Arial" w:eastAsia="Bookman Old Style" w:hAnsi="Arial" w:cs="Arial"/>
          <w:spacing w:val="-5"/>
          <w:sz w:val="34"/>
        </w:rPr>
        <w:t>T</w:t>
      </w:r>
      <w:r w:rsidRPr="00CC420F">
        <w:rPr>
          <w:rFonts w:ascii="Arial" w:eastAsia="Bookman Old Style" w:hAnsi="Arial" w:cs="Arial"/>
          <w:sz w:val="34"/>
        </w:rPr>
        <w:t>AH</w:t>
      </w:r>
      <w:r w:rsidRPr="00CC420F">
        <w:rPr>
          <w:rFonts w:ascii="Arial" w:eastAsia="Bookman Old Style" w:hAnsi="Arial" w:cs="Arial"/>
          <w:spacing w:val="1"/>
          <w:sz w:val="34"/>
        </w:rPr>
        <w:t>U</w:t>
      </w:r>
      <w:r w:rsidR="00A415B1">
        <w:rPr>
          <w:rFonts w:ascii="Arial" w:eastAsia="Bookman Old Style" w:hAnsi="Arial" w:cs="Arial"/>
          <w:sz w:val="34"/>
        </w:rPr>
        <w:t>N 202</w:t>
      </w:r>
      <w:r w:rsidR="00A415B1">
        <w:rPr>
          <w:rFonts w:ascii="Arial" w:eastAsia="Bookman Old Style" w:hAnsi="Arial" w:cs="Arial"/>
          <w:sz w:val="34"/>
          <w:lang w:val="en-US"/>
        </w:rPr>
        <w:t>1</w:t>
      </w:r>
    </w:p>
    <w:p w:rsidR="0068335F" w:rsidRPr="00CC420F" w:rsidRDefault="0068335F" w:rsidP="0068335F">
      <w:pPr>
        <w:spacing w:line="276" w:lineRule="auto"/>
        <w:ind w:right="51"/>
        <w:jc w:val="center"/>
        <w:rPr>
          <w:rFonts w:ascii="Arial" w:eastAsia="Bookman Old Style" w:hAnsi="Arial" w:cs="Arial"/>
          <w:sz w:val="34"/>
        </w:rPr>
      </w:pPr>
    </w:p>
    <w:p w:rsidR="0068335F" w:rsidRPr="00CC420F" w:rsidRDefault="0068335F" w:rsidP="0068335F">
      <w:pPr>
        <w:spacing w:line="276" w:lineRule="auto"/>
        <w:ind w:right="51"/>
        <w:jc w:val="center"/>
        <w:rPr>
          <w:rFonts w:ascii="Arial" w:eastAsia="Bookman Old Style" w:hAnsi="Arial" w:cs="Arial"/>
          <w:sz w:val="34"/>
        </w:rPr>
      </w:pPr>
    </w:p>
    <w:p w:rsidR="0068335F" w:rsidRPr="00CC420F" w:rsidRDefault="0068335F" w:rsidP="0068335F">
      <w:pPr>
        <w:spacing w:line="276" w:lineRule="auto"/>
        <w:ind w:right="51"/>
        <w:jc w:val="center"/>
        <w:rPr>
          <w:rFonts w:ascii="Arial" w:eastAsia="Bookman Old Style" w:hAnsi="Arial" w:cs="Arial"/>
          <w:sz w:val="34"/>
        </w:rPr>
      </w:pPr>
    </w:p>
    <w:p w:rsidR="0068335F" w:rsidRPr="00CC420F" w:rsidRDefault="0068335F" w:rsidP="0068335F">
      <w:pPr>
        <w:spacing w:line="276" w:lineRule="auto"/>
        <w:ind w:right="51"/>
        <w:jc w:val="center"/>
        <w:rPr>
          <w:rFonts w:ascii="Arial" w:eastAsia="Bookman Old Style" w:hAnsi="Arial" w:cs="Arial"/>
          <w:sz w:val="34"/>
        </w:rPr>
      </w:pPr>
    </w:p>
    <w:p w:rsidR="0068335F" w:rsidRPr="00CC420F" w:rsidRDefault="0068335F" w:rsidP="0068335F">
      <w:pPr>
        <w:spacing w:line="276" w:lineRule="auto"/>
        <w:ind w:right="51"/>
        <w:jc w:val="center"/>
        <w:rPr>
          <w:rFonts w:ascii="Arial" w:eastAsia="Bookman Old Style" w:hAnsi="Arial" w:cs="Arial"/>
          <w:sz w:val="34"/>
        </w:rPr>
      </w:pPr>
    </w:p>
    <w:p w:rsidR="0068335F" w:rsidRPr="00CC420F" w:rsidRDefault="0068335F" w:rsidP="0068335F">
      <w:pPr>
        <w:spacing w:line="276" w:lineRule="auto"/>
        <w:ind w:right="51"/>
        <w:jc w:val="center"/>
        <w:rPr>
          <w:rFonts w:ascii="Arial" w:eastAsia="Bookman Old Style" w:hAnsi="Arial" w:cs="Arial"/>
          <w:sz w:val="34"/>
        </w:rPr>
      </w:pPr>
    </w:p>
    <w:p w:rsidR="0068335F" w:rsidRPr="00CC420F" w:rsidRDefault="0068335F" w:rsidP="0068335F">
      <w:pPr>
        <w:spacing w:line="276" w:lineRule="auto"/>
        <w:ind w:right="51"/>
        <w:jc w:val="center"/>
        <w:rPr>
          <w:rFonts w:ascii="Arial" w:eastAsia="Bookman Old Style" w:hAnsi="Arial" w:cs="Arial"/>
          <w:sz w:val="34"/>
        </w:rPr>
      </w:pPr>
    </w:p>
    <w:p w:rsidR="0068335F" w:rsidRPr="00CC420F" w:rsidRDefault="0068335F" w:rsidP="0068335F">
      <w:pPr>
        <w:spacing w:line="276" w:lineRule="auto"/>
        <w:ind w:right="51"/>
        <w:jc w:val="center"/>
        <w:rPr>
          <w:rFonts w:ascii="Arial" w:eastAsia="Bookman Old Style" w:hAnsi="Arial" w:cs="Arial"/>
          <w:sz w:val="34"/>
        </w:rPr>
      </w:pPr>
    </w:p>
    <w:p w:rsidR="0068335F" w:rsidRPr="00CC420F" w:rsidRDefault="0068335F" w:rsidP="0068335F">
      <w:pPr>
        <w:spacing w:line="276" w:lineRule="auto"/>
        <w:ind w:right="51"/>
        <w:jc w:val="center"/>
        <w:rPr>
          <w:rFonts w:ascii="Arial" w:eastAsia="Bookman Old Style" w:hAnsi="Arial" w:cs="Arial"/>
          <w:sz w:val="34"/>
        </w:rPr>
      </w:pPr>
    </w:p>
    <w:p w:rsidR="0068335F" w:rsidRPr="001256C0" w:rsidRDefault="0068335F" w:rsidP="0068335F">
      <w:pPr>
        <w:spacing w:line="276" w:lineRule="auto"/>
        <w:ind w:right="51"/>
        <w:jc w:val="center"/>
        <w:rPr>
          <w:rFonts w:ascii="Arial" w:eastAsia="Bookman Old Style" w:hAnsi="Arial" w:cs="Arial"/>
          <w:sz w:val="34"/>
          <w:lang w:val="en-US"/>
        </w:rPr>
      </w:pPr>
    </w:p>
    <w:p w:rsidR="0068335F" w:rsidRPr="00CC420F" w:rsidRDefault="0068335F" w:rsidP="0068335F">
      <w:pPr>
        <w:spacing w:line="276" w:lineRule="auto"/>
        <w:ind w:right="51"/>
        <w:jc w:val="center"/>
        <w:rPr>
          <w:rFonts w:ascii="Arial" w:eastAsia="Bookman Old Style" w:hAnsi="Arial" w:cs="Arial"/>
          <w:sz w:val="34"/>
        </w:rPr>
      </w:pPr>
    </w:p>
    <w:p w:rsidR="0068335F" w:rsidRPr="00CC420F" w:rsidRDefault="0068335F" w:rsidP="0068335F">
      <w:pPr>
        <w:spacing w:line="276" w:lineRule="auto"/>
        <w:ind w:right="51"/>
        <w:jc w:val="center"/>
        <w:rPr>
          <w:rFonts w:ascii="Arial" w:eastAsia="Bookman Old Style" w:hAnsi="Arial" w:cs="Arial"/>
          <w:sz w:val="34"/>
        </w:rPr>
      </w:pPr>
    </w:p>
    <w:p w:rsidR="0068335F" w:rsidRPr="00A63327" w:rsidRDefault="0068335F" w:rsidP="001256C0">
      <w:pPr>
        <w:spacing w:before="120" w:after="120" w:line="276" w:lineRule="auto"/>
        <w:ind w:right="51"/>
        <w:jc w:val="center"/>
        <w:rPr>
          <w:rFonts w:ascii="Arial" w:eastAsia="Bookman Old Style" w:hAnsi="Arial" w:cs="Arial"/>
          <w:sz w:val="36"/>
          <w:lang w:val="en-US"/>
        </w:rPr>
      </w:pPr>
      <w:r w:rsidRPr="00A63327">
        <w:rPr>
          <w:rFonts w:ascii="Arial" w:eastAsia="Bookman Old Style" w:hAnsi="Arial" w:cs="Arial"/>
          <w:sz w:val="36"/>
        </w:rPr>
        <w:t xml:space="preserve">PEMERINTAH DESA </w:t>
      </w:r>
      <w:r w:rsidR="00A63327" w:rsidRPr="00A63327">
        <w:rPr>
          <w:rFonts w:ascii="Arial" w:eastAsia="Bookman Old Style" w:hAnsi="Arial" w:cs="Arial"/>
          <w:sz w:val="36"/>
          <w:lang w:val="en-US"/>
        </w:rPr>
        <w:t>KALIPELUS</w:t>
      </w:r>
    </w:p>
    <w:p w:rsidR="0068335F" w:rsidRPr="00A63327" w:rsidRDefault="0068335F" w:rsidP="001256C0">
      <w:pPr>
        <w:spacing w:before="120" w:after="120" w:line="276" w:lineRule="auto"/>
        <w:ind w:right="51"/>
        <w:jc w:val="center"/>
        <w:rPr>
          <w:rFonts w:ascii="Arial" w:eastAsia="Bookman Old Style" w:hAnsi="Arial" w:cs="Arial"/>
          <w:sz w:val="34"/>
          <w:lang w:val="en-US"/>
        </w:rPr>
      </w:pPr>
      <w:r w:rsidRPr="00CC420F">
        <w:rPr>
          <w:rFonts w:ascii="Arial" w:eastAsia="Bookman Old Style" w:hAnsi="Arial" w:cs="Arial"/>
          <w:sz w:val="34"/>
        </w:rPr>
        <w:t xml:space="preserve">KECAMATAN </w:t>
      </w:r>
      <w:r w:rsidR="00A63327">
        <w:rPr>
          <w:rFonts w:ascii="Arial" w:eastAsia="Bookman Old Style" w:hAnsi="Arial" w:cs="Arial"/>
          <w:sz w:val="34"/>
          <w:lang w:val="en-US"/>
        </w:rPr>
        <w:t>PURWANEGARA</w:t>
      </w:r>
    </w:p>
    <w:p w:rsidR="0068335F" w:rsidRPr="00CC420F" w:rsidRDefault="0068335F" w:rsidP="001256C0">
      <w:pPr>
        <w:spacing w:before="120" w:after="120" w:line="276" w:lineRule="auto"/>
        <w:ind w:right="51"/>
        <w:jc w:val="center"/>
        <w:rPr>
          <w:rFonts w:ascii="Arial" w:eastAsia="Bookman Old Style" w:hAnsi="Arial" w:cs="Arial"/>
          <w:sz w:val="34"/>
        </w:rPr>
      </w:pPr>
      <w:r w:rsidRPr="00CC420F">
        <w:rPr>
          <w:rFonts w:ascii="Arial" w:eastAsia="Bookman Old Style" w:hAnsi="Arial" w:cs="Arial"/>
          <w:sz w:val="34"/>
        </w:rPr>
        <w:t>KABUPATEN BANJARNEGARA</w:t>
      </w:r>
    </w:p>
    <w:p w:rsidR="0068335F" w:rsidRPr="00A415B1" w:rsidRDefault="00A415B1" w:rsidP="001256C0">
      <w:pPr>
        <w:spacing w:before="120" w:after="120" w:line="276" w:lineRule="auto"/>
        <w:ind w:right="51"/>
        <w:jc w:val="center"/>
        <w:rPr>
          <w:rFonts w:ascii="Arial" w:eastAsia="Bookman Old Style" w:hAnsi="Arial" w:cs="Arial"/>
          <w:sz w:val="34"/>
          <w:lang w:val="en-US"/>
        </w:rPr>
      </w:pPr>
      <w:r>
        <w:rPr>
          <w:rFonts w:ascii="Arial" w:eastAsia="Bookman Old Style" w:hAnsi="Arial" w:cs="Arial"/>
          <w:sz w:val="34"/>
        </w:rPr>
        <w:t>TAHUN 20</w:t>
      </w:r>
      <w:r>
        <w:rPr>
          <w:rFonts w:ascii="Arial" w:eastAsia="Bookman Old Style" w:hAnsi="Arial" w:cs="Arial"/>
          <w:sz w:val="34"/>
          <w:lang w:val="en-US"/>
        </w:rPr>
        <w:t>20</w:t>
      </w:r>
    </w:p>
    <w:p w:rsidR="0068335F" w:rsidRPr="00CC420F" w:rsidRDefault="0068335F" w:rsidP="0068335F">
      <w:pPr>
        <w:spacing w:line="276" w:lineRule="auto"/>
        <w:rPr>
          <w:rFonts w:ascii="Arial" w:eastAsia="Bookman Old Style" w:hAnsi="Arial" w:cs="Arial"/>
          <w:sz w:val="34"/>
        </w:rPr>
      </w:pPr>
      <w:r w:rsidRPr="00CC420F">
        <w:rPr>
          <w:rFonts w:ascii="Arial" w:eastAsia="Bookman Old Style" w:hAnsi="Arial" w:cs="Arial"/>
          <w:sz w:val="34"/>
        </w:rPr>
        <w:br w:type="page"/>
      </w:r>
    </w:p>
    <w:p w:rsidR="0068335F" w:rsidRPr="001256C0" w:rsidRDefault="0068335F" w:rsidP="00EA2809">
      <w:pPr>
        <w:spacing w:line="360" w:lineRule="auto"/>
        <w:ind w:left="113"/>
        <w:jc w:val="center"/>
        <w:rPr>
          <w:rFonts w:ascii="Bookman Old Style" w:eastAsia="Bookman Old Style" w:hAnsi="Bookman Old Style" w:cs="Arial"/>
          <w:b/>
          <w:sz w:val="22"/>
          <w:szCs w:val="22"/>
        </w:rPr>
      </w:pPr>
      <w:r w:rsidRPr="001256C0">
        <w:rPr>
          <w:rFonts w:ascii="Bookman Old Style" w:eastAsia="Bookman Old Style" w:hAnsi="Bookman Old Style" w:cs="Arial"/>
          <w:b/>
          <w:spacing w:val="-2"/>
          <w:sz w:val="22"/>
          <w:szCs w:val="22"/>
        </w:rPr>
        <w:lastRenderedPageBreak/>
        <w:t>B</w:t>
      </w:r>
      <w:r w:rsidRPr="001256C0">
        <w:rPr>
          <w:rFonts w:ascii="Bookman Old Style" w:eastAsia="Bookman Old Style" w:hAnsi="Bookman Old Style" w:cs="Arial"/>
          <w:b/>
          <w:sz w:val="22"/>
          <w:szCs w:val="22"/>
        </w:rPr>
        <w:t>AB I</w:t>
      </w:r>
    </w:p>
    <w:p w:rsidR="0068335F" w:rsidRPr="00EA2809" w:rsidRDefault="0068335F" w:rsidP="00EA2809">
      <w:pPr>
        <w:spacing w:line="360" w:lineRule="auto"/>
        <w:ind w:left="113"/>
        <w:jc w:val="center"/>
        <w:rPr>
          <w:rFonts w:ascii="Bookman Old Style" w:eastAsia="Bookman Old Style" w:hAnsi="Bookman Old Style" w:cs="Arial"/>
          <w:sz w:val="22"/>
          <w:szCs w:val="22"/>
        </w:rPr>
      </w:pP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DAH</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AN</w:t>
      </w:r>
    </w:p>
    <w:p w:rsidR="0068335F" w:rsidRPr="007B0BD7" w:rsidRDefault="0068335F" w:rsidP="00EA2809">
      <w:pPr>
        <w:spacing w:line="360" w:lineRule="auto"/>
        <w:ind w:left="113"/>
        <w:rPr>
          <w:rFonts w:ascii="Bookman Old Style" w:eastAsia="Bookman Old Style" w:hAnsi="Bookman Old Style" w:cs="Arial"/>
          <w:sz w:val="22"/>
          <w:szCs w:val="22"/>
          <w:lang w:val="en-US"/>
        </w:rPr>
      </w:pPr>
    </w:p>
    <w:p w:rsidR="0068335F" w:rsidRPr="00EA2809" w:rsidRDefault="0068335F" w:rsidP="00EA2809">
      <w:pPr>
        <w:spacing w:line="360" w:lineRule="auto"/>
        <w:ind w:left="113"/>
        <w:rPr>
          <w:rFonts w:ascii="Bookman Old Style" w:eastAsia="Bookman Old Style" w:hAnsi="Bookman Old Style" w:cs="Arial"/>
          <w:sz w:val="22"/>
          <w:szCs w:val="22"/>
        </w:rPr>
      </w:pP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  </w:t>
      </w:r>
      <w:r w:rsidRPr="00EA2809">
        <w:rPr>
          <w:rFonts w:ascii="Bookman Old Style" w:eastAsia="Bookman Old Style" w:hAnsi="Bookman Old Style" w:cs="Arial"/>
          <w:spacing w:val="-2"/>
          <w:sz w:val="22"/>
          <w:szCs w:val="22"/>
        </w:rPr>
        <w:t>L</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T</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R</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pacing w:val="3"/>
          <w:sz w:val="22"/>
          <w:szCs w:val="22"/>
        </w:rPr>
        <w:t>B</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4"/>
          <w:sz w:val="22"/>
          <w:szCs w:val="22"/>
        </w:rPr>
        <w:t>L</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z w:val="22"/>
          <w:szCs w:val="22"/>
        </w:rPr>
        <w:t>K</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 xml:space="preserve">NG </w:t>
      </w:r>
    </w:p>
    <w:p w:rsidR="0068335F" w:rsidRPr="00EA2809" w:rsidRDefault="0068335F" w:rsidP="00EA2809">
      <w:pPr>
        <w:spacing w:line="360" w:lineRule="auto"/>
        <w:ind w:left="541" w:right="70" w:firstLine="853"/>
        <w:jc w:val="both"/>
        <w:rPr>
          <w:rFonts w:ascii="Bookman Old Style" w:eastAsia="Bookman Old Style" w:hAnsi="Bookman Old Style" w:cs="Arial"/>
          <w:sz w:val="22"/>
          <w:szCs w:val="22"/>
        </w:rPr>
      </w:pPr>
      <w:r w:rsidRPr="00EA2809">
        <w:rPr>
          <w:rFonts w:ascii="Bookman Old Style" w:eastAsia="Bookman Old Style" w:hAnsi="Bookman Old Style" w:cs="Arial"/>
          <w:spacing w:val="-2"/>
          <w:sz w:val="22"/>
          <w:szCs w:val="22"/>
        </w:rPr>
        <w:t>B</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1"/>
          <w:sz w:val="22"/>
          <w:szCs w:val="22"/>
        </w:rPr>
        <w:t>w</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be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3"/>
          <w:sz w:val="22"/>
          <w:szCs w:val="22"/>
        </w:rPr>
        <w:t>d</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d</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ng</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2"/>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z w:val="22"/>
          <w:szCs w:val="22"/>
        </w:rPr>
        <w:t xml:space="preserve">6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3"/>
          <w:sz w:val="22"/>
          <w:szCs w:val="22"/>
        </w:rPr>
        <w:t xml:space="preserve"> </w:t>
      </w:r>
      <w:r w:rsidRPr="00EA2809">
        <w:rPr>
          <w:rFonts w:ascii="Bookman Old Style" w:eastAsia="Bookman Old Style" w:hAnsi="Bookman Old Style" w:cs="Arial"/>
          <w:spacing w:val="-1"/>
          <w:sz w:val="22"/>
          <w:szCs w:val="22"/>
        </w:rPr>
        <w:t>201</w:t>
      </w:r>
      <w:r w:rsidRPr="00EA2809">
        <w:rPr>
          <w:rFonts w:ascii="Bookman Old Style" w:eastAsia="Bookman Old Style" w:hAnsi="Bookman Old Style" w:cs="Arial"/>
          <w:sz w:val="22"/>
          <w:szCs w:val="22"/>
        </w:rPr>
        <w:t xml:space="preserve">4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11"/>
          <w:sz w:val="22"/>
          <w:szCs w:val="22"/>
        </w:rPr>
        <w:t xml:space="preserve"> </w:t>
      </w:r>
      <w:r w:rsidRPr="00EA2809">
        <w:rPr>
          <w:rFonts w:ascii="Bookman Old Style" w:eastAsia="Bookman Old Style" w:hAnsi="Bookman Old Style" w:cs="Arial"/>
          <w:sz w:val="22"/>
          <w:szCs w:val="22"/>
        </w:rPr>
        <w:t>D</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8"/>
          <w:sz w:val="22"/>
          <w:szCs w:val="22"/>
        </w:rPr>
        <w:t xml:space="preserve"> </w:t>
      </w:r>
      <w:r w:rsidRPr="00EA2809">
        <w:rPr>
          <w:rFonts w:ascii="Bookman Old Style" w:eastAsia="Bookman Old Style" w:hAnsi="Bookman Old Style" w:cs="Arial"/>
          <w:sz w:val="22"/>
          <w:szCs w:val="22"/>
        </w:rPr>
        <w:t xml:space="preserve"> Desa </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h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1"/>
          <w:sz w:val="22"/>
          <w:szCs w:val="22"/>
        </w:rPr>
        <w:t>kes</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pacing w:val="-3"/>
          <w:sz w:val="22"/>
          <w:szCs w:val="22"/>
        </w:rPr>
        <w:t>u</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2"/>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t</w:t>
      </w:r>
      <w:r w:rsidRPr="00EA2809">
        <w:rPr>
          <w:rFonts w:ascii="Bookman Old Style" w:eastAsia="Bookman Old Style" w:hAnsi="Bookman Old Style" w:cs="Arial"/>
          <w:spacing w:val="2"/>
          <w:sz w:val="22"/>
          <w:szCs w:val="22"/>
        </w:rPr>
        <w:t xml:space="preserve"> h</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 xml:space="preserve">m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5"/>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ili</w:t>
      </w:r>
      <w:r w:rsidRPr="00EA2809">
        <w:rPr>
          <w:rFonts w:ascii="Bookman Old Style" w:eastAsia="Bookman Old Style" w:hAnsi="Bookman Old Style" w:cs="Arial"/>
          <w:spacing w:val="4"/>
          <w:sz w:val="22"/>
          <w:szCs w:val="22"/>
        </w:rPr>
        <w:t>k</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pacing w:val="1"/>
          <w:sz w:val="22"/>
          <w:szCs w:val="22"/>
        </w:rPr>
        <w:t>ata</w:t>
      </w:r>
      <w:r w:rsidRPr="00EA2809">
        <w:rPr>
          <w:rFonts w:ascii="Bookman Old Style" w:eastAsia="Bookman Old Style" w:hAnsi="Bookman Old Style" w:cs="Arial"/>
          <w:sz w:val="22"/>
          <w:szCs w:val="22"/>
        </w:rPr>
        <w:t>s</w:t>
      </w:r>
      <w:r w:rsidRPr="00EA2809">
        <w:rPr>
          <w:rFonts w:ascii="Bookman Old Style" w:eastAsia="Bookman Old Style" w:hAnsi="Bookman Old Style" w:cs="Arial"/>
          <w:spacing w:val="1"/>
          <w:sz w:val="22"/>
          <w:szCs w:val="22"/>
        </w:rPr>
        <w:t xml:space="preserve"> w</w:t>
      </w:r>
      <w:r w:rsidRPr="00EA2809">
        <w:rPr>
          <w:rFonts w:ascii="Bookman Old Style" w:eastAsia="Bookman Old Style" w:hAnsi="Bookman Old Style" w:cs="Arial"/>
          <w:sz w:val="22"/>
          <w:szCs w:val="22"/>
        </w:rPr>
        <w:t>il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ah</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w</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tu</w:t>
      </w:r>
      <w:r w:rsidRPr="00EA2809">
        <w:rPr>
          <w:rFonts w:ascii="Bookman Old Style" w:eastAsia="Bookman Old Style" w:hAnsi="Bookman Old Style" w:cs="Arial"/>
          <w:sz w:val="22"/>
          <w:szCs w:val="22"/>
        </w:rPr>
        <w:t xml:space="preserve">k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5"/>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atu</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3"/>
          <w:sz w:val="22"/>
          <w:szCs w:val="22"/>
        </w:rPr>
        <w:t xml:space="preserve">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e</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6"/>
          <w:sz w:val="22"/>
          <w:szCs w:val="22"/>
        </w:rPr>
        <w:t>r</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s</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pacing w:val="5"/>
          <w:sz w:val="22"/>
          <w:szCs w:val="22"/>
        </w:rPr>
        <w:t>u</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7"/>
          <w:sz w:val="22"/>
          <w:szCs w:val="22"/>
        </w:rPr>
        <w:t xml:space="preserve"> </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6"/>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pacing w:val="-1"/>
          <w:sz w:val="22"/>
          <w:szCs w:val="22"/>
        </w:rPr>
        <w:t>kepe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an</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2"/>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 xml:space="preserve">at </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6"/>
          <w:sz w:val="22"/>
          <w:szCs w:val="22"/>
        </w:rPr>
        <w:t>m</w:t>
      </w:r>
      <w:r w:rsidRPr="00EA2809">
        <w:rPr>
          <w:rFonts w:ascii="Bookman Old Style" w:eastAsia="Bookman Old Style" w:hAnsi="Bookman Old Style" w:cs="Arial"/>
          <w:sz w:val="22"/>
          <w:szCs w:val="22"/>
        </w:rPr>
        <w:t>p</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t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1"/>
          <w:sz w:val="22"/>
          <w:szCs w:val="22"/>
        </w:rPr>
        <w:t>be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rk</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2"/>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at</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76"/>
          <w:sz w:val="22"/>
          <w:szCs w:val="22"/>
        </w:rPr>
        <w:t xml:space="preserve"> </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k</w:t>
      </w:r>
      <w:r w:rsidRPr="00EA2809">
        <w:rPr>
          <w:rFonts w:ascii="Bookman Old Style" w:eastAsia="Bookman Old Style" w:hAnsi="Bookman Old Style" w:cs="Arial"/>
          <w:spacing w:val="75"/>
          <w:sz w:val="22"/>
          <w:szCs w:val="22"/>
        </w:rPr>
        <w:t xml:space="preserve"> </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al</w:t>
      </w:r>
      <w:r w:rsidRPr="00EA2809">
        <w:rPr>
          <w:rFonts w:ascii="Bookman Old Style" w:eastAsia="Bookman Old Style" w:hAnsi="Bookman Old Style" w:cs="Arial"/>
          <w:spacing w:val="77"/>
          <w:sz w:val="22"/>
          <w:szCs w:val="22"/>
        </w:rPr>
        <w:t xml:space="preserve"> </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 xml:space="preserve">l,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1"/>
          <w:sz w:val="22"/>
          <w:szCs w:val="22"/>
        </w:rPr>
        <w:t xml:space="preserve">tau </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k</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
          <w:sz w:val="22"/>
          <w:szCs w:val="22"/>
        </w:rPr>
        <w:t>o</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6"/>
          <w:sz w:val="22"/>
          <w:szCs w:val="22"/>
        </w:rPr>
        <w:t xml:space="preserve">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g</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6"/>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8"/>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2"/>
          <w:sz w:val="22"/>
          <w:szCs w:val="22"/>
        </w:rPr>
        <w:t>orm</w:t>
      </w:r>
      <w:r w:rsidRPr="00EA2809">
        <w:rPr>
          <w:rFonts w:ascii="Bookman Old Style" w:eastAsia="Bookman Old Style" w:hAnsi="Bookman Old Style" w:cs="Arial"/>
          <w:spacing w:val="1"/>
          <w:sz w:val="22"/>
          <w:szCs w:val="22"/>
        </w:rPr>
        <w:t>at</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m</w:t>
      </w:r>
      <w:r w:rsidRPr="00EA2809">
        <w:rPr>
          <w:rFonts w:ascii="Bookman Old Style" w:eastAsia="Bookman Old Style" w:hAnsi="Bookman Old Style" w:cs="Arial"/>
          <w:spacing w:val="6"/>
          <w:sz w:val="22"/>
          <w:szCs w:val="22"/>
        </w:rPr>
        <w:t xml:space="preserve"> </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5"/>
          <w:sz w:val="22"/>
          <w:szCs w:val="22"/>
        </w:rPr>
        <w:t>s</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z w:val="22"/>
          <w:szCs w:val="22"/>
        </w:rPr>
        <w:t xml:space="preserve">m </w:t>
      </w:r>
      <w:r w:rsidRPr="00EA2809">
        <w:rPr>
          <w:rFonts w:ascii="Bookman Old Style" w:eastAsia="Bookman Old Style" w:hAnsi="Bookman Old Style" w:cs="Arial"/>
          <w:spacing w:val="4"/>
          <w:sz w:val="22"/>
          <w:szCs w:val="22"/>
        </w:rPr>
        <w:t>p</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4"/>
          <w:sz w:val="22"/>
          <w:szCs w:val="22"/>
        </w:rPr>
        <w:t>i</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pacing w:val="-1"/>
          <w:sz w:val="22"/>
          <w:szCs w:val="22"/>
        </w:rPr>
        <w:t>Kes</w:t>
      </w:r>
      <w:r w:rsidRPr="00EA2809">
        <w:rPr>
          <w:rFonts w:ascii="Bookman Old Style" w:eastAsia="Bookman Old Style" w:hAnsi="Bookman Old Style" w:cs="Arial"/>
          <w:spacing w:val="1"/>
          <w:sz w:val="22"/>
          <w:szCs w:val="22"/>
        </w:rPr>
        <w:t>atu</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1"/>
          <w:sz w:val="22"/>
          <w:szCs w:val="22"/>
        </w:rPr>
        <w:t>R</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5"/>
          <w:sz w:val="22"/>
          <w:szCs w:val="22"/>
        </w:rPr>
        <w:t>u</w:t>
      </w:r>
      <w:r w:rsidRPr="00EA2809">
        <w:rPr>
          <w:rFonts w:ascii="Bookman Old Style" w:eastAsia="Bookman Old Style" w:hAnsi="Bookman Old Style" w:cs="Arial"/>
          <w:sz w:val="22"/>
          <w:szCs w:val="22"/>
        </w:rPr>
        <w:t>blik</w:t>
      </w:r>
      <w:r w:rsidRPr="00EA2809">
        <w:rPr>
          <w:rFonts w:ascii="Bookman Old Style" w:eastAsia="Bookman Old Style" w:hAnsi="Bookman Old Style" w:cs="Arial"/>
          <w:spacing w:val="3"/>
          <w:sz w:val="22"/>
          <w:szCs w:val="22"/>
        </w:rPr>
        <w:t xml:space="preserve"> </w:t>
      </w:r>
      <w:r w:rsidRPr="00EA2809">
        <w:rPr>
          <w:rFonts w:ascii="Bookman Old Style" w:eastAsia="Bookman Old Style" w:hAnsi="Bookman Old Style" w:cs="Arial"/>
          <w:spacing w:val="-6"/>
          <w:sz w:val="22"/>
          <w:szCs w:val="22"/>
        </w:rPr>
        <w:t>I</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2"/>
          <w:sz w:val="22"/>
          <w:szCs w:val="22"/>
        </w:rPr>
        <w:t>o</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w:t>
      </w:r>
    </w:p>
    <w:p w:rsidR="0068335F" w:rsidRPr="00EA2809" w:rsidRDefault="0068335F" w:rsidP="00EA2809">
      <w:pPr>
        <w:spacing w:line="360" w:lineRule="auto"/>
        <w:ind w:left="541" w:right="71" w:firstLine="980"/>
        <w:jc w:val="both"/>
        <w:rPr>
          <w:rFonts w:ascii="Bookman Old Style" w:eastAsia="Bookman Old Style" w:hAnsi="Bookman Old Style" w:cs="Arial"/>
          <w:sz w:val="22"/>
          <w:szCs w:val="22"/>
        </w:rPr>
      </w:pPr>
      <w:r w:rsidRPr="00EA2809">
        <w:rPr>
          <w:rFonts w:ascii="Bookman Old Style" w:eastAsia="Bookman Old Style" w:hAnsi="Bookman Old Style" w:cs="Arial"/>
          <w:sz w:val="22"/>
          <w:szCs w:val="22"/>
        </w:rPr>
        <w:t xml:space="preserve">Oleh karena itu,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seb</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h</w:t>
      </w:r>
      <w:r w:rsidRPr="00EA2809">
        <w:rPr>
          <w:rFonts w:ascii="Bookman Old Style" w:eastAsia="Bookman Old Style" w:hAnsi="Bookman Old Style" w:cs="Arial"/>
          <w:spacing w:val="29"/>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w</w:t>
      </w:r>
      <w:r w:rsidRPr="00EA2809">
        <w:rPr>
          <w:rFonts w:ascii="Bookman Old Style" w:eastAsia="Bookman Old Style" w:hAnsi="Bookman Old Style" w:cs="Arial"/>
          <w:sz w:val="22"/>
          <w:szCs w:val="22"/>
        </w:rPr>
        <w:t xml:space="preserve">ajib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 xml:space="preserve">ai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c</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aan  </w:t>
      </w:r>
      <w:r w:rsidRPr="00EA2809">
        <w:rPr>
          <w:rFonts w:ascii="Bookman Old Style" w:eastAsia="Bookman Old Style" w:hAnsi="Bookman Old Style" w:cs="Arial"/>
          <w:spacing w:val="8"/>
          <w:sz w:val="22"/>
          <w:szCs w:val="22"/>
        </w:rPr>
        <w:t xml:space="preserve">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3"/>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ata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m </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2"/>
          <w:sz w:val="22"/>
          <w:szCs w:val="22"/>
        </w:rPr>
        <w:t>ny</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z w:val="22"/>
          <w:szCs w:val="22"/>
        </w:rPr>
        <w:t>le</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pacing w:val="-2"/>
          <w:sz w:val="22"/>
          <w:szCs w:val="22"/>
        </w:rPr>
        <w:t>gg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r</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4"/>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53"/>
          <w:sz w:val="22"/>
          <w:szCs w:val="22"/>
        </w:rPr>
        <w:t xml:space="preserve">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b</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be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3"/>
          <w:sz w:val="22"/>
          <w:szCs w:val="22"/>
        </w:rPr>
        <w:t>d</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6"/>
          <w:sz w:val="22"/>
          <w:szCs w:val="22"/>
        </w:rPr>
        <w:t>r</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 xml:space="preserve">an </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ipa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73"/>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1"/>
          <w:sz w:val="22"/>
          <w:szCs w:val="22"/>
        </w:rPr>
        <w:t xml:space="preserve"> t</w:t>
      </w:r>
      <w:r w:rsidRPr="00EA2809">
        <w:rPr>
          <w:rFonts w:ascii="Bookman Old Style" w:eastAsia="Bookman Old Style" w:hAnsi="Bookman Old Style" w:cs="Arial"/>
          <w:spacing w:val="-6"/>
          <w:sz w:val="22"/>
          <w:szCs w:val="22"/>
        </w:rPr>
        <w:t>r</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sp</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 xml:space="preserve">i  </w:t>
      </w:r>
      <w:r w:rsidRPr="00EA2809">
        <w:rPr>
          <w:rFonts w:ascii="Bookman Old Style" w:eastAsia="Bookman Old Style" w:hAnsi="Bookman Old Style" w:cs="Arial"/>
          <w:spacing w:val="-1"/>
          <w:sz w:val="22"/>
          <w:szCs w:val="22"/>
        </w:rPr>
        <w:t>se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9"/>
          <w:sz w:val="22"/>
          <w:szCs w:val="22"/>
        </w:rPr>
        <w:t xml:space="preserve"> </w:t>
      </w:r>
      <w:r w:rsidRPr="00EA2809">
        <w:rPr>
          <w:rFonts w:ascii="Bookman Old Style" w:eastAsia="Bookman Old Style" w:hAnsi="Bookman Old Style" w:cs="Arial"/>
          <w:spacing w:val="-1"/>
          <w:sz w:val="22"/>
          <w:szCs w:val="22"/>
        </w:rPr>
        <w:t>de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2"/>
          <w:sz w:val="22"/>
          <w:szCs w:val="22"/>
        </w:rPr>
        <w:t>o</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9"/>
          <w:sz w:val="22"/>
          <w:szCs w:val="22"/>
        </w:rPr>
        <w:t xml:space="preserve">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g</w:t>
      </w:r>
      <w:r w:rsidRPr="00EA2809">
        <w:rPr>
          <w:rFonts w:ascii="Bookman Old Style" w:eastAsia="Bookman Old Style" w:hAnsi="Bookman Old Style" w:cs="Arial"/>
          <w:spacing w:val="27"/>
          <w:sz w:val="22"/>
          <w:szCs w:val="22"/>
        </w:rPr>
        <w:t xml:space="preserve"> </w:t>
      </w:r>
      <w:r w:rsidRPr="00EA2809">
        <w:rPr>
          <w:rFonts w:ascii="Bookman Old Style" w:eastAsia="Bookman Old Style" w:hAnsi="Bookman Old Style" w:cs="Arial"/>
          <w:spacing w:val="-1"/>
          <w:sz w:val="22"/>
          <w:szCs w:val="22"/>
        </w:rPr>
        <w:t>be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1"/>
          <w:sz w:val="22"/>
          <w:szCs w:val="22"/>
        </w:rPr>
        <w:t>mb</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g</w:t>
      </w:r>
      <w:r w:rsidRPr="00EA2809">
        <w:rPr>
          <w:rFonts w:ascii="Bookman Old Style" w:eastAsia="Bookman Old Style" w:hAnsi="Bookman Old Style" w:cs="Arial"/>
          <w:spacing w:val="27"/>
          <w:sz w:val="22"/>
          <w:szCs w:val="22"/>
        </w:rPr>
        <w:t xml:space="preserve"> </w:t>
      </w:r>
      <w:r w:rsidRPr="00EA2809">
        <w:rPr>
          <w:rFonts w:ascii="Bookman Old Style" w:eastAsia="Bookman Old Style" w:hAnsi="Bookman Old Style" w:cs="Arial"/>
          <w:spacing w:val="3"/>
          <w:sz w:val="22"/>
          <w:szCs w:val="22"/>
        </w:rPr>
        <w:t>d</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28"/>
          <w:sz w:val="22"/>
          <w:szCs w:val="22"/>
        </w:rPr>
        <w:t xml:space="preserve"> </w:t>
      </w:r>
      <w:r w:rsidRPr="00EA2809">
        <w:rPr>
          <w:rFonts w:ascii="Bookman Old Style" w:eastAsia="Bookman Old Style" w:hAnsi="Bookman Old Style" w:cs="Arial"/>
          <w:spacing w:val="-1"/>
          <w:sz w:val="22"/>
          <w:szCs w:val="22"/>
        </w:rPr>
        <w:t xml:space="preserve">desa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g di</w:t>
      </w:r>
      <w:r w:rsidRPr="00EA2809">
        <w:rPr>
          <w:rFonts w:ascii="Bookman Old Style" w:eastAsia="Bookman Old Style" w:hAnsi="Bookman Old Style" w:cs="Arial"/>
          <w:spacing w:val="1"/>
          <w:sz w:val="22"/>
          <w:szCs w:val="22"/>
        </w:rPr>
        <w:t>tua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m </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1"/>
          <w:sz w:val="22"/>
          <w:szCs w:val="22"/>
        </w:rPr>
        <w:t>Re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c</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z w:val="22"/>
          <w:szCs w:val="22"/>
        </w:rPr>
        <w:t>J</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Me</w:t>
      </w:r>
      <w:r w:rsidRPr="00EA2809">
        <w:rPr>
          <w:rFonts w:ascii="Bookman Old Style" w:eastAsia="Bookman Old Style" w:hAnsi="Bookman Old Style" w:cs="Arial"/>
          <w:spacing w:val="6"/>
          <w:sz w:val="22"/>
          <w:szCs w:val="22"/>
        </w:rPr>
        <w:t>n</w:t>
      </w:r>
      <w:r w:rsidRPr="00EA2809">
        <w:rPr>
          <w:rFonts w:ascii="Bookman Old Style" w:eastAsia="Bookman Old Style" w:hAnsi="Bookman Old Style" w:cs="Arial"/>
          <w:spacing w:val="-5"/>
          <w:sz w:val="22"/>
          <w:szCs w:val="22"/>
        </w:rPr>
        <w:t>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ah D</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5"/>
          <w:sz w:val="22"/>
          <w:szCs w:val="22"/>
        </w:rPr>
        <w:t>s</w:t>
      </w:r>
      <w:r w:rsidRPr="00EA2809">
        <w:rPr>
          <w:rFonts w:ascii="Bookman Old Style" w:eastAsia="Bookman Old Style" w:hAnsi="Bookman Old Style" w:cs="Arial"/>
          <w:sz w:val="22"/>
          <w:szCs w:val="22"/>
        </w:rPr>
        <w:t>a  (</w:t>
      </w:r>
      <w:r w:rsidRPr="00EA2809">
        <w:rPr>
          <w:rFonts w:ascii="Bookman Old Style" w:eastAsia="Bookman Old Style" w:hAnsi="Bookman Old Style" w:cs="Arial"/>
          <w:spacing w:val="-1"/>
          <w:sz w:val="22"/>
          <w:szCs w:val="22"/>
        </w:rPr>
        <w:t>RP</w:t>
      </w:r>
      <w:r w:rsidRPr="00EA2809">
        <w:rPr>
          <w:rFonts w:ascii="Bookman Old Style" w:eastAsia="Bookman Old Style" w:hAnsi="Bookman Old Style" w:cs="Arial"/>
          <w:sz w:val="22"/>
          <w:szCs w:val="22"/>
        </w:rPr>
        <w:t xml:space="preserve">JM   </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z w:val="22"/>
          <w:szCs w:val="22"/>
        </w:rPr>
        <w:t>D</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a) 6 (</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 xml:space="preserve">) </w:t>
      </w:r>
      <w:r w:rsidRPr="00EA2809">
        <w:rPr>
          <w:rFonts w:ascii="Bookman Old Style" w:eastAsia="Bookman Old Style" w:hAnsi="Bookman Old Style" w:cs="Arial"/>
          <w:spacing w:val="1"/>
          <w:sz w:val="22"/>
          <w:szCs w:val="22"/>
        </w:rPr>
        <w:t>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 xml:space="preserve">n </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z w:val="22"/>
          <w:szCs w:val="22"/>
        </w:rPr>
        <w:t xml:space="preserve">n penjabarannya berupa </w:t>
      </w:r>
      <w:r w:rsidRPr="00EA2809">
        <w:rPr>
          <w:rFonts w:ascii="Bookman Old Style" w:eastAsia="Bookman Old Style" w:hAnsi="Bookman Old Style" w:cs="Arial"/>
          <w:spacing w:val="-1"/>
          <w:sz w:val="22"/>
          <w:szCs w:val="22"/>
        </w:rPr>
        <w:t>Re</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c</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71"/>
          <w:sz w:val="22"/>
          <w:szCs w:val="22"/>
        </w:rPr>
        <w:t xml:space="preserve"> </w:t>
      </w:r>
      <w:r w:rsidRPr="00EA2809">
        <w:rPr>
          <w:rFonts w:ascii="Bookman Old Style" w:eastAsia="Bookman Old Style" w:hAnsi="Bookman Old Style" w:cs="Arial"/>
          <w:spacing w:val="-1"/>
          <w:sz w:val="22"/>
          <w:szCs w:val="22"/>
        </w:rPr>
        <w:t>Ke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4"/>
          <w:sz w:val="22"/>
          <w:szCs w:val="22"/>
        </w:rPr>
        <w:t>j</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1"/>
          <w:sz w:val="22"/>
          <w:szCs w:val="22"/>
        </w:rPr>
        <w:t>r</w:t>
      </w:r>
      <w:r w:rsidRPr="00EA2809">
        <w:rPr>
          <w:rFonts w:ascii="Bookman Old Style" w:eastAsia="Bookman Old Style" w:hAnsi="Bookman Old Style" w:cs="Arial"/>
          <w:spacing w:val="-4"/>
          <w:sz w:val="22"/>
          <w:szCs w:val="22"/>
        </w:rPr>
        <w:t>i</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z w:val="22"/>
          <w:szCs w:val="22"/>
        </w:rPr>
        <w:t>h</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z w:val="22"/>
          <w:szCs w:val="22"/>
        </w:rPr>
        <w:t>D</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a (</w:t>
      </w:r>
      <w:r w:rsidRPr="00EA2809">
        <w:rPr>
          <w:rFonts w:ascii="Bookman Old Style" w:eastAsia="Bookman Old Style" w:hAnsi="Bookman Old Style" w:cs="Arial"/>
          <w:spacing w:val="-1"/>
          <w:sz w:val="22"/>
          <w:szCs w:val="22"/>
        </w:rPr>
        <w:t>R</w:t>
      </w:r>
      <w:r w:rsidRPr="00EA2809">
        <w:rPr>
          <w:rFonts w:ascii="Bookman Old Style" w:eastAsia="Bookman Old Style" w:hAnsi="Bookman Old Style" w:cs="Arial"/>
          <w:sz w:val="22"/>
          <w:szCs w:val="22"/>
        </w:rPr>
        <w:t>KP</w:t>
      </w:r>
      <w:r w:rsidRPr="00EA2809">
        <w:rPr>
          <w:rFonts w:ascii="Bookman Old Style" w:eastAsia="Bookman Old Style" w:hAnsi="Bookman Old Style" w:cs="Arial"/>
          <w:spacing w:val="-2"/>
          <w:sz w:val="22"/>
          <w:szCs w:val="22"/>
        </w:rPr>
        <w:t xml:space="preserve"> </w:t>
      </w:r>
      <w:r w:rsidRPr="00EA2809">
        <w:rPr>
          <w:rFonts w:ascii="Bookman Old Style" w:eastAsia="Bookman Old Style" w:hAnsi="Bookman Old Style" w:cs="Arial"/>
          <w:sz w:val="22"/>
          <w:szCs w:val="22"/>
        </w:rPr>
        <w:t>D</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4"/>
          <w:sz w:val="22"/>
          <w:szCs w:val="22"/>
        </w:rPr>
        <w:t xml:space="preserve"> </w:t>
      </w:r>
      <w:r w:rsidRPr="00EA2809">
        <w:rPr>
          <w:rFonts w:ascii="Bookman Old Style" w:eastAsia="Bookman Old Style" w:hAnsi="Bookman Old Style" w:cs="Arial"/>
          <w:spacing w:val="1"/>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tu</w:t>
      </w:r>
      <w:r w:rsidRPr="00EA2809">
        <w:rPr>
          <w:rFonts w:ascii="Bookman Old Style" w:eastAsia="Bookman Old Style" w:hAnsi="Bookman Old Style" w:cs="Arial"/>
          <w:sz w:val="22"/>
          <w:szCs w:val="22"/>
        </w:rPr>
        <w:t>k</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z w:val="22"/>
          <w:szCs w:val="22"/>
        </w:rPr>
        <w:t>1</w:t>
      </w:r>
      <w:r w:rsidRPr="00EA2809">
        <w:rPr>
          <w:rFonts w:ascii="Bookman Old Style" w:eastAsia="Bookman Old Style" w:hAnsi="Bookman Old Style" w:cs="Arial"/>
          <w:spacing w:val="-1"/>
          <w:sz w:val="22"/>
          <w:szCs w:val="22"/>
        </w:rPr>
        <w:t xml:space="preserve"> </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pacing w:val="1"/>
          <w:sz w:val="22"/>
          <w:szCs w:val="22"/>
        </w:rPr>
        <w:t>atu</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5"/>
          <w:sz w:val="22"/>
          <w:szCs w:val="22"/>
        </w:rPr>
        <w:t xml:space="preserve">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pacing w:val="-3"/>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z w:val="22"/>
          <w:szCs w:val="22"/>
        </w:rPr>
        <w:t xml:space="preserve">. Baik RPJM Desa maupun RKP Desa menjadi Pedoman dan dasar dalam Penyusunan APB Desa yang semua ditetapkan dengan Peraturan Desa. Sehingga Dokumen RKP Desa hukumnya wajib ada dan memiliki posisi yang sangat strategis dalam penyelenggaraan pemerintahan Desa, Pelaksanaan Pembangunan Desa, Pembinaan Kemasyarakatan Desa, Pemberdayaan Masyarakat Desa maupun </w:t>
      </w:r>
      <w:r w:rsidRPr="00EA2809">
        <w:rPr>
          <w:rFonts w:ascii="Bookman Old Style" w:hAnsi="Bookman Old Style" w:cs="Arial"/>
          <w:sz w:val="22"/>
          <w:szCs w:val="22"/>
        </w:rPr>
        <w:t>Penanggulangan Bencana, Keadaan Darurat dan Mendesak Desa.</w:t>
      </w:r>
    </w:p>
    <w:p w:rsidR="0068335F" w:rsidRPr="00EA2809" w:rsidRDefault="0068335F" w:rsidP="00EA2809">
      <w:pPr>
        <w:spacing w:line="360" w:lineRule="auto"/>
        <w:ind w:left="541" w:right="71" w:firstLine="980"/>
        <w:jc w:val="both"/>
        <w:rPr>
          <w:rFonts w:ascii="Bookman Old Style" w:hAnsi="Bookman Old Style" w:cs="Arial"/>
          <w:sz w:val="22"/>
          <w:szCs w:val="22"/>
        </w:rPr>
      </w:pPr>
      <w:r w:rsidRPr="00EA2809">
        <w:rPr>
          <w:rFonts w:ascii="Bookman Old Style" w:hAnsi="Bookman Old Style" w:cs="Arial"/>
          <w:bCs/>
          <w:sz w:val="22"/>
          <w:szCs w:val="22"/>
        </w:rPr>
        <w:t xml:space="preserve">RPJM Desa merupakan penjabaran dari visi, misi dan arah pembangunan Desa selama 6 tahun yang mengacu pada RPJMD Kabupaten yang dijabarkan menjadi RKP Desa yang merupakan pedoman dalam  penyusunan APB Desa. </w:t>
      </w:r>
      <w:r w:rsidRPr="00EA2809">
        <w:rPr>
          <w:rFonts w:ascii="Bookman Old Style" w:hAnsi="Bookman Old Style" w:cs="Arial"/>
          <w:sz w:val="22"/>
          <w:szCs w:val="22"/>
        </w:rPr>
        <w:t xml:space="preserve"> Dikarenakan pada tahun 2019 RPJMDesa 2013-2019 telah berakhir, maka dalam Penyusunan RKPDesa tahun 2020 ini berpedoman dengan pedoman sinkronisasi dan transisi arah kebijakan Perencaan Daerah Kabupaten dengan arah kebijakan perencanaan Desa. </w:t>
      </w:r>
    </w:p>
    <w:p w:rsidR="0068335F" w:rsidRPr="00EA2809" w:rsidRDefault="0068335F" w:rsidP="00EA2809">
      <w:pPr>
        <w:spacing w:line="360" w:lineRule="auto"/>
        <w:ind w:left="541" w:right="71" w:firstLine="980"/>
        <w:jc w:val="both"/>
        <w:rPr>
          <w:rFonts w:ascii="Bookman Old Style" w:hAnsi="Bookman Old Style" w:cs="Arial"/>
          <w:bCs/>
          <w:sz w:val="22"/>
          <w:szCs w:val="22"/>
        </w:rPr>
      </w:pPr>
      <w:r w:rsidRPr="00EA2809">
        <w:rPr>
          <w:rFonts w:ascii="Bookman Old Style" w:hAnsi="Bookman Old Style" w:cs="Arial"/>
          <w:bCs/>
          <w:sz w:val="22"/>
          <w:szCs w:val="22"/>
        </w:rPr>
        <w:t xml:space="preserve">Dalam RPJM Desa terdapat Pedoman transisi yang disusun terpadu untuk menjaga kesinambungan pembangunan Desa dan mengisi kekosongan dokumen perencanaan Desa. </w:t>
      </w:r>
      <w:r w:rsidRPr="00EA2809">
        <w:rPr>
          <w:rFonts w:ascii="Bookman Old Style" w:hAnsi="Bookman Old Style" w:cs="Arial"/>
          <w:sz w:val="22"/>
          <w:szCs w:val="22"/>
        </w:rPr>
        <w:t>Pedoman transisi digunakan untuk membantu Kepala Desa atau Penjabat Kepala Desa yang ditugaskan mengisi kekosongan dalam penyusunan RKP Desa tahun 2020 dan Daftar Usulan RKPDesa Tahun 2021. RKPDesa Tahun 2020 sebagai pedoman penyusunan APB Desa Tahun 2020.</w:t>
      </w:r>
    </w:p>
    <w:p w:rsidR="0068335F" w:rsidRPr="00EA2809" w:rsidRDefault="0068335F" w:rsidP="00EA2809">
      <w:pPr>
        <w:spacing w:line="360" w:lineRule="auto"/>
        <w:ind w:left="541" w:right="71" w:firstLine="980"/>
        <w:jc w:val="both"/>
        <w:rPr>
          <w:rFonts w:ascii="Bookman Old Style" w:hAnsi="Bookman Old Style" w:cs="Arial"/>
          <w:bCs/>
          <w:sz w:val="22"/>
          <w:szCs w:val="22"/>
        </w:rPr>
      </w:pPr>
      <w:r w:rsidRPr="00EA2809">
        <w:rPr>
          <w:rFonts w:ascii="Bookman Old Style" w:hAnsi="Bookman Old Style" w:cs="Arial"/>
          <w:bCs/>
          <w:sz w:val="22"/>
          <w:szCs w:val="22"/>
        </w:rPr>
        <w:t xml:space="preserve">Kegiatan dalam RKPDesa tahun 2020 yang merupakan tahun transisi dapat disusun berdasarkan Bidang dan Sub Bidang yang terdapat dalam RPJM Desa dengan mengacu pada Pedoman Sinkronisasi dan Transisi Arah Kebijakan Perencanaan Daerah Kabupaten dengan Perencanaan Desa untuk Penyusunan RKPDesa 2020 dan Daftar Usulan RKPDesa 2021 yang dapat disesuaikan dengan kebutuhan dan kondisi Desa terkini melalui Musyawarah Perencaan Pembangunan Desa. </w:t>
      </w:r>
    </w:p>
    <w:p w:rsidR="0068335F" w:rsidRPr="00EA2809" w:rsidRDefault="0068335F" w:rsidP="00EA2809">
      <w:pPr>
        <w:spacing w:line="360" w:lineRule="auto"/>
        <w:ind w:left="541" w:right="71" w:firstLine="980"/>
        <w:jc w:val="both"/>
        <w:rPr>
          <w:rFonts w:ascii="Bookman Old Style" w:hAnsi="Bookman Old Style" w:cs="Arial"/>
          <w:sz w:val="22"/>
          <w:szCs w:val="22"/>
        </w:rPr>
      </w:pPr>
      <w:r w:rsidRPr="00EA2809">
        <w:rPr>
          <w:rFonts w:ascii="Bookman Old Style" w:hAnsi="Bookman Old Style" w:cs="Arial"/>
          <w:bCs/>
          <w:sz w:val="22"/>
          <w:szCs w:val="22"/>
        </w:rPr>
        <w:lastRenderedPageBreak/>
        <w:t>Arah kebijakan Perencanaan Daerah Kabupaten tersebut adalah yang tertuang dalam RPJMD Kabupaten Banjarnegara Tahun 2017-2020, RENSTRA Perangkat Daerah Kabupaten Banjarnegara Tahun 2017-2022 dan RKPD Kabupaten Tahun 2020 serta Pedoman Sinkronisasi dan Transisi Arah Kebijakan Perencanaan Daerah Kabupaten dengan Perencanaan Desa u</w:t>
      </w:r>
      <w:r w:rsidR="007B0BD7">
        <w:rPr>
          <w:rFonts w:ascii="Bookman Old Style" w:hAnsi="Bookman Old Style" w:cs="Arial"/>
          <w:bCs/>
          <w:sz w:val="22"/>
          <w:szCs w:val="22"/>
        </w:rPr>
        <w:t>ntuk Penyusunan RKPDesa 202</w:t>
      </w:r>
      <w:r w:rsidR="007B0BD7">
        <w:rPr>
          <w:rFonts w:ascii="Bookman Old Style" w:hAnsi="Bookman Old Style" w:cs="Arial"/>
          <w:bCs/>
          <w:sz w:val="22"/>
          <w:szCs w:val="22"/>
          <w:lang w:val="en-US"/>
        </w:rPr>
        <w:t>1</w:t>
      </w:r>
      <w:r w:rsidR="007B0BD7">
        <w:rPr>
          <w:rFonts w:ascii="Bookman Old Style" w:hAnsi="Bookman Old Style" w:cs="Arial"/>
          <w:bCs/>
          <w:sz w:val="22"/>
          <w:szCs w:val="22"/>
        </w:rPr>
        <w:t xml:space="preserve"> dan Daftar Usulan RKPDesa 202</w:t>
      </w:r>
      <w:r w:rsidR="007B0BD7">
        <w:rPr>
          <w:rFonts w:ascii="Bookman Old Style" w:hAnsi="Bookman Old Style" w:cs="Arial"/>
          <w:bCs/>
          <w:sz w:val="22"/>
          <w:szCs w:val="22"/>
          <w:lang w:val="en-US"/>
        </w:rPr>
        <w:t>2</w:t>
      </w:r>
      <w:r w:rsidRPr="00EA2809">
        <w:rPr>
          <w:rFonts w:ascii="Bookman Old Style" w:hAnsi="Bookman Old Style" w:cs="Arial"/>
          <w:bCs/>
          <w:sz w:val="22"/>
          <w:szCs w:val="22"/>
        </w:rPr>
        <w:t>.</w:t>
      </w:r>
    </w:p>
    <w:p w:rsidR="0068335F" w:rsidRPr="00EA2809" w:rsidRDefault="0068335F" w:rsidP="00EA2809">
      <w:pPr>
        <w:spacing w:line="360" w:lineRule="auto"/>
        <w:rPr>
          <w:rFonts w:ascii="Bookman Old Style" w:hAnsi="Bookman Old Style" w:cs="Arial"/>
          <w:sz w:val="22"/>
          <w:szCs w:val="22"/>
        </w:rPr>
      </w:pPr>
    </w:p>
    <w:p w:rsidR="0068335F" w:rsidRPr="00EA2809" w:rsidRDefault="0068335F" w:rsidP="00EA2809">
      <w:pPr>
        <w:spacing w:line="360" w:lineRule="auto"/>
        <w:ind w:left="113"/>
        <w:rPr>
          <w:rFonts w:ascii="Bookman Old Style" w:eastAsia="Bookman Old Style" w:hAnsi="Bookman Old Style" w:cs="Arial"/>
          <w:spacing w:val="2"/>
          <w:sz w:val="22"/>
          <w:szCs w:val="22"/>
        </w:rPr>
      </w:pP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3"/>
          <w:sz w:val="22"/>
          <w:szCs w:val="22"/>
        </w:rPr>
        <w:t xml:space="preserve"> </w:t>
      </w:r>
      <w:r w:rsidRPr="00EA2809">
        <w:rPr>
          <w:rFonts w:ascii="Bookman Old Style" w:eastAsia="Bookman Old Style" w:hAnsi="Bookman Old Style" w:cs="Arial"/>
          <w:spacing w:val="2"/>
          <w:sz w:val="22"/>
          <w:szCs w:val="22"/>
        </w:rPr>
        <w:t xml:space="preserve">DASAR HUKUM PENYUSUNAN </w:t>
      </w:r>
    </w:p>
    <w:p w:rsidR="0068335F" w:rsidRPr="00EA2809" w:rsidRDefault="0068335F" w:rsidP="00EA2809">
      <w:pPr>
        <w:spacing w:line="360" w:lineRule="auto"/>
        <w:ind w:left="113"/>
        <w:rPr>
          <w:rFonts w:ascii="Bookman Old Style" w:eastAsia="Bookman Old Style" w:hAnsi="Bookman Old Style" w:cs="Arial"/>
          <w:spacing w:val="2"/>
          <w:sz w:val="22"/>
          <w:szCs w:val="22"/>
        </w:rPr>
      </w:pPr>
      <w:r w:rsidRPr="00EA2809">
        <w:rPr>
          <w:rFonts w:ascii="Bookman Old Style" w:eastAsia="Bookman Old Style" w:hAnsi="Bookman Old Style" w:cs="Arial"/>
          <w:spacing w:val="2"/>
          <w:sz w:val="22"/>
          <w:szCs w:val="22"/>
        </w:rPr>
        <w:tab/>
        <w:t xml:space="preserve">RKP Desa </w:t>
      </w:r>
      <w:r w:rsidR="00A63327" w:rsidRPr="00410B72">
        <w:rPr>
          <w:rFonts w:ascii="Bookman Old Style" w:eastAsia="Calibri" w:hAnsi="Bookman Old Style" w:cs="Arial"/>
          <w:b/>
          <w:sz w:val="22"/>
          <w:szCs w:val="22"/>
          <w:lang w:val="en-US" w:eastAsia="id-ID"/>
        </w:rPr>
        <w:t>Kalipelus</w:t>
      </w:r>
      <w:r w:rsidR="00A415B1">
        <w:rPr>
          <w:rFonts w:ascii="Bookman Old Style" w:eastAsia="Bookman Old Style" w:hAnsi="Bookman Old Style" w:cs="Arial"/>
          <w:spacing w:val="2"/>
          <w:sz w:val="22"/>
          <w:szCs w:val="22"/>
        </w:rPr>
        <w:t xml:space="preserve"> Tahun 202</w:t>
      </w:r>
      <w:r w:rsidR="00A415B1">
        <w:rPr>
          <w:rFonts w:ascii="Bookman Old Style" w:eastAsia="Bookman Old Style" w:hAnsi="Bookman Old Style" w:cs="Arial"/>
          <w:spacing w:val="2"/>
          <w:sz w:val="22"/>
          <w:szCs w:val="22"/>
          <w:lang w:val="en-US"/>
        </w:rPr>
        <w:t>1</w:t>
      </w:r>
      <w:r w:rsidRPr="00EA2809">
        <w:rPr>
          <w:rFonts w:ascii="Bookman Old Style" w:eastAsia="Bookman Old Style" w:hAnsi="Bookman Old Style" w:cs="Arial"/>
          <w:spacing w:val="2"/>
          <w:sz w:val="22"/>
          <w:szCs w:val="22"/>
        </w:rPr>
        <w:t xml:space="preserve"> disusun berdasarkan pada:</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68335F" w:rsidRPr="00EA2809" w:rsidTr="00410B72">
        <w:tc>
          <w:tcPr>
            <w:tcW w:w="9889" w:type="dxa"/>
          </w:tcPr>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lang w:eastAsia="ja-JP"/>
              </w:rPr>
              <w:t>Undang-Undang Nomor 13 Tahun 1950 tentang Pembentukan Daerah-daerah Kabupaten Dalam Lingkungan Provinsi Jawa Tengah;</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Undang-Undang Nomor 6 Tahun 2014 tentang Desa (Lembaran Negara Republik Indonesia Nomor 7, Tambahan Lembaran Negara Republik Indonesia Nomor 5495);</w:t>
            </w:r>
          </w:p>
          <w:p w:rsidR="0068335F" w:rsidRPr="007B0BD7"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Undang-Undang Nomor 23 Tahun 2014 tentang Pemerintahan Daerah (Lembaran Negara Republik Indonesia Tahun 2014 Nomor 244, Tambahan Lembaran Negara Republik Indonesia Nomor 5657)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7B0BD7" w:rsidRPr="007B0BD7" w:rsidRDefault="007B0BD7"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b/>
                <w:sz w:val="22"/>
                <w:szCs w:val="22"/>
                <w:lang w:eastAsia="ja-JP"/>
              </w:rPr>
            </w:pPr>
            <w:r w:rsidRPr="00E40482">
              <w:rPr>
                <w:rFonts w:ascii="Bookman Old Style" w:eastAsia="MS Mincho" w:hAnsi="Bookman Old Style" w:cs="Arial"/>
                <w:b/>
                <w:sz w:val="22"/>
                <w:szCs w:val="22"/>
              </w:rPr>
              <w:t xml:space="preserve">Undang-Undang Nomor </w:t>
            </w:r>
            <w:r w:rsidRPr="00E40482">
              <w:rPr>
                <w:rFonts w:ascii="Bookman Old Style" w:eastAsia="MS Mincho" w:hAnsi="Bookman Old Style" w:cs="Arial"/>
                <w:b/>
                <w:sz w:val="22"/>
                <w:szCs w:val="22"/>
                <w:lang w:val="en-US"/>
              </w:rPr>
              <w:t>2</w:t>
            </w:r>
            <w:r w:rsidRPr="00E40482">
              <w:rPr>
                <w:rFonts w:ascii="Bookman Old Style" w:eastAsia="MS Mincho" w:hAnsi="Bookman Old Style" w:cs="Arial"/>
                <w:b/>
                <w:sz w:val="22"/>
                <w:szCs w:val="22"/>
              </w:rPr>
              <w:t xml:space="preserve"> Tahun 20</w:t>
            </w:r>
            <w:r w:rsidRPr="00E40482">
              <w:rPr>
                <w:rFonts w:ascii="Bookman Old Style" w:eastAsia="MS Mincho" w:hAnsi="Bookman Old Style" w:cs="Arial"/>
                <w:b/>
                <w:sz w:val="22"/>
                <w:szCs w:val="22"/>
                <w:lang w:val="en-US"/>
              </w:rPr>
              <w:t>20</w:t>
            </w:r>
            <w:r w:rsidRPr="00E40482">
              <w:rPr>
                <w:rFonts w:ascii="Bookman Old Style" w:eastAsia="MS Mincho" w:hAnsi="Bookman Old Style" w:cs="Arial"/>
                <w:b/>
                <w:sz w:val="22"/>
                <w:szCs w:val="22"/>
              </w:rPr>
              <w:t xml:space="preserve"> tentang </w:t>
            </w:r>
            <w:r w:rsidRPr="00E40482">
              <w:rPr>
                <w:rFonts w:ascii="Bookman Old Style" w:eastAsia="MS Mincho" w:hAnsi="Bookman Old Style" w:cs="Arial"/>
                <w:b/>
                <w:sz w:val="22"/>
                <w:szCs w:val="22"/>
                <w:lang w:val="en-US"/>
              </w:rPr>
              <w:t xml:space="preserve">Penetapan Peraturan Pemerintah Pengganti Undang-Undang Nomor 1 Tahun 2020 tentang Kebijakan Keuangan Negara dan Stabilisasi Sistem Keuangan untuk Penanganan Pandemi Corona Virus Disease 2019 ( COVID -19 ) dan /atau dalam rangka Menghadapi Ancaman yang Membahayakan Perekonomian Nasioanal dan/atau  Stabilitas Sistem Keuangan menjadi Undang-Undang </w:t>
            </w:r>
            <w:r w:rsidRPr="00E40482">
              <w:rPr>
                <w:rFonts w:ascii="Bookman Old Style" w:eastAsia="MS Mincho" w:hAnsi="Bookman Old Style" w:cs="Arial"/>
                <w:b/>
                <w:sz w:val="22"/>
                <w:szCs w:val="22"/>
              </w:rPr>
              <w:t xml:space="preserve"> (Lembaran Negara Republik Indonesia</w:t>
            </w:r>
            <w:r w:rsidRPr="00E40482">
              <w:rPr>
                <w:rFonts w:ascii="Bookman Old Style" w:eastAsia="MS Mincho" w:hAnsi="Bookman Old Style" w:cs="Arial"/>
                <w:b/>
                <w:sz w:val="22"/>
                <w:szCs w:val="22"/>
                <w:lang w:val="en-US"/>
              </w:rPr>
              <w:t xml:space="preserve"> Tahun 2020</w:t>
            </w:r>
            <w:r w:rsidRPr="00E40482">
              <w:rPr>
                <w:rFonts w:ascii="Bookman Old Style" w:eastAsia="MS Mincho" w:hAnsi="Bookman Old Style" w:cs="Arial"/>
                <w:b/>
                <w:sz w:val="22"/>
                <w:szCs w:val="22"/>
              </w:rPr>
              <w:t xml:space="preserve"> Nomor </w:t>
            </w:r>
            <w:r w:rsidRPr="00E40482">
              <w:rPr>
                <w:rFonts w:ascii="Bookman Old Style" w:eastAsia="MS Mincho" w:hAnsi="Bookman Old Style" w:cs="Arial"/>
                <w:b/>
                <w:sz w:val="22"/>
                <w:szCs w:val="22"/>
                <w:lang w:val="en-US"/>
              </w:rPr>
              <w:t>134</w:t>
            </w:r>
            <w:r w:rsidRPr="00E40482">
              <w:rPr>
                <w:rFonts w:ascii="Bookman Old Style" w:eastAsia="MS Mincho" w:hAnsi="Bookman Old Style" w:cs="Arial"/>
                <w:b/>
                <w:sz w:val="22"/>
                <w:szCs w:val="22"/>
              </w:rPr>
              <w:t xml:space="preserve">, Tambahan Lembaran Negara Republik Indonesia Nomor </w:t>
            </w:r>
            <w:r w:rsidRPr="00E40482">
              <w:rPr>
                <w:rFonts w:ascii="Bookman Old Style" w:eastAsia="MS Mincho" w:hAnsi="Bookman Old Style" w:cs="Arial"/>
                <w:b/>
                <w:sz w:val="22"/>
                <w:szCs w:val="22"/>
                <w:lang w:val="en-US"/>
              </w:rPr>
              <w:t>6516</w:t>
            </w:r>
            <w:r w:rsidRPr="00E40482">
              <w:rPr>
                <w:rFonts w:ascii="Bookman Old Style" w:eastAsia="MS Mincho" w:hAnsi="Bookman Old Style" w:cs="Arial"/>
                <w:b/>
                <w:sz w:val="22"/>
                <w:szCs w:val="22"/>
              </w:rPr>
              <w:t>);</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Pemerintah Nomor 32 Tahun 1950 tentang</w:t>
            </w:r>
            <w:r w:rsidRPr="00EA2809">
              <w:rPr>
                <w:rFonts w:ascii="Bookman Old Style" w:eastAsia="MS Mincho" w:hAnsi="Bookman Old Style" w:cs="Arial"/>
                <w:sz w:val="22"/>
                <w:szCs w:val="22"/>
                <w:lang w:eastAsia="ja-JP"/>
              </w:rPr>
              <w:t xml:space="preserve"> Penetapan Mulai Berlakunya Undang-Undang Nomor 13 Tahun 1950 tentang Pembentukan Daerah-daerah Kabupaten Dalam Lingkungan Provinsi Jawa Tengah;</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Pemerintah Nomor 43 Tahun 2014 tentang Peraturan Pelaksanaan Undang-Undang Nomor 6 Tahun 2014 tentang Desa sebagaimana telah beberapa kali diubah, terakhir dengan Peraturan Pemerintah Nomor 11 Tahun 2019 tetang Perubahan Kedua Atas Peraturan Pemerintah Nomor 43 Tahun 2014 tentang Peraturan Pelaksanaan Undang-Undang Nomor 6 Tahun 2014 tentang Desa (Lembaran Negara Republik Indonesia Tahun 2019 Nomor 41, Tambahan Lembaran Negara Republik Indonesia Nomor 6321);</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 xml:space="preserve">ah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6</w:t>
            </w:r>
            <w:r w:rsidRPr="00EA2809">
              <w:rPr>
                <w:rFonts w:ascii="Bookman Old Style" w:eastAsia="Bookman Old Style" w:hAnsi="Bookman Old Style" w:cs="Arial"/>
                <w:sz w:val="22"/>
                <w:szCs w:val="22"/>
              </w:rPr>
              <w:t xml:space="preserve">0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un </w:t>
            </w:r>
            <w:r w:rsidRPr="00EA2809">
              <w:rPr>
                <w:rFonts w:ascii="Bookman Old Style" w:eastAsia="Bookman Old Style" w:hAnsi="Bookman Old Style" w:cs="Arial"/>
                <w:spacing w:val="-1"/>
                <w:sz w:val="22"/>
                <w:szCs w:val="22"/>
              </w:rPr>
              <w:t>201</w:t>
            </w:r>
            <w:r w:rsidRPr="00EA2809">
              <w:rPr>
                <w:rFonts w:ascii="Bookman Old Style" w:eastAsia="Bookman Old Style" w:hAnsi="Bookman Old Style" w:cs="Arial"/>
                <w:sz w:val="22"/>
                <w:szCs w:val="22"/>
              </w:rPr>
              <w:t xml:space="preserve">4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g D</w:t>
            </w:r>
            <w:r w:rsidRPr="00EA2809">
              <w:rPr>
                <w:rFonts w:ascii="Bookman Old Style" w:eastAsia="Bookman Old Style" w:hAnsi="Bookman Old Style" w:cs="Arial"/>
                <w:spacing w:val="1"/>
                <w:sz w:val="22"/>
                <w:szCs w:val="22"/>
              </w:rPr>
              <w:t>an</w:t>
            </w:r>
            <w:r w:rsidRPr="00EA2809">
              <w:rPr>
                <w:rFonts w:ascii="Bookman Old Style" w:eastAsia="Bookman Old Style" w:hAnsi="Bookman Old Style" w:cs="Arial"/>
                <w:sz w:val="22"/>
                <w:szCs w:val="22"/>
              </w:rPr>
              <w:t>a D</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2"/>
                <w:sz w:val="22"/>
                <w:szCs w:val="22"/>
              </w:rPr>
              <w:t>B</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1"/>
                <w:sz w:val="22"/>
                <w:szCs w:val="22"/>
              </w:rPr>
              <w:t>s</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3"/>
                <w:sz w:val="22"/>
                <w:szCs w:val="22"/>
              </w:rPr>
              <w:t>b</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 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2"/>
                <w:sz w:val="22"/>
                <w:szCs w:val="22"/>
              </w:rPr>
              <w:t>gg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2"/>
                <w:sz w:val="22"/>
                <w:szCs w:val="22"/>
              </w:rPr>
              <w:t>B</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1"/>
                <w:sz w:val="22"/>
                <w:szCs w:val="22"/>
              </w:rPr>
              <w:t>an</w:t>
            </w:r>
            <w:r w:rsidRPr="00EA2809">
              <w:rPr>
                <w:rFonts w:ascii="Bookman Old Style" w:eastAsia="Bookman Old Style" w:hAnsi="Bookman Old Style" w:cs="Arial"/>
                <w:sz w:val="22"/>
                <w:szCs w:val="22"/>
              </w:rPr>
              <w:t xml:space="preserve">ja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 (L</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Rep</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4"/>
                <w:sz w:val="22"/>
                <w:szCs w:val="22"/>
              </w:rPr>
              <w:t>i</w:t>
            </w:r>
            <w:r w:rsidRPr="00EA2809">
              <w:rPr>
                <w:rFonts w:ascii="Bookman Old Style" w:eastAsia="Bookman Old Style" w:hAnsi="Bookman Old Style" w:cs="Arial"/>
                <w:sz w:val="22"/>
                <w:szCs w:val="22"/>
              </w:rPr>
              <w:t xml:space="preserve">k </w:t>
            </w:r>
            <w:r w:rsidRPr="00EA2809">
              <w:rPr>
                <w:rFonts w:ascii="Bookman Old Style" w:eastAsia="Bookman Old Style" w:hAnsi="Bookman Old Style" w:cs="Arial"/>
                <w:spacing w:val="-2"/>
                <w:sz w:val="22"/>
                <w:szCs w:val="22"/>
              </w:rPr>
              <w:t>I</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on</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ia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un</w:t>
            </w:r>
            <w:r w:rsidRPr="00EA2809">
              <w:rPr>
                <w:rFonts w:ascii="Bookman Old Style" w:eastAsia="Bookman Old Style" w:hAnsi="Bookman Old Style" w:cs="Arial"/>
                <w:spacing w:val="-1"/>
                <w:sz w:val="22"/>
                <w:szCs w:val="22"/>
              </w:rPr>
              <w:t>201</w:t>
            </w:r>
            <w:r w:rsidRPr="00EA2809">
              <w:rPr>
                <w:rFonts w:ascii="Bookman Old Style" w:eastAsia="Bookman Old Style" w:hAnsi="Bookman Old Style" w:cs="Arial"/>
                <w:sz w:val="22"/>
                <w:szCs w:val="22"/>
              </w:rPr>
              <w:t xml:space="preserve">4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1</w:t>
            </w:r>
            <w:r w:rsidRPr="00EA2809">
              <w:rPr>
                <w:rFonts w:ascii="Bookman Old Style" w:eastAsia="Bookman Old Style" w:hAnsi="Bookman Old Style" w:cs="Arial"/>
                <w:spacing w:val="3"/>
                <w:sz w:val="22"/>
                <w:szCs w:val="22"/>
              </w:rPr>
              <w:t>6</w:t>
            </w:r>
            <w:r w:rsidRPr="00EA2809">
              <w:rPr>
                <w:rFonts w:ascii="Bookman Old Style" w:eastAsia="Bookman Old Style" w:hAnsi="Bookman Old Style" w:cs="Arial"/>
                <w:spacing w:val="-1"/>
                <w:sz w:val="22"/>
                <w:szCs w:val="22"/>
              </w:rPr>
              <w:t>8</w:t>
            </w:r>
            <w:r w:rsidRPr="00EA2809">
              <w:rPr>
                <w:rFonts w:ascii="Bookman Old Style" w:eastAsia="Bookman Old Style" w:hAnsi="Bookman Old Style" w:cs="Arial"/>
                <w:sz w:val="22"/>
                <w:szCs w:val="22"/>
              </w:rPr>
              <w:t xml:space="preserve">,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an L</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R</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 xml:space="preserve">lik </w:t>
            </w:r>
            <w:r w:rsidRPr="00EA2809">
              <w:rPr>
                <w:rFonts w:ascii="Bookman Old Style" w:eastAsia="Bookman Old Style" w:hAnsi="Bookman Old Style" w:cs="Arial"/>
                <w:spacing w:val="-2"/>
                <w:sz w:val="22"/>
                <w:szCs w:val="22"/>
              </w:rPr>
              <w:t>I</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on</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ia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555</w:t>
            </w:r>
            <w:r w:rsidRPr="00EA2809">
              <w:rPr>
                <w:rFonts w:ascii="Bookman Old Style" w:eastAsia="Bookman Old Style" w:hAnsi="Bookman Old Style" w:cs="Arial"/>
                <w:sz w:val="22"/>
                <w:szCs w:val="22"/>
              </w:rPr>
              <w:t xml:space="preserve">8) </w:t>
            </w:r>
            <w:r w:rsidRPr="00EA2809">
              <w:rPr>
                <w:rFonts w:ascii="Bookman Old Style" w:eastAsia="Bookman Old Style" w:hAnsi="Bookman Old Style" w:cs="Arial"/>
                <w:spacing w:val="-1"/>
                <w:sz w:val="22"/>
                <w:szCs w:val="22"/>
              </w:rPr>
              <w:t>seb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4"/>
                <w:sz w:val="22"/>
                <w:szCs w:val="22"/>
              </w:rPr>
              <w:t>i</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1"/>
                <w:sz w:val="22"/>
                <w:szCs w:val="22"/>
              </w:rPr>
              <w:t>a</w:t>
            </w:r>
            <w:r w:rsidRPr="00EA2809">
              <w:rPr>
                <w:rFonts w:ascii="Bookman Old Style" w:eastAsia="Bookman Old Style" w:hAnsi="Bookman Old Style" w:cs="Arial"/>
                <w:sz w:val="22"/>
                <w:szCs w:val="22"/>
              </w:rPr>
              <w:t xml:space="preserve">h </w:t>
            </w:r>
            <w:r w:rsidRPr="00EA2809">
              <w:rPr>
                <w:rFonts w:ascii="Bookman Old Style" w:eastAsia="Bookman Old Style" w:hAnsi="Bookman Old Style" w:cs="Arial"/>
                <w:spacing w:val="-1"/>
                <w:sz w:val="22"/>
                <w:szCs w:val="22"/>
              </w:rPr>
              <w:t>bebe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z w:val="22"/>
                <w:szCs w:val="22"/>
              </w:rPr>
              <w:t xml:space="preserve">ali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iu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h</w:t>
            </w:r>
            <w:r w:rsidRPr="00EA2809">
              <w:rPr>
                <w:rFonts w:ascii="Bookman Old Style" w:eastAsia="Bookman Old Style" w:hAnsi="Bookman Old Style" w:cs="Arial"/>
                <w:sz w:val="22"/>
                <w:szCs w:val="22"/>
              </w:rPr>
              <w:t xml:space="preserve">,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pacing w:val="-1"/>
                <w:sz w:val="22"/>
                <w:szCs w:val="22"/>
              </w:rPr>
              <w:t>k</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ir </w:t>
            </w:r>
            <w:r w:rsidRPr="00EA2809">
              <w:rPr>
                <w:rFonts w:ascii="Bookman Old Style" w:eastAsia="Bookman Old Style" w:hAnsi="Bookman Old Style" w:cs="Arial"/>
                <w:spacing w:val="-1"/>
                <w:sz w:val="22"/>
                <w:szCs w:val="22"/>
              </w:rPr>
              <w:t>de</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lastRenderedPageBreak/>
              <w:t>Pe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 xml:space="preserve">ah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8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un </w:t>
            </w:r>
            <w:r w:rsidRPr="00EA2809">
              <w:rPr>
                <w:rFonts w:ascii="Bookman Old Style" w:eastAsia="Bookman Old Style" w:hAnsi="Bookman Old Style" w:cs="Arial"/>
                <w:spacing w:val="-1"/>
                <w:sz w:val="22"/>
                <w:szCs w:val="22"/>
              </w:rPr>
              <w:t>2</w:t>
            </w:r>
            <w:r w:rsidRPr="00EA2809">
              <w:rPr>
                <w:rFonts w:ascii="Bookman Old Style" w:eastAsia="Bookman Old Style" w:hAnsi="Bookman Old Style" w:cs="Arial"/>
                <w:spacing w:val="3"/>
                <w:sz w:val="22"/>
                <w:szCs w:val="22"/>
              </w:rPr>
              <w:t>0</w:t>
            </w:r>
            <w:r w:rsidRPr="00EA2809">
              <w:rPr>
                <w:rFonts w:ascii="Bookman Old Style" w:eastAsia="Bookman Old Style" w:hAnsi="Bookman Old Style" w:cs="Arial"/>
                <w:spacing w:val="-1"/>
                <w:sz w:val="22"/>
                <w:szCs w:val="22"/>
              </w:rPr>
              <w:t>1</w:t>
            </w:r>
            <w:r w:rsidRPr="00EA2809">
              <w:rPr>
                <w:rFonts w:ascii="Bookman Old Style" w:eastAsia="Bookman Old Style" w:hAnsi="Bookman Old Style" w:cs="Arial"/>
                <w:sz w:val="22"/>
                <w:szCs w:val="22"/>
              </w:rPr>
              <w:t xml:space="preserve">6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Ked</w:t>
            </w:r>
            <w:r w:rsidRPr="00EA2809">
              <w:rPr>
                <w:rFonts w:ascii="Bookman Old Style" w:eastAsia="Bookman Old Style" w:hAnsi="Bookman Old Style" w:cs="Arial"/>
                <w:sz w:val="22"/>
                <w:szCs w:val="22"/>
              </w:rPr>
              <w:t>ua 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 xml:space="preserve">as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3"/>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 xml:space="preserve">ah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6</w:t>
            </w:r>
            <w:r w:rsidRPr="00EA2809">
              <w:rPr>
                <w:rFonts w:ascii="Bookman Old Style" w:eastAsia="Bookman Old Style" w:hAnsi="Bookman Old Style" w:cs="Arial"/>
                <w:sz w:val="22"/>
                <w:szCs w:val="22"/>
              </w:rPr>
              <w:t xml:space="preserve">0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un </w:t>
            </w:r>
            <w:r w:rsidRPr="00EA2809">
              <w:rPr>
                <w:rFonts w:ascii="Bookman Old Style" w:eastAsia="Bookman Old Style" w:hAnsi="Bookman Old Style" w:cs="Arial"/>
                <w:spacing w:val="-1"/>
                <w:sz w:val="22"/>
                <w:szCs w:val="22"/>
              </w:rPr>
              <w:t>20</w:t>
            </w:r>
            <w:r w:rsidRPr="00EA2809">
              <w:rPr>
                <w:rFonts w:ascii="Bookman Old Style" w:eastAsia="Bookman Old Style" w:hAnsi="Bookman Old Style" w:cs="Arial"/>
                <w:spacing w:val="3"/>
                <w:sz w:val="22"/>
                <w:szCs w:val="22"/>
              </w:rPr>
              <w:t>1</w:t>
            </w:r>
            <w:r w:rsidRPr="00EA2809">
              <w:rPr>
                <w:rFonts w:ascii="Bookman Old Style" w:eastAsia="Bookman Old Style" w:hAnsi="Bookman Old Style" w:cs="Arial"/>
                <w:sz w:val="22"/>
                <w:szCs w:val="22"/>
              </w:rPr>
              <w:t xml:space="preserve">4 </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1"/>
                <w:sz w:val="22"/>
                <w:szCs w:val="22"/>
              </w:rPr>
              <w:t>nt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g D</w:t>
            </w:r>
            <w:r w:rsidRPr="00EA2809">
              <w:rPr>
                <w:rFonts w:ascii="Bookman Old Style" w:eastAsia="Bookman Old Style" w:hAnsi="Bookman Old Style" w:cs="Arial"/>
                <w:spacing w:val="1"/>
                <w:sz w:val="22"/>
                <w:szCs w:val="22"/>
              </w:rPr>
              <w:t>an</w:t>
            </w:r>
            <w:r w:rsidRPr="00EA2809">
              <w:rPr>
                <w:rFonts w:ascii="Bookman Old Style" w:eastAsia="Bookman Old Style" w:hAnsi="Bookman Old Style" w:cs="Arial"/>
                <w:sz w:val="22"/>
                <w:szCs w:val="22"/>
              </w:rPr>
              <w:t>a D</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2"/>
                <w:sz w:val="22"/>
                <w:szCs w:val="22"/>
              </w:rPr>
              <w:t>y</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z w:val="22"/>
                <w:szCs w:val="22"/>
              </w:rPr>
              <w:t xml:space="preserve">g </w:t>
            </w:r>
            <w:r w:rsidRPr="00EA2809">
              <w:rPr>
                <w:rFonts w:ascii="Bookman Old Style" w:eastAsia="Bookman Old Style" w:hAnsi="Bookman Old Style" w:cs="Arial"/>
                <w:spacing w:val="-2"/>
                <w:sz w:val="22"/>
                <w:szCs w:val="22"/>
              </w:rPr>
              <w:t>B</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pacing w:val="3"/>
                <w:sz w:val="22"/>
                <w:szCs w:val="22"/>
              </w:rPr>
              <w:t>s</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be</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i A</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2"/>
                <w:sz w:val="22"/>
                <w:szCs w:val="22"/>
              </w:rPr>
              <w:t>gg</w:t>
            </w:r>
            <w:r w:rsidRPr="00EA2809">
              <w:rPr>
                <w:rFonts w:ascii="Bookman Old Style" w:eastAsia="Bookman Old Style" w:hAnsi="Bookman Old Style" w:cs="Arial"/>
                <w:spacing w:val="5"/>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Pe</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t</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2"/>
                <w:sz w:val="22"/>
                <w:szCs w:val="22"/>
              </w:rPr>
              <w:t>B</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1"/>
                <w:sz w:val="22"/>
                <w:szCs w:val="22"/>
              </w:rPr>
              <w:t>an</w:t>
            </w:r>
            <w:r w:rsidRPr="00EA2809">
              <w:rPr>
                <w:rFonts w:ascii="Bookman Old Style" w:eastAsia="Bookman Old Style" w:hAnsi="Bookman Old Style" w:cs="Arial"/>
                <w:sz w:val="22"/>
                <w:szCs w:val="22"/>
              </w:rPr>
              <w:t xml:space="preserve">ja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a (L</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 xml:space="preserve">ar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1"/>
                <w:sz w:val="22"/>
                <w:szCs w:val="22"/>
              </w:rPr>
              <w:t>Re</w:t>
            </w:r>
            <w:r w:rsidRPr="00EA2809">
              <w:rPr>
                <w:rFonts w:ascii="Bookman Old Style" w:eastAsia="Bookman Old Style" w:hAnsi="Bookman Old Style" w:cs="Arial"/>
                <w:spacing w:val="1"/>
                <w:sz w:val="22"/>
                <w:szCs w:val="22"/>
              </w:rPr>
              <w:t>p</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l</w:t>
            </w:r>
            <w:r w:rsidRPr="00EA2809">
              <w:rPr>
                <w:rFonts w:ascii="Bookman Old Style" w:eastAsia="Bookman Old Style" w:hAnsi="Bookman Old Style" w:cs="Arial"/>
                <w:spacing w:val="4"/>
                <w:sz w:val="22"/>
                <w:szCs w:val="22"/>
              </w:rPr>
              <w:t>i</w:t>
            </w:r>
            <w:r w:rsidRPr="00EA2809">
              <w:rPr>
                <w:rFonts w:ascii="Bookman Old Style" w:eastAsia="Bookman Old Style" w:hAnsi="Bookman Old Style" w:cs="Arial"/>
                <w:sz w:val="22"/>
                <w:szCs w:val="22"/>
              </w:rPr>
              <w:t xml:space="preserve">k </w:t>
            </w:r>
            <w:r w:rsidRPr="00EA2809">
              <w:rPr>
                <w:rFonts w:ascii="Bookman Old Style" w:eastAsia="Bookman Old Style" w:hAnsi="Bookman Old Style" w:cs="Arial"/>
                <w:spacing w:val="-2"/>
                <w:sz w:val="22"/>
                <w:szCs w:val="22"/>
              </w:rPr>
              <w:t>I</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on</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ia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 xml:space="preserve">un </w:t>
            </w:r>
            <w:r w:rsidRPr="00EA2809">
              <w:rPr>
                <w:rFonts w:ascii="Bookman Old Style" w:eastAsia="Bookman Old Style" w:hAnsi="Bookman Old Style" w:cs="Arial"/>
                <w:spacing w:val="-1"/>
                <w:sz w:val="22"/>
                <w:szCs w:val="22"/>
              </w:rPr>
              <w:t>201</w:t>
            </w:r>
            <w:r w:rsidRPr="00EA2809">
              <w:rPr>
                <w:rFonts w:ascii="Bookman Old Style" w:eastAsia="Bookman Old Style" w:hAnsi="Bookman Old Style" w:cs="Arial"/>
                <w:sz w:val="22"/>
                <w:szCs w:val="22"/>
              </w:rPr>
              <w:t xml:space="preserve">6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5</w:t>
            </w:r>
            <w:r w:rsidRPr="00EA2809">
              <w:rPr>
                <w:rFonts w:ascii="Bookman Old Style" w:eastAsia="Bookman Old Style" w:hAnsi="Bookman Old Style" w:cs="Arial"/>
                <w:spacing w:val="3"/>
                <w:sz w:val="22"/>
                <w:szCs w:val="22"/>
              </w:rPr>
              <w:t>7</w:t>
            </w:r>
            <w:r w:rsidRPr="00EA2809">
              <w:rPr>
                <w:rFonts w:ascii="Bookman Old Style" w:eastAsia="Bookman Old Style" w:hAnsi="Bookman Old Style" w:cs="Arial"/>
                <w:sz w:val="22"/>
                <w:szCs w:val="22"/>
              </w:rPr>
              <w:t xml:space="preserve">, </w:t>
            </w:r>
            <w:r w:rsidRPr="00EA2809">
              <w:rPr>
                <w:rFonts w:ascii="Bookman Old Style" w:eastAsia="Bookman Old Style" w:hAnsi="Bookman Old Style" w:cs="Arial"/>
                <w:spacing w:val="-5"/>
                <w:sz w:val="22"/>
                <w:szCs w:val="22"/>
              </w:rPr>
              <w:t>T</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1"/>
                <w:sz w:val="22"/>
                <w:szCs w:val="22"/>
              </w:rPr>
              <w:t>h</w:t>
            </w:r>
            <w:r w:rsidRPr="00EA2809">
              <w:rPr>
                <w:rFonts w:ascii="Bookman Old Style" w:eastAsia="Bookman Old Style" w:hAnsi="Bookman Old Style" w:cs="Arial"/>
                <w:sz w:val="22"/>
                <w:szCs w:val="22"/>
              </w:rPr>
              <w:t>an L</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an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e</w:t>
            </w:r>
            <w:r w:rsidRPr="00EA2809">
              <w:rPr>
                <w:rFonts w:ascii="Bookman Old Style" w:eastAsia="Bookman Old Style" w:hAnsi="Bookman Old Style" w:cs="Arial"/>
                <w:spacing w:val="-2"/>
                <w:sz w:val="22"/>
                <w:szCs w:val="22"/>
              </w:rPr>
              <w:t>g</w:t>
            </w:r>
            <w:r w:rsidRPr="00EA2809">
              <w:rPr>
                <w:rFonts w:ascii="Bookman Old Style" w:eastAsia="Bookman Old Style" w:hAnsi="Bookman Old Style" w:cs="Arial"/>
                <w:sz w:val="22"/>
                <w:szCs w:val="22"/>
              </w:rPr>
              <w:t>a</w:t>
            </w:r>
            <w:r w:rsidRPr="00EA2809">
              <w:rPr>
                <w:rFonts w:ascii="Bookman Old Style" w:eastAsia="Bookman Old Style" w:hAnsi="Bookman Old Style" w:cs="Arial"/>
                <w:spacing w:val="-2"/>
                <w:sz w:val="22"/>
                <w:szCs w:val="22"/>
              </w:rPr>
              <w:t>r</w:t>
            </w:r>
            <w:r w:rsidRPr="00EA2809">
              <w:rPr>
                <w:rFonts w:ascii="Bookman Old Style" w:eastAsia="Bookman Old Style" w:hAnsi="Bookman Old Style" w:cs="Arial"/>
                <w:sz w:val="22"/>
                <w:szCs w:val="22"/>
              </w:rPr>
              <w:t xml:space="preserve">a </w:t>
            </w:r>
            <w:r w:rsidRPr="00EA2809">
              <w:rPr>
                <w:rFonts w:ascii="Bookman Old Style" w:eastAsia="Bookman Old Style" w:hAnsi="Bookman Old Style" w:cs="Arial"/>
                <w:spacing w:val="3"/>
                <w:sz w:val="22"/>
                <w:szCs w:val="22"/>
              </w:rPr>
              <w:t>R</w:t>
            </w:r>
            <w:r w:rsidRPr="00EA2809">
              <w:rPr>
                <w:rFonts w:ascii="Bookman Old Style" w:eastAsia="Bookman Old Style" w:hAnsi="Bookman Old Style" w:cs="Arial"/>
                <w:spacing w:val="-1"/>
                <w:sz w:val="22"/>
                <w:szCs w:val="22"/>
              </w:rPr>
              <w:t>ep</w:t>
            </w:r>
            <w:r w:rsidRPr="00EA2809">
              <w:rPr>
                <w:rFonts w:ascii="Bookman Old Style" w:eastAsia="Bookman Old Style" w:hAnsi="Bookman Old Style" w:cs="Arial"/>
                <w:sz w:val="22"/>
                <w:szCs w:val="22"/>
              </w:rPr>
              <w:t>u</w:t>
            </w:r>
            <w:r w:rsidRPr="00EA2809">
              <w:rPr>
                <w:rFonts w:ascii="Bookman Old Style" w:eastAsia="Bookman Old Style" w:hAnsi="Bookman Old Style" w:cs="Arial"/>
                <w:spacing w:val="-1"/>
                <w:sz w:val="22"/>
                <w:szCs w:val="22"/>
              </w:rPr>
              <w:t>b</w:t>
            </w:r>
            <w:r w:rsidRPr="00EA2809">
              <w:rPr>
                <w:rFonts w:ascii="Bookman Old Style" w:eastAsia="Bookman Old Style" w:hAnsi="Bookman Old Style" w:cs="Arial"/>
                <w:sz w:val="22"/>
                <w:szCs w:val="22"/>
              </w:rPr>
              <w:t xml:space="preserve">lik </w:t>
            </w:r>
            <w:r w:rsidRPr="00EA2809">
              <w:rPr>
                <w:rFonts w:ascii="Bookman Old Style" w:eastAsia="Bookman Old Style" w:hAnsi="Bookman Old Style" w:cs="Arial"/>
                <w:spacing w:val="-2"/>
                <w:sz w:val="22"/>
                <w:szCs w:val="22"/>
              </w:rPr>
              <w:t>I</w:t>
            </w:r>
            <w:r w:rsidRPr="00EA2809">
              <w:rPr>
                <w:rFonts w:ascii="Bookman Old Style" w:eastAsia="Bookman Old Style" w:hAnsi="Bookman Old Style" w:cs="Arial"/>
                <w:spacing w:val="1"/>
                <w:sz w:val="22"/>
                <w:szCs w:val="22"/>
              </w:rPr>
              <w:t>n</w:t>
            </w:r>
            <w:r w:rsidRPr="00EA2809">
              <w:rPr>
                <w:rFonts w:ascii="Bookman Old Style" w:eastAsia="Bookman Old Style" w:hAnsi="Bookman Old Style" w:cs="Arial"/>
                <w:spacing w:val="-1"/>
                <w:sz w:val="22"/>
                <w:szCs w:val="22"/>
              </w:rPr>
              <w:t>d</w:t>
            </w:r>
            <w:r w:rsidRPr="00EA2809">
              <w:rPr>
                <w:rFonts w:ascii="Bookman Old Style" w:eastAsia="Bookman Old Style" w:hAnsi="Bookman Old Style" w:cs="Arial"/>
                <w:spacing w:val="1"/>
                <w:sz w:val="22"/>
                <w:szCs w:val="22"/>
              </w:rPr>
              <w:t>on</w:t>
            </w:r>
            <w:r w:rsidRPr="00EA2809">
              <w:rPr>
                <w:rFonts w:ascii="Bookman Old Style" w:eastAsia="Bookman Old Style" w:hAnsi="Bookman Old Style" w:cs="Arial"/>
                <w:spacing w:val="-1"/>
                <w:sz w:val="22"/>
                <w:szCs w:val="22"/>
              </w:rPr>
              <w:t>es</w:t>
            </w:r>
            <w:r w:rsidRPr="00EA2809">
              <w:rPr>
                <w:rFonts w:ascii="Bookman Old Style" w:eastAsia="Bookman Old Style" w:hAnsi="Bookman Old Style" w:cs="Arial"/>
                <w:sz w:val="22"/>
                <w:szCs w:val="22"/>
              </w:rPr>
              <w:t xml:space="preserve">ia </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pacing w:val="-2"/>
                <w:sz w:val="22"/>
                <w:szCs w:val="22"/>
              </w:rPr>
              <w:t>m</w:t>
            </w:r>
            <w:r w:rsidRPr="00EA2809">
              <w:rPr>
                <w:rFonts w:ascii="Bookman Old Style" w:eastAsia="Bookman Old Style" w:hAnsi="Bookman Old Style" w:cs="Arial"/>
                <w:spacing w:val="1"/>
                <w:sz w:val="22"/>
                <w:szCs w:val="22"/>
              </w:rPr>
              <w:t>o</w:t>
            </w:r>
            <w:r w:rsidRPr="00EA2809">
              <w:rPr>
                <w:rFonts w:ascii="Bookman Old Style" w:eastAsia="Bookman Old Style" w:hAnsi="Bookman Old Style" w:cs="Arial"/>
                <w:sz w:val="22"/>
                <w:szCs w:val="22"/>
              </w:rPr>
              <w:t xml:space="preserve">r </w:t>
            </w:r>
            <w:r w:rsidRPr="00EA2809">
              <w:rPr>
                <w:rFonts w:ascii="Bookman Old Style" w:eastAsia="Bookman Old Style" w:hAnsi="Bookman Old Style" w:cs="Arial"/>
                <w:spacing w:val="-1"/>
                <w:sz w:val="22"/>
                <w:szCs w:val="22"/>
              </w:rPr>
              <w:t>5864</w:t>
            </w:r>
            <w:r w:rsidRPr="00EA2809">
              <w:rPr>
                <w:rFonts w:ascii="Bookman Old Style" w:eastAsia="Bookman Old Style" w:hAnsi="Bookman Old Style" w:cs="Arial"/>
                <w:spacing w:val="4"/>
                <w:sz w:val="22"/>
                <w:szCs w:val="22"/>
              </w:rPr>
              <w:t>)</w:t>
            </w:r>
            <w:r w:rsidRPr="00EA2809">
              <w:rPr>
                <w:rFonts w:ascii="Bookman Old Style" w:eastAsia="Bookman Old Style" w:hAnsi="Bookman Old Style" w:cs="Arial"/>
                <w:sz w:val="22"/>
                <w:szCs w:val="22"/>
              </w:rPr>
              <w:t>;</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111 Tahun 2014 tentang Pedoman Teknis Peraturan Di Desa (Berita Negara Republik Indonesia Tahun 2014 Nomor 2091);</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112 Tahun 2014 tentang Pemilihan Kepala Desa (Berita Negara Republik Indonesia Tahun 2014 Nomor 2093) sebagaimana telah diubah dengan Peraturan Menteri Dalam Negeri Nomor 65 Tahun 2017 tentang Perubahan Atas Peraturan Menteri Dalam Negeri Nomor 112 Tahun 2014 tentang Pemilihan Kepala Desa;</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114 Tahun 2014 tentang Pedoman Pembangunan Desa (Berita Negara Republik Indonesia Tahun 2014 Nomor 2094);</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 xml:space="preserve">Peraturan Menteri Dalam Negeri Nomor 83 Tahun 2015 tentang Pengangkatan dan Pemberhentian Perangkat Desa (Berita Negara Republik Indonesia Tahun 2015 Nomor 2039) sebagaimana telah diubah dengan Peraturan Menteri Dalam Negeri Nomor 67 Tahun 2017 tentang Perubahan Atas Peraturan Menteri Dalam Negeri Nomor 83 Tahun 2015 tentang Pengangkatan dan Pemberhentian Perangkat Desa </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84 Tahun 2015 tentang Susunan Organisasi dan Tata Kerja Pemerintah Desa (Berita Negara Republik Indonesia Tahun 2016 Nomor 6);</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46 Tahun 2016 tentang Laporan Kepala Desa (Berita Negara Republik Indonesia Tahun 2016 Nomor 1099);</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 xml:space="preserve">Peraturan Menteri Dalam Negeri Nomor 86 Tahun 2017 tentang Tata Cara Perencanaan, Pengendalian dan Evaluasi Pembangunan Daerah, Tata Cara Evaluasi Rancangan Peraturan Daerah Tentang Rencana Pembangunan Jangka Panjang Daerah, Rencana Pembangunan Jangka Menengah Daerah, dan Rencana Kerja Pemerintah Daerah </w:t>
            </w:r>
            <w:r w:rsidRPr="00EA2809">
              <w:rPr>
                <w:rFonts w:ascii="Bookman Old Style" w:eastAsia="MS Mincho" w:hAnsi="Bookman Old Style" w:cs="Arial"/>
                <w:sz w:val="22"/>
                <w:szCs w:val="22"/>
              </w:rPr>
              <w:t>(Berita Negara Republik Indonesia Tahun 2017 Nomor 1312)</w:t>
            </w:r>
            <w:r w:rsidRPr="00EA2809">
              <w:rPr>
                <w:rFonts w:ascii="Bookman Old Style" w:hAnsi="Bookman Old Style" w:cs="Arial"/>
                <w:sz w:val="22"/>
                <w:szCs w:val="22"/>
              </w:rPr>
              <w:t>;</w:t>
            </w:r>
          </w:p>
          <w:p w:rsidR="0068335F" w:rsidRPr="007B0BD7"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Menteri Dalam Negeri Nomor 20 Tahun 2018 tentang Pengelolaan Keuangan Desa (Berita Negara Republik Indonesia Tahun 2018 Nomor 611);</w:t>
            </w:r>
          </w:p>
          <w:p w:rsidR="007B0BD7" w:rsidRPr="007B0BD7" w:rsidRDefault="007B0BD7"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eastAsia="MS Mincho" w:hAnsi="Bookman Old Style" w:cs="Arial"/>
                <w:b/>
                <w:sz w:val="22"/>
                <w:szCs w:val="22"/>
              </w:rPr>
              <w:t xml:space="preserve">Peraturan Menteri </w:t>
            </w:r>
            <w:r w:rsidRPr="007B0BD7">
              <w:rPr>
                <w:rFonts w:ascii="Bookman Old Style" w:eastAsia="MS Mincho" w:hAnsi="Bookman Old Style" w:cs="Arial"/>
                <w:b/>
                <w:sz w:val="22"/>
                <w:szCs w:val="22"/>
                <w:lang w:val="en-US"/>
              </w:rPr>
              <w:t xml:space="preserve">Desa ,Pembangunan Daerah Tertinggal ,Dan Transmigrasi Republik Indonesia ( PDTT RI ) </w:t>
            </w:r>
            <w:r w:rsidRPr="007B0BD7">
              <w:rPr>
                <w:rFonts w:ascii="Bookman Old Style" w:eastAsia="MS Mincho" w:hAnsi="Bookman Old Style" w:cs="Arial"/>
                <w:b/>
                <w:sz w:val="22"/>
                <w:szCs w:val="22"/>
              </w:rPr>
              <w:t xml:space="preserve">Nomor </w:t>
            </w:r>
            <w:r w:rsidRPr="007B0BD7">
              <w:rPr>
                <w:rFonts w:ascii="Bookman Old Style" w:eastAsia="MS Mincho" w:hAnsi="Bookman Old Style" w:cs="Arial"/>
                <w:b/>
                <w:sz w:val="22"/>
                <w:szCs w:val="22"/>
                <w:lang w:val="en-US"/>
              </w:rPr>
              <w:t>13</w:t>
            </w:r>
            <w:r w:rsidRPr="007B0BD7">
              <w:rPr>
                <w:rFonts w:ascii="Bookman Old Style" w:eastAsia="MS Mincho" w:hAnsi="Bookman Old Style" w:cs="Arial"/>
                <w:b/>
                <w:sz w:val="22"/>
                <w:szCs w:val="22"/>
              </w:rPr>
              <w:t xml:space="preserve"> Tahun 20</w:t>
            </w:r>
            <w:r w:rsidRPr="007B0BD7">
              <w:rPr>
                <w:rFonts w:ascii="Bookman Old Style" w:eastAsia="MS Mincho" w:hAnsi="Bookman Old Style" w:cs="Arial"/>
                <w:b/>
                <w:sz w:val="22"/>
                <w:szCs w:val="22"/>
                <w:lang w:val="en-US"/>
              </w:rPr>
              <w:t>20</w:t>
            </w:r>
            <w:r w:rsidRPr="007B0BD7">
              <w:rPr>
                <w:rFonts w:ascii="Bookman Old Style" w:eastAsia="MS Mincho" w:hAnsi="Bookman Old Style" w:cs="Arial"/>
                <w:b/>
                <w:sz w:val="22"/>
                <w:szCs w:val="22"/>
              </w:rPr>
              <w:t xml:space="preserve"> tentang </w:t>
            </w:r>
            <w:r w:rsidRPr="007B0BD7">
              <w:rPr>
                <w:rFonts w:ascii="Bookman Old Style" w:eastAsia="MS Mincho" w:hAnsi="Bookman Old Style" w:cs="Arial"/>
                <w:b/>
                <w:sz w:val="22"/>
                <w:szCs w:val="22"/>
                <w:lang w:val="en-US"/>
              </w:rPr>
              <w:t xml:space="preserve">Prioritas Penggunaan Dana Desa Tahun 2021 </w:t>
            </w:r>
            <w:r w:rsidRPr="007B0BD7">
              <w:rPr>
                <w:rFonts w:ascii="Bookman Old Style" w:eastAsia="MS Mincho" w:hAnsi="Bookman Old Style" w:cs="Arial"/>
                <w:b/>
                <w:sz w:val="22"/>
                <w:szCs w:val="22"/>
              </w:rPr>
              <w:t xml:space="preserve"> (Berita Negara Republik Indonesia Tahun 20</w:t>
            </w:r>
            <w:r w:rsidRPr="007B0BD7">
              <w:rPr>
                <w:rFonts w:ascii="Bookman Old Style" w:eastAsia="MS Mincho" w:hAnsi="Bookman Old Style" w:cs="Arial"/>
                <w:b/>
                <w:sz w:val="22"/>
                <w:szCs w:val="22"/>
                <w:lang w:val="en-US"/>
              </w:rPr>
              <w:t>20</w:t>
            </w:r>
            <w:r w:rsidRPr="007B0BD7">
              <w:rPr>
                <w:rFonts w:ascii="Bookman Old Style" w:eastAsia="MS Mincho" w:hAnsi="Bookman Old Style" w:cs="Arial"/>
                <w:b/>
                <w:sz w:val="22"/>
                <w:szCs w:val="22"/>
              </w:rPr>
              <w:t xml:space="preserve"> Nomor </w:t>
            </w:r>
            <w:r w:rsidRPr="007B0BD7">
              <w:rPr>
                <w:rFonts w:ascii="Bookman Old Style" w:eastAsia="MS Mincho" w:hAnsi="Bookman Old Style" w:cs="Arial"/>
                <w:b/>
                <w:sz w:val="22"/>
                <w:szCs w:val="22"/>
                <w:lang w:val="en-US"/>
              </w:rPr>
              <w:t>1035</w:t>
            </w:r>
            <w:r w:rsidRPr="007B0BD7">
              <w:rPr>
                <w:rFonts w:ascii="Bookman Old Style" w:eastAsia="MS Mincho" w:hAnsi="Bookman Old Style" w:cs="Arial"/>
                <w:b/>
                <w:sz w:val="22"/>
                <w:szCs w:val="22"/>
              </w:rPr>
              <w:t>);</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 xml:space="preserve">Peraturan Daerah Kabupaten Banjarnegara Nomor 3 Tahun 2009 tentang Rencana Pembangunan Jangka Panjang (RPJP) Daerah Kabupaten Banjarnegara 2005-2025 sebagaimana telah diubah dengan Peraturan Daerah Kabupaten Banjarnegara Nomor 1 Tahun 2012 tentang Perubahan Atas Peraturan Daerah Nomor 3 Tahun 2009 tentang Rencana Pembangunan Jangka Panjang (RPJP) Daerah Kabupaten Banjarnegara 2005-2025 (Lembaran Daerah Kabupaten </w:t>
            </w:r>
            <w:r w:rsidRPr="00EA2809">
              <w:rPr>
                <w:rFonts w:ascii="Bookman Old Style" w:hAnsi="Bookman Old Style" w:cs="Arial"/>
                <w:sz w:val="22"/>
                <w:szCs w:val="22"/>
              </w:rPr>
              <w:lastRenderedPageBreak/>
              <w:t>Banjarnegara Tahun 2012 Nomor 2 Seri E);</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Peraturan Daerah Kabupaten Banjarnegara Nomor 11 Tahun 2011 tentang Rencana Tata Ruang Wilayah Kabupaten Banjarnegara 2011-2031 (Lembaran Daerah Kabupaten Banjarnegara Tahun 2012 Nomor 1 Seri E, Tambahan Lembara Daerah Kabupaten Banjarnegara Nomor 145);</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Daerah Kabupaten Banjarnegara Nomor 25 Tahun 2015 tentang Pengangkatan dan Pemberhentian Perangkat Desa (Lembaran Daerah Kabupaten Banjarnegara Tahun 2015 Nomor 25, Tambahan Lembaran Daerah Kabupaten Banjarnegara Nomor 212) sebagaimana telah beberapa kali diubah terakhir dengan Peraturan Daerah Kabupaten Banjarnegara Nomor 28 Tahun 2017 tentang Perubahan Kedua Atas Peraturan Daerah Kabupaten Banjarnegara Nomor 25 Tahun 2015 tentang Pengangkatan dan Pemberhentian Perangkat Desa (Lembaran Daerah Kabupaten Banjarnegara Tahun 2017 Nomor 28, Tambahan Lembaran Daerah Kabupaten Banjarnegara Nomor 256);</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Peraturan Daerah Kabupaten Banjarnegara Nomor 3 Tahun 2017 Tentang Sistem Perencanaan Pembangunan Daerah (Lembaran Daerah Kabupaten Banjarnegara Tahun 2017 Nomor 3, Tambahan Lembaran Daerah Kabupaten Banjarnegara Nomor 233);</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Daerah Kabupaten Banjarnegara Nomor 18 Tahun 2017 Tentang Badan Permusyawaratan Desa (Lembaran Daerah Kabupaten Banjarnegara Tahun 2017 Nomor 18, Tambahan Lembaran Daerah Kabupaten Banjarnegara Nomor 246);</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Daerah Kabupaten Banjarnegara Nomor 32 Tahun 2017 Tentang Rencana Pembangunan Jangka Menengah Daerah Kabupaten Banjarnegara Tahun 2017-2022 (Lembaran Daerah Kabupaten Banjarnegara Tahun 2017 Nomor 32);</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 xml:space="preserve">Peraturan Bupati Banjarnegara Nomor  9  Tahun 2018 Tentang Rencana Strategis Perangkat Daerah Kabupaten Banjarnegara Tahun 2017-2022 </w:t>
            </w:r>
            <w:r w:rsidRPr="00EA2809">
              <w:rPr>
                <w:rFonts w:ascii="Bookman Old Style" w:eastAsia="MS Mincho" w:hAnsi="Bookman Old Style" w:cs="Arial"/>
                <w:sz w:val="22"/>
                <w:szCs w:val="22"/>
              </w:rPr>
              <w:t>(Lembaran Daerah Kabupaten Banjarnegara Tahun 2018 Nomor 9);</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Bupati Banjarnegara Nomor 27 Tahun 2018 tentang Tata Cara Penyusunan Peraturan Di Desa (Berita Daerah Kabupaten Banjarnegara Tahun 2018 Nomor 27);</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Bupati Banjarnegara Nomor 28 Tahun 2018 tentang Petunjuk Teknis Pembangunan Desa (Berita Daerah Kabupaten Banjarnegara Tahun 2018 Nomor 28);</w:t>
            </w:r>
          </w:p>
          <w:p w:rsidR="0068335F" w:rsidRPr="007B0BD7"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eastAsia="MS Mincho" w:hAnsi="Bookman Old Style" w:cs="Arial"/>
                <w:sz w:val="22"/>
                <w:szCs w:val="22"/>
              </w:rPr>
              <w:t>Peraturan Bupati Banjarnegara Nomor 47 Tahun 2018 tentang Daftar Kewenangan Desa Berdasarkan Hak Aal Usul dan Kewenangan Lokal Berskala Desa (Berita Daerah Kabupaten Banjarnegara Tahun 2018 Nomor 47);</w:t>
            </w:r>
          </w:p>
          <w:p w:rsidR="007B0BD7" w:rsidRPr="004E48FF" w:rsidRDefault="004E48F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7B0BD7">
              <w:rPr>
                <w:rFonts w:ascii="Bookman Old Style" w:eastAsia="MS Mincho" w:hAnsi="Bookman Old Style" w:cs="Arial"/>
                <w:b/>
                <w:sz w:val="22"/>
                <w:szCs w:val="22"/>
              </w:rPr>
              <w:t xml:space="preserve">Peraturan Bupati Banjarnegara Nomor </w:t>
            </w:r>
            <w:r w:rsidRPr="007B0BD7">
              <w:rPr>
                <w:rFonts w:ascii="Bookman Old Style" w:eastAsia="MS Mincho" w:hAnsi="Bookman Old Style" w:cs="Arial"/>
                <w:b/>
                <w:sz w:val="22"/>
                <w:szCs w:val="22"/>
                <w:lang w:val="en-US"/>
              </w:rPr>
              <w:t>76</w:t>
            </w:r>
            <w:r w:rsidRPr="007B0BD7">
              <w:rPr>
                <w:rFonts w:ascii="Bookman Old Style" w:eastAsia="MS Mincho" w:hAnsi="Bookman Old Style" w:cs="Arial"/>
                <w:b/>
                <w:sz w:val="22"/>
                <w:szCs w:val="22"/>
              </w:rPr>
              <w:t xml:space="preserve"> Tahun 2018 tentang </w:t>
            </w:r>
            <w:r w:rsidRPr="007B0BD7">
              <w:rPr>
                <w:rFonts w:ascii="Bookman Old Style" w:eastAsia="MS Mincho" w:hAnsi="Bookman Old Style" w:cs="Arial"/>
                <w:b/>
                <w:sz w:val="22"/>
                <w:szCs w:val="22"/>
                <w:lang w:val="en-US"/>
              </w:rPr>
              <w:t xml:space="preserve">Pengelolaan Keuangan Desa </w:t>
            </w:r>
            <w:r w:rsidRPr="007B0BD7">
              <w:rPr>
                <w:rFonts w:ascii="Bookman Old Style" w:eastAsia="MS Mincho" w:hAnsi="Bookman Old Style" w:cs="Arial"/>
                <w:b/>
                <w:sz w:val="22"/>
                <w:szCs w:val="22"/>
              </w:rPr>
              <w:t>;</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 xml:space="preserve">Peraturan Desa </w:t>
            </w:r>
            <w:r w:rsidR="00A63327" w:rsidRPr="00410B72">
              <w:rPr>
                <w:rFonts w:ascii="Bookman Old Style" w:eastAsia="Calibri" w:hAnsi="Bookman Old Style" w:cs="Arial"/>
                <w:b/>
                <w:sz w:val="22"/>
                <w:szCs w:val="22"/>
                <w:lang w:val="en-US"/>
              </w:rPr>
              <w:t>Kalipelus</w:t>
            </w:r>
            <w:r w:rsidR="00A63327" w:rsidRPr="00EA2809">
              <w:rPr>
                <w:rFonts w:ascii="Bookman Old Style" w:hAnsi="Bookman Old Style" w:cs="Arial"/>
                <w:sz w:val="22"/>
                <w:szCs w:val="22"/>
              </w:rPr>
              <w:t xml:space="preserve"> </w:t>
            </w:r>
            <w:r w:rsidR="00344CFE">
              <w:rPr>
                <w:rFonts w:ascii="Bookman Old Style" w:hAnsi="Bookman Old Style" w:cs="Arial"/>
                <w:sz w:val="22"/>
                <w:szCs w:val="22"/>
              </w:rPr>
              <w:t xml:space="preserve">Nomor </w:t>
            </w:r>
            <w:r w:rsidR="00344CFE">
              <w:rPr>
                <w:rFonts w:ascii="Bookman Old Style" w:hAnsi="Bookman Old Style" w:cs="Arial"/>
                <w:sz w:val="22"/>
                <w:szCs w:val="22"/>
                <w:lang w:val="en-US"/>
              </w:rPr>
              <w:t>08</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 xml:space="preserve">2018 </w:t>
            </w:r>
            <w:r w:rsidRPr="00EA2809">
              <w:rPr>
                <w:rFonts w:ascii="Bookman Old Style" w:hAnsi="Bookman Old Style" w:cs="Arial"/>
                <w:sz w:val="22"/>
                <w:szCs w:val="22"/>
              </w:rPr>
              <w:t xml:space="preserve">tentang Pembentukan dan Susunan Organisasi Pemerintah Desa (Lembaran Desa </w:t>
            </w:r>
            <w:r w:rsidR="00A63327" w:rsidRPr="00410B72">
              <w:rPr>
                <w:rFonts w:ascii="Bookman Old Style" w:eastAsia="Calibri" w:hAnsi="Bookman Old Style" w:cs="Arial"/>
                <w:b/>
                <w:sz w:val="22"/>
                <w:szCs w:val="22"/>
                <w:lang w:val="en-US"/>
              </w:rPr>
              <w:t>Kalipelus</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2018</w:t>
            </w:r>
            <w:r w:rsidR="00344CFE">
              <w:rPr>
                <w:rFonts w:ascii="Bookman Old Style" w:hAnsi="Bookman Old Style" w:cs="Arial"/>
                <w:sz w:val="22"/>
                <w:szCs w:val="22"/>
              </w:rPr>
              <w:t xml:space="preserve"> Nomor</w:t>
            </w:r>
            <w:r w:rsidR="00344CFE">
              <w:rPr>
                <w:rFonts w:ascii="Bookman Old Style" w:hAnsi="Bookman Old Style" w:cs="Arial"/>
                <w:sz w:val="22"/>
                <w:szCs w:val="22"/>
                <w:lang w:val="en-US"/>
              </w:rPr>
              <w:t xml:space="preserve"> 08 </w:t>
            </w:r>
            <w:r w:rsidRPr="00EA2809">
              <w:rPr>
                <w:rFonts w:ascii="Bookman Old Style" w:hAnsi="Bookman Old Style" w:cs="Arial"/>
                <w:sz w:val="22"/>
                <w:szCs w:val="22"/>
              </w:rPr>
              <w:t>);</w:t>
            </w:r>
          </w:p>
          <w:p w:rsidR="0068335F" w:rsidRPr="00EA2809" w:rsidRDefault="0068335F"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EA2809">
              <w:rPr>
                <w:rFonts w:ascii="Bookman Old Style" w:hAnsi="Bookman Old Style" w:cs="Arial"/>
                <w:sz w:val="22"/>
                <w:szCs w:val="22"/>
              </w:rPr>
              <w:t xml:space="preserve">Peraturan Desa </w:t>
            </w:r>
            <w:r w:rsidR="00A63327" w:rsidRPr="00410B72">
              <w:rPr>
                <w:rFonts w:ascii="Bookman Old Style" w:eastAsia="Calibri" w:hAnsi="Bookman Old Style" w:cs="Arial"/>
                <w:b/>
                <w:sz w:val="22"/>
                <w:szCs w:val="22"/>
                <w:lang w:val="en-US"/>
              </w:rPr>
              <w:t>Kalipelus</w:t>
            </w:r>
            <w:r w:rsidR="00344CFE">
              <w:rPr>
                <w:rFonts w:ascii="Bookman Old Style" w:hAnsi="Bookman Old Style" w:cs="Arial"/>
                <w:sz w:val="22"/>
                <w:szCs w:val="22"/>
              </w:rPr>
              <w:t xml:space="preserve"> Nomor </w:t>
            </w:r>
            <w:r w:rsidR="00344CFE">
              <w:rPr>
                <w:rFonts w:ascii="Bookman Old Style" w:hAnsi="Bookman Old Style" w:cs="Arial"/>
                <w:sz w:val="22"/>
                <w:szCs w:val="22"/>
                <w:lang w:val="en-US"/>
              </w:rPr>
              <w:t>09</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2018</w:t>
            </w:r>
            <w:r w:rsidRPr="00EA2809">
              <w:rPr>
                <w:rFonts w:ascii="Bookman Old Style" w:hAnsi="Bookman Old Style" w:cs="Arial"/>
                <w:sz w:val="22"/>
                <w:szCs w:val="22"/>
              </w:rPr>
              <w:t xml:space="preserve"> tentang Daftar Kewenangan </w:t>
            </w:r>
            <w:r w:rsidRPr="00EA2809">
              <w:rPr>
                <w:rFonts w:ascii="Bookman Old Style" w:hAnsi="Bookman Old Style" w:cs="Arial"/>
                <w:sz w:val="22"/>
                <w:szCs w:val="22"/>
              </w:rPr>
              <w:lastRenderedPageBreak/>
              <w:t xml:space="preserve">Desa </w:t>
            </w:r>
            <w:r w:rsidRPr="00EA2809">
              <w:rPr>
                <w:rFonts w:ascii="Bookman Old Style" w:eastAsia="MS Mincho" w:hAnsi="Bookman Old Style" w:cs="Arial"/>
                <w:sz w:val="22"/>
                <w:szCs w:val="22"/>
              </w:rPr>
              <w:t>Berdasarkan Hak A</w:t>
            </w:r>
            <w:r w:rsidR="007B0BD7">
              <w:rPr>
                <w:rFonts w:ascii="Bookman Old Style" w:eastAsia="MS Mincho" w:hAnsi="Bookman Old Style" w:cs="Arial"/>
                <w:sz w:val="22"/>
                <w:szCs w:val="22"/>
                <w:lang w:val="en-US"/>
              </w:rPr>
              <w:t>s</w:t>
            </w:r>
            <w:r w:rsidRPr="00EA2809">
              <w:rPr>
                <w:rFonts w:ascii="Bookman Old Style" w:eastAsia="MS Mincho" w:hAnsi="Bookman Old Style" w:cs="Arial"/>
                <w:sz w:val="22"/>
                <w:szCs w:val="22"/>
              </w:rPr>
              <w:t xml:space="preserve">al Usul dan Kewenangan Lokal Berskala Desa </w:t>
            </w:r>
            <w:r w:rsidRPr="00EA2809">
              <w:rPr>
                <w:rFonts w:ascii="Bookman Old Style" w:hAnsi="Bookman Old Style" w:cs="Arial"/>
                <w:sz w:val="22"/>
                <w:szCs w:val="22"/>
              </w:rPr>
              <w:t xml:space="preserve">(Lembaran Desa </w:t>
            </w:r>
            <w:r w:rsidR="00A63327" w:rsidRPr="00410B72">
              <w:rPr>
                <w:rFonts w:ascii="Bookman Old Style" w:eastAsia="Calibri" w:hAnsi="Bookman Old Style" w:cs="Arial"/>
                <w:b/>
                <w:sz w:val="22"/>
                <w:szCs w:val="22"/>
                <w:lang w:val="en-US"/>
              </w:rPr>
              <w:t>Kalipelus</w:t>
            </w:r>
            <w:r w:rsidR="00344CFE">
              <w:rPr>
                <w:rFonts w:ascii="Bookman Old Style" w:hAnsi="Bookman Old Style" w:cs="Arial"/>
                <w:sz w:val="22"/>
                <w:szCs w:val="22"/>
              </w:rPr>
              <w:t xml:space="preserve"> Tahun </w:t>
            </w:r>
            <w:r w:rsidR="00344CFE">
              <w:rPr>
                <w:rFonts w:ascii="Bookman Old Style" w:hAnsi="Bookman Old Style" w:cs="Arial"/>
                <w:sz w:val="22"/>
                <w:szCs w:val="22"/>
                <w:lang w:val="en-US"/>
              </w:rPr>
              <w:t>2018</w:t>
            </w:r>
            <w:r w:rsidR="00344CFE">
              <w:rPr>
                <w:rFonts w:ascii="Bookman Old Style" w:hAnsi="Bookman Old Style" w:cs="Arial"/>
                <w:sz w:val="22"/>
                <w:szCs w:val="22"/>
              </w:rPr>
              <w:t xml:space="preserve"> Nomor</w:t>
            </w:r>
            <w:r w:rsidR="00344CFE">
              <w:rPr>
                <w:rFonts w:ascii="Bookman Old Style" w:hAnsi="Bookman Old Style" w:cs="Arial"/>
                <w:sz w:val="22"/>
                <w:szCs w:val="22"/>
                <w:lang w:val="en-US"/>
              </w:rPr>
              <w:t xml:space="preserve"> 09 </w:t>
            </w:r>
            <w:r w:rsidRPr="00EA2809">
              <w:rPr>
                <w:rFonts w:ascii="Bookman Old Style" w:hAnsi="Bookman Old Style" w:cs="Arial"/>
                <w:sz w:val="22"/>
                <w:szCs w:val="22"/>
              </w:rPr>
              <w:t>);</w:t>
            </w:r>
          </w:p>
          <w:p w:rsidR="00E21631" w:rsidRPr="00265C24" w:rsidRDefault="00E21631" w:rsidP="004E48FF">
            <w:pPr>
              <w:pStyle w:val="ListParagraph"/>
              <w:numPr>
                <w:ilvl w:val="0"/>
                <w:numId w:val="12"/>
              </w:numPr>
              <w:autoSpaceDE w:val="0"/>
              <w:autoSpaceDN w:val="0"/>
              <w:adjustRightInd w:val="0"/>
              <w:spacing w:line="360" w:lineRule="auto"/>
              <w:jc w:val="both"/>
              <w:rPr>
                <w:rFonts w:ascii="Bookman Old Style" w:eastAsia="MS Mincho" w:hAnsi="Bookman Old Style" w:cs="Arial"/>
                <w:sz w:val="22"/>
                <w:szCs w:val="22"/>
                <w:lang w:eastAsia="ja-JP"/>
              </w:rPr>
            </w:pPr>
            <w:r w:rsidRPr="00265C24">
              <w:rPr>
                <w:rFonts w:ascii="Bookman Old Style" w:hAnsi="Bookman Old Style" w:cs="Arial"/>
                <w:sz w:val="22"/>
                <w:szCs w:val="22"/>
              </w:rPr>
              <w:t xml:space="preserve">Peraturan Desa </w:t>
            </w:r>
            <w:r w:rsidRPr="00A63327">
              <w:rPr>
                <w:rFonts w:ascii="Bookman Old Style" w:eastAsia="Bookman Old Style" w:hAnsi="Bookman Old Style" w:cs="Arial"/>
                <w:b/>
                <w:spacing w:val="1"/>
                <w:sz w:val="22"/>
                <w:szCs w:val="22"/>
                <w:lang w:val="en-US"/>
              </w:rPr>
              <w:t>Kalipelus</w:t>
            </w:r>
            <w:r>
              <w:rPr>
                <w:rFonts w:ascii="Bookman Old Style" w:hAnsi="Bookman Old Style" w:cs="Arial"/>
                <w:sz w:val="22"/>
                <w:szCs w:val="22"/>
              </w:rPr>
              <w:t xml:space="preserve"> Nomor </w:t>
            </w:r>
            <w:r>
              <w:rPr>
                <w:rFonts w:ascii="Bookman Old Style" w:hAnsi="Bookman Old Style" w:cs="Arial"/>
                <w:sz w:val="22"/>
                <w:szCs w:val="22"/>
                <w:lang w:val="en-US"/>
              </w:rPr>
              <w:t>04</w:t>
            </w:r>
            <w:r>
              <w:rPr>
                <w:rFonts w:ascii="Bookman Old Style" w:hAnsi="Bookman Old Style" w:cs="Arial"/>
                <w:sz w:val="22"/>
                <w:szCs w:val="22"/>
              </w:rPr>
              <w:t xml:space="preserve"> Tahun </w:t>
            </w:r>
            <w:r w:rsidR="00A415B1">
              <w:rPr>
                <w:rFonts w:ascii="Bookman Old Style" w:hAnsi="Bookman Old Style" w:cs="Arial"/>
                <w:sz w:val="22"/>
                <w:szCs w:val="22"/>
                <w:lang w:val="en-US"/>
              </w:rPr>
              <w:t>2020</w:t>
            </w:r>
            <w:r w:rsidRPr="00265C24">
              <w:rPr>
                <w:rFonts w:ascii="Bookman Old Style" w:hAnsi="Bookman Old Style" w:cs="Arial"/>
                <w:sz w:val="22"/>
                <w:szCs w:val="22"/>
              </w:rPr>
              <w:t xml:space="preserve"> tentang Rencanan Pembangunan Jangka Menengah Desa </w:t>
            </w:r>
            <w:r w:rsidRPr="00A63327">
              <w:rPr>
                <w:rFonts w:ascii="Bookman Old Style" w:eastAsia="Bookman Old Style" w:hAnsi="Bookman Old Style" w:cs="Arial"/>
                <w:b/>
                <w:spacing w:val="1"/>
                <w:sz w:val="22"/>
                <w:szCs w:val="22"/>
                <w:lang w:val="en-US"/>
              </w:rPr>
              <w:t>Kalipelus</w:t>
            </w:r>
            <w:r w:rsidRPr="00265C24">
              <w:rPr>
                <w:rFonts w:ascii="Bookman Old Style" w:hAnsi="Bookman Old Style" w:cs="Arial"/>
                <w:sz w:val="22"/>
                <w:szCs w:val="22"/>
              </w:rPr>
              <w:t xml:space="preserve"> </w:t>
            </w:r>
            <w:r>
              <w:rPr>
                <w:rFonts w:ascii="Bookman Old Style" w:hAnsi="Bookman Old Style" w:cs="Arial"/>
                <w:sz w:val="22"/>
                <w:szCs w:val="22"/>
              </w:rPr>
              <w:t>Tahun</w:t>
            </w:r>
            <w:r w:rsidR="00A415B1">
              <w:rPr>
                <w:rFonts w:ascii="Bookman Old Style" w:hAnsi="Bookman Old Style" w:cs="Arial"/>
                <w:sz w:val="22"/>
                <w:szCs w:val="22"/>
                <w:lang w:val="en-US"/>
              </w:rPr>
              <w:t xml:space="preserve"> 2020 - 2025</w:t>
            </w:r>
            <w:r w:rsidRPr="00265C24">
              <w:rPr>
                <w:rFonts w:ascii="Bookman Old Style" w:hAnsi="Bookman Old Style" w:cs="Arial"/>
                <w:sz w:val="22"/>
                <w:szCs w:val="22"/>
              </w:rPr>
              <w:t xml:space="preserve"> (Lembaran Desa </w:t>
            </w:r>
            <w:r w:rsidRPr="00A63327">
              <w:rPr>
                <w:rFonts w:ascii="Bookman Old Style" w:eastAsia="Bookman Old Style" w:hAnsi="Bookman Old Style" w:cs="Arial"/>
                <w:b/>
                <w:spacing w:val="1"/>
                <w:sz w:val="22"/>
                <w:szCs w:val="22"/>
                <w:lang w:val="en-US"/>
              </w:rPr>
              <w:t>Kalipelus</w:t>
            </w:r>
            <w:r>
              <w:rPr>
                <w:rFonts w:ascii="Bookman Old Style" w:hAnsi="Bookman Old Style" w:cs="Arial"/>
                <w:sz w:val="22"/>
                <w:szCs w:val="22"/>
              </w:rPr>
              <w:t xml:space="preserve"> Tahun </w:t>
            </w:r>
            <w:r w:rsidR="00A415B1">
              <w:rPr>
                <w:rFonts w:ascii="Bookman Old Style" w:hAnsi="Bookman Old Style" w:cs="Arial"/>
                <w:sz w:val="22"/>
                <w:szCs w:val="22"/>
                <w:lang w:val="en-US"/>
              </w:rPr>
              <w:t>2020</w:t>
            </w:r>
            <w:r>
              <w:rPr>
                <w:rFonts w:ascii="Bookman Old Style" w:hAnsi="Bookman Old Style" w:cs="Arial"/>
                <w:sz w:val="22"/>
                <w:szCs w:val="22"/>
              </w:rPr>
              <w:t xml:space="preserve"> Nomor</w:t>
            </w:r>
            <w:r>
              <w:rPr>
                <w:rFonts w:ascii="Bookman Old Style" w:hAnsi="Bookman Old Style" w:cs="Arial"/>
                <w:sz w:val="22"/>
                <w:szCs w:val="22"/>
                <w:lang w:val="en-US"/>
              </w:rPr>
              <w:t xml:space="preserve"> 04 </w:t>
            </w:r>
            <w:r w:rsidRPr="00265C24">
              <w:rPr>
                <w:rFonts w:ascii="Bookman Old Style" w:hAnsi="Bookman Old Style" w:cs="Arial"/>
                <w:sz w:val="22"/>
                <w:szCs w:val="22"/>
              </w:rPr>
              <w:t>);</w:t>
            </w:r>
          </w:p>
          <w:p w:rsidR="0068335F" w:rsidRPr="00EA2809" w:rsidRDefault="0068335F" w:rsidP="00EA2809">
            <w:pPr>
              <w:autoSpaceDE w:val="0"/>
              <w:autoSpaceDN w:val="0"/>
              <w:adjustRightInd w:val="0"/>
              <w:spacing w:line="360" w:lineRule="auto"/>
              <w:ind w:left="360"/>
              <w:jc w:val="both"/>
              <w:rPr>
                <w:rFonts w:ascii="Bookman Old Style" w:eastAsia="Bookman Old Style" w:hAnsi="Bookman Old Style" w:cs="Arial"/>
                <w:spacing w:val="-1"/>
                <w:sz w:val="22"/>
                <w:szCs w:val="22"/>
              </w:rPr>
            </w:pPr>
          </w:p>
        </w:tc>
      </w:tr>
    </w:tbl>
    <w:p w:rsidR="0068335F" w:rsidRPr="00EA2809" w:rsidRDefault="0068335F" w:rsidP="00EA2809">
      <w:pPr>
        <w:spacing w:line="360" w:lineRule="auto"/>
        <w:ind w:right="2045"/>
        <w:rPr>
          <w:rFonts w:ascii="Bookman Old Style" w:eastAsia="Bookman Old Style" w:hAnsi="Bookman Old Style" w:cs="Arial"/>
          <w:spacing w:val="-1"/>
          <w:sz w:val="22"/>
          <w:szCs w:val="22"/>
        </w:rPr>
      </w:pPr>
    </w:p>
    <w:p w:rsidR="0068335F" w:rsidRPr="00EA2809" w:rsidRDefault="0068335F" w:rsidP="004E48FF">
      <w:pPr>
        <w:spacing w:line="360" w:lineRule="auto"/>
        <w:rPr>
          <w:rFonts w:ascii="Bookman Old Style" w:eastAsia="Bookman Old Style" w:hAnsi="Bookman Old Style" w:cs="Arial"/>
          <w:spacing w:val="2"/>
          <w:sz w:val="22"/>
          <w:szCs w:val="22"/>
        </w:rPr>
      </w:pPr>
      <w:r w:rsidRPr="00EA2809">
        <w:rPr>
          <w:rFonts w:ascii="Bookman Old Style" w:eastAsia="Bookman Old Style" w:hAnsi="Bookman Old Style" w:cs="Arial"/>
          <w:spacing w:val="2"/>
          <w:sz w:val="22"/>
          <w:szCs w:val="22"/>
        </w:rPr>
        <w:t>C. MAKSUD DAN TUJUAN</w:t>
      </w:r>
    </w:p>
    <w:p w:rsidR="0068335F" w:rsidRPr="00EA2809" w:rsidRDefault="0068335F" w:rsidP="00EA2809">
      <w:pPr>
        <w:autoSpaceDE w:val="0"/>
        <w:autoSpaceDN w:val="0"/>
        <w:adjustRightInd w:val="0"/>
        <w:spacing w:line="360" w:lineRule="auto"/>
        <w:ind w:left="426" w:firstLine="425"/>
        <w:jc w:val="both"/>
        <w:rPr>
          <w:rFonts w:ascii="Bookman Old Style" w:eastAsia="Calibri" w:hAnsi="Bookman Old Style" w:cs="Arial"/>
          <w:sz w:val="22"/>
          <w:szCs w:val="22"/>
          <w:lang w:eastAsia="id-ID"/>
        </w:rPr>
      </w:pPr>
    </w:p>
    <w:p w:rsidR="0068335F" w:rsidRPr="00EA2809" w:rsidRDefault="0068335F" w:rsidP="00EA2809">
      <w:pPr>
        <w:autoSpaceDE w:val="0"/>
        <w:autoSpaceDN w:val="0"/>
        <w:adjustRightInd w:val="0"/>
        <w:spacing w:line="360" w:lineRule="auto"/>
        <w:ind w:left="426" w:firstLine="425"/>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RKPD Desa </w:t>
      </w:r>
      <w:r w:rsidR="00410B72" w:rsidRPr="00410B72">
        <w:rPr>
          <w:rFonts w:ascii="Bookman Old Style" w:eastAsia="Calibri" w:hAnsi="Bookman Old Style" w:cs="Arial"/>
          <w:b/>
          <w:sz w:val="22"/>
          <w:szCs w:val="22"/>
          <w:lang w:val="en-US" w:eastAsia="id-ID"/>
        </w:rPr>
        <w:t>Kalipelus</w:t>
      </w:r>
      <w:r w:rsidR="00410B72" w:rsidRPr="00EA2809">
        <w:rPr>
          <w:rFonts w:ascii="Bookman Old Style" w:eastAsia="Calibri" w:hAnsi="Bookman Old Style" w:cs="Arial"/>
          <w:sz w:val="22"/>
          <w:szCs w:val="22"/>
          <w:lang w:eastAsia="id-ID"/>
        </w:rPr>
        <w:t xml:space="preserve"> </w:t>
      </w:r>
      <w:r w:rsidR="00E21631">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 xml:space="preserve">Purwanegara </w:t>
      </w:r>
      <w:r w:rsidRPr="00EA2809">
        <w:rPr>
          <w:rFonts w:ascii="Bookman Old Style" w:eastAsia="Calibri" w:hAnsi="Bookman Old Style" w:cs="Arial"/>
          <w:sz w:val="22"/>
          <w:szCs w:val="22"/>
          <w:lang w:eastAsia="id-ID"/>
        </w:rPr>
        <w:t>Kabupaten Banjarnegara Tahun 2020 disusun dengan maksud untuk:</w:t>
      </w:r>
    </w:p>
    <w:p w:rsidR="0068335F" w:rsidRPr="00EA2809" w:rsidRDefault="0068335F" w:rsidP="003701EF">
      <w:pPr>
        <w:pStyle w:val="ListParagraph"/>
        <w:numPr>
          <w:ilvl w:val="4"/>
          <w:numId w:val="5"/>
        </w:numPr>
        <w:autoSpaceDE w:val="0"/>
        <w:autoSpaceDN w:val="0"/>
        <w:adjustRightInd w:val="0"/>
        <w:spacing w:line="360" w:lineRule="auto"/>
        <w:ind w:left="851" w:hanging="284"/>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Melanjutkan Rencana Pembangunan Jangka Menengah Desa</w:t>
      </w:r>
      <w:r w:rsidR="00410B72" w:rsidRPr="00410B72">
        <w:rPr>
          <w:rFonts w:ascii="Bookman Old Style" w:eastAsia="Calibri" w:hAnsi="Bookman Old Style" w:cs="Arial"/>
          <w:b/>
          <w:sz w:val="22"/>
          <w:szCs w:val="22"/>
          <w:lang w:val="en-US" w:eastAsia="id-ID"/>
        </w:rPr>
        <w:t xml:space="preserve"> Kalipelus</w:t>
      </w:r>
      <w:r w:rsidR="00410B72"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Purwanegara</w:t>
      </w:r>
      <w:r w:rsidRPr="00EA2809">
        <w:rPr>
          <w:rFonts w:ascii="Bookman Old Style" w:eastAsia="Calibri" w:hAnsi="Bookman Old Style" w:cs="Arial"/>
          <w:sz w:val="22"/>
          <w:szCs w:val="22"/>
          <w:lang w:eastAsia="id-ID"/>
        </w:rPr>
        <w:t xml:space="preserve"> K</w:t>
      </w:r>
      <w:r w:rsidR="00A415B1">
        <w:rPr>
          <w:rFonts w:ascii="Bookman Old Style" w:eastAsia="Calibri" w:hAnsi="Bookman Old Style" w:cs="Arial"/>
          <w:sz w:val="22"/>
          <w:szCs w:val="22"/>
          <w:lang w:eastAsia="id-ID"/>
        </w:rPr>
        <w:t>abupaten Banjarnegara Tahun 20</w:t>
      </w:r>
      <w:r w:rsidR="00A415B1">
        <w:rPr>
          <w:rFonts w:ascii="Bookman Old Style" w:eastAsia="Calibri" w:hAnsi="Bookman Old Style" w:cs="Arial"/>
          <w:sz w:val="22"/>
          <w:szCs w:val="22"/>
          <w:lang w:val="en-US" w:eastAsia="id-ID"/>
        </w:rPr>
        <w:t xml:space="preserve">20 </w:t>
      </w:r>
      <w:r w:rsidR="00A415B1">
        <w:rPr>
          <w:rFonts w:ascii="Bookman Old Style" w:eastAsia="Calibri" w:hAnsi="Bookman Old Style" w:cs="Arial"/>
          <w:sz w:val="22"/>
          <w:szCs w:val="22"/>
          <w:lang w:eastAsia="id-ID"/>
        </w:rPr>
        <w:t>-</w:t>
      </w:r>
      <w:r w:rsidR="00A415B1">
        <w:rPr>
          <w:rFonts w:ascii="Bookman Old Style" w:eastAsia="Calibri" w:hAnsi="Bookman Old Style" w:cs="Arial"/>
          <w:sz w:val="22"/>
          <w:szCs w:val="22"/>
          <w:lang w:val="en-US" w:eastAsia="id-ID"/>
        </w:rPr>
        <w:t xml:space="preserve"> </w:t>
      </w:r>
      <w:r w:rsidR="00A415B1">
        <w:rPr>
          <w:rFonts w:ascii="Bookman Old Style" w:eastAsia="Calibri" w:hAnsi="Bookman Old Style" w:cs="Arial"/>
          <w:sz w:val="22"/>
          <w:szCs w:val="22"/>
          <w:lang w:eastAsia="id-ID"/>
        </w:rPr>
        <w:t>20</w:t>
      </w:r>
      <w:r w:rsidR="00A415B1">
        <w:rPr>
          <w:rFonts w:ascii="Bookman Old Style" w:eastAsia="Calibri" w:hAnsi="Bookman Old Style" w:cs="Arial"/>
          <w:sz w:val="22"/>
          <w:szCs w:val="22"/>
          <w:lang w:val="en-US" w:eastAsia="id-ID"/>
        </w:rPr>
        <w:t>25</w:t>
      </w:r>
      <w:r w:rsidRPr="00EA2809">
        <w:rPr>
          <w:rFonts w:ascii="Bookman Old Style" w:eastAsia="Calibri" w:hAnsi="Bookman Old Style" w:cs="Arial"/>
          <w:sz w:val="22"/>
          <w:szCs w:val="22"/>
          <w:lang w:eastAsia="id-ID"/>
        </w:rPr>
        <w:t xml:space="preserve"> ke dalam rencana program kegiatan berdasarkan bidang dan sub bidang prioritas Desa </w:t>
      </w:r>
      <w:r w:rsidR="00410B72" w:rsidRPr="00410B72">
        <w:rPr>
          <w:rFonts w:ascii="Bookman Old Style" w:eastAsia="Calibri" w:hAnsi="Bookman Old Style" w:cs="Arial"/>
          <w:b/>
          <w:sz w:val="22"/>
          <w:szCs w:val="22"/>
          <w:lang w:val="en-US" w:eastAsia="id-ID"/>
        </w:rPr>
        <w:t>Kalipelus</w:t>
      </w:r>
      <w:r w:rsidR="00410B72"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Purwanegara</w:t>
      </w:r>
      <w:r w:rsidRPr="00EA2809">
        <w:rPr>
          <w:rFonts w:ascii="Bookman Old Style" w:eastAsia="Calibri" w:hAnsi="Bookman Old Style" w:cs="Arial"/>
          <w:sz w:val="22"/>
          <w:szCs w:val="22"/>
          <w:lang w:eastAsia="id-ID"/>
        </w:rPr>
        <w:t xml:space="preserve"> K</w:t>
      </w:r>
      <w:r w:rsidR="00A415B1">
        <w:rPr>
          <w:rFonts w:ascii="Bookman Old Style" w:eastAsia="Calibri" w:hAnsi="Bookman Old Style" w:cs="Arial"/>
          <w:sz w:val="22"/>
          <w:szCs w:val="22"/>
          <w:lang w:eastAsia="id-ID"/>
        </w:rPr>
        <w:t>abupaten Banjarnegara Tahun 202</w:t>
      </w:r>
      <w:r w:rsidR="00A415B1">
        <w:rPr>
          <w:rFonts w:ascii="Bookman Old Style" w:eastAsia="Calibri" w:hAnsi="Bookman Old Style" w:cs="Arial"/>
          <w:sz w:val="22"/>
          <w:szCs w:val="22"/>
          <w:lang w:val="en-US" w:eastAsia="id-ID"/>
        </w:rPr>
        <w:t>1</w:t>
      </w:r>
      <w:r w:rsidRPr="00EA2809">
        <w:rPr>
          <w:rFonts w:ascii="Bookman Old Style" w:eastAsia="Calibri" w:hAnsi="Bookman Old Style" w:cs="Arial"/>
          <w:sz w:val="22"/>
          <w:szCs w:val="22"/>
          <w:lang w:eastAsia="id-ID"/>
        </w:rPr>
        <w:t xml:space="preserve"> </w:t>
      </w:r>
      <w:r w:rsidRPr="00EA2809">
        <w:rPr>
          <w:rFonts w:ascii="Bookman Old Style" w:hAnsi="Bookman Old Style" w:cs="Arial"/>
          <w:bCs/>
          <w:sz w:val="22"/>
          <w:szCs w:val="22"/>
        </w:rPr>
        <w:t xml:space="preserve">dengan mengacu pada </w:t>
      </w:r>
      <w:r w:rsidRPr="00EA2809">
        <w:rPr>
          <w:rFonts w:ascii="Bookman Old Style" w:eastAsia="Calibri" w:hAnsi="Bookman Old Style" w:cs="Arial"/>
          <w:sz w:val="22"/>
          <w:szCs w:val="22"/>
          <w:lang w:eastAsia="id-ID"/>
        </w:rPr>
        <w:t>arah kebijakan kabupaten Banjarnegara tahun 202</w:t>
      </w:r>
      <w:r w:rsidR="00A415B1">
        <w:rPr>
          <w:rFonts w:ascii="Bookman Old Style" w:eastAsia="Calibri" w:hAnsi="Bookman Old Style" w:cs="Arial"/>
          <w:sz w:val="22"/>
          <w:szCs w:val="22"/>
          <w:lang w:val="en-US" w:eastAsia="id-ID"/>
        </w:rPr>
        <w:t>1</w:t>
      </w:r>
      <w:r w:rsidRPr="00EA2809">
        <w:rPr>
          <w:rFonts w:ascii="Bookman Old Style" w:eastAsia="Calibri" w:hAnsi="Bookman Old Style" w:cs="Arial"/>
          <w:sz w:val="22"/>
          <w:szCs w:val="22"/>
          <w:lang w:eastAsia="id-ID"/>
        </w:rPr>
        <w:t xml:space="preserve"> berupa RPJMD Kabupaten Banjarnegara 2017-2022 dan Renstra Perangkat Daerah Kabupaten Tahun 2017-2020 serta </w:t>
      </w:r>
      <w:r w:rsidRPr="00EA2809">
        <w:rPr>
          <w:rFonts w:ascii="Bookman Old Style" w:hAnsi="Bookman Old Style" w:cs="Arial"/>
          <w:bCs/>
          <w:sz w:val="22"/>
          <w:szCs w:val="22"/>
        </w:rPr>
        <w:t xml:space="preserve">Pedoman Sinkronisasi dan Transisi Arah Kebijakan Perencanaan Daerah Kabupaten dengan Perencanaan Desa untuk </w:t>
      </w:r>
      <w:r w:rsidR="00A415B1">
        <w:rPr>
          <w:rFonts w:ascii="Bookman Old Style" w:hAnsi="Bookman Old Style" w:cs="Arial"/>
          <w:b/>
          <w:bCs/>
          <w:sz w:val="22"/>
          <w:szCs w:val="22"/>
        </w:rPr>
        <w:t>Penyusunan RKPDesa 202</w:t>
      </w:r>
      <w:r w:rsidR="00A415B1">
        <w:rPr>
          <w:rFonts w:ascii="Bookman Old Style" w:hAnsi="Bookman Old Style" w:cs="Arial"/>
          <w:b/>
          <w:bCs/>
          <w:sz w:val="22"/>
          <w:szCs w:val="22"/>
          <w:lang w:val="en-US"/>
        </w:rPr>
        <w:t>1</w:t>
      </w:r>
      <w:r w:rsidRPr="00A415B1">
        <w:rPr>
          <w:rFonts w:ascii="Bookman Old Style" w:hAnsi="Bookman Old Style" w:cs="Arial"/>
          <w:b/>
          <w:bCs/>
          <w:sz w:val="22"/>
          <w:szCs w:val="22"/>
        </w:rPr>
        <w:t xml:space="preserve"> dan Daftar Usul</w:t>
      </w:r>
      <w:r w:rsidR="00A415B1" w:rsidRPr="00A415B1">
        <w:rPr>
          <w:rFonts w:ascii="Bookman Old Style" w:hAnsi="Bookman Old Style" w:cs="Arial"/>
          <w:b/>
          <w:bCs/>
          <w:sz w:val="22"/>
          <w:szCs w:val="22"/>
        </w:rPr>
        <w:t>an RKPDesa 202</w:t>
      </w:r>
      <w:r w:rsidR="00A415B1" w:rsidRPr="00A415B1">
        <w:rPr>
          <w:rFonts w:ascii="Bookman Old Style" w:hAnsi="Bookman Old Style" w:cs="Arial"/>
          <w:b/>
          <w:bCs/>
          <w:sz w:val="22"/>
          <w:szCs w:val="22"/>
          <w:lang w:val="en-US"/>
        </w:rPr>
        <w:t>2</w:t>
      </w:r>
      <w:r w:rsidRPr="00EA2809">
        <w:rPr>
          <w:rFonts w:ascii="Bookman Old Style" w:hAnsi="Bookman Old Style" w:cs="Arial"/>
          <w:bCs/>
          <w:sz w:val="22"/>
          <w:szCs w:val="22"/>
        </w:rPr>
        <w:t xml:space="preserve"> </w:t>
      </w:r>
      <w:r w:rsidRPr="00EA2809">
        <w:rPr>
          <w:rFonts w:ascii="Bookman Old Style" w:eastAsia="Calibri" w:hAnsi="Bookman Old Style" w:cs="Arial"/>
          <w:sz w:val="22"/>
          <w:szCs w:val="22"/>
          <w:lang w:eastAsia="id-ID"/>
        </w:rPr>
        <w:t xml:space="preserve">yang dapat disesuaikan dengan kondisi dan kebutuhan Desa terkini. </w:t>
      </w:r>
    </w:p>
    <w:p w:rsidR="0068335F" w:rsidRPr="00EA2809" w:rsidRDefault="0068335F" w:rsidP="003701EF">
      <w:pPr>
        <w:pStyle w:val="ListParagraph"/>
        <w:numPr>
          <w:ilvl w:val="4"/>
          <w:numId w:val="5"/>
        </w:numPr>
        <w:autoSpaceDE w:val="0"/>
        <w:autoSpaceDN w:val="0"/>
        <w:adjustRightInd w:val="0"/>
        <w:spacing w:line="360" w:lineRule="auto"/>
        <w:ind w:left="851" w:hanging="284"/>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Menyelaraskan </w:t>
      </w:r>
      <w:r w:rsidRPr="00A415B1">
        <w:rPr>
          <w:rFonts w:ascii="Bookman Old Style" w:eastAsia="Calibri" w:hAnsi="Bookman Old Style" w:cs="Arial"/>
          <w:b/>
          <w:sz w:val="22"/>
          <w:szCs w:val="22"/>
          <w:lang w:eastAsia="id-ID"/>
        </w:rPr>
        <w:t>D</w:t>
      </w:r>
      <w:r w:rsidR="00A415B1" w:rsidRPr="00A415B1">
        <w:rPr>
          <w:rFonts w:ascii="Bookman Old Style" w:eastAsia="Calibri" w:hAnsi="Bookman Old Style" w:cs="Arial"/>
          <w:b/>
          <w:sz w:val="22"/>
          <w:szCs w:val="22"/>
          <w:lang w:eastAsia="id-ID"/>
        </w:rPr>
        <w:t>aftar Usulan RKP Desa Tahun 202</w:t>
      </w:r>
      <w:r w:rsidR="00A415B1" w:rsidRPr="00A415B1">
        <w:rPr>
          <w:rFonts w:ascii="Bookman Old Style" w:eastAsia="Calibri" w:hAnsi="Bookman Old Style" w:cs="Arial"/>
          <w:b/>
          <w:sz w:val="22"/>
          <w:szCs w:val="22"/>
          <w:lang w:val="en-US" w:eastAsia="id-ID"/>
        </w:rPr>
        <w:t>2</w:t>
      </w:r>
      <w:r w:rsidRPr="00EA2809">
        <w:rPr>
          <w:rFonts w:ascii="Bookman Old Style" w:eastAsia="Calibri" w:hAnsi="Bookman Old Style" w:cs="Arial"/>
          <w:sz w:val="22"/>
          <w:szCs w:val="22"/>
          <w:lang w:eastAsia="id-ID"/>
        </w:rPr>
        <w:t xml:space="preserve"> dengan sasaran dan program yang yang akan digunakan sebagai masukan dalam penyusunan  RKPD  dan RENJA Perangkat Daerah Kabupa</w:t>
      </w:r>
      <w:r w:rsidR="00A415B1">
        <w:rPr>
          <w:rFonts w:ascii="Bookman Old Style" w:eastAsia="Calibri" w:hAnsi="Bookman Old Style" w:cs="Arial"/>
          <w:sz w:val="22"/>
          <w:szCs w:val="22"/>
          <w:lang w:eastAsia="id-ID"/>
        </w:rPr>
        <w:t>ten Banjarnegara Tahun 202</w:t>
      </w:r>
      <w:r w:rsidR="00A415B1">
        <w:rPr>
          <w:rFonts w:ascii="Bookman Old Style" w:eastAsia="Calibri" w:hAnsi="Bookman Old Style" w:cs="Arial"/>
          <w:sz w:val="22"/>
          <w:szCs w:val="22"/>
          <w:lang w:val="en-US" w:eastAsia="id-ID"/>
        </w:rPr>
        <w:t>2</w:t>
      </w:r>
      <w:r w:rsidRPr="00EA2809">
        <w:rPr>
          <w:rFonts w:ascii="Bookman Old Style" w:eastAsia="Calibri" w:hAnsi="Bookman Old Style" w:cs="Arial"/>
          <w:sz w:val="22"/>
          <w:szCs w:val="22"/>
          <w:lang w:eastAsia="id-ID"/>
        </w:rPr>
        <w:t>;</w:t>
      </w:r>
    </w:p>
    <w:p w:rsidR="0068335F" w:rsidRPr="00EA2809" w:rsidRDefault="0068335F" w:rsidP="003701EF">
      <w:pPr>
        <w:pStyle w:val="ListParagraph"/>
        <w:numPr>
          <w:ilvl w:val="4"/>
          <w:numId w:val="5"/>
        </w:numPr>
        <w:autoSpaceDE w:val="0"/>
        <w:autoSpaceDN w:val="0"/>
        <w:adjustRightInd w:val="0"/>
        <w:spacing w:line="360" w:lineRule="auto"/>
        <w:ind w:left="851" w:hanging="284"/>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Menciptakan sinergi antara program kegiatan berdasarkan bidang dan sub bidang prioritas Desa </w:t>
      </w:r>
      <w:r w:rsidR="00410B72" w:rsidRPr="00410B72">
        <w:rPr>
          <w:rFonts w:ascii="Bookman Old Style" w:eastAsia="Calibri" w:hAnsi="Bookman Old Style" w:cs="Arial"/>
          <w:b/>
          <w:sz w:val="22"/>
          <w:szCs w:val="22"/>
          <w:lang w:val="en-US" w:eastAsia="id-ID"/>
        </w:rPr>
        <w:t>Kalipelus</w:t>
      </w:r>
      <w:r w:rsidRPr="00EA2809">
        <w:rPr>
          <w:rFonts w:ascii="Bookman Old Style" w:eastAsia="Calibri" w:hAnsi="Bookman Old Style" w:cs="Arial"/>
          <w:sz w:val="22"/>
          <w:szCs w:val="22"/>
          <w:lang w:eastAsia="id-ID"/>
        </w:rPr>
        <w:t xml:space="preserve"> antar wilayah, antar kewenangan Desa, dan antar tingkat pemerintahan;</w:t>
      </w:r>
    </w:p>
    <w:p w:rsidR="0068335F" w:rsidRPr="004E48FF" w:rsidRDefault="0068335F" w:rsidP="00EA2809">
      <w:pPr>
        <w:pStyle w:val="ListParagraph"/>
        <w:numPr>
          <w:ilvl w:val="4"/>
          <w:numId w:val="5"/>
        </w:numPr>
        <w:autoSpaceDE w:val="0"/>
        <w:autoSpaceDN w:val="0"/>
        <w:adjustRightInd w:val="0"/>
        <w:spacing w:line="360" w:lineRule="auto"/>
        <w:ind w:left="851" w:hanging="284"/>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Mewujudkan efisiensi dan efektivitas pemanfaatan sumber daya Desa dalam pelaksanaan pembangunan Desa.</w:t>
      </w:r>
    </w:p>
    <w:p w:rsidR="0068335F" w:rsidRPr="00EA2809" w:rsidRDefault="0068335F" w:rsidP="00EA2809">
      <w:pPr>
        <w:pStyle w:val="ListParagraph"/>
        <w:autoSpaceDE w:val="0"/>
        <w:autoSpaceDN w:val="0"/>
        <w:adjustRightInd w:val="0"/>
        <w:spacing w:line="360" w:lineRule="auto"/>
        <w:ind w:left="142" w:firstLine="709"/>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Sedangkan tujuan dari penyusunan RKPD Desa </w:t>
      </w:r>
      <w:r w:rsidR="00410B72" w:rsidRPr="00410B72">
        <w:rPr>
          <w:rFonts w:ascii="Bookman Old Style" w:eastAsia="Calibri" w:hAnsi="Bookman Old Style" w:cs="Arial"/>
          <w:b/>
          <w:sz w:val="22"/>
          <w:szCs w:val="22"/>
          <w:lang w:val="en-US" w:eastAsia="id-ID"/>
        </w:rPr>
        <w:t>Kalipelus</w:t>
      </w:r>
      <w:r w:rsidRPr="00EA2809">
        <w:rPr>
          <w:rFonts w:ascii="Bookman Old Style" w:eastAsia="Calibri" w:hAnsi="Bookman Old Style" w:cs="Arial"/>
          <w:sz w:val="22"/>
          <w:szCs w:val="22"/>
          <w:lang w:eastAsia="id-ID"/>
        </w:rPr>
        <w:t xml:space="preserve"> Kecamatan </w:t>
      </w:r>
      <w:r w:rsidR="00E21631">
        <w:rPr>
          <w:rFonts w:ascii="Bookman Old Style" w:eastAsia="Calibri" w:hAnsi="Bookman Old Style" w:cs="Arial"/>
          <w:sz w:val="22"/>
          <w:szCs w:val="22"/>
          <w:lang w:val="en-US" w:eastAsia="id-ID"/>
        </w:rPr>
        <w:t>Purwanegara</w:t>
      </w:r>
      <w:r w:rsidRPr="00EA2809">
        <w:rPr>
          <w:rFonts w:ascii="Bookman Old Style" w:eastAsia="Calibri" w:hAnsi="Bookman Old Style" w:cs="Arial"/>
          <w:sz w:val="22"/>
          <w:szCs w:val="22"/>
          <w:lang w:eastAsia="id-ID"/>
        </w:rPr>
        <w:t xml:space="preserve"> Kabupaten Banjarnegara tahun 2020 adalah sebagai berikut:</w:t>
      </w:r>
    </w:p>
    <w:p w:rsidR="0068335F" w:rsidRPr="00EA2809" w:rsidRDefault="0068335F" w:rsidP="003701EF">
      <w:pPr>
        <w:pStyle w:val="ListParagraph"/>
        <w:numPr>
          <w:ilvl w:val="7"/>
          <w:numId w:val="4"/>
        </w:numPr>
        <w:tabs>
          <w:tab w:val="clear" w:pos="5400"/>
          <w:tab w:val="num" w:pos="851"/>
        </w:tabs>
        <w:autoSpaceDE w:val="0"/>
        <w:autoSpaceDN w:val="0"/>
        <w:adjustRightInd w:val="0"/>
        <w:spacing w:line="360" w:lineRule="auto"/>
        <w:ind w:left="851"/>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Menjadi pedoman dalam menyusun Rancangan APB Desa </w:t>
      </w:r>
      <w:r w:rsidR="00410B72" w:rsidRPr="00410B72">
        <w:rPr>
          <w:rFonts w:ascii="Bookman Old Style" w:eastAsia="Calibri" w:hAnsi="Bookman Old Style" w:cs="Arial"/>
          <w:b/>
          <w:sz w:val="22"/>
          <w:szCs w:val="22"/>
          <w:lang w:val="en-US" w:eastAsia="id-ID"/>
        </w:rPr>
        <w:t>Kalipelus</w:t>
      </w:r>
      <w:r w:rsidR="00410B72"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Purwanegara</w:t>
      </w:r>
      <w:r w:rsidR="00E21631"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Kabupaten </w:t>
      </w:r>
      <w:r w:rsidR="00A415B1">
        <w:rPr>
          <w:rFonts w:ascii="Bookman Old Style" w:eastAsia="Calibri" w:hAnsi="Bookman Old Style" w:cs="Arial"/>
          <w:sz w:val="22"/>
          <w:szCs w:val="22"/>
          <w:lang w:eastAsia="id-ID"/>
        </w:rPr>
        <w:t>Banjarnegara Tahun Anggaran 202</w:t>
      </w:r>
      <w:r w:rsidR="00A415B1">
        <w:rPr>
          <w:rFonts w:ascii="Bookman Old Style" w:eastAsia="Calibri" w:hAnsi="Bookman Old Style" w:cs="Arial"/>
          <w:sz w:val="22"/>
          <w:szCs w:val="22"/>
          <w:lang w:val="en-US" w:eastAsia="id-ID"/>
        </w:rPr>
        <w:t>1</w:t>
      </w:r>
      <w:r w:rsidRPr="00EA2809">
        <w:rPr>
          <w:rFonts w:ascii="Bookman Old Style" w:eastAsia="Calibri" w:hAnsi="Bookman Old Style" w:cs="Arial"/>
          <w:sz w:val="22"/>
          <w:szCs w:val="22"/>
          <w:lang w:eastAsia="id-ID"/>
        </w:rPr>
        <w:t>;</w:t>
      </w:r>
    </w:p>
    <w:p w:rsidR="0068335F" w:rsidRPr="00EA2809" w:rsidRDefault="0068335F" w:rsidP="003701EF">
      <w:pPr>
        <w:pStyle w:val="ListParagraph"/>
        <w:numPr>
          <w:ilvl w:val="7"/>
          <w:numId w:val="4"/>
        </w:numPr>
        <w:tabs>
          <w:tab w:val="clear" w:pos="5400"/>
          <w:tab w:val="num" w:pos="851"/>
        </w:tabs>
        <w:autoSpaceDE w:val="0"/>
        <w:autoSpaceDN w:val="0"/>
        <w:adjustRightInd w:val="0"/>
        <w:spacing w:line="360" w:lineRule="auto"/>
        <w:ind w:left="851"/>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Menjadi pedoman dalam </w:t>
      </w:r>
      <w:r w:rsidRPr="00EA2809">
        <w:rPr>
          <w:rFonts w:ascii="Bookman Old Style" w:eastAsia="Bookman Old Style" w:hAnsi="Bookman Old Style" w:cs="Arial"/>
          <w:sz w:val="22"/>
          <w:szCs w:val="22"/>
        </w:rPr>
        <w:t xml:space="preserve">penyelenggaran pemerintahanan Desa, Pelaksanaan Pembangunan Desa, Pembinaan Kemasyarakatan, Pemberdayaan Masyarakat Desa dan Penanggulangan Bencana, Keadaan Darurat Dan Mendesak Desa, Desa </w:t>
      </w:r>
      <w:r w:rsidR="00410B72" w:rsidRPr="00410B72">
        <w:rPr>
          <w:rFonts w:ascii="Bookman Old Style" w:eastAsia="Calibri" w:hAnsi="Bookman Old Style" w:cs="Arial"/>
          <w:b/>
          <w:sz w:val="22"/>
          <w:szCs w:val="22"/>
          <w:lang w:val="en-US" w:eastAsia="id-ID"/>
        </w:rPr>
        <w:t>Kalipelus</w:t>
      </w:r>
      <w:r w:rsidRPr="00EA2809">
        <w:rPr>
          <w:rFonts w:ascii="Bookman Old Style" w:eastAsia="Calibri" w:hAnsi="Bookman Old Style" w:cs="Arial"/>
          <w:sz w:val="22"/>
          <w:szCs w:val="22"/>
          <w:lang w:eastAsia="id-ID"/>
        </w:rPr>
        <w:t xml:space="preserve"> Kecamatan </w:t>
      </w:r>
      <w:r w:rsidR="00E21631">
        <w:rPr>
          <w:rFonts w:ascii="Bookman Old Style" w:eastAsia="Calibri" w:hAnsi="Bookman Old Style" w:cs="Arial"/>
          <w:sz w:val="22"/>
          <w:szCs w:val="22"/>
          <w:lang w:val="en-US" w:eastAsia="id-ID"/>
        </w:rPr>
        <w:t>Purwanegara</w:t>
      </w:r>
      <w:r w:rsidR="00E21631"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Kabupaten Banjarnegara Tahun 2020; </w:t>
      </w:r>
    </w:p>
    <w:p w:rsidR="0068335F" w:rsidRPr="00EA2809" w:rsidRDefault="0068335F" w:rsidP="003701EF">
      <w:pPr>
        <w:pStyle w:val="ListParagraph"/>
        <w:numPr>
          <w:ilvl w:val="7"/>
          <w:numId w:val="4"/>
        </w:numPr>
        <w:tabs>
          <w:tab w:val="clear" w:pos="5400"/>
          <w:tab w:val="num" w:pos="851"/>
        </w:tabs>
        <w:autoSpaceDE w:val="0"/>
        <w:autoSpaceDN w:val="0"/>
        <w:adjustRightInd w:val="0"/>
        <w:spacing w:line="360" w:lineRule="auto"/>
        <w:ind w:left="851"/>
        <w:jc w:val="both"/>
        <w:rPr>
          <w:rFonts w:ascii="Bookman Old Style" w:eastAsia="Calibri" w:hAnsi="Bookman Old Style" w:cs="Arial"/>
          <w:sz w:val="22"/>
          <w:szCs w:val="22"/>
          <w:lang w:eastAsia="id-ID"/>
        </w:rPr>
      </w:pPr>
      <w:r w:rsidRPr="00A415B1">
        <w:rPr>
          <w:rFonts w:ascii="Bookman Old Style" w:hAnsi="Bookman Old Style" w:cs="Arial"/>
          <w:b/>
          <w:sz w:val="22"/>
          <w:szCs w:val="22"/>
        </w:rPr>
        <w:t xml:space="preserve">Menghasilakn </w:t>
      </w:r>
      <w:r w:rsidRPr="00A415B1">
        <w:rPr>
          <w:rFonts w:ascii="Bookman Old Style" w:hAnsi="Bookman Old Style" w:cs="Arial"/>
          <w:b/>
          <w:sz w:val="22"/>
          <w:szCs w:val="22"/>
          <w:lang w:val="sv-SE"/>
        </w:rPr>
        <w:t>Daftar Usulan RKP Desa tahun</w:t>
      </w:r>
      <w:r w:rsidR="00A415B1">
        <w:rPr>
          <w:rFonts w:ascii="Bookman Old Style" w:hAnsi="Bookman Old Style" w:cs="Arial"/>
          <w:b/>
          <w:sz w:val="22"/>
          <w:szCs w:val="22"/>
        </w:rPr>
        <w:t xml:space="preserve"> 202</w:t>
      </w:r>
      <w:r w:rsidR="00A415B1">
        <w:rPr>
          <w:rFonts w:ascii="Bookman Old Style" w:hAnsi="Bookman Old Style" w:cs="Arial"/>
          <w:b/>
          <w:sz w:val="22"/>
          <w:szCs w:val="22"/>
          <w:lang w:val="en-US"/>
        </w:rPr>
        <w:t>2</w:t>
      </w:r>
      <w:r w:rsidRPr="00A415B1">
        <w:rPr>
          <w:rFonts w:ascii="Bookman Old Style" w:hAnsi="Bookman Old Style" w:cs="Arial"/>
          <w:b/>
          <w:sz w:val="22"/>
          <w:szCs w:val="22"/>
          <w:lang w:val="sv-SE"/>
        </w:rPr>
        <w:t xml:space="preserve"> yang akan diusulkan Pemerintah Desa kepada Pemerintah Daerah Kabupaten melalui mekanisme perencanaan pembangunan Daerah</w:t>
      </w:r>
      <w:r w:rsidRPr="00EA2809">
        <w:rPr>
          <w:rFonts w:ascii="Bookman Old Style" w:eastAsia="Calibri" w:hAnsi="Bookman Old Style" w:cs="Arial"/>
          <w:sz w:val="22"/>
          <w:szCs w:val="22"/>
          <w:lang w:eastAsia="id-ID"/>
        </w:rPr>
        <w:t>; dan</w:t>
      </w:r>
    </w:p>
    <w:p w:rsidR="0068335F" w:rsidRPr="00EA2809" w:rsidRDefault="0068335F" w:rsidP="003701EF">
      <w:pPr>
        <w:pStyle w:val="ListParagraph"/>
        <w:numPr>
          <w:ilvl w:val="7"/>
          <w:numId w:val="4"/>
        </w:numPr>
        <w:tabs>
          <w:tab w:val="clear" w:pos="5400"/>
          <w:tab w:val="num" w:pos="851"/>
        </w:tabs>
        <w:autoSpaceDE w:val="0"/>
        <w:autoSpaceDN w:val="0"/>
        <w:adjustRightInd w:val="0"/>
        <w:spacing w:line="360" w:lineRule="auto"/>
        <w:ind w:left="851"/>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Menjadi media akuntabilitas dalam rangka menciptakan tata kelola pemerintahan Desa yang baik.</w:t>
      </w:r>
    </w:p>
    <w:p w:rsidR="0068335F" w:rsidRPr="00EA2809" w:rsidRDefault="0068335F" w:rsidP="00EA2809">
      <w:pPr>
        <w:spacing w:line="360" w:lineRule="auto"/>
        <w:rPr>
          <w:rFonts w:ascii="Bookman Old Style" w:eastAsia="Calibri" w:hAnsi="Bookman Old Style" w:cs="Arial"/>
          <w:sz w:val="22"/>
          <w:szCs w:val="22"/>
          <w:lang w:eastAsia="id-ID"/>
        </w:rPr>
      </w:pPr>
    </w:p>
    <w:p w:rsidR="0068335F" w:rsidRPr="00EA2809" w:rsidRDefault="0068335F" w:rsidP="00EA2809">
      <w:pPr>
        <w:spacing w:line="360" w:lineRule="auto"/>
        <w:ind w:firstLine="113"/>
        <w:rPr>
          <w:rFonts w:ascii="Bookman Old Style" w:eastAsia="Bookman Old Style" w:hAnsi="Bookman Old Style" w:cs="Arial"/>
          <w:sz w:val="22"/>
          <w:szCs w:val="22"/>
        </w:rPr>
      </w:pPr>
      <w:r w:rsidRPr="00EA2809">
        <w:rPr>
          <w:rFonts w:ascii="Bookman Old Style" w:eastAsia="Bookman Old Style" w:hAnsi="Bookman Old Style" w:cs="Arial"/>
          <w:spacing w:val="1"/>
          <w:sz w:val="22"/>
          <w:szCs w:val="22"/>
        </w:rPr>
        <w:lastRenderedPageBreak/>
        <w:t>D</w:t>
      </w:r>
      <w:r w:rsidRPr="00EA2809">
        <w:rPr>
          <w:rFonts w:ascii="Bookman Old Style" w:eastAsia="Bookman Old Style" w:hAnsi="Bookman Old Style" w:cs="Arial"/>
          <w:sz w:val="22"/>
          <w:szCs w:val="22"/>
        </w:rPr>
        <w:t>.</w:t>
      </w:r>
      <w:r w:rsidRPr="00EA2809">
        <w:rPr>
          <w:rFonts w:ascii="Bookman Old Style" w:eastAsia="Bookman Old Style" w:hAnsi="Bookman Old Style" w:cs="Arial"/>
          <w:spacing w:val="1"/>
          <w:sz w:val="22"/>
          <w:szCs w:val="22"/>
        </w:rPr>
        <w:t xml:space="preserve"> H</w:t>
      </w:r>
      <w:r w:rsidRPr="00EA2809">
        <w:rPr>
          <w:rFonts w:ascii="Bookman Old Style" w:eastAsia="Bookman Old Style" w:hAnsi="Bookman Old Style" w:cs="Arial"/>
          <w:spacing w:val="5"/>
          <w:sz w:val="22"/>
          <w:szCs w:val="22"/>
        </w:rPr>
        <w:t>U</w:t>
      </w:r>
      <w:r w:rsidRPr="00EA2809">
        <w:rPr>
          <w:rFonts w:ascii="Bookman Old Style" w:eastAsia="Bookman Old Style" w:hAnsi="Bookman Old Style" w:cs="Arial"/>
          <w:spacing w:val="10"/>
          <w:sz w:val="22"/>
          <w:szCs w:val="22"/>
        </w:rPr>
        <w:t>B</w:t>
      </w:r>
      <w:r w:rsidRPr="00EA2809">
        <w:rPr>
          <w:rFonts w:ascii="Bookman Old Style" w:eastAsia="Bookman Old Style" w:hAnsi="Bookman Old Style" w:cs="Arial"/>
          <w:spacing w:val="9"/>
          <w:sz w:val="22"/>
          <w:szCs w:val="22"/>
        </w:rPr>
        <w:t>U</w:t>
      </w:r>
      <w:r w:rsidRPr="00EA2809">
        <w:rPr>
          <w:rFonts w:ascii="Bookman Old Style" w:eastAsia="Bookman Old Style" w:hAnsi="Bookman Old Style" w:cs="Arial"/>
          <w:spacing w:val="2"/>
          <w:sz w:val="22"/>
          <w:szCs w:val="22"/>
        </w:rPr>
        <w:t>N</w:t>
      </w:r>
      <w:r w:rsidRPr="00EA2809">
        <w:rPr>
          <w:rFonts w:ascii="Bookman Old Style" w:eastAsia="Bookman Old Style" w:hAnsi="Bookman Old Style" w:cs="Arial"/>
          <w:spacing w:val="7"/>
          <w:sz w:val="22"/>
          <w:szCs w:val="22"/>
        </w:rPr>
        <w:t>G</w:t>
      </w:r>
      <w:r w:rsidRPr="00EA2809">
        <w:rPr>
          <w:rFonts w:ascii="Bookman Old Style" w:eastAsia="Bookman Old Style" w:hAnsi="Bookman Old Style" w:cs="Arial"/>
          <w:spacing w:val="10"/>
          <w:sz w:val="22"/>
          <w:szCs w:val="22"/>
        </w:rPr>
        <w:t>A</w:t>
      </w:r>
      <w:r w:rsidRPr="00EA2809">
        <w:rPr>
          <w:rFonts w:ascii="Bookman Old Style" w:eastAsia="Bookman Old Style" w:hAnsi="Bookman Old Style" w:cs="Arial"/>
          <w:sz w:val="22"/>
          <w:szCs w:val="22"/>
        </w:rPr>
        <w:t>N</w:t>
      </w:r>
      <w:r w:rsidRPr="00EA2809">
        <w:rPr>
          <w:rFonts w:ascii="Bookman Old Style" w:eastAsia="Bookman Old Style" w:hAnsi="Bookman Old Style" w:cs="Arial"/>
          <w:spacing w:val="79"/>
          <w:sz w:val="22"/>
          <w:szCs w:val="22"/>
        </w:rPr>
        <w:t xml:space="preserve"> </w:t>
      </w:r>
      <w:r w:rsidRPr="00EA2809">
        <w:rPr>
          <w:rFonts w:ascii="Bookman Old Style" w:eastAsia="Bookman Old Style" w:hAnsi="Bookman Old Style" w:cs="Arial"/>
          <w:sz w:val="22"/>
          <w:szCs w:val="22"/>
        </w:rPr>
        <w:t>ANTAR</w:t>
      </w:r>
      <w:r w:rsidRPr="00EA2809">
        <w:rPr>
          <w:rFonts w:ascii="Bookman Old Style" w:eastAsia="Bookman Old Style" w:hAnsi="Bookman Old Style" w:cs="Arial"/>
          <w:spacing w:val="38"/>
          <w:sz w:val="22"/>
          <w:szCs w:val="22"/>
        </w:rPr>
        <w:t xml:space="preserve"> </w:t>
      </w:r>
      <w:r w:rsidRPr="00EA2809">
        <w:rPr>
          <w:rFonts w:ascii="Bookman Old Style" w:eastAsia="Bookman Old Style" w:hAnsi="Bookman Old Style" w:cs="Arial"/>
          <w:spacing w:val="7"/>
          <w:sz w:val="22"/>
          <w:szCs w:val="22"/>
        </w:rPr>
        <w:t>DO</w:t>
      </w:r>
      <w:r w:rsidRPr="00EA2809">
        <w:rPr>
          <w:rFonts w:ascii="Bookman Old Style" w:eastAsia="Bookman Old Style" w:hAnsi="Bookman Old Style" w:cs="Arial"/>
          <w:spacing w:val="6"/>
          <w:sz w:val="22"/>
          <w:szCs w:val="22"/>
        </w:rPr>
        <w:t>K</w:t>
      </w:r>
      <w:r w:rsidRPr="00EA2809">
        <w:rPr>
          <w:rFonts w:ascii="Bookman Old Style" w:eastAsia="Bookman Old Style" w:hAnsi="Bookman Old Style" w:cs="Arial"/>
          <w:spacing w:val="5"/>
          <w:sz w:val="22"/>
          <w:szCs w:val="22"/>
        </w:rPr>
        <w:t>U</w:t>
      </w:r>
      <w:r w:rsidRPr="00EA2809">
        <w:rPr>
          <w:rFonts w:ascii="Bookman Old Style" w:eastAsia="Bookman Old Style" w:hAnsi="Bookman Old Style" w:cs="Arial"/>
          <w:spacing w:val="11"/>
          <w:sz w:val="22"/>
          <w:szCs w:val="22"/>
        </w:rPr>
        <w:t>M</w:t>
      </w:r>
      <w:r w:rsidRPr="00EA2809">
        <w:rPr>
          <w:rFonts w:ascii="Bookman Old Style" w:eastAsia="Bookman Old Style" w:hAnsi="Bookman Old Style" w:cs="Arial"/>
          <w:spacing w:val="6"/>
          <w:sz w:val="22"/>
          <w:szCs w:val="22"/>
        </w:rPr>
        <w:t>E</w:t>
      </w:r>
      <w:r w:rsidRPr="00EA2809">
        <w:rPr>
          <w:rFonts w:ascii="Bookman Old Style" w:eastAsia="Bookman Old Style" w:hAnsi="Bookman Old Style" w:cs="Arial"/>
          <w:sz w:val="22"/>
          <w:szCs w:val="22"/>
        </w:rPr>
        <w:t xml:space="preserve">N </w:t>
      </w:r>
    </w:p>
    <w:p w:rsidR="0068335F" w:rsidRPr="004E48FF" w:rsidRDefault="0068335F" w:rsidP="00EA2809">
      <w:pPr>
        <w:spacing w:line="360" w:lineRule="auto"/>
        <w:ind w:left="426" w:firstLine="425"/>
        <w:jc w:val="both"/>
        <w:rPr>
          <w:rFonts w:ascii="Bookman Old Style" w:eastAsia="Calibri" w:hAnsi="Bookman Old Style" w:cs="Arial"/>
          <w:sz w:val="22"/>
          <w:szCs w:val="22"/>
          <w:lang w:val="en-US" w:eastAsia="id-ID"/>
        </w:rPr>
      </w:pPr>
      <w:r w:rsidRPr="00EA2809">
        <w:rPr>
          <w:rFonts w:ascii="Bookman Old Style" w:eastAsia="Calibri" w:hAnsi="Bookman Old Style" w:cs="Arial"/>
          <w:sz w:val="22"/>
          <w:szCs w:val="22"/>
          <w:lang w:eastAsia="id-ID"/>
        </w:rPr>
        <w:t>Dalam kaitan dengan sistem perencanaan pembangunan Desa, maka keberadaan RKP Desa</w:t>
      </w:r>
      <w:r w:rsidR="00410B72" w:rsidRPr="00410B72">
        <w:rPr>
          <w:rFonts w:ascii="Bookman Old Style" w:eastAsia="Calibri" w:hAnsi="Bookman Old Style" w:cs="Arial"/>
          <w:b/>
          <w:sz w:val="22"/>
          <w:szCs w:val="22"/>
          <w:lang w:val="en-US" w:eastAsia="id-ID"/>
        </w:rPr>
        <w:t xml:space="preserve"> Kalipelus</w:t>
      </w:r>
      <w:r w:rsidR="00A415B1">
        <w:rPr>
          <w:rFonts w:ascii="Bookman Old Style" w:eastAsia="Calibri" w:hAnsi="Bookman Old Style" w:cs="Arial"/>
          <w:sz w:val="22"/>
          <w:szCs w:val="22"/>
          <w:lang w:eastAsia="id-ID"/>
        </w:rPr>
        <w:t xml:space="preserve"> Tahun 202</w:t>
      </w:r>
      <w:r w:rsidR="00A415B1">
        <w:rPr>
          <w:rFonts w:ascii="Bookman Old Style" w:eastAsia="Calibri" w:hAnsi="Bookman Old Style" w:cs="Arial"/>
          <w:sz w:val="22"/>
          <w:szCs w:val="22"/>
          <w:lang w:val="en-US" w:eastAsia="id-ID"/>
        </w:rPr>
        <w:t>1</w:t>
      </w:r>
      <w:r w:rsidRPr="00EA2809">
        <w:rPr>
          <w:rFonts w:ascii="Bookman Old Style" w:eastAsia="Calibri" w:hAnsi="Bookman Old Style" w:cs="Arial"/>
          <w:sz w:val="22"/>
          <w:szCs w:val="22"/>
          <w:lang w:eastAsia="id-ID"/>
        </w:rPr>
        <w:t xml:space="preserve"> adalah merupakan kelanjutan dari Rencana Pembangunan Jangka Menengah Desa</w:t>
      </w:r>
      <w:r w:rsidR="00410B72" w:rsidRPr="00410B72">
        <w:rPr>
          <w:rFonts w:ascii="Bookman Old Style" w:eastAsia="Calibri" w:hAnsi="Bookman Old Style" w:cs="Arial"/>
          <w:b/>
          <w:sz w:val="22"/>
          <w:szCs w:val="22"/>
          <w:lang w:val="en-US" w:eastAsia="id-ID"/>
        </w:rPr>
        <w:t xml:space="preserve"> Kalipelus</w:t>
      </w:r>
      <w:r w:rsidR="00410B72"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Purwanegara</w:t>
      </w:r>
      <w:r w:rsidR="00E21631" w:rsidRPr="00EA2809">
        <w:rPr>
          <w:rFonts w:ascii="Bookman Old Style" w:eastAsia="Calibri" w:hAnsi="Bookman Old Style" w:cs="Arial"/>
          <w:sz w:val="22"/>
          <w:szCs w:val="22"/>
          <w:lang w:eastAsia="id-ID"/>
        </w:rPr>
        <w:t xml:space="preserve"> </w:t>
      </w:r>
      <w:r w:rsidRPr="00EA2809">
        <w:rPr>
          <w:rFonts w:ascii="Bookman Old Style" w:eastAsia="Calibri" w:hAnsi="Bookman Old Style" w:cs="Arial"/>
          <w:sz w:val="22"/>
          <w:szCs w:val="22"/>
          <w:lang w:eastAsia="id-ID"/>
        </w:rPr>
        <w:t>K</w:t>
      </w:r>
      <w:r w:rsidR="00A415B1">
        <w:rPr>
          <w:rFonts w:ascii="Bookman Old Style" w:eastAsia="Calibri" w:hAnsi="Bookman Old Style" w:cs="Arial"/>
          <w:sz w:val="22"/>
          <w:szCs w:val="22"/>
          <w:lang w:eastAsia="id-ID"/>
        </w:rPr>
        <w:t>abupaten Banjarnegara Tahun 20</w:t>
      </w:r>
      <w:r w:rsidR="00A415B1">
        <w:rPr>
          <w:rFonts w:ascii="Bookman Old Style" w:eastAsia="Calibri" w:hAnsi="Bookman Old Style" w:cs="Arial"/>
          <w:sz w:val="22"/>
          <w:szCs w:val="22"/>
          <w:lang w:val="en-US" w:eastAsia="id-ID"/>
        </w:rPr>
        <w:t xml:space="preserve">20 </w:t>
      </w:r>
      <w:r w:rsidRPr="00EA2809">
        <w:rPr>
          <w:rFonts w:ascii="Bookman Old Style" w:eastAsia="Calibri" w:hAnsi="Bookman Old Style" w:cs="Arial"/>
          <w:sz w:val="22"/>
          <w:szCs w:val="22"/>
          <w:lang w:eastAsia="id-ID"/>
        </w:rPr>
        <w:t>-</w:t>
      </w:r>
      <w:r w:rsidR="00A415B1">
        <w:rPr>
          <w:rFonts w:ascii="Bookman Old Style" w:eastAsia="Calibri" w:hAnsi="Bookman Old Style" w:cs="Arial"/>
          <w:sz w:val="22"/>
          <w:szCs w:val="22"/>
          <w:lang w:val="en-US" w:eastAsia="id-ID"/>
        </w:rPr>
        <w:t xml:space="preserve"> </w:t>
      </w:r>
      <w:r w:rsidR="00A415B1">
        <w:rPr>
          <w:rFonts w:ascii="Bookman Old Style" w:eastAsia="Calibri" w:hAnsi="Bookman Old Style" w:cs="Arial"/>
          <w:sz w:val="22"/>
          <w:szCs w:val="22"/>
          <w:lang w:eastAsia="id-ID"/>
        </w:rPr>
        <w:t>20</w:t>
      </w:r>
      <w:r w:rsidR="00A415B1">
        <w:rPr>
          <w:rFonts w:ascii="Bookman Old Style" w:eastAsia="Calibri" w:hAnsi="Bookman Old Style" w:cs="Arial"/>
          <w:sz w:val="22"/>
          <w:szCs w:val="22"/>
          <w:lang w:val="en-US" w:eastAsia="id-ID"/>
        </w:rPr>
        <w:t>25</w:t>
      </w:r>
      <w:r w:rsidRPr="00EA2809">
        <w:rPr>
          <w:rFonts w:ascii="Bookman Old Style" w:eastAsia="Calibri" w:hAnsi="Bookman Old Style" w:cs="Arial"/>
          <w:sz w:val="22"/>
          <w:szCs w:val="22"/>
          <w:lang w:eastAsia="id-ID"/>
        </w:rPr>
        <w:t xml:space="preserve"> yang disesuaikan dengan arah kebijakan k</w:t>
      </w:r>
      <w:r w:rsidR="00A415B1">
        <w:rPr>
          <w:rFonts w:ascii="Bookman Old Style" w:eastAsia="Calibri" w:hAnsi="Bookman Old Style" w:cs="Arial"/>
          <w:sz w:val="22"/>
          <w:szCs w:val="22"/>
          <w:lang w:eastAsia="id-ID"/>
        </w:rPr>
        <w:t>abupaten Banjarnegara tahun 202</w:t>
      </w:r>
      <w:r w:rsidR="00A415B1">
        <w:rPr>
          <w:rFonts w:ascii="Bookman Old Style" w:eastAsia="Calibri" w:hAnsi="Bookman Old Style" w:cs="Arial"/>
          <w:sz w:val="22"/>
          <w:szCs w:val="22"/>
          <w:lang w:val="en-US" w:eastAsia="id-ID"/>
        </w:rPr>
        <w:t>1</w:t>
      </w:r>
      <w:r w:rsidRPr="00EA2809">
        <w:rPr>
          <w:rFonts w:ascii="Bookman Old Style" w:eastAsia="Calibri" w:hAnsi="Bookman Old Style" w:cs="Arial"/>
          <w:sz w:val="22"/>
          <w:szCs w:val="22"/>
          <w:lang w:eastAsia="id-ID"/>
        </w:rPr>
        <w:t xml:space="preserve"> berupa RPJMD Kabupaten Banjarnegara 2017-2022 dan Renstra Perangkat Daerah Kabupaten Tahun 2017-2020 serta </w:t>
      </w:r>
      <w:r w:rsidRPr="00EA2809">
        <w:rPr>
          <w:rFonts w:ascii="Bookman Old Style" w:hAnsi="Bookman Old Style" w:cs="Arial"/>
          <w:bCs/>
          <w:sz w:val="22"/>
          <w:szCs w:val="22"/>
        </w:rPr>
        <w:t>Pedoman Sinkronisasi dan Transisi Arah Kebijakan Perencanaan Daerah Kabupaten dengan Perencanaan De</w:t>
      </w:r>
      <w:r w:rsidR="00A415B1">
        <w:rPr>
          <w:rFonts w:ascii="Bookman Old Style" w:hAnsi="Bookman Old Style" w:cs="Arial"/>
          <w:bCs/>
          <w:sz w:val="22"/>
          <w:szCs w:val="22"/>
        </w:rPr>
        <w:t>sa untuk Penyusunan RKPDesa 202</w:t>
      </w:r>
      <w:r w:rsidR="00A415B1">
        <w:rPr>
          <w:rFonts w:ascii="Bookman Old Style" w:hAnsi="Bookman Old Style" w:cs="Arial"/>
          <w:bCs/>
          <w:sz w:val="22"/>
          <w:szCs w:val="22"/>
          <w:lang w:val="en-US"/>
        </w:rPr>
        <w:t>1</w:t>
      </w:r>
      <w:r w:rsidR="00A415B1">
        <w:rPr>
          <w:rFonts w:ascii="Bookman Old Style" w:hAnsi="Bookman Old Style" w:cs="Arial"/>
          <w:bCs/>
          <w:sz w:val="22"/>
          <w:szCs w:val="22"/>
        </w:rPr>
        <w:t xml:space="preserve"> dan Daftar Usulan RKPDesa 202</w:t>
      </w:r>
      <w:r w:rsidR="00A415B1">
        <w:rPr>
          <w:rFonts w:ascii="Bookman Old Style" w:hAnsi="Bookman Old Style" w:cs="Arial"/>
          <w:bCs/>
          <w:sz w:val="22"/>
          <w:szCs w:val="22"/>
          <w:lang w:val="en-US"/>
        </w:rPr>
        <w:t>2</w:t>
      </w:r>
      <w:r w:rsidRPr="00EA2809">
        <w:rPr>
          <w:rFonts w:ascii="Bookman Old Style" w:hAnsi="Bookman Old Style" w:cs="Arial"/>
          <w:bCs/>
          <w:sz w:val="22"/>
          <w:szCs w:val="22"/>
        </w:rPr>
        <w:t xml:space="preserve"> dan </w:t>
      </w:r>
      <w:r w:rsidRPr="00EA2809">
        <w:rPr>
          <w:rFonts w:ascii="Bookman Old Style" w:eastAsia="Calibri" w:hAnsi="Bookman Old Style" w:cs="Arial"/>
          <w:sz w:val="22"/>
          <w:szCs w:val="22"/>
          <w:lang w:eastAsia="id-ID"/>
        </w:rPr>
        <w:t>sesuai kondisi kebutuhan Desa terkini. Dan juga sebagai bahan masukan dalam  menyelaraskan dengan sasaran dan program Daftar U</w:t>
      </w:r>
      <w:r w:rsidR="00A415B1">
        <w:rPr>
          <w:rFonts w:ascii="Bookman Old Style" w:eastAsia="Calibri" w:hAnsi="Bookman Old Style" w:cs="Arial"/>
          <w:sz w:val="22"/>
          <w:szCs w:val="22"/>
          <w:lang w:eastAsia="id-ID"/>
        </w:rPr>
        <w:t>sulan RKP Desa Tahun 202</w:t>
      </w:r>
      <w:r w:rsidR="00A415B1">
        <w:rPr>
          <w:rFonts w:ascii="Bookman Old Style" w:eastAsia="Calibri" w:hAnsi="Bookman Old Style" w:cs="Arial"/>
          <w:sz w:val="22"/>
          <w:szCs w:val="22"/>
          <w:lang w:val="en-US" w:eastAsia="id-ID"/>
        </w:rPr>
        <w:t>2</w:t>
      </w:r>
      <w:r w:rsidRPr="00EA2809">
        <w:rPr>
          <w:rFonts w:ascii="Bookman Old Style" w:eastAsia="Calibri" w:hAnsi="Bookman Old Style" w:cs="Arial"/>
          <w:sz w:val="22"/>
          <w:szCs w:val="22"/>
          <w:lang w:eastAsia="id-ID"/>
        </w:rPr>
        <w:t xml:space="preserve"> dengan RKPD dan RENJA K</w:t>
      </w:r>
      <w:r w:rsidR="00A415B1">
        <w:rPr>
          <w:rFonts w:ascii="Bookman Old Style" w:eastAsia="Calibri" w:hAnsi="Bookman Old Style" w:cs="Arial"/>
          <w:sz w:val="22"/>
          <w:szCs w:val="22"/>
          <w:lang w:eastAsia="id-ID"/>
        </w:rPr>
        <w:t>abupaten Banjarnegara Tahun 202</w:t>
      </w:r>
      <w:r w:rsidR="00A415B1">
        <w:rPr>
          <w:rFonts w:ascii="Bookman Old Style" w:eastAsia="Calibri" w:hAnsi="Bookman Old Style" w:cs="Arial"/>
          <w:sz w:val="22"/>
          <w:szCs w:val="22"/>
          <w:lang w:val="en-US" w:eastAsia="id-ID"/>
        </w:rPr>
        <w:t>2</w:t>
      </w:r>
      <w:r w:rsidR="004E48FF">
        <w:rPr>
          <w:rFonts w:ascii="Bookman Old Style" w:eastAsia="Calibri" w:hAnsi="Bookman Old Style" w:cs="Arial"/>
          <w:sz w:val="22"/>
          <w:szCs w:val="22"/>
          <w:lang w:eastAsia="id-ID"/>
        </w:rPr>
        <w:t>.</w:t>
      </w:r>
    </w:p>
    <w:p w:rsidR="0068335F" w:rsidRPr="00EA2809" w:rsidRDefault="00A415B1" w:rsidP="00EA2809">
      <w:pPr>
        <w:spacing w:line="360" w:lineRule="auto"/>
        <w:ind w:left="426" w:firstLine="425"/>
        <w:jc w:val="both"/>
        <w:rPr>
          <w:rFonts w:ascii="Bookman Old Style" w:eastAsia="Calibri" w:hAnsi="Bookman Old Style" w:cs="Arial"/>
          <w:sz w:val="22"/>
          <w:szCs w:val="22"/>
          <w:lang w:eastAsia="id-ID"/>
        </w:rPr>
      </w:pPr>
      <w:r>
        <w:rPr>
          <w:rFonts w:ascii="Bookman Old Style" w:eastAsia="Calibri" w:hAnsi="Bookman Old Style" w:cs="Arial"/>
          <w:sz w:val="22"/>
          <w:szCs w:val="22"/>
          <w:lang w:eastAsia="id-ID"/>
        </w:rPr>
        <w:t>RKPDesa tahun 202</w:t>
      </w:r>
      <w:r>
        <w:rPr>
          <w:rFonts w:ascii="Bookman Old Style" w:eastAsia="Calibri" w:hAnsi="Bookman Old Style" w:cs="Arial"/>
          <w:sz w:val="22"/>
          <w:szCs w:val="22"/>
          <w:lang w:val="en-US" w:eastAsia="id-ID"/>
        </w:rPr>
        <w:t>1</w:t>
      </w:r>
      <w:r w:rsidR="0068335F" w:rsidRPr="00EA2809">
        <w:rPr>
          <w:rFonts w:ascii="Bookman Old Style" w:eastAsia="Calibri" w:hAnsi="Bookman Old Style" w:cs="Arial"/>
          <w:sz w:val="22"/>
          <w:szCs w:val="22"/>
          <w:lang w:eastAsia="id-ID"/>
        </w:rPr>
        <w:t xml:space="preserve"> merupakan satu bagian yang utuh dari manajemen kerja di lingkungan Pemerintah Desa </w:t>
      </w:r>
      <w:r w:rsidR="00410B72" w:rsidRPr="00410B72">
        <w:rPr>
          <w:rFonts w:ascii="Bookman Old Style" w:eastAsia="Calibri" w:hAnsi="Bookman Old Style" w:cs="Arial"/>
          <w:b/>
          <w:sz w:val="22"/>
          <w:szCs w:val="22"/>
          <w:lang w:val="en-US" w:eastAsia="id-ID"/>
        </w:rPr>
        <w:t>Kalipelus</w:t>
      </w:r>
      <w:r w:rsidR="00410B72" w:rsidRPr="00EA2809">
        <w:rPr>
          <w:rFonts w:ascii="Bookman Old Style" w:eastAsia="Calibri" w:hAnsi="Bookman Old Style" w:cs="Arial"/>
          <w:sz w:val="22"/>
          <w:szCs w:val="22"/>
          <w:lang w:eastAsia="id-ID"/>
        </w:rPr>
        <w:t xml:space="preserve"> </w:t>
      </w:r>
      <w:r w:rsidR="0068335F" w:rsidRPr="00EA2809">
        <w:rPr>
          <w:rFonts w:ascii="Bookman Old Style" w:eastAsia="Calibri" w:hAnsi="Bookman Old Style" w:cs="Arial"/>
          <w:sz w:val="22"/>
          <w:szCs w:val="22"/>
          <w:lang w:eastAsia="id-ID"/>
        </w:rPr>
        <w:t xml:space="preserve">khususnya dalam menjalankan agenda </w:t>
      </w:r>
      <w:r w:rsidR="0068335F" w:rsidRPr="00EA2809">
        <w:rPr>
          <w:rFonts w:ascii="Bookman Old Style" w:eastAsia="Bookman Old Style" w:hAnsi="Bookman Old Style" w:cs="Arial"/>
          <w:sz w:val="22"/>
          <w:szCs w:val="22"/>
        </w:rPr>
        <w:t xml:space="preserve">penyelenggaran pemerintahanan Desa, Pelaksanaan Pembangunan Desa, Pembinaan Kemasyarakatan, Pemberdayaan Masyarakat Desa dan Penanggulangan Bencana, Keadaan Darurat Dan Mendesak Desa, </w:t>
      </w:r>
      <w:r w:rsidR="0068335F" w:rsidRPr="00EA2809">
        <w:rPr>
          <w:rFonts w:ascii="Bookman Old Style" w:eastAsia="Calibri" w:hAnsi="Bookman Old Style" w:cs="Arial"/>
          <w:sz w:val="22"/>
          <w:szCs w:val="22"/>
          <w:lang w:eastAsia="id-ID"/>
        </w:rPr>
        <w:t xml:space="preserve"> serta dari keberadaannya akan dijadikan pedoman dala</w:t>
      </w:r>
      <w:r>
        <w:rPr>
          <w:rFonts w:ascii="Bookman Old Style" w:eastAsia="Calibri" w:hAnsi="Bookman Old Style" w:cs="Arial"/>
          <w:sz w:val="22"/>
          <w:szCs w:val="22"/>
          <w:lang w:eastAsia="id-ID"/>
        </w:rPr>
        <w:t xml:space="preserve">m </w:t>
      </w:r>
      <w:r w:rsidRPr="00A415B1">
        <w:rPr>
          <w:rFonts w:ascii="Bookman Old Style" w:eastAsia="Calibri" w:hAnsi="Bookman Old Style" w:cs="Arial"/>
          <w:b/>
          <w:sz w:val="22"/>
          <w:szCs w:val="22"/>
          <w:lang w:eastAsia="id-ID"/>
        </w:rPr>
        <w:t>penyusunan APB Desa Tahun 202</w:t>
      </w:r>
      <w:r w:rsidRPr="00A415B1">
        <w:rPr>
          <w:rFonts w:ascii="Bookman Old Style" w:eastAsia="Calibri" w:hAnsi="Bookman Old Style" w:cs="Arial"/>
          <w:b/>
          <w:sz w:val="22"/>
          <w:szCs w:val="22"/>
          <w:lang w:val="en-US" w:eastAsia="id-ID"/>
        </w:rPr>
        <w:t>1</w:t>
      </w:r>
      <w:r w:rsidR="0068335F" w:rsidRPr="00EA2809">
        <w:rPr>
          <w:rFonts w:ascii="Bookman Old Style" w:eastAsia="Calibri" w:hAnsi="Bookman Old Style" w:cs="Arial"/>
          <w:sz w:val="22"/>
          <w:szCs w:val="22"/>
          <w:lang w:eastAsia="id-ID"/>
        </w:rPr>
        <w:t>.</w:t>
      </w:r>
    </w:p>
    <w:p w:rsidR="0068335F" w:rsidRPr="00EA2809" w:rsidRDefault="0068335F" w:rsidP="00EA2809">
      <w:pPr>
        <w:spacing w:line="360" w:lineRule="auto"/>
        <w:ind w:left="426" w:firstLine="425"/>
        <w:jc w:val="both"/>
        <w:rPr>
          <w:rFonts w:ascii="Bookman Old Style" w:eastAsia="Calibri" w:hAnsi="Bookman Old Style" w:cs="Arial"/>
          <w:sz w:val="22"/>
          <w:szCs w:val="22"/>
          <w:lang w:eastAsia="id-ID"/>
        </w:rPr>
      </w:pPr>
      <w:r w:rsidRPr="00EA2809">
        <w:rPr>
          <w:rFonts w:ascii="Bookman Old Style" w:eastAsia="Calibri" w:hAnsi="Bookman Old Style" w:cs="Arial"/>
          <w:sz w:val="22"/>
          <w:szCs w:val="22"/>
          <w:lang w:eastAsia="id-ID"/>
        </w:rPr>
        <w:t xml:space="preserve">Selanjutnya, RKP Desa untuk setiap tahunnya akan dijadikan pedoman bagi penyusunan </w:t>
      </w:r>
      <w:r w:rsidRPr="00A415B1">
        <w:rPr>
          <w:rFonts w:ascii="Bookman Old Style" w:eastAsia="Calibri" w:hAnsi="Bookman Old Style" w:cs="Arial"/>
          <w:b/>
          <w:sz w:val="22"/>
          <w:szCs w:val="22"/>
          <w:lang w:eastAsia="id-ID"/>
        </w:rPr>
        <w:t>Rancangan Anggaran Pendapatan dan Belanja Desa (RAPB Desa) Desa</w:t>
      </w:r>
      <w:r w:rsidR="00410B72" w:rsidRPr="00A415B1">
        <w:rPr>
          <w:rFonts w:ascii="Bookman Old Style" w:eastAsia="Calibri" w:hAnsi="Bookman Old Style" w:cs="Arial"/>
          <w:b/>
          <w:sz w:val="22"/>
          <w:szCs w:val="22"/>
          <w:lang w:val="en-US" w:eastAsia="id-ID"/>
        </w:rPr>
        <w:t xml:space="preserve"> Kalipelus</w:t>
      </w:r>
      <w:r w:rsidR="00A415B1" w:rsidRPr="00A415B1">
        <w:rPr>
          <w:rFonts w:ascii="Bookman Old Style" w:eastAsia="Calibri" w:hAnsi="Bookman Old Style" w:cs="Arial"/>
          <w:b/>
          <w:sz w:val="22"/>
          <w:szCs w:val="22"/>
          <w:lang w:eastAsia="id-ID"/>
        </w:rPr>
        <w:t xml:space="preserve"> Tahun 202</w:t>
      </w:r>
      <w:r w:rsidR="00A415B1" w:rsidRPr="00A415B1">
        <w:rPr>
          <w:rFonts w:ascii="Bookman Old Style" w:eastAsia="Calibri" w:hAnsi="Bookman Old Style" w:cs="Arial"/>
          <w:b/>
          <w:sz w:val="22"/>
          <w:szCs w:val="22"/>
          <w:lang w:val="en-US" w:eastAsia="id-ID"/>
        </w:rPr>
        <w:t>1</w:t>
      </w:r>
      <w:r w:rsidRPr="00EA2809">
        <w:rPr>
          <w:rFonts w:ascii="Bookman Old Style" w:eastAsia="Calibri" w:hAnsi="Bookman Old Style" w:cs="Arial"/>
          <w:sz w:val="22"/>
          <w:szCs w:val="22"/>
          <w:lang w:eastAsia="id-ID"/>
        </w:rPr>
        <w:t>.</w:t>
      </w:r>
    </w:p>
    <w:p w:rsidR="0068335F" w:rsidRDefault="0068335F" w:rsidP="004E48FF">
      <w:pPr>
        <w:spacing w:line="360" w:lineRule="auto"/>
        <w:ind w:left="426" w:firstLine="425"/>
        <w:jc w:val="both"/>
        <w:rPr>
          <w:rFonts w:ascii="Bookman Old Style" w:hAnsi="Bookman Old Style" w:cs="Arial"/>
          <w:sz w:val="22"/>
          <w:szCs w:val="22"/>
          <w:lang w:val="en-US"/>
        </w:rPr>
      </w:pPr>
      <w:r w:rsidRPr="00EA2809">
        <w:rPr>
          <w:rFonts w:ascii="Bookman Old Style" w:eastAsia="Calibri" w:hAnsi="Bookman Old Style" w:cs="Arial"/>
          <w:sz w:val="22"/>
          <w:szCs w:val="22"/>
          <w:lang w:eastAsia="id-ID"/>
        </w:rPr>
        <w:t xml:space="preserve">Sedangkan Daftar Usulan RKP Desa </w:t>
      </w:r>
      <w:r w:rsidR="00410B72">
        <w:rPr>
          <w:rFonts w:ascii="Bookman Old Style" w:eastAsia="Calibri" w:hAnsi="Bookman Old Style" w:cs="Arial"/>
          <w:sz w:val="22"/>
          <w:szCs w:val="22"/>
          <w:lang w:val="en-US" w:eastAsia="id-ID"/>
        </w:rPr>
        <w:t xml:space="preserve">Kalipelus </w:t>
      </w:r>
      <w:r w:rsidR="00A415B1">
        <w:rPr>
          <w:rFonts w:ascii="Bookman Old Style" w:eastAsia="Calibri" w:hAnsi="Bookman Old Style" w:cs="Arial"/>
          <w:sz w:val="22"/>
          <w:szCs w:val="22"/>
          <w:lang w:eastAsia="id-ID"/>
        </w:rPr>
        <w:t>Tahun 202</w:t>
      </w:r>
      <w:r w:rsidR="00A415B1">
        <w:rPr>
          <w:rFonts w:ascii="Bookman Old Style" w:eastAsia="Calibri" w:hAnsi="Bookman Old Style" w:cs="Arial"/>
          <w:sz w:val="22"/>
          <w:szCs w:val="22"/>
          <w:lang w:val="en-US" w:eastAsia="id-ID"/>
        </w:rPr>
        <w:t>2</w:t>
      </w:r>
      <w:r w:rsidRPr="00EA2809">
        <w:rPr>
          <w:rFonts w:ascii="Bookman Old Style" w:eastAsia="Calibri" w:hAnsi="Bookman Old Style" w:cs="Arial"/>
          <w:sz w:val="22"/>
          <w:szCs w:val="22"/>
          <w:lang w:eastAsia="id-ID"/>
        </w:rPr>
        <w:t xml:space="preserve"> </w:t>
      </w:r>
      <w:r w:rsidRPr="00EA2809">
        <w:rPr>
          <w:rFonts w:ascii="Bookman Old Style" w:hAnsi="Bookman Old Style" w:cs="Arial"/>
          <w:sz w:val="22"/>
          <w:szCs w:val="22"/>
          <w:lang w:val="sv-SE"/>
        </w:rPr>
        <w:t xml:space="preserve">yang menjadi bagian dari RKP Desa </w:t>
      </w:r>
      <w:r w:rsidR="00410B72">
        <w:rPr>
          <w:rFonts w:ascii="Bookman Old Style" w:eastAsia="Calibri" w:hAnsi="Bookman Old Style" w:cs="Arial"/>
          <w:sz w:val="22"/>
          <w:szCs w:val="22"/>
          <w:lang w:val="en-US" w:eastAsia="id-ID"/>
        </w:rPr>
        <w:t>Kalipelus</w:t>
      </w:r>
      <w:r w:rsidRPr="00EA2809">
        <w:rPr>
          <w:rFonts w:ascii="Bookman Old Style" w:hAnsi="Bookman Old Style" w:cs="Arial"/>
          <w:sz w:val="22"/>
          <w:szCs w:val="22"/>
        </w:rPr>
        <w:t xml:space="preserve"> Tahun </w:t>
      </w:r>
      <w:r w:rsidR="00A415B1">
        <w:rPr>
          <w:rFonts w:ascii="Bookman Old Style" w:eastAsia="Calibri" w:hAnsi="Bookman Old Style" w:cs="Arial"/>
          <w:sz w:val="22"/>
          <w:szCs w:val="22"/>
          <w:lang w:eastAsia="id-ID"/>
        </w:rPr>
        <w:t>202</w:t>
      </w:r>
      <w:r w:rsidR="00A415B1">
        <w:rPr>
          <w:rFonts w:ascii="Bookman Old Style" w:eastAsia="Calibri" w:hAnsi="Bookman Old Style" w:cs="Arial"/>
          <w:sz w:val="22"/>
          <w:szCs w:val="22"/>
          <w:lang w:val="en-US" w:eastAsia="id-ID"/>
        </w:rPr>
        <w:t>2</w:t>
      </w:r>
      <w:r w:rsidRPr="00EA2809">
        <w:rPr>
          <w:rFonts w:ascii="Bookman Old Style" w:hAnsi="Bookman Old Style" w:cs="Arial"/>
          <w:sz w:val="22"/>
          <w:szCs w:val="22"/>
        </w:rPr>
        <w:t xml:space="preserve"> ini </w:t>
      </w:r>
      <w:r w:rsidRPr="00EA2809">
        <w:rPr>
          <w:rFonts w:ascii="Bookman Old Style" w:hAnsi="Bookman Old Style" w:cs="Arial"/>
          <w:sz w:val="22"/>
          <w:szCs w:val="22"/>
          <w:lang w:val="sv-SE"/>
        </w:rPr>
        <w:t xml:space="preserve">akan </w:t>
      </w:r>
      <w:r w:rsidRPr="00EA2809">
        <w:rPr>
          <w:rFonts w:ascii="Bookman Old Style" w:hAnsi="Bookman Old Style" w:cs="Arial"/>
          <w:sz w:val="22"/>
          <w:szCs w:val="22"/>
        </w:rPr>
        <w:t xml:space="preserve">menjadi </w:t>
      </w:r>
      <w:r w:rsidRPr="00EA2809">
        <w:rPr>
          <w:rFonts w:ascii="Bookman Old Style" w:hAnsi="Bookman Old Style" w:cs="Arial"/>
          <w:sz w:val="22"/>
          <w:szCs w:val="22"/>
          <w:lang w:val="sv-SE"/>
        </w:rPr>
        <w:t>usulan Pemerintah Desa kepada Pemerintah Daerah Kabupaten melalui mekanisme perencanaan pembangunan Daerah</w:t>
      </w:r>
      <w:r w:rsidRPr="00EA2809">
        <w:rPr>
          <w:rFonts w:ascii="Bookman Old Style" w:hAnsi="Bookman Old Style" w:cs="Arial"/>
          <w:sz w:val="22"/>
          <w:szCs w:val="22"/>
        </w:rPr>
        <w:t xml:space="preserve"> yang akan menjadi materi pembahasan di dalam musyawarah perencanaan pembangunan Kecamatan dan Kabupaten.</w:t>
      </w:r>
    </w:p>
    <w:p w:rsidR="004E48FF" w:rsidRPr="004E48FF" w:rsidRDefault="004E48FF" w:rsidP="004E48FF">
      <w:pPr>
        <w:spacing w:line="360" w:lineRule="auto"/>
        <w:ind w:left="426" w:firstLine="425"/>
        <w:jc w:val="both"/>
        <w:rPr>
          <w:rFonts w:ascii="Bookman Old Style" w:hAnsi="Bookman Old Style" w:cs="Arial"/>
          <w:sz w:val="22"/>
          <w:szCs w:val="22"/>
          <w:lang w:val="en-US"/>
        </w:rPr>
      </w:pPr>
    </w:p>
    <w:p w:rsidR="0068335F" w:rsidRPr="001256C0" w:rsidRDefault="0068335F" w:rsidP="00EA2809">
      <w:pPr>
        <w:spacing w:line="360" w:lineRule="auto"/>
        <w:jc w:val="center"/>
        <w:rPr>
          <w:rFonts w:ascii="Bookman Old Style" w:eastAsia="Bookman Old Style" w:hAnsi="Bookman Old Style" w:cs="Arial"/>
          <w:b/>
          <w:sz w:val="22"/>
          <w:szCs w:val="22"/>
        </w:rPr>
      </w:pPr>
      <w:r w:rsidRPr="001256C0">
        <w:rPr>
          <w:rFonts w:ascii="Bookman Old Style" w:eastAsia="Bookman Old Style" w:hAnsi="Bookman Old Style" w:cs="Arial"/>
          <w:b/>
          <w:spacing w:val="-2"/>
          <w:sz w:val="22"/>
          <w:szCs w:val="22"/>
        </w:rPr>
        <w:t>B</w:t>
      </w:r>
      <w:r w:rsidRPr="001256C0">
        <w:rPr>
          <w:rFonts w:ascii="Bookman Old Style" w:eastAsia="Bookman Old Style" w:hAnsi="Bookman Old Style" w:cs="Arial"/>
          <w:b/>
          <w:sz w:val="22"/>
          <w:szCs w:val="22"/>
        </w:rPr>
        <w:t xml:space="preserve">AB </w:t>
      </w:r>
      <w:r w:rsidRPr="001256C0">
        <w:rPr>
          <w:rFonts w:ascii="Bookman Old Style" w:eastAsia="Bookman Old Style" w:hAnsi="Bookman Old Style" w:cs="Arial"/>
          <w:b/>
          <w:spacing w:val="2"/>
          <w:sz w:val="22"/>
          <w:szCs w:val="22"/>
        </w:rPr>
        <w:t>I</w:t>
      </w:r>
      <w:r w:rsidRPr="001256C0">
        <w:rPr>
          <w:rFonts w:ascii="Bookman Old Style" w:eastAsia="Bookman Old Style" w:hAnsi="Bookman Old Style" w:cs="Arial"/>
          <w:b/>
          <w:sz w:val="22"/>
          <w:szCs w:val="22"/>
        </w:rPr>
        <w:t>I</w:t>
      </w:r>
    </w:p>
    <w:p w:rsidR="0068335F" w:rsidRPr="002D783C" w:rsidRDefault="0068335F" w:rsidP="00EA2809">
      <w:pPr>
        <w:spacing w:line="360" w:lineRule="auto"/>
        <w:ind w:left="1418" w:hanging="1305"/>
        <w:jc w:val="center"/>
        <w:rPr>
          <w:rFonts w:ascii="Bookman Old Style" w:eastAsia="Bookman Old Style" w:hAnsi="Bookman Old Style" w:cs="Arial"/>
          <w:b/>
          <w:sz w:val="22"/>
          <w:szCs w:val="22"/>
          <w:lang w:val="en-US"/>
        </w:rPr>
      </w:pPr>
      <w:r w:rsidRPr="00E21631">
        <w:rPr>
          <w:rFonts w:ascii="Bookman Old Style" w:eastAsia="Bookman Old Style" w:hAnsi="Bookman Old Style" w:cs="Arial"/>
          <w:b/>
          <w:sz w:val="22"/>
          <w:szCs w:val="22"/>
        </w:rPr>
        <w:t xml:space="preserve">EVALUASI HASIL </w:t>
      </w:r>
      <w:r w:rsidR="002D783C">
        <w:rPr>
          <w:rFonts w:ascii="Bookman Old Style" w:eastAsia="Bookman Old Style" w:hAnsi="Bookman Old Style" w:cs="Arial"/>
          <w:b/>
          <w:sz w:val="22"/>
          <w:szCs w:val="22"/>
        </w:rPr>
        <w:t>PELAKSANAAN RKP DESA TAHUN  20</w:t>
      </w:r>
      <w:r w:rsidR="003A4B18">
        <w:rPr>
          <w:rFonts w:ascii="Bookman Old Style" w:eastAsia="Bookman Old Style" w:hAnsi="Bookman Old Style" w:cs="Arial"/>
          <w:b/>
          <w:sz w:val="22"/>
          <w:szCs w:val="22"/>
          <w:lang w:val="en-US"/>
        </w:rPr>
        <w:t>19</w:t>
      </w:r>
    </w:p>
    <w:p w:rsidR="0068335F" w:rsidRPr="00E21631" w:rsidRDefault="0068335F" w:rsidP="00EA2809">
      <w:pPr>
        <w:spacing w:line="360" w:lineRule="auto"/>
        <w:ind w:left="1418" w:hanging="1305"/>
        <w:jc w:val="center"/>
        <w:rPr>
          <w:rFonts w:ascii="Bookman Old Style" w:eastAsia="Bookman Old Style" w:hAnsi="Bookman Old Style" w:cs="Arial"/>
          <w:b/>
          <w:sz w:val="22"/>
          <w:szCs w:val="22"/>
        </w:rPr>
      </w:pPr>
      <w:r w:rsidRPr="00E21631">
        <w:rPr>
          <w:rFonts w:ascii="Bookman Old Style" w:eastAsia="Bookman Old Style" w:hAnsi="Bookman Old Style" w:cs="Arial"/>
          <w:b/>
          <w:sz w:val="22"/>
          <w:szCs w:val="22"/>
        </w:rPr>
        <w:t>DAN CAPAIAN KINERJA TAHUNAN</w:t>
      </w:r>
    </w:p>
    <w:p w:rsidR="0068335F" w:rsidRPr="00EA2809" w:rsidRDefault="0068335F" w:rsidP="00EA2809">
      <w:pPr>
        <w:spacing w:line="360" w:lineRule="auto"/>
        <w:ind w:left="1418" w:hanging="1305"/>
        <w:jc w:val="center"/>
        <w:rPr>
          <w:rFonts w:ascii="Bookman Old Style" w:eastAsia="Bookman Old Style" w:hAnsi="Bookman Old Style" w:cs="Arial"/>
          <w:sz w:val="22"/>
          <w:szCs w:val="22"/>
        </w:rPr>
      </w:pPr>
    </w:p>
    <w:p w:rsidR="0068335F" w:rsidRPr="00EA2809" w:rsidRDefault="0068335F" w:rsidP="003701EF">
      <w:pPr>
        <w:pStyle w:val="ListParagraph"/>
        <w:numPr>
          <w:ilvl w:val="0"/>
          <w:numId w:val="13"/>
        </w:numPr>
        <w:spacing w:line="360" w:lineRule="auto"/>
        <w:ind w:left="426"/>
        <w:jc w:val="both"/>
        <w:rPr>
          <w:rFonts w:ascii="Bookman Old Style" w:eastAsia="Bookman Old Style" w:hAnsi="Bookman Old Style" w:cs="Arial"/>
          <w:sz w:val="22"/>
          <w:szCs w:val="22"/>
        </w:rPr>
      </w:pPr>
      <w:r w:rsidRPr="00EA2809">
        <w:rPr>
          <w:rFonts w:ascii="Bookman Old Style" w:eastAsia="Bookman Old Style" w:hAnsi="Bookman Old Style" w:cs="Arial"/>
          <w:sz w:val="22"/>
          <w:szCs w:val="22"/>
        </w:rPr>
        <w:t xml:space="preserve">Evaluasi Pelaksanaan Program Kegiatan berdasarkan </w:t>
      </w:r>
      <w:r w:rsidR="004E48FF">
        <w:rPr>
          <w:rFonts w:ascii="Bookman Old Style" w:eastAsia="Bookman Old Style" w:hAnsi="Bookman Old Style" w:cs="Arial"/>
          <w:sz w:val="22"/>
          <w:szCs w:val="22"/>
        </w:rPr>
        <w:t>Bidang dan Sub Bidang Tahun 201</w:t>
      </w:r>
      <w:r w:rsidR="004E48FF">
        <w:rPr>
          <w:rFonts w:ascii="Bookman Old Style" w:eastAsia="Bookman Old Style" w:hAnsi="Bookman Old Style" w:cs="Arial"/>
          <w:sz w:val="22"/>
          <w:szCs w:val="22"/>
          <w:lang w:val="en-US"/>
        </w:rPr>
        <w:t>9</w:t>
      </w:r>
    </w:p>
    <w:p w:rsidR="0068335F" w:rsidRPr="004E48FF" w:rsidRDefault="0068335F" w:rsidP="003701EF">
      <w:pPr>
        <w:pStyle w:val="ListParagraph"/>
        <w:numPr>
          <w:ilvl w:val="3"/>
          <w:numId w:val="2"/>
        </w:numPr>
        <w:spacing w:line="360" w:lineRule="auto"/>
        <w:ind w:left="851"/>
        <w:rPr>
          <w:rFonts w:ascii="Bookman Old Style" w:eastAsia="Bookman Old Style" w:hAnsi="Bookman Old Style" w:cs="Arial"/>
          <w:b/>
          <w:i/>
          <w:szCs w:val="22"/>
        </w:rPr>
      </w:pPr>
      <w:r w:rsidRPr="004E48FF">
        <w:rPr>
          <w:rFonts w:ascii="Bookman Old Style" w:eastAsia="Bookman Old Style" w:hAnsi="Bookman Old Style" w:cs="Arial"/>
          <w:b/>
          <w:i/>
          <w:szCs w:val="22"/>
        </w:rPr>
        <w:t>Bidang Penyelenggaran Pemerintahanan Desa</w:t>
      </w:r>
    </w:p>
    <w:p w:rsidR="006766CA" w:rsidRPr="008A5EE0" w:rsidRDefault="006766CA" w:rsidP="003701EF">
      <w:pPr>
        <w:pStyle w:val="ListParagraph"/>
        <w:numPr>
          <w:ilvl w:val="0"/>
          <w:numId w:val="25"/>
        </w:numPr>
        <w:spacing w:before="38"/>
        <w:ind w:right="59"/>
        <w:jc w:val="both"/>
        <w:rPr>
          <w:rFonts w:ascii="Bookman Old Style" w:hAnsi="Bookman Old Style"/>
          <w:b/>
          <w:i/>
        </w:rPr>
      </w:pPr>
      <w:r w:rsidRPr="008A5EE0">
        <w:rPr>
          <w:rFonts w:ascii="Bookman Old Style" w:hAnsi="Bookman Old Style"/>
          <w:b/>
          <w:i/>
        </w:rPr>
        <w:t>Sub Bidang Penyelenggaraan Belanja Penghasilan</w:t>
      </w:r>
      <w:r w:rsidRPr="00D52574">
        <w:rPr>
          <w:rFonts w:ascii="Bookman Old Style" w:hAnsi="Bookman Old Style"/>
        </w:rPr>
        <w:t xml:space="preserve"> </w:t>
      </w:r>
      <w:r w:rsidRPr="008A5EE0">
        <w:rPr>
          <w:rFonts w:ascii="Bookman Old Style" w:hAnsi="Bookman Old Style"/>
          <w:b/>
          <w:i/>
        </w:rPr>
        <w:t>Tetap, Tunjangan dan</w:t>
      </w:r>
      <w:r w:rsidRPr="008A5EE0">
        <w:rPr>
          <w:rFonts w:ascii="Bookman Old Style" w:eastAsia="Bookman Old Style" w:hAnsi="Bookman Old Style" w:cs="Bookman Old Style"/>
          <w:b/>
          <w:i/>
        </w:rPr>
        <w:t xml:space="preserve"> </w:t>
      </w:r>
      <w:r w:rsidRPr="008A5EE0">
        <w:rPr>
          <w:rFonts w:ascii="Bookman Old Style" w:hAnsi="Bookman Old Style"/>
          <w:b/>
          <w:i/>
        </w:rPr>
        <w:t>Operasional Pemeri</w:t>
      </w:r>
      <w:r>
        <w:rPr>
          <w:rFonts w:ascii="Bookman Old Style" w:hAnsi="Bookman Old Style"/>
          <w:b/>
          <w:i/>
        </w:rPr>
        <w:t xml:space="preserve">ntahan Desa </w:t>
      </w:r>
    </w:p>
    <w:p w:rsidR="006766CA" w:rsidRPr="00774176" w:rsidRDefault="006766CA" w:rsidP="006766CA">
      <w:pPr>
        <w:pStyle w:val="ListParagraph"/>
        <w:spacing w:before="38"/>
        <w:ind w:left="927" w:right="59"/>
        <w:jc w:val="both"/>
        <w:rPr>
          <w:rFonts w:ascii="Bookman Old Style" w:eastAsia="Bookman Old Style" w:hAnsi="Bookman Old Style" w:cs="Bookman Old Style"/>
          <w:b/>
        </w:rPr>
      </w:pPr>
      <w:r w:rsidRPr="00774176">
        <w:rPr>
          <w:rFonts w:ascii="Bookman Old Style" w:eastAsia="Bookman Old Style" w:hAnsi="Bookman Old Style" w:cs="Bookman Old Style"/>
          <w:b/>
        </w:rPr>
        <w:t>Dengan Prioritas dan sasaran dalam Kegiatan</w:t>
      </w:r>
      <w:r>
        <w:rPr>
          <w:rFonts w:ascii="Bookman Old Style" w:eastAsia="Bookman Old Style" w:hAnsi="Bookman Old Style" w:cs="Bookman Old Style"/>
          <w:b/>
        </w:rPr>
        <w:t xml:space="preserve"> </w:t>
      </w:r>
      <w:r w:rsidRPr="00774176">
        <w:rPr>
          <w:rFonts w:ascii="Bookman Old Style" w:eastAsia="Bookman Old Style" w:hAnsi="Bookman Old Style" w:cs="Bookman Old Style"/>
          <w:b/>
        </w:rPr>
        <w:t>:</w:t>
      </w:r>
    </w:p>
    <w:p w:rsidR="006766CA" w:rsidRDefault="006766CA" w:rsidP="003701EF">
      <w:pPr>
        <w:pStyle w:val="ListParagraph"/>
        <w:numPr>
          <w:ilvl w:val="0"/>
          <w:numId w:val="2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Pegawai Penghasilan Tetap Kepala Desa dan Perangkat Desa dari ADD</w:t>
      </w:r>
    </w:p>
    <w:p w:rsidR="006766CA" w:rsidRDefault="006766CA" w:rsidP="003701EF">
      <w:pPr>
        <w:pStyle w:val="ListParagraph"/>
        <w:numPr>
          <w:ilvl w:val="0"/>
          <w:numId w:val="24"/>
        </w:numPr>
        <w:spacing w:before="38"/>
        <w:ind w:right="59"/>
        <w:jc w:val="both"/>
        <w:rPr>
          <w:rFonts w:ascii="Bookman Old Style" w:eastAsia="Bookman Old Style" w:hAnsi="Bookman Old Style" w:cs="Bookman Old Style"/>
        </w:rPr>
      </w:pPr>
      <w:r w:rsidRPr="004455F5">
        <w:rPr>
          <w:rFonts w:ascii="Bookman Old Style" w:eastAsia="Bookman Old Style" w:hAnsi="Bookman Old Style" w:cs="Bookman Old Style"/>
        </w:rPr>
        <w:t xml:space="preserve">Belanja Pegawai </w:t>
      </w:r>
      <w:r>
        <w:rPr>
          <w:rFonts w:ascii="Bookman Old Style" w:eastAsia="Bookman Old Style" w:hAnsi="Bookman Old Style" w:cs="Bookman Old Style"/>
        </w:rPr>
        <w:t xml:space="preserve">Tambahan </w:t>
      </w:r>
      <w:r w:rsidRPr="004455F5">
        <w:rPr>
          <w:rFonts w:ascii="Bookman Old Style" w:eastAsia="Bookman Old Style" w:hAnsi="Bookman Old Style" w:cs="Bookman Old Style"/>
        </w:rPr>
        <w:t>Tunjang</w:t>
      </w:r>
      <w:r>
        <w:rPr>
          <w:rFonts w:ascii="Bookman Old Style" w:eastAsia="Bookman Old Style" w:hAnsi="Bookman Old Style" w:cs="Bookman Old Style"/>
        </w:rPr>
        <w:t>an Kepala Desa dan Perangkat Desa  dari Pengelolaan tanah bengkok</w:t>
      </w:r>
    </w:p>
    <w:p w:rsidR="006766CA" w:rsidRDefault="006766CA" w:rsidP="003701EF">
      <w:pPr>
        <w:pStyle w:val="ListParagraph"/>
        <w:numPr>
          <w:ilvl w:val="0"/>
          <w:numId w:val="2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 xml:space="preserve">Belanja Tunjangan Kedudukan  </w:t>
      </w:r>
      <w:r w:rsidRPr="004455F5">
        <w:rPr>
          <w:rFonts w:ascii="Bookman Old Style" w:eastAsia="Bookman Old Style" w:hAnsi="Bookman Old Style" w:cs="Bookman Old Style"/>
        </w:rPr>
        <w:t>BPD</w:t>
      </w:r>
    </w:p>
    <w:p w:rsidR="006766CA" w:rsidRDefault="006766CA" w:rsidP="003701EF">
      <w:pPr>
        <w:pStyle w:val="ListParagraph"/>
        <w:numPr>
          <w:ilvl w:val="0"/>
          <w:numId w:val="24"/>
        </w:numPr>
        <w:spacing w:before="38"/>
        <w:ind w:right="59"/>
        <w:jc w:val="both"/>
        <w:rPr>
          <w:rFonts w:ascii="Bookman Old Style" w:eastAsia="Bookman Old Style" w:hAnsi="Bookman Old Style" w:cs="Bookman Old Style"/>
        </w:rPr>
      </w:pPr>
      <w:r w:rsidRPr="004455F5">
        <w:rPr>
          <w:rFonts w:ascii="Bookman Old Style" w:eastAsia="Bookman Old Style" w:hAnsi="Bookman Old Style" w:cs="Bookman Old Style"/>
        </w:rPr>
        <w:t>Belanja Pega</w:t>
      </w:r>
      <w:r>
        <w:rPr>
          <w:rFonts w:ascii="Bookman Old Style" w:eastAsia="Bookman Old Style" w:hAnsi="Bookman Old Style" w:cs="Bookman Old Style"/>
        </w:rPr>
        <w:t xml:space="preserve">wai Tunjangan Pengelola Aset dan Keuangan Desa </w:t>
      </w:r>
    </w:p>
    <w:p w:rsidR="006766CA" w:rsidRDefault="006766CA" w:rsidP="006766CA">
      <w:pPr>
        <w:pStyle w:val="ListParagraph"/>
        <w:spacing w:before="38"/>
        <w:ind w:left="1646" w:right="59"/>
        <w:jc w:val="both"/>
        <w:rPr>
          <w:rFonts w:ascii="Bookman Old Style" w:eastAsia="Bookman Old Style" w:hAnsi="Bookman Old Style" w:cs="Bookman Old Style"/>
        </w:rPr>
      </w:pPr>
      <w:r>
        <w:rPr>
          <w:rFonts w:ascii="Bookman Old Style" w:eastAsia="Bookman Old Style" w:hAnsi="Bookman Old Style" w:cs="Bookman Old Style"/>
        </w:rPr>
        <w:t>( PTPKD )</w:t>
      </w:r>
    </w:p>
    <w:p w:rsidR="006766CA" w:rsidRPr="006766CA" w:rsidRDefault="006766CA" w:rsidP="003701EF">
      <w:pPr>
        <w:pStyle w:val="ListParagraph"/>
        <w:numPr>
          <w:ilvl w:val="0"/>
          <w:numId w:val="2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Pegawai Tunjangan petugas profil desa.</w:t>
      </w:r>
    </w:p>
    <w:p w:rsidR="006766CA" w:rsidRPr="00F81E5C" w:rsidRDefault="006766CA" w:rsidP="006766CA">
      <w:pPr>
        <w:pStyle w:val="ListParagraph"/>
        <w:spacing w:before="38"/>
        <w:ind w:left="1646" w:right="59"/>
        <w:jc w:val="both"/>
        <w:rPr>
          <w:rFonts w:ascii="Bookman Old Style" w:eastAsia="Bookman Old Style" w:hAnsi="Bookman Old Style" w:cs="Bookman Old Style"/>
        </w:rPr>
      </w:pPr>
    </w:p>
    <w:p w:rsidR="006766CA" w:rsidRDefault="006766CA" w:rsidP="006766CA">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 xml:space="preserve">1.Kegiatan </w:t>
      </w:r>
      <w:r w:rsidRPr="00065375">
        <w:rPr>
          <w:rFonts w:ascii="Bookman Old Style" w:eastAsia="Bookman Old Style" w:hAnsi="Bookman Old Style" w:cs="Bookman Old Style"/>
          <w:b/>
        </w:rPr>
        <w:t>Oper</w:t>
      </w:r>
      <w:r>
        <w:rPr>
          <w:rFonts w:ascii="Bookman Old Style" w:eastAsia="Bookman Old Style" w:hAnsi="Bookman Old Style" w:cs="Bookman Old Style"/>
          <w:b/>
        </w:rPr>
        <w:t>asional Perk</w:t>
      </w:r>
      <w:r w:rsidRPr="00065375">
        <w:rPr>
          <w:rFonts w:ascii="Bookman Old Style" w:eastAsia="Bookman Old Style" w:hAnsi="Bookman Old Style" w:cs="Bookman Old Style"/>
          <w:b/>
        </w:rPr>
        <w:t>antoran</w:t>
      </w:r>
      <w:r>
        <w:rPr>
          <w:rFonts w:ascii="Bookman Old Style" w:eastAsia="Bookman Old Style" w:hAnsi="Bookman Old Style" w:cs="Bookman Old Style"/>
          <w:b/>
        </w:rPr>
        <w:t xml:space="preserve"> :</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ATK</w:t>
      </w:r>
    </w:p>
    <w:p w:rsid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Barang dan jasa Listrik dan air</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Benda Pos</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alat listrik</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alat kebersihan dan bahan pembersih</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Cetak dan foto copi</w:t>
      </w:r>
    </w:p>
    <w:p w:rsid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makam</w:t>
      </w:r>
      <w:r>
        <w:rPr>
          <w:rFonts w:ascii="Bookman Old Style" w:eastAsia="Bookman Old Style" w:hAnsi="Bookman Old Style" w:cs="Bookman Old Style"/>
        </w:rPr>
        <w:t xml:space="preserve"> </w:t>
      </w:r>
      <w:r w:rsidRPr="00065375">
        <w:rPr>
          <w:rFonts w:ascii="Bookman Old Style" w:eastAsia="Bookman Old Style" w:hAnsi="Bookman Old Style" w:cs="Bookman Old Style"/>
        </w:rPr>
        <w:t>minum rapat</w:t>
      </w:r>
    </w:p>
    <w:p w:rsidR="006766CA" w:rsidRPr="00065375" w:rsidRDefault="006766CA"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barang dan jasa /Upah Pekerja Desa</w:t>
      </w:r>
    </w:p>
    <w:p w:rsid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w:t>
      </w:r>
      <w:r>
        <w:rPr>
          <w:rFonts w:ascii="Bookman Old Style" w:eastAsia="Bookman Old Style" w:hAnsi="Bookman Old Style" w:cs="Bookman Old Style"/>
        </w:rPr>
        <w:t>l</w:t>
      </w:r>
      <w:r w:rsidRPr="00065375">
        <w:rPr>
          <w:rFonts w:ascii="Bookman Old Style" w:eastAsia="Bookman Old Style" w:hAnsi="Bookman Old Style" w:cs="Bookman Old Style"/>
        </w:rPr>
        <w:t>anja pemeliharaan</w:t>
      </w:r>
      <w:r>
        <w:rPr>
          <w:rFonts w:ascii="Bookman Old Style" w:eastAsia="Bookman Old Style" w:hAnsi="Bookman Old Style" w:cs="Bookman Old Style"/>
        </w:rPr>
        <w:t>/perawatan</w:t>
      </w:r>
      <w:r w:rsidRPr="00065375">
        <w:rPr>
          <w:rFonts w:ascii="Bookman Old Style" w:eastAsia="Bookman Old Style" w:hAnsi="Bookman Old Style" w:cs="Bookman Old Style"/>
        </w:rPr>
        <w:t xml:space="preserve"> kendaraan bermotor</w:t>
      </w:r>
      <w:r>
        <w:rPr>
          <w:rFonts w:ascii="Bookman Old Style" w:eastAsia="Bookman Old Style" w:hAnsi="Bookman Old Style" w:cs="Bookman Old Style"/>
        </w:rPr>
        <w:t xml:space="preserve"> ( Mobil ambulan dan sepeda motor )</w:t>
      </w:r>
    </w:p>
    <w:p w:rsidR="006766CA" w:rsidRP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Perjalanan dina</w:t>
      </w:r>
      <w:r w:rsidR="004E48FF">
        <w:rPr>
          <w:rFonts w:ascii="Bookman Old Style" w:eastAsia="Bookman Old Style" w:hAnsi="Bookman Old Style" w:cs="Bookman Old Style"/>
          <w:lang w:val="en-US"/>
        </w:rPr>
        <w:t>s</w:t>
      </w:r>
    </w:p>
    <w:p w:rsidR="006766CA" w:rsidRP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sidRPr="006766CA">
        <w:rPr>
          <w:rFonts w:ascii="Bookman Old Style" w:eastAsia="Bookman Old Style" w:hAnsi="Bookman Old Style" w:cs="Bookman Old Style"/>
        </w:rPr>
        <w:t xml:space="preserve">Belanja Dekorasi dan Dokumentasi </w:t>
      </w:r>
    </w:p>
    <w:p w:rsid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Transakasi dan keuangan admin Bank</w:t>
      </w:r>
    </w:p>
    <w:p w:rsidR="006766CA" w:rsidRPr="00065375" w:rsidRDefault="004E48FF"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Pajak</w:t>
      </w:r>
      <w:r w:rsidR="006766CA">
        <w:rPr>
          <w:rFonts w:ascii="Bookman Old Style" w:eastAsia="Bookman Old Style" w:hAnsi="Bookman Old Style" w:cs="Bookman Old Style"/>
        </w:rPr>
        <w:t xml:space="preserve"> mobil</w:t>
      </w:r>
      <w:r>
        <w:rPr>
          <w:rFonts w:ascii="Bookman Old Style" w:eastAsia="Bookman Old Style" w:hAnsi="Bookman Old Style" w:cs="Bookman Old Style"/>
        </w:rPr>
        <w:t xml:space="preserve"> </w:t>
      </w:r>
      <w:r>
        <w:rPr>
          <w:rFonts w:ascii="Bookman Old Style" w:eastAsia="Bookman Old Style" w:hAnsi="Bookman Old Style" w:cs="Bookman Old Style"/>
          <w:lang w:val="en-US"/>
        </w:rPr>
        <w:t>Ambulan Desa dan Mobil Opersional Desa</w:t>
      </w:r>
    </w:p>
    <w:p w:rsid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 xml:space="preserve">Belanja modal peralatan </w:t>
      </w:r>
      <w:r w:rsidRPr="00065375">
        <w:rPr>
          <w:rFonts w:ascii="Bookman Old Style" w:eastAsia="Bookman Old Style" w:hAnsi="Bookman Old Style" w:cs="Bookman Old Style"/>
        </w:rPr>
        <w:t>Kantor</w:t>
      </w:r>
    </w:p>
    <w:p w:rsidR="006766CA" w:rsidRPr="006766CA" w:rsidRDefault="006766CA" w:rsidP="003701EF">
      <w:pPr>
        <w:pStyle w:val="ListParagraph"/>
        <w:numPr>
          <w:ilvl w:val="0"/>
          <w:numId w:val="27"/>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barang dan jasa pajak tanah kas Desa</w:t>
      </w:r>
    </w:p>
    <w:p w:rsidR="006766CA" w:rsidRPr="00F81E5C" w:rsidRDefault="006766CA" w:rsidP="006766CA">
      <w:pPr>
        <w:pStyle w:val="ListParagraph"/>
        <w:spacing w:before="38"/>
        <w:ind w:left="927" w:right="59"/>
        <w:jc w:val="both"/>
        <w:rPr>
          <w:rFonts w:ascii="Bookman Old Style" w:eastAsia="Bookman Old Style" w:hAnsi="Bookman Old Style" w:cs="Bookman Old Style"/>
        </w:rPr>
      </w:pPr>
    </w:p>
    <w:p w:rsidR="006766CA" w:rsidRPr="008A5EE0" w:rsidRDefault="006766CA" w:rsidP="006766CA">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2.</w:t>
      </w:r>
      <w:r w:rsidRPr="008A5EE0">
        <w:rPr>
          <w:rFonts w:ascii="Bookman Old Style" w:eastAsia="Bookman Old Style" w:hAnsi="Bookman Old Style" w:cs="Bookman Old Style"/>
          <w:b/>
        </w:rPr>
        <w:t>Kegiatan operasional BPD :</w:t>
      </w:r>
    </w:p>
    <w:p w:rsidR="006766CA" w:rsidRPr="006766CA" w:rsidRDefault="006766CA" w:rsidP="003701EF">
      <w:pPr>
        <w:pStyle w:val="ListParagraph"/>
        <w:numPr>
          <w:ilvl w:val="0"/>
          <w:numId w:val="26"/>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Atk BPD</w:t>
      </w:r>
    </w:p>
    <w:p w:rsidR="006766CA" w:rsidRPr="00D27DDB" w:rsidRDefault="006766CA" w:rsidP="006766CA">
      <w:pPr>
        <w:pStyle w:val="ListParagraph"/>
        <w:spacing w:before="38"/>
        <w:ind w:left="1287" w:right="59"/>
        <w:jc w:val="both"/>
        <w:rPr>
          <w:rFonts w:ascii="Bookman Old Style" w:eastAsia="Bookman Old Style" w:hAnsi="Bookman Old Style" w:cs="Bookman Old Style"/>
        </w:rPr>
      </w:pPr>
    </w:p>
    <w:p w:rsidR="006766CA" w:rsidRPr="004455F5" w:rsidRDefault="006766CA" w:rsidP="006766CA">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3.Kegiatan operasiona</w:t>
      </w:r>
      <w:r w:rsidRPr="004455F5">
        <w:rPr>
          <w:rFonts w:ascii="Bookman Old Style" w:eastAsia="Bookman Old Style" w:hAnsi="Bookman Old Style" w:cs="Bookman Old Style"/>
          <w:b/>
        </w:rPr>
        <w:t>l RT dan RT :</w:t>
      </w:r>
    </w:p>
    <w:p w:rsidR="006766CA" w:rsidRPr="006766CA" w:rsidRDefault="006766CA" w:rsidP="003701EF">
      <w:pPr>
        <w:pStyle w:val="ListParagraph"/>
        <w:numPr>
          <w:ilvl w:val="0"/>
          <w:numId w:val="26"/>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 xml:space="preserve">Belanja </w:t>
      </w:r>
      <w:r>
        <w:rPr>
          <w:rFonts w:ascii="Bookman Old Style" w:eastAsia="Bookman Old Style" w:hAnsi="Bookman Old Style" w:cs="Bookman Old Style"/>
        </w:rPr>
        <w:t>insen</w:t>
      </w:r>
      <w:r w:rsidRPr="00065375">
        <w:rPr>
          <w:rFonts w:ascii="Bookman Old Style" w:eastAsia="Bookman Old Style" w:hAnsi="Bookman Old Style" w:cs="Bookman Old Style"/>
        </w:rPr>
        <w:t>tiv RT dan RW</w:t>
      </w:r>
    </w:p>
    <w:p w:rsidR="006766CA" w:rsidRPr="00D27DDB" w:rsidRDefault="006766CA" w:rsidP="006766CA">
      <w:pPr>
        <w:pStyle w:val="ListParagraph"/>
        <w:spacing w:before="38"/>
        <w:ind w:left="1287" w:right="59"/>
        <w:jc w:val="both"/>
        <w:rPr>
          <w:rFonts w:ascii="Bookman Old Style" w:eastAsia="Bookman Old Style" w:hAnsi="Bookman Old Style" w:cs="Bookman Old Style"/>
        </w:rPr>
      </w:pPr>
    </w:p>
    <w:p w:rsidR="006766CA" w:rsidRDefault="006766CA" w:rsidP="006766CA">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4.</w:t>
      </w:r>
      <w:r w:rsidRPr="00EC321C">
        <w:rPr>
          <w:rFonts w:ascii="Bookman Old Style" w:eastAsia="Bookman Old Style" w:hAnsi="Bookman Old Style" w:cs="Bookman Old Style"/>
          <w:b/>
        </w:rPr>
        <w:t>Kegiatan Saran dan Prasarana Kantor</w:t>
      </w:r>
      <w:r>
        <w:rPr>
          <w:rFonts w:ascii="Bookman Old Style" w:eastAsia="Bookman Old Style" w:hAnsi="Bookman Old Style" w:cs="Bookman Old Style"/>
          <w:b/>
        </w:rPr>
        <w:t xml:space="preserve"> :</w:t>
      </w:r>
    </w:p>
    <w:p w:rsidR="006766CA" w:rsidRPr="006766CA" w:rsidRDefault="006766CA" w:rsidP="003701EF">
      <w:pPr>
        <w:pStyle w:val="ListParagraph"/>
        <w:numPr>
          <w:ilvl w:val="0"/>
          <w:numId w:val="26"/>
        </w:numPr>
        <w:spacing w:before="38"/>
        <w:ind w:right="59"/>
        <w:jc w:val="both"/>
        <w:rPr>
          <w:rFonts w:ascii="Bookman Old Style" w:eastAsia="Bookman Old Style" w:hAnsi="Bookman Old Style" w:cs="Bookman Old Style"/>
        </w:rPr>
      </w:pPr>
      <w:r w:rsidRPr="00EC321C">
        <w:rPr>
          <w:rFonts w:ascii="Bookman Old Style" w:eastAsia="Bookman Old Style" w:hAnsi="Bookman Old Style" w:cs="Bookman Old Style"/>
        </w:rPr>
        <w:t>Belanja Peralatan Kantor</w:t>
      </w:r>
    </w:p>
    <w:p w:rsidR="006766CA" w:rsidRPr="00EC321C" w:rsidRDefault="006766CA" w:rsidP="006766CA">
      <w:pPr>
        <w:pStyle w:val="ListParagraph"/>
        <w:spacing w:before="38"/>
        <w:ind w:left="1287" w:right="59"/>
        <w:jc w:val="both"/>
        <w:rPr>
          <w:rFonts w:ascii="Bookman Old Style" w:eastAsia="Bookman Old Style" w:hAnsi="Bookman Old Style" w:cs="Bookman Old Style"/>
        </w:rPr>
      </w:pPr>
    </w:p>
    <w:p w:rsidR="006766CA" w:rsidRDefault="006766CA" w:rsidP="006766CA">
      <w:pPr>
        <w:spacing w:before="38"/>
        <w:ind w:left="529" w:right="59" w:firstLine="38"/>
        <w:jc w:val="both"/>
        <w:rPr>
          <w:rFonts w:ascii="Bookman Old Style" w:eastAsia="Bookman Old Style" w:hAnsi="Bookman Old Style" w:cs="Bookman Old Style"/>
          <w:b/>
        </w:rPr>
      </w:pPr>
      <w:r>
        <w:rPr>
          <w:rFonts w:ascii="Bookman Old Style" w:eastAsia="Bookman Old Style" w:hAnsi="Bookman Old Style" w:cs="Bookman Old Style"/>
          <w:b/>
        </w:rPr>
        <w:t>5.Kegiatan Perencanaan Pembangunan Desa</w:t>
      </w:r>
    </w:p>
    <w:p w:rsidR="006766CA" w:rsidRPr="006766CA" w:rsidRDefault="006766CA" w:rsidP="003701EF">
      <w:pPr>
        <w:numPr>
          <w:ilvl w:val="0"/>
          <w:numId w:val="26"/>
        </w:numPr>
        <w:spacing w:before="38"/>
        <w:ind w:right="59"/>
        <w:jc w:val="both"/>
        <w:rPr>
          <w:rFonts w:ascii="Bookman Old Style" w:eastAsia="Bookman Old Style" w:hAnsi="Bookman Old Style" w:cs="Bookman Old Style"/>
        </w:rPr>
      </w:pPr>
      <w:r w:rsidRPr="00AD7579">
        <w:rPr>
          <w:rFonts w:ascii="Bookman Old Style" w:eastAsia="Bookman Old Style" w:hAnsi="Bookman Old Style" w:cs="Bookman Old Style"/>
        </w:rPr>
        <w:t xml:space="preserve">Belanja ATK,Perjalanan </w:t>
      </w:r>
      <w:r>
        <w:rPr>
          <w:rFonts w:ascii="Bookman Old Style" w:eastAsia="Bookman Old Style" w:hAnsi="Bookman Old Style" w:cs="Bookman Old Style"/>
        </w:rPr>
        <w:t>Dinas,Makan minum rapat</w:t>
      </w:r>
    </w:p>
    <w:p w:rsidR="006766CA" w:rsidRDefault="006766CA" w:rsidP="006766CA">
      <w:pPr>
        <w:spacing w:before="38"/>
        <w:ind w:left="1287" w:right="59"/>
        <w:jc w:val="both"/>
        <w:rPr>
          <w:rFonts w:ascii="Bookman Old Style" w:eastAsia="Bookman Old Style" w:hAnsi="Bookman Old Style" w:cs="Bookman Old Style"/>
        </w:rPr>
      </w:pPr>
    </w:p>
    <w:p w:rsidR="00CA0754" w:rsidRDefault="006766CA" w:rsidP="00CA0754">
      <w:pPr>
        <w:spacing w:before="38"/>
        <w:ind w:left="567" w:right="59"/>
        <w:jc w:val="both"/>
        <w:rPr>
          <w:rFonts w:ascii="Bookman Old Style" w:eastAsia="Bookman Old Style" w:hAnsi="Bookman Old Style" w:cs="Bookman Old Style"/>
          <w:b/>
          <w:lang w:val="en-US"/>
        </w:rPr>
      </w:pPr>
      <w:r>
        <w:rPr>
          <w:rFonts w:ascii="Bookman Old Style" w:eastAsia="Bookman Old Style" w:hAnsi="Bookman Old Style" w:cs="Bookman Old Style"/>
          <w:b/>
        </w:rPr>
        <w:t>6.</w:t>
      </w:r>
      <w:r w:rsidRPr="00AD7579">
        <w:rPr>
          <w:rFonts w:ascii="Bookman Old Style" w:eastAsia="Bookman Old Style" w:hAnsi="Bookman Old Style" w:cs="Bookman Old Style"/>
          <w:b/>
        </w:rPr>
        <w:t>Keg</w:t>
      </w:r>
      <w:r w:rsidR="00CA0754">
        <w:rPr>
          <w:rFonts w:ascii="Bookman Old Style" w:eastAsia="Bookman Old Style" w:hAnsi="Bookman Old Style" w:cs="Bookman Old Style"/>
          <w:b/>
        </w:rPr>
        <w:t>iatan Pengelolan Informasi Desa</w:t>
      </w:r>
    </w:p>
    <w:p w:rsidR="006766CA" w:rsidRPr="00CA0754" w:rsidRDefault="00CA0754" w:rsidP="00CA0754">
      <w:pPr>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lang w:val="en-US"/>
        </w:rPr>
        <w:t xml:space="preserve">- </w:t>
      </w:r>
      <w:r w:rsidR="006766CA">
        <w:rPr>
          <w:rFonts w:ascii="Bookman Old Style" w:eastAsia="Bookman Old Style" w:hAnsi="Bookman Old Style" w:cs="Bookman Old Style"/>
        </w:rPr>
        <w:t xml:space="preserve">Belanja aset dan keuangan desa (Petugas Aset Desa dan Operator </w:t>
      </w:r>
      <w:proofErr w:type="gramStart"/>
      <w:r w:rsidR="006766CA">
        <w:rPr>
          <w:rFonts w:ascii="Bookman Old Style" w:eastAsia="Bookman Old Style" w:hAnsi="Bookman Old Style" w:cs="Bookman Old Style"/>
        </w:rPr>
        <w:t>SID )</w:t>
      </w:r>
      <w:proofErr w:type="gramEnd"/>
    </w:p>
    <w:p w:rsidR="006766CA" w:rsidRPr="004E48FF" w:rsidRDefault="006766CA" w:rsidP="006766CA">
      <w:pPr>
        <w:numPr>
          <w:ilvl w:val="0"/>
          <w:numId w:val="25"/>
        </w:numPr>
        <w:spacing w:before="38"/>
        <w:ind w:right="59"/>
        <w:jc w:val="both"/>
        <w:rPr>
          <w:rFonts w:ascii="Bookman Old Style" w:hAnsi="Bookman Old Style"/>
          <w:b/>
          <w:i/>
        </w:rPr>
      </w:pPr>
      <w:r w:rsidRPr="008A5EE0">
        <w:rPr>
          <w:rFonts w:ascii="Bookman Old Style" w:hAnsi="Bookman Old Style"/>
          <w:b/>
          <w:i/>
        </w:rPr>
        <w:t>Sub Bidang Tata Praja Pemerintahan, Perencanaan, Keuangan dan Pelaporan :</w:t>
      </w:r>
    </w:p>
    <w:p w:rsidR="006766CA" w:rsidRDefault="006766CA" w:rsidP="003701EF">
      <w:pPr>
        <w:numPr>
          <w:ilvl w:val="0"/>
          <w:numId w:val="26"/>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 xml:space="preserve">Kegiatan Penjaringan Kepala Desa dan perangkat desa </w:t>
      </w:r>
    </w:p>
    <w:p w:rsidR="006766CA" w:rsidRPr="006766CA" w:rsidRDefault="006766CA" w:rsidP="006766CA">
      <w:pPr>
        <w:spacing w:before="38"/>
        <w:ind w:left="1287" w:right="59"/>
        <w:jc w:val="both"/>
        <w:rPr>
          <w:rFonts w:ascii="Bookman Old Style" w:eastAsia="Bookman Old Style" w:hAnsi="Bookman Old Style" w:cs="Bookman Old Style"/>
          <w:b/>
          <w:i/>
        </w:rPr>
      </w:pPr>
      <w:r w:rsidRPr="006766CA">
        <w:rPr>
          <w:rFonts w:ascii="Bookman Old Style" w:eastAsia="Bookman Old Style" w:hAnsi="Bookman Old Style" w:cs="Bookman Old Style"/>
          <w:b/>
          <w:i/>
        </w:rPr>
        <w:t>( Penjar</w:t>
      </w:r>
      <w:r w:rsidR="004E48FF">
        <w:rPr>
          <w:rFonts w:ascii="Bookman Old Style" w:eastAsia="Bookman Old Style" w:hAnsi="Bookman Old Style" w:cs="Bookman Old Style"/>
          <w:b/>
          <w:i/>
        </w:rPr>
        <w:t>ingan dan penyaringan jabat</w:t>
      </w:r>
      <w:r w:rsidR="004E48FF">
        <w:rPr>
          <w:rFonts w:ascii="Bookman Old Style" w:eastAsia="Bookman Old Style" w:hAnsi="Bookman Old Style" w:cs="Bookman Old Style"/>
          <w:b/>
          <w:i/>
          <w:lang w:val="en-US"/>
        </w:rPr>
        <w:t xml:space="preserve">an Kepala Desa </w:t>
      </w:r>
      <w:r w:rsidRPr="006766CA">
        <w:rPr>
          <w:rFonts w:ascii="Bookman Old Style" w:eastAsia="Bookman Old Style" w:hAnsi="Bookman Old Style" w:cs="Bookman Old Style"/>
          <w:b/>
          <w:i/>
        </w:rPr>
        <w:t xml:space="preserve"> Kalipelus )</w:t>
      </w:r>
    </w:p>
    <w:p w:rsidR="0068335F" w:rsidRPr="004E48FF" w:rsidRDefault="0068335F" w:rsidP="00EA2809">
      <w:pPr>
        <w:pStyle w:val="ListParagraph"/>
        <w:spacing w:line="360" w:lineRule="auto"/>
        <w:ind w:left="1134" w:hanging="283"/>
        <w:rPr>
          <w:rFonts w:ascii="Bookman Old Style" w:eastAsia="Bookman Old Style" w:hAnsi="Bookman Old Style" w:cs="Arial"/>
          <w:szCs w:val="22"/>
          <w:lang w:val="en-US"/>
        </w:rPr>
      </w:pPr>
      <w:r w:rsidRPr="00CA0754">
        <w:rPr>
          <w:rFonts w:ascii="Bookman Old Style" w:eastAsia="Bookman Old Style" w:hAnsi="Bookman Old Style" w:cs="Arial"/>
          <w:szCs w:val="22"/>
        </w:rPr>
        <w:t xml:space="preserve"> </w:t>
      </w:r>
    </w:p>
    <w:p w:rsidR="00107310" w:rsidRPr="003A4B18" w:rsidRDefault="0068335F" w:rsidP="003701EF">
      <w:pPr>
        <w:pStyle w:val="ListParagraph"/>
        <w:numPr>
          <w:ilvl w:val="3"/>
          <w:numId w:val="2"/>
        </w:numPr>
        <w:spacing w:line="360" w:lineRule="auto"/>
        <w:ind w:left="851"/>
        <w:rPr>
          <w:rFonts w:ascii="Bookman Old Style" w:eastAsia="Bookman Old Style" w:hAnsi="Bookman Old Style" w:cs="Arial"/>
          <w:b/>
          <w:sz w:val="28"/>
          <w:szCs w:val="22"/>
        </w:rPr>
      </w:pPr>
      <w:r w:rsidRPr="00CA0754">
        <w:rPr>
          <w:rFonts w:ascii="Bookman Old Style" w:eastAsia="Bookman Old Style" w:hAnsi="Bookman Old Style" w:cs="Arial"/>
          <w:b/>
          <w:sz w:val="28"/>
          <w:szCs w:val="22"/>
        </w:rPr>
        <w:t>Bidang Pelaksanaan Pembangunan Desa</w:t>
      </w:r>
    </w:p>
    <w:p w:rsidR="003A4B18" w:rsidRPr="003A4B18" w:rsidRDefault="003A4B18" w:rsidP="003A4B18">
      <w:pPr>
        <w:pStyle w:val="ListParagraph"/>
        <w:numPr>
          <w:ilvl w:val="0"/>
          <w:numId w:val="33"/>
        </w:numPr>
        <w:spacing w:line="360" w:lineRule="auto"/>
        <w:rPr>
          <w:rFonts w:ascii="Bookman Old Style" w:eastAsia="Bookman Old Style" w:hAnsi="Bookman Old Style" w:cs="Arial"/>
          <w:b/>
          <w:szCs w:val="22"/>
        </w:rPr>
      </w:pPr>
      <w:r>
        <w:rPr>
          <w:rFonts w:ascii="Bookman Old Style" w:hAnsi="Bookman Old Style"/>
        </w:rPr>
        <w:t>Sub Bida</w:t>
      </w:r>
      <w:r>
        <w:rPr>
          <w:rFonts w:ascii="Bookman Old Style" w:hAnsi="Bookman Old Style"/>
          <w:lang w:val="en-US"/>
        </w:rPr>
        <w:t>ng Pendidikan</w:t>
      </w:r>
    </w:p>
    <w:p w:rsidR="003A4B18" w:rsidRPr="003A4B18" w:rsidRDefault="003A4B18" w:rsidP="003A4B18">
      <w:pPr>
        <w:pStyle w:val="ListParagraph"/>
        <w:spacing w:line="360" w:lineRule="auto"/>
        <w:ind w:left="1211"/>
        <w:rPr>
          <w:rFonts w:ascii="Bookman Old Style" w:eastAsia="Bookman Old Style" w:hAnsi="Bookman Old Style" w:cs="Arial"/>
          <w:b/>
          <w:szCs w:val="22"/>
        </w:rPr>
      </w:pPr>
      <w:r w:rsidRPr="003A4B18">
        <w:rPr>
          <w:rFonts w:ascii="Bookman Old Style" w:hAnsi="Bookman Old Style"/>
          <w:b/>
          <w:i/>
        </w:rPr>
        <w:t xml:space="preserve"> Kegiatan Pembinaan kerukunan umat beragama :</w:t>
      </w:r>
    </w:p>
    <w:p w:rsidR="003A4B18" w:rsidRPr="003A4B18" w:rsidRDefault="003A4B18" w:rsidP="003A4B18">
      <w:pPr>
        <w:pStyle w:val="ListParagraph"/>
        <w:numPr>
          <w:ilvl w:val="0"/>
          <w:numId w:val="26"/>
        </w:numPr>
        <w:spacing w:before="38"/>
        <w:ind w:right="59"/>
        <w:jc w:val="both"/>
        <w:rPr>
          <w:rFonts w:ascii="Bookman Old Style" w:hAnsi="Bookman Old Style"/>
        </w:rPr>
      </w:pPr>
      <w:r>
        <w:rPr>
          <w:rFonts w:ascii="Bookman Old Style" w:hAnsi="Bookman Old Style"/>
        </w:rPr>
        <w:t>Belanja Jasa upah tenaga kerja : Insentiv Guru TPQ</w:t>
      </w:r>
    </w:p>
    <w:p w:rsidR="003A4B18" w:rsidRPr="003A4B18" w:rsidRDefault="003A4B18" w:rsidP="003A4B18">
      <w:pPr>
        <w:pStyle w:val="ListParagraph"/>
        <w:numPr>
          <w:ilvl w:val="0"/>
          <w:numId w:val="26"/>
        </w:numPr>
        <w:spacing w:before="38"/>
        <w:ind w:right="59"/>
        <w:jc w:val="both"/>
        <w:rPr>
          <w:rFonts w:ascii="Bookman Old Style" w:hAnsi="Bookman Old Style"/>
        </w:rPr>
      </w:pPr>
    </w:p>
    <w:p w:rsidR="003A4B18" w:rsidRPr="003A4B18" w:rsidRDefault="003A4B18" w:rsidP="003A4B18">
      <w:pPr>
        <w:pStyle w:val="ListParagraph"/>
        <w:numPr>
          <w:ilvl w:val="0"/>
          <w:numId w:val="33"/>
        </w:numPr>
        <w:spacing w:line="360" w:lineRule="auto"/>
        <w:rPr>
          <w:rFonts w:ascii="Bookman Old Style" w:eastAsia="Bookman Old Style" w:hAnsi="Bookman Old Style" w:cs="Arial"/>
          <w:b/>
          <w:szCs w:val="22"/>
        </w:rPr>
      </w:pPr>
      <w:r>
        <w:rPr>
          <w:rFonts w:ascii="Bookman Old Style" w:hAnsi="Bookman Old Style"/>
        </w:rPr>
        <w:t>Sub Bida</w:t>
      </w:r>
      <w:r>
        <w:rPr>
          <w:rFonts w:ascii="Bookman Old Style" w:hAnsi="Bookman Old Style"/>
          <w:lang w:val="en-US"/>
        </w:rPr>
        <w:t>ng Kesehatan:</w:t>
      </w:r>
    </w:p>
    <w:p w:rsidR="003A4B18" w:rsidRDefault="003A4B18" w:rsidP="003A4B18">
      <w:pPr>
        <w:pStyle w:val="ListParagraph"/>
        <w:spacing w:before="38"/>
        <w:ind w:left="993" w:right="59"/>
        <w:jc w:val="both"/>
        <w:rPr>
          <w:rFonts w:ascii="Bookman Old Style" w:eastAsia="Bookman Old Style" w:hAnsi="Bookman Old Style" w:cs="Bookman Old Style"/>
        </w:rPr>
      </w:pPr>
      <w:r>
        <w:rPr>
          <w:rFonts w:ascii="Bookman Old Style" w:eastAsia="Bookman Old Style" w:hAnsi="Bookman Old Style" w:cs="Bookman Old Style"/>
          <w:lang w:val="en-US"/>
        </w:rPr>
        <w:t xml:space="preserve">- </w:t>
      </w:r>
      <w:r>
        <w:rPr>
          <w:rFonts w:ascii="Bookman Old Style" w:eastAsia="Bookman Old Style" w:hAnsi="Bookman Old Style" w:cs="Bookman Old Style"/>
        </w:rPr>
        <w:t xml:space="preserve">Kegiatan Pemberdayaan </w:t>
      </w:r>
      <w:proofErr w:type="gramStart"/>
      <w:r>
        <w:rPr>
          <w:rFonts w:ascii="Bookman Old Style" w:eastAsia="Bookman Old Style" w:hAnsi="Bookman Old Style" w:cs="Bookman Old Style"/>
        </w:rPr>
        <w:t>Posyandu :</w:t>
      </w:r>
      <w:proofErr w:type="gramEnd"/>
    </w:p>
    <w:p w:rsidR="003A4B18" w:rsidRDefault="003A4B18" w:rsidP="003A4B18">
      <w:pPr>
        <w:pStyle w:val="ListParagraph"/>
        <w:spacing w:before="38"/>
        <w:ind w:left="993" w:right="59"/>
        <w:jc w:val="both"/>
        <w:rPr>
          <w:rFonts w:ascii="Bookman Old Style" w:eastAsia="Bookman Old Style" w:hAnsi="Bookman Old Style" w:cs="Bookman Old Style"/>
        </w:rPr>
      </w:pPr>
      <w:r>
        <w:rPr>
          <w:rFonts w:ascii="Bookman Old Style" w:eastAsia="Bookman Old Style" w:hAnsi="Bookman Old Style" w:cs="Bookman Old Style"/>
        </w:rPr>
        <w:t>- Belanja Barang dan jasa :</w:t>
      </w:r>
    </w:p>
    <w:p w:rsidR="003A4B18" w:rsidRPr="003A4B18" w:rsidRDefault="003A4B18" w:rsidP="003A4B18">
      <w:pPr>
        <w:pStyle w:val="ListParagraph"/>
        <w:spacing w:before="38"/>
        <w:ind w:left="993" w:right="59"/>
        <w:jc w:val="both"/>
        <w:rPr>
          <w:rFonts w:ascii="Bookman Old Style" w:eastAsia="Bookman Old Style" w:hAnsi="Bookman Old Style" w:cs="Bookman Old Style"/>
          <w:lang w:val="en-US"/>
        </w:rPr>
      </w:pPr>
      <w:r>
        <w:rPr>
          <w:rFonts w:ascii="Bookman Old Style" w:eastAsia="Bookman Old Style" w:hAnsi="Bookman Old Style" w:cs="Bookman Old Style"/>
        </w:rPr>
        <w:t xml:space="preserve">a. Belanja makan minum rapat </w:t>
      </w:r>
      <w:r>
        <w:rPr>
          <w:rFonts w:ascii="Bookman Old Style" w:eastAsia="Bookman Old Style" w:hAnsi="Bookman Old Style" w:cs="Bookman Old Style"/>
          <w:lang w:val="en-US"/>
        </w:rPr>
        <w:t>FKD</w:t>
      </w:r>
    </w:p>
    <w:p w:rsidR="003A4B18" w:rsidRDefault="003A4B18" w:rsidP="003A4B18">
      <w:pPr>
        <w:pStyle w:val="ListParagraph"/>
        <w:spacing w:before="38"/>
        <w:ind w:left="993" w:right="59"/>
        <w:jc w:val="both"/>
        <w:rPr>
          <w:rFonts w:ascii="Bookman Old Style" w:eastAsia="Bookman Old Style" w:hAnsi="Bookman Old Style" w:cs="Bookman Old Style"/>
        </w:rPr>
      </w:pPr>
      <w:r>
        <w:rPr>
          <w:rFonts w:ascii="Bookman Old Style" w:eastAsia="Bookman Old Style" w:hAnsi="Bookman Old Style" w:cs="Bookman Old Style"/>
        </w:rPr>
        <w:t>b. Belanja Jasa upah Tenaga kerja : Insentiv Kader Posyandu dan</w:t>
      </w:r>
    </w:p>
    <w:p w:rsidR="003A4B18" w:rsidRDefault="003A4B18" w:rsidP="003A4B18">
      <w:pPr>
        <w:pStyle w:val="ListParagraph"/>
        <w:spacing w:before="38"/>
        <w:ind w:left="993" w:right="59"/>
        <w:jc w:val="both"/>
        <w:rPr>
          <w:rFonts w:ascii="Bookman Old Style" w:eastAsia="Bookman Old Style" w:hAnsi="Bookman Old Style" w:cs="Bookman Old Style"/>
          <w:lang w:val="en-US"/>
        </w:rPr>
      </w:pPr>
      <w:r>
        <w:rPr>
          <w:rFonts w:ascii="Bookman Old Style" w:eastAsia="Bookman Old Style" w:hAnsi="Bookman Old Style" w:cs="Bookman Old Style"/>
        </w:rPr>
        <w:t xml:space="preserve">     SKD</w:t>
      </w:r>
      <w:r>
        <w:rPr>
          <w:rFonts w:ascii="Bookman Old Style" w:eastAsia="Bookman Old Style" w:hAnsi="Bookman Old Style" w:cs="Bookman Old Style"/>
          <w:lang w:val="en-US"/>
        </w:rPr>
        <w:t>,Insentif FKD</w:t>
      </w:r>
    </w:p>
    <w:p w:rsidR="003A4B18" w:rsidRPr="003A4B18" w:rsidRDefault="003A4B18" w:rsidP="003A4B18">
      <w:pPr>
        <w:pStyle w:val="ListParagraph"/>
        <w:spacing w:before="38"/>
        <w:ind w:left="993" w:right="59"/>
        <w:jc w:val="both"/>
        <w:rPr>
          <w:rFonts w:ascii="Bookman Old Style" w:eastAsia="Bookman Old Style" w:hAnsi="Bookman Old Style" w:cs="Bookman Old Style"/>
          <w:lang w:val="en-US"/>
        </w:rPr>
      </w:pPr>
    </w:p>
    <w:p w:rsidR="00107310" w:rsidRPr="00107310" w:rsidRDefault="00107310" w:rsidP="003701EF">
      <w:pPr>
        <w:pStyle w:val="ListParagraph"/>
        <w:numPr>
          <w:ilvl w:val="0"/>
          <w:numId w:val="33"/>
        </w:numPr>
        <w:spacing w:line="360" w:lineRule="auto"/>
        <w:rPr>
          <w:rFonts w:ascii="Bookman Old Style" w:eastAsia="Bookman Old Style" w:hAnsi="Bookman Old Style" w:cs="Arial"/>
          <w:b/>
          <w:szCs w:val="22"/>
        </w:rPr>
      </w:pPr>
      <w:r w:rsidRPr="00107310">
        <w:rPr>
          <w:rFonts w:ascii="Bookman Old Style" w:hAnsi="Bookman Old Style"/>
        </w:rPr>
        <w:t xml:space="preserve">Sub Bidang Pekerjaan Umum dan Penataan Ruang, </w:t>
      </w:r>
    </w:p>
    <w:p w:rsidR="006766CA" w:rsidRDefault="006766CA" w:rsidP="003701EF">
      <w:pPr>
        <w:numPr>
          <w:ilvl w:val="0"/>
          <w:numId w:val="28"/>
        </w:numPr>
        <w:spacing w:before="38"/>
        <w:ind w:right="59"/>
        <w:jc w:val="both"/>
        <w:rPr>
          <w:rFonts w:ascii="Bookman Old Style" w:eastAsia="Bookman Old Style" w:hAnsi="Bookman Old Style" w:cs="Bookman Old Style"/>
          <w:b/>
        </w:rPr>
      </w:pPr>
      <w:r w:rsidRPr="00C60B65">
        <w:rPr>
          <w:rFonts w:ascii="Bookman Old Style" w:eastAsia="Bookman Old Style" w:hAnsi="Bookman Old Style" w:cs="Bookman Old Style"/>
          <w:b/>
        </w:rPr>
        <w:t>Kegiatan Pembangunan saluran irigasi</w:t>
      </w:r>
    </w:p>
    <w:p w:rsidR="006766CA" w:rsidRPr="003A4B18" w:rsidRDefault="006766CA" w:rsidP="003701EF">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t>Belanja Modal P</w:t>
      </w:r>
      <w:r w:rsidR="003A4B18">
        <w:rPr>
          <w:rFonts w:ascii="Bookman Old Style" w:eastAsia="Bookman Old Style" w:hAnsi="Bookman Old Style" w:cs="Bookman Old Style"/>
        </w:rPr>
        <w:t>emban</w:t>
      </w:r>
      <w:r w:rsidR="003A4B18">
        <w:rPr>
          <w:rFonts w:ascii="Bookman Old Style" w:eastAsia="Bookman Old Style" w:hAnsi="Bookman Old Style" w:cs="Bookman Old Style"/>
          <w:lang w:val="en-US"/>
        </w:rPr>
        <w:t>gunan Drainase Dusun Tambangan;</w:t>
      </w:r>
    </w:p>
    <w:p w:rsidR="003A4B18" w:rsidRPr="003A4B18" w:rsidRDefault="003A4B18" w:rsidP="003A4B18">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t>Belanja Modal P</w:t>
      </w:r>
      <w:r>
        <w:rPr>
          <w:rFonts w:ascii="Bookman Old Style" w:eastAsia="Bookman Old Style" w:hAnsi="Bookman Old Style" w:cs="Bookman Old Style"/>
        </w:rPr>
        <w:t>emban</w:t>
      </w:r>
      <w:r>
        <w:rPr>
          <w:rFonts w:ascii="Bookman Old Style" w:eastAsia="Bookman Old Style" w:hAnsi="Bookman Old Style" w:cs="Bookman Old Style"/>
          <w:lang w:val="en-US"/>
        </w:rPr>
        <w:t>gunan Drainase Dusun Penusupan;</w:t>
      </w:r>
    </w:p>
    <w:p w:rsidR="003A4B18" w:rsidRPr="003A4B18" w:rsidRDefault="003A4B18" w:rsidP="003A4B18">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lastRenderedPageBreak/>
        <w:t>Belanja Modal P</w:t>
      </w:r>
      <w:r>
        <w:rPr>
          <w:rFonts w:ascii="Bookman Old Style" w:eastAsia="Bookman Old Style" w:hAnsi="Bookman Old Style" w:cs="Bookman Old Style"/>
        </w:rPr>
        <w:t>emban</w:t>
      </w:r>
      <w:r>
        <w:rPr>
          <w:rFonts w:ascii="Bookman Old Style" w:eastAsia="Bookman Old Style" w:hAnsi="Bookman Old Style" w:cs="Bookman Old Style"/>
          <w:lang w:val="en-US"/>
        </w:rPr>
        <w:t>gunan Drainase Rt 03 Rw 05</w:t>
      </w:r>
    </w:p>
    <w:p w:rsidR="006766CA" w:rsidRDefault="006766CA" w:rsidP="003701EF">
      <w:pPr>
        <w:numPr>
          <w:ilvl w:val="0"/>
          <w:numId w:val="28"/>
        </w:numPr>
        <w:spacing w:before="38"/>
        <w:ind w:right="59"/>
        <w:jc w:val="both"/>
        <w:rPr>
          <w:rFonts w:ascii="Bookman Old Style" w:eastAsia="Bookman Old Style" w:hAnsi="Bookman Old Style" w:cs="Bookman Old Style"/>
          <w:b/>
        </w:rPr>
      </w:pPr>
      <w:r>
        <w:rPr>
          <w:rFonts w:ascii="Bookman Old Style" w:eastAsia="Bookman Old Style" w:hAnsi="Bookman Old Style" w:cs="Bookman Old Style"/>
          <w:b/>
        </w:rPr>
        <w:t>Kegiatan Pembangunan Jalan Desa</w:t>
      </w:r>
    </w:p>
    <w:p w:rsidR="006766CA" w:rsidRPr="00A11051" w:rsidRDefault="006766CA" w:rsidP="003701EF">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t>Be</w:t>
      </w:r>
      <w:r>
        <w:rPr>
          <w:rFonts w:ascii="Bookman Old Style" w:eastAsia="Bookman Old Style" w:hAnsi="Bookman Old Style" w:cs="Bookman Old Style"/>
        </w:rPr>
        <w:t>lanja Modal Pengaspalan J</w:t>
      </w:r>
      <w:r w:rsidRPr="00A11051">
        <w:rPr>
          <w:rFonts w:ascii="Bookman Old Style" w:eastAsia="Bookman Old Style" w:hAnsi="Bookman Old Style" w:cs="Bookman Old Style"/>
        </w:rPr>
        <w:t>l Dusun</w:t>
      </w:r>
      <w:r w:rsidR="004E48FF">
        <w:rPr>
          <w:rFonts w:ascii="Bookman Old Style" w:eastAsia="Bookman Old Style" w:hAnsi="Bookman Old Style" w:cs="Bookman Old Style"/>
        </w:rPr>
        <w:t xml:space="preserve"> Kalipelus </w:t>
      </w:r>
      <w:r w:rsidR="004E48FF">
        <w:rPr>
          <w:rFonts w:ascii="Bookman Old Style" w:eastAsia="Bookman Old Style" w:hAnsi="Bookman Old Style" w:cs="Bookman Old Style"/>
          <w:lang w:val="en-US"/>
        </w:rPr>
        <w:t>Rt 01 Rw 03;</w:t>
      </w:r>
    </w:p>
    <w:p w:rsidR="006766CA" w:rsidRPr="00A11051" w:rsidRDefault="006766CA" w:rsidP="003701EF">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t>Belanj Modal Pengaspalan Jl Dusun</w:t>
      </w:r>
      <w:r w:rsidR="004E48FF">
        <w:rPr>
          <w:rFonts w:ascii="Bookman Old Style" w:eastAsia="Bookman Old Style" w:hAnsi="Bookman Old Style" w:cs="Bookman Old Style"/>
        </w:rPr>
        <w:t xml:space="preserve"> Temanggungan </w:t>
      </w:r>
      <w:r w:rsidR="004E48FF">
        <w:rPr>
          <w:rFonts w:ascii="Bookman Old Style" w:eastAsia="Bookman Old Style" w:hAnsi="Bookman Old Style" w:cs="Bookman Old Style"/>
          <w:lang w:val="en-US"/>
        </w:rPr>
        <w:t>Rt 01 Rw 02;</w:t>
      </w:r>
    </w:p>
    <w:p w:rsidR="006766CA" w:rsidRDefault="006766CA" w:rsidP="003701EF">
      <w:pPr>
        <w:numPr>
          <w:ilvl w:val="0"/>
          <w:numId w:val="28"/>
        </w:numPr>
        <w:spacing w:before="38"/>
        <w:ind w:right="59"/>
        <w:jc w:val="both"/>
        <w:rPr>
          <w:rFonts w:ascii="Bookman Old Style" w:eastAsia="Bookman Old Style" w:hAnsi="Bookman Old Style" w:cs="Bookman Old Style"/>
          <w:b/>
        </w:rPr>
      </w:pPr>
      <w:r>
        <w:rPr>
          <w:rFonts w:ascii="Bookman Old Style" w:eastAsia="Bookman Old Style" w:hAnsi="Bookman Old Style" w:cs="Bookman Old Style"/>
          <w:b/>
        </w:rPr>
        <w:t>Kegiatan Pembangunan Sarana dan Prasaran Fisik Sosial</w:t>
      </w:r>
    </w:p>
    <w:p w:rsidR="0068335F" w:rsidRPr="002D783C" w:rsidRDefault="006766CA" w:rsidP="002D783C">
      <w:pPr>
        <w:numPr>
          <w:ilvl w:val="0"/>
          <w:numId w:val="26"/>
        </w:numPr>
        <w:spacing w:before="38"/>
        <w:ind w:right="59"/>
        <w:jc w:val="both"/>
        <w:rPr>
          <w:rFonts w:ascii="Bookman Old Style" w:eastAsia="Bookman Old Style" w:hAnsi="Bookman Old Style" w:cs="Bookman Old Style"/>
        </w:rPr>
      </w:pPr>
      <w:r w:rsidRPr="00A11051">
        <w:rPr>
          <w:rFonts w:ascii="Bookman Old Style" w:eastAsia="Bookman Old Style" w:hAnsi="Bookman Old Style" w:cs="Bookman Old Style"/>
        </w:rPr>
        <w:t>Belanja Barang di berikan masyarakat : Pemban</w:t>
      </w:r>
      <w:r w:rsidR="002D783C">
        <w:rPr>
          <w:rFonts w:ascii="Bookman Old Style" w:eastAsia="Bookman Old Style" w:hAnsi="Bookman Old Style" w:cs="Bookman Old Style"/>
        </w:rPr>
        <w:t>gunan RTLH bagi keluarga miski</w:t>
      </w:r>
      <w:r w:rsidR="002D783C">
        <w:rPr>
          <w:rFonts w:ascii="Bookman Old Style" w:eastAsia="Bookman Old Style" w:hAnsi="Bookman Old Style" w:cs="Bookman Old Style"/>
          <w:lang w:val="en-US"/>
        </w:rPr>
        <w:t>n</w:t>
      </w:r>
      <w:r w:rsidR="003A4B18">
        <w:rPr>
          <w:rFonts w:ascii="Bookman Old Style" w:eastAsia="Bookman Old Style" w:hAnsi="Bookman Old Style" w:cs="Bookman Old Style"/>
          <w:lang w:val="en-US"/>
        </w:rPr>
        <w:t xml:space="preserve"> ( dari Dana Desa dan Bantuan Keuangan Provinsi )</w:t>
      </w:r>
    </w:p>
    <w:p w:rsidR="003A4B18" w:rsidRPr="003A4B18" w:rsidRDefault="003A4B18" w:rsidP="002D783C">
      <w:pPr>
        <w:spacing w:before="38"/>
        <w:ind w:left="1287" w:right="59"/>
        <w:jc w:val="both"/>
        <w:rPr>
          <w:rFonts w:ascii="Bookman Old Style" w:eastAsia="Bookman Old Style" w:hAnsi="Bookman Old Style" w:cs="Bookman Old Style"/>
          <w:lang w:val="en-US"/>
        </w:rPr>
      </w:pPr>
    </w:p>
    <w:p w:rsidR="0068335F" w:rsidRPr="003A4B18" w:rsidRDefault="0068335F" w:rsidP="003701EF">
      <w:pPr>
        <w:pStyle w:val="ListParagraph"/>
        <w:numPr>
          <w:ilvl w:val="3"/>
          <w:numId w:val="2"/>
        </w:numPr>
        <w:spacing w:line="360" w:lineRule="auto"/>
        <w:ind w:left="1134" w:hanging="567"/>
        <w:rPr>
          <w:rFonts w:ascii="Bookman Old Style" w:eastAsia="Bookman Old Style" w:hAnsi="Bookman Old Style" w:cs="Arial"/>
          <w:b/>
          <w:i/>
          <w:szCs w:val="22"/>
        </w:rPr>
      </w:pPr>
      <w:r w:rsidRPr="003A4B18">
        <w:rPr>
          <w:rFonts w:ascii="Bookman Old Style" w:eastAsia="Bookman Old Style" w:hAnsi="Bookman Old Style" w:cs="Arial"/>
          <w:b/>
          <w:i/>
          <w:szCs w:val="22"/>
        </w:rPr>
        <w:t>Bidang Pembinaan Kemasyarakatan</w:t>
      </w:r>
    </w:p>
    <w:p w:rsidR="006766CA" w:rsidRPr="00E20B51" w:rsidRDefault="006766CA" w:rsidP="003701EF">
      <w:pPr>
        <w:pStyle w:val="ListParagraph"/>
        <w:numPr>
          <w:ilvl w:val="0"/>
          <w:numId w:val="30"/>
        </w:numPr>
        <w:spacing w:before="38"/>
        <w:ind w:left="993" w:right="59" w:hanging="426"/>
        <w:jc w:val="both"/>
        <w:rPr>
          <w:rFonts w:ascii="Bookman Old Style" w:eastAsia="Bookman Old Style" w:hAnsi="Bookman Old Style" w:cs="Bookman Old Style"/>
          <w:b/>
        </w:rPr>
      </w:pPr>
      <w:r w:rsidRPr="00E20B51">
        <w:rPr>
          <w:rFonts w:ascii="Bookman Old Style" w:hAnsi="Bookman Old Style"/>
          <w:b/>
        </w:rPr>
        <w:t>Sub Bidang Ketenteraman, Ketertiban Umum, dan Pelindungan Masyarakat</w:t>
      </w:r>
      <w:r w:rsidRPr="00E20B51">
        <w:rPr>
          <w:rFonts w:ascii="Bookman Old Style" w:eastAsia="Bookman Old Style" w:hAnsi="Bookman Old Style" w:cs="Bookman Old Style"/>
          <w:b/>
        </w:rPr>
        <w:t xml:space="preserve"> .</w:t>
      </w:r>
    </w:p>
    <w:p w:rsidR="006766CA" w:rsidRPr="00D16859" w:rsidRDefault="006766CA" w:rsidP="006766CA">
      <w:pPr>
        <w:pStyle w:val="ListParagraph"/>
        <w:spacing w:before="38"/>
        <w:ind w:left="993" w:right="59"/>
        <w:jc w:val="both"/>
        <w:rPr>
          <w:rFonts w:ascii="Bookman Old Style" w:eastAsia="Bookman Old Style" w:hAnsi="Bookman Old Style" w:cs="Bookman Old Style"/>
          <w:b/>
        </w:rPr>
      </w:pPr>
      <w:r w:rsidRPr="00D16859">
        <w:rPr>
          <w:rFonts w:ascii="Bookman Old Style" w:eastAsia="Bookman Old Style" w:hAnsi="Bookman Old Style" w:cs="Bookman Old Style"/>
          <w:b/>
        </w:rPr>
        <w:t>Dengan Prioritas dan sasaran dalam Kegiatan:</w:t>
      </w:r>
    </w:p>
    <w:p w:rsidR="006766CA" w:rsidRPr="00990217" w:rsidRDefault="006766CA" w:rsidP="006766CA">
      <w:pPr>
        <w:pStyle w:val="ListParagraph"/>
        <w:spacing w:before="38"/>
        <w:ind w:left="993" w:right="59"/>
        <w:jc w:val="both"/>
        <w:rPr>
          <w:rFonts w:ascii="Bookman Old Style" w:eastAsia="Bookman Old Style" w:hAnsi="Bookman Old Style" w:cs="Bookman Old Style"/>
          <w:b/>
          <w:i/>
        </w:rPr>
      </w:pPr>
      <w:r w:rsidRPr="00990217">
        <w:rPr>
          <w:rFonts w:ascii="Bookman Old Style" w:eastAsia="Bookman Old Style" w:hAnsi="Bookman Old Style" w:cs="Bookman Old Style"/>
          <w:b/>
          <w:i/>
        </w:rPr>
        <w:t>Kegiatan Pem</w:t>
      </w:r>
      <w:r>
        <w:rPr>
          <w:rFonts w:ascii="Bookman Old Style" w:eastAsia="Bookman Old Style" w:hAnsi="Bookman Old Style" w:cs="Bookman Old Style"/>
          <w:b/>
          <w:i/>
        </w:rPr>
        <w:t>binaan Keamanan dan Ketertiban :</w:t>
      </w:r>
    </w:p>
    <w:p w:rsidR="006766CA" w:rsidRDefault="006766CA" w:rsidP="003701EF">
      <w:pPr>
        <w:pStyle w:val="ListParagraph"/>
        <w:numPr>
          <w:ilvl w:val="0"/>
          <w:numId w:val="29"/>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Jasa Upah Tenaga</w:t>
      </w:r>
      <w:r w:rsidR="003A4B18">
        <w:rPr>
          <w:rFonts w:ascii="Bookman Old Style" w:eastAsia="Bookman Old Style" w:hAnsi="Bookman Old Style" w:cs="Bookman Old Style"/>
        </w:rPr>
        <w:t xml:space="preserve"> Kerja : Honor LINMAS </w:t>
      </w:r>
    </w:p>
    <w:p w:rsidR="006766CA" w:rsidRDefault="006766CA" w:rsidP="003A4B18">
      <w:pPr>
        <w:pStyle w:val="ListParagraph"/>
        <w:spacing w:before="38"/>
        <w:ind w:left="1287" w:right="59"/>
        <w:jc w:val="both"/>
        <w:rPr>
          <w:rFonts w:ascii="Bookman Old Style" w:eastAsia="Bookman Old Style" w:hAnsi="Bookman Old Style" w:cs="Bookman Old Style"/>
        </w:rPr>
      </w:pPr>
    </w:p>
    <w:p w:rsidR="006766CA" w:rsidRPr="0096695A" w:rsidRDefault="006766CA" w:rsidP="003701EF">
      <w:pPr>
        <w:pStyle w:val="ListParagraph"/>
        <w:numPr>
          <w:ilvl w:val="0"/>
          <w:numId w:val="30"/>
        </w:numPr>
        <w:spacing w:before="38"/>
        <w:ind w:left="993" w:right="59" w:hanging="426"/>
        <w:jc w:val="both"/>
        <w:rPr>
          <w:rFonts w:ascii="Bookman Old Style" w:eastAsia="Bookman Old Style" w:hAnsi="Bookman Old Style" w:cs="Bookman Old Style"/>
          <w:b/>
        </w:rPr>
      </w:pPr>
      <w:r w:rsidRPr="00072845">
        <w:rPr>
          <w:rFonts w:ascii="Bookman Old Style" w:hAnsi="Bookman Old Style"/>
          <w:b/>
        </w:rPr>
        <w:t>Sub Bidang Kelembagaan Masyarakat</w:t>
      </w:r>
    </w:p>
    <w:p w:rsidR="006766CA" w:rsidRPr="00072845" w:rsidRDefault="006766CA" w:rsidP="006766CA">
      <w:pPr>
        <w:pStyle w:val="ListParagraph"/>
        <w:spacing w:before="38"/>
        <w:ind w:left="993" w:right="59"/>
        <w:jc w:val="both"/>
        <w:rPr>
          <w:rFonts w:ascii="Bookman Old Style" w:eastAsia="Bookman Old Style" w:hAnsi="Bookman Old Style" w:cs="Bookman Old Style"/>
          <w:b/>
        </w:rPr>
      </w:pPr>
      <w:r w:rsidRPr="00D16859">
        <w:rPr>
          <w:rFonts w:ascii="Bookman Old Style" w:eastAsia="Bookman Old Style" w:hAnsi="Bookman Old Style" w:cs="Bookman Old Style"/>
          <w:b/>
        </w:rPr>
        <w:t>Dengan Prioritas dan sasaran dalam Kegiatan</w:t>
      </w:r>
      <w:r w:rsidRPr="005A3014">
        <w:rPr>
          <w:rFonts w:ascii="Bookman Old Style" w:eastAsia="Bookman Old Style" w:hAnsi="Bookman Old Style" w:cs="Bookman Old Style"/>
        </w:rPr>
        <w:t>:</w:t>
      </w:r>
    </w:p>
    <w:p w:rsidR="006766CA" w:rsidRPr="00990217" w:rsidRDefault="006766CA" w:rsidP="006766CA">
      <w:pPr>
        <w:pStyle w:val="ListParagraph"/>
        <w:spacing w:before="38"/>
        <w:ind w:left="993" w:right="59"/>
        <w:jc w:val="both"/>
        <w:rPr>
          <w:rFonts w:ascii="Bookman Old Style" w:hAnsi="Bookman Old Style"/>
          <w:b/>
          <w:i/>
        </w:rPr>
      </w:pPr>
      <w:r w:rsidRPr="00990217">
        <w:rPr>
          <w:rFonts w:ascii="Bookman Old Style" w:hAnsi="Bookman Old Style"/>
          <w:b/>
          <w:i/>
        </w:rPr>
        <w:t>Kegiatan Pembinanaa Organisasi Perempuan /PKK :</w:t>
      </w:r>
    </w:p>
    <w:p w:rsidR="003A4B18" w:rsidRPr="003A4B18" w:rsidRDefault="006766CA" w:rsidP="006766CA">
      <w:pPr>
        <w:pStyle w:val="ListParagraph"/>
        <w:spacing w:before="38"/>
        <w:ind w:left="993" w:right="59"/>
        <w:jc w:val="both"/>
        <w:rPr>
          <w:rFonts w:ascii="Bookman Old Style" w:hAnsi="Bookman Old Style"/>
          <w:lang w:val="en-US"/>
        </w:rPr>
      </w:pPr>
      <w:r w:rsidRPr="00072845">
        <w:rPr>
          <w:rFonts w:ascii="Bookman Old Style" w:hAnsi="Bookman Old Style"/>
        </w:rPr>
        <w:t>- Belanja Pegawai : Tunjangan Pengurus PKK</w:t>
      </w:r>
    </w:p>
    <w:p w:rsidR="006766CA" w:rsidRDefault="006766CA" w:rsidP="006766CA">
      <w:pPr>
        <w:pStyle w:val="ListParagraph"/>
        <w:spacing w:before="38"/>
        <w:ind w:left="993" w:right="59"/>
        <w:jc w:val="both"/>
        <w:rPr>
          <w:rFonts w:ascii="Bookman Old Style" w:hAnsi="Bookman Old Style"/>
        </w:rPr>
      </w:pPr>
      <w:r w:rsidRPr="00072845">
        <w:rPr>
          <w:rFonts w:ascii="Bookman Old Style" w:hAnsi="Bookman Old Style"/>
        </w:rPr>
        <w:t>- Belanja Barang dan jasa : ATK dan Perjalanan Dinas</w:t>
      </w:r>
    </w:p>
    <w:p w:rsidR="006766CA" w:rsidRPr="00990217" w:rsidRDefault="006766CA" w:rsidP="006766CA">
      <w:pPr>
        <w:pStyle w:val="ListParagraph"/>
        <w:spacing w:before="38"/>
        <w:ind w:left="993" w:right="59"/>
        <w:jc w:val="both"/>
        <w:rPr>
          <w:rFonts w:ascii="Bookman Old Style" w:hAnsi="Bookman Old Style"/>
          <w:b/>
          <w:i/>
        </w:rPr>
      </w:pPr>
      <w:r w:rsidRPr="00990217">
        <w:rPr>
          <w:rFonts w:ascii="Bookman Old Style" w:hAnsi="Bookman Old Style"/>
          <w:b/>
          <w:i/>
        </w:rPr>
        <w:t>Kegiatan Pembinaan Lembaga Kemasyarakatn Desa</w:t>
      </w:r>
    </w:p>
    <w:p w:rsidR="006766CA" w:rsidRDefault="006766CA" w:rsidP="003701EF">
      <w:pPr>
        <w:pStyle w:val="ListParagraph"/>
        <w:numPr>
          <w:ilvl w:val="0"/>
          <w:numId w:val="26"/>
        </w:numPr>
        <w:spacing w:before="38"/>
        <w:ind w:right="59"/>
        <w:jc w:val="both"/>
        <w:rPr>
          <w:rFonts w:ascii="Bookman Old Style" w:hAnsi="Bookman Old Style"/>
        </w:rPr>
      </w:pPr>
      <w:r>
        <w:rPr>
          <w:rFonts w:ascii="Bookman Old Style" w:hAnsi="Bookman Old Style"/>
        </w:rPr>
        <w:t>Belanja Pegawai : Tunjangan Kelembagaan LP3M</w:t>
      </w:r>
    </w:p>
    <w:p w:rsidR="006766CA" w:rsidRDefault="006766CA" w:rsidP="003701EF">
      <w:pPr>
        <w:pStyle w:val="ListParagraph"/>
        <w:numPr>
          <w:ilvl w:val="0"/>
          <w:numId w:val="26"/>
        </w:numPr>
        <w:spacing w:before="38"/>
        <w:ind w:right="59"/>
        <w:jc w:val="both"/>
        <w:rPr>
          <w:rFonts w:ascii="Bookman Old Style" w:hAnsi="Bookman Old Style"/>
        </w:rPr>
      </w:pPr>
      <w:r>
        <w:rPr>
          <w:rFonts w:ascii="Bookman Old Style" w:hAnsi="Bookman Old Style"/>
        </w:rPr>
        <w:t>Belanja Barang dan jasa : ATK LP3M dan KPMD</w:t>
      </w:r>
    </w:p>
    <w:p w:rsidR="006766CA" w:rsidRPr="003A4B18" w:rsidRDefault="006766CA" w:rsidP="003701EF">
      <w:pPr>
        <w:pStyle w:val="ListParagraph"/>
        <w:numPr>
          <w:ilvl w:val="0"/>
          <w:numId w:val="26"/>
        </w:numPr>
        <w:spacing w:before="38"/>
        <w:ind w:right="59"/>
        <w:jc w:val="both"/>
        <w:rPr>
          <w:rFonts w:ascii="Bookman Old Style" w:hAnsi="Bookman Old Style"/>
        </w:rPr>
      </w:pPr>
      <w:r>
        <w:rPr>
          <w:rFonts w:ascii="Bookman Old Style" w:hAnsi="Bookman Old Style"/>
        </w:rPr>
        <w:t>Blanja Jasa upah tenaga kerja : Transport rakor KPMD</w:t>
      </w:r>
    </w:p>
    <w:p w:rsidR="003A4B18" w:rsidRPr="00072845" w:rsidRDefault="003A4B18" w:rsidP="003A4B18">
      <w:pPr>
        <w:pStyle w:val="ListParagraph"/>
        <w:spacing w:before="38"/>
        <w:ind w:left="1287" w:right="59"/>
        <w:jc w:val="both"/>
        <w:rPr>
          <w:rFonts w:ascii="Bookman Old Style" w:hAnsi="Bookman Old Style"/>
        </w:rPr>
      </w:pPr>
    </w:p>
    <w:p w:rsidR="006766CA" w:rsidRPr="00D16859" w:rsidRDefault="006766CA" w:rsidP="003701EF">
      <w:pPr>
        <w:pStyle w:val="ListParagraph"/>
        <w:numPr>
          <w:ilvl w:val="0"/>
          <w:numId w:val="30"/>
        </w:numPr>
        <w:spacing w:before="38"/>
        <w:ind w:left="993" w:right="59" w:hanging="426"/>
        <w:jc w:val="both"/>
        <w:rPr>
          <w:rFonts w:ascii="Bookman Old Style" w:hAnsi="Bookman Old Style"/>
          <w:b/>
        </w:rPr>
      </w:pPr>
      <w:r w:rsidRPr="00D16859">
        <w:rPr>
          <w:rFonts w:ascii="Bookman Old Style" w:hAnsi="Bookman Old Style"/>
          <w:b/>
        </w:rPr>
        <w:t>Sub Bidang Kebudayaan dan Keagamaan</w:t>
      </w:r>
    </w:p>
    <w:p w:rsidR="006766CA" w:rsidRPr="00D16859" w:rsidRDefault="006766CA" w:rsidP="006766CA">
      <w:pPr>
        <w:pStyle w:val="ListParagraph"/>
        <w:spacing w:before="38"/>
        <w:ind w:left="993" w:right="59"/>
        <w:jc w:val="both"/>
        <w:rPr>
          <w:rFonts w:ascii="Bookman Old Style" w:hAnsi="Bookman Old Style"/>
          <w:b/>
        </w:rPr>
      </w:pPr>
      <w:r w:rsidRPr="00D16859">
        <w:rPr>
          <w:rFonts w:ascii="Bookman Old Style" w:eastAsia="Bookman Old Style" w:hAnsi="Bookman Old Style" w:cs="Bookman Old Style"/>
          <w:b/>
        </w:rPr>
        <w:t>Dengan Prioritas dan sasaran dalam Kegiatan :</w:t>
      </w:r>
    </w:p>
    <w:p w:rsidR="006766CA" w:rsidRDefault="006766CA" w:rsidP="003701EF">
      <w:pPr>
        <w:pStyle w:val="ListParagraph"/>
        <w:numPr>
          <w:ilvl w:val="0"/>
          <w:numId w:val="26"/>
        </w:numPr>
        <w:spacing w:before="38"/>
        <w:ind w:right="59"/>
        <w:jc w:val="both"/>
        <w:rPr>
          <w:rFonts w:ascii="Bookman Old Style" w:hAnsi="Bookman Old Style"/>
        </w:rPr>
      </w:pPr>
      <w:r w:rsidRPr="00072845">
        <w:rPr>
          <w:rFonts w:ascii="Bookman Old Style" w:hAnsi="Bookman Old Style"/>
        </w:rPr>
        <w:t>Belanja Barang di berikan</w:t>
      </w:r>
      <w:r w:rsidR="003A4B18">
        <w:rPr>
          <w:rFonts w:ascii="Bookman Old Style" w:hAnsi="Bookman Old Style"/>
          <w:lang w:val="en-US"/>
        </w:rPr>
        <w:t xml:space="preserve"> </w:t>
      </w:r>
      <w:r w:rsidRPr="00072845">
        <w:rPr>
          <w:rFonts w:ascii="Bookman Old Style" w:hAnsi="Bookman Old Style"/>
        </w:rPr>
        <w:t>masyarakat : Lomba-lomba HUT RI</w:t>
      </w:r>
      <w:r w:rsidR="003A4B18">
        <w:rPr>
          <w:rFonts w:ascii="Bookman Old Style" w:hAnsi="Bookman Old Style"/>
          <w:lang w:val="en-US"/>
        </w:rPr>
        <w:t xml:space="preserve"> di Dusun-Dusun</w:t>
      </w:r>
    </w:p>
    <w:p w:rsidR="0068335F" w:rsidRPr="006766CA" w:rsidRDefault="0068335F" w:rsidP="003701EF">
      <w:pPr>
        <w:pStyle w:val="ListParagraph"/>
        <w:numPr>
          <w:ilvl w:val="3"/>
          <w:numId w:val="2"/>
        </w:numPr>
        <w:spacing w:line="360" w:lineRule="auto"/>
        <w:ind w:left="851"/>
        <w:rPr>
          <w:rFonts w:ascii="Bookman Old Style" w:eastAsia="Bookman Old Style" w:hAnsi="Bookman Old Style" w:cs="Arial"/>
          <w:b/>
          <w:i/>
          <w:szCs w:val="22"/>
        </w:rPr>
      </w:pPr>
      <w:r w:rsidRPr="006766CA">
        <w:rPr>
          <w:rFonts w:ascii="Bookman Old Style" w:eastAsia="Bookman Old Style" w:hAnsi="Bookman Old Style" w:cs="Arial"/>
          <w:b/>
          <w:i/>
          <w:szCs w:val="22"/>
        </w:rPr>
        <w:t xml:space="preserve">Bidang Pemberdayaan Masyarakat Desa </w:t>
      </w:r>
    </w:p>
    <w:p w:rsidR="006766CA" w:rsidRPr="00EB7880" w:rsidRDefault="006766CA" w:rsidP="003701EF">
      <w:pPr>
        <w:pStyle w:val="ListParagraph"/>
        <w:numPr>
          <w:ilvl w:val="0"/>
          <w:numId w:val="32"/>
        </w:numPr>
        <w:spacing w:before="38"/>
        <w:ind w:left="993" w:right="59" w:hanging="426"/>
        <w:jc w:val="both"/>
        <w:rPr>
          <w:rFonts w:ascii="Bookman Old Style" w:eastAsia="Bookman Old Style" w:hAnsi="Bookman Old Style" w:cs="Bookman Old Style"/>
          <w:b/>
        </w:rPr>
      </w:pPr>
      <w:r w:rsidRPr="00EB7880">
        <w:rPr>
          <w:rFonts w:ascii="Bookman Old Style" w:eastAsia="Bookman Old Style" w:hAnsi="Bookman Old Style" w:cs="Bookman Old Style"/>
          <w:b/>
        </w:rPr>
        <w:t xml:space="preserve">Sub Bidang </w:t>
      </w:r>
      <w:r>
        <w:rPr>
          <w:rFonts w:ascii="Bookman Old Style" w:eastAsia="Bookman Old Style" w:hAnsi="Bookman Old Style" w:cs="Bookman Old Style"/>
          <w:b/>
        </w:rPr>
        <w:t xml:space="preserve">Pemberdayaan Usaha Kecil dan Industri Rumah Tangga </w:t>
      </w:r>
    </w:p>
    <w:p w:rsidR="006766CA" w:rsidRPr="00D16859" w:rsidRDefault="006766CA" w:rsidP="006766CA">
      <w:pPr>
        <w:pStyle w:val="ListParagraph"/>
        <w:spacing w:before="38"/>
        <w:ind w:left="993" w:right="59"/>
        <w:jc w:val="both"/>
        <w:rPr>
          <w:rFonts w:ascii="Bookman Old Style" w:eastAsia="Bookman Old Style" w:hAnsi="Bookman Old Style" w:cs="Bookman Old Style"/>
          <w:b/>
        </w:rPr>
      </w:pPr>
      <w:r w:rsidRPr="00D16859">
        <w:rPr>
          <w:rFonts w:ascii="Bookman Old Style" w:eastAsia="Bookman Old Style" w:hAnsi="Bookman Old Style" w:cs="Bookman Old Style"/>
          <w:b/>
        </w:rPr>
        <w:t>Dengan Prioritas dan sasaran dalam Kegiatan:</w:t>
      </w:r>
    </w:p>
    <w:p w:rsidR="006766CA" w:rsidRDefault="006766CA" w:rsidP="003701EF">
      <w:pPr>
        <w:pStyle w:val="ListParagraph"/>
        <w:numPr>
          <w:ilvl w:val="0"/>
          <w:numId w:val="31"/>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Kegiatan Pemberdayaan Usaha Kecil</w:t>
      </w:r>
    </w:p>
    <w:p w:rsidR="006766CA" w:rsidRPr="00EB7880" w:rsidRDefault="006766CA" w:rsidP="003701EF">
      <w:pPr>
        <w:pStyle w:val="ListParagraph"/>
        <w:numPr>
          <w:ilvl w:val="0"/>
          <w:numId w:val="26"/>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barang di berikan masyarakat : Pemberikan paket sembako pada Rumah Tangga Miskin</w:t>
      </w:r>
    </w:p>
    <w:p w:rsidR="006766CA" w:rsidRDefault="006766CA" w:rsidP="003701EF">
      <w:pPr>
        <w:pStyle w:val="ListParagraph"/>
        <w:numPr>
          <w:ilvl w:val="0"/>
          <w:numId w:val="32"/>
        </w:numPr>
        <w:spacing w:before="38"/>
        <w:ind w:left="993" w:right="59" w:hanging="426"/>
        <w:jc w:val="both"/>
        <w:rPr>
          <w:rFonts w:ascii="Bookman Old Style" w:eastAsia="Bookman Old Style" w:hAnsi="Bookman Old Style" w:cs="Bookman Old Style"/>
          <w:b/>
        </w:rPr>
      </w:pPr>
      <w:r w:rsidRPr="00EB7880">
        <w:rPr>
          <w:rFonts w:ascii="Bookman Old Style" w:eastAsia="Bookman Old Style" w:hAnsi="Bookman Old Style" w:cs="Bookman Old Style"/>
          <w:b/>
        </w:rPr>
        <w:t xml:space="preserve">Sub </w:t>
      </w:r>
      <w:r>
        <w:rPr>
          <w:rFonts w:ascii="Bookman Old Style" w:eastAsia="Bookman Old Style" w:hAnsi="Bookman Old Style" w:cs="Bookman Old Style"/>
          <w:b/>
        </w:rPr>
        <w:t>Profil Desa</w:t>
      </w:r>
    </w:p>
    <w:p w:rsidR="006766CA" w:rsidRPr="00EB7880" w:rsidRDefault="006766CA" w:rsidP="006766CA">
      <w:pPr>
        <w:pStyle w:val="ListParagraph"/>
        <w:spacing w:before="38"/>
        <w:ind w:left="993" w:right="59"/>
        <w:jc w:val="both"/>
        <w:rPr>
          <w:rFonts w:ascii="Bookman Old Style" w:eastAsia="Bookman Old Style" w:hAnsi="Bookman Old Style" w:cs="Bookman Old Style"/>
        </w:rPr>
      </w:pPr>
      <w:r w:rsidRPr="00EB7880">
        <w:rPr>
          <w:rFonts w:ascii="Bookman Old Style" w:eastAsia="Bookman Old Style" w:hAnsi="Bookman Old Style" w:cs="Bookman Old Style"/>
        </w:rPr>
        <w:t>Kegiatan Bela</w:t>
      </w:r>
      <w:r>
        <w:rPr>
          <w:rFonts w:ascii="Bookman Old Style" w:eastAsia="Bookman Old Style" w:hAnsi="Bookman Old Style" w:cs="Bookman Old Style"/>
        </w:rPr>
        <w:t>nja</w:t>
      </w:r>
      <w:r w:rsidRPr="00EB7880">
        <w:rPr>
          <w:rFonts w:ascii="Bookman Old Style" w:eastAsia="Bookman Old Style" w:hAnsi="Bookman Old Style" w:cs="Bookman Old Style"/>
        </w:rPr>
        <w:t xml:space="preserve"> Pegawai : tunjangan Operator Profil Desa</w:t>
      </w:r>
    </w:p>
    <w:p w:rsidR="0068335F" w:rsidRPr="00EA2809" w:rsidRDefault="0068335F" w:rsidP="00EA2809">
      <w:pPr>
        <w:spacing w:line="360" w:lineRule="auto"/>
        <w:ind w:left="491"/>
        <w:rPr>
          <w:rFonts w:ascii="Bookman Old Style" w:eastAsia="Bookman Old Style" w:hAnsi="Bookman Old Style" w:cs="Arial"/>
          <w:sz w:val="22"/>
          <w:szCs w:val="22"/>
        </w:rPr>
      </w:pPr>
    </w:p>
    <w:p w:rsidR="00107310" w:rsidRPr="00107310" w:rsidRDefault="0068335F" w:rsidP="003701EF">
      <w:pPr>
        <w:pStyle w:val="ListParagraph"/>
        <w:numPr>
          <w:ilvl w:val="3"/>
          <w:numId w:val="2"/>
        </w:numPr>
        <w:spacing w:line="360" w:lineRule="auto"/>
        <w:ind w:left="851"/>
        <w:rPr>
          <w:rFonts w:ascii="Bookman Old Style" w:eastAsia="Bookman Old Style" w:hAnsi="Bookman Old Style" w:cs="Arial"/>
          <w:sz w:val="22"/>
          <w:szCs w:val="22"/>
        </w:rPr>
      </w:pPr>
      <w:r w:rsidRPr="00EA2809">
        <w:rPr>
          <w:rFonts w:ascii="Bookman Old Style" w:eastAsia="Bookman Old Style" w:hAnsi="Bookman Old Style" w:cs="Arial"/>
          <w:sz w:val="22"/>
          <w:szCs w:val="22"/>
        </w:rPr>
        <w:t>Bidang Penanggulangan Bencana, Keadaan Darurat Dan Mendesak Desa</w:t>
      </w:r>
    </w:p>
    <w:p w:rsidR="00107310" w:rsidRPr="00940F13" w:rsidRDefault="00107310" w:rsidP="00107310">
      <w:pPr>
        <w:pStyle w:val="ListParagraph"/>
        <w:spacing w:line="360" w:lineRule="auto"/>
        <w:ind w:left="851"/>
        <w:rPr>
          <w:rFonts w:ascii="Bookman Old Style" w:eastAsia="Bookman Old Style" w:hAnsi="Bookman Old Style" w:cs="Arial"/>
          <w:sz w:val="22"/>
          <w:szCs w:val="22"/>
          <w:lang w:val="en-US"/>
        </w:rPr>
      </w:pPr>
      <w:r w:rsidRPr="00107310">
        <w:rPr>
          <w:rFonts w:ascii="DejaVuSans" w:hAnsi="DejaVuSans" w:cs="DejaVuSans"/>
          <w:b/>
          <w:i/>
          <w:color w:val="000000"/>
        </w:rPr>
        <w:t>Kegiatan Penanggulangan Bencana, Keadaan Darurat dan Mendesak Desa belum di ang</w:t>
      </w:r>
      <w:r w:rsidR="00940F13">
        <w:rPr>
          <w:rFonts w:ascii="DejaVuSans" w:hAnsi="DejaVuSans" w:cs="DejaVuSans"/>
          <w:b/>
          <w:i/>
          <w:color w:val="000000"/>
        </w:rPr>
        <w:t>garkan dan di laksanakan TA 20</w:t>
      </w:r>
      <w:r w:rsidR="00940F13">
        <w:rPr>
          <w:rFonts w:ascii="DejaVuSans" w:hAnsi="DejaVuSans" w:cs="DejaVuSans"/>
          <w:b/>
          <w:i/>
          <w:color w:val="000000"/>
          <w:lang w:val="en-US"/>
        </w:rPr>
        <w:t>21</w:t>
      </w:r>
    </w:p>
    <w:p w:rsidR="00107310" w:rsidRDefault="00107310" w:rsidP="00107310">
      <w:pPr>
        <w:spacing w:line="276" w:lineRule="auto"/>
        <w:rPr>
          <w:rFonts w:ascii="Bookman Old Style" w:eastAsia="Bookman Old Style" w:hAnsi="Bookman Old Style" w:cs="Bookman Old Style"/>
          <w:color w:val="FF0000"/>
          <w:spacing w:val="-1"/>
          <w:lang w:val="en-US"/>
        </w:rPr>
      </w:pPr>
    </w:p>
    <w:p w:rsidR="00940F13" w:rsidRDefault="00940F13" w:rsidP="00107310">
      <w:pPr>
        <w:spacing w:line="276" w:lineRule="auto"/>
        <w:rPr>
          <w:rFonts w:ascii="Bookman Old Style" w:eastAsia="Bookman Old Style" w:hAnsi="Bookman Old Style" w:cs="Bookman Old Style"/>
          <w:color w:val="FF0000"/>
          <w:spacing w:val="-1"/>
          <w:lang w:val="en-US"/>
        </w:rPr>
      </w:pPr>
    </w:p>
    <w:p w:rsidR="00940F13" w:rsidRDefault="00940F13" w:rsidP="00107310">
      <w:pPr>
        <w:spacing w:line="276" w:lineRule="auto"/>
        <w:rPr>
          <w:rFonts w:ascii="Bookman Old Style" w:eastAsia="Bookman Old Style" w:hAnsi="Bookman Old Style" w:cs="Bookman Old Style"/>
          <w:color w:val="FF0000"/>
          <w:spacing w:val="-1"/>
          <w:lang w:val="en-US"/>
        </w:rPr>
      </w:pPr>
    </w:p>
    <w:p w:rsidR="00940F13" w:rsidRDefault="00940F13" w:rsidP="00107310">
      <w:pPr>
        <w:spacing w:line="276" w:lineRule="auto"/>
        <w:rPr>
          <w:rFonts w:ascii="Bookman Old Style" w:eastAsia="Bookman Old Style" w:hAnsi="Bookman Old Style" w:cs="Bookman Old Style"/>
          <w:color w:val="FF0000"/>
          <w:spacing w:val="-1"/>
          <w:lang w:val="en-US"/>
        </w:rPr>
      </w:pPr>
    </w:p>
    <w:p w:rsidR="00940F13" w:rsidRDefault="00940F13" w:rsidP="00107310">
      <w:pPr>
        <w:spacing w:line="276" w:lineRule="auto"/>
        <w:rPr>
          <w:rFonts w:ascii="Bookman Old Style" w:eastAsia="Bookman Old Style" w:hAnsi="Bookman Old Style" w:cs="Bookman Old Style"/>
          <w:color w:val="FF0000"/>
          <w:spacing w:val="-1"/>
          <w:lang w:val="en-US"/>
        </w:rPr>
      </w:pPr>
    </w:p>
    <w:p w:rsidR="00940F13" w:rsidRDefault="00940F13" w:rsidP="00107310">
      <w:pPr>
        <w:spacing w:line="276" w:lineRule="auto"/>
        <w:rPr>
          <w:rFonts w:ascii="Bookman Old Style" w:eastAsia="Bookman Old Style" w:hAnsi="Bookman Old Style" w:cs="Bookman Old Style"/>
          <w:color w:val="FF0000"/>
          <w:spacing w:val="-1"/>
          <w:lang w:val="en-US"/>
        </w:rPr>
      </w:pPr>
    </w:p>
    <w:p w:rsidR="00940F13" w:rsidRDefault="00940F13" w:rsidP="00107310">
      <w:pPr>
        <w:spacing w:line="276" w:lineRule="auto"/>
        <w:rPr>
          <w:rFonts w:ascii="Bookman Old Style" w:eastAsia="Bookman Old Style" w:hAnsi="Bookman Old Style" w:cs="Bookman Old Style"/>
          <w:color w:val="FF0000"/>
          <w:spacing w:val="-1"/>
          <w:lang w:val="en-US"/>
        </w:rPr>
      </w:pPr>
    </w:p>
    <w:p w:rsidR="00940F13" w:rsidRDefault="00940F13" w:rsidP="00107310">
      <w:pPr>
        <w:spacing w:line="276" w:lineRule="auto"/>
        <w:rPr>
          <w:rFonts w:ascii="Bookman Old Style" w:eastAsia="Bookman Old Style" w:hAnsi="Bookman Old Style" w:cs="Bookman Old Style"/>
          <w:color w:val="FF0000"/>
          <w:spacing w:val="-1"/>
          <w:lang w:val="en-US"/>
        </w:rPr>
      </w:pPr>
    </w:p>
    <w:p w:rsidR="00940F13" w:rsidRDefault="00940F13" w:rsidP="00107310">
      <w:pPr>
        <w:spacing w:line="276" w:lineRule="auto"/>
        <w:rPr>
          <w:rFonts w:ascii="Bookman Old Style" w:eastAsia="Bookman Old Style" w:hAnsi="Bookman Old Style" w:cs="Bookman Old Style"/>
          <w:color w:val="FF0000"/>
          <w:spacing w:val="-1"/>
          <w:lang w:val="en-US"/>
        </w:rPr>
      </w:pPr>
    </w:p>
    <w:p w:rsidR="00940F13" w:rsidRDefault="00940F13" w:rsidP="00107310">
      <w:pPr>
        <w:spacing w:line="276" w:lineRule="auto"/>
        <w:rPr>
          <w:rFonts w:ascii="Bookman Old Style" w:eastAsia="Bookman Old Style" w:hAnsi="Bookman Old Style" w:cs="Bookman Old Style"/>
          <w:color w:val="FF0000"/>
          <w:spacing w:val="-1"/>
          <w:lang w:val="en-US"/>
        </w:rPr>
      </w:pPr>
    </w:p>
    <w:p w:rsidR="00940F13" w:rsidRDefault="00940F13" w:rsidP="00107310">
      <w:pPr>
        <w:spacing w:line="276" w:lineRule="auto"/>
        <w:rPr>
          <w:rFonts w:ascii="Bookman Old Style" w:eastAsia="Bookman Old Style" w:hAnsi="Bookman Old Style" w:cs="Bookman Old Style"/>
          <w:color w:val="FF0000"/>
          <w:spacing w:val="-1"/>
          <w:lang w:val="en-US"/>
        </w:rPr>
      </w:pPr>
    </w:p>
    <w:p w:rsidR="00940F13" w:rsidRDefault="00940F13" w:rsidP="00107310">
      <w:pPr>
        <w:spacing w:line="276" w:lineRule="auto"/>
        <w:rPr>
          <w:rFonts w:ascii="Bookman Old Style" w:eastAsia="Bookman Old Style" w:hAnsi="Bookman Old Style" w:cs="Bookman Old Style"/>
          <w:color w:val="FF0000"/>
          <w:spacing w:val="-1"/>
          <w:lang w:val="en-US"/>
        </w:rPr>
      </w:pPr>
    </w:p>
    <w:p w:rsidR="00940F13" w:rsidRPr="00940F13" w:rsidRDefault="00940F13" w:rsidP="00107310">
      <w:pPr>
        <w:spacing w:line="276" w:lineRule="auto"/>
        <w:rPr>
          <w:rFonts w:ascii="Bookman Old Style" w:eastAsia="Bookman Old Style" w:hAnsi="Bookman Old Style" w:cs="Bookman Old Style"/>
          <w:color w:val="FF0000"/>
          <w:spacing w:val="-1"/>
          <w:lang w:val="en-US"/>
        </w:rPr>
      </w:pPr>
    </w:p>
    <w:p w:rsidR="0068335F" w:rsidRPr="00107310" w:rsidRDefault="0068335F" w:rsidP="003701EF">
      <w:pPr>
        <w:pStyle w:val="ListParagraph"/>
        <w:numPr>
          <w:ilvl w:val="0"/>
          <w:numId w:val="13"/>
        </w:numPr>
        <w:spacing w:line="360" w:lineRule="auto"/>
        <w:ind w:left="426"/>
        <w:rPr>
          <w:rFonts w:ascii="Bookman Old Style" w:eastAsia="Bookman Old Style" w:hAnsi="Bookman Old Style" w:cs="Arial"/>
          <w:b/>
          <w:szCs w:val="22"/>
        </w:rPr>
      </w:pPr>
      <w:r w:rsidRPr="00107310">
        <w:rPr>
          <w:rFonts w:ascii="Bookman Old Style" w:eastAsia="Bookman Old Style" w:hAnsi="Bookman Old Style" w:cs="Arial"/>
          <w:b/>
          <w:szCs w:val="22"/>
        </w:rPr>
        <w:lastRenderedPageBreak/>
        <w:t>Capaian Kinerja Tahunan</w:t>
      </w:r>
    </w:p>
    <w:p w:rsidR="0068335F" w:rsidRPr="00EA2809" w:rsidRDefault="0068335F" w:rsidP="00EA2809">
      <w:pPr>
        <w:pStyle w:val="ListParagraph"/>
        <w:spacing w:line="360" w:lineRule="auto"/>
        <w:ind w:left="426" w:firstLine="425"/>
        <w:rPr>
          <w:rFonts w:ascii="Bookman Old Style" w:eastAsia="Bookman Old Style" w:hAnsi="Bookman Old Style" w:cs="Arial"/>
          <w:sz w:val="22"/>
          <w:szCs w:val="22"/>
        </w:rPr>
      </w:pPr>
      <w:r w:rsidRPr="00EA2809">
        <w:rPr>
          <w:rFonts w:ascii="Bookman Old Style" w:eastAsia="Bookman Old Style" w:hAnsi="Bookman Old Style" w:cs="Arial"/>
          <w:sz w:val="22"/>
          <w:szCs w:val="22"/>
        </w:rPr>
        <w:t xml:space="preserve">Capaian Kinerja Tahunan Pemerintah Desa </w:t>
      </w:r>
      <w:r w:rsidR="00410B72">
        <w:rPr>
          <w:rFonts w:ascii="Bookman Old Style" w:eastAsia="Calibri" w:hAnsi="Bookman Old Style" w:cs="Arial"/>
          <w:sz w:val="22"/>
          <w:szCs w:val="22"/>
          <w:lang w:val="en-US" w:eastAsia="id-ID"/>
        </w:rPr>
        <w:t>Kalipelus</w:t>
      </w:r>
      <w:r w:rsidRPr="00EA2809">
        <w:rPr>
          <w:rFonts w:ascii="Bookman Old Style" w:eastAsia="Bookman Old Style" w:hAnsi="Bookman Old Style" w:cs="Arial"/>
          <w:sz w:val="22"/>
          <w:szCs w:val="22"/>
        </w:rPr>
        <w:t xml:space="preserve"> </w:t>
      </w:r>
      <w:r w:rsidRPr="00EA2809">
        <w:rPr>
          <w:rFonts w:ascii="Bookman Old Style" w:hAnsi="Bookman Old Style" w:cs="Arial"/>
          <w:bCs/>
          <w:sz w:val="22"/>
          <w:szCs w:val="22"/>
        </w:rPr>
        <w:t>Kecamatan</w:t>
      </w:r>
      <w:r w:rsidR="00107310">
        <w:rPr>
          <w:rFonts w:ascii="Bookman Old Style" w:hAnsi="Bookman Old Style" w:cs="Arial"/>
          <w:bCs/>
          <w:sz w:val="22"/>
          <w:szCs w:val="22"/>
          <w:lang w:val="en-US"/>
        </w:rPr>
        <w:t xml:space="preserve"> Purwanegara </w:t>
      </w:r>
      <w:r w:rsidRPr="00EA2809">
        <w:rPr>
          <w:rFonts w:ascii="Bookman Old Style" w:hAnsi="Bookman Old Style" w:cs="Arial"/>
          <w:bCs/>
          <w:sz w:val="22"/>
          <w:szCs w:val="22"/>
        </w:rPr>
        <w:t>Kabupaten Banjarnegara</w:t>
      </w:r>
      <w:r w:rsidR="00940F13">
        <w:rPr>
          <w:rFonts w:ascii="Bookman Old Style" w:eastAsia="Bookman Old Style" w:hAnsi="Bookman Old Style" w:cs="Arial"/>
          <w:sz w:val="22"/>
          <w:szCs w:val="22"/>
        </w:rPr>
        <w:t xml:space="preserve"> di Tahun 201</w:t>
      </w:r>
      <w:r w:rsidR="00940F13">
        <w:rPr>
          <w:rFonts w:ascii="Bookman Old Style" w:eastAsia="Bookman Old Style" w:hAnsi="Bookman Old Style" w:cs="Arial"/>
          <w:sz w:val="22"/>
          <w:szCs w:val="22"/>
          <w:lang w:val="en-US"/>
        </w:rPr>
        <w:t>9</w:t>
      </w:r>
      <w:r w:rsidRPr="00EA2809">
        <w:rPr>
          <w:rFonts w:ascii="Bookman Old Style" w:eastAsia="Bookman Old Style" w:hAnsi="Bookman Old Style" w:cs="Arial"/>
          <w:sz w:val="22"/>
          <w:szCs w:val="22"/>
        </w:rPr>
        <w:t xml:space="preserve"> adalah sebagai berikut:</w:t>
      </w:r>
    </w:p>
    <w:tbl>
      <w:tblPr>
        <w:tblW w:w="18332" w:type="dxa"/>
        <w:tblInd w:w="392" w:type="dxa"/>
        <w:tblLayout w:type="fixed"/>
        <w:tblLook w:val="04A0" w:firstRow="1" w:lastRow="0" w:firstColumn="1" w:lastColumn="0" w:noHBand="0" w:noVBand="1"/>
      </w:tblPr>
      <w:tblGrid>
        <w:gridCol w:w="349"/>
        <w:gridCol w:w="349"/>
        <w:gridCol w:w="271"/>
        <w:gridCol w:w="1080"/>
        <w:gridCol w:w="1636"/>
        <w:gridCol w:w="1134"/>
        <w:gridCol w:w="1276"/>
        <w:gridCol w:w="1076"/>
        <w:gridCol w:w="200"/>
        <w:gridCol w:w="1076"/>
        <w:gridCol w:w="625"/>
        <w:gridCol w:w="993"/>
        <w:gridCol w:w="236"/>
        <w:gridCol w:w="388"/>
        <w:gridCol w:w="1617"/>
        <w:gridCol w:w="321"/>
        <w:gridCol w:w="236"/>
        <w:gridCol w:w="236"/>
        <w:gridCol w:w="1818"/>
        <w:gridCol w:w="236"/>
        <w:gridCol w:w="948"/>
        <w:gridCol w:w="968"/>
        <w:gridCol w:w="1027"/>
        <w:gridCol w:w="236"/>
      </w:tblGrid>
      <w:tr w:rsidR="0068335F" w:rsidRPr="00EA2809" w:rsidTr="00410B72">
        <w:trPr>
          <w:gridAfter w:val="11"/>
          <w:wAfter w:w="8031" w:type="dxa"/>
          <w:trHeight w:val="450"/>
        </w:trPr>
        <w:tc>
          <w:tcPr>
            <w:tcW w:w="349" w:type="dxa"/>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620"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6202" w:type="dxa"/>
            <w:gridSpan w:val="5"/>
            <w:tcBorders>
              <w:top w:val="nil"/>
              <w:left w:val="nil"/>
              <w:bottom w:val="nil"/>
              <w:right w:val="nil"/>
            </w:tcBorders>
            <w:shd w:val="clear" w:color="auto" w:fill="auto"/>
            <w:noWrap/>
            <w:vAlign w:val="bottom"/>
            <w:hideMark/>
          </w:tcPr>
          <w:p w:rsidR="0068335F" w:rsidRPr="00107310" w:rsidRDefault="0068335F" w:rsidP="00EA2809">
            <w:pPr>
              <w:spacing w:line="360" w:lineRule="auto"/>
              <w:jc w:val="center"/>
              <w:rPr>
                <w:rFonts w:ascii="Bookman Old Style" w:hAnsi="Bookman Old Style" w:cs="Arial"/>
                <w:b/>
                <w:bCs/>
                <w:sz w:val="22"/>
                <w:szCs w:val="22"/>
              </w:rPr>
            </w:pPr>
          </w:p>
          <w:p w:rsidR="0068335F" w:rsidRPr="00107310" w:rsidRDefault="0068335F" w:rsidP="00EA2809">
            <w:pPr>
              <w:spacing w:line="360" w:lineRule="auto"/>
              <w:jc w:val="center"/>
              <w:rPr>
                <w:rFonts w:ascii="Bookman Old Style" w:hAnsi="Bookman Old Style" w:cs="Arial"/>
                <w:b/>
                <w:bCs/>
                <w:sz w:val="22"/>
                <w:szCs w:val="22"/>
              </w:rPr>
            </w:pPr>
            <w:r w:rsidRPr="00107310">
              <w:rPr>
                <w:rFonts w:ascii="Bookman Old Style" w:hAnsi="Bookman Old Style" w:cs="Arial"/>
                <w:b/>
                <w:bCs/>
                <w:sz w:val="22"/>
                <w:szCs w:val="22"/>
              </w:rPr>
              <w:t>Capaian Indikator Kinerja</w:t>
            </w:r>
          </w:p>
        </w:tc>
        <w:tc>
          <w:tcPr>
            <w:tcW w:w="1276"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1618"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236" w:type="dxa"/>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r>
      <w:tr w:rsidR="0068335F" w:rsidRPr="00EA2809" w:rsidTr="00410B72">
        <w:trPr>
          <w:gridAfter w:val="11"/>
          <w:wAfter w:w="8031" w:type="dxa"/>
          <w:trHeight w:val="450"/>
        </w:trPr>
        <w:tc>
          <w:tcPr>
            <w:tcW w:w="349" w:type="dxa"/>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620"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6202" w:type="dxa"/>
            <w:gridSpan w:val="5"/>
            <w:tcBorders>
              <w:top w:val="nil"/>
              <w:left w:val="nil"/>
              <w:bottom w:val="nil"/>
              <w:right w:val="nil"/>
            </w:tcBorders>
            <w:shd w:val="clear" w:color="auto" w:fill="auto"/>
            <w:noWrap/>
            <w:vAlign w:val="bottom"/>
            <w:hideMark/>
          </w:tcPr>
          <w:p w:rsidR="0068335F" w:rsidRPr="00107310" w:rsidRDefault="0068335F" w:rsidP="00EA2809">
            <w:pPr>
              <w:spacing w:line="360" w:lineRule="auto"/>
              <w:jc w:val="center"/>
              <w:rPr>
                <w:rFonts w:ascii="Bookman Old Style" w:hAnsi="Bookman Old Style" w:cs="Arial"/>
                <w:b/>
                <w:bCs/>
                <w:sz w:val="22"/>
                <w:szCs w:val="22"/>
              </w:rPr>
            </w:pPr>
            <w:r w:rsidRPr="00107310">
              <w:rPr>
                <w:rFonts w:ascii="Bookman Old Style" w:hAnsi="Bookman Old Style" w:cs="Arial"/>
                <w:b/>
                <w:bCs/>
                <w:sz w:val="22"/>
                <w:szCs w:val="22"/>
              </w:rPr>
              <w:t xml:space="preserve">RKP Desa </w:t>
            </w:r>
            <w:r w:rsidR="00410B72" w:rsidRPr="00107310">
              <w:rPr>
                <w:rFonts w:ascii="Bookman Old Style" w:eastAsia="Calibri" w:hAnsi="Bookman Old Style" w:cs="Arial"/>
                <w:b/>
                <w:sz w:val="22"/>
                <w:szCs w:val="22"/>
                <w:lang w:val="en-US" w:eastAsia="id-ID"/>
              </w:rPr>
              <w:t>Kalipelus</w:t>
            </w:r>
            <w:r w:rsidRPr="00107310">
              <w:rPr>
                <w:rFonts w:ascii="Bookman Old Style" w:hAnsi="Bookman Old Style" w:cs="Arial"/>
                <w:b/>
                <w:bCs/>
                <w:sz w:val="22"/>
                <w:szCs w:val="22"/>
              </w:rPr>
              <w:t xml:space="preserve"> Kecamatan </w:t>
            </w:r>
            <w:r w:rsidR="00E21631" w:rsidRPr="00107310">
              <w:rPr>
                <w:rFonts w:ascii="Bookman Old Style" w:eastAsia="Calibri" w:hAnsi="Bookman Old Style" w:cs="Arial"/>
                <w:b/>
                <w:sz w:val="22"/>
                <w:szCs w:val="22"/>
                <w:lang w:val="en-US" w:eastAsia="id-ID"/>
              </w:rPr>
              <w:t>Purwanegara</w:t>
            </w:r>
            <w:r w:rsidR="00E21631" w:rsidRPr="00107310">
              <w:rPr>
                <w:rFonts w:ascii="Bookman Old Style" w:hAnsi="Bookman Old Style" w:cs="Arial"/>
                <w:b/>
                <w:bCs/>
                <w:sz w:val="22"/>
                <w:szCs w:val="22"/>
              </w:rPr>
              <w:t xml:space="preserve"> </w:t>
            </w:r>
            <w:r w:rsidRPr="00107310">
              <w:rPr>
                <w:rFonts w:ascii="Bookman Old Style" w:hAnsi="Bookman Old Style" w:cs="Arial"/>
                <w:b/>
                <w:bCs/>
                <w:sz w:val="22"/>
                <w:szCs w:val="22"/>
              </w:rPr>
              <w:t>Kabupaten Banjarnegara</w:t>
            </w:r>
          </w:p>
          <w:p w:rsidR="0068335F" w:rsidRPr="003A4B18" w:rsidRDefault="0068335F" w:rsidP="00EA2809">
            <w:pPr>
              <w:spacing w:line="360" w:lineRule="auto"/>
              <w:jc w:val="center"/>
              <w:rPr>
                <w:rFonts w:ascii="Bookman Old Style" w:hAnsi="Bookman Old Style" w:cs="Arial"/>
                <w:b/>
                <w:bCs/>
                <w:sz w:val="22"/>
                <w:szCs w:val="22"/>
                <w:lang w:val="en-US"/>
              </w:rPr>
            </w:pPr>
            <w:r w:rsidRPr="00107310">
              <w:rPr>
                <w:rFonts w:ascii="Bookman Old Style" w:hAnsi="Bookman Old Style" w:cs="Arial"/>
                <w:b/>
                <w:bCs/>
                <w:sz w:val="22"/>
                <w:szCs w:val="22"/>
              </w:rPr>
              <w:t>Tahu</w:t>
            </w:r>
            <w:r w:rsidR="003A4B18">
              <w:rPr>
                <w:rFonts w:ascii="Bookman Old Style" w:hAnsi="Bookman Old Style" w:cs="Arial"/>
                <w:b/>
                <w:bCs/>
                <w:sz w:val="22"/>
                <w:szCs w:val="22"/>
              </w:rPr>
              <w:t>n 201</w:t>
            </w:r>
            <w:r w:rsidR="003A4B18">
              <w:rPr>
                <w:rFonts w:ascii="Bookman Old Style" w:hAnsi="Bookman Old Style" w:cs="Arial"/>
                <w:b/>
                <w:bCs/>
                <w:sz w:val="22"/>
                <w:szCs w:val="22"/>
                <w:lang w:val="en-US"/>
              </w:rPr>
              <w:t>9</w:t>
            </w:r>
          </w:p>
        </w:tc>
        <w:tc>
          <w:tcPr>
            <w:tcW w:w="1276"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1618" w:type="dxa"/>
            <w:gridSpan w:val="2"/>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c>
          <w:tcPr>
            <w:tcW w:w="236" w:type="dxa"/>
            <w:tcBorders>
              <w:top w:val="nil"/>
              <w:left w:val="nil"/>
              <w:bottom w:val="nil"/>
              <w:right w:val="nil"/>
            </w:tcBorders>
          </w:tcPr>
          <w:p w:rsidR="0068335F" w:rsidRPr="00EA2809" w:rsidRDefault="0068335F" w:rsidP="00EA2809">
            <w:pPr>
              <w:spacing w:line="360" w:lineRule="auto"/>
              <w:jc w:val="center"/>
              <w:rPr>
                <w:rFonts w:ascii="Bookman Old Style" w:hAnsi="Bookman Old Style" w:cs="Arial"/>
                <w:bCs/>
                <w:sz w:val="22"/>
                <w:szCs w:val="22"/>
              </w:rPr>
            </w:pPr>
          </w:p>
        </w:tc>
      </w:tr>
      <w:tr w:rsidR="0068335F" w:rsidRPr="00CC420F" w:rsidTr="00410B72">
        <w:trPr>
          <w:trHeight w:val="300"/>
        </w:trPr>
        <w:tc>
          <w:tcPr>
            <w:tcW w:w="349" w:type="dxa"/>
            <w:tcBorders>
              <w:top w:val="nil"/>
              <w:left w:val="nil"/>
              <w:bottom w:val="nil"/>
            </w:tcBorders>
          </w:tcPr>
          <w:p w:rsidR="0068335F" w:rsidRPr="00CC420F" w:rsidRDefault="0068335F" w:rsidP="00410B72">
            <w:pPr>
              <w:spacing w:line="276" w:lineRule="auto"/>
              <w:rPr>
                <w:rFonts w:ascii="Arial" w:hAnsi="Arial" w:cs="Arial"/>
                <w:sz w:val="18"/>
                <w:szCs w:val="18"/>
              </w:rPr>
            </w:pPr>
          </w:p>
        </w:tc>
        <w:tc>
          <w:tcPr>
            <w:tcW w:w="1700" w:type="dxa"/>
            <w:gridSpan w:val="3"/>
          </w:tcPr>
          <w:p w:rsidR="0068335F" w:rsidRPr="00CC420F" w:rsidRDefault="0068335F" w:rsidP="00410B72">
            <w:pPr>
              <w:spacing w:line="276" w:lineRule="auto"/>
              <w:rPr>
                <w:rFonts w:ascii="Arial" w:hAnsi="Arial" w:cs="Arial"/>
                <w:sz w:val="18"/>
                <w:szCs w:val="18"/>
              </w:rPr>
            </w:pPr>
          </w:p>
        </w:tc>
        <w:tc>
          <w:tcPr>
            <w:tcW w:w="10578" w:type="dxa"/>
            <w:gridSpan w:val="12"/>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236" w:type="dxa"/>
          </w:tcPr>
          <w:p w:rsidR="0068335F" w:rsidRPr="00CC420F" w:rsidRDefault="0068335F" w:rsidP="00410B72">
            <w:pPr>
              <w:spacing w:line="276" w:lineRule="auto"/>
              <w:rPr>
                <w:rFonts w:ascii="Arial" w:hAnsi="Arial" w:cs="Arial"/>
                <w:sz w:val="18"/>
                <w:szCs w:val="18"/>
              </w:rPr>
            </w:pPr>
          </w:p>
        </w:tc>
        <w:tc>
          <w:tcPr>
            <w:tcW w:w="236" w:type="dxa"/>
            <w:tcBorders>
              <w:right w:val="nil"/>
            </w:tcBorders>
          </w:tcPr>
          <w:p w:rsidR="0068335F" w:rsidRPr="00CC420F" w:rsidRDefault="0068335F" w:rsidP="00410B72">
            <w:pPr>
              <w:spacing w:line="276" w:lineRule="auto"/>
              <w:rPr>
                <w:rFonts w:ascii="Arial" w:hAnsi="Arial" w:cs="Arial"/>
                <w:sz w:val="18"/>
                <w:szCs w:val="18"/>
              </w:rPr>
            </w:pPr>
          </w:p>
        </w:tc>
        <w:tc>
          <w:tcPr>
            <w:tcW w:w="181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94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96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1027" w:type="dxa"/>
            <w:tcBorders>
              <w:top w:val="nil"/>
              <w:left w:val="nil"/>
              <w:bottom w:val="nil"/>
              <w:right w:val="nil"/>
            </w:tcBorders>
          </w:tcPr>
          <w:p w:rsidR="0068335F" w:rsidRPr="00CC420F" w:rsidRDefault="0068335F" w:rsidP="00410B72">
            <w:pPr>
              <w:spacing w:line="276" w:lineRule="auto"/>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r>
      <w:tr w:rsidR="0068335F" w:rsidRPr="00CC420F" w:rsidTr="00410B72">
        <w:trPr>
          <w:gridAfter w:val="13"/>
          <w:wAfter w:w="9260" w:type="dxa"/>
          <w:trHeight w:val="1545"/>
        </w:trPr>
        <w:tc>
          <w:tcPr>
            <w:tcW w:w="349" w:type="dxa"/>
            <w:tcBorders>
              <w:top w:val="single" w:sz="4" w:space="0" w:color="auto"/>
              <w:left w:val="single" w:sz="4" w:space="0" w:color="auto"/>
              <w:right w:val="single" w:sz="4" w:space="0" w:color="000000"/>
            </w:tcBorders>
          </w:tcPr>
          <w:p w:rsidR="0068335F" w:rsidRPr="00CC420F" w:rsidRDefault="0068335F" w:rsidP="00410B72">
            <w:pPr>
              <w:spacing w:line="276" w:lineRule="auto"/>
              <w:jc w:val="center"/>
              <w:rPr>
                <w:rFonts w:ascii="Arial" w:hAnsi="Arial" w:cs="Arial"/>
                <w:bCs/>
                <w:sz w:val="18"/>
                <w:szCs w:val="18"/>
              </w:rPr>
            </w:pPr>
          </w:p>
        </w:tc>
        <w:tc>
          <w:tcPr>
            <w:tcW w:w="3336" w:type="dxa"/>
            <w:gridSpan w:val="4"/>
            <w:tcBorders>
              <w:top w:val="single" w:sz="4" w:space="0" w:color="auto"/>
              <w:left w:val="single" w:sz="4" w:space="0" w:color="auto"/>
              <w:right w:val="single" w:sz="4" w:space="0" w:color="000000"/>
            </w:tcBorders>
            <w:shd w:val="clear" w:color="auto" w:fill="auto"/>
            <w:noWrap/>
            <w:vAlign w:val="center"/>
          </w:tcPr>
          <w:p w:rsidR="0068335F" w:rsidRPr="00E21631" w:rsidRDefault="0068335F" w:rsidP="00410B72">
            <w:pPr>
              <w:spacing w:line="276" w:lineRule="auto"/>
              <w:jc w:val="center"/>
              <w:rPr>
                <w:rFonts w:ascii="Arial" w:hAnsi="Arial" w:cs="Arial"/>
                <w:b/>
                <w:bCs/>
                <w:sz w:val="18"/>
                <w:szCs w:val="18"/>
              </w:rPr>
            </w:pPr>
            <w:r w:rsidRPr="00E21631">
              <w:rPr>
                <w:rFonts w:ascii="Arial" w:hAnsi="Arial" w:cs="Arial"/>
                <w:b/>
                <w:bCs/>
                <w:sz w:val="18"/>
                <w:szCs w:val="18"/>
              </w:rPr>
              <w:t xml:space="preserve">INDIKATOR KINERJA </w:t>
            </w:r>
          </w:p>
        </w:tc>
        <w:tc>
          <w:tcPr>
            <w:tcW w:w="1134" w:type="dxa"/>
            <w:tcBorders>
              <w:top w:val="single" w:sz="4" w:space="0" w:color="auto"/>
              <w:left w:val="single" w:sz="4" w:space="0" w:color="auto"/>
              <w:right w:val="single" w:sz="4" w:space="0" w:color="auto"/>
            </w:tcBorders>
            <w:shd w:val="clear" w:color="auto" w:fill="auto"/>
            <w:vAlign w:val="center"/>
          </w:tcPr>
          <w:p w:rsidR="0068335F" w:rsidRPr="00E21631" w:rsidRDefault="0068335F" w:rsidP="00410B72">
            <w:pPr>
              <w:spacing w:line="276" w:lineRule="auto"/>
              <w:jc w:val="center"/>
              <w:rPr>
                <w:rFonts w:ascii="Arial" w:hAnsi="Arial" w:cs="Arial"/>
                <w:b/>
                <w:bCs/>
                <w:sz w:val="18"/>
                <w:szCs w:val="18"/>
              </w:rPr>
            </w:pPr>
            <w:r w:rsidRPr="00E21631">
              <w:rPr>
                <w:rFonts w:ascii="Arial" w:hAnsi="Arial" w:cs="Arial"/>
                <w:b/>
                <w:bCs/>
                <w:sz w:val="18"/>
                <w:szCs w:val="18"/>
              </w:rPr>
              <w:t>SATUAN</w:t>
            </w:r>
          </w:p>
        </w:tc>
        <w:tc>
          <w:tcPr>
            <w:tcW w:w="1276" w:type="dxa"/>
            <w:tcBorders>
              <w:top w:val="single" w:sz="4" w:space="0" w:color="auto"/>
              <w:left w:val="nil"/>
              <w:right w:val="single" w:sz="4" w:space="0" w:color="auto"/>
            </w:tcBorders>
            <w:vAlign w:val="center"/>
          </w:tcPr>
          <w:p w:rsidR="0068335F" w:rsidRPr="003A4B18" w:rsidRDefault="003A4B18" w:rsidP="00410B72">
            <w:pPr>
              <w:spacing w:line="276" w:lineRule="auto"/>
              <w:jc w:val="center"/>
              <w:rPr>
                <w:rFonts w:ascii="Arial" w:hAnsi="Arial" w:cs="Arial"/>
                <w:b/>
                <w:bCs/>
                <w:sz w:val="18"/>
                <w:szCs w:val="18"/>
                <w:lang w:val="en-US"/>
              </w:rPr>
            </w:pPr>
            <w:r>
              <w:rPr>
                <w:rFonts w:ascii="Arial" w:hAnsi="Arial" w:cs="Arial"/>
                <w:b/>
                <w:bCs/>
                <w:sz w:val="18"/>
                <w:szCs w:val="18"/>
              </w:rPr>
              <w:t>TARGET KINERJA TAHUN 201</w:t>
            </w:r>
            <w:r>
              <w:rPr>
                <w:rFonts w:ascii="Arial" w:hAnsi="Arial" w:cs="Arial"/>
                <w:b/>
                <w:bCs/>
                <w:sz w:val="18"/>
                <w:szCs w:val="18"/>
                <w:lang w:val="en-US"/>
              </w:rPr>
              <w:t>9</w:t>
            </w:r>
          </w:p>
        </w:tc>
        <w:tc>
          <w:tcPr>
            <w:tcW w:w="1276" w:type="dxa"/>
            <w:gridSpan w:val="2"/>
            <w:tcBorders>
              <w:top w:val="single" w:sz="4" w:space="0" w:color="auto"/>
              <w:left w:val="single" w:sz="4" w:space="0" w:color="auto"/>
              <w:right w:val="single" w:sz="4" w:space="0" w:color="auto"/>
            </w:tcBorders>
            <w:shd w:val="clear" w:color="auto" w:fill="auto"/>
            <w:noWrap/>
            <w:vAlign w:val="center"/>
          </w:tcPr>
          <w:p w:rsidR="0068335F" w:rsidRPr="00E21631" w:rsidRDefault="0068335F" w:rsidP="00410B72">
            <w:pPr>
              <w:spacing w:line="276" w:lineRule="auto"/>
              <w:jc w:val="center"/>
              <w:rPr>
                <w:rFonts w:ascii="Arial" w:hAnsi="Arial" w:cs="Arial"/>
                <w:b/>
                <w:bCs/>
                <w:sz w:val="18"/>
                <w:szCs w:val="18"/>
              </w:rPr>
            </w:pPr>
            <w:r w:rsidRPr="00E21631">
              <w:rPr>
                <w:rFonts w:ascii="Arial" w:hAnsi="Arial" w:cs="Arial"/>
                <w:b/>
                <w:bCs/>
                <w:sz w:val="18"/>
                <w:szCs w:val="18"/>
              </w:rPr>
              <w:t>CAPAIAN KINERJA</w:t>
            </w:r>
          </w:p>
          <w:p w:rsidR="0068335F" w:rsidRPr="0045656B" w:rsidRDefault="0045656B" w:rsidP="00410B72">
            <w:pPr>
              <w:spacing w:line="276" w:lineRule="auto"/>
              <w:jc w:val="center"/>
              <w:rPr>
                <w:rFonts w:ascii="Arial" w:hAnsi="Arial" w:cs="Arial"/>
                <w:b/>
                <w:bCs/>
                <w:sz w:val="18"/>
                <w:szCs w:val="18"/>
                <w:lang w:val="en-US"/>
              </w:rPr>
            </w:pPr>
            <w:r>
              <w:rPr>
                <w:rFonts w:ascii="Arial" w:hAnsi="Arial" w:cs="Arial"/>
                <w:b/>
                <w:bCs/>
                <w:sz w:val="18"/>
                <w:szCs w:val="18"/>
              </w:rPr>
              <w:t>TAHUN 201</w:t>
            </w:r>
            <w:r>
              <w:rPr>
                <w:rFonts w:ascii="Arial" w:hAnsi="Arial" w:cs="Arial"/>
                <w:b/>
                <w:bCs/>
                <w:sz w:val="18"/>
                <w:szCs w:val="18"/>
                <w:lang w:val="en-US"/>
              </w:rPr>
              <w:t>9</w:t>
            </w:r>
          </w:p>
        </w:tc>
        <w:tc>
          <w:tcPr>
            <w:tcW w:w="1701" w:type="dxa"/>
            <w:gridSpan w:val="2"/>
            <w:tcBorders>
              <w:top w:val="single" w:sz="4" w:space="0" w:color="auto"/>
              <w:left w:val="single" w:sz="4" w:space="0" w:color="auto"/>
              <w:right w:val="single" w:sz="4" w:space="0" w:color="auto"/>
            </w:tcBorders>
            <w:vAlign w:val="center"/>
          </w:tcPr>
          <w:p w:rsidR="0068335F" w:rsidRPr="00E21631" w:rsidRDefault="0068335F" w:rsidP="00410B72">
            <w:pPr>
              <w:spacing w:line="276" w:lineRule="auto"/>
              <w:jc w:val="center"/>
              <w:rPr>
                <w:rFonts w:ascii="Arial" w:hAnsi="Arial" w:cs="Arial"/>
                <w:b/>
                <w:bCs/>
                <w:sz w:val="18"/>
                <w:szCs w:val="18"/>
              </w:rPr>
            </w:pPr>
          </w:p>
          <w:p w:rsidR="0068335F" w:rsidRPr="00E21631" w:rsidRDefault="0068335F" w:rsidP="00410B72">
            <w:pPr>
              <w:spacing w:line="276" w:lineRule="auto"/>
              <w:jc w:val="center"/>
              <w:rPr>
                <w:rFonts w:ascii="Arial" w:hAnsi="Arial" w:cs="Arial"/>
                <w:b/>
                <w:bCs/>
                <w:sz w:val="18"/>
                <w:szCs w:val="18"/>
              </w:rPr>
            </w:pPr>
            <w:r w:rsidRPr="00E21631">
              <w:rPr>
                <w:rFonts w:ascii="Arial" w:hAnsi="Arial" w:cs="Arial"/>
                <w:b/>
                <w:bCs/>
                <w:sz w:val="18"/>
                <w:szCs w:val="18"/>
              </w:rPr>
              <w:t>STATUS CAPAIAN  TAHUN 2018 (Tercapai/ Belum Tercapai)</w:t>
            </w:r>
          </w:p>
        </w:tc>
      </w:tr>
      <w:tr w:rsidR="0068335F" w:rsidRPr="00CC420F" w:rsidTr="00410B72">
        <w:trPr>
          <w:gridAfter w:val="13"/>
          <w:wAfter w:w="9260" w:type="dxa"/>
          <w:trHeight w:val="300"/>
        </w:trPr>
        <w:tc>
          <w:tcPr>
            <w:tcW w:w="349" w:type="dxa"/>
            <w:tcBorders>
              <w:top w:val="single" w:sz="4" w:space="0" w:color="auto"/>
              <w:left w:val="single" w:sz="4" w:space="0" w:color="auto"/>
              <w:bottom w:val="single" w:sz="4" w:space="0" w:color="000000"/>
              <w:right w:val="single" w:sz="4" w:space="0" w:color="000000"/>
            </w:tcBorders>
          </w:tcPr>
          <w:p w:rsidR="0068335F" w:rsidRPr="00CC420F" w:rsidRDefault="0068335F" w:rsidP="00410B72">
            <w:pPr>
              <w:spacing w:line="276" w:lineRule="auto"/>
              <w:jc w:val="center"/>
              <w:rPr>
                <w:rFonts w:ascii="Arial" w:hAnsi="Arial" w:cs="Arial"/>
                <w:bCs/>
                <w:i/>
                <w:sz w:val="18"/>
                <w:szCs w:val="18"/>
              </w:rPr>
            </w:pPr>
          </w:p>
        </w:tc>
        <w:tc>
          <w:tcPr>
            <w:tcW w:w="3336" w:type="dxa"/>
            <w:gridSpan w:val="4"/>
            <w:tcBorders>
              <w:top w:val="single" w:sz="4" w:space="0" w:color="auto"/>
              <w:left w:val="single" w:sz="4" w:space="0" w:color="auto"/>
              <w:bottom w:val="single" w:sz="4" w:space="0" w:color="000000"/>
              <w:right w:val="single" w:sz="4" w:space="0" w:color="000000"/>
            </w:tcBorders>
            <w:vAlign w:val="center"/>
          </w:tcPr>
          <w:p w:rsidR="0068335F" w:rsidRPr="00CC420F" w:rsidRDefault="0068335F" w:rsidP="00410B72">
            <w:pPr>
              <w:spacing w:line="276" w:lineRule="auto"/>
              <w:jc w:val="center"/>
              <w:rPr>
                <w:rFonts w:ascii="Arial" w:hAnsi="Arial" w:cs="Arial"/>
                <w:bCs/>
                <w:i/>
                <w:sz w:val="18"/>
                <w:szCs w:val="18"/>
              </w:rPr>
            </w:pPr>
            <w:r w:rsidRPr="00CC420F">
              <w:rPr>
                <w:rFonts w:ascii="Arial" w:hAnsi="Arial" w:cs="Arial"/>
                <w:bCs/>
                <w:i/>
                <w:sz w:val="18"/>
                <w:szCs w:val="18"/>
              </w:rPr>
              <w:t>1</w:t>
            </w:r>
          </w:p>
        </w:tc>
        <w:tc>
          <w:tcPr>
            <w:tcW w:w="1134" w:type="dxa"/>
            <w:tcBorders>
              <w:top w:val="single" w:sz="4" w:space="0" w:color="auto"/>
              <w:left w:val="single" w:sz="4" w:space="0" w:color="auto"/>
              <w:bottom w:val="single" w:sz="4" w:space="0" w:color="000000"/>
              <w:right w:val="single" w:sz="4" w:space="0" w:color="auto"/>
            </w:tcBorders>
            <w:vAlign w:val="center"/>
          </w:tcPr>
          <w:p w:rsidR="0068335F" w:rsidRPr="00CC420F" w:rsidRDefault="0068335F" w:rsidP="00410B72">
            <w:pPr>
              <w:spacing w:line="276" w:lineRule="auto"/>
              <w:jc w:val="center"/>
              <w:rPr>
                <w:rFonts w:ascii="Arial" w:hAnsi="Arial" w:cs="Arial"/>
                <w:bCs/>
                <w:i/>
                <w:sz w:val="18"/>
                <w:szCs w:val="18"/>
              </w:rPr>
            </w:pPr>
            <w:r w:rsidRPr="00CC420F">
              <w:rPr>
                <w:rFonts w:ascii="Arial" w:hAnsi="Arial" w:cs="Arial"/>
                <w:bCs/>
                <w:i/>
                <w:sz w:val="18"/>
                <w:szCs w:val="18"/>
              </w:rPr>
              <w:t>2</w:t>
            </w: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center"/>
              <w:rPr>
                <w:rFonts w:ascii="Arial" w:hAnsi="Arial" w:cs="Arial"/>
                <w:bCs/>
                <w:i/>
                <w:sz w:val="18"/>
                <w:szCs w:val="18"/>
              </w:rPr>
            </w:pPr>
            <w:r w:rsidRPr="00CC420F">
              <w:rPr>
                <w:rFonts w:ascii="Arial" w:hAnsi="Arial" w:cs="Arial"/>
                <w:bCs/>
                <w:i/>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5F" w:rsidRPr="00CC420F" w:rsidRDefault="0068335F" w:rsidP="00410B72">
            <w:pPr>
              <w:spacing w:line="276" w:lineRule="auto"/>
              <w:jc w:val="center"/>
              <w:rPr>
                <w:rFonts w:ascii="Arial" w:hAnsi="Arial" w:cs="Arial"/>
                <w:bCs/>
                <w:i/>
                <w:sz w:val="18"/>
                <w:szCs w:val="18"/>
              </w:rPr>
            </w:pPr>
            <w:r w:rsidRPr="00CC420F">
              <w:rPr>
                <w:rFonts w:ascii="Arial" w:hAnsi="Arial" w:cs="Arial"/>
                <w:bCs/>
                <w:i/>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bCs/>
                <w:i/>
                <w:sz w:val="18"/>
                <w:szCs w:val="18"/>
              </w:rPr>
            </w:pPr>
            <w:r w:rsidRPr="00CC420F">
              <w:rPr>
                <w:rFonts w:ascii="Arial" w:hAnsi="Arial" w:cs="Arial"/>
                <w:bCs/>
                <w:i/>
                <w:sz w:val="18"/>
                <w:szCs w:val="18"/>
              </w:rPr>
              <w:t>5</w:t>
            </w:r>
          </w:p>
        </w:tc>
      </w:tr>
      <w:tr w:rsidR="0068335F" w:rsidRPr="00CC420F" w:rsidTr="00410B72">
        <w:trPr>
          <w:gridAfter w:val="13"/>
          <w:wAfter w:w="9260" w:type="dxa"/>
          <w:trHeight w:val="239"/>
        </w:trPr>
        <w:tc>
          <w:tcPr>
            <w:tcW w:w="3685" w:type="dxa"/>
            <w:gridSpan w:val="5"/>
            <w:tcBorders>
              <w:top w:val="nil"/>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sz w:val="18"/>
                <w:szCs w:val="18"/>
              </w:rPr>
            </w:pPr>
            <w:r w:rsidRPr="00CC420F">
              <w:rPr>
                <w:rFonts w:ascii="Arial" w:hAnsi="Arial" w:cs="Arial"/>
                <w:bCs/>
                <w:sz w:val="18"/>
                <w:szCs w:val="18"/>
              </w:rPr>
              <w:t>BIDANG PENYELENGGARAAN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3"/>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rPr>
              <w:t>Sub Bidang sarana dan prasarana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3"/>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 xml:space="preserve">1.Tersedianya </w:t>
            </w:r>
            <w:r w:rsidRPr="00CC420F">
              <w:rPr>
                <w:rFonts w:ascii="Arial" w:hAnsi="Arial" w:cs="Arial"/>
                <w:sz w:val="18"/>
                <w:szCs w:val="18"/>
                <w:lang w:eastAsia="id-ID"/>
              </w:rPr>
              <w:t>sarana perkantoran/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100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2.Terkelolanya Aset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100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administrasi kependudukan, pencatatan sipil, statistik, dan kearsipan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1.Kepemilikan KTP-el </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rPr>
              <w:t>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CC420F" w:rsidRDefault="00F027CF" w:rsidP="00410B72">
            <w:pPr>
              <w:spacing w:line="276" w:lineRule="auto"/>
              <w:jc w:val="right"/>
              <w:rPr>
                <w:rFonts w:ascii="Arial" w:hAnsi="Arial" w:cs="Arial"/>
                <w:sz w:val="18"/>
                <w:szCs w:val="18"/>
              </w:rPr>
            </w:pPr>
            <w:r>
              <w:rPr>
                <w:rFonts w:ascii="Arial" w:hAnsi="Arial" w:cs="Arial"/>
                <w:sz w:val="18"/>
                <w:szCs w:val="18"/>
                <w:lang w:val="en-US"/>
              </w:rPr>
              <w:t>9</w:t>
            </w:r>
            <w:r w:rsidR="0068335F" w:rsidRPr="00CC420F">
              <w:rPr>
                <w:rFonts w:ascii="Arial" w:hAnsi="Arial" w:cs="Arial"/>
                <w:sz w:val="18"/>
                <w:szCs w:val="18"/>
              </w:rPr>
              <w:t>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2.Rasio bayi berakte kelahiran</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lang w:val="en-US"/>
              </w:rPr>
              <w:t>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rPr>
              <w:t>98</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3.Rasio Pasangan berakte nikah</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lang w:val="en-US"/>
              </w:rPr>
              <w:t>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lang w:val="en-US"/>
              </w:rPr>
              <w:t>97</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4.Pengelolaan Arsip secara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F027CF" w:rsidP="00410B72">
            <w:pPr>
              <w:spacing w:line="276" w:lineRule="auto"/>
              <w:jc w:val="right"/>
              <w:rPr>
                <w:rFonts w:ascii="Arial" w:hAnsi="Arial" w:cs="Arial"/>
                <w:sz w:val="18"/>
                <w:szCs w:val="18"/>
                <w:lang w:val="en-US"/>
              </w:rPr>
            </w:pPr>
            <w:r>
              <w:rPr>
                <w:rFonts w:ascii="Arial" w:hAnsi="Arial" w:cs="Arial"/>
                <w:sz w:val="18"/>
                <w:szCs w:val="18"/>
              </w:rPr>
              <w:t>75</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tata praja pemerintahan, perencanaan, keuangan, dan pelaporan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1.Tersedianya Perdes RPJMDesa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2.Tersedianya Perdes RKPDesa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3.Tersedianya Perdes APBDesa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4.Tersedianya Perdes LPJ APBDesa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5.Tersedianya Dokumen LKPPDesa, LPPDesa, AMJ dan ILPPDesa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 xml:space="preserve">Dokumen </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6.Meningkatnya Jumlah PADesa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Rp. Juta</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12</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pertanahan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1.</w:t>
            </w:r>
            <w:r w:rsidRPr="00CC420F">
              <w:rPr>
                <w:rFonts w:ascii="Arial" w:hAnsi="Arial" w:cs="Arial"/>
                <w:sz w:val="18"/>
                <w:szCs w:val="18"/>
                <w:lang w:eastAsia="id-ID"/>
              </w:rPr>
              <w:t>Sertifikasi Tanah Kas Desa/Bengkok</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Bidang</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tabs>
                <w:tab w:val="left" w:pos="1276"/>
                <w:tab w:val="left" w:pos="5310"/>
              </w:tabs>
              <w:spacing w:line="276" w:lineRule="auto"/>
              <w:ind w:left="186" w:hanging="186"/>
              <w:jc w:val="both"/>
              <w:rPr>
                <w:rFonts w:ascii="Arial" w:hAnsi="Arial" w:cs="Arial"/>
                <w:sz w:val="18"/>
                <w:szCs w:val="18"/>
              </w:rPr>
            </w:pPr>
            <w:r w:rsidRPr="00CC420F">
              <w:rPr>
                <w:rFonts w:ascii="Arial" w:hAnsi="Arial" w:cs="Arial"/>
                <w:sz w:val="18"/>
                <w:szCs w:val="18"/>
                <w:lang w:eastAsia="id-ID"/>
              </w:rPr>
              <w:t>2.Pelunasan Pajak Bumi dan Bangunan (PBB)</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100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9"/>
          <w:wAfter w:w="6026" w:type="dxa"/>
          <w:trHeight w:val="177"/>
        </w:trPr>
        <w:tc>
          <w:tcPr>
            <w:tcW w:w="3685" w:type="dxa"/>
            <w:gridSpan w:val="5"/>
            <w:tcBorders>
              <w:top w:val="nil"/>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BIDANG  PELAKSANAAN PEMBANGUNAN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rPr>
                <w:rFonts w:ascii="Arial" w:hAnsi="Arial" w:cs="Arial"/>
              </w:rPr>
            </w:pPr>
          </w:p>
        </w:tc>
        <w:tc>
          <w:tcPr>
            <w:tcW w:w="1617" w:type="dxa"/>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Pendidikan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szCs w:val="18"/>
              </w:rPr>
              <w:t>Fasilitas PAUD milik Desa dalam kondisi baik</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szCs w:val="18"/>
              </w:rPr>
              <w:t>Angka Partisipasi Kasar Pendidikan Anak Usia Dini (APK PAUD)</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93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lang w:eastAsia="id-ID"/>
              </w:rPr>
              <w:t>Fasilitas Perpustakaan/ Taman Bacaan Desa/ Sanggar Belajar Milik Desa dalam kondisi baik</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rPr>
                <w:rFonts w:ascii="Arial" w:hAnsi="Arial" w:cs="Arial"/>
                <w:sz w:val="18"/>
                <w:lang w:eastAsia="id-ID"/>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bCs/>
                <w:sz w:val="18"/>
                <w:szCs w:val="18"/>
              </w:rPr>
            </w:pPr>
          </w:p>
        </w:tc>
        <w:tc>
          <w:tcPr>
            <w:tcW w:w="3336" w:type="dxa"/>
            <w:gridSpan w:val="4"/>
            <w:tcBorders>
              <w:top w:val="single" w:sz="4" w:space="0" w:color="auto"/>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bCs/>
                <w:sz w:val="18"/>
                <w:szCs w:val="18"/>
              </w:rPr>
            </w:pPr>
            <w:r w:rsidRPr="00CC420F">
              <w:rPr>
                <w:rFonts w:ascii="Arial" w:hAnsi="Arial" w:cs="Arial"/>
                <w:bCs/>
                <w:sz w:val="18"/>
                <w:szCs w:val="18"/>
              </w:rPr>
              <w:t>Sub Bidang Kesehatan</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 </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1.Persentase Bayi yang mendapatkan ASI eksklusif</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right"/>
              <w:rPr>
                <w:rFonts w:ascii="Arial" w:hAnsi="Arial" w:cs="Arial"/>
                <w:sz w:val="18"/>
                <w:szCs w:val="18"/>
                <w:lang w:val="en-US"/>
              </w:rPr>
            </w:pPr>
          </w:p>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98</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2.Menurunnya Angka Kematian Bayi</w:t>
            </w:r>
          </w:p>
        </w:tc>
        <w:tc>
          <w:tcPr>
            <w:tcW w:w="1134" w:type="dxa"/>
            <w:tcBorders>
              <w:top w:val="nil"/>
              <w:left w:val="nil"/>
              <w:bottom w:val="single" w:sz="4" w:space="0" w:color="auto"/>
              <w:right w:val="single" w:sz="4" w:space="0" w:color="auto"/>
            </w:tcBorders>
            <w:shd w:val="clear" w:color="auto" w:fill="auto"/>
            <w:hideMark/>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3.Menurunnya Angka Kematian Balita</w:t>
            </w:r>
          </w:p>
        </w:tc>
        <w:tc>
          <w:tcPr>
            <w:tcW w:w="1134" w:type="dxa"/>
            <w:tcBorders>
              <w:top w:val="nil"/>
              <w:left w:val="nil"/>
              <w:bottom w:val="single" w:sz="4" w:space="0" w:color="auto"/>
              <w:right w:val="single" w:sz="4" w:space="0" w:color="auto"/>
            </w:tcBorders>
            <w:shd w:val="clear" w:color="auto" w:fill="auto"/>
            <w:hideMark/>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 Menurunnya Balita Gizi Buruk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276" w:type="dxa"/>
            <w:tcBorders>
              <w:top w:val="single" w:sz="4" w:space="0" w:color="auto"/>
              <w:left w:val="nil"/>
              <w:bottom w:val="single" w:sz="4" w:space="0" w:color="auto"/>
              <w:right w:val="single" w:sz="4" w:space="0" w:color="auto"/>
            </w:tcBorders>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3</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5.Menurunnya Angka Kematian Ibu </w:t>
            </w:r>
          </w:p>
        </w:tc>
        <w:tc>
          <w:tcPr>
            <w:tcW w:w="1134" w:type="dxa"/>
            <w:tcBorders>
              <w:top w:val="nil"/>
              <w:left w:val="nil"/>
              <w:bottom w:val="single" w:sz="4" w:space="0" w:color="auto"/>
              <w:right w:val="single" w:sz="4" w:space="0" w:color="auto"/>
            </w:tcBorders>
            <w:shd w:val="clear" w:color="auto" w:fill="auto"/>
            <w:hideMark/>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 xml:space="preserve">6.Fasilitas </w:t>
            </w:r>
            <w:r w:rsidRPr="00CC420F">
              <w:rPr>
                <w:rFonts w:ascii="Arial" w:hAnsi="Arial" w:cs="Arial"/>
                <w:sz w:val="18"/>
                <w:szCs w:val="18"/>
                <w:lang w:eastAsia="id-ID"/>
              </w:rPr>
              <w:t>Sarana/ Prasarana Posyandu/ Polindes/ Pos Kesehatan Desa dalam kondisi baik</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F027CF" w:rsidRDefault="006B7279" w:rsidP="00F027CF">
            <w:pPr>
              <w:spacing w:line="276" w:lineRule="auto"/>
              <w:jc w:val="center"/>
              <w:rPr>
                <w:rFonts w:ascii="Arial" w:hAnsi="Arial" w:cs="Arial"/>
                <w:b/>
                <w:sz w:val="18"/>
                <w:szCs w:val="18"/>
              </w:rPr>
            </w:pPr>
            <w:r>
              <w:rPr>
                <w:rFonts w:ascii="Arial" w:hAnsi="Arial" w:cs="Arial"/>
                <w:b/>
                <w:sz w:val="18"/>
                <w:szCs w:val="18"/>
                <w:lang w:val="en-US"/>
              </w:rPr>
              <w:t>8</w:t>
            </w:r>
            <w:r w:rsidR="0068335F" w:rsidRPr="00F027CF">
              <w:rPr>
                <w:rFonts w:ascii="Arial" w:hAnsi="Arial" w:cs="Arial"/>
                <w:b/>
                <w:sz w:val="18"/>
                <w:szCs w:val="18"/>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F027CF">
            <w:pPr>
              <w:spacing w:line="276" w:lineRule="auto"/>
              <w:jc w:val="center"/>
              <w:rPr>
                <w:rFonts w:ascii="Arial" w:hAnsi="Arial" w:cs="Arial"/>
                <w:b/>
                <w:sz w:val="18"/>
                <w:szCs w:val="18"/>
                <w:lang w:val="en-US"/>
              </w:rPr>
            </w:pPr>
          </w:p>
          <w:p w:rsidR="0068335F" w:rsidRPr="00F027CF" w:rsidRDefault="006B7279" w:rsidP="00F027CF">
            <w:pPr>
              <w:spacing w:line="276" w:lineRule="auto"/>
              <w:jc w:val="center"/>
              <w:rPr>
                <w:rFonts w:ascii="Arial" w:hAnsi="Arial" w:cs="Arial"/>
                <w:b/>
                <w:sz w:val="18"/>
                <w:szCs w:val="18"/>
              </w:rPr>
            </w:pPr>
            <w:r>
              <w:rPr>
                <w:rFonts w:ascii="Arial" w:hAnsi="Arial" w:cs="Arial"/>
                <w:b/>
                <w:sz w:val="18"/>
                <w:szCs w:val="18"/>
                <w:lang w:val="en-US"/>
              </w:rPr>
              <w:t>9</w:t>
            </w:r>
            <w:r w:rsidR="0068335F" w:rsidRPr="00F027CF">
              <w:rPr>
                <w:rFonts w:ascii="Arial" w:hAnsi="Arial" w:cs="Arial"/>
                <w:b/>
                <w:sz w:val="18"/>
                <w:szCs w:val="18"/>
              </w:rPr>
              <w:t>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autoSpaceDE w:val="0"/>
              <w:autoSpaceDN w:val="0"/>
              <w:adjustRightInd w:val="0"/>
              <w:spacing w:line="276" w:lineRule="auto"/>
              <w:ind w:left="186" w:hanging="186"/>
              <w:jc w:val="both"/>
              <w:rPr>
                <w:rFonts w:ascii="Arial" w:hAnsi="Arial" w:cs="Arial"/>
                <w:lang w:eastAsia="id-ID"/>
              </w:rPr>
            </w:pPr>
            <w:r w:rsidRPr="00CC420F">
              <w:rPr>
                <w:rFonts w:ascii="Arial" w:hAnsi="Arial" w:cs="Arial"/>
                <w:sz w:val="18"/>
                <w:szCs w:val="18"/>
              </w:rPr>
              <w:t>7.</w:t>
            </w:r>
          </w:p>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rPr>
              <w:t>Sub Bidang Pekerjaan Umum dan Penataan Ruang</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1.Panjang jalan Desa dalam kondisi baik</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2.Persentase penduduk yang mendapat akses air minum yang bersih dan aman</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95</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32" w:firstLine="32"/>
              <w:rPr>
                <w:rFonts w:ascii="Arial" w:hAnsi="Arial" w:cs="Arial"/>
                <w:sz w:val="18"/>
              </w:rPr>
            </w:pPr>
            <w:r w:rsidRPr="00CC420F">
              <w:rPr>
                <w:rFonts w:ascii="Arial" w:hAnsi="Arial" w:cs="Arial"/>
                <w:sz w:val="18"/>
              </w:rPr>
              <w:t>Sub Bidang Kawasan Permukiman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1.Rasio Rumah Layak Huni</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95</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rPr>
              <w:t xml:space="preserve">2.Persentase penduduk yang terlayani </w:t>
            </w:r>
            <w:r w:rsidRPr="00CC420F">
              <w:rPr>
                <w:rFonts w:ascii="Arial" w:hAnsi="Arial" w:cs="Arial"/>
                <w:sz w:val="18"/>
                <w:lang w:val="en-US"/>
              </w:rPr>
              <w:t>sanitasi</w:t>
            </w:r>
            <w:r w:rsidRPr="00CC420F">
              <w:rPr>
                <w:rFonts w:ascii="Arial" w:hAnsi="Arial" w:cs="Arial"/>
                <w:sz w:val="18"/>
              </w:rPr>
              <w:t xml:space="preserve"> dan air limbah yang memadai</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60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3.Rasio Rumah memiliki akses Jamban Sehat</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F027CF">
            <w:pPr>
              <w:spacing w:line="276" w:lineRule="auto"/>
              <w:jc w:val="center"/>
              <w:rPr>
                <w:rFonts w:ascii="Arial" w:hAnsi="Arial" w:cs="Arial"/>
                <w:b/>
                <w:sz w:val="18"/>
                <w:szCs w:val="18"/>
                <w:lang w:val="en-US"/>
              </w:rPr>
            </w:pPr>
          </w:p>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85</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Kehutanan Dan</w:t>
            </w:r>
            <w:r w:rsidRPr="00CC420F">
              <w:rPr>
                <w:rFonts w:ascii="Arial" w:hAnsi="Arial" w:cs="Arial"/>
                <w:sz w:val="18"/>
                <w:szCs w:val="18"/>
                <w:lang w:val="en-US"/>
              </w:rPr>
              <w:t xml:space="preserve"> Lingkungan Hidup</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B5533">
        <w:trPr>
          <w:gridAfter w:val="13"/>
          <w:wAfter w:w="9260" w:type="dxa"/>
          <w:trHeight w:val="300"/>
        </w:trPr>
        <w:tc>
          <w:tcPr>
            <w:tcW w:w="349" w:type="dxa"/>
            <w:tcBorders>
              <w:top w:val="nil"/>
              <w:left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right w:val="single" w:sz="4" w:space="0" w:color="auto"/>
            </w:tcBorders>
            <w:shd w:val="clear" w:color="auto" w:fill="auto"/>
          </w:tcPr>
          <w:p w:rsidR="0068335F" w:rsidRPr="00CC420F" w:rsidRDefault="0068335F" w:rsidP="00410B72">
            <w:pPr>
              <w:spacing w:line="276" w:lineRule="auto"/>
              <w:ind w:left="186" w:hanging="186"/>
              <w:jc w:val="both"/>
              <w:rPr>
                <w:rFonts w:ascii="Arial" w:hAnsi="Arial" w:cs="Arial"/>
                <w:sz w:val="18"/>
              </w:rPr>
            </w:pPr>
            <w:r w:rsidRPr="00CC420F">
              <w:rPr>
                <w:rFonts w:ascii="Arial" w:hAnsi="Arial" w:cs="Arial"/>
                <w:sz w:val="18"/>
              </w:rPr>
              <w:t xml:space="preserve">1.Bertambahnya </w:t>
            </w:r>
            <w:r w:rsidRPr="00CC420F">
              <w:rPr>
                <w:rFonts w:ascii="Arial" w:hAnsi="Arial" w:cs="Arial"/>
                <w:sz w:val="18"/>
                <w:lang w:val="en-US"/>
              </w:rPr>
              <w:t>Penghijauan</w:t>
            </w:r>
            <w:r w:rsidRPr="00CC420F">
              <w:rPr>
                <w:rFonts w:ascii="Arial" w:hAnsi="Arial" w:cs="Arial"/>
                <w:sz w:val="18"/>
              </w:rPr>
              <w:t>/ pelestarian lingkungan hidup</w:t>
            </w:r>
          </w:p>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right w:val="single" w:sz="4" w:space="0" w:color="auto"/>
            </w:tcBorders>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75</w:t>
            </w:r>
          </w:p>
        </w:tc>
        <w:tc>
          <w:tcPr>
            <w:tcW w:w="1276" w:type="dxa"/>
            <w:gridSpan w:val="2"/>
            <w:tcBorders>
              <w:top w:val="single" w:sz="4" w:space="0" w:color="auto"/>
              <w:left w:val="single" w:sz="4" w:space="0" w:color="auto"/>
              <w:right w:val="single" w:sz="4" w:space="0" w:color="auto"/>
            </w:tcBorders>
            <w:shd w:val="clear" w:color="auto" w:fill="auto"/>
          </w:tcPr>
          <w:p w:rsidR="0068335F" w:rsidRPr="006B7279" w:rsidRDefault="006B7279" w:rsidP="00F027CF">
            <w:pPr>
              <w:spacing w:line="276" w:lineRule="auto"/>
              <w:jc w:val="center"/>
              <w:rPr>
                <w:rFonts w:ascii="Arial" w:hAnsi="Arial" w:cs="Arial"/>
                <w:b/>
                <w:sz w:val="18"/>
                <w:szCs w:val="18"/>
                <w:lang w:val="en-US"/>
              </w:rPr>
            </w:pPr>
            <w:r>
              <w:rPr>
                <w:rFonts w:ascii="Arial" w:hAnsi="Arial" w:cs="Arial"/>
                <w:b/>
                <w:sz w:val="18"/>
                <w:szCs w:val="18"/>
                <w:lang w:val="en-US"/>
              </w:rPr>
              <w:t>90</w:t>
            </w:r>
          </w:p>
        </w:tc>
        <w:tc>
          <w:tcPr>
            <w:tcW w:w="1701" w:type="dxa"/>
            <w:gridSpan w:val="2"/>
            <w:tcBorders>
              <w:top w:val="single" w:sz="4" w:space="0" w:color="auto"/>
              <w:left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B5533">
        <w:trPr>
          <w:gridAfter w:val="13"/>
          <w:wAfter w:w="9260" w:type="dxa"/>
          <w:trHeight w:val="300"/>
        </w:trPr>
        <w:tc>
          <w:tcPr>
            <w:tcW w:w="349" w:type="dxa"/>
            <w:tcBorders>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2.Persentase Penanganan Sampah</w:t>
            </w:r>
          </w:p>
        </w:tc>
        <w:tc>
          <w:tcPr>
            <w:tcW w:w="1134" w:type="dxa"/>
            <w:tcBorders>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65</w:t>
            </w:r>
          </w:p>
        </w:tc>
        <w:tc>
          <w:tcPr>
            <w:tcW w:w="1276" w:type="dxa"/>
            <w:gridSpan w:val="2"/>
            <w:tcBorders>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70</w:t>
            </w:r>
          </w:p>
        </w:tc>
        <w:tc>
          <w:tcPr>
            <w:tcW w:w="1701" w:type="dxa"/>
            <w:gridSpan w:val="2"/>
            <w:tcBorders>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Sub Bidang </w:t>
            </w:r>
            <w:r w:rsidRPr="00CC420F">
              <w:rPr>
                <w:rFonts w:ascii="Arial" w:hAnsi="Arial" w:cs="Arial"/>
                <w:sz w:val="18"/>
                <w:szCs w:val="18"/>
                <w:lang w:val="en-US"/>
              </w:rPr>
              <w:t>perhubungan, komunikasi dan informatika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w:t>
            </w:r>
            <w:r w:rsidRPr="00CC420F">
              <w:rPr>
                <w:rFonts w:ascii="Arial" w:hAnsi="Arial" w:cs="Arial"/>
                <w:sz w:val="18"/>
                <w:szCs w:val="18"/>
              </w:rPr>
              <w:t>Persentase Warga Desa yang bisa mengakses jaringan internet</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50</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w:t>
            </w:r>
            <w:r w:rsidRPr="00CC420F">
              <w:rPr>
                <w:rFonts w:ascii="Arial" w:hAnsi="Arial" w:cs="Arial"/>
                <w:sz w:val="18"/>
                <w:szCs w:val="18"/>
              </w:rPr>
              <w:t xml:space="preserve">Penyelenggaraan informasi publik Desa (pembuatan poster/baliho informasi APBDesa dan/atau APBDesa) untuk warga </w:t>
            </w:r>
            <w:r w:rsidRPr="00CC420F">
              <w:rPr>
                <w:rFonts w:ascii="Arial" w:hAnsi="Arial" w:cs="Arial"/>
                <w:sz w:val="18"/>
                <w:szCs w:val="18"/>
                <w:lang w:val="en-US"/>
              </w:rPr>
              <w:t>dan lain-lain</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Sub Bidang </w:t>
            </w:r>
            <w:r w:rsidRPr="00CC420F">
              <w:rPr>
                <w:rFonts w:ascii="Arial" w:hAnsi="Arial" w:cs="Arial"/>
                <w:sz w:val="18"/>
                <w:szCs w:val="18"/>
                <w:lang w:val="en-US"/>
              </w:rPr>
              <w:t>energi dan sumber daya mineral</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42"/>
              <w:rPr>
                <w:rFonts w:ascii="Arial" w:hAnsi="Arial" w:cs="Arial"/>
                <w:sz w:val="18"/>
                <w:szCs w:val="18"/>
              </w:rPr>
            </w:pPr>
            <w:r w:rsidRPr="00CC420F">
              <w:rPr>
                <w:rFonts w:ascii="Arial" w:hAnsi="Arial" w:cs="Arial"/>
                <w:sz w:val="18"/>
                <w:szCs w:val="18"/>
              </w:rPr>
              <w:t>1.Pemanfaatan sarana dan prasarana Teknologi Tepat Guna di 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Jenis</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Sub Bidang P</w:t>
            </w:r>
            <w:r w:rsidRPr="00CC420F">
              <w:rPr>
                <w:rFonts w:ascii="Arial" w:hAnsi="Arial" w:cs="Arial"/>
                <w:sz w:val="18"/>
                <w:szCs w:val="18"/>
                <w:lang w:val="en-US"/>
              </w:rPr>
              <w:t>ariwisata</w:t>
            </w:r>
            <w:r w:rsidRPr="00CC420F">
              <w:rPr>
                <w:rFonts w:ascii="Arial" w:hAnsi="Arial" w:cs="Arial"/>
                <w:sz w:val="18"/>
                <w:szCs w:val="18"/>
              </w:rPr>
              <w:t xml:space="preserve">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1.Kunjungan Wisatawan ke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Orang</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9"/>
          <w:wAfter w:w="6026" w:type="dxa"/>
          <w:trHeight w:val="300"/>
        </w:trPr>
        <w:tc>
          <w:tcPr>
            <w:tcW w:w="3685" w:type="dxa"/>
            <w:gridSpan w:val="5"/>
            <w:tcBorders>
              <w:top w:val="nil"/>
              <w:left w:val="single" w:sz="4" w:space="0" w:color="auto"/>
              <w:bottom w:val="single" w:sz="4" w:space="0" w:color="auto"/>
              <w:right w:val="single" w:sz="4" w:space="0" w:color="auto"/>
            </w:tcBorders>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BIDANG PEMBINAAN KEMASYARAKAT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rPr>
                <w:rFonts w:ascii="Arial" w:hAnsi="Arial" w:cs="Arial"/>
              </w:rPr>
            </w:pPr>
          </w:p>
        </w:tc>
        <w:tc>
          <w:tcPr>
            <w:tcW w:w="1617" w:type="dxa"/>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ketentraman, ketertiban, dan pelindungan masyarakat</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1.Peningkatan Kapasitas Anggota Satlinmas</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9"/>
          <w:wAfter w:w="6026" w:type="dxa"/>
          <w:trHeight w:val="300"/>
        </w:trPr>
        <w:tc>
          <w:tcPr>
            <w:tcW w:w="3685" w:type="dxa"/>
            <w:gridSpan w:val="5"/>
            <w:tcBorders>
              <w:top w:val="nil"/>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sz w:val="18"/>
              </w:rPr>
            </w:pPr>
            <w:r w:rsidRPr="00CC420F">
              <w:rPr>
                <w:rFonts w:ascii="Arial" w:hAnsi="Arial" w:cs="Arial"/>
                <w:sz w:val="18"/>
              </w:rPr>
              <w:t>BIDANG PEMBERDAYAAN MASYARAKAT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rPr>
                <w:rFonts w:ascii="Arial" w:hAnsi="Arial" w:cs="Arial"/>
              </w:rPr>
            </w:pPr>
          </w:p>
        </w:tc>
        <w:tc>
          <w:tcPr>
            <w:tcW w:w="1617" w:type="dxa"/>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Sub Bidang Pertanian dan Peternakan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1.Populasi Kambing/Domba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Ekor</w:t>
            </w:r>
          </w:p>
        </w:tc>
        <w:tc>
          <w:tcPr>
            <w:tcW w:w="1276" w:type="dxa"/>
            <w:tcBorders>
              <w:top w:val="single" w:sz="4" w:space="0" w:color="auto"/>
              <w:left w:val="nil"/>
              <w:bottom w:val="single" w:sz="4" w:space="0" w:color="auto"/>
              <w:right w:val="single" w:sz="4" w:space="0" w:color="auto"/>
            </w:tcBorders>
          </w:tcPr>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102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135</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2.Populasi Sapi</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Ekor</w:t>
            </w:r>
          </w:p>
        </w:tc>
        <w:tc>
          <w:tcPr>
            <w:tcW w:w="1276" w:type="dxa"/>
            <w:tcBorders>
              <w:top w:val="single" w:sz="4" w:space="0" w:color="auto"/>
              <w:left w:val="nil"/>
              <w:bottom w:val="single" w:sz="4" w:space="0" w:color="auto"/>
              <w:right w:val="single" w:sz="4" w:space="0" w:color="auto"/>
            </w:tcBorders>
          </w:tcPr>
          <w:p w:rsidR="0068335F" w:rsidRPr="00F027CF" w:rsidRDefault="004B5533" w:rsidP="00F027CF">
            <w:pPr>
              <w:spacing w:line="276" w:lineRule="auto"/>
              <w:jc w:val="center"/>
              <w:rPr>
                <w:rFonts w:ascii="Arial" w:hAnsi="Arial" w:cs="Arial"/>
                <w:b/>
                <w:sz w:val="18"/>
                <w:szCs w:val="18"/>
                <w:lang w:val="en-US"/>
              </w:rPr>
            </w:pPr>
            <w:r>
              <w:rPr>
                <w:rFonts w:ascii="Arial" w:hAnsi="Arial" w:cs="Arial"/>
                <w:b/>
                <w:sz w:val="18"/>
                <w:szCs w:val="18"/>
                <w:lang w:val="en-US"/>
              </w:rPr>
              <w:t>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4B5533" w:rsidP="00F027CF">
            <w:pPr>
              <w:spacing w:line="276" w:lineRule="auto"/>
              <w:jc w:val="center"/>
              <w:rPr>
                <w:rFonts w:ascii="Arial" w:hAnsi="Arial" w:cs="Arial"/>
                <w:b/>
                <w:sz w:val="18"/>
                <w:szCs w:val="18"/>
                <w:lang w:val="en-US"/>
              </w:rPr>
            </w:pPr>
            <w:r>
              <w:rPr>
                <w:rFonts w:ascii="Arial" w:hAnsi="Arial" w:cs="Arial"/>
                <w:b/>
                <w:sz w:val="18"/>
                <w:szCs w:val="18"/>
                <w:lang w:val="en-US"/>
              </w:rPr>
              <w:t>26</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Peningkatan Kapasitas Aparatur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1.Terselenggaranya Peningkatan Kapasitas Kepala Desa, Perangkat Desa dan Badan Permusyawaran 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 xml:space="preserve">Kegiatan </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F027CF" w:rsidP="00F027CF">
            <w:pPr>
              <w:spacing w:line="276" w:lineRule="auto"/>
              <w:jc w:val="center"/>
              <w:rPr>
                <w:rFonts w:ascii="Arial" w:hAnsi="Arial" w:cs="Arial"/>
                <w:b/>
                <w:sz w:val="18"/>
                <w:szCs w:val="18"/>
                <w:lang w:val="en-US"/>
              </w:rPr>
            </w:pPr>
            <w:r>
              <w:rPr>
                <w:rFonts w:ascii="Arial" w:hAnsi="Arial" w:cs="Arial"/>
                <w:b/>
                <w:sz w:val="18"/>
                <w:szCs w:val="18"/>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2.Terselenggaranya </w:t>
            </w:r>
            <w:r w:rsidRPr="00CC420F">
              <w:rPr>
                <w:rFonts w:ascii="Arial" w:hAnsi="Arial" w:cs="Arial"/>
                <w:sz w:val="18"/>
                <w:szCs w:val="18"/>
              </w:rPr>
              <w:t>Peningkatan Kapasitas Lembaga Kemasyarakat Desa/ K</w:t>
            </w:r>
            <w:r w:rsidRPr="00CC420F">
              <w:rPr>
                <w:rFonts w:ascii="Arial" w:hAnsi="Arial" w:cs="Arial"/>
                <w:sz w:val="18"/>
                <w:szCs w:val="18"/>
                <w:lang w:val="en-US"/>
              </w:rPr>
              <w:t>ader Pemberdayaan Masyarakat Desa</w:t>
            </w:r>
            <w:r w:rsidRPr="00CC420F">
              <w:rPr>
                <w:rFonts w:ascii="Arial" w:hAnsi="Arial" w:cs="Arial"/>
                <w:sz w:val="18"/>
                <w:szCs w:val="18"/>
              </w:rPr>
              <w:t>/ Kader Kesehatan Masyarakat 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3.Terfasilitasinya Kegiatan Musyawarah Desa dan Musyawarah Perencanaan Pembangun Desa</w:t>
            </w:r>
          </w:p>
        </w:tc>
        <w:tc>
          <w:tcPr>
            <w:tcW w:w="1134" w:type="dxa"/>
            <w:tcBorders>
              <w:top w:val="nil"/>
              <w:left w:val="nil"/>
              <w:bottom w:val="single" w:sz="4" w:space="0" w:color="auto"/>
              <w:right w:val="single" w:sz="4" w:space="0" w:color="auto"/>
            </w:tcBorders>
            <w:shd w:val="clear" w:color="auto" w:fill="auto"/>
          </w:tcPr>
          <w:p w:rsidR="00F027CF" w:rsidRDefault="00F027CF"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276" w:type="dxa"/>
            <w:tcBorders>
              <w:top w:val="single" w:sz="4" w:space="0" w:color="auto"/>
              <w:left w:val="nil"/>
              <w:bottom w:val="single" w:sz="4" w:space="0" w:color="auto"/>
              <w:right w:val="single" w:sz="4" w:space="0" w:color="auto"/>
            </w:tcBorders>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027CF" w:rsidRDefault="00F027CF" w:rsidP="00F027CF">
            <w:pPr>
              <w:spacing w:line="276" w:lineRule="auto"/>
              <w:jc w:val="center"/>
              <w:rPr>
                <w:rFonts w:ascii="Arial" w:hAnsi="Arial" w:cs="Arial"/>
                <w:b/>
                <w:sz w:val="18"/>
                <w:szCs w:val="18"/>
                <w:lang w:val="en-US"/>
              </w:rPr>
            </w:pPr>
          </w:p>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pemberdayaan perempuan, perlindungan anak dan keluarga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1.Penyandang Cacat (difabel / disabilitas) dan eks trauma yang mendapatkan pelayanan sosial dasar</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Orang</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2. Penanganan Keluarga Miskin  (BDT) </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Rumah Tangga Miskin</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r w:rsidRPr="00F027CF">
              <w:rPr>
                <w:rFonts w:ascii="Arial" w:hAnsi="Arial" w:cs="Arial"/>
                <w:b/>
                <w:sz w:val="18"/>
                <w:szCs w:val="18"/>
              </w:rPr>
              <w:t>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0"/>
          <w:wAfter w:w="7643"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Koperasi, Usaha Mikro Kecil Dan Menengah</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 Jumlah UMKM di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Usaha</w:t>
            </w:r>
          </w:p>
        </w:tc>
        <w:tc>
          <w:tcPr>
            <w:tcW w:w="1276" w:type="dxa"/>
            <w:tcBorders>
              <w:top w:val="single" w:sz="4" w:space="0" w:color="auto"/>
              <w:left w:val="nil"/>
              <w:bottom w:val="single" w:sz="4" w:space="0" w:color="auto"/>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F027CF">
        <w:trPr>
          <w:gridAfter w:val="10"/>
          <w:wAfter w:w="7643" w:type="dxa"/>
          <w:trHeight w:val="300"/>
        </w:trPr>
        <w:tc>
          <w:tcPr>
            <w:tcW w:w="349" w:type="dxa"/>
            <w:tcBorders>
              <w:top w:val="nil"/>
              <w:left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Dukungan Penanaman Modal</w:t>
            </w:r>
          </w:p>
        </w:tc>
        <w:tc>
          <w:tcPr>
            <w:tcW w:w="1134" w:type="dxa"/>
            <w:tcBorders>
              <w:top w:val="nil"/>
              <w:left w:val="nil"/>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right w:val="single" w:sz="4" w:space="0" w:color="auto"/>
            </w:tcBorders>
          </w:tcPr>
          <w:p w:rsidR="0068335F" w:rsidRPr="00F027CF" w:rsidRDefault="0068335F" w:rsidP="00F027CF">
            <w:pPr>
              <w:spacing w:line="276" w:lineRule="auto"/>
              <w:jc w:val="center"/>
              <w:rPr>
                <w:rFonts w:ascii="Arial" w:hAnsi="Arial" w:cs="Arial"/>
                <w:b/>
                <w:sz w:val="18"/>
                <w:szCs w:val="18"/>
              </w:rPr>
            </w:pPr>
          </w:p>
        </w:tc>
        <w:tc>
          <w:tcPr>
            <w:tcW w:w="1276" w:type="dxa"/>
            <w:gridSpan w:val="2"/>
            <w:tcBorders>
              <w:top w:val="single" w:sz="4" w:space="0" w:color="auto"/>
              <w:left w:val="single" w:sz="4" w:space="0" w:color="auto"/>
              <w:right w:val="single" w:sz="4" w:space="0" w:color="auto"/>
            </w:tcBorders>
            <w:shd w:val="clear" w:color="auto" w:fill="auto"/>
            <w:vAlign w:val="bottom"/>
          </w:tcPr>
          <w:p w:rsidR="0068335F" w:rsidRPr="00F027CF" w:rsidRDefault="0068335F" w:rsidP="00F027CF">
            <w:pPr>
              <w:spacing w:line="276" w:lineRule="auto"/>
              <w:jc w:val="center"/>
              <w:rPr>
                <w:rFonts w:ascii="Arial" w:hAnsi="Arial" w:cs="Arial"/>
                <w:b/>
                <w:sz w:val="18"/>
                <w:szCs w:val="18"/>
              </w:rPr>
            </w:pPr>
          </w:p>
        </w:tc>
        <w:tc>
          <w:tcPr>
            <w:tcW w:w="1701" w:type="dxa"/>
            <w:gridSpan w:val="2"/>
            <w:tcBorders>
              <w:top w:val="single" w:sz="4" w:space="0" w:color="auto"/>
              <w:left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617" w:type="dxa"/>
            <w:gridSpan w:val="3"/>
          </w:tcPr>
          <w:p w:rsidR="0068335F" w:rsidRPr="00CC420F" w:rsidRDefault="0068335F" w:rsidP="00410B72">
            <w:pPr>
              <w:spacing w:line="276" w:lineRule="auto"/>
              <w:jc w:val="center"/>
              <w:rPr>
                <w:rFonts w:ascii="Arial" w:hAnsi="Arial" w:cs="Arial"/>
                <w:sz w:val="18"/>
                <w:szCs w:val="18"/>
              </w:rPr>
            </w:pPr>
          </w:p>
        </w:tc>
      </w:tr>
      <w:tr w:rsidR="0068335F" w:rsidRPr="00CC420F" w:rsidTr="00F027CF">
        <w:trPr>
          <w:gridAfter w:val="13"/>
          <w:wAfter w:w="9260" w:type="dxa"/>
          <w:trHeight w:val="300"/>
        </w:trPr>
        <w:tc>
          <w:tcPr>
            <w:tcW w:w="349" w:type="dxa"/>
            <w:tcBorders>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1.Terbentuknya BUMDesa </w:t>
            </w:r>
          </w:p>
        </w:tc>
        <w:tc>
          <w:tcPr>
            <w:tcW w:w="1134" w:type="dxa"/>
            <w:tcBorders>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Jenis Usaha</w:t>
            </w:r>
          </w:p>
        </w:tc>
        <w:tc>
          <w:tcPr>
            <w:tcW w:w="1276" w:type="dxa"/>
            <w:tcBorders>
              <w:left w:val="nil"/>
              <w:bottom w:val="single" w:sz="4" w:space="0" w:color="auto"/>
              <w:right w:val="single" w:sz="4" w:space="0" w:color="auto"/>
            </w:tcBorders>
          </w:tcPr>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1</w:t>
            </w:r>
          </w:p>
        </w:tc>
        <w:tc>
          <w:tcPr>
            <w:tcW w:w="1276" w:type="dxa"/>
            <w:gridSpan w:val="2"/>
            <w:tcBorders>
              <w:left w:val="single" w:sz="4" w:space="0" w:color="auto"/>
              <w:bottom w:val="single" w:sz="4" w:space="0" w:color="auto"/>
              <w:right w:val="single" w:sz="4" w:space="0" w:color="auto"/>
            </w:tcBorders>
            <w:shd w:val="clear" w:color="auto" w:fill="auto"/>
          </w:tcPr>
          <w:p w:rsidR="0068335F" w:rsidRPr="00F027CF" w:rsidRDefault="00F027CF" w:rsidP="00F027CF">
            <w:pPr>
              <w:spacing w:line="276" w:lineRule="auto"/>
              <w:jc w:val="center"/>
              <w:rPr>
                <w:rFonts w:ascii="Arial" w:hAnsi="Arial" w:cs="Arial"/>
                <w:b/>
                <w:sz w:val="18"/>
                <w:szCs w:val="18"/>
                <w:lang w:val="en-US"/>
              </w:rPr>
            </w:pPr>
            <w:r w:rsidRPr="00F027CF">
              <w:rPr>
                <w:rFonts w:ascii="Arial" w:hAnsi="Arial" w:cs="Arial"/>
                <w:b/>
                <w:sz w:val="18"/>
                <w:szCs w:val="18"/>
                <w:lang w:val="en-US"/>
              </w:rPr>
              <w:t>2</w:t>
            </w:r>
          </w:p>
        </w:tc>
        <w:tc>
          <w:tcPr>
            <w:tcW w:w="1701" w:type="dxa"/>
            <w:gridSpan w:val="2"/>
            <w:tcBorders>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r>
      <w:tr w:rsidR="0068335F" w:rsidRPr="00CC420F" w:rsidTr="00410B72">
        <w:trPr>
          <w:gridAfter w:val="13"/>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336" w:type="dxa"/>
            <w:gridSpan w:val="4"/>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3"/>
          <w:wAfter w:w="9260" w:type="dxa"/>
          <w:trHeight w:val="368"/>
        </w:trPr>
        <w:tc>
          <w:tcPr>
            <w:tcW w:w="349" w:type="dxa"/>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sz w:val="18"/>
                <w:szCs w:val="18"/>
              </w:rPr>
            </w:pPr>
          </w:p>
        </w:tc>
        <w:tc>
          <w:tcPr>
            <w:tcW w:w="44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DST.</w:t>
            </w: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3"/>
          <w:wAfter w:w="9260" w:type="dxa"/>
          <w:trHeight w:val="274"/>
        </w:trPr>
        <w:tc>
          <w:tcPr>
            <w:tcW w:w="349" w:type="dxa"/>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2987" w:type="dxa"/>
            <w:gridSpan w:val="3"/>
            <w:tcBorders>
              <w:top w:val="single" w:sz="4" w:space="0" w:color="auto"/>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8335F" w:rsidRPr="00CC420F" w:rsidRDefault="0068335F" w:rsidP="00410B72">
            <w:pPr>
              <w:spacing w:line="276" w:lineRule="auto"/>
              <w:jc w:val="right"/>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CC420F" w:rsidRDefault="0068335F" w:rsidP="00410B72">
            <w:pPr>
              <w:spacing w:line="276" w:lineRule="auto"/>
              <w:jc w:val="right"/>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r>
    </w:tbl>
    <w:p w:rsidR="0068335F" w:rsidRPr="00EA2809" w:rsidRDefault="0068335F" w:rsidP="0068335F">
      <w:pPr>
        <w:pStyle w:val="ListParagraph"/>
        <w:spacing w:line="276" w:lineRule="auto"/>
        <w:ind w:left="426"/>
        <w:rPr>
          <w:rFonts w:ascii="Bookman Old Style" w:eastAsia="Bookman Old Style" w:hAnsi="Bookman Old Style" w:cs="Arial"/>
        </w:rPr>
      </w:pPr>
    </w:p>
    <w:p w:rsidR="0068335F" w:rsidRPr="00BC408B" w:rsidRDefault="0068335F" w:rsidP="003701EF">
      <w:pPr>
        <w:pStyle w:val="ListParagraph"/>
        <w:numPr>
          <w:ilvl w:val="0"/>
          <w:numId w:val="13"/>
        </w:numPr>
        <w:spacing w:line="360" w:lineRule="auto"/>
        <w:ind w:left="426"/>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Permasalahan dan Isu Strategis</w:t>
      </w:r>
    </w:p>
    <w:p w:rsidR="0068335F" w:rsidRPr="00BC408B" w:rsidRDefault="0068335F" w:rsidP="00BC408B">
      <w:pPr>
        <w:pStyle w:val="ListParagraph"/>
        <w:spacing w:line="360" w:lineRule="auto"/>
        <w:ind w:left="426" w:firstLine="425"/>
        <w:jc w:val="both"/>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 xml:space="preserve">Dari hasil evaluasi penyelenggaraan penyelenggaran pemerintahanan Desa, Pelaksanaan Pembangunan Desa, Pembinaan Kemasyarakatan, Pemberdayaan Masyarakat Desa dan Penanggulangan Bencana, Keadaan Darurat Dan Mendesak Desa </w:t>
      </w:r>
      <w:r w:rsidR="00410B72">
        <w:rPr>
          <w:rFonts w:ascii="Bookman Old Style" w:eastAsia="Calibri" w:hAnsi="Bookman Old Style" w:cs="Arial"/>
          <w:sz w:val="22"/>
          <w:szCs w:val="22"/>
          <w:lang w:val="en-US" w:eastAsia="id-ID"/>
        </w:rPr>
        <w:t>Kalipelus,</w:t>
      </w:r>
      <w:r w:rsidRPr="00BC408B">
        <w:rPr>
          <w:rFonts w:ascii="Bookman Old Style" w:eastAsia="Bookman Old Style" w:hAnsi="Bookman Old Style" w:cs="Arial"/>
          <w:sz w:val="22"/>
          <w:szCs w:val="22"/>
        </w:rPr>
        <w:t xml:space="preserve"> terdapat beberapa permasalahan penyelenggaran pemerintahanan Desa, Pelaksanaan Pembangunan Desa, Pembinaan Kemasyarakatan, Pemberdayaan Masyarakat Desa dan Penanggulangan Bencana, Keadaan Darurat Dan Mendesak Desa antara lain:</w:t>
      </w:r>
    </w:p>
    <w:p w:rsidR="0068335F" w:rsidRPr="006B7279" w:rsidRDefault="00F027CF" w:rsidP="003701EF">
      <w:pPr>
        <w:pStyle w:val="ListParagraph"/>
        <w:numPr>
          <w:ilvl w:val="0"/>
          <w:numId w:val="14"/>
        </w:numPr>
        <w:spacing w:line="360" w:lineRule="auto"/>
        <w:ind w:left="567" w:hanging="141"/>
        <w:jc w:val="both"/>
        <w:rPr>
          <w:rFonts w:ascii="Bookman Old Style" w:eastAsia="Bookman Old Style" w:hAnsi="Bookman Old Style" w:cs="Arial"/>
          <w:b/>
          <w:i/>
          <w:sz w:val="22"/>
          <w:szCs w:val="22"/>
        </w:rPr>
      </w:pPr>
      <w:r w:rsidRPr="006B7279">
        <w:rPr>
          <w:rFonts w:ascii="Bookman Old Style" w:eastAsia="Bookman Old Style" w:hAnsi="Bookman Old Style" w:cs="Arial"/>
          <w:b/>
          <w:i/>
          <w:sz w:val="22"/>
          <w:szCs w:val="22"/>
          <w:lang w:val="en-US"/>
        </w:rPr>
        <w:t>Anggaran dari Dana Desa dengan skala prioritas masih banyak yang belum bisa di laksanakan secara maksimal,</w:t>
      </w:r>
    </w:p>
    <w:p w:rsidR="0068335F" w:rsidRPr="006B7279" w:rsidRDefault="00F027CF" w:rsidP="00F027CF">
      <w:pPr>
        <w:pStyle w:val="ListParagraph"/>
        <w:numPr>
          <w:ilvl w:val="0"/>
          <w:numId w:val="14"/>
        </w:numPr>
        <w:spacing w:line="360" w:lineRule="auto"/>
        <w:ind w:left="567" w:hanging="141"/>
        <w:jc w:val="both"/>
        <w:rPr>
          <w:rFonts w:ascii="Bookman Old Style" w:eastAsia="Bookman Old Style" w:hAnsi="Bookman Old Style" w:cs="Arial"/>
          <w:b/>
          <w:i/>
          <w:sz w:val="22"/>
          <w:szCs w:val="22"/>
        </w:rPr>
      </w:pPr>
      <w:r w:rsidRPr="006B7279">
        <w:rPr>
          <w:rFonts w:ascii="Bookman Old Style" w:eastAsia="Bookman Old Style" w:hAnsi="Bookman Old Style" w:cs="Arial"/>
          <w:b/>
          <w:i/>
          <w:sz w:val="22"/>
          <w:szCs w:val="22"/>
          <w:lang w:val="en-US"/>
        </w:rPr>
        <w:t>Alokasi Dana Desa ( ADD ) yang sangat sedkit untuk kegiatan oprasioanal Pem.Desa</w:t>
      </w:r>
    </w:p>
    <w:p w:rsidR="0068335F" w:rsidRPr="00F027CF" w:rsidRDefault="0068335F" w:rsidP="00F027CF">
      <w:pPr>
        <w:pStyle w:val="ListParagraph"/>
        <w:spacing w:line="360" w:lineRule="auto"/>
        <w:ind w:left="426" w:firstLine="425"/>
        <w:jc w:val="both"/>
        <w:rPr>
          <w:rFonts w:ascii="Bookman Old Style" w:eastAsia="Bookman Old Style" w:hAnsi="Bookman Old Style" w:cs="Arial"/>
          <w:sz w:val="22"/>
          <w:szCs w:val="22"/>
          <w:lang w:val="en-US"/>
        </w:rPr>
      </w:pPr>
      <w:r w:rsidRPr="00BC408B">
        <w:rPr>
          <w:rFonts w:ascii="Bookman Old Style" w:eastAsia="Bookman Old Style" w:hAnsi="Bookman Old Style" w:cs="Arial"/>
          <w:sz w:val="22"/>
          <w:szCs w:val="22"/>
        </w:rPr>
        <w:t xml:space="preserve">Dari hasi identifikasi permasalah penyelenggaran pemerintahanan Desa, Pelaksanaan Pembangunan Desa, Pembinaan Kemasyarakatan, Pemberdayaan </w:t>
      </w:r>
      <w:r w:rsidRPr="00BC408B">
        <w:rPr>
          <w:rFonts w:ascii="Bookman Old Style" w:eastAsia="Bookman Old Style" w:hAnsi="Bookman Old Style" w:cs="Arial"/>
          <w:sz w:val="22"/>
          <w:szCs w:val="22"/>
        </w:rPr>
        <w:lastRenderedPageBreak/>
        <w:t xml:space="preserve">Masyarakat Desa dan Penanggulangan Bencana, Keadaan Darurat Dan Mendesak Desa tersebut dapat ditarik isu-isu strategis yang perlu mendapat perhatian sebagai prioritas penyelenggaran pemerintahanan Desa, Pelaksanaan Pembangunan Desa, Pembinaan Kemasyarakatan, Pemberdayaan Masyarakat Desa dan Penanggulangan Bencana, Keadaan Darurat Dan Mendesak di  Desa </w:t>
      </w:r>
      <w:r w:rsidR="00410B72">
        <w:rPr>
          <w:rFonts w:ascii="Bookman Old Style" w:eastAsia="Calibri" w:hAnsi="Bookman Old Style" w:cs="Arial"/>
          <w:sz w:val="22"/>
          <w:szCs w:val="22"/>
          <w:lang w:val="en-US" w:eastAsia="id-ID"/>
        </w:rPr>
        <w:t>Kalipelus</w:t>
      </w:r>
      <w:r w:rsidRPr="00BC408B">
        <w:rPr>
          <w:rFonts w:ascii="Bookman Old Style" w:eastAsia="Bookman Old Style" w:hAnsi="Bookman Old Style" w:cs="Arial"/>
          <w:sz w:val="22"/>
          <w:szCs w:val="22"/>
        </w:rPr>
        <w:t xml:space="preserve"> yakni sebagai berikut:</w:t>
      </w:r>
    </w:p>
    <w:p w:rsidR="0045656B" w:rsidRDefault="0045656B" w:rsidP="00BC408B">
      <w:pPr>
        <w:pStyle w:val="ListParagraph"/>
        <w:spacing w:line="360" w:lineRule="auto"/>
        <w:ind w:left="142"/>
        <w:jc w:val="center"/>
        <w:rPr>
          <w:rFonts w:ascii="Bookman Old Style" w:eastAsia="Bookman Old Style" w:hAnsi="Bookman Old Style" w:cs="Arial"/>
          <w:sz w:val="22"/>
          <w:szCs w:val="22"/>
          <w:lang w:val="en-US"/>
        </w:rPr>
      </w:pPr>
    </w:p>
    <w:p w:rsidR="0045656B" w:rsidRDefault="0045656B" w:rsidP="00BC408B">
      <w:pPr>
        <w:pStyle w:val="ListParagraph"/>
        <w:spacing w:line="360" w:lineRule="auto"/>
        <w:ind w:left="142"/>
        <w:jc w:val="center"/>
        <w:rPr>
          <w:rFonts w:ascii="Bookman Old Style" w:eastAsia="Bookman Old Style" w:hAnsi="Bookman Old Style" w:cs="Arial"/>
          <w:sz w:val="22"/>
          <w:szCs w:val="22"/>
          <w:lang w:val="en-US"/>
        </w:rPr>
      </w:pPr>
    </w:p>
    <w:p w:rsidR="0045656B" w:rsidRDefault="0045656B" w:rsidP="00BC408B">
      <w:pPr>
        <w:pStyle w:val="ListParagraph"/>
        <w:spacing w:line="360" w:lineRule="auto"/>
        <w:ind w:left="142"/>
        <w:jc w:val="center"/>
        <w:rPr>
          <w:rFonts w:ascii="Bookman Old Style" w:eastAsia="Bookman Old Style" w:hAnsi="Bookman Old Style" w:cs="Arial"/>
          <w:sz w:val="22"/>
          <w:szCs w:val="22"/>
          <w:lang w:val="en-US"/>
        </w:rPr>
      </w:pPr>
    </w:p>
    <w:p w:rsidR="0045656B" w:rsidRDefault="0045656B" w:rsidP="00BC408B">
      <w:pPr>
        <w:pStyle w:val="ListParagraph"/>
        <w:spacing w:line="360" w:lineRule="auto"/>
        <w:ind w:left="142"/>
        <w:jc w:val="center"/>
        <w:rPr>
          <w:rFonts w:ascii="Bookman Old Style" w:eastAsia="Bookman Old Style" w:hAnsi="Bookman Old Style" w:cs="Arial"/>
          <w:sz w:val="22"/>
          <w:szCs w:val="22"/>
          <w:lang w:val="en-US"/>
        </w:rPr>
      </w:pPr>
    </w:p>
    <w:p w:rsidR="0068335F" w:rsidRPr="00BC408B" w:rsidRDefault="0068335F" w:rsidP="00BC408B">
      <w:pPr>
        <w:pStyle w:val="ListParagraph"/>
        <w:spacing w:line="360" w:lineRule="auto"/>
        <w:ind w:left="142"/>
        <w:jc w:val="center"/>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Tabel</w:t>
      </w:r>
    </w:p>
    <w:p w:rsidR="0068335F" w:rsidRPr="00BC408B" w:rsidRDefault="0068335F" w:rsidP="00BC408B">
      <w:pPr>
        <w:pStyle w:val="ListParagraph"/>
        <w:spacing w:line="360" w:lineRule="auto"/>
        <w:ind w:left="142"/>
        <w:jc w:val="center"/>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 xml:space="preserve">Prioritas dan Isu Strategis Desa </w:t>
      </w:r>
      <w:r w:rsidR="00410B72">
        <w:rPr>
          <w:rFonts w:ascii="Bookman Old Style" w:eastAsia="Calibri" w:hAnsi="Bookman Old Style" w:cs="Arial"/>
          <w:sz w:val="22"/>
          <w:szCs w:val="22"/>
          <w:lang w:val="en-US" w:eastAsia="id-ID"/>
        </w:rPr>
        <w:t>Kalipelus</w:t>
      </w:r>
      <w:r w:rsidRPr="00BC408B">
        <w:rPr>
          <w:rFonts w:ascii="Bookman Old Style" w:eastAsia="Bookman Old Style" w:hAnsi="Bookman Old Style" w:cs="Arial"/>
          <w:sz w:val="22"/>
          <w:szCs w:val="22"/>
        </w:rPr>
        <w:t xml:space="preserve"> berdasarkan Bidang</w:t>
      </w:r>
    </w:p>
    <w:tbl>
      <w:tblPr>
        <w:tblStyle w:val="TableGrid"/>
        <w:tblW w:w="0" w:type="auto"/>
        <w:tblInd w:w="142" w:type="dxa"/>
        <w:tblLook w:val="04A0" w:firstRow="1" w:lastRow="0" w:firstColumn="1" w:lastColumn="0" w:noHBand="0" w:noVBand="1"/>
      </w:tblPr>
      <w:tblGrid>
        <w:gridCol w:w="2753"/>
        <w:gridCol w:w="3484"/>
        <w:gridCol w:w="3197"/>
      </w:tblGrid>
      <w:tr w:rsidR="0068335F" w:rsidRPr="00EA2809" w:rsidTr="00410B72">
        <w:tc>
          <w:tcPr>
            <w:tcW w:w="2753" w:type="dxa"/>
          </w:tcPr>
          <w:p w:rsidR="0068335F" w:rsidRPr="005D443B" w:rsidRDefault="0068335F" w:rsidP="00410B72">
            <w:pPr>
              <w:pStyle w:val="ListParagraph"/>
              <w:spacing w:line="276" w:lineRule="auto"/>
              <w:ind w:left="0"/>
              <w:jc w:val="center"/>
              <w:rPr>
                <w:rFonts w:ascii="Bookman Old Style" w:eastAsia="Bookman Old Style" w:hAnsi="Bookman Old Style" w:cs="Arial"/>
                <w:b/>
              </w:rPr>
            </w:pPr>
            <w:r w:rsidRPr="005D443B">
              <w:rPr>
                <w:rFonts w:ascii="Bookman Old Style" w:eastAsia="Bookman Old Style" w:hAnsi="Bookman Old Style" w:cs="Arial"/>
                <w:b/>
              </w:rPr>
              <w:t>Bidang</w:t>
            </w:r>
          </w:p>
        </w:tc>
        <w:tc>
          <w:tcPr>
            <w:tcW w:w="3484" w:type="dxa"/>
          </w:tcPr>
          <w:p w:rsidR="0068335F" w:rsidRPr="005D443B" w:rsidRDefault="0068335F" w:rsidP="00410B72">
            <w:pPr>
              <w:pStyle w:val="ListParagraph"/>
              <w:spacing w:line="276" w:lineRule="auto"/>
              <w:ind w:left="0"/>
              <w:jc w:val="center"/>
              <w:rPr>
                <w:rFonts w:ascii="Bookman Old Style" w:eastAsia="Bookman Old Style" w:hAnsi="Bookman Old Style" w:cs="Arial"/>
                <w:b/>
              </w:rPr>
            </w:pPr>
            <w:r w:rsidRPr="005D443B">
              <w:rPr>
                <w:rFonts w:ascii="Bookman Old Style" w:eastAsia="Bookman Old Style" w:hAnsi="Bookman Old Style" w:cs="Arial"/>
                <w:b/>
              </w:rPr>
              <w:t>Prioritas Permasalahan</w:t>
            </w:r>
          </w:p>
        </w:tc>
        <w:tc>
          <w:tcPr>
            <w:tcW w:w="3197" w:type="dxa"/>
          </w:tcPr>
          <w:p w:rsidR="0068335F" w:rsidRPr="005D443B" w:rsidRDefault="0068335F" w:rsidP="00410B72">
            <w:pPr>
              <w:pStyle w:val="ListParagraph"/>
              <w:spacing w:line="276" w:lineRule="auto"/>
              <w:ind w:left="0"/>
              <w:jc w:val="center"/>
              <w:rPr>
                <w:rFonts w:ascii="Bookman Old Style" w:eastAsia="Bookman Old Style" w:hAnsi="Bookman Old Style" w:cs="Arial"/>
                <w:b/>
              </w:rPr>
            </w:pPr>
            <w:r w:rsidRPr="005D443B">
              <w:rPr>
                <w:rFonts w:ascii="Bookman Old Style" w:eastAsia="Bookman Old Style" w:hAnsi="Bookman Old Style" w:cs="Arial"/>
                <w:b/>
              </w:rPr>
              <w:t>Isu Strategis</w:t>
            </w:r>
          </w:p>
        </w:tc>
      </w:tr>
      <w:tr w:rsidR="0068335F" w:rsidRPr="00EA2809" w:rsidTr="00410B72">
        <w:tc>
          <w:tcPr>
            <w:tcW w:w="2753"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r w:rsidRPr="00EA2809">
              <w:rPr>
                <w:rFonts w:ascii="Bookman Old Style" w:eastAsia="Bookman Old Style" w:hAnsi="Bookman Old Style" w:cs="Arial"/>
              </w:rPr>
              <w:t>penyelenggaran pemerintahanan Desa,</w:t>
            </w:r>
          </w:p>
        </w:tc>
        <w:tc>
          <w:tcPr>
            <w:tcW w:w="3484" w:type="dxa"/>
            <w:vMerge w:val="restart"/>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Terbatasnya sumber anggaran dari Alokasi Dana Desa ( ADD ) untuk keg Oprasional Pemerintah Desa</w:t>
            </w: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Adanya penambahan ADD ,karena Dana Desa tdk bisa di alokasikan pada Bid.Pemerintah Desa</w:t>
            </w: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r w:rsidRPr="00EA2809">
              <w:rPr>
                <w:rFonts w:ascii="Bookman Old Style" w:eastAsia="Bookman Old Style" w:hAnsi="Bookman Old Style" w:cs="Arial"/>
              </w:rPr>
              <w:t>Pelaksanaan Pembangunan Desa</w:t>
            </w:r>
          </w:p>
        </w:tc>
        <w:tc>
          <w:tcPr>
            <w:tcW w:w="3484" w:type="dxa"/>
            <w:vMerge w:val="restart"/>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Terbatasnya anggaran untuk infrastruktu dan kegiatan di bid.Kesehatan dan Pendidikan</w:t>
            </w: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Proses pencairah tahap demi tahap</w:t>
            </w: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r w:rsidRPr="00EA2809">
              <w:rPr>
                <w:rFonts w:ascii="Bookman Old Style" w:eastAsia="Bookman Old Style" w:hAnsi="Bookman Old Style" w:cs="Arial"/>
              </w:rPr>
              <w:t>Pembinaan Kemasyarakatan</w:t>
            </w:r>
          </w:p>
        </w:tc>
        <w:tc>
          <w:tcPr>
            <w:tcW w:w="3484" w:type="dxa"/>
            <w:vMerge w:val="restart"/>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Terbatasnya sumberanggaran untuk kegiatan Pembinaan Kemasyarakatan</w:t>
            </w: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Kurangnya laokasi anggaran untuk bid.Pembinaan Kemasyarakatan</w:t>
            </w: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r w:rsidRPr="00EA2809">
              <w:rPr>
                <w:rFonts w:ascii="Bookman Old Style" w:eastAsia="Bookman Old Style" w:hAnsi="Bookman Old Style" w:cs="Arial"/>
              </w:rPr>
              <w:t>Pemberdayaan Masyarakat Desa</w:t>
            </w:r>
          </w:p>
        </w:tc>
        <w:tc>
          <w:tcPr>
            <w:tcW w:w="3484" w:type="dxa"/>
            <w:vMerge w:val="restart"/>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Peranserta dukungan dari Pemerintah Daerah</w:t>
            </w:r>
          </w:p>
        </w:tc>
        <w:tc>
          <w:tcPr>
            <w:tcW w:w="3197" w:type="dxa"/>
          </w:tcPr>
          <w:p w:rsidR="0068335F" w:rsidRPr="005D443B" w:rsidRDefault="005D443B" w:rsidP="00410B72">
            <w:pPr>
              <w:pStyle w:val="ListParagraph"/>
              <w:spacing w:line="276" w:lineRule="auto"/>
              <w:ind w:left="0"/>
              <w:jc w:val="both"/>
              <w:rPr>
                <w:rFonts w:ascii="Bookman Old Style" w:eastAsia="Bookman Old Style" w:hAnsi="Bookman Old Style" w:cs="Arial"/>
                <w:lang w:val="en-US"/>
              </w:rPr>
            </w:pPr>
            <w:r>
              <w:rPr>
                <w:rFonts w:ascii="Bookman Old Style" w:eastAsia="Bookman Old Style" w:hAnsi="Bookman Old Style" w:cs="Arial"/>
                <w:lang w:val="en-US"/>
              </w:rPr>
              <w:t>Dukungan pemberdayaan Masyarakatdari Pemerintah Pusat dan Daerah</w:t>
            </w: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r w:rsidRPr="00EA2809">
              <w:rPr>
                <w:rFonts w:ascii="Bookman Old Style" w:eastAsia="Bookman Old Style" w:hAnsi="Bookman Old Style" w:cs="Arial"/>
              </w:rPr>
              <w:t>Penanggulangan Bencana, Keadaan Darurat Dan Mendesak Desa</w:t>
            </w:r>
          </w:p>
        </w:tc>
        <w:tc>
          <w:tcPr>
            <w:tcW w:w="3484" w:type="dxa"/>
            <w:vMerge w:val="restart"/>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r w:rsidR="0068335F" w:rsidRPr="00EA2809" w:rsidTr="00410B72">
        <w:tc>
          <w:tcPr>
            <w:tcW w:w="2753" w:type="dxa"/>
            <w:vMerge/>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484"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c>
          <w:tcPr>
            <w:tcW w:w="3197" w:type="dxa"/>
          </w:tcPr>
          <w:p w:rsidR="0068335F" w:rsidRPr="00EA2809" w:rsidRDefault="0068335F" w:rsidP="00410B72">
            <w:pPr>
              <w:pStyle w:val="ListParagraph"/>
              <w:spacing w:line="276" w:lineRule="auto"/>
              <w:ind w:left="0"/>
              <w:jc w:val="both"/>
              <w:rPr>
                <w:rFonts w:ascii="Bookman Old Style" w:eastAsia="Bookman Old Style" w:hAnsi="Bookman Old Style" w:cs="Arial"/>
              </w:rPr>
            </w:pPr>
          </w:p>
        </w:tc>
      </w:tr>
    </w:tbl>
    <w:p w:rsidR="0068335F" w:rsidRPr="00EA2809" w:rsidRDefault="0068335F" w:rsidP="0068335F">
      <w:pPr>
        <w:spacing w:line="276" w:lineRule="auto"/>
        <w:jc w:val="center"/>
        <w:rPr>
          <w:rFonts w:ascii="Bookman Old Style" w:eastAsia="Bookman Old Style" w:hAnsi="Bookman Old Style" w:cs="Arial"/>
          <w:spacing w:val="-2"/>
        </w:rPr>
      </w:pPr>
    </w:p>
    <w:p w:rsidR="0068335F" w:rsidRPr="006B7279" w:rsidRDefault="0068335F" w:rsidP="00BC408B">
      <w:pPr>
        <w:spacing w:line="360" w:lineRule="auto"/>
        <w:jc w:val="center"/>
        <w:rPr>
          <w:rFonts w:ascii="Bookman Old Style" w:eastAsia="Bookman Old Style" w:hAnsi="Bookman Old Style" w:cs="Arial"/>
          <w:b/>
          <w:spacing w:val="-2"/>
          <w:sz w:val="22"/>
          <w:szCs w:val="22"/>
        </w:rPr>
      </w:pPr>
      <w:r w:rsidRPr="00EA2809">
        <w:rPr>
          <w:rFonts w:ascii="Bookman Old Style" w:eastAsia="Bookman Old Style" w:hAnsi="Bookman Old Style" w:cs="Arial"/>
          <w:spacing w:val="-2"/>
        </w:rPr>
        <w:br w:type="page"/>
      </w:r>
      <w:r w:rsidRPr="006B7279">
        <w:rPr>
          <w:rFonts w:ascii="Bookman Old Style" w:eastAsia="Bookman Old Style" w:hAnsi="Bookman Old Style" w:cs="Arial"/>
          <w:b/>
          <w:spacing w:val="-2"/>
          <w:sz w:val="22"/>
          <w:szCs w:val="22"/>
        </w:rPr>
        <w:lastRenderedPageBreak/>
        <w:t>B</w:t>
      </w:r>
      <w:r w:rsidRPr="006B7279">
        <w:rPr>
          <w:rFonts w:ascii="Bookman Old Style" w:eastAsia="Bookman Old Style" w:hAnsi="Bookman Old Style" w:cs="Arial"/>
          <w:b/>
          <w:sz w:val="22"/>
          <w:szCs w:val="22"/>
        </w:rPr>
        <w:t xml:space="preserve">AB </w:t>
      </w:r>
      <w:r w:rsidRPr="006B7279">
        <w:rPr>
          <w:rFonts w:ascii="Bookman Old Style" w:eastAsia="Bookman Old Style" w:hAnsi="Bookman Old Style" w:cs="Arial"/>
          <w:b/>
          <w:spacing w:val="2"/>
          <w:sz w:val="22"/>
          <w:szCs w:val="22"/>
        </w:rPr>
        <w:t>I</w:t>
      </w:r>
      <w:r w:rsidRPr="006B7279">
        <w:rPr>
          <w:rFonts w:ascii="Bookman Old Style" w:eastAsia="Bookman Old Style" w:hAnsi="Bookman Old Style" w:cs="Arial"/>
          <w:b/>
          <w:spacing w:val="-2"/>
          <w:sz w:val="22"/>
          <w:szCs w:val="22"/>
        </w:rPr>
        <w:t>I</w:t>
      </w:r>
      <w:r w:rsidRPr="006B7279">
        <w:rPr>
          <w:rFonts w:ascii="Bookman Old Style" w:eastAsia="Bookman Old Style" w:hAnsi="Bookman Old Style" w:cs="Arial"/>
          <w:b/>
          <w:sz w:val="22"/>
          <w:szCs w:val="22"/>
        </w:rPr>
        <w:t>I</w:t>
      </w:r>
    </w:p>
    <w:p w:rsidR="0068335F" w:rsidRPr="006B7279" w:rsidRDefault="0068335F" w:rsidP="00BC408B">
      <w:pPr>
        <w:spacing w:line="360" w:lineRule="auto"/>
        <w:ind w:left="113"/>
        <w:jc w:val="center"/>
        <w:rPr>
          <w:rFonts w:ascii="Bookman Old Style" w:eastAsia="Bookman Old Style" w:hAnsi="Bookman Old Style" w:cs="Arial"/>
          <w:b/>
          <w:sz w:val="22"/>
          <w:szCs w:val="22"/>
        </w:rPr>
      </w:pPr>
      <w:r w:rsidRPr="006B7279">
        <w:rPr>
          <w:rFonts w:ascii="Bookman Old Style" w:eastAsia="Bookman Old Style" w:hAnsi="Bookman Old Style" w:cs="Arial"/>
          <w:b/>
          <w:spacing w:val="-1"/>
          <w:sz w:val="22"/>
          <w:szCs w:val="22"/>
        </w:rPr>
        <w:t>RANCANGAN KEBIJAKAN KEUANGAN</w:t>
      </w:r>
      <w:r w:rsidRPr="006B7279">
        <w:rPr>
          <w:rFonts w:ascii="Bookman Old Style" w:eastAsia="Bookman Old Style" w:hAnsi="Bookman Old Style" w:cs="Arial"/>
          <w:b/>
          <w:sz w:val="22"/>
          <w:szCs w:val="22"/>
        </w:rPr>
        <w:t xml:space="preserve"> DESA</w:t>
      </w:r>
    </w:p>
    <w:p w:rsidR="0068335F" w:rsidRPr="00BC408B" w:rsidRDefault="0068335F" w:rsidP="00BC408B">
      <w:pPr>
        <w:spacing w:line="360" w:lineRule="auto"/>
        <w:ind w:left="113"/>
        <w:jc w:val="center"/>
        <w:rPr>
          <w:rFonts w:ascii="Bookman Old Style" w:eastAsia="Bookman Old Style" w:hAnsi="Bookman Old Style" w:cs="Arial"/>
          <w:sz w:val="22"/>
          <w:szCs w:val="22"/>
        </w:rPr>
      </w:pPr>
    </w:p>
    <w:p w:rsidR="0068335F" w:rsidRPr="00BC408B" w:rsidRDefault="0068335F" w:rsidP="00BC408B">
      <w:pPr>
        <w:spacing w:line="360" w:lineRule="auto"/>
        <w:ind w:left="113" w:firstLine="738"/>
        <w:jc w:val="both"/>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Kebijakan Keuanga</w:t>
      </w:r>
      <w:r w:rsidR="006E07ED">
        <w:rPr>
          <w:rFonts w:ascii="Bookman Old Style" w:eastAsia="Bookman Old Style" w:hAnsi="Bookman Old Style" w:cs="Arial"/>
          <w:sz w:val="22"/>
          <w:szCs w:val="22"/>
        </w:rPr>
        <w:t>n Desa tahun 202</w:t>
      </w:r>
      <w:r w:rsidR="006E07ED">
        <w:rPr>
          <w:rFonts w:ascii="Bookman Old Style" w:eastAsia="Bookman Old Style" w:hAnsi="Bookman Old Style" w:cs="Arial"/>
          <w:sz w:val="22"/>
          <w:szCs w:val="22"/>
          <w:lang w:val="en-US"/>
        </w:rPr>
        <w:t>1</w:t>
      </w:r>
      <w:r w:rsidRPr="00BC408B">
        <w:rPr>
          <w:rFonts w:ascii="Bookman Old Style" w:eastAsia="Bookman Old Style" w:hAnsi="Bookman Old Style" w:cs="Arial"/>
          <w:sz w:val="22"/>
          <w:szCs w:val="22"/>
        </w:rPr>
        <w:t xml:space="preserve"> tidak dapat dilepaskan dari kapasitas kemampuan keuangan Desa. Maka dari itu kebutuhan belanja bidang, sub bidang</w:t>
      </w:r>
      <w:r w:rsidR="006E07ED">
        <w:rPr>
          <w:rFonts w:ascii="Bookman Old Style" w:eastAsia="Bookman Old Style" w:hAnsi="Bookman Old Style" w:cs="Arial"/>
          <w:sz w:val="22"/>
          <w:szCs w:val="22"/>
        </w:rPr>
        <w:t xml:space="preserve"> dan kegiatan pada RKP Desa 202</w:t>
      </w:r>
      <w:r w:rsidR="006E07ED">
        <w:rPr>
          <w:rFonts w:ascii="Bookman Old Style" w:eastAsia="Bookman Old Style" w:hAnsi="Bookman Old Style" w:cs="Arial"/>
          <w:sz w:val="22"/>
          <w:szCs w:val="22"/>
          <w:lang w:val="en-US"/>
        </w:rPr>
        <w:t>1</w:t>
      </w:r>
      <w:r w:rsidRPr="00BC408B">
        <w:rPr>
          <w:rFonts w:ascii="Bookman Old Style" w:eastAsia="Bookman Old Style" w:hAnsi="Bookman Old Style" w:cs="Arial"/>
          <w:sz w:val="22"/>
          <w:szCs w:val="22"/>
        </w:rPr>
        <w:t xml:space="preserve"> ini wajib memperhatikan kemampuan keuangan Desa tersebut. </w:t>
      </w:r>
      <w:r w:rsidRPr="00BC408B">
        <w:rPr>
          <w:rFonts w:ascii="Bookman Old Style" w:eastAsia="Calibri" w:hAnsi="Bookman Old Style" w:cs="Arial"/>
          <w:sz w:val="22"/>
          <w:szCs w:val="22"/>
          <w:lang w:eastAsia="id-ID"/>
        </w:rPr>
        <w:t>Rencana pendapatan Desa untuk kerangka pendanaan daerah</w:t>
      </w:r>
      <w:r w:rsidRPr="00BC408B">
        <w:rPr>
          <w:rFonts w:ascii="Bookman Old Style" w:eastAsia="Bookman Old Style" w:hAnsi="Bookman Old Style" w:cs="Arial"/>
          <w:sz w:val="22"/>
          <w:szCs w:val="22"/>
        </w:rPr>
        <w:t xml:space="preserve"> </w:t>
      </w:r>
      <w:r w:rsidRPr="00BC408B">
        <w:rPr>
          <w:rFonts w:ascii="Bookman Old Style" w:eastAsia="Calibri" w:hAnsi="Bookman Old Style" w:cs="Arial"/>
          <w:sz w:val="22"/>
          <w:szCs w:val="22"/>
          <w:lang w:eastAsia="id-ID"/>
        </w:rPr>
        <w:t>merupakan perkiraan yang terukur, rasional serta memiliki kepastian</w:t>
      </w:r>
      <w:r w:rsidRPr="00BC408B">
        <w:rPr>
          <w:rFonts w:ascii="Bookman Old Style" w:eastAsia="Bookman Old Style" w:hAnsi="Bookman Old Style" w:cs="Arial"/>
          <w:sz w:val="22"/>
          <w:szCs w:val="22"/>
        </w:rPr>
        <w:t xml:space="preserve"> </w:t>
      </w:r>
      <w:r w:rsidRPr="00BC408B">
        <w:rPr>
          <w:rFonts w:ascii="Bookman Old Style" w:eastAsia="Calibri" w:hAnsi="Bookman Old Style" w:cs="Arial"/>
          <w:sz w:val="22"/>
          <w:szCs w:val="22"/>
          <w:lang w:eastAsia="id-ID"/>
        </w:rPr>
        <w:t>dasar hukum dalam penerimaannya. Pendapatan Desa meliputi</w:t>
      </w:r>
      <w:r w:rsidRPr="00BC408B">
        <w:rPr>
          <w:rFonts w:ascii="Bookman Old Style" w:eastAsia="Bookman Old Style" w:hAnsi="Bookman Old Style" w:cs="Arial"/>
          <w:sz w:val="22"/>
          <w:szCs w:val="22"/>
        </w:rPr>
        <w:t xml:space="preserve"> </w:t>
      </w:r>
      <w:r w:rsidRPr="00BC408B">
        <w:rPr>
          <w:rFonts w:ascii="Bookman Old Style" w:eastAsia="Calibri" w:hAnsi="Bookman Old Style" w:cs="Arial"/>
          <w:sz w:val="22"/>
          <w:szCs w:val="22"/>
          <w:lang w:eastAsia="id-ID"/>
        </w:rPr>
        <w:t>komponen Pendapatan Asli Desa (PADesa), Dana Transfer, dan Pendapatan lain-lain.</w:t>
      </w:r>
    </w:p>
    <w:p w:rsidR="0068335F" w:rsidRPr="00307E92" w:rsidRDefault="0068335F" w:rsidP="00307E92">
      <w:pPr>
        <w:spacing w:line="360" w:lineRule="auto"/>
        <w:ind w:left="113" w:firstLine="738"/>
        <w:jc w:val="both"/>
        <w:rPr>
          <w:rFonts w:ascii="Bookman Old Style" w:eastAsia="Calibri" w:hAnsi="Bookman Old Style" w:cs="Arial"/>
          <w:sz w:val="22"/>
          <w:szCs w:val="22"/>
          <w:lang w:val="en-US" w:eastAsia="id-ID"/>
        </w:rPr>
      </w:pPr>
      <w:r w:rsidRPr="00BC408B">
        <w:rPr>
          <w:rFonts w:ascii="Bookman Old Style" w:eastAsia="Calibri" w:hAnsi="Bookman Old Style" w:cs="Arial"/>
          <w:sz w:val="22"/>
          <w:szCs w:val="22"/>
          <w:lang w:eastAsia="id-ID"/>
        </w:rPr>
        <w:t>Dengan mencermati potensi pendapatan daera</w:t>
      </w:r>
      <w:r w:rsidR="006E07ED">
        <w:rPr>
          <w:rFonts w:ascii="Bookman Old Style" w:eastAsia="Calibri" w:hAnsi="Bookman Old Style" w:cs="Arial"/>
          <w:sz w:val="22"/>
          <w:szCs w:val="22"/>
          <w:lang w:eastAsia="id-ID"/>
        </w:rPr>
        <w:t>h, anggaran perubahan tahun 201</w:t>
      </w:r>
      <w:r w:rsidR="0045656B">
        <w:rPr>
          <w:rFonts w:ascii="Bookman Old Style" w:eastAsia="Calibri" w:hAnsi="Bookman Old Style" w:cs="Arial"/>
          <w:sz w:val="22"/>
          <w:szCs w:val="22"/>
          <w:lang w:val="en-US" w:eastAsia="id-ID"/>
        </w:rPr>
        <w:t>9</w:t>
      </w:r>
      <w:r w:rsidRPr="00BC408B">
        <w:rPr>
          <w:rFonts w:ascii="Bookman Old Style" w:eastAsia="Calibri" w:hAnsi="Bookman Old Style" w:cs="Arial"/>
          <w:sz w:val="22"/>
          <w:szCs w:val="22"/>
          <w:lang w:eastAsia="id-ID"/>
        </w:rPr>
        <w:t>, d</w:t>
      </w:r>
      <w:r w:rsidR="0045656B">
        <w:rPr>
          <w:rFonts w:ascii="Bookman Old Style" w:eastAsia="Calibri" w:hAnsi="Bookman Old Style" w:cs="Arial"/>
          <w:sz w:val="22"/>
          <w:szCs w:val="22"/>
          <w:lang w:eastAsia="id-ID"/>
        </w:rPr>
        <w:t>an anggaran pada awal tahun 20</w:t>
      </w:r>
      <w:r w:rsidR="0045656B">
        <w:rPr>
          <w:rFonts w:ascii="Bookman Old Style" w:eastAsia="Calibri" w:hAnsi="Bookman Old Style" w:cs="Arial"/>
          <w:sz w:val="22"/>
          <w:szCs w:val="22"/>
          <w:lang w:val="en-US" w:eastAsia="id-ID"/>
        </w:rPr>
        <w:t>20</w:t>
      </w:r>
      <w:r w:rsidRPr="00BC408B">
        <w:rPr>
          <w:rFonts w:ascii="Bookman Old Style" w:eastAsia="Calibri" w:hAnsi="Bookman Old Style" w:cs="Arial"/>
          <w:sz w:val="22"/>
          <w:szCs w:val="22"/>
          <w:lang w:eastAsia="id-ID"/>
        </w:rPr>
        <w:t>, maka proyeksi keuangan daerah tah</w:t>
      </w:r>
      <w:r w:rsidR="006E07ED">
        <w:rPr>
          <w:rFonts w:ascii="Bookman Old Style" w:eastAsia="Calibri" w:hAnsi="Bookman Old Style" w:cs="Arial"/>
          <w:sz w:val="22"/>
          <w:szCs w:val="22"/>
          <w:lang w:eastAsia="id-ID"/>
        </w:rPr>
        <w:t>un 202</w:t>
      </w:r>
      <w:r w:rsidR="006E07ED">
        <w:rPr>
          <w:rFonts w:ascii="Bookman Old Style" w:eastAsia="Calibri" w:hAnsi="Bookman Old Style" w:cs="Arial"/>
          <w:sz w:val="22"/>
          <w:szCs w:val="22"/>
          <w:lang w:val="en-US" w:eastAsia="id-ID"/>
        </w:rPr>
        <w:t>1</w:t>
      </w:r>
      <w:r w:rsidR="00307E92">
        <w:rPr>
          <w:rFonts w:ascii="Bookman Old Style" w:eastAsia="Calibri" w:hAnsi="Bookman Old Style" w:cs="Arial"/>
          <w:sz w:val="22"/>
          <w:szCs w:val="22"/>
          <w:lang w:eastAsia="id-ID"/>
        </w:rPr>
        <w:t xml:space="preserve"> adalah sebagai berikut:</w:t>
      </w:r>
    </w:p>
    <w:p w:rsidR="0068335F" w:rsidRPr="00BC408B" w:rsidRDefault="0068335F" w:rsidP="00BC408B">
      <w:pPr>
        <w:spacing w:line="360" w:lineRule="auto"/>
        <w:ind w:left="113"/>
        <w:jc w:val="center"/>
        <w:rPr>
          <w:rFonts w:ascii="Bookman Old Style" w:eastAsia="Bookman Old Style" w:hAnsi="Bookman Old Style" w:cs="Arial"/>
          <w:sz w:val="22"/>
          <w:szCs w:val="22"/>
        </w:rPr>
      </w:pPr>
      <w:r w:rsidRPr="00BC408B">
        <w:rPr>
          <w:rFonts w:ascii="Bookman Old Style" w:eastAsia="Bookman Old Style" w:hAnsi="Bookman Old Style" w:cs="Arial"/>
          <w:sz w:val="22"/>
          <w:szCs w:val="22"/>
        </w:rPr>
        <w:t xml:space="preserve">Tabel </w:t>
      </w:r>
    </w:p>
    <w:p w:rsidR="0068335F" w:rsidRPr="00E21631" w:rsidRDefault="0068335F" w:rsidP="00BC408B">
      <w:pPr>
        <w:spacing w:line="360" w:lineRule="auto"/>
        <w:ind w:left="529"/>
        <w:jc w:val="center"/>
        <w:rPr>
          <w:rFonts w:ascii="Bookman Old Style" w:eastAsia="Bookman Old Style" w:hAnsi="Bookman Old Style" w:cs="Arial"/>
          <w:b/>
          <w:spacing w:val="15"/>
          <w:sz w:val="22"/>
          <w:szCs w:val="22"/>
        </w:rPr>
      </w:pPr>
      <w:r w:rsidRPr="00E21631">
        <w:rPr>
          <w:rFonts w:ascii="Bookman Old Style" w:eastAsia="Bookman Old Style" w:hAnsi="Bookman Old Style" w:cs="Arial"/>
          <w:b/>
          <w:spacing w:val="3"/>
          <w:sz w:val="22"/>
          <w:szCs w:val="22"/>
        </w:rPr>
        <w:t>P</w:t>
      </w:r>
      <w:r w:rsidRPr="00E21631">
        <w:rPr>
          <w:rFonts w:ascii="Bookman Old Style" w:eastAsia="Bookman Old Style" w:hAnsi="Bookman Old Style" w:cs="Arial"/>
          <w:b/>
          <w:spacing w:val="-1"/>
          <w:sz w:val="22"/>
          <w:szCs w:val="22"/>
        </w:rPr>
        <w:t>e</w:t>
      </w:r>
      <w:r w:rsidRPr="00E21631">
        <w:rPr>
          <w:rFonts w:ascii="Bookman Old Style" w:eastAsia="Bookman Old Style" w:hAnsi="Bookman Old Style" w:cs="Arial"/>
          <w:b/>
          <w:spacing w:val="1"/>
          <w:sz w:val="22"/>
          <w:szCs w:val="22"/>
        </w:rPr>
        <w:t>n</w:t>
      </w:r>
      <w:r w:rsidRPr="00E21631">
        <w:rPr>
          <w:rFonts w:ascii="Bookman Old Style" w:eastAsia="Bookman Old Style" w:hAnsi="Bookman Old Style" w:cs="Arial"/>
          <w:b/>
          <w:spacing w:val="-1"/>
          <w:sz w:val="22"/>
          <w:szCs w:val="22"/>
        </w:rPr>
        <w:t>d</w:t>
      </w:r>
      <w:r w:rsidRPr="00E21631">
        <w:rPr>
          <w:rFonts w:ascii="Bookman Old Style" w:eastAsia="Bookman Old Style" w:hAnsi="Bookman Old Style" w:cs="Arial"/>
          <w:b/>
          <w:sz w:val="22"/>
          <w:szCs w:val="22"/>
        </w:rPr>
        <w:t>a</w:t>
      </w:r>
      <w:r w:rsidRPr="00E21631">
        <w:rPr>
          <w:rFonts w:ascii="Bookman Old Style" w:eastAsia="Bookman Old Style" w:hAnsi="Bookman Old Style" w:cs="Arial"/>
          <w:b/>
          <w:spacing w:val="-1"/>
          <w:sz w:val="22"/>
          <w:szCs w:val="22"/>
        </w:rPr>
        <w:t>p</w:t>
      </w:r>
      <w:r w:rsidRPr="00E21631">
        <w:rPr>
          <w:rFonts w:ascii="Bookman Old Style" w:eastAsia="Bookman Old Style" w:hAnsi="Bookman Old Style" w:cs="Arial"/>
          <w:b/>
          <w:spacing w:val="2"/>
          <w:sz w:val="22"/>
          <w:szCs w:val="22"/>
        </w:rPr>
        <w:t>a</w:t>
      </w:r>
      <w:r w:rsidRPr="00E21631">
        <w:rPr>
          <w:rFonts w:ascii="Bookman Old Style" w:eastAsia="Bookman Old Style" w:hAnsi="Bookman Old Style" w:cs="Arial"/>
          <w:b/>
          <w:spacing w:val="1"/>
          <w:sz w:val="22"/>
          <w:szCs w:val="22"/>
        </w:rPr>
        <w:t>t</w:t>
      </w:r>
      <w:r w:rsidRPr="00E21631">
        <w:rPr>
          <w:rFonts w:ascii="Bookman Old Style" w:eastAsia="Bookman Old Style" w:hAnsi="Bookman Old Style" w:cs="Arial"/>
          <w:b/>
          <w:spacing w:val="-3"/>
          <w:sz w:val="22"/>
          <w:szCs w:val="22"/>
        </w:rPr>
        <w:t>a</w:t>
      </w:r>
      <w:r w:rsidRPr="00E21631">
        <w:rPr>
          <w:rFonts w:ascii="Bookman Old Style" w:eastAsia="Bookman Old Style" w:hAnsi="Bookman Old Style" w:cs="Arial"/>
          <w:b/>
          <w:sz w:val="22"/>
          <w:szCs w:val="22"/>
        </w:rPr>
        <w:t xml:space="preserve">n </w:t>
      </w:r>
      <w:r w:rsidRPr="00E21631">
        <w:rPr>
          <w:rFonts w:ascii="Bookman Old Style" w:eastAsia="Bookman Old Style" w:hAnsi="Bookman Old Style" w:cs="Arial"/>
          <w:b/>
          <w:spacing w:val="16"/>
          <w:sz w:val="22"/>
          <w:szCs w:val="22"/>
        </w:rPr>
        <w:t xml:space="preserve"> </w:t>
      </w:r>
      <w:r w:rsidRPr="00E21631">
        <w:rPr>
          <w:rFonts w:ascii="Bookman Old Style" w:eastAsia="Bookman Old Style" w:hAnsi="Bookman Old Style" w:cs="Arial"/>
          <w:b/>
          <w:sz w:val="22"/>
          <w:szCs w:val="22"/>
        </w:rPr>
        <w:t>D</w:t>
      </w:r>
      <w:r w:rsidRPr="00E21631">
        <w:rPr>
          <w:rFonts w:ascii="Bookman Old Style" w:eastAsia="Bookman Old Style" w:hAnsi="Bookman Old Style" w:cs="Arial"/>
          <w:b/>
          <w:spacing w:val="-1"/>
          <w:sz w:val="22"/>
          <w:szCs w:val="22"/>
        </w:rPr>
        <w:t>es</w:t>
      </w:r>
      <w:r w:rsidRPr="00E21631">
        <w:rPr>
          <w:rFonts w:ascii="Bookman Old Style" w:eastAsia="Bookman Old Style" w:hAnsi="Bookman Old Style" w:cs="Arial"/>
          <w:b/>
          <w:sz w:val="22"/>
          <w:szCs w:val="22"/>
        </w:rPr>
        <w:t xml:space="preserve">a </w:t>
      </w:r>
      <w:r w:rsidRPr="00E21631">
        <w:rPr>
          <w:rFonts w:ascii="Bookman Old Style" w:eastAsia="Bookman Old Style" w:hAnsi="Bookman Old Style" w:cs="Arial"/>
          <w:b/>
          <w:spacing w:val="15"/>
          <w:sz w:val="22"/>
          <w:szCs w:val="22"/>
        </w:rPr>
        <w:t xml:space="preserve"> </w:t>
      </w:r>
      <w:r w:rsidR="00410B72" w:rsidRPr="00E21631">
        <w:rPr>
          <w:rFonts w:ascii="Bookman Old Style" w:eastAsia="Calibri" w:hAnsi="Bookman Old Style" w:cs="Arial"/>
          <w:b/>
          <w:sz w:val="22"/>
          <w:szCs w:val="22"/>
          <w:lang w:val="en-US" w:eastAsia="id-ID"/>
        </w:rPr>
        <w:t>Kalipelus</w:t>
      </w:r>
    </w:p>
    <w:p w:rsidR="0068335F" w:rsidRPr="006E07ED" w:rsidRDefault="0068335F" w:rsidP="00BC408B">
      <w:pPr>
        <w:spacing w:line="360" w:lineRule="auto"/>
        <w:ind w:left="529"/>
        <w:jc w:val="center"/>
        <w:rPr>
          <w:rFonts w:ascii="Bookman Old Style" w:eastAsia="Bookman Old Style" w:hAnsi="Bookman Old Style" w:cs="Arial"/>
          <w:b/>
          <w:sz w:val="22"/>
          <w:szCs w:val="22"/>
          <w:lang w:val="en-US"/>
        </w:rPr>
      </w:pPr>
      <w:r w:rsidRPr="00E21631">
        <w:rPr>
          <w:rFonts w:ascii="Bookman Old Style" w:eastAsia="Bookman Old Style" w:hAnsi="Bookman Old Style" w:cs="Arial"/>
          <w:b/>
          <w:spacing w:val="-4"/>
          <w:sz w:val="22"/>
          <w:szCs w:val="22"/>
        </w:rPr>
        <w:t>T</w:t>
      </w:r>
      <w:r w:rsidRPr="00E21631">
        <w:rPr>
          <w:rFonts w:ascii="Bookman Old Style" w:eastAsia="Bookman Old Style" w:hAnsi="Bookman Old Style" w:cs="Arial"/>
          <w:b/>
          <w:sz w:val="22"/>
          <w:szCs w:val="22"/>
        </w:rPr>
        <w:t>a</w:t>
      </w:r>
      <w:r w:rsidRPr="00E21631">
        <w:rPr>
          <w:rFonts w:ascii="Bookman Old Style" w:eastAsia="Bookman Old Style" w:hAnsi="Bookman Old Style" w:cs="Arial"/>
          <w:b/>
          <w:spacing w:val="1"/>
          <w:sz w:val="22"/>
          <w:szCs w:val="22"/>
        </w:rPr>
        <w:t>hu</w:t>
      </w:r>
      <w:r w:rsidRPr="00E21631">
        <w:rPr>
          <w:rFonts w:ascii="Bookman Old Style" w:eastAsia="Bookman Old Style" w:hAnsi="Bookman Old Style" w:cs="Arial"/>
          <w:b/>
          <w:sz w:val="22"/>
          <w:szCs w:val="22"/>
        </w:rPr>
        <w:t xml:space="preserve">n </w:t>
      </w:r>
      <w:r w:rsidR="006E07ED">
        <w:rPr>
          <w:rFonts w:ascii="Bookman Old Style" w:eastAsia="Bookman Old Style" w:hAnsi="Bookman Old Style" w:cs="Arial"/>
          <w:b/>
          <w:spacing w:val="3"/>
          <w:sz w:val="22"/>
          <w:szCs w:val="22"/>
        </w:rPr>
        <w:t>201</w:t>
      </w:r>
      <w:r w:rsidR="006E07ED">
        <w:rPr>
          <w:rFonts w:ascii="Bookman Old Style" w:eastAsia="Bookman Old Style" w:hAnsi="Bookman Old Style" w:cs="Arial"/>
          <w:b/>
          <w:spacing w:val="3"/>
          <w:sz w:val="22"/>
          <w:szCs w:val="22"/>
          <w:lang w:val="en-US"/>
        </w:rPr>
        <w:t>9</w:t>
      </w:r>
      <w:r w:rsidR="006E07ED">
        <w:rPr>
          <w:rFonts w:ascii="Bookman Old Style" w:eastAsia="Bookman Old Style" w:hAnsi="Bookman Old Style" w:cs="Arial"/>
          <w:b/>
          <w:sz w:val="22"/>
          <w:szCs w:val="22"/>
        </w:rPr>
        <w:t xml:space="preserve"> - 202</w:t>
      </w:r>
      <w:r w:rsidR="006E07ED">
        <w:rPr>
          <w:rFonts w:ascii="Bookman Old Style" w:eastAsia="Bookman Old Style" w:hAnsi="Bookman Old Style" w:cs="Arial"/>
          <w:b/>
          <w:sz w:val="22"/>
          <w:szCs w:val="22"/>
          <w:lang w:val="en-US"/>
        </w:rPr>
        <w:t>1</w:t>
      </w:r>
    </w:p>
    <w:p w:rsidR="009C0601" w:rsidRPr="00EA2809" w:rsidRDefault="009C0601" w:rsidP="0068335F">
      <w:pPr>
        <w:spacing w:before="12" w:line="276" w:lineRule="auto"/>
        <w:rPr>
          <w:rFonts w:ascii="Bookman Old Style" w:hAnsi="Bookman Old Style" w:cs="Arial"/>
        </w:rPr>
      </w:pPr>
    </w:p>
    <w:tbl>
      <w:tblPr>
        <w:tblW w:w="9414" w:type="dxa"/>
        <w:jc w:val="center"/>
        <w:tblLayout w:type="fixed"/>
        <w:tblCellMar>
          <w:left w:w="0" w:type="dxa"/>
          <w:right w:w="0" w:type="dxa"/>
        </w:tblCellMar>
        <w:tblLook w:val="01E0" w:firstRow="1" w:lastRow="1" w:firstColumn="1" w:lastColumn="1" w:noHBand="0" w:noVBand="0"/>
      </w:tblPr>
      <w:tblGrid>
        <w:gridCol w:w="529"/>
        <w:gridCol w:w="3523"/>
        <w:gridCol w:w="1758"/>
        <w:gridCol w:w="1803"/>
        <w:gridCol w:w="1801"/>
      </w:tblGrid>
      <w:tr w:rsidR="00142908" w:rsidRPr="00EA2809" w:rsidTr="008F59DD">
        <w:trPr>
          <w:trHeight w:val="20"/>
          <w:jc w:val="center"/>
        </w:trPr>
        <w:tc>
          <w:tcPr>
            <w:tcW w:w="529" w:type="dxa"/>
            <w:vMerge w:val="restart"/>
            <w:tcBorders>
              <w:top w:val="single" w:sz="4" w:space="0" w:color="000000"/>
              <w:left w:val="single" w:sz="4" w:space="0" w:color="000000"/>
              <w:right w:val="single" w:sz="4" w:space="0" w:color="000000"/>
            </w:tcBorders>
            <w:vAlign w:val="center"/>
          </w:tcPr>
          <w:p w:rsidR="00142908" w:rsidRPr="00E21631" w:rsidRDefault="00142908" w:rsidP="008F59DD">
            <w:pPr>
              <w:spacing w:line="276" w:lineRule="auto"/>
              <w:ind w:left="143"/>
              <w:jc w:val="center"/>
              <w:rPr>
                <w:rFonts w:ascii="Bookman Old Style" w:eastAsia="Calibri" w:hAnsi="Bookman Old Style" w:cs="Arial"/>
                <w:b/>
                <w:spacing w:val="2"/>
                <w:sz w:val="22"/>
                <w:szCs w:val="22"/>
              </w:rPr>
            </w:pPr>
            <w:r w:rsidRPr="00E21631">
              <w:rPr>
                <w:rFonts w:ascii="Bookman Old Style" w:eastAsia="Calibri" w:hAnsi="Bookman Old Style" w:cs="Arial"/>
                <w:b/>
                <w:spacing w:val="2"/>
                <w:sz w:val="22"/>
                <w:szCs w:val="22"/>
              </w:rPr>
              <w:t>NO</w:t>
            </w:r>
          </w:p>
        </w:tc>
        <w:tc>
          <w:tcPr>
            <w:tcW w:w="3523" w:type="dxa"/>
            <w:vMerge w:val="restart"/>
            <w:tcBorders>
              <w:top w:val="single" w:sz="4" w:space="0" w:color="000000"/>
              <w:left w:val="single" w:sz="4" w:space="0" w:color="000000"/>
              <w:right w:val="single" w:sz="4" w:space="0" w:color="000000"/>
            </w:tcBorders>
            <w:vAlign w:val="center"/>
          </w:tcPr>
          <w:p w:rsidR="00142908" w:rsidRPr="00E21631" w:rsidRDefault="00142908" w:rsidP="008F59DD">
            <w:pPr>
              <w:spacing w:before="120" w:after="120" w:line="276" w:lineRule="auto"/>
              <w:ind w:left="143"/>
              <w:jc w:val="center"/>
              <w:rPr>
                <w:rFonts w:ascii="Bookman Old Style" w:eastAsia="Calibri" w:hAnsi="Bookman Old Style" w:cs="Arial"/>
                <w:b/>
                <w:sz w:val="22"/>
                <w:szCs w:val="22"/>
              </w:rPr>
            </w:pPr>
            <w:r w:rsidRPr="00E21631">
              <w:rPr>
                <w:rFonts w:ascii="Bookman Old Style" w:eastAsia="Calibri" w:hAnsi="Bookman Old Style" w:cs="Arial"/>
                <w:b/>
                <w:spacing w:val="2"/>
                <w:sz w:val="22"/>
                <w:szCs w:val="22"/>
              </w:rPr>
              <w:t>Uraian</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6E07ED" w:rsidRDefault="00142908" w:rsidP="008F59DD">
            <w:pPr>
              <w:spacing w:line="276" w:lineRule="auto"/>
              <w:ind w:left="247"/>
              <w:jc w:val="center"/>
              <w:rPr>
                <w:rFonts w:ascii="Bookman Old Style" w:eastAsia="Calibri" w:hAnsi="Bookman Old Style" w:cs="Arial"/>
                <w:b/>
                <w:sz w:val="22"/>
                <w:szCs w:val="22"/>
                <w:lang w:val="en-US"/>
              </w:rPr>
            </w:pPr>
            <w:r>
              <w:rPr>
                <w:rFonts w:ascii="Bookman Old Style" w:eastAsia="Calibri" w:hAnsi="Bookman Old Style" w:cs="Arial"/>
                <w:b/>
                <w:spacing w:val="-1"/>
                <w:sz w:val="22"/>
                <w:szCs w:val="22"/>
              </w:rPr>
              <w:t>201</w:t>
            </w:r>
            <w:r>
              <w:rPr>
                <w:rFonts w:ascii="Bookman Old Style" w:eastAsia="Calibri" w:hAnsi="Bookman Old Style" w:cs="Arial"/>
                <w:b/>
                <w:spacing w:val="-1"/>
                <w:sz w:val="22"/>
                <w:szCs w:val="22"/>
                <w:lang w:val="en-US"/>
              </w:rPr>
              <w:t>9</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586FE4" w:rsidRDefault="00142908" w:rsidP="008F59DD">
            <w:pPr>
              <w:spacing w:line="276" w:lineRule="auto"/>
              <w:ind w:left="105"/>
              <w:jc w:val="center"/>
              <w:rPr>
                <w:rFonts w:ascii="Bookman Old Style" w:eastAsia="Calibri" w:hAnsi="Bookman Old Style" w:cs="Arial"/>
                <w:b/>
                <w:sz w:val="22"/>
                <w:szCs w:val="22"/>
                <w:lang w:val="en-US"/>
              </w:rPr>
            </w:pPr>
            <w:r w:rsidRPr="00586FE4">
              <w:rPr>
                <w:rFonts w:ascii="Bookman Old Style" w:eastAsia="Calibri" w:hAnsi="Bookman Old Style" w:cs="Arial"/>
                <w:b/>
                <w:spacing w:val="-1"/>
                <w:sz w:val="22"/>
                <w:szCs w:val="22"/>
              </w:rPr>
              <w:t>20</w:t>
            </w:r>
            <w:r w:rsidRPr="00586FE4">
              <w:rPr>
                <w:rFonts w:ascii="Bookman Old Style" w:eastAsia="Calibri" w:hAnsi="Bookman Old Style" w:cs="Arial"/>
                <w:b/>
                <w:spacing w:val="-1"/>
                <w:sz w:val="22"/>
                <w:szCs w:val="22"/>
                <w:lang w:val="en-US"/>
              </w:rPr>
              <w:t>20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6E07ED" w:rsidRDefault="00142908" w:rsidP="008F59DD">
            <w:pPr>
              <w:spacing w:line="276" w:lineRule="auto"/>
              <w:ind w:left="249"/>
              <w:jc w:val="center"/>
              <w:rPr>
                <w:rFonts w:ascii="Bookman Old Style" w:eastAsia="Calibri" w:hAnsi="Bookman Old Style" w:cs="Arial"/>
                <w:b/>
                <w:sz w:val="22"/>
                <w:szCs w:val="22"/>
                <w:lang w:val="en-US"/>
              </w:rPr>
            </w:pPr>
            <w:r>
              <w:rPr>
                <w:rFonts w:ascii="Bookman Old Style" w:eastAsia="Calibri" w:hAnsi="Bookman Old Style" w:cs="Arial"/>
                <w:b/>
                <w:spacing w:val="-1"/>
                <w:sz w:val="22"/>
                <w:szCs w:val="22"/>
              </w:rPr>
              <w:t>202</w:t>
            </w:r>
            <w:r>
              <w:rPr>
                <w:rFonts w:ascii="Bookman Old Style" w:eastAsia="Calibri" w:hAnsi="Bookman Old Style" w:cs="Arial"/>
                <w:b/>
                <w:spacing w:val="-1"/>
                <w:sz w:val="22"/>
                <w:szCs w:val="22"/>
                <w:lang w:val="en-US"/>
              </w:rPr>
              <w:t>1</w:t>
            </w:r>
          </w:p>
        </w:tc>
      </w:tr>
      <w:tr w:rsidR="00142908" w:rsidRPr="00EA2809" w:rsidTr="008F59DD">
        <w:trPr>
          <w:trHeight w:val="20"/>
          <w:jc w:val="center"/>
        </w:trPr>
        <w:tc>
          <w:tcPr>
            <w:tcW w:w="529" w:type="dxa"/>
            <w:vMerge/>
            <w:tcBorders>
              <w:left w:val="single" w:sz="4" w:space="0" w:color="000000"/>
              <w:bottom w:val="single" w:sz="4" w:space="0" w:color="000000"/>
              <w:right w:val="single" w:sz="4" w:space="0" w:color="000000"/>
            </w:tcBorders>
            <w:vAlign w:val="center"/>
          </w:tcPr>
          <w:p w:rsidR="00142908" w:rsidRPr="00E21631" w:rsidRDefault="00142908" w:rsidP="008F59DD">
            <w:pPr>
              <w:spacing w:line="276" w:lineRule="auto"/>
              <w:ind w:left="143"/>
              <w:jc w:val="center"/>
              <w:rPr>
                <w:rFonts w:ascii="Bookman Old Style" w:eastAsia="Calibri" w:hAnsi="Bookman Old Style" w:cs="Arial"/>
                <w:b/>
                <w:spacing w:val="2"/>
                <w:sz w:val="22"/>
                <w:szCs w:val="22"/>
              </w:rPr>
            </w:pPr>
          </w:p>
        </w:tc>
        <w:tc>
          <w:tcPr>
            <w:tcW w:w="3523" w:type="dxa"/>
            <w:vMerge/>
            <w:tcBorders>
              <w:left w:val="single" w:sz="4" w:space="0" w:color="000000"/>
              <w:bottom w:val="single" w:sz="4" w:space="0" w:color="000000"/>
              <w:right w:val="single" w:sz="4" w:space="0" w:color="000000"/>
            </w:tcBorders>
            <w:vAlign w:val="center"/>
          </w:tcPr>
          <w:p w:rsidR="00142908" w:rsidRPr="00E21631" w:rsidRDefault="00142908" w:rsidP="008F59DD">
            <w:pPr>
              <w:spacing w:before="120" w:after="120" w:line="276" w:lineRule="auto"/>
              <w:ind w:left="143"/>
              <w:jc w:val="center"/>
              <w:rPr>
                <w:rFonts w:ascii="Bookman Old Style" w:eastAsia="Calibri" w:hAnsi="Bookman Old Style" w:cs="Arial"/>
                <w:b/>
                <w:spacing w:val="2"/>
                <w:sz w:val="22"/>
                <w:szCs w:val="22"/>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E21631" w:rsidRDefault="00142908" w:rsidP="008F59DD">
            <w:pPr>
              <w:spacing w:before="120" w:after="120" w:line="276" w:lineRule="auto"/>
              <w:jc w:val="center"/>
              <w:rPr>
                <w:rFonts w:ascii="Bookman Old Style" w:hAnsi="Bookman Old Style" w:cs="Arial"/>
                <w:b/>
                <w:sz w:val="22"/>
                <w:szCs w:val="22"/>
              </w:rPr>
            </w:pPr>
            <w:r w:rsidRPr="00E21631">
              <w:rPr>
                <w:rFonts w:ascii="Bookman Old Style" w:hAnsi="Bookman Old Style" w:cs="Arial"/>
                <w:b/>
                <w:sz w:val="22"/>
                <w:szCs w:val="22"/>
              </w:rPr>
              <w:t>APB Desa Perubahan</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586FE4" w:rsidRDefault="00142908" w:rsidP="008F59DD">
            <w:pPr>
              <w:spacing w:line="276" w:lineRule="auto"/>
              <w:jc w:val="center"/>
              <w:rPr>
                <w:rFonts w:ascii="Bookman Old Style" w:hAnsi="Bookman Old Style" w:cs="Arial"/>
                <w:b/>
                <w:sz w:val="22"/>
                <w:szCs w:val="22"/>
              </w:rPr>
            </w:pPr>
            <w:r w:rsidRPr="00586FE4">
              <w:rPr>
                <w:rFonts w:ascii="Bookman Old Style" w:hAnsi="Bookman Old Style" w:cs="Arial"/>
                <w:b/>
                <w:sz w:val="22"/>
                <w:szCs w:val="22"/>
              </w:rPr>
              <w:t>APB Desa</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E21631" w:rsidRDefault="00142908" w:rsidP="008F59DD">
            <w:pPr>
              <w:spacing w:before="120" w:after="120" w:line="276" w:lineRule="auto"/>
              <w:jc w:val="center"/>
              <w:rPr>
                <w:rFonts w:ascii="Bookman Old Style" w:hAnsi="Bookman Old Style" w:cs="Arial"/>
                <w:b/>
                <w:sz w:val="22"/>
                <w:szCs w:val="22"/>
              </w:rPr>
            </w:pPr>
            <w:r w:rsidRPr="00E21631">
              <w:rPr>
                <w:rFonts w:ascii="Bookman Old Style" w:hAnsi="Bookman Old Style" w:cs="Arial"/>
                <w:b/>
                <w:sz w:val="22"/>
                <w:szCs w:val="22"/>
              </w:rPr>
              <w:t>Proyeksi</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ind w:left="143"/>
              <w:jc w:val="center"/>
              <w:rPr>
                <w:rFonts w:ascii="Bookman Old Style" w:eastAsia="Calibri" w:hAnsi="Bookman Old Style" w:cs="Arial"/>
                <w:i/>
                <w:spacing w:val="2"/>
                <w:sz w:val="22"/>
                <w:szCs w:val="22"/>
              </w:rPr>
            </w:pPr>
            <w:r w:rsidRPr="00BC408B">
              <w:rPr>
                <w:rFonts w:ascii="Bookman Old Style" w:eastAsia="Calibri" w:hAnsi="Bookman Old Style" w:cs="Arial"/>
                <w:i/>
                <w:spacing w:val="2"/>
                <w:sz w:val="22"/>
                <w:szCs w:val="22"/>
              </w:rPr>
              <w:t>1</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ind w:left="143"/>
              <w:jc w:val="center"/>
              <w:rPr>
                <w:rFonts w:ascii="Bookman Old Style" w:eastAsia="Calibri" w:hAnsi="Bookman Old Style" w:cs="Arial"/>
                <w:i/>
                <w:spacing w:val="2"/>
                <w:sz w:val="22"/>
                <w:szCs w:val="22"/>
              </w:rPr>
            </w:pPr>
            <w:r w:rsidRPr="00BC408B">
              <w:rPr>
                <w:rFonts w:ascii="Bookman Old Style" w:eastAsia="Calibri" w:hAnsi="Bookman Old Style" w:cs="Arial"/>
                <w:i/>
                <w:spacing w:val="2"/>
                <w:sz w:val="22"/>
                <w:szCs w:val="22"/>
              </w:rPr>
              <w:t>2</w:t>
            </w:r>
          </w:p>
        </w:tc>
        <w:tc>
          <w:tcPr>
            <w:tcW w:w="1758"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jc w:val="center"/>
              <w:rPr>
                <w:rFonts w:ascii="Bookman Old Style" w:hAnsi="Bookman Old Style" w:cs="Arial"/>
                <w:i/>
                <w:sz w:val="22"/>
                <w:szCs w:val="22"/>
              </w:rPr>
            </w:pPr>
            <w:r w:rsidRPr="00BC408B">
              <w:rPr>
                <w:rFonts w:ascii="Bookman Old Style" w:hAnsi="Bookman Old Style" w:cs="Arial"/>
                <w:i/>
                <w:sz w:val="22"/>
                <w:szCs w:val="22"/>
              </w:rPr>
              <w:t>3</w:t>
            </w:r>
          </w:p>
        </w:tc>
        <w:tc>
          <w:tcPr>
            <w:tcW w:w="180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jc w:val="center"/>
              <w:rPr>
                <w:rFonts w:ascii="Bookman Old Style" w:hAnsi="Bookman Old Style" w:cs="Arial"/>
                <w:i/>
                <w:sz w:val="22"/>
                <w:szCs w:val="22"/>
              </w:rPr>
            </w:pPr>
            <w:r w:rsidRPr="00BC408B">
              <w:rPr>
                <w:rFonts w:ascii="Bookman Old Style" w:hAnsi="Bookman Old Style" w:cs="Arial"/>
                <w:i/>
                <w:sz w:val="22"/>
                <w:szCs w:val="22"/>
              </w:rPr>
              <w:t>4</w:t>
            </w:r>
          </w:p>
        </w:tc>
        <w:tc>
          <w:tcPr>
            <w:tcW w:w="1801"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jc w:val="center"/>
              <w:rPr>
                <w:rFonts w:ascii="Bookman Old Style" w:hAnsi="Bookman Old Style" w:cs="Arial"/>
                <w:i/>
                <w:sz w:val="22"/>
                <w:szCs w:val="22"/>
              </w:rPr>
            </w:pPr>
            <w:r w:rsidRPr="00BC408B">
              <w:rPr>
                <w:rFonts w:ascii="Bookman Old Style" w:hAnsi="Bookman Old Style" w:cs="Arial"/>
                <w:i/>
                <w:sz w:val="22"/>
                <w:szCs w:val="22"/>
              </w:rPr>
              <w:t>5</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107310" w:rsidRDefault="00142908" w:rsidP="008F59DD">
            <w:pPr>
              <w:spacing w:before="120" w:after="120" w:line="276" w:lineRule="auto"/>
              <w:rPr>
                <w:rFonts w:ascii="Bookman Old Style" w:eastAsia="Calibri" w:hAnsi="Bookman Old Style" w:cs="Arial"/>
                <w:b/>
                <w:i/>
                <w:spacing w:val="2"/>
                <w:sz w:val="22"/>
                <w:szCs w:val="22"/>
              </w:rPr>
            </w:pPr>
            <w:r w:rsidRPr="00107310">
              <w:rPr>
                <w:rFonts w:ascii="Bookman Old Style" w:eastAsia="Calibri" w:hAnsi="Bookman Old Style" w:cs="Arial"/>
                <w:b/>
                <w:i/>
                <w:spacing w:val="2"/>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142908" w:rsidRPr="00107310" w:rsidRDefault="00142908" w:rsidP="008F59DD">
            <w:pPr>
              <w:spacing w:before="120" w:after="120" w:line="276" w:lineRule="auto"/>
              <w:rPr>
                <w:rFonts w:ascii="Bookman Old Style" w:eastAsia="Calibri" w:hAnsi="Bookman Old Style" w:cs="Arial"/>
                <w:b/>
                <w:i/>
                <w:spacing w:val="2"/>
                <w:sz w:val="22"/>
                <w:szCs w:val="22"/>
              </w:rPr>
            </w:pPr>
            <w:r w:rsidRPr="00107310">
              <w:rPr>
                <w:rFonts w:ascii="Bookman Old Style" w:eastAsia="Calibri" w:hAnsi="Bookman Old Style" w:cs="Arial"/>
                <w:b/>
                <w:i/>
                <w:spacing w:val="2"/>
                <w:sz w:val="22"/>
                <w:szCs w:val="22"/>
              </w:rPr>
              <w:t>PENDAPATAN</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3777B5" w:rsidRDefault="00142908" w:rsidP="008F59DD">
            <w:pPr>
              <w:spacing w:before="120" w:after="120"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1.790.000.000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1.878.498.000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b/>
                <w:sz w:val="22"/>
                <w:szCs w:val="22"/>
                <w:lang w:val="en-US"/>
              </w:rPr>
            </w:pPr>
            <w:r>
              <w:rPr>
                <w:rFonts w:ascii="Bookman Old Style" w:hAnsi="Bookman Old Style" w:cs="Arial"/>
                <w:b/>
                <w:sz w:val="22"/>
                <w:szCs w:val="22"/>
                <w:lang w:val="en-US"/>
              </w:rPr>
              <w:t>1.988.909.500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eastAsia="Calibri" w:hAnsi="Bookman Old Style" w:cs="Arial"/>
                <w:i/>
                <w:spacing w:val="2"/>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eastAsia="Calibri" w:hAnsi="Bookman Old Style" w:cs="Arial"/>
                <w:i/>
                <w:spacing w:val="2"/>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i/>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jc w:val="center"/>
              <w:rPr>
                <w:rFonts w:ascii="Bookman Old Style" w:hAnsi="Bookman Old Style" w:cs="Arial"/>
                <w:i/>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i/>
                <w:sz w:val="22"/>
                <w:szCs w:val="22"/>
              </w:rPr>
            </w:pP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1D6313" w:rsidRDefault="00142908" w:rsidP="008F59DD">
            <w:pPr>
              <w:spacing w:before="120" w:after="120" w:line="276" w:lineRule="auto"/>
              <w:rPr>
                <w:rFonts w:ascii="Bookman Old Style" w:hAnsi="Bookman Old Style" w:cs="Arial"/>
                <w:b/>
                <w:i/>
                <w:sz w:val="22"/>
                <w:szCs w:val="22"/>
              </w:rPr>
            </w:pPr>
            <w:r w:rsidRPr="001D6313">
              <w:rPr>
                <w:rFonts w:ascii="Bookman Old Style" w:hAnsi="Bookman Old Style" w:cs="Arial"/>
                <w:b/>
                <w:i/>
                <w:sz w:val="22"/>
                <w:szCs w:val="22"/>
              </w:rPr>
              <w:t>1.</w:t>
            </w:r>
          </w:p>
        </w:tc>
        <w:tc>
          <w:tcPr>
            <w:tcW w:w="3523" w:type="dxa"/>
            <w:tcBorders>
              <w:top w:val="single" w:sz="4" w:space="0" w:color="000000"/>
              <w:left w:val="single" w:sz="4" w:space="0" w:color="000000"/>
              <w:bottom w:val="single" w:sz="4" w:space="0" w:color="000000"/>
              <w:right w:val="single" w:sz="4" w:space="0" w:color="000000"/>
            </w:tcBorders>
          </w:tcPr>
          <w:p w:rsidR="00142908" w:rsidRPr="001D6313" w:rsidRDefault="00142908" w:rsidP="008F59DD">
            <w:pPr>
              <w:spacing w:before="120" w:after="120" w:line="276" w:lineRule="auto"/>
              <w:rPr>
                <w:rFonts w:ascii="Bookman Old Style" w:hAnsi="Bookman Old Style" w:cs="Arial"/>
                <w:b/>
                <w:i/>
                <w:sz w:val="22"/>
                <w:szCs w:val="22"/>
              </w:rPr>
            </w:pPr>
            <w:r w:rsidRPr="001D6313">
              <w:rPr>
                <w:rFonts w:ascii="Bookman Old Style" w:hAnsi="Bookman Old Style" w:cs="Arial"/>
                <w:b/>
                <w:i/>
                <w:sz w:val="22"/>
                <w:szCs w:val="22"/>
              </w:rPr>
              <w:t>Pendapatan Asli Desa</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1D6313" w:rsidRDefault="00142908" w:rsidP="008F59DD">
            <w:pPr>
              <w:spacing w:before="120" w:after="120" w:line="276" w:lineRule="auto"/>
              <w:jc w:val="center"/>
              <w:rPr>
                <w:rFonts w:ascii="Bookman Old Style" w:hAnsi="Bookman Old Style" w:cs="Arial"/>
                <w:b/>
                <w:i/>
                <w:sz w:val="22"/>
                <w:szCs w:val="22"/>
                <w:lang w:val="en-US"/>
              </w:rPr>
            </w:pPr>
            <w:r w:rsidRPr="001D6313">
              <w:rPr>
                <w:rFonts w:ascii="Bookman Old Style" w:hAnsi="Bookman Old Style" w:cs="Arial"/>
                <w:b/>
                <w:i/>
                <w:sz w:val="22"/>
                <w:szCs w:val="22"/>
                <w:lang w:val="en-US"/>
              </w:rPr>
              <w:t>396.040.000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413.900.000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412.650.000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Hasil Usaha</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1D6313"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1.200.000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r>
              <w:rPr>
                <w:rFonts w:ascii="Bookman Old Style" w:hAnsi="Bookman Old Style" w:cs="Arial"/>
                <w:i/>
                <w:sz w:val="22"/>
                <w:szCs w:val="22"/>
                <w:lang w:val="en-US"/>
              </w:rPr>
              <w:t>1.200.000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A17280"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1.200.000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b.</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Hasil Aset</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1D6313"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394.840.000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412.700.000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411.450.000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c.</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eastAsia="Calibri" w:hAnsi="Bookman Old Style" w:cs="Arial"/>
                <w:spacing w:val="2"/>
                <w:position w:val="1"/>
                <w:sz w:val="22"/>
                <w:szCs w:val="22"/>
              </w:rPr>
            </w:pPr>
            <w:r w:rsidRPr="00BC408B">
              <w:rPr>
                <w:rFonts w:ascii="Bookman Old Style" w:hAnsi="Bookman Old Style" w:cs="Arial"/>
                <w:sz w:val="22"/>
                <w:szCs w:val="22"/>
              </w:rPr>
              <w:t>Lain-lain Pendapatan Asli Desa yang sah</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Default="00142908" w:rsidP="008F59DD">
            <w:pPr>
              <w:spacing w:line="276" w:lineRule="auto"/>
              <w:jc w:val="center"/>
              <w:rPr>
                <w:rFonts w:ascii="Bookman Old Style" w:hAnsi="Bookman Old Style" w:cs="Arial"/>
                <w:sz w:val="22"/>
                <w:szCs w:val="22"/>
                <w:lang w:val="en-US"/>
              </w:rPr>
            </w:pPr>
          </w:p>
          <w:p w:rsidR="00142908" w:rsidRPr="00DD420A" w:rsidRDefault="00142908" w:rsidP="008F59DD">
            <w:pPr>
              <w:spacing w:line="276" w:lineRule="auto"/>
              <w:jc w:val="center"/>
              <w:rPr>
                <w:rFonts w:ascii="Bookman Old Style" w:hAnsi="Bookman Old Style" w:cs="Arial"/>
                <w:sz w:val="22"/>
                <w:szCs w:val="22"/>
                <w:lang w:val="en-US"/>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A17280" w:rsidRDefault="00142908" w:rsidP="008F59DD">
            <w:pPr>
              <w:spacing w:before="120" w:after="120" w:line="276" w:lineRule="auto"/>
              <w:jc w:val="center"/>
              <w:rPr>
                <w:rFonts w:ascii="Bookman Old Style" w:hAnsi="Bookman Old Style" w:cs="Arial"/>
                <w:sz w:val="22"/>
                <w:szCs w:val="22"/>
                <w:lang w:val="en-US"/>
              </w:rPr>
            </w:pP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ind w:left="143"/>
              <w:rPr>
                <w:rFonts w:ascii="Bookman Old Style" w:eastAsia="Calibri" w:hAnsi="Bookman Old Style" w:cs="Arial"/>
                <w:spacing w:val="2"/>
                <w:position w:val="1"/>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ind w:left="143"/>
              <w:rPr>
                <w:rFonts w:ascii="Bookman Old Style" w:eastAsia="Calibri" w:hAnsi="Bookman Old Style" w:cs="Arial"/>
                <w:spacing w:val="2"/>
                <w:position w:val="1"/>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3777B5" w:rsidRDefault="00142908" w:rsidP="008F59DD">
            <w:pPr>
              <w:spacing w:before="120" w:after="120" w:line="276" w:lineRule="auto"/>
              <w:rPr>
                <w:rFonts w:ascii="Bookman Old Style" w:hAnsi="Bookman Old Style" w:cs="Arial"/>
                <w:b/>
                <w:i/>
                <w:sz w:val="22"/>
                <w:szCs w:val="22"/>
              </w:rPr>
            </w:pPr>
            <w:r w:rsidRPr="003777B5">
              <w:rPr>
                <w:rFonts w:ascii="Bookman Old Style" w:hAnsi="Bookman Old Style" w:cs="Arial"/>
                <w:b/>
                <w:i/>
                <w:sz w:val="22"/>
                <w:szCs w:val="22"/>
              </w:rPr>
              <w:t>2.</w:t>
            </w:r>
          </w:p>
        </w:tc>
        <w:tc>
          <w:tcPr>
            <w:tcW w:w="3523" w:type="dxa"/>
            <w:tcBorders>
              <w:top w:val="single" w:sz="4" w:space="0" w:color="000000"/>
              <w:left w:val="single" w:sz="4" w:space="0" w:color="000000"/>
              <w:bottom w:val="single" w:sz="4" w:space="0" w:color="000000"/>
              <w:right w:val="single" w:sz="4" w:space="0" w:color="000000"/>
            </w:tcBorders>
          </w:tcPr>
          <w:p w:rsidR="00142908" w:rsidRPr="003777B5" w:rsidRDefault="00142908" w:rsidP="008F59DD">
            <w:pPr>
              <w:spacing w:before="120" w:after="120" w:line="276" w:lineRule="auto"/>
              <w:rPr>
                <w:rFonts w:ascii="Bookman Old Style" w:hAnsi="Bookman Old Style" w:cs="Arial"/>
                <w:b/>
                <w:i/>
                <w:sz w:val="22"/>
                <w:szCs w:val="22"/>
              </w:rPr>
            </w:pPr>
            <w:r w:rsidRPr="003777B5">
              <w:rPr>
                <w:rFonts w:ascii="Bookman Old Style" w:hAnsi="Bookman Old Style" w:cs="Arial"/>
                <w:b/>
                <w:i/>
                <w:sz w:val="22"/>
                <w:szCs w:val="22"/>
              </w:rPr>
              <w:t>Pendapatan Transfer</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1.391.821.000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1.407.678.000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1.534.159.000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Dana Desa</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920.502.000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r>
              <w:rPr>
                <w:rFonts w:ascii="Bookman Old Style" w:hAnsi="Bookman Old Style" w:cs="Arial"/>
                <w:i/>
                <w:sz w:val="22"/>
                <w:szCs w:val="22"/>
                <w:lang w:val="en-US"/>
              </w:rPr>
              <w:t>932.901.000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A17280"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894.420.000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b.</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Bagian dari hasil pajak &amp;retribusi daerah kabupaten</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18.367.000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31.714.500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31.714.500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c.</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Alokasi Dana Desa</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387.917.000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396.677.000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397.025.000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d.</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Bantuan Keuangan</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10.035.000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before="120" w:after="120" w:line="276" w:lineRule="auto"/>
              <w:jc w:val="center"/>
              <w:rPr>
                <w:rFonts w:ascii="Bookman Old Style" w:hAnsi="Bookman Old Style" w:cs="Arial"/>
                <w:sz w:val="22"/>
                <w:szCs w:val="22"/>
              </w:rPr>
            </w:pP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e.</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Bantuan Provinsi</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3777B5"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55.000.000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r>
              <w:rPr>
                <w:rFonts w:ascii="Bookman Old Style" w:hAnsi="Bookman Old Style" w:cs="Arial"/>
                <w:i/>
                <w:sz w:val="22"/>
                <w:szCs w:val="22"/>
                <w:lang w:val="en-US"/>
              </w:rPr>
              <w:t>55.000.000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before="120" w:after="120" w:line="276" w:lineRule="auto"/>
              <w:jc w:val="center"/>
              <w:rPr>
                <w:rFonts w:ascii="Bookman Old Style" w:hAnsi="Bookman Old Style" w:cs="Arial"/>
                <w:sz w:val="22"/>
                <w:szCs w:val="22"/>
              </w:rPr>
            </w:pPr>
            <w:r>
              <w:rPr>
                <w:rFonts w:ascii="Bookman Old Style" w:hAnsi="Bookman Old Style" w:cs="Arial"/>
                <w:i/>
                <w:sz w:val="22"/>
                <w:szCs w:val="22"/>
                <w:lang w:val="en-US"/>
              </w:rPr>
              <w:t>61.000.000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f.</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 xml:space="preserve">Bantuan Kabupaten </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before="120" w:after="120" w:line="276" w:lineRule="auto"/>
              <w:jc w:val="center"/>
              <w:rPr>
                <w:rFonts w:ascii="Bookman Old Style" w:hAnsi="Bookman Old Style" w:cs="Arial"/>
                <w:sz w:val="22"/>
                <w:szCs w:val="22"/>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BD1A5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150.000.000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0547E9" w:rsidRDefault="00142908" w:rsidP="008F59DD">
            <w:pPr>
              <w:spacing w:before="120" w:after="120" w:line="276" w:lineRule="auto"/>
              <w:rPr>
                <w:rFonts w:ascii="Bookman Old Style" w:hAnsi="Bookman Old Style" w:cs="Arial"/>
                <w:b/>
                <w:i/>
                <w:sz w:val="22"/>
                <w:szCs w:val="22"/>
              </w:rPr>
            </w:pPr>
            <w:r w:rsidRPr="000547E9">
              <w:rPr>
                <w:rFonts w:ascii="Bookman Old Style" w:hAnsi="Bookman Old Style" w:cs="Arial"/>
                <w:b/>
                <w:i/>
                <w:sz w:val="22"/>
                <w:szCs w:val="22"/>
              </w:rPr>
              <w:t>3.</w:t>
            </w:r>
          </w:p>
        </w:tc>
        <w:tc>
          <w:tcPr>
            <w:tcW w:w="3523" w:type="dxa"/>
            <w:tcBorders>
              <w:top w:val="single" w:sz="4" w:space="0" w:color="000000"/>
              <w:left w:val="single" w:sz="4" w:space="0" w:color="000000"/>
              <w:bottom w:val="single" w:sz="4" w:space="0" w:color="000000"/>
              <w:right w:val="single" w:sz="4" w:space="0" w:color="000000"/>
            </w:tcBorders>
          </w:tcPr>
          <w:p w:rsidR="00142908" w:rsidRPr="000547E9" w:rsidRDefault="00142908" w:rsidP="008F59DD">
            <w:pPr>
              <w:spacing w:before="120" w:after="120" w:line="276" w:lineRule="auto"/>
              <w:rPr>
                <w:rFonts w:ascii="Bookman Old Style" w:hAnsi="Bookman Old Style" w:cs="Arial"/>
                <w:b/>
                <w:i/>
                <w:sz w:val="22"/>
                <w:szCs w:val="22"/>
              </w:rPr>
            </w:pPr>
            <w:r w:rsidRPr="000547E9">
              <w:rPr>
                <w:rFonts w:ascii="Bookman Old Style" w:hAnsi="Bookman Old Style" w:cs="Arial"/>
                <w:b/>
                <w:i/>
                <w:sz w:val="22"/>
                <w:szCs w:val="22"/>
              </w:rPr>
              <w:t>Pendapatan Lain lain</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535C85"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2.500.000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586FE4" w:rsidRDefault="00142908" w:rsidP="008F59DD">
            <w:pPr>
              <w:spacing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55.4</w:t>
            </w:r>
            <w:r w:rsidRPr="00586FE4">
              <w:rPr>
                <w:rFonts w:ascii="Bookman Old Style" w:hAnsi="Bookman Old Style" w:cs="Arial"/>
                <w:b/>
                <w:i/>
                <w:sz w:val="22"/>
                <w:szCs w:val="22"/>
                <w:lang w:val="en-US"/>
              </w:rPr>
              <w:t>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586FE4" w:rsidRDefault="00142908" w:rsidP="008F59DD">
            <w:pPr>
              <w:spacing w:before="120" w:after="120" w:line="276" w:lineRule="auto"/>
              <w:jc w:val="center"/>
              <w:rPr>
                <w:rFonts w:ascii="Bookman Old Style" w:hAnsi="Bookman Old Style" w:cs="Arial"/>
                <w:b/>
                <w:i/>
                <w:sz w:val="22"/>
                <w:szCs w:val="22"/>
                <w:lang w:val="en-US"/>
              </w:rPr>
            </w:pPr>
            <w:r w:rsidRPr="00586FE4">
              <w:rPr>
                <w:rFonts w:ascii="Bookman Old Style" w:hAnsi="Bookman Old Style" w:cs="Arial"/>
                <w:b/>
                <w:i/>
                <w:sz w:val="22"/>
                <w:szCs w:val="22"/>
                <w:lang w:val="en-US"/>
              </w:rPr>
              <w:t>42.100.000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Hibah dan Sumbangan dari pihak ke-3 yang tidak mengikat</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586FE4"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A17280" w:rsidRDefault="00142908" w:rsidP="008F59DD">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52.900.000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A17280"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39.600.000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b.</w:t>
            </w:r>
          </w:p>
        </w:tc>
        <w:tc>
          <w:tcPr>
            <w:tcW w:w="3523" w:type="dxa"/>
            <w:tcBorders>
              <w:top w:val="single" w:sz="4" w:space="0" w:color="000000"/>
              <w:left w:val="single" w:sz="4" w:space="0" w:color="000000"/>
              <w:bottom w:val="single" w:sz="4" w:space="0" w:color="000000"/>
              <w:right w:val="single" w:sz="4" w:space="0" w:color="000000"/>
            </w:tcBorders>
          </w:tcPr>
          <w:p w:rsidR="00142908" w:rsidRPr="00535C85" w:rsidRDefault="00142908" w:rsidP="008F59DD">
            <w:pPr>
              <w:spacing w:before="120" w:after="120" w:line="276" w:lineRule="auto"/>
              <w:rPr>
                <w:rFonts w:ascii="Bookman Old Style" w:hAnsi="Bookman Old Style" w:cs="Arial"/>
                <w:sz w:val="22"/>
                <w:szCs w:val="22"/>
                <w:lang w:val="en-US"/>
              </w:rPr>
            </w:pPr>
            <w:r w:rsidRPr="00BC408B">
              <w:rPr>
                <w:rFonts w:ascii="Bookman Old Style" w:hAnsi="Bookman Old Style" w:cs="Arial"/>
                <w:sz w:val="22"/>
                <w:szCs w:val="22"/>
              </w:rPr>
              <w:t>Lain-lain Pendapatan Desa yang sah</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2.500.000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r>
              <w:rPr>
                <w:rFonts w:ascii="Bookman Old Style" w:hAnsi="Bookman Old Style" w:cs="Arial"/>
                <w:i/>
                <w:sz w:val="22"/>
                <w:szCs w:val="22"/>
                <w:lang w:val="en-US"/>
              </w:rPr>
              <w:t>2.500.000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before="120" w:after="120" w:line="276" w:lineRule="auto"/>
              <w:jc w:val="center"/>
              <w:rPr>
                <w:rFonts w:ascii="Bookman Old Style" w:hAnsi="Bookman Old Style" w:cs="Arial"/>
                <w:sz w:val="22"/>
                <w:szCs w:val="22"/>
              </w:rPr>
            </w:pPr>
            <w:r>
              <w:rPr>
                <w:rFonts w:ascii="Bookman Old Style" w:hAnsi="Bookman Old Style" w:cs="Arial"/>
                <w:sz w:val="22"/>
                <w:szCs w:val="22"/>
                <w:lang w:val="en-US"/>
              </w:rPr>
              <w:t>2.500.000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142908" w:rsidRPr="000547E9" w:rsidRDefault="00142908" w:rsidP="008F59DD">
            <w:pPr>
              <w:spacing w:before="120" w:after="120" w:line="276" w:lineRule="auto"/>
              <w:rPr>
                <w:rFonts w:ascii="Bookman Old Style" w:hAnsi="Bookman Old Style" w:cs="Arial"/>
                <w:b/>
                <w:i/>
                <w:sz w:val="22"/>
                <w:szCs w:val="22"/>
              </w:rPr>
            </w:pPr>
            <w:r w:rsidRPr="000547E9">
              <w:rPr>
                <w:rFonts w:ascii="Bookman Old Style" w:hAnsi="Bookman Old Style" w:cs="Arial"/>
                <w:b/>
                <w:i/>
                <w:sz w:val="22"/>
                <w:szCs w:val="22"/>
              </w:rPr>
              <w:t>JUMLAH TOTAL</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1D6313" w:rsidRDefault="00142908" w:rsidP="008F59DD">
            <w:pPr>
              <w:spacing w:before="120" w:after="120"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1.790.000.000</w:t>
            </w:r>
          </w:p>
        </w:tc>
        <w:tc>
          <w:tcPr>
            <w:tcW w:w="1803" w:type="dxa"/>
            <w:tcBorders>
              <w:top w:val="single" w:sz="4" w:space="0" w:color="000000"/>
              <w:left w:val="single" w:sz="4" w:space="0" w:color="000000"/>
              <w:bottom w:val="single" w:sz="4" w:space="0" w:color="000000"/>
              <w:right w:val="single" w:sz="4" w:space="0" w:color="000000"/>
            </w:tcBorders>
          </w:tcPr>
          <w:p w:rsidR="00142908" w:rsidRDefault="00142908" w:rsidP="008F59DD">
            <w:pPr>
              <w:spacing w:before="120"/>
            </w:pPr>
            <w:r w:rsidRPr="00C25034">
              <w:rPr>
                <w:rFonts w:ascii="Bookman Old Style" w:hAnsi="Bookman Old Style" w:cs="Arial"/>
                <w:b/>
                <w:i/>
                <w:sz w:val="22"/>
                <w:szCs w:val="22"/>
                <w:lang w:val="en-US"/>
              </w:rPr>
              <w:t>1.878.498.000</w:t>
            </w:r>
          </w:p>
        </w:tc>
        <w:tc>
          <w:tcPr>
            <w:tcW w:w="1801" w:type="dxa"/>
            <w:tcBorders>
              <w:top w:val="single" w:sz="4" w:space="0" w:color="000000"/>
              <w:left w:val="single" w:sz="4" w:space="0" w:color="000000"/>
              <w:bottom w:val="single" w:sz="4" w:space="0" w:color="000000"/>
              <w:right w:val="single" w:sz="4" w:space="0" w:color="000000"/>
            </w:tcBorders>
          </w:tcPr>
          <w:p w:rsidR="00142908" w:rsidRDefault="00142908" w:rsidP="008F59DD">
            <w:pPr>
              <w:spacing w:before="120"/>
            </w:pPr>
            <w:r w:rsidRPr="00C25034">
              <w:rPr>
                <w:rFonts w:ascii="Bookman Old Style" w:hAnsi="Bookman Old Style" w:cs="Arial"/>
                <w:b/>
                <w:i/>
                <w:sz w:val="22"/>
                <w:szCs w:val="22"/>
                <w:lang w:val="en-US"/>
              </w:rPr>
              <w:t>1.878.498.000</w:t>
            </w:r>
          </w:p>
        </w:tc>
      </w:tr>
    </w:tbl>
    <w:p w:rsidR="00BC408B" w:rsidRDefault="00BC408B" w:rsidP="00BC408B">
      <w:pPr>
        <w:tabs>
          <w:tab w:val="left" w:pos="851"/>
        </w:tabs>
        <w:spacing w:line="360" w:lineRule="auto"/>
        <w:ind w:left="567" w:right="318" w:firstLine="567"/>
        <w:jc w:val="both"/>
        <w:rPr>
          <w:rFonts w:ascii="Bookman Old Style" w:hAnsi="Bookman Old Style" w:cs="Arial"/>
          <w:sz w:val="22"/>
          <w:szCs w:val="22"/>
        </w:rPr>
      </w:pPr>
    </w:p>
    <w:p w:rsidR="0068335F" w:rsidRPr="00BC408B" w:rsidRDefault="0068335F" w:rsidP="00BC408B">
      <w:pPr>
        <w:tabs>
          <w:tab w:val="left" w:pos="851"/>
        </w:tabs>
        <w:spacing w:line="360" w:lineRule="auto"/>
        <w:ind w:left="567" w:right="318" w:firstLine="567"/>
        <w:jc w:val="both"/>
        <w:rPr>
          <w:rFonts w:ascii="Bookman Old Style" w:hAnsi="Bookman Old Style" w:cs="Arial"/>
          <w:sz w:val="22"/>
          <w:szCs w:val="22"/>
        </w:rPr>
      </w:pPr>
      <w:r w:rsidRPr="00BC408B">
        <w:rPr>
          <w:rFonts w:ascii="Bookman Old Style" w:hAnsi="Bookman Old Style" w:cs="Arial"/>
          <w:sz w:val="22"/>
          <w:szCs w:val="22"/>
        </w:rPr>
        <w:t xml:space="preserve">Belanja desa meliputi semua pengeluaran dari rekening desa yang merupakan kewajiban desa dalam 1 (satu) tahun anggaran yang tidak akan diperoleh pembayarannya kembali oleh desa. Belanja desa dipergunakan dalam rangka mendanai penyelenggaraan kewenangan Desa. Klasifikasi Belanja Desa terdiri atas  kelompok: Penyelenggaraan Pemerintahan Desa; Pelaksanaan Pembangunan Desa; Pembinaan Kemasyarakatan Desa; Pemberdayaan Masyarakat Desa; dan </w:t>
      </w:r>
      <w:r w:rsidRPr="00BC408B">
        <w:rPr>
          <w:rFonts w:ascii="Bookman Old Style" w:eastAsia="Bookman Old Style" w:hAnsi="Bookman Old Style" w:cs="Arial"/>
          <w:spacing w:val="-1"/>
          <w:sz w:val="22"/>
          <w:szCs w:val="22"/>
        </w:rPr>
        <w:t>B</w:t>
      </w:r>
      <w:r w:rsidRPr="00BC408B">
        <w:rPr>
          <w:rFonts w:ascii="Bookman Old Style" w:eastAsia="Bookman Old Style" w:hAnsi="Bookman Old Style" w:cs="Arial"/>
          <w:spacing w:val="1"/>
          <w:sz w:val="22"/>
          <w:szCs w:val="22"/>
        </w:rPr>
        <w:t>i</w:t>
      </w:r>
      <w:r w:rsidRPr="00BC408B">
        <w:rPr>
          <w:rFonts w:ascii="Bookman Old Style" w:eastAsia="Bookman Old Style" w:hAnsi="Bookman Old Style" w:cs="Arial"/>
          <w:spacing w:val="2"/>
          <w:sz w:val="22"/>
          <w:szCs w:val="22"/>
        </w:rPr>
        <w:t>d</w:t>
      </w:r>
      <w:r w:rsidRPr="00BC408B">
        <w:rPr>
          <w:rFonts w:ascii="Bookman Old Style" w:eastAsia="Bookman Old Style" w:hAnsi="Bookman Old Style" w:cs="Arial"/>
          <w:spacing w:val="5"/>
          <w:sz w:val="22"/>
          <w:szCs w:val="22"/>
        </w:rPr>
        <w:t>a</w:t>
      </w:r>
      <w:r w:rsidRPr="00BC408B">
        <w:rPr>
          <w:rFonts w:ascii="Bookman Old Style" w:eastAsia="Bookman Old Style" w:hAnsi="Bookman Old Style" w:cs="Arial"/>
          <w:sz w:val="22"/>
          <w:szCs w:val="22"/>
        </w:rPr>
        <w:t>ng</w:t>
      </w:r>
      <w:r w:rsidRPr="00BC408B">
        <w:rPr>
          <w:rFonts w:ascii="Bookman Old Style" w:eastAsia="Bookman Old Style" w:hAnsi="Bookman Old Style" w:cs="Arial"/>
          <w:spacing w:val="6"/>
          <w:sz w:val="22"/>
          <w:szCs w:val="22"/>
        </w:rPr>
        <w:t xml:space="preserve"> </w:t>
      </w:r>
      <w:r w:rsidRPr="00BC408B">
        <w:rPr>
          <w:rFonts w:ascii="Bookman Old Style" w:eastAsia="Bookman Old Style" w:hAnsi="Bookman Old Style" w:cs="Arial"/>
          <w:spacing w:val="1"/>
          <w:sz w:val="22"/>
          <w:szCs w:val="22"/>
        </w:rPr>
        <w:t>Penanggulangan Bencana, Keadaan Darurat, dan Mendesak Desa</w:t>
      </w:r>
      <w:r w:rsidRPr="00BC408B">
        <w:rPr>
          <w:rFonts w:ascii="Bookman Old Style" w:hAnsi="Bookman Old Style" w:cs="Arial"/>
          <w:sz w:val="22"/>
          <w:szCs w:val="22"/>
        </w:rPr>
        <w:t xml:space="preserve"> Kelompok belanja dibagi dalam kegiatan sesuai dengan kebutuhan Desa yang akan dituangkan dalam RKPDesa yang terdiri atas jenis belanja: Pegawai; Barang dan Jasa; dan Modal.</w:t>
      </w:r>
    </w:p>
    <w:p w:rsidR="0068335F" w:rsidRPr="00BC408B" w:rsidRDefault="0068335F" w:rsidP="00BC408B">
      <w:pPr>
        <w:tabs>
          <w:tab w:val="left" w:pos="851"/>
        </w:tabs>
        <w:spacing w:line="360" w:lineRule="auto"/>
        <w:ind w:left="567" w:right="318" w:firstLine="567"/>
        <w:jc w:val="both"/>
        <w:rPr>
          <w:rFonts w:ascii="Bookman Old Style" w:eastAsia="Bookman Old Style" w:hAnsi="Bookman Old Style" w:cs="Arial"/>
          <w:spacing w:val="-2"/>
          <w:sz w:val="22"/>
          <w:szCs w:val="22"/>
        </w:rPr>
      </w:pPr>
      <w:r w:rsidRPr="00BC408B">
        <w:rPr>
          <w:rFonts w:ascii="Bookman Old Style" w:eastAsia="Bookman Old Style" w:hAnsi="Bookman Old Style" w:cs="Arial"/>
          <w:spacing w:val="-2"/>
          <w:sz w:val="22"/>
          <w:szCs w:val="22"/>
        </w:rPr>
        <w:t xml:space="preserve">Maka berdasarkan Rencana Pendapatan Desa di atas, maka dapat disusun Arah Kebijakan Belanja Desa </w:t>
      </w:r>
      <w:r w:rsidR="00410B72">
        <w:rPr>
          <w:rFonts w:ascii="Bookman Old Style" w:eastAsia="Calibri" w:hAnsi="Bookman Old Style" w:cs="Arial"/>
          <w:sz w:val="22"/>
          <w:szCs w:val="22"/>
          <w:lang w:val="en-US" w:eastAsia="id-ID"/>
        </w:rPr>
        <w:t>Kalipelus</w:t>
      </w:r>
      <w:r w:rsidRPr="00BC408B">
        <w:rPr>
          <w:rFonts w:ascii="Bookman Old Style" w:eastAsia="Bookman Old Style" w:hAnsi="Bookman Old Style" w:cs="Arial"/>
          <w:spacing w:val="-2"/>
          <w:sz w:val="22"/>
          <w:szCs w:val="22"/>
        </w:rPr>
        <w:t xml:space="preserve"> berdasarkan </w:t>
      </w:r>
      <w:r w:rsidRPr="00BC408B">
        <w:rPr>
          <w:rFonts w:ascii="Bookman Old Style" w:hAnsi="Bookman Old Style" w:cs="Arial"/>
          <w:sz w:val="22"/>
          <w:szCs w:val="22"/>
        </w:rPr>
        <w:t>Bidang Penyelenggaraan Pemerintahan Desa</w:t>
      </w:r>
      <w:r w:rsidRPr="00BC408B">
        <w:rPr>
          <w:rFonts w:ascii="Bookman Old Style" w:eastAsia="Bookman Old Style" w:hAnsi="Bookman Old Style" w:cs="Arial"/>
          <w:spacing w:val="-2"/>
          <w:sz w:val="22"/>
          <w:szCs w:val="22"/>
        </w:rPr>
        <w:t xml:space="preserve">, </w:t>
      </w:r>
      <w:r w:rsidRPr="00BC408B">
        <w:rPr>
          <w:rFonts w:ascii="Bookman Old Style" w:hAnsi="Bookman Old Style" w:cs="Arial"/>
          <w:sz w:val="22"/>
          <w:szCs w:val="22"/>
        </w:rPr>
        <w:t>Bidang Pelaksanaan Pembangunan Desa</w:t>
      </w:r>
      <w:r w:rsidRPr="00BC408B">
        <w:rPr>
          <w:rFonts w:ascii="Bookman Old Style" w:eastAsia="Bookman Old Style" w:hAnsi="Bookman Old Style" w:cs="Arial"/>
          <w:spacing w:val="-2"/>
          <w:sz w:val="22"/>
          <w:szCs w:val="22"/>
        </w:rPr>
        <w:t xml:space="preserve">, </w:t>
      </w:r>
      <w:r w:rsidRPr="00BC408B">
        <w:rPr>
          <w:rFonts w:ascii="Bookman Old Style" w:hAnsi="Bookman Old Style" w:cs="Arial"/>
          <w:sz w:val="22"/>
          <w:szCs w:val="22"/>
        </w:rPr>
        <w:t xml:space="preserve">Bidang Pembinaan Kemasyarakatan, Bidang Pemberdayaan Masyarakat  dan </w:t>
      </w:r>
      <w:r w:rsidRPr="00BC408B">
        <w:rPr>
          <w:rFonts w:ascii="Bookman Old Style" w:eastAsia="Bookman Old Style" w:hAnsi="Bookman Old Style" w:cs="Arial"/>
          <w:spacing w:val="-1"/>
          <w:sz w:val="22"/>
          <w:szCs w:val="22"/>
        </w:rPr>
        <w:t>B</w:t>
      </w:r>
      <w:r w:rsidRPr="00BC408B">
        <w:rPr>
          <w:rFonts w:ascii="Bookman Old Style" w:eastAsia="Bookman Old Style" w:hAnsi="Bookman Old Style" w:cs="Arial"/>
          <w:spacing w:val="1"/>
          <w:sz w:val="22"/>
          <w:szCs w:val="22"/>
        </w:rPr>
        <w:t>i</w:t>
      </w:r>
      <w:r w:rsidRPr="00BC408B">
        <w:rPr>
          <w:rFonts w:ascii="Bookman Old Style" w:eastAsia="Bookman Old Style" w:hAnsi="Bookman Old Style" w:cs="Arial"/>
          <w:spacing w:val="2"/>
          <w:sz w:val="22"/>
          <w:szCs w:val="22"/>
        </w:rPr>
        <w:t>d</w:t>
      </w:r>
      <w:r w:rsidRPr="00BC408B">
        <w:rPr>
          <w:rFonts w:ascii="Bookman Old Style" w:eastAsia="Bookman Old Style" w:hAnsi="Bookman Old Style" w:cs="Arial"/>
          <w:spacing w:val="5"/>
          <w:sz w:val="22"/>
          <w:szCs w:val="22"/>
        </w:rPr>
        <w:t>a</w:t>
      </w:r>
      <w:r w:rsidRPr="00BC408B">
        <w:rPr>
          <w:rFonts w:ascii="Bookman Old Style" w:eastAsia="Bookman Old Style" w:hAnsi="Bookman Old Style" w:cs="Arial"/>
          <w:sz w:val="22"/>
          <w:szCs w:val="22"/>
        </w:rPr>
        <w:t>ng</w:t>
      </w:r>
      <w:r w:rsidRPr="00BC408B">
        <w:rPr>
          <w:rFonts w:ascii="Bookman Old Style" w:eastAsia="Bookman Old Style" w:hAnsi="Bookman Old Style" w:cs="Arial"/>
          <w:spacing w:val="6"/>
          <w:sz w:val="22"/>
          <w:szCs w:val="22"/>
        </w:rPr>
        <w:t xml:space="preserve"> </w:t>
      </w:r>
      <w:r w:rsidRPr="00BC408B">
        <w:rPr>
          <w:rFonts w:ascii="Bookman Old Style" w:eastAsia="Bookman Old Style" w:hAnsi="Bookman Old Style" w:cs="Arial"/>
          <w:spacing w:val="1"/>
          <w:sz w:val="22"/>
          <w:szCs w:val="22"/>
        </w:rPr>
        <w:t>Penanggulangan Bencana, Keadaan Darurat, dan Mendesak Desa</w:t>
      </w:r>
      <w:r w:rsidRPr="00BC408B">
        <w:rPr>
          <w:rFonts w:ascii="Bookman Old Style" w:eastAsia="Bookman Old Style" w:hAnsi="Bookman Old Style" w:cs="Arial"/>
          <w:spacing w:val="-2"/>
          <w:sz w:val="22"/>
          <w:szCs w:val="22"/>
        </w:rPr>
        <w:t xml:space="preserve"> dengan proyeksi Tahun 2020 sebagai berikut ini:</w:t>
      </w:r>
    </w:p>
    <w:p w:rsidR="0068335F" w:rsidRPr="00BC408B" w:rsidRDefault="0068335F" w:rsidP="00BC408B">
      <w:pPr>
        <w:tabs>
          <w:tab w:val="left" w:pos="851"/>
        </w:tabs>
        <w:spacing w:line="360" w:lineRule="auto"/>
        <w:ind w:right="318"/>
        <w:jc w:val="center"/>
        <w:rPr>
          <w:rFonts w:ascii="Bookman Old Style" w:eastAsia="Bookman Old Style" w:hAnsi="Bookman Old Style" w:cs="Arial"/>
          <w:spacing w:val="-2"/>
          <w:sz w:val="22"/>
          <w:szCs w:val="22"/>
        </w:rPr>
      </w:pPr>
    </w:p>
    <w:p w:rsidR="0068335F" w:rsidRPr="00E21631" w:rsidRDefault="0068335F" w:rsidP="00BC408B">
      <w:pPr>
        <w:tabs>
          <w:tab w:val="left" w:pos="851"/>
        </w:tabs>
        <w:spacing w:line="360" w:lineRule="auto"/>
        <w:ind w:right="318"/>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t>Tabel</w:t>
      </w:r>
    </w:p>
    <w:p w:rsidR="0068335F" w:rsidRPr="00E21631" w:rsidRDefault="0068335F" w:rsidP="00BC408B">
      <w:pPr>
        <w:tabs>
          <w:tab w:val="left" w:pos="851"/>
        </w:tabs>
        <w:spacing w:line="360" w:lineRule="auto"/>
        <w:ind w:right="318"/>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t xml:space="preserve">Belanja Desa </w:t>
      </w:r>
      <w:r w:rsidR="00410B72" w:rsidRPr="00E21631">
        <w:rPr>
          <w:rFonts w:ascii="Bookman Old Style" w:eastAsia="Calibri" w:hAnsi="Bookman Old Style" w:cs="Arial"/>
          <w:b/>
          <w:sz w:val="22"/>
          <w:szCs w:val="22"/>
          <w:lang w:val="en-US" w:eastAsia="id-ID"/>
        </w:rPr>
        <w:t>Kalipelus</w:t>
      </w:r>
    </w:p>
    <w:p w:rsidR="0068335F" w:rsidRPr="006E07ED" w:rsidRDefault="006E07ED" w:rsidP="00BC408B">
      <w:pPr>
        <w:tabs>
          <w:tab w:val="left" w:pos="851"/>
        </w:tabs>
        <w:spacing w:line="360" w:lineRule="auto"/>
        <w:ind w:right="318"/>
        <w:jc w:val="center"/>
        <w:rPr>
          <w:rFonts w:ascii="Bookman Old Style" w:eastAsia="Bookman Old Style" w:hAnsi="Bookman Old Style" w:cs="Arial"/>
          <w:b/>
          <w:spacing w:val="-2"/>
          <w:sz w:val="22"/>
          <w:szCs w:val="22"/>
          <w:lang w:val="en-US"/>
        </w:rPr>
      </w:pPr>
      <w:r>
        <w:rPr>
          <w:rFonts w:ascii="Bookman Old Style" w:eastAsia="Bookman Old Style" w:hAnsi="Bookman Old Style" w:cs="Arial"/>
          <w:b/>
          <w:spacing w:val="-2"/>
          <w:sz w:val="22"/>
          <w:szCs w:val="22"/>
        </w:rPr>
        <w:t>Tahun 201</w:t>
      </w:r>
      <w:r>
        <w:rPr>
          <w:rFonts w:ascii="Bookman Old Style" w:eastAsia="Bookman Old Style" w:hAnsi="Bookman Old Style" w:cs="Arial"/>
          <w:b/>
          <w:spacing w:val="-2"/>
          <w:sz w:val="22"/>
          <w:szCs w:val="22"/>
          <w:lang w:val="en-US"/>
        </w:rPr>
        <w:t xml:space="preserve">9 </w:t>
      </w:r>
      <w:r>
        <w:rPr>
          <w:rFonts w:ascii="Bookman Old Style" w:eastAsia="Bookman Old Style" w:hAnsi="Bookman Old Style" w:cs="Arial"/>
          <w:b/>
          <w:spacing w:val="-2"/>
          <w:sz w:val="22"/>
          <w:szCs w:val="22"/>
        </w:rPr>
        <w:t>-</w:t>
      </w:r>
      <w:r>
        <w:rPr>
          <w:rFonts w:ascii="Bookman Old Style" w:eastAsia="Bookman Old Style" w:hAnsi="Bookman Old Style" w:cs="Arial"/>
          <w:b/>
          <w:spacing w:val="-2"/>
          <w:sz w:val="22"/>
          <w:szCs w:val="22"/>
          <w:lang w:val="en-US"/>
        </w:rPr>
        <w:t xml:space="preserve"> </w:t>
      </w:r>
      <w:r>
        <w:rPr>
          <w:rFonts w:ascii="Bookman Old Style" w:eastAsia="Bookman Old Style" w:hAnsi="Bookman Old Style" w:cs="Arial"/>
          <w:b/>
          <w:spacing w:val="-2"/>
          <w:sz w:val="22"/>
          <w:szCs w:val="22"/>
        </w:rPr>
        <w:t>202</w:t>
      </w:r>
      <w:r>
        <w:rPr>
          <w:rFonts w:ascii="Bookman Old Style" w:eastAsia="Bookman Old Style" w:hAnsi="Bookman Old Style" w:cs="Arial"/>
          <w:b/>
          <w:spacing w:val="-2"/>
          <w:sz w:val="22"/>
          <w:szCs w:val="22"/>
          <w:lang w:val="en-US"/>
        </w:rPr>
        <w:t>1</w:t>
      </w:r>
    </w:p>
    <w:tbl>
      <w:tblPr>
        <w:tblW w:w="9414" w:type="dxa"/>
        <w:jc w:val="center"/>
        <w:tblLayout w:type="fixed"/>
        <w:tblCellMar>
          <w:left w:w="0" w:type="dxa"/>
          <w:right w:w="0" w:type="dxa"/>
        </w:tblCellMar>
        <w:tblLook w:val="01E0" w:firstRow="1" w:lastRow="1" w:firstColumn="1" w:lastColumn="1" w:noHBand="0" w:noVBand="0"/>
      </w:tblPr>
      <w:tblGrid>
        <w:gridCol w:w="529"/>
        <w:gridCol w:w="3523"/>
        <w:gridCol w:w="1758"/>
        <w:gridCol w:w="1803"/>
        <w:gridCol w:w="1801"/>
      </w:tblGrid>
      <w:tr w:rsidR="00142908" w:rsidRPr="00EA2809" w:rsidTr="008F59DD">
        <w:trPr>
          <w:trHeight w:val="20"/>
          <w:jc w:val="center"/>
        </w:trPr>
        <w:tc>
          <w:tcPr>
            <w:tcW w:w="529" w:type="dxa"/>
            <w:vMerge w:val="restart"/>
            <w:tcBorders>
              <w:top w:val="single" w:sz="4" w:space="0" w:color="000000"/>
              <w:left w:val="single" w:sz="4" w:space="0" w:color="000000"/>
              <w:right w:val="single" w:sz="4" w:space="0" w:color="000000"/>
            </w:tcBorders>
            <w:vAlign w:val="center"/>
          </w:tcPr>
          <w:p w:rsidR="00142908" w:rsidRPr="00E21631" w:rsidRDefault="00142908" w:rsidP="008F59DD">
            <w:pPr>
              <w:spacing w:line="276" w:lineRule="auto"/>
              <w:ind w:left="143"/>
              <w:jc w:val="center"/>
              <w:rPr>
                <w:rFonts w:ascii="Bookman Old Style" w:eastAsia="Calibri" w:hAnsi="Bookman Old Style" w:cs="Arial"/>
                <w:b/>
                <w:spacing w:val="2"/>
                <w:sz w:val="22"/>
                <w:szCs w:val="22"/>
              </w:rPr>
            </w:pPr>
            <w:r w:rsidRPr="00E21631">
              <w:rPr>
                <w:rFonts w:ascii="Bookman Old Style" w:eastAsia="Calibri" w:hAnsi="Bookman Old Style" w:cs="Arial"/>
                <w:b/>
                <w:spacing w:val="2"/>
                <w:sz w:val="22"/>
                <w:szCs w:val="22"/>
              </w:rPr>
              <w:t>NO</w:t>
            </w:r>
          </w:p>
        </w:tc>
        <w:tc>
          <w:tcPr>
            <w:tcW w:w="3523" w:type="dxa"/>
            <w:vMerge w:val="restart"/>
            <w:tcBorders>
              <w:top w:val="single" w:sz="4" w:space="0" w:color="000000"/>
              <w:left w:val="single" w:sz="4" w:space="0" w:color="000000"/>
              <w:right w:val="single" w:sz="4" w:space="0" w:color="000000"/>
            </w:tcBorders>
            <w:vAlign w:val="center"/>
          </w:tcPr>
          <w:p w:rsidR="00142908" w:rsidRPr="00E21631" w:rsidRDefault="00142908" w:rsidP="008F59DD">
            <w:pPr>
              <w:spacing w:before="120" w:after="120" w:line="276" w:lineRule="auto"/>
              <w:ind w:left="143"/>
              <w:jc w:val="center"/>
              <w:rPr>
                <w:rFonts w:ascii="Bookman Old Style" w:eastAsia="Calibri" w:hAnsi="Bookman Old Style" w:cs="Arial"/>
                <w:b/>
                <w:sz w:val="22"/>
                <w:szCs w:val="22"/>
              </w:rPr>
            </w:pPr>
            <w:r w:rsidRPr="00E21631">
              <w:rPr>
                <w:rFonts w:ascii="Bookman Old Style" w:eastAsia="Calibri" w:hAnsi="Bookman Old Style" w:cs="Arial"/>
                <w:b/>
                <w:spacing w:val="2"/>
                <w:sz w:val="22"/>
                <w:szCs w:val="22"/>
              </w:rPr>
              <w:t>Uraian</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6E07ED" w:rsidRDefault="00142908" w:rsidP="008F59DD">
            <w:pPr>
              <w:spacing w:line="276" w:lineRule="auto"/>
              <w:ind w:left="247"/>
              <w:jc w:val="center"/>
              <w:rPr>
                <w:rFonts w:ascii="Bookman Old Style" w:eastAsia="Calibri" w:hAnsi="Bookman Old Style" w:cs="Arial"/>
                <w:b/>
                <w:sz w:val="22"/>
                <w:szCs w:val="22"/>
                <w:lang w:val="en-US"/>
              </w:rPr>
            </w:pPr>
            <w:r>
              <w:rPr>
                <w:rFonts w:ascii="Bookman Old Style" w:eastAsia="Calibri" w:hAnsi="Bookman Old Style" w:cs="Arial"/>
                <w:b/>
                <w:spacing w:val="-1"/>
                <w:sz w:val="22"/>
                <w:szCs w:val="22"/>
              </w:rPr>
              <w:t>201</w:t>
            </w:r>
            <w:r>
              <w:rPr>
                <w:rFonts w:ascii="Bookman Old Style" w:eastAsia="Calibri" w:hAnsi="Bookman Old Style" w:cs="Arial"/>
                <w:b/>
                <w:spacing w:val="-1"/>
                <w:sz w:val="22"/>
                <w:szCs w:val="22"/>
                <w:lang w:val="en-US"/>
              </w:rPr>
              <w:t>9</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586FE4" w:rsidRDefault="00142908" w:rsidP="008F59DD">
            <w:pPr>
              <w:spacing w:line="276" w:lineRule="auto"/>
              <w:ind w:left="105"/>
              <w:jc w:val="center"/>
              <w:rPr>
                <w:rFonts w:ascii="Bookman Old Style" w:eastAsia="Calibri" w:hAnsi="Bookman Old Style" w:cs="Arial"/>
                <w:b/>
                <w:sz w:val="22"/>
                <w:szCs w:val="22"/>
                <w:lang w:val="en-US"/>
              </w:rPr>
            </w:pPr>
            <w:r w:rsidRPr="00586FE4">
              <w:rPr>
                <w:rFonts w:ascii="Bookman Old Style" w:eastAsia="Calibri" w:hAnsi="Bookman Old Style" w:cs="Arial"/>
                <w:b/>
                <w:spacing w:val="-1"/>
                <w:sz w:val="22"/>
                <w:szCs w:val="22"/>
              </w:rPr>
              <w:t>20</w:t>
            </w:r>
            <w:r w:rsidRPr="00586FE4">
              <w:rPr>
                <w:rFonts w:ascii="Bookman Old Style" w:eastAsia="Calibri" w:hAnsi="Bookman Old Style" w:cs="Arial"/>
                <w:b/>
                <w:spacing w:val="-1"/>
                <w:sz w:val="22"/>
                <w:szCs w:val="22"/>
                <w:lang w:val="en-US"/>
              </w:rPr>
              <w:t>20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6E07ED" w:rsidRDefault="00142908" w:rsidP="008F59DD">
            <w:pPr>
              <w:spacing w:line="276" w:lineRule="auto"/>
              <w:ind w:left="249"/>
              <w:jc w:val="center"/>
              <w:rPr>
                <w:rFonts w:ascii="Bookman Old Style" w:eastAsia="Calibri" w:hAnsi="Bookman Old Style" w:cs="Arial"/>
                <w:b/>
                <w:sz w:val="22"/>
                <w:szCs w:val="22"/>
                <w:lang w:val="en-US"/>
              </w:rPr>
            </w:pPr>
            <w:r>
              <w:rPr>
                <w:rFonts w:ascii="Bookman Old Style" w:eastAsia="Calibri" w:hAnsi="Bookman Old Style" w:cs="Arial"/>
                <w:b/>
                <w:spacing w:val="-1"/>
                <w:sz w:val="22"/>
                <w:szCs w:val="22"/>
              </w:rPr>
              <w:t>202</w:t>
            </w:r>
            <w:r>
              <w:rPr>
                <w:rFonts w:ascii="Bookman Old Style" w:eastAsia="Calibri" w:hAnsi="Bookman Old Style" w:cs="Arial"/>
                <w:b/>
                <w:spacing w:val="-1"/>
                <w:sz w:val="22"/>
                <w:szCs w:val="22"/>
                <w:lang w:val="en-US"/>
              </w:rPr>
              <w:t>1</w:t>
            </w:r>
          </w:p>
        </w:tc>
      </w:tr>
      <w:tr w:rsidR="00142908" w:rsidRPr="00EA2809" w:rsidTr="008F59DD">
        <w:trPr>
          <w:trHeight w:val="20"/>
          <w:jc w:val="center"/>
        </w:trPr>
        <w:tc>
          <w:tcPr>
            <w:tcW w:w="529" w:type="dxa"/>
            <w:vMerge/>
            <w:tcBorders>
              <w:left w:val="single" w:sz="4" w:space="0" w:color="000000"/>
              <w:bottom w:val="single" w:sz="4" w:space="0" w:color="000000"/>
              <w:right w:val="single" w:sz="4" w:space="0" w:color="000000"/>
            </w:tcBorders>
            <w:vAlign w:val="center"/>
          </w:tcPr>
          <w:p w:rsidR="00142908" w:rsidRPr="00E21631" w:rsidRDefault="00142908" w:rsidP="008F59DD">
            <w:pPr>
              <w:spacing w:line="276" w:lineRule="auto"/>
              <w:ind w:left="143"/>
              <w:jc w:val="center"/>
              <w:rPr>
                <w:rFonts w:ascii="Bookman Old Style" w:eastAsia="Calibri" w:hAnsi="Bookman Old Style" w:cs="Arial"/>
                <w:b/>
                <w:spacing w:val="2"/>
                <w:sz w:val="22"/>
                <w:szCs w:val="22"/>
              </w:rPr>
            </w:pPr>
          </w:p>
        </w:tc>
        <w:tc>
          <w:tcPr>
            <w:tcW w:w="3523" w:type="dxa"/>
            <w:vMerge/>
            <w:tcBorders>
              <w:left w:val="single" w:sz="4" w:space="0" w:color="000000"/>
              <w:bottom w:val="single" w:sz="4" w:space="0" w:color="000000"/>
              <w:right w:val="single" w:sz="4" w:space="0" w:color="000000"/>
            </w:tcBorders>
            <w:vAlign w:val="center"/>
          </w:tcPr>
          <w:p w:rsidR="00142908" w:rsidRPr="00E21631" w:rsidRDefault="00142908" w:rsidP="008F59DD">
            <w:pPr>
              <w:spacing w:before="120" w:after="120" w:line="276" w:lineRule="auto"/>
              <w:ind w:left="143"/>
              <w:jc w:val="center"/>
              <w:rPr>
                <w:rFonts w:ascii="Bookman Old Style" w:eastAsia="Calibri" w:hAnsi="Bookman Old Style" w:cs="Arial"/>
                <w:b/>
                <w:spacing w:val="2"/>
                <w:sz w:val="22"/>
                <w:szCs w:val="22"/>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E21631" w:rsidRDefault="00142908" w:rsidP="008F59DD">
            <w:pPr>
              <w:spacing w:before="120" w:after="120" w:line="276" w:lineRule="auto"/>
              <w:jc w:val="center"/>
              <w:rPr>
                <w:rFonts w:ascii="Bookman Old Style" w:hAnsi="Bookman Old Style" w:cs="Arial"/>
                <w:b/>
                <w:sz w:val="22"/>
                <w:szCs w:val="22"/>
              </w:rPr>
            </w:pPr>
            <w:r w:rsidRPr="00E21631">
              <w:rPr>
                <w:rFonts w:ascii="Bookman Old Style" w:hAnsi="Bookman Old Style" w:cs="Arial"/>
                <w:b/>
                <w:sz w:val="22"/>
                <w:szCs w:val="22"/>
              </w:rPr>
              <w:t>APB Desa Perubahan</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586FE4" w:rsidRDefault="00142908" w:rsidP="008F59DD">
            <w:pPr>
              <w:spacing w:line="276" w:lineRule="auto"/>
              <w:jc w:val="center"/>
              <w:rPr>
                <w:rFonts w:ascii="Bookman Old Style" w:hAnsi="Bookman Old Style" w:cs="Arial"/>
                <w:b/>
                <w:sz w:val="22"/>
                <w:szCs w:val="22"/>
              </w:rPr>
            </w:pPr>
            <w:r w:rsidRPr="00586FE4">
              <w:rPr>
                <w:rFonts w:ascii="Bookman Old Style" w:hAnsi="Bookman Old Style" w:cs="Arial"/>
                <w:b/>
                <w:sz w:val="22"/>
                <w:szCs w:val="22"/>
              </w:rPr>
              <w:t>APB Desa</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E21631" w:rsidRDefault="00142908" w:rsidP="008F59DD">
            <w:pPr>
              <w:spacing w:before="120" w:after="120" w:line="276" w:lineRule="auto"/>
              <w:jc w:val="center"/>
              <w:rPr>
                <w:rFonts w:ascii="Bookman Old Style" w:hAnsi="Bookman Old Style" w:cs="Arial"/>
                <w:b/>
                <w:sz w:val="22"/>
                <w:szCs w:val="22"/>
              </w:rPr>
            </w:pPr>
            <w:r w:rsidRPr="00E21631">
              <w:rPr>
                <w:rFonts w:ascii="Bookman Old Style" w:hAnsi="Bookman Old Style" w:cs="Arial"/>
                <w:b/>
                <w:sz w:val="22"/>
                <w:szCs w:val="22"/>
              </w:rPr>
              <w:t>Proyeksi</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ind w:left="143"/>
              <w:jc w:val="center"/>
              <w:rPr>
                <w:rFonts w:ascii="Bookman Old Style" w:eastAsia="Calibri" w:hAnsi="Bookman Old Style" w:cs="Arial"/>
                <w:i/>
                <w:spacing w:val="2"/>
                <w:sz w:val="22"/>
                <w:szCs w:val="22"/>
              </w:rPr>
            </w:pPr>
            <w:r w:rsidRPr="00BC408B">
              <w:rPr>
                <w:rFonts w:ascii="Bookman Old Style" w:eastAsia="Calibri" w:hAnsi="Bookman Old Style" w:cs="Arial"/>
                <w:i/>
                <w:spacing w:val="2"/>
                <w:sz w:val="22"/>
                <w:szCs w:val="22"/>
              </w:rPr>
              <w:t>1</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ind w:left="143"/>
              <w:jc w:val="center"/>
              <w:rPr>
                <w:rFonts w:ascii="Bookman Old Style" w:eastAsia="Calibri" w:hAnsi="Bookman Old Style" w:cs="Arial"/>
                <w:i/>
                <w:spacing w:val="2"/>
                <w:sz w:val="22"/>
                <w:szCs w:val="22"/>
              </w:rPr>
            </w:pPr>
            <w:r w:rsidRPr="00BC408B">
              <w:rPr>
                <w:rFonts w:ascii="Bookman Old Style" w:eastAsia="Calibri" w:hAnsi="Bookman Old Style" w:cs="Arial"/>
                <w:i/>
                <w:spacing w:val="2"/>
                <w:sz w:val="22"/>
                <w:szCs w:val="22"/>
              </w:rPr>
              <w:t>2</w:t>
            </w:r>
          </w:p>
        </w:tc>
        <w:tc>
          <w:tcPr>
            <w:tcW w:w="1758"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jc w:val="center"/>
              <w:rPr>
                <w:rFonts w:ascii="Bookman Old Style" w:hAnsi="Bookman Old Style" w:cs="Arial"/>
                <w:i/>
                <w:sz w:val="22"/>
                <w:szCs w:val="22"/>
              </w:rPr>
            </w:pPr>
            <w:r w:rsidRPr="00BC408B">
              <w:rPr>
                <w:rFonts w:ascii="Bookman Old Style" w:hAnsi="Bookman Old Style" w:cs="Arial"/>
                <w:i/>
                <w:sz w:val="22"/>
                <w:szCs w:val="22"/>
              </w:rPr>
              <w:t>3</w:t>
            </w:r>
          </w:p>
        </w:tc>
        <w:tc>
          <w:tcPr>
            <w:tcW w:w="180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jc w:val="center"/>
              <w:rPr>
                <w:rFonts w:ascii="Bookman Old Style" w:hAnsi="Bookman Old Style" w:cs="Arial"/>
                <w:i/>
                <w:sz w:val="22"/>
                <w:szCs w:val="22"/>
              </w:rPr>
            </w:pPr>
            <w:r w:rsidRPr="00BC408B">
              <w:rPr>
                <w:rFonts w:ascii="Bookman Old Style" w:hAnsi="Bookman Old Style" w:cs="Arial"/>
                <w:i/>
                <w:sz w:val="22"/>
                <w:szCs w:val="22"/>
              </w:rPr>
              <w:t>4</w:t>
            </w:r>
          </w:p>
        </w:tc>
        <w:tc>
          <w:tcPr>
            <w:tcW w:w="1801"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jc w:val="center"/>
              <w:rPr>
                <w:rFonts w:ascii="Bookman Old Style" w:hAnsi="Bookman Old Style" w:cs="Arial"/>
                <w:i/>
                <w:sz w:val="22"/>
                <w:szCs w:val="22"/>
              </w:rPr>
            </w:pPr>
            <w:r w:rsidRPr="00BC408B">
              <w:rPr>
                <w:rFonts w:ascii="Bookman Old Style" w:hAnsi="Bookman Old Style" w:cs="Arial"/>
                <w:i/>
                <w:sz w:val="22"/>
                <w:szCs w:val="22"/>
              </w:rPr>
              <w:t>5</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107310" w:rsidRDefault="00142908" w:rsidP="008F59DD">
            <w:pPr>
              <w:spacing w:before="120" w:after="120" w:line="276" w:lineRule="auto"/>
              <w:rPr>
                <w:rFonts w:ascii="Bookman Old Style" w:eastAsia="Calibri" w:hAnsi="Bookman Old Style" w:cs="Arial"/>
                <w:b/>
                <w:i/>
                <w:spacing w:val="2"/>
                <w:sz w:val="22"/>
                <w:szCs w:val="22"/>
              </w:rPr>
            </w:pPr>
            <w:r w:rsidRPr="00107310">
              <w:rPr>
                <w:rFonts w:ascii="Bookman Old Style" w:eastAsia="Calibri" w:hAnsi="Bookman Old Style" w:cs="Arial"/>
                <w:b/>
                <w:i/>
                <w:spacing w:val="2"/>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142908" w:rsidRPr="00107310" w:rsidRDefault="00142908" w:rsidP="008F59DD">
            <w:pPr>
              <w:spacing w:before="120" w:after="120" w:line="276" w:lineRule="auto"/>
              <w:rPr>
                <w:rFonts w:ascii="Bookman Old Style" w:eastAsia="Calibri" w:hAnsi="Bookman Old Style" w:cs="Arial"/>
                <w:b/>
                <w:i/>
                <w:spacing w:val="2"/>
                <w:sz w:val="22"/>
                <w:szCs w:val="22"/>
              </w:rPr>
            </w:pPr>
            <w:r w:rsidRPr="00107310">
              <w:rPr>
                <w:rFonts w:ascii="Bookman Old Style" w:eastAsia="Calibri" w:hAnsi="Bookman Old Style" w:cs="Arial"/>
                <w:b/>
                <w:i/>
                <w:spacing w:val="2"/>
                <w:sz w:val="22"/>
                <w:szCs w:val="22"/>
              </w:rPr>
              <w:t>PENDAPATAN</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3777B5" w:rsidRDefault="00142908" w:rsidP="008F59DD">
            <w:pPr>
              <w:spacing w:before="120" w:after="120"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1.790.000.000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1.878.498.000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b/>
                <w:sz w:val="22"/>
                <w:szCs w:val="22"/>
                <w:lang w:val="en-US"/>
              </w:rPr>
            </w:pPr>
            <w:r>
              <w:rPr>
                <w:rFonts w:ascii="Bookman Old Style" w:hAnsi="Bookman Old Style" w:cs="Arial"/>
                <w:b/>
                <w:sz w:val="22"/>
                <w:szCs w:val="22"/>
                <w:lang w:val="en-US"/>
              </w:rPr>
              <w:t>1.988.909.500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eastAsia="Calibri" w:hAnsi="Bookman Old Style" w:cs="Arial"/>
                <w:i/>
                <w:spacing w:val="2"/>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eastAsia="Calibri" w:hAnsi="Bookman Old Style" w:cs="Arial"/>
                <w:i/>
                <w:spacing w:val="2"/>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i/>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jc w:val="center"/>
              <w:rPr>
                <w:rFonts w:ascii="Bookman Old Style" w:hAnsi="Bookman Old Style" w:cs="Arial"/>
                <w:i/>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i/>
                <w:sz w:val="22"/>
                <w:szCs w:val="22"/>
              </w:rPr>
            </w:pP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1D6313" w:rsidRDefault="00142908" w:rsidP="008F59DD">
            <w:pPr>
              <w:spacing w:before="120" w:after="120" w:line="276" w:lineRule="auto"/>
              <w:rPr>
                <w:rFonts w:ascii="Bookman Old Style" w:hAnsi="Bookman Old Style" w:cs="Arial"/>
                <w:b/>
                <w:i/>
                <w:sz w:val="22"/>
                <w:szCs w:val="22"/>
              </w:rPr>
            </w:pPr>
            <w:r w:rsidRPr="001D6313">
              <w:rPr>
                <w:rFonts w:ascii="Bookman Old Style" w:hAnsi="Bookman Old Style" w:cs="Arial"/>
                <w:b/>
                <w:i/>
                <w:sz w:val="22"/>
                <w:szCs w:val="22"/>
              </w:rPr>
              <w:t>1.</w:t>
            </w:r>
          </w:p>
        </w:tc>
        <w:tc>
          <w:tcPr>
            <w:tcW w:w="3523" w:type="dxa"/>
            <w:tcBorders>
              <w:top w:val="single" w:sz="4" w:space="0" w:color="000000"/>
              <w:left w:val="single" w:sz="4" w:space="0" w:color="000000"/>
              <w:bottom w:val="single" w:sz="4" w:space="0" w:color="000000"/>
              <w:right w:val="single" w:sz="4" w:space="0" w:color="000000"/>
            </w:tcBorders>
          </w:tcPr>
          <w:p w:rsidR="00142908" w:rsidRPr="001D6313" w:rsidRDefault="00142908" w:rsidP="008F59DD">
            <w:pPr>
              <w:spacing w:before="120" w:after="120" w:line="276" w:lineRule="auto"/>
              <w:rPr>
                <w:rFonts w:ascii="Bookman Old Style" w:hAnsi="Bookman Old Style" w:cs="Arial"/>
                <w:b/>
                <w:i/>
                <w:sz w:val="22"/>
                <w:szCs w:val="22"/>
              </w:rPr>
            </w:pPr>
            <w:r w:rsidRPr="001D6313">
              <w:rPr>
                <w:rFonts w:ascii="Bookman Old Style" w:hAnsi="Bookman Old Style" w:cs="Arial"/>
                <w:b/>
                <w:i/>
                <w:sz w:val="22"/>
                <w:szCs w:val="22"/>
              </w:rPr>
              <w:t>Pendapatan Asli Desa</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1D6313" w:rsidRDefault="00142908" w:rsidP="008F59DD">
            <w:pPr>
              <w:spacing w:before="120" w:after="120" w:line="276" w:lineRule="auto"/>
              <w:jc w:val="center"/>
              <w:rPr>
                <w:rFonts w:ascii="Bookman Old Style" w:hAnsi="Bookman Old Style" w:cs="Arial"/>
                <w:b/>
                <w:i/>
                <w:sz w:val="22"/>
                <w:szCs w:val="22"/>
                <w:lang w:val="en-US"/>
              </w:rPr>
            </w:pPr>
            <w:r w:rsidRPr="001D6313">
              <w:rPr>
                <w:rFonts w:ascii="Bookman Old Style" w:hAnsi="Bookman Old Style" w:cs="Arial"/>
                <w:b/>
                <w:i/>
                <w:sz w:val="22"/>
                <w:szCs w:val="22"/>
                <w:lang w:val="en-US"/>
              </w:rPr>
              <w:t>396.040.000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413.900.000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412.650.000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Hasil Usaha</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1D6313"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1.200.000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r>
              <w:rPr>
                <w:rFonts w:ascii="Bookman Old Style" w:hAnsi="Bookman Old Style" w:cs="Arial"/>
                <w:i/>
                <w:sz w:val="22"/>
                <w:szCs w:val="22"/>
                <w:lang w:val="en-US"/>
              </w:rPr>
              <w:t>1.200.000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A17280"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1.200.000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b.</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Hasil Aset</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1D6313"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394.840.000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412.700.000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411.450.000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c.</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eastAsia="Calibri" w:hAnsi="Bookman Old Style" w:cs="Arial"/>
                <w:spacing w:val="2"/>
                <w:position w:val="1"/>
                <w:sz w:val="22"/>
                <w:szCs w:val="22"/>
              </w:rPr>
            </w:pPr>
            <w:r w:rsidRPr="00BC408B">
              <w:rPr>
                <w:rFonts w:ascii="Bookman Old Style" w:hAnsi="Bookman Old Style" w:cs="Arial"/>
                <w:sz w:val="22"/>
                <w:szCs w:val="22"/>
              </w:rPr>
              <w:t>Lain-lain Pendapatan Asli Desa yang sah</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Default="00142908" w:rsidP="008F59DD">
            <w:pPr>
              <w:spacing w:line="276" w:lineRule="auto"/>
              <w:jc w:val="center"/>
              <w:rPr>
                <w:rFonts w:ascii="Bookman Old Style" w:hAnsi="Bookman Old Style" w:cs="Arial"/>
                <w:sz w:val="22"/>
                <w:szCs w:val="22"/>
                <w:lang w:val="en-US"/>
              </w:rPr>
            </w:pPr>
          </w:p>
          <w:p w:rsidR="00142908" w:rsidRPr="00DD420A" w:rsidRDefault="00142908" w:rsidP="008F59DD">
            <w:pPr>
              <w:spacing w:line="276" w:lineRule="auto"/>
              <w:jc w:val="center"/>
              <w:rPr>
                <w:rFonts w:ascii="Bookman Old Style" w:hAnsi="Bookman Old Style" w:cs="Arial"/>
                <w:sz w:val="22"/>
                <w:szCs w:val="22"/>
                <w:lang w:val="en-US"/>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A17280" w:rsidRDefault="00142908" w:rsidP="008F59DD">
            <w:pPr>
              <w:spacing w:before="120" w:after="120" w:line="276" w:lineRule="auto"/>
              <w:jc w:val="center"/>
              <w:rPr>
                <w:rFonts w:ascii="Bookman Old Style" w:hAnsi="Bookman Old Style" w:cs="Arial"/>
                <w:sz w:val="22"/>
                <w:szCs w:val="22"/>
                <w:lang w:val="en-US"/>
              </w:rPr>
            </w:pP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ind w:left="143"/>
              <w:rPr>
                <w:rFonts w:ascii="Bookman Old Style" w:eastAsia="Calibri" w:hAnsi="Bookman Old Style" w:cs="Arial"/>
                <w:spacing w:val="2"/>
                <w:position w:val="1"/>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ind w:left="143"/>
              <w:rPr>
                <w:rFonts w:ascii="Bookman Old Style" w:eastAsia="Calibri" w:hAnsi="Bookman Old Style" w:cs="Arial"/>
                <w:spacing w:val="2"/>
                <w:position w:val="1"/>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3777B5" w:rsidRDefault="00142908" w:rsidP="008F59DD">
            <w:pPr>
              <w:spacing w:before="120" w:after="120" w:line="276" w:lineRule="auto"/>
              <w:rPr>
                <w:rFonts w:ascii="Bookman Old Style" w:hAnsi="Bookman Old Style" w:cs="Arial"/>
                <w:b/>
                <w:i/>
                <w:sz w:val="22"/>
                <w:szCs w:val="22"/>
              </w:rPr>
            </w:pPr>
            <w:r w:rsidRPr="003777B5">
              <w:rPr>
                <w:rFonts w:ascii="Bookman Old Style" w:hAnsi="Bookman Old Style" w:cs="Arial"/>
                <w:b/>
                <w:i/>
                <w:sz w:val="22"/>
                <w:szCs w:val="22"/>
              </w:rPr>
              <w:t>2.</w:t>
            </w:r>
          </w:p>
        </w:tc>
        <w:tc>
          <w:tcPr>
            <w:tcW w:w="3523" w:type="dxa"/>
            <w:tcBorders>
              <w:top w:val="single" w:sz="4" w:space="0" w:color="000000"/>
              <w:left w:val="single" w:sz="4" w:space="0" w:color="000000"/>
              <w:bottom w:val="single" w:sz="4" w:space="0" w:color="000000"/>
              <w:right w:val="single" w:sz="4" w:space="0" w:color="000000"/>
            </w:tcBorders>
          </w:tcPr>
          <w:p w:rsidR="00142908" w:rsidRPr="003777B5" w:rsidRDefault="00142908" w:rsidP="008F59DD">
            <w:pPr>
              <w:spacing w:before="120" w:after="120" w:line="276" w:lineRule="auto"/>
              <w:rPr>
                <w:rFonts w:ascii="Bookman Old Style" w:hAnsi="Bookman Old Style" w:cs="Arial"/>
                <w:b/>
                <w:i/>
                <w:sz w:val="22"/>
                <w:szCs w:val="22"/>
              </w:rPr>
            </w:pPr>
            <w:r w:rsidRPr="003777B5">
              <w:rPr>
                <w:rFonts w:ascii="Bookman Old Style" w:hAnsi="Bookman Old Style" w:cs="Arial"/>
                <w:b/>
                <w:i/>
                <w:sz w:val="22"/>
                <w:szCs w:val="22"/>
              </w:rPr>
              <w:t>Pendapatan Transfer</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1.391.821.000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1.407.678.000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b/>
                <w:sz w:val="22"/>
                <w:szCs w:val="22"/>
                <w:lang w:val="en-US"/>
              </w:rPr>
            </w:pPr>
            <w:r>
              <w:rPr>
                <w:rFonts w:ascii="Bookman Old Style" w:hAnsi="Bookman Old Style" w:cs="Arial"/>
                <w:b/>
                <w:i/>
                <w:sz w:val="22"/>
                <w:szCs w:val="22"/>
                <w:lang w:val="en-US"/>
              </w:rPr>
              <w:t>1.534.159.000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Dana Desa</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920.502.000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r>
              <w:rPr>
                <w:rFonts w:ascii="Bookman Old Style" w:hAnsi="Bookman Old Style" w:cs="Arial"/>
                <w:i/>
                <w:sz w:val="22"/>
                <w:szCs w:val="22"/>
                <w:lang w:val="en-US"/>
              </w:rPr>
              <w:t>932.901.000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A17280"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894.420.000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b.</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Bagian dari hasil pajak &amp;retribusi daerah kabupaten</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18.367.000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31.714.500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31.714.500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c.</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Alokasi Dana Desa</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387.917.000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396.677.000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307E92"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397.025.000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d.</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Bantuan Keuangan</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10.035.000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before="120" w:after="120" w:line="276" w:lineRule="auto"/>
              <w:jc w:val="center"/>
              <w:rPr>
                <w:rFonts w:ascii="Bookman Old Style" w:hAnsi="Bookman Old Style" w:cs="Arial"/>
                <w:sz w:val="22"/>
                <w:szCs w:val="22"/>
              </w:rPr>
            </w:pP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e.</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Bantuan Provinsi</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3777B5"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55.000.000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r>
              <w:rPr>
                <w:rFonts w:ascii="Bookman Old Style" w:hAnsi="Bookman Old Style" w:cs="Arial"/>
                <w:i/>
                <w:sz w:val="22"/>
                <w:szCs w:val="22"/>
                <w:lang w:val="en-US"/>
              </w:rPr>
              <w:t>55.000.000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before="120" w:after="120" w:line="276" w:lineRule="auto"/>
              <w:jc w:val="center"/>
              <w:rPr>
                <w:rFonts w:ascii="Bookman Old Style" w:hAnsi="Bookman Old Style" w:cs="Arial"/>
                <w:sz w:val="22"/>
                <w:szCs w:val="22"/>
              </w:rPr>
            </w:pPr>
            <w:r>
              <w:rPr>
                <w:rFonts w:ascii="Bookman Old Style" w:hAnsi="Bookman Old Style" w:cs="Arial"/>
                <w:i/>
                <w:sz w:val="22"/>
                <w:szCs w:val="22"/>
                <w:lang w:val="en-US"/>
              </w:rPr>
              <w:t>61.000.000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f.</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 xml:space="preserve">Bantuan Kabupaten </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before="120" w:after="120" w:line="276" w:lineRule="auto"/>
              <w:jc w:val="center"/>
              <w:rPr>
                <w:rFonts w:ascii="Bookman Old Style" w:hAnsi="Bookman Old Style" w:cs="Arial"/>
                <w:sz w:val="22"/>
                <w:szCs w:val="22"/>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BD1A5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150.000.000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c>
          <w:tcPr>
            <w:tcW w:w="180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line="276" w:lineRule="auto"/>
              <w:rPr>
                <w:rFonts w:ascii="Bookman Old Style" w:hAnsi="Bookman Old Style" w:cs="Arial"/>
                <w:sz w:val="22"/>
                <w:szCs w:val="22"/>
              </w:rPr>
            </w:pPr>
          </w:p>
        </w:tc>
        <w:tc>
          <w:tcPr>
            <w:tcW w:w="1801"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0547E9" w:rsidRDefault="00142908" w:rsidP="008F59DD">
            <w:pPr>
              <w:spacing w:before="120" w:after="120" w:line="276" w:lineRule="auto"/>
              <w:rPr>
                <w:rFonts w:ascii="Bookman Old Style" w:hAnsi="Bookman Old Style" w:cs="Arial"/>
                <w:b/>
                <w:i/>
                <w:sz w:val="22"/>
                <w:szCs w:val="22"/>
              </w:rPr>
            </w:pPr>
            <w:r w:rsidRPr="000547E9">
              <w:rPr>
                <w:rFonts w:ascii="Bookman Old Style" w:hAnsi="Bookman Old Style" w:cs="Arial"/>
                <w:b/>
                <w:i/>
                <w:sz w:val="22"/>
                <w:szCs w:val="22"/>
              </w:rPr>
              <w:t>3.</w:t>
            </w:r>
          </w:p>
        </w:tc>
        <w:tc>
          <w:tcPr>
            <w:tcW w:w="3523" w:type="dxa"/>
            <w:tcBorders>
              <w:top w:val="single" w:sz="4" w:space="0" w:color="000000"/>
              <w:left w:val="single" w:sz="4" w:space="0" w:color="000000"/>
              <w:bottom w:val="single" w:sz="4" w:space="0" w:color="000000"/>
              <w:right w:val="single" w:sz="4" w:space="0" w:color="000000"/>
            </w:tcBorders>
          </w:tcPr>
          <w:p w:rsidR="00142908" w:rsidRPr="000547E9" w:rsidRDefault="00142908" w:rsidP="008F59DD">
            <w:pPr>
              <w:spacing w:before="120" w:after="120" w:line="276" w:lineRule="auto"/>
              <w:rPr>
                <w:rFonts w:ascii="Bookman Old Style" w:hAnsi="Bookman Old Style" w:cs="Arial"/>
                <w:b/>
                <w:i/>
                <w:sz w:val="22"/>
                <w:szCs w:val="22"/>
              </w:rPr>
            </w:pPr>
            <w:r w:rsidRPr="000547E9">
              <w:rPr>
                <w:rFonts w:ascii="Bookman Old Style" w:hAnsi="Bookman Old Style" w:cs="Arial"/>
                <w:b/>
                <w:i/>
                <w:sz w:val="22"/>
                <w:szCs w:val="22"/>
              </w:rPr>
              <w:t>Pendapatan Lain lain</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535C85"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2.500.000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586FE4" w:rsidRDefault="00142908" w:rsidP="008F59DD">
            <w:pPr>
              <w:spacing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55.4</w:t>
            </w:r>
            <w:r w:rsidRPr="00586FE4">
              <w:rPr>
                <w:rFonts w:ascii="Bookman Old Style" w:hAnsi="Bookman Old Style" w:cs="Arial"/>
                <w:b/>
                <w:i/>
                <w:sz w:val="22"/>
                <w:szCs w:val="22"/>
                <w:lang w:val="en-US"/>
              </w:rPr>
              <w:t>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586FE4" w:rsidRDefault="00142908" w:rsidP="008F59DD">
            <w:pPr>
              <w:spacing w:before="120" w:after="120" w:line="276" w:lineRule="auto"/>
              <w:jc w:val="center"/>
              <w:rPr>
                <w:rFonts w:ascii="Bookman Old Style" w:hAnsi="Bookman Old Style" w:cs="Arial"/>
                <w:b/>
                <w:i/>
                <w:sz w:val="22"/>
                <w:szCs w:val="22"/>
                <w:lang w:val="en-US"/>
              </w:rPr>
            </w:pPr>
            <w:r w:rsidRPr="00586FE4">
              <w:rPr>
                <w:rFonts w:ascii="Bookman Old Style" w:hAnsi="Bookman Old Style" w:cs="Arial"/>
                <w:b/>
                <w:i/>
                <w:sz w:val="22"/>
                <w:szCs w:val="22"/>
                <w:lang w:val="en-US"/>
              </w:rPr>
              <w:t>42.100.000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a.</w:t>
            </w:r>
          </w:p>
        </w:tc>
        <w:tc>
          <w:tcPr>
            <w:tcW w:w="3523"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r w:rsidRPr="00BC408B">
              <w:rPr>
                <w:rFonts w:ascii="Bookman Old Style" w:hAnsi="Bookman Old Style" w:cs="Arial"/>
                <w:sz w:val="22"/>
                <w:szCs w:val="22"/>
              </w:rPr>
              <w:t>Hibah dan Sumbangan dari pihak ke-3 yang tidak mengikat</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586FE4"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A17280" w:rsidRDefault="00142908" w:rsidP="008F59DD">
            <w:pPr>
              <w:spacing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52.900.000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A17280"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sz w:val="22"/>
                <w:szCs w:val="22"/>
                <w:lang w:val="en-US"/>
              </w:rPr>
              <w:t>39.600.000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jc w:val="center"/>
              <w:rPr>
                <w:rFonts w:ascii="Bookman Old Style" w:hAnsi="Bookman Old Style" w:cs="Arial"/>
                <w:sz w:val="22"/>
                <w:szCs w:val="22"/>
              </w:rPr>
            </w:pPr>
            <w:r w:rsidRPr="00BC408B">
              <w:rPr>
                <w:rFonts w:ascii="Bookman Old Style" w:hAnsi="Bookman Old Style" w:cs="Arial"/>
                <w:sz w:val="22"/>
                <w:szCs w:val="22"/>
              </w:rPr>
              <w:t>b.</w:t>
            </w:r>
          </w:p>
        </w:tc>
        <w:tc>
          <w:tcPr>
            <w:tcW w:w="3523" w:type="dxa"/>
            <w:tcBorders>
              <w:top w:val="single" w:sz="4" w:space="0" w:color="000000"/>
              <w:left w:val="single" w:sz="4" w:space="0" w:color="000000"/>
              <w:bottom w:val="single" w:sz="4" w:space="0" w:color="000000"/>
              <w:right w:val="single" w:sz="4" w:space="0" w:color="000000"/>
            </w:tcBorders>
          </w:tcPr>
          <w:p w:rsidR="00142908" w:rsidRPr="00535C85" w:rsidRDefault="00142908" w:rsidP="008F59DD">
            <w:pPr>
              <w:spacing w:before="120" w:after="120" w:line="276" w:lineRule="auto"/>
              <w:rPr>
                <w:rFonts w:ascii="Bookman Old Style" w:hAnsi="Bookman Old Style" w:cs="Arial"/>
                <w:sz w:val="22"/>
                <w:szCs w:val="22"/>
                <w:lang w:val="en-US"/>
              </w:rPr>
            </w:pPr>
            <w:r w:rsidRPr="00BC408B">
              <w:rPr>
                <w:rFonts w:ascii="Bookman Old Style" w:hAnsi="Bookman Old Style" w:cs="Arial"/>
                <w:sz w:val="22"/>
                <w:szCs w:val="22"/>
              </w:rPr>
              <w:t>Lain-lain Pendapatan Desa yang sah</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0547E9" w:rsidRDefault="00142908" w:rsidP="008F59DD">
            <w:pPr>
              <w:spacing w:before="120" w:after="120" w:line="276" w:lineRule="auto"/>
              <w:jc w:val="center"/>
              <w:rPr>
                <w:rFonts w:ascii="Bookman Old Style" w:hAnsi="Bookman Old Style" w:cs="Arial"/>
                <w:sz w:val="22"/>
                <w:szCs w:val="22"/>
                <w:lang w:val="en-US"/>
              </w:rPr>
            </w:pPr>
            <w:r>
              <w:rPr>
                <w:rFonts w:ascii="Bookman Old Style" w:hAnsi="Bookman Old Style" w:cs="Arial"/>
                <w:i/>
                <w:sz w:val="22"/>
                <w:szCs w:val="22"/>
                <w:lang w:val="en-US"/>
              </w:rPr>
              <w:t>2.500.000</w:t>
            </w:r>
          </w:p>
        </w:tc>
        <w:tc>
          <w:tcPr>
            <w:tcW w:w="1803"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line="276" w:lineRule="auto"/>
              <w:jc w:val="center"/>
              <w:rPr>
                <w:rFonts w:ascii="Bookman Old Style" w:hAnsi="Bookman Old Style" w:cs="Arial"/>
                <w:sz w:val="22"/>
                <w:szCs w:val="22"/>
              </w:rPr>
            </w:pPr>
            <w:r>
              <w:rPr>
                <w:rFonts w:ascii="Bookman Old Style" w:hAnsi="Bookman Old Style" w:cs="Arial"/>
                <w:i/>
                <w:sz w:val="22"/>
                <w:szCs w:val="22"/>
                <w:lang w:val="en-US"/>
              </w:rPr>
              <w:t>2.500.000</w:t>
            </w:r>
          </w:p>
        </w:tc>
        <w:tc>
          <w:tcPr>
            <w:tcW w:w="1801" w:type="dxa"/>
            <w:tcBorders>
              <w:top w:val="single" w:sz="4" w:space="0" w:color="000000"/>
              <w:left w:val="single" w:sz="4" w:space="0" w:color="000000"/>
              <w:bottom w:val="single" w:sz="4" w:space="0" w:color="000000"/>
              <w:right w:val="single" w:sz="4" w:space="0" w:color="000000"/>
            </w:tcBorders>
            <w:vAlign w:val="center"/>
          </w:tcPr>
          <w:p w:rsidR="00142908" w:rsidRPr="00BC408B" w:rsidRDefault="00142908" w:rsidP="008F59DD">
            <w:pPr>
              <w:spacing w:before="120" w:after="120" w:line="276" w:lineRule="auto"/>
              <w:jc w:val="center"/>
              <w:rPr>
                <w:rFonts w:ascii="Bookman Old Style" w:hAnsi="Bookman Old Style" w:cs="Arial"/>
                <w:sz w:val="22"/>
                <w:szCs w:val="22"/>
              </w:rPr>
            </w:pPr>
            <w:r>
              <w:rPr>
                <w:rFonts w:ascii="Bookman Old Style" w:hAnsi="Bookman Old Style" w:cs="Arial"/>
                <w:sz w:val="22"/>
                <w:szCs w:val="22"/>
                <w:lang w:val="en-US"/>
              </w:rPr>
              <w:t>2.500.000</w:t>
            </w:r>
          </w:p>
        </w:tc>
      </w:tr>
      <w:tr w:rsidR="00142908" w:rsidRPr="00EA2809" w:rsidTr="008F59DD">
        <w:trPr>
          <w:trHeight w:val="20"/>
          <w:jc w:val="center"/>
        </w:trPr>
        <w:tc>
          <w:tcPr>
            <w:tcW w:w="529" w:type="dxa"/>
            <w:tcBorders>
              <w:top w:val="single" w:sz="4" w:space="0" w:color="000000"/>
              <w:left w:val="single" w:sz="4" w:space="0" w:color="000000"/>
              <w:bottom w:val="single" w:sz="4" w:space="0" w:color="000000"/>
              <w:right w:val="single" w:sz="4" w:space="0" w:color="000000"/>
            </w:tcBorders>
          </w:tcPr>
          <w:p w:rsidR="00142908" w:rsidRPr="00BC408B" w:rsidRDefault="00142908" w:rsidP="008F59DD">
            <w:pPr>
              <w:spacing w:before="120" w:after="120" w:line="276" w:lineRule="auto"/>
              <w:rPr>
                <w:rFonts w:ascii="Bookman Old Style" w:hAnsi="Bookman Old Style" w:cs="Arial"/>
                <w:sz w:val="22"/>
                <w:szCs w:val="22"/>
              </w:rPr>
            </w:pPr>
          </w:p>
        </w:tc>
        <w:tc>
          <w:tcPr>
            <w:tcW w:w="3523" w:type="dxa"/>
            <w:tcBorders>
              <w:top w:val="single" w:sz="4" w:space="0" w:color="000000"/>
              <w:left w:val="single" w:sz="4" w:space="0" w:color="000000"/>
              <w:bottom w:val="single" w:sz="4" w:space="0" w:color="000000"/>
              <w:right w:val="single" w:sz="4" w:space="0" w:color="000000"/>
            </w:tcBorders>
          </w:tcPr>
          <w:p w:rsidR="00142908" w:rsidRPr="000547E9" w:rsidRDefault="00142908" w:rsidP="008F59DD">
            <w:pPr>
              <w:spacing w:before="120" w:after="120" w:line="276" w:lineRule="auto"/>
              <w:rPr>
                <w:rFonts w:ascii="Bookman Old Style" w:hAnsi="Bookman Old Style" w:cs="Arial"/>
                <w:b/>
                <w:i/>
                <w:sz w:val="22"/>
                <w:szCs w:val="22"/>
              </w:rPr>
            </w:pPr>
            <w:r w:rsidRPr="000547E9">
              <w:rPr>
                <w:rFonts w:ascii="Bookman Old Style" w:hAnsi="Bookman Old Style" w:cs="Arial"/>
                <w:b/>
                <w:i/>
                <w:sz w:val="22"/>
                <w:szCs w:val="22"/>
              </w:rPr>
              <w:t>JUMLAH TOTAL</w:t>
            </w:r>
          </w:p>
        </w:tc>
        <w:tc>
          <w:tcPr>
            <w:tcW w:w="1758" w:type="dxa"/>
            <w:tcBorders>
              <w:top w:val="single" w:sz="4" w:space="0" w:color="000000"/>
              <w:left w:val="single" w:sz="4" w:space="0" w:color="000000"/>
              <w:bottom w:val="single" w:sz="4" w:space="0" w:color="000000"/>
              <w:right w:val="single" w:sz="4" w:space="0" w:color="000000"/>
            </w:tcBorders>
            <w:vAlign w:val="center"/>
          </w:tcPr>
          <w:p w:rsidR="00142908" w:rsidRPr="001D6313" w:rsidRDefault="00142908" w:rsidP="008F59DD">
            <w:pPr>
              <w:spacing w:before="120" w:after="120" w:line="276" w:lineRule="auto"/>
              <w:jc w:val="center"/>
              <w:rPr>
                <w:rFonts w:ascii="Bookman Old Style" w:hAnsi="Bookman Old Style" w:cs="Arial"/>
                <w:b/>
                <w:i/>
                <w:sz w:val="22"/>
                <w:szCs w:val="22"/>
                <w:lang w:val="en-US"/>
              </w:rPr>
            </w:pPr>
            <w:r>
              <w:rPr>
                <w:rFonts w:ascii="Bookman Old Style" w:hAnsi="Bookman Old Style" w:cs="Arial"/>
                <w:b/>
                <w:i/>
                <w:sz w:val="22"/>
                <w:szCs w:val="22"/>
                <w:lang w:val="en-US"/>
              </w:rPr>
              <w:t>1.790.000.000</w:t>
            </w:r>
          </w:p>
        </w:tc>
        <w:tc>
          <w:tcPr>
            <w:tcW w:w="1803" w:type="dxa"/>
            <w:tcBorders>
              <w:top w:val="single" w:sz="4" w:space="0" w:color="000000"/>
              <w:left w:val="single" w:sz="4" w:space="0" w:color="000000"/>
              <w:bottom w:val="single" w:sz="4" w:space="0" w:color="000000"/>
              <w:right w:val="single" w:sz="4" w:space="0" w:color="000000"/>
            </w:tcBorders>
          </w:tcPr>
          <w:p w:rsidR="00142908" w:rsidRDefault="00142908" w:rsidP="008F59DD">
            <w:pPr>
              <w:spacing w:before="120"/>
            </w:pPr>
            <w:r w:rsidRPr="00C25034">
              <w:rPr>
                <w:rFonts w:ascii="Bookman Old Style" w:hAnsi="Bookman Old Style" w:cs="Arial"/>
                <w:b/>
                <w:i/>
                <w:sz w:val="22"/>
                <w:szCs w:val="22"/>
                <w:lang w:val="en-US"/>
              </w:rPr>
              <w:t>1.878.498.000</w:t>
            </w:r>
          </w:p>
        </w:tc>
        <w:tc>
          <w:tcPr>
            <w:tcW w:w="1801" w:type="dxa"/>
            <w:tcBorders>
              <w:top w:val="single" w:sz="4" w:space="0" w:color="000000"/>
              <w:left w:val="single" w:sz="4" w:space="0" w:color="000000"/>
              <w:bottom w:val="single" w:sz="4" w:space="0" w:color="000000"/>
              <w:right w:val="single" w:sz="4" w:space="0" w:color="000000"/>
            </w:tcBorders>
          </w:tcPr>
          <w:p w:rsidR="00142908" w:rsidRDefault="00142908" w:rsidP="008F59DD">
            <w:pPr>
              <w:spacing w:before="120"/>
            </w:pPr>
            <w:r w:rsidRPr="00C25034">
              <w:rPr>
                <w:rFonts w:ascii="Bookman Old Style" w:hAnsi="Bookman Old Style" w:cs="Arial"/>
                <w:b/>
                <w:i/>
                <w:sz w:val="22"/>
                <w:szCs w:val="22"/>
                <w:lang w:val="en-US"/>
              </w:rPr>
              <w:t>1.878.498.000</w:t>
            </w:r>
          </w:p>
        </w:tc>
      </w:tr>
    </w:tbl>
    <w:p w:rsidR="0068335F" w:rsidRPr="00EA2809" w:rsidRDefault="0068335F" w:rsidP="0068335F">
      <w:pPr>
        <w:tabs>
          <w:tab w:val="left" w:pos="851"/>
        </w:tabs>
        <w:spacing w:line="276" w:lineRule="auto"/>
        <w:ind w:right="315"/>
        <w:jc w:val="center"/>
        <w:rPr>
          <w:rFonts w:ascii="Bookman Old Style" w:eastAsia="Bookman Old Style" w:hAnsi="Bookman Old Style" w:cs="Arial"/>
          <w:spacing w:val="-2"/>
        </w:rPr>
      </w:pPr>
    </w:p>
    <w:p w:rsidR="0068335F" w:rsidRPr="00EA2809" w:rsidRDefault="0068335F" w:rsidP="0068335F">
      <w:pPr>
        <w:spacing w:before="9" w:line="276" w:lineRule="auto"/>
        <w:rPr>
          <w:rFonts w:ascii="Bookman Old Style" w:hAnsi="Bookman Old Style" w:cs="Arial"/>
        </w:rPr>
      </w:pPr>
    </w:p>
    <w:p w:rsidR="0068335F" w:rsidRPr="00D1497B" w:rsidRDefault="0068335F" w:rsidP="00D1497B">
      <w:pPr>
        <w:spacing w:line="360" w:lineRule="auto"/>
        <w:ind w:firstLine="567"/>
        <w:jc w:val="both"/>
        <w:rPr>
          <w:rFonts w:ascii="Bookman Old Style" w:hAnsi="Bookman Old Style" w:cs="Arial"/>
          <w:sz w:val="22"/>
          <w:szCs w:val="22"/>
        </w:rPr>
      </w:pPr>
      <w:r w:rsidRPr="00D1497B">
        <w:rPr>
          <w:rFonts w:ascii="Bookman Old Style" w:eastAsia="Bookman Old Style" w:hAnsi="Bookman Old Style" w:cs="Arial"/>
          <w:spacing w:val="-2"/>
          <w:sz w:val="22"/>
          <w:szCs w:val="22"/>
        </w:rPr>
        <w:t xml:space="preserve">Sedangkan Pembiyaan Desa merupakan </w:t>
      </w:r>
      <w:r w:rsidRPr="00D1497B">
        <w:rPr>
          <w:rFonts w:ascii="Bookman Old Style" w:hAnsi="Bookman Old Style" w:cs="Arial"/>
          <w:sz w:val="22"/>
          <w:szCs w:val="22"/>
        </w:rPr>
        <w:t>semua penerimaan yang perlu dibayar kembali dan/atau pengeluaran yang akan diterima kembali, baik pada tahun anggaran yang bersangkutan maupun pada tahun-tahun anggaran berikutnya. Pembiayaan Desa terdiri atas Penerimaan Pembiayaan dan Pengeluaran Pembiayaan. Penerimaan Pembiayaan mencakup Sisa lebih perhitungan anggaran (SiLPA) tahun sebelumnya; Pencairan Dana Cadangan; dan Hasil  penjualan kekayaan desa yang dipisahkan. SiLPA antara lain pelampauan penerimaan pendapatan terhadap belanja, penghematan belanja, dan sisa dana kegiatan lanjutan. SiLPA merupakan penerimaan pembiayaan yang digunakan untuk:</w:t>
      </w:r>
    </w:p>
    <w:p w:rsidR="0068335F" w:rsidRPr="00D1497B" w:rsidRDefault="0068335F" w:rsidP="003701EF">
      <w:pPr>
        <w:widowControl w:val="0"/>
        <w:numPr>
          <w:ilvl w:val="0"/>
          <w:numId w:val="15"/>
        </w:numPr>
        <w:tabs>
          <w:tab w:val="left" w:pos="993"/>
        </w:tabs>
        <w:autoSpaceDE w:val="0"/>
        <w:autoSpaceDN w:val="0"/>
        <w:adjustRightInd w:val="0"/>
        <w:spacing w:line="360" w:lineRule="auto"/>
        <w:ind w:left="993" w:right="14" w:hanging="426"/>
        <w:jc w:val="both"/>
        <w:rPr>
          <w:rFonts w:ascii="Bookman Old Style" w:hAnsi="Bookman Old Style" w:cs="Arial"/>
          <w:sz w:val="22"/>
          <w:szCs w:val="22"/>
        </w:rPr>
      </w:pPr>
      <w:r w:rsidRPr="00D1497B">
        <w:rPr>
          <w:rFonts w:ascii="Bookman Old Style" w:hAnsi="Bookman Old Style" w:cs="Arial"/>
          <w:sz w:val="22"/>
          <w:szCs w:val="22"/>
        </w:rPr>
        <w:t>menutupi defisit anggaran apabila realisasi pendapatan lebih kecil dari pada realisasi belanja;</w:t>
      </w:r>
    </w:p>
    <w:p w:rsidR="0068335F" w:rsidRPr="00D1497B" w:rsidRDefault="0068335F" w:rsidP="003701EF">
      <w:pPr>
        <w:widowControl w:val="0"/>
        <w:numPr>
          <w:ilvl w:val="0"/>
          <w:numId w:val="15"/>
        </w:numPr>
        <w:tabs>
          <w:tab w:val="left" w:pos="993"/>
        </w:tabs>
        <w:autoSpaceDE w:val="0"/>
        <w:autoSpaceDN w:val="0"/>
        <w:adjustRightInd w:val="0"/>
        <w:spacing w:line="360" w:lineRule="auto"/>
        <w:ind w:left="993" w:right="14" w:hanging="426"/>
        <w:jc w:val="both"/>
        <w:rPr>
          <w:rFonts w:ascii="Bookman Old Style" w:hAnsi="Bookman Old Style" w:cs="Arial"/>
          <w:sz w:val="22"/>
          <w:szCs w:val="22"/>
        </w:rPr>
      </w:pPr>
      <w:r w:rsidRPr="00D1497B">
        <w:rPr>
          <w:rFonts w:ascii="Bookman Old Style" w:hAnsi="Bookman Old Style" w:cs="Arial"/>
          <w:sz w:val="22"/>
          <w:szCs w:val="22"/>
        </w:rPr>
        <w:t>mendanai pelaksanaan kegiatan lanjutan; dan</w:t>
      </w:r>
    </w:p>
    <w:p w:rsidR="0068335F" w:rsidRPr="00D1497B" w:rsidRDefault="0068335F" w:rsidP="003701EF">
      <w:pPr>
        <w:widowControl w:val="0"/>
        <w:numPr>
          <w:ilvl w:val="0"/>
          <w:numId w:val="15"/>
        </w:numPr>
        <w:tabs>
          <w:tab w:val="left" w:pos="993"/>
        </w:tabs>
        <w:autoSpaceDE w:val="0"/>
        <w:autoSpaceDN w:val="0"/>
        <w:adjustRightInd w:val="0"/>
        <w:spacing w:line="360" w:lineRule="auto"/>
        <w:ind w:left="993" w:right="14" w:hanging="426"/>
        <w:jc w:val="both"/>
        <w:rPr>
          <w:rFonts w:ascii="Bookman Old Style" w:hAnsi="Bookman Old Style" w:cs="Arial"/>
          <w:sz w:val="22"/>
          <w:szCs w:val="22"/>
        </w:rPr>
      </w:pPr>
      <w:r w:rsidRPr="00D1497B">
        <w:rPr>
          <w:rFonts w:ascii="Bookman Old Style" w:hAnsi="Bookman Old Style" w:cs="Arial"/>
          <w:sz w:val="22"/>
          <w:szCs w:val="22"/>
        </w:rPr>
        <w:t>mendanai kewajiban lainnya yang sampai dengan akhir tahun anggaran belum diselesaikan.</w:t>
      </w:r>
    </w:p>
    <w:p w:rsidR="0068335F" w:rsidRPr="00D1497B" w:rsidRDefault="0068335F" w:rsidP="00D1497B">
      <w:pPr>
        <w:widowControl w:val="0"/>
        <w:autoSpaceDE w:val="0"/>
        <w:autoSpaceDN w:val="0"/>
        <w:adjustRightInd w:val="0"/>
        <w:spacing w:line="360" w:lineRule="auto"/>
        <w:ind w:left="567" w:right="43" w:firstLine="567"/>
        <w:jc w:val="both"/>
        <w:rPr>
          <w:rFonts w:ascii="Bookman Old Style" w:hAnsi="Bookman Old Style" w:cs="Arial"/>
          <w:sz w:val="22"/>
          <w:szCs w:val="22"/>
        </w:rPr>
      </w:pPr>
      <w:r w:rsidRPr="00D1497B">
        <w:rPr>
          <w:rFonts w:ascii="Bookman Old Style" w:eastAsia="Bookman Old Style" w:hAnsi="Bookman Old Style" w:cs="Arial"/>
          <w:spacing w:val="-2"/>
          <w:sz w:val="22"/>
          <w:szCs w:val="22"/>
        </w:rPr>
        <w:t xml:space="preserve">Sehingga arah pembiayaan Desa </w:t>
      </w:r>
      <w:r w:rsidR="00410B72">
        <w:rPr>
          <w:rFonts w:ascii="Bookman Old Style" w:eastAsia="Calibri" w:hAnsi="Bookman Old Style" w:cs="Arial"/>
          <w:sz w:val="22"/>
          <w:szCs w:val="22"/>
          <w:lang w:val="en-US" w:eastAsia="id-ID"/>
        </w:rPr>
        <w:t xml:space="preserve">Kalipelus </w:t>
      </w:r>
      <w:r w:rsidR="006E07ED">
        <w:rPr>
          <w:rFonts w:ascii="Bookman Old Style" w:eastAsia="Bookman Old Style" w:hAnsi="Bookman Old Style" w:cs="Arial"/>
          <w:spacing w:val="-2"/>
          <w:sz w:val="22"/>
          <w:szCs w:val="22"/>
        </w:rPr>
        <w:t>di tahun 202</w:t>
      </w:r>
      <w:r w:rsidR="006E07ED">
        <w:rPr>
          <w:rFonts w:ascii="Bookman Old Style" w:eastAsia="Bookman Old Style" w:hAnsi="Bookman Old Style" w:cs="Arial"/>
          <w:spacing w:val="-2"/>
          <w:sz w:val="22"/>
          <w:szCs w:val="22"/>
          <w:lang w:val="en-US"/>
        </w:rPr>
        <w:t>1</w:t>
      </w:r>
      <w:r w:rsidRPr="00D1497B">
        <w:rPr>
          <w:rFonts w:ascii="Bookman Old Style" w:eastAsia="Bookman Old Style" w:hAnsi="Bookman Old Style" w:cs="Arial"/>
          <w:spacing w:val="-2"/>
          <w:sz w:val="22"/>
          <w:szCs w:val="22"/>
        </w:rPr>
        <w:t xml:space="preserve"> adalah sebagai berikut ini:</w:t>
      </w:r>
    </w:p>
    <w:p w:rsidR="0068335F" w:rsidRPr="00E21631" w:rsidRDefault="0068335F" w:rsidP="00D1497B">
      <w:pPr>
        <w:tabs>
          <w:tab w:val="left" w:pos="851"/>
        </w:tabs>
        <w:spacing w:line="360" w:lineRule="auto"/>
        <w:ind w:right="315"/>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t>Tabel</w:t>
      </w:r>
    </w:p>
    <w:p w:rsidR="0068335F" w:rsidRPr="00E21631" w:rsidRDefault="0068335F" w:rsidP="00D1497B">
      <w:pPr>
        <w:tabs>
          <w:tab w:val="left" w:pos="851"/>
        </w:tabs>
        <w:spacing w:line="360" w:lineRule="auto"/>
        <w:ind w:right="315"/>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t xml:space="preserve">Pembiayaan Desa </w:t>
      </w:r>
      <w:r w:rsidR="00410B72" w:rsidRPr="00E21631">
        <w:rPr>
          <w:rFonts w:ascii="Bookman Old Style" w:eastAsia="Calibri" w:hAnsi="Bookman Old Style" w:cs="Arial"/>
          <w:b/>
          <w:sz w:val="22"/>
          <w:szCs w:val="22"/>
          <w:lang w:val="en-US" w:eastAsia="id-ID"/>
        </w:rPr>
        <w:t>Kalipelus</w:t>
      </w:r>
    </w:p>
    <w:p w:rsidR="0068335F" w:rsidRPr="006E07ED" w:rsidRDefault="006E07ED" w:rsidP="00D1497B">
      <w:pPr>
        <w:tabs>
          <w:tab w:val="left" w:pos="851"/>
        </w:tabs>
        <w:spacing w:line="360" w:lineRule="auto"/>
        <w:ind w:right="315"/>
        <w:jc w:val="center"/>
        <w:rPr>
          <w:rFonts w:ascii="Bookman Old Style" w:eastAsia="Bookman Old Style" w:hAnsi="Bookman Old Style" w:cs="Arial"/>
          <w:b/>
          <w:spacing w:val="-2"/>
          <w:sz w:val="22"/>
          <w:szCs w:val="22"/>
          <w:lang w:val="en-US"/>
        </w:rPr>
      </w:pPr>
      <w:r>
        <w:rPr>
          <w:rFonts w:ascii="Bookman Old Style" w:eastAsia="Bookman Old Style" w:hAnsi="Bookman Old Style" w:cs="Arial"/>
          <w:b/>
          <w:spacing w:val="-2"/>
          <w:sz w:val="22"/>
          <w:szCs w:val="22"/>
        </w:rPr>
        <w:t>Tahun 201</w:t>
      </w:r>
      <w:r>
        <w:rPr>
          <w:rFonts w:ascii="Bookman Old Style" w:eastAsia="Bookman Old Style" w:hAnsi="Bookman Old Style" w:cs="Arial"/>
          <w:b/>
          <w:spacing w:val="-2"/>
          <w:sz w:val="22"/>
          <w:szCs w:val="22"/>
          <w:lang w:val="en-US"/>
        </w:rPr>
        <w:t xml:space="preserve">9 </w:t>
      </w:r>
      <w:r>
        <w:rPr>
          <w:rFonts w:ascii="Bookman Old Style" w:eastAsia="Bookman Old Style" w:hAnsi="Bookman Old Style" w:cs="Arial"/>
          <w:b/>
          <w:spacing w:val="-2"/>
          <w:sz w:val="22"/>
          <w:szCs w:val="22"/>
        </w:rPr>
        <w:t>-</w:t>
      </w:r>
      <w:r>
        <w:rPr>
          <w:rFonts w:ascii="Bookman Old Style" w:eastAsia="Bookman Old Style" w:hAnsi="Bookman Old Style" w:cs="Arial"/>
          <w:b/>
          <w:spacing w:val="-2"/>
          <w:sz w:val="22"/>
          <w:szCs w:val="22"/>
          <w:lang w:val="en-US"/>
        </w:rPr>
        <w:t xml:space="preserve"> </w:t>
      </w:r>
      <w:r>
        <w:rPr>
          <w:rFonts w:ascii="Bookman Old Style" w:eastAsia="Bookman Old Style" w:hAnsi="Bookman Old Style" w:cs="Arial"/>
          <w:b/>
          <w:spacing w:val="-2"/>
          <w:sz w:val="22"/>
          <w:szCs w:val="22"/>
        </w:rPr>
        <w:t>202</w:t>
      </w:r>
      <w:r>
        <w:rPr>
          <w:rFonts w:ascii="Bookman Old Style" w:eastAsia="Bookman Old Style" w:hAnsi="Bookman Old Style" w:cs="Arial"/>
          <w:b/>
          <w:spacing w:val="-2"/>
          <w:sz w:val="22"/>
          <w:szCs w:val="22"/>
          <w:lang w:val="en-US"/>
        </w:rPr>
        <w:t>1</w:t>
      </w:r>
    </w:p>
    <w:tbl>
      <w:tblPr>
        <w:tblW w:w="9832" w:type="dxa"/>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3"/>
        <w:gridCol w:w="2409"/>
        <w:gridCol w:w="2410"/>
        <w:gridCol w:w="1984"/>
        <w:gridCol w:w="2126"/>
      </w:tblGrid>
      <w:tr w:rsidR="00142908" w:rsidRPr="00EA2809" w:rsidTr="008F59DD">
        <w:trPr>
          <w:trHeight w:val="480"/>
        </w:trPr>
        <w:tc>
          <w:tcPr>
            <w:tcW w:w="903" w:type="dxa"/>
            <w:vMerge w:val="restart"/>
            <w:tcBorders>
              <w:top w:val="single" w:sz="4" w:space="0" w:color="auto"/>
              <w:left w:val="single" w:sz="4" w:space="0" w:color="auto"/>
              <w:right w:val="single" w:sz="4" w:space="0" w:color="auto"/>
            </w:tcBorders>
            <w:vAlign w:val="center"/>
          </w:tcPr>
          <w:p w:rsidR="00142908" w:rsidRPr="00E21631" w:rsidRDefault="00142908" w:rsidP="008F59DD">
            <w:pPr>
              <w:spacing w:line="276" w:lineRule="auto"/>
              <w:jc w:val="center"/>
              <w:rPr>
                <w:rFonts w:ascii="Bookman Old Style" w:hAnsi="Bookman Old Style" w:cs="Arial"/>
                <w:b/>
              </w:rPr>
            </w:pPr>
            <w:r w:rsidRPr="00E21631">
              <w:rPr>
                <w:rFonts w:ascii="Bookman Old Style" w:hAnsi="Bookman Old Style" w:cs="Arial"/>
                <w:b/>
              </w:rPr>
              <w:t>NO</w:t>
            </w:r>
          </w:p>
        </w:tc>
        <w:tc>
          <w:tcPr>
            <w:tcW w:w="2409" w:type="dxa"/>
            <w:vMerge w:val="restart"/>
            <w:tcBorders>
              <w:top w:val="single" w:sz="4" w:space="0" w:color="auto"/>
              <w:left w:val="single" w:sz="4" w:space="0" w:color="auto"/>
              <w:right w:val="single" w:sz="4" w:space="0" w:color="auto"/>
            </w:tcBorders>
            <w:vAlign w:val="center"/>
          </w:tcPr>
          <w:p w:rsidR="00142908" w:rsidRPr="00E21631" w:rsidRDefault="00142908" w:rsidP="008F59DD">
            <w:pPr>
              <w:spacing w:line="276" w:lineRule="auto"/>
              <w:jc w:val="center"/>
              <w:rPr>
                <w:rFonts w:ascii="Bookman Old Style" w:hAnsi="Bookman Old Style" w:cs="Arial"/>
                <w:b/>
              </w:rPr>
            </w:pPr>
            <w:r w:rsidRPr="00E21631">
              <w:rPr>
                <w:rFonts w:ascii="Bookman Old Style" w:hAnsi="Bookman Old Style" w:cs="Arial"/>
                <w:b/>
              </w:rPr>
              <w:t>URAIAN</w:t>
            </w:r>
          </w:p>
        </w:tc>
        <w:tc>
          <w:tcPr>
            <w:tcW w:w="2410" w:type="dxa"/>
            <w:tcBorders>
              <w:top w:val="single" w:sz="4" w:space="0" w:color="auto"/>
              <w:left w:val="single" w:sz="4" w:space="0" w:color="auto"/>
              <w:right w:val="single" w:sz="4" w:space="0" w:color="auto"/>
            </w:tcBorders>
            <w:vAlign w:val="center"/>
          </w:tcPr>
          <w:p w:rsidR="00142908" w:rsidRPr="006E07ED" w:rsidRDefault="00142908" w:rsidP="008F59DD">
            <w:pPr>
              <w:spacing w:before="8" w:line="276" w:lineRule="auto"/>
              <w:jc w:val="center"/>
              <w:rPr>
                <w:rFonts w:ascii="Bookman Old Style" w:hAnsi="Bookman Old Style" w:cs="Arial"/>
                <w:b/>
                <w:lang w:val="en-US"/>
              </w:rPr>
            </w:pPr>
            <w:r>
              <w:rPr>
                <w:rFonts w:ascii="Bookman Old Style" w:hAnsi="Bookman Old Style" w:cs="Arial"/>
                <w:b/>
              </w:rPr>
              <w:t>201</w:t>
            </w:r>
            <w:r>
              <w:rPr>
                <w:rFonts w:ascii="Bookman Old Style" w:hAnsi="Bookman Old Style" w:cs="Arial"/>
                <w:b/>
                <w:lang w:val="en-US"/>
              </w:rPr>
              <w:t>9</w:t>
            </w:r>
          </w:p>
        </w:tc>
        <w:tc>
          <w:tcPr>
            <w:tcW w:w="1984" w:type="dxa"/>
            <w:tcBorders>
              <w:top w:val="single" w:sz="4" w:space="0" w:color="auto"/>
              <w:left w:val="single" w:sz="4" w:space="0" w:color="auto"/>
            </w:tcBorders>
            <w:vAlign w:val="center"/>
          </w:tcPr>
          <w:p w:rsidR="00142908" w:rsidRPr="001F5E9C" w:rsidRDefault="00142908" w:rsidP="008F59DD">
            <w:pPr>
              <w:spacing w:before="8" w:line="276" w:lineRule="auto"/>
              <w:jc w:val="center"/>
              <w:rPr>
                <w:rFonts w:ascii="Bookman Old Style" w:hAnsi="Bookman Old Style" w:cs="Arial"/>
                <w:b/>
                <w:lang w:val="en-US"/>
              </w:rPr>
            </w:pPr>
            <w:r w:rsidRPr="001F5E9C">
              <w:rPr>
                <w:rFonts w:ascii="Bookman Old Style" w:hAnsi="Bookman Old Style" w:cs="Arial"/>
                <w:b/>
              </w:rPr>
              <w:t>20</w:t>
            </w:r>
            <w:r w:rsidRPr="001F5E9C">
              <w:rPr>
                <w:rFonts w:ascii="Bookman Old Style" w:hAnsi="Bookman Old Style" w:cs="Arial"/>
                <w:b/>
                <w:lang w:val="en-US"/>
              </w:rPr>
              <w:t>20</w:t>
            </w:r>
          </w:p>
        </w:tc>
        <w:tc>
          <w:tcPr>
            <w:tcW w:w="2126" w:type="dxa"/>
            <w:tcBorders>
              <w:top w:val="single" w:sz="4" w:space="0" w:color="auto"/>
              <w:left w:val="single" w:sz="4" w:space="0" w:color="auto"/>
            </w:tcBorders>
            <w:vAlign w:val="center"/>
          </w:tcPr>
          <w:p w:rsidR="00142908" w:rsidRPr="00144342" w:rsidRDefault="00142908" w:rsidP="008F59DD">
            <w:pPr>
              <w:spacing w:before="8" w:line="276" w:lineRule="auto"/>
              <w:jc w:val="center"/>
              <w:rPr>
                <w:rFonts w:ascii="Bookman Old Style" w:hAnsi="Bookman Old Style" w:cs="Arial"/>
                <w:b/>
                <w:lang w:val="en-US"/>
              </w:rPr>
            </w:pPr>
            <w:r>
              <w:rPr>
                <w:rFonts w:ascii="Bookman Old Style" w:hAnsi="Bookman Old Style" w:cs="Arial"/>
                <w:b/>
              </w:rPr>
              <w:t>202</w:t>
            </w:r>
            <w:r>
              <w:rPr>
                <w:rFonts w:ascii="Bookman Old Style" w:hAnsi="Bookman Old Style" w:cs="Arial"/>
                <w:b/>
                <w:lang w:val="en-US"/>
              </w:rPr>
              <w:t>1</w:t>
            </w:r>
          </w:p>
        </w:tc>
      </w:tr>
      <w:tr w:rsidR="00142908" w:rsidRPr="00EA2809" w:rsidTr="008F59DD">
        <w:trPr>
          <w:trHeight w:val="219"/>
        </w:trPr>
        <w:tc>
          <w:tcPr>
            <w:tcW w:w="903" w:type="dxa"/>
            <w:vMerge/>
            <w:tcBorders>
              <w:left w:val="single" w:sz="4" w:space="0" w:color="auto"/>
              <w:bottom w:val="single" w:sz="4" w:space="0" w:color="auto"/>
              <w:right w:val="single" w:sz="4" w:space="0" w:color="auto"/>
            </w:tcBorders>
            <w:vAlign w:val="center"/>
          </w:tcPr>
          <w:p w:rsidR="00142908" w:rsidRPr="00E21631" w:rsidRDefault="00142908" w:rsidP="008F59DD">
            <w:pPr>
              <w:spacing w:line="276" w:lineRule="auto"/>
              <w:jc w:val="center"/>
              <w:rPr>
                <w:rFonts w:ascii="Bookman Old Style" w:hAnsi="Bookman Old Style" w:cs="Arial"/>
                <w:b/>
              </w:rPr>
            </w:pPr>
          </w:p>
        </w:tc>
        <w:tc>
          <w:tcPr>
            <w:tcW w:w="2409" w:type="dxa"/>
            <w:vMerge/>
            <w:tcBorders>
              <w:left w:val="single" w:sz="4" w:space="0" w:color="auto"/>
              <w:bottom w:val="single" w:sz="4" w:space="0" w:color="auto"/>
              <w:right w:val="single" w:sz="4" w:space="0" w:color="auto"/>
            </w:tcBorders>
            <w:vAlign w:val="center"/>
          </w:tcPr>
          <w:p w:rsidR="00142908" w:rsidRPr="00E21631" w:rsidRDefault="00142908" w:rsidP="008F59DD">
            <w:pPr>
              <w:spacing w:line="276" w:lineRule="auto"/>
              <w:jc w:val="center"/>
              <w:rPr>
                <w:rFonts w:ascii="Bookman Old Style" w:hAnsi="Bookman Old Style" w:cs="Arial"/>
                <w:b/>
              </w:rPr>
            </w:pPr>
          </w:p>
        </w:tc>
        <w:tc>
          <w:tcPr>
            <w:tcW w:w="2410" w:type="dxa"/>
            <w:tcBorders>
              <w:top w:val="single" w:sz="4" w:space="0" w:color="auto"/>
              <w:left w:val="single" w:sz="4" w:space="0" w:color="auto"/>
              <w:bottom w:val="single" w:sz="4" w:space="0" w:color="auto"/>
              <w:right w:val="single" w:sz="4" w:space="0" w:color="auto"/>
            </w:tcBorders>
            <w:vAlign w:val="center"/>
          </w:tcPr>
          <w:p w:rsidR="00142908" w:rsidRPr="00E21631" w:rsidRDefault="00142908" w:rsidP="008F59DD">
            <w:pPr>
              <w:spacing w:before="5" w:line="276" w:lineRule="auto"/>
              <w:jc w:val="center"/>
              <w:rPr>
                <w:rFonts w:ascii="Bookman Old Style" w:hAnsi="Bookman Old Style" w:cs="Arial"/>
                <w:b/>
              </w:rPr>
            </w:pPr>
            <w:r w:rsidRPr="00E21631">
              <w:rPr>
                <w:rFonts w:ascii="Bookman Old Style" w:hAnsi="Bookman Old Style" w:cs="Arial"/>
                <w:b/>
              </w:rPr>
              <w:t>APB Desa Perubahan</w:t>
            </w:r>
          </w:p>
        </w:tc>
        <w:tc>
          <w:tcPr>
            <w:tcW w:w="1984" w:type="dxa"/>
            <w:tcBorders>
              <w:top w:val="single" w:sz="4" w:space="0" w:color="auto"/>
              <w:left w:val="single" w:sz="4" w:space="0" w:color="auto"/>
              <w:bottom w:val="single" w:sz="4" w:space="0" w:color="auto"/>
            </w:tcBorders>
            <w:vAlign w:val="center"/>
          </w:tcPr>
          <w:p w:rsidR="00142908" w:rsidRPr="001F5E9C" w:rsidRDefault="00142908" w:rsidP="008F59DD">
            <w:pPr>
              <w:spacing w:before="5" w:line="276" w:lineRule="auto"/>
              <w:jc w:val="center"/>
              <w:rPr>
                <w:rFonts w:ascii="Bookman Old Style" w:hAnsi="Bookman Old Style" w:cs="Arial"/>
                <w:b/>
              </w:rPr>
            </w:pPr>
            <w:r w:rsidRPr="001F5E9C">
              <w:rPr>
                <w:rFonts w:ascii="Bookman Old Style" w:hAnsi="Bookman Old Style" w:cs="Arial"/>
                <w:b/>
              </w:rPr>
              <w:t>APB Desa</w:t>
            </w:r>
          </w:p>
        </w:tc>
        <w:tc>
          <w:tcPr>
            <w:tcW w:w="2126" w:type="dxa"/>
            <w:tcBorders>
              <w:top w:val="single" w:sz="4" w:space="0" w:color="auto"/>
              <w:left w:val="single" w:sz="4" w:space="0" w:color="auto"/>
              <w:bottom w:val="single" w:sz="4" w:space="0" w:color="auto"/>
            </w:tcBorders>
            <w:vAlign w:val="center"/>
          </w:tcPr>
          <w:p w:rsidR="00142908" w:rsidRPr="00E21631" w:rsidRDefault="00142908" w:rsidP="008F59DD">
            <w:pPr>
              <w:spacing w:before="5" w:line="276" w:lineRule="auto"/>
              <w:jc w:val="center"/>
              <w:rPr>
                <w:rFonts w:ascii="Bookman Old Style" w:hAnsi="Bookman Old Style" w:cs="Arial"/>
                <w:b/>
              </w:rPr>
            </w:pPr>
            <w:r w:rsidRPr="00E21631">
              <w:rPr>
                <w:rFonts w:ascii="Bookman Old Style" w:hAnsi="Bookman Old Style" w:cs="Arial"/>
                <w:b/>
              </w:rPr>
              <w:t>Proyeksi</w:t>
            </w:r>
          </w:p>
        </w:tc>
      </w:tr>
      <w:tr w:rsidR="00142908" w:rsidRPr="00EA2809" w:rsidTr="008F59D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142908" w:rsidRPr="00EA2809" w:rsidRDefault="00142908" w:rsidP="008F59DD">
            <w:pPr>
              <w:spacing w:line="276" w:lineRule="auto"/>
              <w:jc w:val="center"/>
              <w:rPr>
                <w:rFonts w:ascii="Bookman Old Style" w:hAnsi="Bookman Old Style" w:cs="Arial"/>
                <w:i/>
              </w:rPr>
            </w:pPr>
            <w:r w:rsidRPr="00EA2809">
              <w:rPr>
                <w:rFonts w:ascii="Bookman Old Style" w:hAnsi="Bookman Old Style" w:cs="Arial"/>
                <w:i/>
              </w:rPr>
              <w:t>1</w:t>
            </w:r>
          </w:p>
        </w:tc>
        <w:tc>
          <w:tcPr>
            <w:tcW w:w="2409" w:type="dxa"/>
            <w:tcBorders>
              <w:top w:val="single" w:sz="4" w:space="0" w:color="auto"/>
              <w:left w:val="single" w:sz="4" w:space="0" w:color="auto"/>
              <w:bottom w:val="single" w:sz="4" w:space="0" w:color="auto"/>
              <w:right w:val="single" w:sz="4" w:space="0" w:color="auto"/>
            </w:tcBorders>
            <w:vAlign w:val="center"/>
          </w:tcPr>
          <w:p w:rsidR="00142908" w:rsidRPr="00EA2809" w:rsidRDefault="00142908" w:rsidP="008F59DD">
            <w:pPr>
              <w:spacing w:line="276" w:lineRule="auto"/>
              <w:jc w:val="center"/>
              <w:rPr>
                <w:rFonts w:ascii="Bookman Old Style" w:hAnsi="Bookman Old Style" w:cs="Arial"/>
                <w:i/>
              </w:rPr>
            </w:pPr>
            <w:r w:rsidRPr="00EA2809">
              <w:rPr>
                <w:rFonts w:ascii="Bookman Old Style" w:hAnsi="Bookman Old Style" w:cs="Arial"/>
                <w:i/>
              </w:rPr>
              <w:t>2</w:t>
            </w:r>
          </w:p>
        </w:tc>
        <w:tc>
          <w:tcPr>
            <w:tcW w:w="2410" w:type="dxa"/>
            <w:tcBorders>
              <w:top w:val="single" w:sz="4" w:space="0" w:color="auto"/>
              <w:left w:val="single" w:sz="4" w:space="0" w:color="auto"/>
              <w:bottom w:val="single" w:sz="4" w:space="0" w:color="auto"/>
              <w:right w:val="single" w:sz="4" w:space="0" w:color="auto"/>
            </w:tcBorders>
            <w:vAlign w:val="center"/>
          </w:tcPr>
          <w:p w:rsidR="00142908" w:rsidRPr="00EA2809" w:rsidRDefault="00142908" w:rsidP="008F59DD">
            <w:pPr>
              <w:spacing w:before="5" w:line="276" w:lineRule="auto"/>
              <w:jc w:val="center"/>
              <w:rPr>
                <w:rFonts w:ascii="Bookman Old Style" w:hAnsi="Bookman Old Style" w:cs="Arial"/>
                <w:i/>
              </w:rPr>
            </w:pPr>
            <w:r w:rsidRPr="00EA2809">
              <w:rPr>
                <w:rFonts w:ascii="Bookman Old Style" w:hAnsi="Bookman Old Style" w:cs="Arial"/>
                <w:i/>
              </w:rPr>
              <w:t>3</w:t>
            </w:r>
          </w:p>
        </w:tc>
        <w:tc>
          <w:tcPr>
            <w:tcW w:w="1984" w:type="dxa"/>
            <w:tcBorders>
              <w:top w:val="single" w:sz="4" w:space="0" w:color="auto"/>
              <w:left w:val="single" w:sz="4" w:space="0" w:color="auto"/>
              <w:bottom w:val="single" w:sz="4" w:space="0" w:color="auto"/>
            </w:tcBorders>
            <w:vAlign w:val="center"/>
          </w:tcPr>
          <w:p w:rsidR="00142908" w:rsidRPr="00EA2809" w:rsidRDefault="00142908" w:rsidP="008F59DD">
            <w:pPr>
              <w:spacing w:before="5" w:line="276" w:lineRule="auto"/>
              <w:jc w:val="center"/>
              <w:rPr>
                <w:rFonts w:ascii="Bookman Old Style" w:hAnsi="Bookman Old Style" w:cs="Arial"/>
                <w:i/>
              </w:rPr>
            </w:pPr>
            <w:r w:rsidRPr="00EA2809">
              <w:rPr>
                <w:rFonts w:ascii="Bookman Old Style" w:hAnsi="Bookman Old Style" w:cs="Arial"/>
                <w:i/>
              </w:rPr>
              <w:t>4</w:t>
            </w:r>
          </w:p>
        </w:tc>
        <w:tc>
          <w:tcPr>
            <w:tcW w:w="2126" w:type="dxa"/>
            <w:tcBorders>
              <w:top w:val="single" w:sz="4" w:space="0" w:color="auto"/>
              <w:left w:val="single" w:sz="4" w:space="0" w:color="auto"/>
              <w:bottom w:val="single" w:sz="4" w:space="0" w:color="auto"/>
            </w:tcBorders>
            <w:vAlign w:val="center"/>
          </w:tcPr>
          <w:p w:rsidR="00142908" w:rsidRPr="00EA2809" w:rsidRDefault="00142908" w:rsidP="008F59DD">
            <w:pPr>
              <w:spacing w:before="5" w:line="276" w:lineRule="auto"/>
              <w:jc w:val="center"/>
              <w:rPr>
                <w:rFonts w:ascii="Bookman Old Style" w:hAnsi="Bookman Old Style" w:cs="Arial"/>
                <w:i/>
              </w:rPr>
            </w:pPr>
            <w:r w:rsidRPr="00EA2809">
              <w:rPr>
                <w:rFonts w:ascii="Bookman Old Style" w:hAnsi="Bookman Old Style" w:cs="Arial"/>
                <w:i/>
              </w:rPr>
              <w:t>5</w:t>
            </w:r>
          </w:p>
        </w:tc>
      </w:tr>
      <w:tr w:rsidR="00142908" w:rsidRPr="00EA2809" w:rsidTr="008F59DD">
        <w:trPr>
          <w:trHeight w:val="219"/>
        </w:trPr>
        <w:tc>
          <w:tcPr>
            <w:tcW w:w="903" w:type="dxa"/>
            <w:tcBorders>
              <w:top w:val="single" w:sz="4" w:space="0" w:color="auto"/>
              <w:left w:val="single" w:sz="4" w:space="0" w:color="auto"/>
              <w:bottom w:val="single" w:sz="4" w:space="0" w:color="auto"/>
              <w:right w:val="single" w:sz="4" w:space="0" w:color="auto"/>
            </w:tcBorders>
          </w:tcPr>
          <w:p w:rsidR="00142908" w:rsidRPr="00B936D0" w:rsidRDefault="00142908" w:rsidP="008F59DD">
            <w:pPr>
              <w:spacing w:line="276" w:lineRule="auto"/>
              <w:rPr>
                <w:rFonts w:ascii="Bookman Old Style" w:hAnsi="Bookman Old Style" w:cs="Arial"/>
                <w:b/>
                <w:i/>
              </w:rPr>
            </w:pPr>
            <w:r w:rsidRPr="00B936D0">
              <w:rPr>
                <w:rFonts w:ascii="Bookman Old Style" w:hAnsi="Bookman Old Style" w:cs="Arial"/>
                <w:b/>
                <w:i/>
              </w:rPr>
              <w:t>C.</w:t>
            </w:r>
          </w:p>
        </w:tc>
        <w:tc>
          <w:tcPr>
            <w:tcW w:w="2409" w:type="dxa"/>
            <w:tcBorders>
              <w:top w:val="single" w:sz="4" w:space="0" w:color="auto"/>
              <w:left w:val="single" w:sz="4" w:space="0" w:color="auto"/>
              <w:bottom w:val="single" w:sz="4" w:space="0" w:color="auto"/>
              <w:right w:val="single" w:sz="4" w:space="0" w:color="auto"/>
            </w:tcBorders>
          </w:tcPr>
          <w:p w:rsidR="00142908" w:rsidRPr="00B936D0" w:rsidRDefault="00142908" w:rsidP="008F59DD">
            <w:pPr>
              <w:spacing w:line="276" w:lineRule="auto"/>
              <w:rPr>
                <w:rFonts w:ascii="Bookman Old Style" w:hAnsi="Bookman Old Style" w:cs="Arial"/>
                <w:b/>
                <w:i/>
              </w:rPr>
            </w:pPr>
            <w:r w:rsidRPr="00B936D0">
              <w:rPr>
                <w:rFonts w:ascii="Bookman Old Style" w:hAnsi="Bookman Old Style" w:cs="Arial"/>
                <w:b/>
                <w:i/>
              </w:rPr>
              <w:t xml:space="preserve">PEMBIAYAAN </w:t>
            </w:r>
          </w:p>
        </w:tc>
        <w:tc>
          <w:tcPr>
            <w:tcW w:w="2410" w:type="dxa"/>
            <w:tcBorders>
              <w:top w:val="single" w:sz="4" w:space="0" w:color="auto"/>
              <w:left w:val="single" w:sz="4" w:space="0" w:color="auto"/>
              <w:bottom w:val="single" w:sz="4" w:space="0" w:color="auto"/>
              <w:right w:val="single" w:sz="4" w:space="0" w:color="auto"/>
            </w:tcBorders>
            <w:vAlign w:val="center"/>
          </w:tcPr>
          <w:p w:rsidR="00142908" w:rsidRPr="00FA2229" w:rsidRDefault="00142908" w:rsidP="008F59DD">
            <w:pPr>
              <w:spacing w:line="276" w:lineRule="auto"/>
              <w:jc w:val="center"/>
              <w:rPr>
                <w:rFonts w:ascii="Bookman Old Style" w:hAnsi="Bookman Old Style" w:cs="Arial"/>
                <w:b/>
                <w:i/>
                <w:lang w:val="en-US"/>
              </w:rPr>
            </w:pPr>
            <w:r>
              <w:rPr>
                <w:rFonts w:ascii="Bookman Old Style" w:hAnsi="Bookman Old Style" w:cs="Arial"/>
                <w:b/>
                <w:i/>
                <w:lang w:val="en-US"/>
              </w:rPr>
              <w:t>20.000.000</w:t>
            </w:r>
          </w:p>
        </w:tc>
        <w:tc>
          <w:tcPr>
            <w:tcW w:w="1984" w:type="dxa"/>
            <w:tcBorders>
              <w:top w:val="single" w:sz="4" w:space="0" w:color="auto"/>
              <w:left w:val="single" w:sz="4" w:space="0" w:color="auto"/>
              <w:bottom w:val="single" w:sz="4" w:space="0" w:color="auto"/>
            </w:tcBorders>
            <w:vAlign w:val="center"/>
          </w:tcPr>
          <w:p w:rsidR="00142908" w:rsidRPr="00FA2229" w:rsidRDefault="00142908" w:rsidP="008F59DD">
            <w:pPr>
              <w:spacing w:line="276" w:lineRule="auto"/>
              <w:jc w:val="center"/>
              <w:rPr>
                <w:rFonts w:ascii="Bookman Old Style" w:hAnsi="Bookman Old Style" w:cs="Arial"/>
                <w:b/>
                <w:i/>
                <w:lang w:val="en-US"/>
              </w:rPr>
            </w:pPr>
            <w:r>
              <w:rPr>
                <w:rFonts w:ascii="Bookman Old Style" w:hAnsi="Bookman Old Style" w:cs="Arial"/>
                <w:b/>
                <w:i/>
                <w:lang w:val="en-US"/>
              </w:rPr>
              <w:t>149.621.065</w:t>
            </w:r>
          </w:p>
        </w:tc>
        <w:tc>
          <w:tcPr>
            <w:tcW w:w="2126" w:type="dxa"/>
            <w:tcBorders>
              <w:top w:val="single" w:sz="4" w:space="0" w:color="auto"/>
              <w:left w:val="single" w:sz="4" w:space="0" w:color="auto"/>
              <w:bottom w:val="single" w:sz="4" w:space="0" w:color="auto"/>
            </w:tcBorders>
            <w:vAlign w:val="center"/>
          </w:tcPr>
          <w:p w:rsidR="00142908" w:rsidRPr="00FA2229" w:rsidRDefault="00142908" w:rsidP="008F59DD">
            <w:pPr>
              <w:spacing w:line="276" w:lineRule="auto"/>
              <w:jc w:val="center"/>
              <w:rPr>
                <w:rFonts w:ascii="Bookman Old Style" w:hAnsi="Bookman Old Style" w:cs="Arial"/>
                <w:b/>
                <w:i/>
                <w:lang w:val="en-US"/>
              </w:rPr>
            </w:pPr>
          </w:p>
        </w:tc>
      </w:tr>
      <w:tr w:rsidR="00142908" w:rsidRPr="00EA2809" w:rsidTr="008F59D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142908" w:rsidRPr="00EA2809" w:rsidRDefault="00142908" w:rsidP="008F59DD">
            <w:pPr>
              <w:spacing w:line="276" w:lineRule="auto"/>
              <w:jc w:val="center"/>
              <w:rPr>
                <w:rFonts w:ascii="Bookman Old Style" w:hAnsi="Bookman Old Style" w:cs="Arial"/>
                <w:i/>
              </w:rPr>
            </w:pPr>
            <w:r w:rsidRPr="00EA2809">
              <w:rPr>
                <w:rFonts w:ascii="Bookman Old Style" w:hAnsi="Bookman Old Style" w:cs="Arial"/>
                <w:i/>
              </w:rPr>
              <w:t>1.</w:t>
            </w:r>
          </w:p>
        </w:tc>
        <w:tc>
          <w:tcPr>
            <w:tcW w:w="2409" w:type="dxa"/>
            <w:tcBorders>
              <w:top w:val="single" w:sz="4" w:space="0" w:color="auto"/>
              <w:left w:val="single" w:sz="4" w:space="0" w:color="auto"/>
              <w:bottom w:val="single" w:sz="4" w:space="0" w:color="auto"/>
              <w:right w:val="single" w:sz="4" w:space="0" w:color="auto"/>
            </w:tcBorders>
          </w:tcPr>
          <w:p w:rsidR="00142908" w:rsidRPr="00FA2229" w:rsidRDefault="00142908" w:rsidP="008F59DD">
            <w:pPr>
              <w:spacing w:line="276" w:lineRule="auto"/>
              <w:rPr>
                <w:rFonts w:ascii="Bookman Old Style" w:hAnsi="Bookman Old Style" w:cs="Arial"/>
                <w:b/>
                <w:i/>
              </w:rPr>
            </w:pPr>
            <w:r w:rsidRPr="00FA2229">
              <w:rPr>
                <w:rFonts w:ascii="Bookman Old Style" w:hAnsi="Bookman Old Style" w:cs="Arial"/>
                <w:b/>
                <w:i/>
              </w:rPr>
              <w:t xml:space="preserve">Penerimaan Pembiayaan </w:t>
            </w:r>
          </w:p>
        </w:tc>
        <w:tc>
          <w:tcPr>
            <w:tcW w:w="2410" w:type="dxa"/>
            <w:tcBorders>
              <w:top w:val="single" w:sz="4" w:space="0" w:color="auto"/>
              <w:left w:val="single" w:sz="4" w:space="0" w:color="auto"/>
              <w:bottom w:val="single" w:sz="4" w:space="0" w:color="auto"/>
              <w:right w:val="single" w:sz="4" w:space="0" w:color="auto"/>
            </w:tcBorders>
          </w:tcPr>
          <w:p w:rsidR="00142908" w:rsidRDefault="00142908" w:rsidP="008F59DD">
            <w:r w:rsidRPr="00EB5602">
              <w:rPr>
                <w:rFonts w:ascii="Bookman Old Style" w:hAnsi="Bookman Old Style" w:cs="Arial"/>
                <w:b/>
                <w:lang w:val="en-US"/>
              </w:rPr>
              <w:t>-</w:t>
            </w:r>
          </w:p>
        </w:tc>
        <w:tc>
          <w:tcPr>
            <w:tcW w:w="1984" w:type="dxa"/>
            <w:tcBorders>
              <w:top w:val="single" w:sz="4" w:space="0" w:color="auto"/>
              <w:left w:val="single" w:sz="4" w:space="0" w:color="auto"/>
              <w:bottom w:val="single" w:sz="4" w:space="0" w:color="auto"/>
            </w:tcBorders>
          </w:tcPr>
          <w:p w:rsidR="00142908" w:rsidRDefault="00142908" w:rsidP="008F59DD"/>
        </w:tc>
        <w:tc>
          <w:tcPr>
            <w:tcW w:w="2126" w:type="dxa"/>
            <w:tcBorders>
              <w:top w:val="single" w:sz="4" w:space="0" w:color="auto"/>
              <w:left w:val="single" w:sz="4" w:space="0" w:color="auto"/>
              <w:bottom w:val="single" w:sz="4" w:space="0" w:color="auto"/>
            </w:tcBorders>
          </w:tcPr>
          <w:p w:rsidR="00142908" w:rsidRDefault="00142908" w:rsidP="008F59DD"/>
        </w:tc>
      </w:tr>
      <w:tr w:rsidR="00142908" w:rsidRPr="00EA2809" w:rsidTr="008F59D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142908" w:rsidRPr="00EA2809" w:rsidRDefault="00142908" w:rsidP="008F59DD">
            <w:pPr>
              <w:spacing w:line="276" w:lineRule="auto"/>
              <w:jc w:val="right"/>
              <w:rPr>
                <w:rFonts w:ascii="Bookman Old Style" w:hAnsi="Bookman Old Style" w:cs="Arial"/>
              </w:rPr>
            </w:pPr>
            <w:r w:rsidRPr="00EA2809">
              <w:rPr>
                <w:rFonts w:ascii="Bookman Old Style" w:hAnsi="Bookman Old Style" w:cs="Arial"/>
              </w:rPr>
              <w:t>a.</w:t>
            </w:r>
          </w:p>
        </w:tc>
        <w:tc>
          <w:tcPr>
            <w:tcW w:w="2409" w:type="dxa"/>
            <w:tcBorders>
              <w:top w:val="single" w:sz="4" w:space="0" w:color="auto"/>
              <w:left w:val="single" w:sz="4" w:space="0" w:color="auto"/>
              <w:bottom w:val="single" w:sz="4" w:space="0" w:color="auto"/>
              <w:right w:val="single" w:sz="4" w:space="0" w:color="auto"/>
            </w:tcBorders>
          </w:tcPr>
          <w:p w:rsidR="00142908" w:rsidRPr="00EA2809" w:rsidRDefault="00142908" w:rsidP="008F59DD">
            <w:pPr>
              <w:spacing w:line="276" w:lineRule="auto"/>
              <w:rPr>
                <w:rFonts w:ascii="Bookman Old Style" w:hAnsi="Bookman Old Style" w:cs="Arial"/>
              </w:rPr>
            </w:pPr>
            <w:r w:rsidRPr="00EA2809">
              <w:rPr>
                <w:rFonts w:ascii="Bookman Old Style" w:hAnsi="Bookman Old Style" w:cs="Arial"/>
              </w:rPr>
              <w:t xml:space="preserve">SILPA </w:t>
            </w:r>
          </w:p>
        </w:tc>
        <w:tc>
          <w:tcPr>
            <w:tcW w:w="2410" w:type="dxa"/>
            <w:tcBorders>
              <w:top w:val="single" w:sz="4" w:space="0" w:color="auto"/>
              <w:left w:val="single" w:sz="4" w:space="0" w:color="auto"/>
              <w:bottom w:val="single" w:sz="4" w:space="0" w:color="auto"/>
              <w:right w:val="single" w:sz="4" w:space="0" w:color="auto"/>
            </w:tcBorders>
          </w:tcPr>
          <w:p w:rsidR="00142908" w:rsidRDefault="00142908" w:rsidP="008F59DD">
            <w:r w:rsidRPr="00EB5602">
              <w:rPr>
                <w:rFonts w:ascii="Bookman Old Style" w:hAnsi="Bookman Old Style" w:cs="Arial"/>
                <w:b/>
                <w:lang w:val="en-US"/>
              </w:rPr>
              <w:t>-</w:t>
            </w:r>
          </w:p>
        </w:tc>
        <w:tc>
          <w:tcPr>
            <w:tcW w:w="1984" w:type="dxa"/>
            <w:tcBorders>
              <w:top w:val="single" w:sz="4" w:space="0" w:color="auto"/>
              <w:left w:val="single" w:sz="4" w:space="0" w:color="auto"/>
              <w:bottom w:val="single" w:sz="4" w:space="0" w:color="auto"/>
            </w:tcBorders>
          </w:tcPr>
          <w:p w:rsidR="00142908" w:rsidRDefault="00142908" w:rsidP="008F59DD">
            <w:r>
              <w:rPr>
                <w:rFonts w:ascii="Bookman Old Style" w:hAnsi="Bookman Old Style" w:cs="Arial"/>
                <w:b/>
                <w:lang w:val="en-US"/>
              </w:rPr>
              <w:t>149.621.065</w:t>
            </w:r>
          </w:p>
        </w:tc>
        <w:tc>
          <w:tcPr>
            <w:tcW w:w="2126" w:type="dxa"/>
            <w:tcBorders>
              <w:top w:val="single" w:sz="4" w:space="0" w:color="auto"/>
              <w:left w:val="single" w:sz="4" w:space="0" w:color="auto"/>
              <w:bottom w:val="single" w:sz="4" w:space="0" w:color="auto"/>
            </w:tcBorders>
          </w:tcPr>
          <w:p w:rsidR="00142908" w:rsidRPr="001F5E9C" w:rsidRDefault="00142908" w:rsidP="008F59DD">
            <w:pPr>
              <w:rPr>
                <w:b/>
                <w:lang w:val="en-US"/>
              </w:rPr>
            </w:pPr>
            <w:r w:rsidRPr="001F5E9C">
              <w:rPr>
                <w:b/>
                <w:lang w:val="en-US"/>
              </w:rPr>
              <w:t>25.300.000</w:t>
            </w:r>
          </w:p>
        </w:tc>
      </w:tr>
      <w:tr w:rsidR="00142908" w:rsidRPr="00EA2809" w:rsidTr="008F59D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142908" w:rsidRPr="00EA2809" w:rsidRDefault="00142908" w:rsidP="008F59DD">
            <w:pPr>
              <w:spacing w:line="276" w:lineRule="auto"/>
              <w:jc w:val="right"/>
              <w:rPr>
                <w:rFonts w:ascii="Bookman Old Style" w:hAnsi="Bookman Old Style" w:cs="Arial"/>
              </w:rPr>
            </w:pPr>
            <w:r w:rsidRPr="00EA2809">
              <w:rPr>
                <w:rFonts w:ascii="Bookman Old Style" w:hAnsi="Bookman Old Style" w:cs="Arial"/>
              </w:rPr>
              <w:t>b.</w:t>
            </w:r>
          </w:p>
        </w:tc>
        <w:tc>
          <w:tcPr>
            <w:tcW w:w="2409" w:type="dxa"/>
            <w:tcBorders>
              <w:top w:val="single" w:sz="4" w:space="0" w:color="auto"/>
              <w:left w:val="single" w:sz="4" w:space="0" w:color="auto"/>
              <w:bottom w:val="single" w:sz="4" w:space="0" w:color="auto"/>
              <w:right w:val="single" w:sz="4" w:space="0" w:color="auto"/>
            </w:tcBorders>
          </w:tcPr>
          <w:p w:rsidR="00142908" w:rsidRPr="00EA2809" w:rsidRDefault="00142908" w:rsidP="008F59DD">
            <w:pPr>
              <w:spacing w:line="276" w:lineRule="auto"/>
              <w:rPr>
                <w:rFonts w:ascii="Bookman Old Style" w:hAnsi="Bookman Old Style" w:cs="Arial"/>
              </w:rPr>
            </w:pPr>
            <w:r w:rsidRPr="00EA2809">
              <w:rPr>
                <w:rFonts w:ascii="Bookman Old Style" w:hAnsi="Bookman Old Style" w:cs="Arial"/>
              </w:rPr>
              <w:t xml:space="preserve">Pencairan Dana Cadangan </w:t>
            </w:r>
          </w:p>
        </w:tc>
        <w:tc>
          <w:tcPr>
            <w:tcW w:w="2410" w:type="dxa"/>
            <w:tcBorders>
              <w:top w:val="single" w:sz="4" w:space="0" w:color="auto"/>
              <w:left w:val="single" w:sz="4" w:space="0" w:color="auto"/>
              <w:bottom w:val="single" w:sz="4" w:space="0" w:color="auto"/>
              <w:right w:val="single" w:sz="4" w:space="0" w:color="auto"/>
            </w:tcBorders>
          </w:tcPr>
          <w:p w:rsidR="00142908" w:rsidRDefault="00142908" w:rsidP="008F59DD">
            <w:r w:rsidRPr="003C30DC">
              <w:rPr>
                <w:rFonts w:ascii="Bookman Old Style" w:hAnsi="Bookman Old Style" w:cs="Arial"/>
                <w:b/>
                <w:lang w:val="en-US"/>
              </w:rPr>
              <w:t>-</w:t>
            </w:r>
          </w:p>
        </w:tc>
        <w:tc>
          <w:tcPr>
            <w:tcW w:w="1984" w:type="dxa"/>
            <w:tcBorders>
              <w:top w:val="single" w:sz="4" w:space="0" w:color="auto"/>
              <w:left w:val="single" w:sz="4" w:space="0" w:color="auto"/>
              <w:bottom w:val="single" w:sz="4" w:space="0" w:color="auto"/>
            </w:tcBorders>
          </w:tcPr>
          <w:p w:rsidR="00142908" w:rsidRDefault="00142908" w:rsidP="008F59DD">
            <w:r w:rsidRPr="003C30DC">
              <w:rPr>
                <w:rFonts w:ascii="Bookman Old Style" w:hAnsi="Bookman Old Style" w:cs="Arial"/>
                <w:b/>
                <w:lang w:val="en-US"/>
              </w:rPr>
              <w:t>-</w:t>
            </w:r>
          </w:p>
        </w:tc>
        <w:tc>
          <w:tcPr>
            <w:tcW w:w="2126" w:type="dxa"/>
            <w:tcBorders>
              <w:top w:val="single" w:sz="4" w:space="0" w:color="auto"/>
              <w:left w:val="single" w:sz="4" w:space="0" w:color="auto"/>
              <w:bottom w:val="single" w:sz="4" w:space="0" w:color="auto"/>
            </w:tcBorders>
          </w:tcPr>
          <w:p w:rsidR="00142908" w:rsidRDefault="00142908" w:rsidP="008F59DD"/>
        </w:tc>
      </w:tr>
      <w:tr w:rsidR="00142908" w:rsidRPr="00EA2809" w:rsidTr="008F59D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142908" w:rsidRPr="00EA2809" w:rsidRDefault="00142908" w:rsidP="008F59DD">
            <w:pPr>
              <w:spacing w:line="276" w:lineRule="auto"/>
              <w:jc w:val="right"/>
              <w:rPr>
                <w:rFonts w:ascii="Bookman Old Style" w:hAnsi="Bookman Old Style" w:cs="Arial"/>
              </w:rPr>
            </w:pPr>
            <w:r w:rsidRPr="00EA2809">
              <w:rPr>
                <w:rFonts w:ascii="Bookman Old Style" w:hAnsi="Bookman Old Style" w:cs="Arial"/>
              </w:rPr>
              <w:t>c.</w:t>
            </w:r>
          </w:p>
        </w:tc>
        <w:tc>
          <w:tcPr>
            <w:tcW w:w="2409" w:type="dxa"/>
            <w:tcBorders>
              <w:top w:val="single" w:sz="4" w:space="0" w:color="auto"/>
              <w:left w:val="single" w:sz="4" w:space="0" w:color="auto"/>
              <w:bottom w:val="single" w:sz="4" w:space="0" w:color="auto"/>
              <w:right w:val="single" w:sz="4" w:space="0" w:color="auto"/>
            </w:tcBorders>
          </w:tcPr>
          <w:p w:rsidR="00142908" w:rsidRPr="00EA2809" w:rsidRDefault="00142908" w:rsidP="008F59DD">
            <w:pPr>
              <w:spacing w:line="276" w:lineRule="auto"/>
              <w:rPr>
                <w:rFonts w:ascii="Bookman Old Style" w:hAnsi="Bookman Old Style" w:cs="Arial"/>
              </w:rPr>
            </w:pPr>
            <w:r w:rsidRPr="00EA2809">
              <w:rPr>
                <w:rFonts w:ascii="Bookman Old Style" w:hAnsi="Bookman Old Style" w:cs="Arial"/>
              </w:rPr>
              <w:t xml:space="preserve">Hasil Kekayaan Desa Yang dipisahkan </w:t>
            </w:r>
          </w:p>
        </w:tc>
        <w:tc>
          <w:tcPr>
            <w:tcW w:w="2410" w:type="dxa"/>
            <w:tcBorders>
              <w:top w:val="single" w:sz="4" w:space="0" w:color="auto"/>
              <w:left w:val="single" w:sz="4" w:space="0" w:color="auto"/>
              <w:bottom w:val="single" w:sz="4" w:space="0" w:color="auto"/>
              <w:right w:val="single" w:sz="4" w:space="0" w:color="auto"/>
            </w:tcBorders>
          </w:tcPr>
          <w:p w:rsidR="00142908" w:rsidRDefault="00142908" w:rsidP="008F59DD">
            <w:r w:rsidRPr="003C30DC">
              <w:rPr>
                <w:rFonts w:ascii="Bookman Old Style" w:hAnsi="Bookman Old Style" w:cs="Arial"/>
                <w:b/>
                <w:lang w:val="en-US"/>
              </w:rPr>
              <w:t>-</w:t>
            </w:r>
          </w:p>
        </w:tc>
        <w:tc>
          <w:tcPr>
            <w:tcW w:w="1984" w:type="dxa"/>
            <w:tcBorders>
              <w:top w:val="single" w:sz="4" w:space="0" w:color="auto"/>
              <w:left w:val="single" w:sz="4" w:space="0" w:color="auto"/>
              <w:bottom w:val="single" w:sz="4" w:space="0" w:color="auto"/>
            </w:tcBorders>
          </w:tcPr>
          <w:p w:rsidR="00142908" w:rsidRDefault="00142908" w:rsidP="008F59DD">
            <w:r w:rsidRPr="003C30DC">
              <w:rPr>
                <w:rFonts w:ascii="Bookman Old Style" w:hAnsi="Bookman Old Style" w:cs="Arial"/>
                <w:b/>
                <w:lang w:val="en-US"/>
              </w:rPr>
              <w:t>-</w:t>
            </w:r>
          </w:p>
        </w:tc>
        <w:tc>
          <w:tcPr>
            <w:tcW w:w="2126" w:type="dxa"/>
            <w:tcBorders>
              <w:top w:val="single" w:sz="4" w:space="0" w:color="auto"/>
              <w:left w:val="single" w:sz="4" w:space="0" w:color="auto"/>
              <w:bottom w:val="single" w:sz="4" w:space="0" w:color="auto"/>
            </w:tcBorders>
          </w:tcPr>
          <w:p w:rsidR="00142908" w:rsidRDefault="00142908" w:rsidP="008F59DD"/>
        </w:tc>
      </w:tr>
      <w:tr w:rsidR="00142908" w:rsidRPr="00EA2809" w:rsidTr="008F59DD">
        <w:trPr>
          <w:trHeight w:val="219"/>
        </w:trPr>
        <w:tc>
          <w:tcPr>
            <w:tcW w:w="903" w:type="dxa"/>
            <w:tcBorders>
              <w:top w:val="single" w:sz="4" w:space="0" w:color="auto"/>
              <w:left w:val="single" w:sz="4" w:space="0" w:color="auto"/>
              <w:bottom w:val="single" w:sz="4" w:space="0" w:color="auto"/>
              <w:right w:val="single" w:sz="4" w:space="0" w:color="auto"/>
            </w:tcBorders>
          </w:tcPr>
          <w:p w:rsidR="00142908" w:rsidRPr="00EA2809" w:rsidRDefault="00142908" w:rsidP="008F59DD">
            <w:pPr>
              <w:spacing w:line="276" w:lineRule="auto"/>
              <w:rPr>
                <w:rFonts w:ascii="Bookman Old Style" w:hAnsi="Bookman Old Style" w:cs="Arial"/>
              </w:rPr>
            </w:pPr>
          </w:p>
        </w:tc>
        <w:tc>
          <w:tcPr>
            <w:tcW w:w="2409" w:type="dxa"/>
            <w:tcBorders>
              <w:top w:val="single" w:sz="4" w:space="0" w:color="auto"/>
              <w:left w:val="single" w:sz="4" w:space="0" w:color="auto"/>
              <w:bottom w:val="single" w:sz="4" w:space="0" w:color="auto"/>
              <w:right w:val="single" w:sz="4" w:space="0" w:color="auto"/>
            </w:tcBorders>
          </w:tcPr>
          <w:p w:rsidR="00142908" w:rsidRPr="00B936D0" w:rsidRDefault="00142908" w:rsidP="008F59DD">
            <w:pPr>
              <w:spacing w:line="276" w:lineRule="auto"/>
              <w:rPr>
                <w:rFonts w:ascii="Bookman Old Style" w:hAnsi="Bookman Old Style" w:cs="Arial"/>
                <w:b/>
                <w:i/>
              </w:rPr>
            </w:pPr>
            <w:r w:rsidRPr="00B936D0">
              <w:rPr>
                <w:rFonts w:ascii="Bookman Old Style" w:hAnsi="Bookman Old Style" w:cs="Arial"/>
                <w:b/>
                <w:i/>
              </w:rPr>
              <w:t>JUMLAH  ( RP )</w:t>
            </w:r>
          </w:p>
        </w:tc>
        <w:tc>
          <w:tcPr>
            <w:tcW w:w="2410" w:type="dxa"/>
            <w:tcBorders>
              <w:top w:val="single" w:sz="4" w:space="0" w:color="auto"/>
              <w:left w:val="single" w:sz="4" w:space="0" w:color="auto"/>
              <w:bottom w:val="single" w:sz="4" w:space="0" w:color="auto"/>
              <w:right w:val="single" w:sz="4" w:space="0" w:color="auto"/>
            </w:tcBorders>
          </w:tcPr>
          <w:p w:rsidR="00142908" w:rsidRDefault="00142908" w:rsidP="008F59DD">
            <w:r>
              <w:rPr>
                <w:rFonts w:ascii="Bookman Old Style" w:hAnsi="Bookman Old Style" w:cs="Arial"/>
                <w:b/>
                <w:lang w:val="en-US"/>
              </w:rPr>
              <w:t>20.000.000</w:t>
            </w:r>
          </w:p>
        </w:tc>
        <w:tc>
          <w:tcPr>
            <w:tcW w:w="1984" w:type="dxa"/>
            <w:tcBorders>
              <w:top w:val="single" w:sz="4" w:space="0" w:color="auto"/>
              <w:left w:val="single" w:sz="4" w:space="0" w:color="auto"/>
              <w:bottom w:val="single" w:sz="4" w:space="0" w:color="auto"/>
            </w:tcBorders>
          </w:tcPr>
          <w:p w:rsidR="00142908" w:rsidRDefault="00142908" w:rsidP="008F59DD">
            <w:r>
              <w:rPr>
                <w:rFonts w:ascii="Bookman Old Style" w:hAnsi="Bookman Old Style" w:cs="Arial"/>
                <w:b/>
                <w:lang w:val="en-US"/>
              </w:rPr>
              <w:t>149.621.065</w:t>
            </w:r>
          </w:p>
        </w:tc>
        <w:tc>
          <w:tcPr>
            <w:tcW w:w="2126" w:type="dxa"/>
            <w:tcBorders>
              <w:top w:val="single" w:sz="4" w:space="0" w:color="auto"/>
              <w:left w:val="single" w:sz="4" w:space="0" w:color="auto"/>
              <w:bottom w:val="single" w:sz="4" w:space="0" w:color="auto"/>
            </w:tcBorders>
          </w:tcPr>
          <w:p w:rsidR="00142908" w:rsidRDefault="00142908" w:rsidP="008F59DD">
            <w:r w:rsidRPr="001F5E9C">
              <w:rPr>
                <w:b/>
                <w:lang w:val="en-US"/>
              </w:rPr>
              <w:t>25.300.000</w:t>
            </w:r>
          </w:p>
        </w:tc>
      </w:tr>
      <w:tr w:rsidR="00142908" w:rsidRPr="00EA2809" w:rsidTr="008F59D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142908" w:rsidRPr="00EA2809" w:rsidRDefault="00142908" w:rsidP="008F59DD">
            <w:pPr>
              <w:spacing w:line="276" w:lineRule="auto"/>
              <w:jc w:val="center"/>
              <w:rPr>
                <w:rFonts w:ascii="Bookman Old Style" w:hAnsi="Bookman Old Style" w:cs="Arial"/>
                <w:i/>
              </w:rPr>
            </w:pPr>
            <w:r w:rsidRPr="00EA2809">
              <w:rPr>
                <w:rFonts w:ascii="Bookman Old Style" w:hAnsi="Bookman Old Style" w:cs="Arial"/>
                <w:i/>
              </w:rPr>
              <w:t>2.</w:t>
            </w:r>
          </w:p>
        </w:tc>
        <w:tc>
          <w:tcPr>
            <w:tcW w:w="2409" w:type="dxa"/>
            <w:tcBorders>
              <w:top w:val="single" w:sz="4" w:space="0" w:color="auto"/>
              <w:left w:val="single" w:sz="4" w:space="0" w:color="auto"/>
              <w:bottom w:val="single" w:sz="4" w:space="0" w:color="auto"/>
              <w:right w:val="single" w:sz="4" w:space="0" w:color="auto"/>
            </w:tcBorders>
          </w:tcPr>
          <w:p w:rsidR="00142908" w:rsidRPr="00EA2809" w:rsidRDefault="00142908" w:rsidP="008F59DD">
            <w:pPr>
              <w:spacing w:line="276" w:lineRule="auto"/>
              <w:rPr>
                <w:rFonts w:ascii="Bookman Old Style" w:hAnsi="Bookman Old Style" w:cs="Arial"/>
                <w:i/>
              </w:rPr>
            </w:pPr>
            <w:r w:rsidRPr="00EA2809">
              <w:rPr>
                <w:rFonts w:ascii="Bookman Old Style" w:hAnsi="Bookman Old Style" w:cs="Arial"/>
                <w:i/>
              </w:rPr>
              <w:t xml:space="preserve">Pengeluaran   Pembiayaan </w:t>
            </w:r>
          </w:p>
        </w:tc>
        <w:tc>
          <w:tcPr>
            <w:tcW w:w="2410" w:type="dxa"/>
            <w:tcBorders>
              <w:top w:val="single" w:sz="4" w:space="0" w:color="auto"/>
              <w:left w:val="single" w:sz="4" w:space="0" w:color="auto"/>
              <w:bottom w:val="single" w:sz="4" w:space="0" w:color="auto"/>
              <w:right w:val="single" w:sz="4" w:space="0" w:color="auto"/>
            </w:tcBorders>
            <w:vAlign w:val="center"/>
          </w:tcPr>
          <w:p w:rsidR="00142908" w:rsidRPr="00B936D0" w:rsidRDefault="00142908" w:rsidP="008F59DD">
            <w:pPr>
              <w:spacing w:line="276" w:lineRule="auto"/>
              <w:jc w:val="center"/>
              <w:rPr>
                <w:rFonts w:ascii="Bookman Old Style" w:hAnsi="Bookman Old Style" w:cs="Arial"/>
                <w:b/>
                <w:lang w:val="en-US"/>
              </w:rPr>
            </w:pPr>
            <w:r>
              <w:rPr>
                <w:rFonts w:ascii="Bookman Old Style" w:hAnsi="Bookman Old Style" w:cs="Arial"/>
                <w:b/>
                <w:lang w:val="en-US"/>
              </w:rPr>
              <w:t>20.000.000</w:t>
            </w:r>
          </w:p>
        </w:tc>
        <w:tc>
          <w:tcPr>
            <w:tcW w:w="1984" w:type="dxa"/>
            <w:tcBorders>
              <w:top w:val="single" w:sz="4" w:space="0" w:color="auto"/>
              <w:left w:val="single" w:sz="4" w:space="0" w:color="auto"/>
              <w:bottom w:val="single" w:sz="4" w:space="0" w:color="auto"/>
            </w:tcBorders>
            <w:vAlign w:val="center"/>
          </w:tcPr>
          <w:p w:rsidR="00142908" w:rsidRPr="00B936D0" w:rsidRDefault="00142908" w:rsidP="008F59DD">
            <w:pPr>
              <w:spacing w:line="276" w:lineRule="auto"/>
              <w:jc w:val="center"/>
              <w:rPr>
                <w:rFonts w:ascii="Bookman Old Style" w:hAnsi="Bookman Old Style" w:cs="Arial"/>
                <w:b/>
                <w:lang w:val="en-US"/>
              </w:rPr>
            </w:pPr>
            <w:r>
              <w:rPr>
                <w:rFonts w:ascii="Bookman Old Style" w:hAnsi="Bookman Old Style" w:cs="Arial"/>
                <w:b/>
                <w:lang w:val="en-US"/>
              </w:rPr>
              <w:t>20.000.000</w:t>
            </w:r>
          </w:p>
        </w:tc>
        <w:tc>
          <w:tcPr>
            <w:tcW w:w="2126" w:type="dxa"/>
            <w:tcBorders>
              <w:top w:val="single" w:sz="4" w:space="0" w:color="auto"/>
              <w:left w:val="single" w:sz="4" w:space="0" w:color="auto"/>
              <w:bottom w:val="single" w:sz="4" w:space="0" w:color="auto"/>
            </w:tcBorders>
            <w:vAlign w:val="center"/>
          </w:tcPr>
          <w:p w:rsidR="00142908" w:rsidRPr="00B936D0" w:rsidRDefault="00142908" w:rsidP="008F59DD">
            <w:pPr>
              <w:spacing w:line="276" w:lineRule="auto"/>
              <w:jc w:val="center"/>
              <w:rPr>
                <w:rFonts w:ascii="Bookman Old Style" w:hAnsi="Bookman Old Style" w:cs="Arial"/>
                <w:b/>
                <w:lang w:val="en-US"/>
              </w:rPr>
            </w:pPr>
            <w:r>
              <w:rPr>
                <w:rFonts w:ascii="Bookman Old Style" w:hAnsi="Bookman Old Style" w:cs="Arial"/>
                <w:b/>
                <w:lang w:val="en-US"/>
              </w:rPr>
              <w:t>20.000.000</w:t>
            </w:r>
          </w:p>
        </w:tc>
      </w:tr>
      <w:tr w:rsidR="00142908" w:rsidRPr="00EA2809" w:rsidTr="008F59D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142908" w:rsidRPr="00EA2809" w:rsidRDefault="00142908" w:rsidP="008F59DD">
            <w:pPr>
              <w:spacing w:line="276" w:lineRule="auto"/>
              <w:jc w:val="right"/>
              <w:rPr>
                <w:rFonts w:ascii="Bookman Old Style" w:hAnsi="Bookman Old Style" w:cs="Arial"/>
              </w:rPr>
            </w:pPr>
            <w:r w:rsidRPr="00EA2809">
              <w:rPr>
                <w:rFonts w:ascii="Bookman Old Style" w:hAnsi="Bookman Old Style" w:cs="Arial"/>
              </w:rPr>
              <w:t>a.</w:t>
            </w:r>
          </w:p>
        </w:tc>
        <w:tc>
          <w:tcPr>
            <w:tcW w:w="2409" w:type="dxa"/>
            <w:tcBorders>
              <w:top w:val="single" w:sz="4" w:space="0" w:color="auto"/>
              <w:left w:val="single" w:sz="4" w:space="0" w:color="auto"/>
              <w:bottom w:val="single" w:sz="4" w:space="0" w:color="auto"/>
              <w:right w:val="single" w:sz="4" w:space="0" w:color="auto"/>
            </w:tcBorders>
          </w:tcPr>
          <w:p w:rsidR="00142908" w:rsidRPr="00EA2809" w:rsidRDefault="00142908" w:rsidP="008F59DD">
            <w:pPr>
              <w:spacing w:line="276" w:lineRule="auto"/>
              <w:rPr>
                <w:rFonts w:ascii="Bookman Old Style" w:hAnsi="Bookman Old Style" w:cs="Arial"/>
              </w:rPr>
            </w:pPr>
            <w:r w:rsidRPr="00EA2809">
              <w:rPr>
                <w:rFonts w:ascii="Bookman Old Style" w:hAnsi="Bookman Old Style" w:cs="Arial"/>
              </w:rPr>
              <w:t xml:space="preserve">Pembentukan Dana Cadangan </w:t>
            </w:r>
          </w:p>
        </w:tc>
        <w:tc>
          <w:tcPr>
            <w:tcW w:w="2410" w:type="dxa"/>
            <w:tcBorders>
              <w:top w:val="single" w:sz="4" w:space="0" w:color="auto"/>
              <w:left w:val="single" w:sz="4" w:space="0" w:color="auto"/>
              <w:bottom w:val="single" w:sz="4" w:space="0" w:color="auto"/>
              <w:right w:val="single" w:sz="4" w:space="0" w:color="auto"/>
            </w:tcBorders>
            <w:vAlign w:val="center"/>
          </w:tcPr>
          <w:p w:rsidR="00142908" w:rsidRPr="00B936D0" w:rsidRDefault="00142908" w:rsidP="008F59DD">
            <w:pPr>
              <w:spacing w:line="276" w:lineRule="auto"/>
              <w:jc w:val="center"/>
              <w:rPr>
                <w:rFonts w:ascii="Bookman Old Style" w:hAnsi="Bookman Old Style" w:cs="Arial"/>
                <w:b/>
                <w:lang w:val="en-US"/>
              </w:rPr>
            </w:pPr>
            <w:r w:rsidRPr="00B936D0">
              <w:rPr>
                <w:rFonts w:ascii="Bookman Old Style" w:hAnsi="Bookman Old Style" w:cs="Arial"/>
                <w:b/>
                <w:lang w:val="en-US"/>
              </w:rPr>
              <w:t>-</w:t>
            </w:r>
          </w:p>
        </w:tc>
        <w:tc>
          <w:tcPr>
            <w:tcW w:w="1984" w:type="dxa"/>
            <w:tcBorders>
              <w:top w:val="single" w:sz="4" w:space="0" w:color="auto"/>
              <w:left w:val="single" w:sz="4" w:space="0" w:color="auto"/>
              <w:bottom w:val="single" w:sz="4" w:space="0" w:color="auto"/>
            </w:tcBorders>
            <w:vAlign w:val="center"/>
          </w:tcPr>
          <w:p w:rsidR="00142908" w:rsidRPr="00B936D0" w:rsidRDefault="00142908" w:rsidP="008F59DD">
            <w:pPr>
              <w:spacing w:line="276" w:lineRule="auto"/>
              <w:jc w:val="center"/>
              <w:rPr>
                <w:rFonts w:ascii="Bookman Old Style" w:hAnsi="Bookman Old Style" w:cs="Arial"/>
                <w:b/>
                <w:lang w:val="en-US"/>
              </w:rPr>
            </w:pPr>
            <w:r w:rsidRPr="00B936D0">
              <w:rPr>
                <w:rFonts w:ascii="Bookman Old Style" w:hAnsi="Bookman Old Style" w:cs="Arial"/>
                <w:b/>
                <w:lang w:val="en-US"/>
              </w:rPr>
              <w:t>-</w:t>
            </w:r>
          </w:p>
        </w:tc>
        <w:tc>
          <w:tcPr>
            <w:tcW w:w="2126" w:type="dxa"/>
            <w:tcBorders>
              <w:top w:val="single" w:sz="4" w:space="0" w:color="auto"/>
              <w:left w:val="single" w:sz="4" w:space="0" w:color="auto"/>
              <w:bottom w:val="single" w:sz="4" w:space="0" w:color="auto"/>
            </w:tcBorders>
            <w:vAlign w:val="center"/>
          </w:tcPr>
          <w:p w:rsidR="00142908" w:rsidRPr="00B936D0" w:rsidRDefault="00142908" w:rsidP="008F59DD">
            <w:pPr>
              <w:spacing w:line="276" w:lineRule="auto"/>
              <w:jc w:val="center"/>
              <w:rPr>
                <w:rFonts w:ascii="Bookman Old Style" w:hAnsi="Bookman Old Style" w:cs="Arial"/>
                <w:b/>
                <w:lang w:val="en-US"/>
              </w:rPr>
            </w:pPr>
            <w:r w:rsidRPr="00B936D0">
              <w:rPr>
                <w:rFonts w:ascii="Bookman Old Style" w:hAnsi="Bookman Old Style" w:cs="Arial"/>
                <w:b/>
                <w:lang w:val="en-US"/>
              </w:rPr>
              <w:t>-</w:t>
            </w:r>
          </w:p>
        </w:tc>
      </w:tr>
      <w:tr w:rsidR="00142908" w:rsidRPr="00EA2809" w:rsidTr="008F59DD">
        <w:trPr>
          <w:trHeight w:val="219"/>
        </w:trPr>
        <w:tc>
          <w:tcPr>
            <w:tcW w:w="903" w:type="dxa"/>
            <w:tcBorders>
              <w:top w:val="single" w:sz="4" w:space="0" w:color="auto"/>
              <w:left w:val="single" w:sz="4" w:space="0" w:color="auto"/>
              <w:bottom w:val="single" w:sz="4" w:space="0" w:color="auto"/>
              <w:right w:val="single" w:sz="4" w:space="0" w:color="auto"/>
            </w:tcBorders>
            <w:vAlign w:val="center"/>
          </w:tcPr>
          <w:p w:rsidR="00142908" w:rsidRPr="00EA2809" w:rsidRDefault="00142908" w:rsidP="008F59DD">
            <w:pPr>
              <w:spacing w:line="276" w:lineRule="auto"/>
              <w:jc w:val="right"/>
              <w:rPr>
                <w:rFonts w:ascii="Bookman Old Style" w:hAnsi="Bookman Old Style" w:cs="Arial"/>
              </w:rPr>
            </w:pPr>
            <w:r w:rsidRPr="00EA2809">
              <w:rPr>
                <w:rFonts w:ascii="Bookman Old Style" w:hAnsi="Bookman Old Style" w:cs="Arial"/>
              </w:rPr>
              <w:t>b.</w:t>
            </w:r>
          </w:p>
        </w:tc>
        <w:tc>
          <w:tcPr>
            <w:tcW w:w="2409" w:type="dxa"/>
            <w:tcBorders>
              <w:top w:val="single" w:sz="4" w:space="0" w:color="auto"/>
              <w:left w:val="single" w:sz="4" w:space="0" w:color="auto"/>
              <w:bottom w:val="single" w:sz="4" w:space="0" w:color="auto"/>
              <w:right w:val="single" w:sz="4" w:space="0" w:color="auto"/>
            </w:tcBorders>
          </w:tcPr>
          <w:p w:rsidR="00142908" w:rsidRPr="00EA2809" w:rsidRDefault="00142908" w:rsidP="008F59DD">
            <w:pPr>
              <w:spacing w:line="276" w:lineRule="auto"/>
              <w:rPr>
                <w:rFonts w:ascii="Bookman Old Style" w:hAnsi="Bookman Old Style" w:cs="Arial"/>
              </w:rPr>
            </w:pPr>
            <w:r w:rsidRPr="00EA2809">
              <w:rPr>
                <w:rFonts w:ascii="Bookman Old Style" w:hAnsi="Bookman Old Style" w:cs="Arial"/>
              </w:rPr>
              <w:t xml:space="preserve">Penyertaan Modal Desa </w:t>
            </w:r>
          </w:p>
        </w:tc>
        <w:tc>
          <w:tcPr>
            <w:tcW w:w="2410" w:type="dxa"/>
            <w:tcBorders>
              <w:top w:val="single" w:sz="4" w:space="0" w:color="auto"/>
              <w:left w:val="single" w:sz="4" w:space="0" w:color="auto"/>
              <w:bottom w:val="single" w:sz="4" w:space="0" w:color="auto"/>
              <w:right w:val="single" w:sz="4" w:space="0" w:color="auto"/>
            </w:tcBorders>
            <w:vAlign w:val="center"/>
          </w:tcPr>
          <w:p w:rsidR="00142908" w:rsidRPr="00B936D0" w:rsidRDefault="00142908" w:rsidP="008F59DD">
            <w:pPr>
              <w:spacing w:line="276" w:lineRule="auto"/>
              <w:jc w:val="center"/>
              <w:rPr>
                <w:rFonts w:ascii="Bookman Old Style" w:hAnsi="Bookman Old Style" w:cs="Arial"/>
                <w:b/>
                <w:lang w:val="en-US"/>
              </w:rPr>
            </w:pPr>
            <w:r>
              <w:rPr>
                <w:rFonts w:ascii="Bookman Old Style" w:hAnsi="Bookman Old Style" w:cs="Arial"/>
                <w:b/>
                <w:lang w:val="en-US"/>
              </w:rPr>
              <w:t>20.000.000</w:t>
            </w:r>
          </w:p>
        </w:tc>
        <w:tc>
          <w:tcPr>
            <w:tcW w:w="1984" w:type="dxa"/>
            <w:tcBorders>
              <w:top w:val="single" w:sz="4" w:space="0" w:color="auto"/>
              <w:left w:val="single" w:sz="4" w:space="0" w:color="auto"/>
              <w:bottom w:val="single" w:sz="4" w:space="0" w:color="auto"/>
            </w:tcBorders>
            <w:vAlign w:val="center"/>
          </w:tcPr>
          <w:p w:rsidR="00142908" w:rsidRPr="00B936D0" w:rsidRDefault="00142908" w:rsidP="008F59DD">
            <w:pPr>
              <w:spacing w:line="276" w:lineRule="auto"/>
              <w:jc w:val="center"/>
              <w:rPr>
                <w:rFonts w:ascii="Bookman Old Style" w:hAnsi="Bookman Old Style" w:cs="Arial"/>
                <w:b/>
                <w:lang w:val="en-US"/>
              </w:rPr>
            </w:pPr>
            <w:r>
              <w:rPr>
                <w:rFonts w:ascii="Bookman Old Style" w:hAnsi="Bookman Old Style" w:cs="Arial"/>
                <w:b/>
                <w:lang w:val="en-US"/>
              </w:rPr>
              <w:t>20.000.000</w:t>
            </w:r>
          </w:p>
        </w:tc>
        <w:tc>
          <w:tcPr>
            <w:tcW w:w="2126" w:type="dxa"/>
            <w:tcBorders>
              <w:top w:val="single" w:sz="4" w:space="0" w:color="auto"/>
              <w:left w:val="single" w:sz="4" w:space="0" w:color="auto"/>
              <w:bottom w:val="single" w:sz="4" w:space="0" w:color="auto"/>
            </w:tcBorders>
            <w:vAlign w:val="center"/>
          </w:tcPr>
          <w:p w:rsidR="00142908" w:rsidRPr="00B936D0" w:rsidRDefault="00142908" w:rsidP="008F59DD">
            <w:pPr>
              <w:spacing w:line="276" w:lineRule="auto"/>
              <w:jc w:val="center"/>
              <w:rPr>
                <w:rFonts w:ascii="Bookman Old Style" w:hAnsi="Bookman Old Style" w:cs="Arial"/>
                <w:b/>
                <w:lang w:val="en-US"/>
              </w:rPr>
            </w:pPr>
            <w:r>
              <w:rPr>
                <w:rFonts w:ascii="Bookman Old Style" w:hAnsi="Bookman Old Style" w:cs="Arial"/>
                <w:b/>
                <w:lang w:val="en-US"/>
              </w:rPr>
              <w:t>20.000.000</w:t>
            </w:r>
          </w:p>
        </w:tc>
      </w:tr>
      <w:tr w:rsidR="00142908" w:rsidRPr="00EA2809" w:rsidTr="008F59DD">
        <w:trPr>
          <w:trHeight w:val="219"/>
        </w:trPr>
        <w:tc>
          <w:tcPr>
            <w:tcW w:w="903" w:type="dxa"/>
            <w:tcBorders>
              <w:top w:val="single" w:sz="4" w:space="0" w:color="auto"/>
              <w:left w:val="single" w:sz="4" w:space="0" w:color="auto"/>
              <w:bottom w:val="single" w:sz="4" w:space="0" w:color="auto"/>
              <w:right w:val="single" w:sz="4" w:space="0" w:color="auto"/>
            </w:tcBorders>
          </w:tcPr>
          <w:p w:rsidR="00142908" w:rsidRPr="00EA2809" w:rsidRDefault="00142908" w:rsidP="008F59DD">
            <w:pPr>
              <w:spacing w:line="276" w:lineRule="auto"/>
              <w:rPr>
                <w:rFonts w:ascii="Bookman Old Style" w:hAnsi="Bookman Old Style" w:cs="Arial"/>
              </w:rPr>
            </w:pPr>
          </w:p>
        </w:tc>
        <w:tc>
          <w:tcPr>
            <w:tcW w:w="2409" w:type="dxa"/>
            <w:tcBorders>
              <w:top w:val="single" w:sz="4" w:space="0" w:color="auto"/>
              <w:left w:val="single" w:sz="4" w:space="0" w:color="auto"/>
              <w:bottom w:val="single" w:sz="4" w:space="0" w:color="auto"/>
              <w:right w:val="single" w:sz="4" w:space="0" w:color="auto"/>
            </w:tcBorders>
          </w:tcPr>
          <w:p w:rsidR="00142908" w:rsidRPr="00B936D0" w:rsidRDefault="00142908" w:rsidP="008F59DD">
            <w:pPr>
              <w:spacing w:line="276" w:lineRule="auto"/>
              <w:rPr>
                <w:rFonts w:ascii="Bookman Old Style" w:hAnsi="Bookman Old Style" w:cs="Arial"/>
                <w:b/>
                <w:i/>
              </w:rPr>
            </w:pPr>
            <w:r w:rsidRPr="00B936D0">
              <w:rPr>
                <w:rFonts w:ascii="Bookman Old Style" w:hAnsi="Bookman Old Style" w:cs="Arial"/>
                <w:b/>
                <w:i/>
              </w:rPr>
              <w:t>JUMLAH ( RP )</w:t>
            </w:r>
          </w:p>
        </w:tc>
        <w:tc>
          <w:tcPr>
            <w:tcW w:w="2410" w:type="dxa"/>
            <w:tcBorders>
              <w:top w:val="single" w:sz="4" w:space="0" w:color="auto"/>
              <w:left w:val="single" w:sz="4" w:space="0" w:color="auto"/>
              <w:bottom w:val="single" w:sz="4" w:space="0" w:color="auto"/>
              <w:right w:val="single" w:sz="4" w:space="0" w:color="auto"/>
            </w:tcBorders>
            <w:vAlign w:val="center"/>
          </w:tcPr>
          <w:p w:rsidR="00142908" w:rsidRPr="00B936D0" w:rsidRDefault="00142908" w:rsidP="008F59DD">
            <w:pPr>
              <w:spacing w:line="276" w:lineRule="auto"/>
              <w:jc w:val="center"/>
              <w:rPr>
                <w:rFonts w:ascii="Bookman Old Style" w:hAnsi="Bookman Old Style" w:cs="Arial"/>
                <w:b/>
                <w:i/>
                <w:lang w:val="en-US"/>
              </w:rPr>
            </w:pPr>
            <w:r>
              <w:rPr>
                <w:rFonts w:ascii="Bookman Old Style" w:hAnsi="Bookman Old Style" w:cs="Arial"/>
                <w:b/>
                <w:i/>
                <w:lang w:val="en-US"/>
              </w:rPr>
              <w:t>20.000.000</w:t>
            </w:r>
          </w:p>
        </w:tc>
        <w:tc>
          <w:tcPr>
            <w:tcW w:w="1984" w:type="dxa"/>
            <w:tcBorders>
              <w:top w:val="single" w:sz="4" w:space="0" w:color="auto"/>
              <w:left w:val="single" w:sz="4" w:space="0" w:color="auto"/>
              <w:bottom w:val="single" w:sz="4" w:space="0" w:color="auto"/>
            </w:tcBorders>
            <w:vAlign w:val="center"/>
          </w:tcPr>
          <w:p w:rsidR="00142908" w:rsidRPr="00B936D0" w:rsidRDefault="00142908" w:rsidP="008F59DD">
            <w:pPr>
              <w:spacing w:line="276" w:lineRule="auto"/>
              <w:jc w:val="center"/>
              <w:rPr>
                <w:rFonts w:ascii="Bookman Old Style" w:hAnsi="Bookman Old Style" w:cs="Arial"/>
                <w:b/>
                <w:i/>
                <w:lang w:val="en-US"/>
              </w:rPr>
            </w:pPr>
            <w:r>
              <w:rPr>
                <w:rFonts w:ascii="Bookman Old Style" w:hAnsi="Bookman Old Style" w:cs="Arial"/>
                <w:b/>
                <w:i/>
                <w:lang w:val="en-US"/>
              </w:rPr>
              <w:t>129.621.065</w:t>
            </w:r>
          </w:p>
        </w:tc>
        <w:tc>
          <w:tcPr>
            <w:tcW w:w="2126" w:type="dxa"/>
            <w:tcBorders>
              <w:top w:val="single" w:sz="4" w:space="0" w:color="auto"/>
              <w:left w:val="single" w:sz="4" w:space="0" w:color="auto"/>
              <w:bottom w:val="single" w:sz="4" w:space="0" w:color="auto"/>
            </w:tcBorders>
            <w:vAlign w:val="center"/>
          </w:tcPr>
          <w:p w:rsidR="00142908" w:rsidRPr="00B936D0" w:rsidRDefault="00142908" w:rsidP="008F59DD">
            <w:pPr>
              <w:spacing w:line="276" w:lineRule="auto"/>
              <w:jc w:val="center"/>
              <w:rPr>
                <w:rFonts w:ascii="Bookman Old Style" w:hAnsi="Bookman Old Style" w:cs="Arial"/>
                <w:b/>
                <w:i/>
                <w:lang w:val="en-US"/>
              </w:rPr>
            </w:pPr>
            <w:r>
              <w:rPr>
                <w:rFonts w:ascii="Bookman Old Style" w:hAnsi="Bookman Old Style" w:cs="Arial"/>
                <w:b/>
                <w:i/>
                <w:lang w:val="en-US"/>
              </w:rPr>
              <w:t>5.300.000</w:t>
            </w:r>
          </w:p>
        </w:tc>
      </w:tr>
    </w:tbl>
    <w:p w:rsidR="0068335F" w:rsidRPr="00EA2809" w:rsidRDefault="0068335F" w:rsidP="0068335F">
      <w:pPr>
        <w:tabs>
          <w:tab w:val="left" w:pos="851"/>
        </w:tabs>
        <w:spacing w:line="276" w:lineRule="auto"/>
        <w:ind w:right="315"/>
        <w:jc w:val="center"/>
        <w:rPr>
          <w:rFonts w:ascii="Bookman Old Style" w:eastAsia="Bookman Old Style" w:hAnsi="Bookman Old Style" w:cs="Arial"/>
          <w:spacing w:val="-2"/>
        </w:rPr>
      </w:pPr>
    </w:p>
    <w:p w:rsidR="00D1497B" w:rsidRPr="00B936D0" w:rsidRDefault="00D1497B" w:rsidP="00D1497B">
      <w:pPr>
        <w:tabs>
          <w:tab w:val="left" w:pos="1418"/>
        </w:tabs>
        <w:spacing w:line="360" w:lineRule="auto"/>
        <w:ind w:left="1418" w:right="315" w:hanging="1305"/>
        <w:jc w:val="center"/>
        <w:rPr>
          <w:rFonts w:ascii="Bookman Old Style" w:eastAsia="Bookman Old Style" w:hAnsi="Bookman Old Style" w:cs="Arial"/>
          <w:spacing w:val="-2"/>
          <w:sz w:val="22"/>
          <w:szCs w:val="22"/>
          <w:lang w:val="en-US"/>
        </w:rPr>
      </w:pPr>
    </w:p>
    <w:p w:rsidR="0068335F" w:rsidRPr="00E21631" w:rsidRDefault="0068335F" w:rsidP="00D1497B">
      <w:pPr>
        <w:tabs>
          <w:tab w:val="left" w:pos="1418"/>
        </w:tabs>
        <w:spacing w:line="360" w:lineRule="auto"/>
        <w:ind w:left="1418" w:right="315" w:hanging="1305"/>
        <w:jc w:val="center"/>
        <w:rPr>
          <w:rFonts w:ascii="Bookman Old Style" w:eastAsia="Bookman Old Style" w:hAnsi="Bookman Old Style" w:cs="Arial"/>
          <w:b/>
          <w:sz w:val="22"/>
          <w:szCs w:val="22"/>
        </w:rPr>
      </w:pPr>
      <w:r w:rsidRPr="00E21631">
        <w:rPr>
          <w:rFonts w:ascii="Bookman Old Style" w:eastAsia="Bookman Old Style" w:hAnsi="Bookman Old Style" w:cs="Arial"/>
          <w:b/>
          <w:spacing w:val="-2"/>
          <w:sz w:val="22"/>
          <w:szCs w:val="22"/>
        </w:rPr>
        <w:t>B</w:t>
      </w:r>
      <w:r w:rsidRPr="00E21631">
        <w:rPr>
          <w:rFonts w:ascii="Bookman Old Style" w:eastAsia="Bookman Old Style" w:hAnsi="Bookman Old Style" w:cs="Arial"/>
          <w:b/>
          <w:sz w:val="22"/>
          <w:szCs w:val="22"/>
        </w:rPr>
        <w:t xml:space="preserve">AB </w:t>
      </w:r>
      <w:r w:rsidRPr="00E21631">
        <w:rPr>
          <w:rFonts w:ascii="Bookman Old Style" w:eastAsia="Bookman Old Style" w:hAnsi="Bookman Old Style" w:cs="Arial"/>
          <w:b/>
          <w:spacing w:val="-2"/>
          <w:sz w:val="22"/>
          <w:szCs w:val="22"/>
        </w:rPr>
        <w:t>I</w:t>
      </w:r>
      <w:r w:rsidRPr="00E21631">
        <w:rPr>
          <w:rFonts w:ascii="Bookman Old Style" w:eastAsia="Bookman Old Style" w:hAnsi="Bookman Old Style" w:cs="Arial"/>
          <w:b/>
          <w:sz w:val="22"/>
          <w:szCs w:val="22"/>
        </w:rPr>
        <w:t>V</w:t>
      </w:r>
    </w:p>
    <w:p w:rsidR="0068335F" w:rsidRPr="00B936D0" w:rsidRDefault="0068335F" w:rsidP="00B936D0">
      <w:pPr>
        <w:tabs>
          <w:tab w:val="left" w:pos="1418"/>
        </w:tabs>
        <w:spacing w:line="360" w:lineRule="auto"/>
        <w:ind w:left="1418" w:right="315" w:hanging="1305"/>
        <w:jc w:val="center"/>
        <w:rPr>
          <w:rFonts w:ascii="Bookman Old Style" w:eastAsia="Bookman Old Style" w:hAnsi="Bookman Old Style" w:cs="Arial"/>
          <w:b/>
          <w:sz w:val="22"/>
          <w:szCs w:val="22"/>
          <w:lang w:val="en-US"/>
        </w:rPr>
      </w:pPr>
      <w:r w:rsidRPr="00E21631">
        <w:rPr>
          <w:rFonts w:ascii="Bookman Old Style" w:eastAsia="Bookman Old Style" w:hAnsi="Bookman Old Style" w:cs="Arial"/>
          <w:b/>
          <w:sz w:val="22"/>
          <w:szCs w:val="22"/>
        </w:rPr>
        <w:t>PRIORITAS DAN SASA</w:t>
      </w:r>
      <w:r w:rsidR="00B936D0">
        <w:rPr>
          <w:rFonts w:ascii="Bookman Old Style" w:eastAsia="Bookman Old Style" w:hAnsi="Bookman Old Style" w:cs="Arial"/>
          <w:b/>
          <w:sz w:val="22"/>
          <w:szCs w:val="22"/>
        </w:rPr>
        <w:t>RAN PEMBANGUNAN DESA</w:t>
      </w:r>
    </w:p>
    <w:p w:rsidR="0068335F" w:rsidRPr="00D1497B" w:rsidRDefault="0068335F" w:rsidP="00D1497B">
      <w:pPr>
        <w:tabs>
          <w:tab w:val="left" w:pos="0"/>
        </w:tabs>
        <w:spacing w:line="360" w:lineRule="auto"/>
        <w:ind w:right="315" w:firstLine="851"/>
        <w:jc w:val="both"/>
        <w:rPr>
          <w:rFonts w:ascii="Bookman Old Style" w:eastAsia="Bookman Old Style" w:hAnsi="Bookman Old Style" w:cs="Arial"/>
          <w:sz w:val="22"/>
          <w:szCs w:val="22"/>
        </w:rPr>
      </w:pPr>
      <w:r w:rsidRPr="00D1497B">
        <w:rPr>
          <w:rFonts w:ascii="Bookman Old Style" w:eastAsia="Bookman Old Style" w:hAnsi="Bookman Old Style" w:cs="Arial"/>
          <w:sz w:val="22"/>
          <w:szCs w:val="22"/>
        </w:rPr>
        <w:t xml:space="preserve">Prioritas dan Sasaran Pembangunan Desa </w:t>
      </w:r>
      <w:r w:rsidR="00410B72">
        <w:rPr>
          <w:rFonts w:ascii="Bookman Old Style" w:eastAsia="Calibri" w:hAnsi="Bookman Old Style" w:cs="Arial"/>
          <w:sz w:val="22"/>
          <w:szCs w:val="22"/>
          <w:lang w:val="en-US" w:eastAsia="id-ID"/>
        </w:rPr>
        <w:t xml:space="preserve">Kalipelus </w:t>
      </w:r>
      <w:r w:rsidRPr="00D1497B">
        <w:rPr>
          <w:rFonts w:ascii="Bookman Old Style" w:eastAsia="Bookman Old Style" w:hAnsi="Bookman Old Style" w:cs="Arial"/>
          <w:sz w:val="22"/>
          <w:szCs w:val="22"/>
        </w:rPr>
        <w:t xml:space="preserve">melalui RKP Desa pada tahun 2020 akan diarahkan sesuai dengan hasil evaluasi RKP Desa tahun sebelumnya serta sesuai dengan permasalah dan isu strategis yang ada pada tahun </w:t>
      </w:r>
      <w:r w:rsidR="006E07ED">
        <w:rPr>
          <w:rFonts w:ascii="Bookman Old Style" w:eastAsia="Bookman Old Style" w:hAnsi="Bookman Old Style" w:cs="Arial"/>
          <w:sz w:val="22"/>
          <w:szCs w:val="22"/>
        </w:rPr>
        <w:t>202</w:t>
      </w:r>
      <w:r w:rsidR="006E07ED">
        <w:rPr>
          <w:rFonts w:ascii="Bookman Old Style" w:eastAsia="Bookman Old Style" w:hAnsi="Bookman Old Style" w:cs="Arial"/>
          <w:sz w:val="22"/>
          <w:szCs w:val="22"/>
          <w:lang w:val="en-US"/>
        </w:rPr>
        <w:t>1</w:t>
      </w:r>
      <w:r w:rsidRPr="00D1497B">
        <w:rPr>
          <w:rFonts w:ascii="Bookman Old Style" w:eastAsia="Bookman Old Style" w:hAnsi="Bookman Old Style" w:cs="Arial"/>
          <w:sz w:val="22"/>
          <w:szCs w:val="22"/>
        </w:rPr>
        <w:t xml:space="preserve">. Sehingga Rumusan Prioritas dan Sasaran Pembangunan Desa </w:t>
      </w:r>
      <w:r w:rsidR="00E21631" w:rsidRPr="00E21631">
        <w:rPr>
          <w:rFonts w:ascii="Bookman Old Style" w:eastAsia="Bookman Old Style" w:hAnsi="Bookman Old Style" w:cs="Arial"/>
          <w:b/>
          <w:i/>
          <w:sz w:val="22"/>
          <w:szCs w:val="22"/>
          <w:lang w:val="en-US"/>
        </w:rPr>
        <w:t>Kalipelus</w:t>
      </w:r>
      <w:r w:rsidR="00E21631">
        <w:rPr>
          <w:rFonts w:ascii="Bookman Old Style" w:eastAsia="Bookman Old Style" w:hAnsi="Bookman Old Style" w:cs="Arial"/>
          <w:sz w:val="22"/>
          <w:szCs w:val="22"/>
          <w:lang w:val="en-US"/>
        </w:rPr>
        <w:t xml:space="preserve"> </w:t>
      </w:r>
      <w:r w:rsidR="006E07ED">
        <w:rPr>
          <w:rFonts w:ascii="Bookman Old Style" w:eastAsia="Bookman Old Style" w:hAnsi="Bookman Old Style" w:cs="Arial"/>
          <w:sz w:val="22"/>
          <w:szCs w:val="22"/>
        </w:rPr>
        <w:t>pada tahun 202</w:t>
      </w:r>
      <w:r w:rsidR="006E07ED">
        <w:rPr>
          <w:rFonts w:ascii="Bookman Old Style" w:eastAsia="Bookman Old Style" w:hAnsi="Bookman Old Style" w:cs="Arial"/>
          <w:sz w:val="22"/>
          <w:szCs w:val="22"/>
          <w:lang w:val="en-US"/>
        </w:rPr>
        <w:t>1</w:t>
      </w:r>
      <w:r w:rsidRPr="00D1497B">
        <w:rPr>
          <w:rFonts w:ascii="Bookman Old Style" w:eastAsia="Bookman Old Style" w:hAnsi="Bookman Old Style" w:cs="Arial"/>
          <w:sz w:val="22"/>
          <w:szCs w:val="22"/>
        </w:rPr>
        <w:t xml:space="preserve"> adalah sebagai berikut:</w:t>
      </w:r>
    </w:p>
    <w:p w:rsidR="0068335F" w:rsidRPr="00FA2229" w:rsidRDefault="0068335F" w:rsidP="00D1497B">
      <w:pPr>
        <w:spacing w:line="360" w:lineRule="auto"/>
        <w:ind w:left="101"/>
        <w:rPr>
          <w:rFonts w:ascii="Bookman Old Style" w:eastAsia="Bookman Old Style" w:hAnsi="Bookman Old Style" w:cs="Arial"/>
          <w:b/>
          <w:i/>
          <w:sz w:val="22"/>
          <w:szCs w:val="22"/>
        </w:rPr>
      </w:pPr>
      <w:r w:rsidRPr="00FA2229">
        <w:rPr>
          <w:rFonts w:ascii="Bookman Old Style" w:eastAsia="Bookman Old Style" w:hAnsi="Bookman Old Style" w:cs="Arial"/>
          <w:b/>
          <w:i/>
          <w:spacing w:val="2"/>
          <w:sz w:val="22"/>
          <w:szCs w:val="22"/>
        </w:rPr>
        <w:t>1</w:t>
      </w:r>
      <w:r w:rsidRPr="00FA2229">
        <w:rPr>
          <w:rFonts w:ascii="Bookman Old Style" w:eastAsia="Bookman Old Style" w:hAnsi="Bookman Old Style" w:cs="Arial"/>
          <w:b/>
          <w:i/>
          <w:sz w:val="22"/>
          <w:szCs w:val="22"/>
        </w:rPr>
        <w:t xml:space="preserve">. </w:t>
      </w:r>
      <w:r w:rsidRPr="00FA2229">
        <w:rPr>
          <w:rFonts w:ascii="Bookman Old Style" w:eastAsia="Bookman Old Style" w:hAnsi="Bookman Old Style" w:cs="Arial"/>
          <w:b/>
          <w:i/>
          <w:spacing w:val="24"/>
          <w:sz w:val="22"/>
          <w:szCs w:val="22"/>
        </w:rPr>
        <w:t xml:space="preserve"> </w:t>
      </w:r>
      <w:r w:rsidRPr="00FA2229">
        <w:rPr>
          <w:rFonts w:ascii="Bookman Old Style" w:eastAsia="Bookman Old Style" w:hAnsi="Bookman Old Style" w:cs="Arial"/>
          <w:b/>
          <w:i/>
          <w:spacing w:val="1"/>
          <w:sz w:val="22"/>
          <w:szCs w:val="22"/>
        </w:rPr>
        <w:t>Pri</w:t>
      </w:r>
      <w:r w:rsidRPr="00FA2229">
        <w:rPr>
          <w:rFonts w:ascii="Bookman Old Style" w:eastAsia="Bookman Old Style" w:hAnsi="Bookman Old Style" w:cs="Arial"/>
          <w:b/>
          <w:i/>
          <w:spacing w:val="-1"/>
          <w:sz w:val="22"/>
          <w:szCs w:val="22"/>
        </w:rPr>
        <w:t>o</w:t>
      </w:r>
      <w:r w:rsidRPr="00FA2229">
        <w:rPr>
          <w:rFonts w:ascii="Bookman Old Style" w:eastAsia="Bookman Old Style" w:hAnsi="Bookman Old Style" w:cs="Arial"/>
          <w:b/>
          <w:i/>
          <w:spacing w:val="1"/>
          <w:sz w:val="22"/>
          <w:szCs w:val="22"/>
        </w:rPr>
        <w:t>rit</w:t>
      </w:r>
      <w:r w:rsidRPr="00FA2229">
        <w:rPr>
          <w:rFonts w:ascii="Bookman Old Style" w:eastAsia="Bookman Old Style" w:hAnsi="Bookman Old Style" w:cs="Arial"/>
          <w:b/>
          <w:i/>
          <w:sz w:val="22"/>
          <w:szCs w:val="22"/>
        </w:rPr>
        <w:t>as</w:t>
      </w:r>
      <w:r w:rsidRPr="00FA2229">
        <w:rPr>
          <w:rFonts w:ascii="Bookman Old Style" w:eastAsia="Bookman Old Style" w:hAnsi="Bookman Old Style" w:cs="Arial"/>
          <w:b/>
          <w:i/>
          <w:spacing w:val="5"/>
          <w:sz w:val="22"/>
          <w:szCs w:val="22"/>
        </w:rPr>
        <w:t xml:space="preserve"> </w:t>
      </w:r>
      <w:r w:rsidRPr="00FA2229">
        <w:rPr>
          <w:rFonts w:ascii="Bookman Old Style" w:eastAsia="Bookman Old Style" w:hAnsi="Bookman Old Style" w:cs="Arial"/>
          <w:b/>
          <w:i/>
          <w:spacing w:val="-2"/>
          <w:sz w:val="22"/>
          <w:szCs w:val="22"/>
        </w:rPr>
        <w:t>dan Sasaran</w:t>
      </w:r>
      <w:r w:rsidRPr="00FA2229">
        <w:rPr>
          <w:rFonts w:ascii="Bookman Old Style" w:eastAsia="Bookman Old Style" w:hAnsi="Bookman Old Style" w:cs="Arial"/>
          <w:b/>
          <w:i/>
          <w:spacing w:val="3"/>
          <w:sz w:val="22"/>
          <w:szCs w:val="22"/>
        </w:rPr>
        <w:t xml:space="preserve"> </w:t>
      </w:r>
      <w:r w:rsidRPr="00FA2229">
        <w:rPr>
          <w:rFonts w:ascii="Bookman Old Style" w:eastAsia="Bookman Old Style" w:hAnsi="Bookman Old Style" w:cs="Arial"/>
          <w:b/>
          <w:i/>
          <w:spacing w:val="-1"/>
          <w:sz w:val="22"/>
          <w:szCs w:val="22"/>
        </w:rPr>
        <w:t>B</w:t>
      </w:r>
      <w:r w:rsidRPr="00FA2229">
        <w:rPr>
          <w:rFonts w:ascii="Bookman Old Style" w:eastAsia="Bookman Old Style" w:hAnsi="Bookman Old Style" w:cs="Arial"/>
          <w:b/>
          <w:i/>
          <w:spacing w:val="1"/>
          <w:sz w:val="22"/>
          <w:szCs w:val="22"/>
        </w:rPr>
        <w:t>i</w:t>
      </w:r>
      <w:r w:rsidRPr="00FA2229">
        <w:rPr>
          <w:rFonts w:ascii="Bookman Old Style" w:eastAsia="Bookman Old Style" w:hAnsi="Bookman Old Style" w:cs="Arial"/>
          <w:b/>
          <w:i/>
          <w:spacing w:val="2"/>
          <w:sz w:val="22"/>
          <w:szCs w:val="22"/>
        </w:rPr>
        <w:t>d</w:t>
      </w:r>
      <w:r w:rsidRPr="00FA2229">
        <w:rPr>
          <w:rFonts w:ascii="Bookman Old Style" w:eastAsia="Bookman Old Style" w:hAnsi="Bookman Old Style" w:cs="Arial"/>
          <w:b/>
          <w:i/>
          <w:spacing w:val="5"/>
          <w:sz w:val="22"/>
          <w:szCs w:val="22"/>
        </w:rPr>
        <w:t>a</w:t>
      </w:r>
      <w:r w:rsidRPr="00FA2229">
        <w:rPr>
          <w:rFonts w:ascii="Bookman Old Style" w:eastAsia="Bookman Old Style" w:hAnsi="Bookman Old Style" w:cs="Arial"/>
          <w:b/>
          <w:i/>
          <w:sz w:val="22"/>
          <w:szCs w:val="22"/>
        </w:rPr>
        <w:t>ng</w:t>
      </w:r>
      <w:r w:rsidRPr="00FA2229">
        <w:rPr>
          <w:rFonts w:ascii="Bookman Old Style" w:eastAsia="Bookman Old Style" w:hAnsi="Bookman Old Style" w:cs="Arial"/>
          <w:b/>
          <w:i/>
          <w:spacing w:val="-1"/>
          <w:sz w:val="22"/>
          <w:szCs w:val="22"/>
        </w:rPr>
        <w:t xml:space="preserve"> </w:t>
      </w:r>
      <w:r w:rsidRPr="00FA2229">
        <w:rPr>
          <w:rFonts w:ascii="Bookman Old Style" w:eastAsia="Bookman Old Style" w:hAnsi="Bookman Old Style" w:cs="Arial"/>
          <w:b/>
          <w:i/>
          <w:spacing w:val="1"/>
          <w:sz w:val="22"/>
          <w:szCs w:val="22"/>
        </w:rPr>
        <w:t>P</w:t>
      </w:r>
      <w:r w:rsidRPr="00FA2229">
        <w:rPr>
          <w:rFonts w:ascii="Bookman Old Style" w:eastAsia="Bookman Old Style" w:hAnsi="Bookman Old Style" w:cs="Arial"/>
          <w:b/>
          <w:i/>
          <w:sz w:val="22"/>
          <w:szCs w:val="22"/>
        </w:rPr>
        <w:t>en</w:t>
      </w:r>
      <w:r w:rsidRPr="00FA2229">
        <w:rPr>
          <w:rFonts w:ascii="Bookman Old Style" w:eastAsia="Bookman Old Style" w:hAnsi="Bookman Old Style" w:cs="Arial"/>
          <w:b/>
          <w:i/>
          <w:spacing w:val="-1"/>
          <w:sz w:val="22"/>
          <w:szCs w:val="22"/>
        </w:rPr>
        <w:t>y</w:t>
      </w:r>
      <w:r w:rsidRPr="00FA2229">
        <w:rPr>
          <w:rFonts w:ascii="Bookman Old Style" w:eastAsia="Bookman Old Style" w:hAnsi="Bookman Old Style" w:cs="Arial"/>
          <w:b/>
          <w:i/>
          <w:spacing w:val="5"/>
          <w:sz w:val="22"/>
          <w:szCs w:val="22"/>
        </w:rPr>
        <w:t>e</w:t>
      </w:r>
      <w:r w:rsidRPr="00FA2229">
        <w:rPr>
          <w:rFonts w:ascii="Bookman Old Style" w:eastAsia="Bookman Old Style" w:hAnsi="Bookman Old Style" w:cs="Arial"/>
          <w:b/>
          <w:i/>
          <w:spacing w:val="-2"/>
          <w:sz w:val="22"/>
          <w:szCs w:val="22"/>
        </w:rPr>
        <w:t>l</w:t>
      </w:r>
      <w:r w:rsidRPr="00FA2229">
        <w:rPr>
          <w:rFonts w:ascii="Bookman Old Style" w:eastAsia="Bookman Old Style" w:hAnsi="Bookman Old Style" w:cs="Arial"/>
          <w:b/>
          <w:i/>
          <w:sz w:val="22"/>
          <w:szCs w:val="22"/>
        </w:rPr>
        <w:t>engga</w:t>
      </w:r>
      <w:r w:rsidRPr="00FA2229">
        <w:rPr>
          <w:rFonts w:ascii="Bookman Old Style" w:eastAsia="Bookman Old Style" w:hAnsi="Bookman Old Style" w:cs="Arial"/>
          <w:b/>
          <w:i/>
          <w:spacing w:val="1"/>
          <w:sz w:val="22"/>
          <w:szCs w:val="22"/>
        </w:rPr>
        <w:t>r</w:t>
      </w:r>
      <w:r w:rsidRPr="00FA2229">
        <w:rPr>
          <w:rFonts w:ascii="Bookman Old Style" w:eastAsia="Bookman Old Style" w:hAnsi="Bookman Old Style" w:cs="Arial"/>
          <w:b/>
          <w:i/>
          <w:sz w:val="22"/>
          <w:szCs w:val="22"/>
        </w:rPr>
        <w:t>aan</w:t>
      </w:r>
      <w:r w:rsidRPr="00FA2229">
        <w:rPr>
          <w:rFonts w:ascii="Bookman Old Style" w:eastAsia="Bookman Old Style" w:hAnsi="Bookman Old Style" w:cs="Arial"/>
          <w:b/>
          <w:i/>
          <w:spacing w:val="3"/>
          <w:sz w:val="22"/>
          <w:szCs w:val="22"/>
        </w:rPr>
        <w:t xml:space="preserve"> </w:t>
      </w:r>
      <w:r w:rsidRPr="00FA2229">
        <w:rPr>
          <w:rFonts w:ascii="Bookman Old Style" w:eastAsia="Bookman Old Style" w:hAnsi="Bookman Old Style" w:cs="Arial"/>
          <w:b/>
          <w:i/>
          <w:spacing w:val="1"/>
          <w:sz w:val="22"/>
          <w:szCs w:val="22"/>
        </w:rPr>
        <w:t>P</w:t>
      </w:r>
      <w:r w:rsidRPr="00FA2229">
        <w:rPr>
          <w:rFonts w:ascii="Bookman Old Style" w:eastAsia="Bookman Old Style" w:hAnsi="Bookman Old Style" w:cs="Arial"/>
          <w:b/>
          <w:i/>
          <w:sz w:val="22"/>
          <w:szCs w:val="22"/>
        </w:rPr>
        <w:t>eme</w:t>
      </w:r>
      <w:r w:rsidRPr="00FA2229">
        <w:rPr>
          <w:rFonts w:ascii="Bookman Old Style" w:eastAsia="Bookman Old Style" w:hAnsi="Bookman Old Style" w:cs="Arial"/>
          <w:b/>
          <w:i/>
          <w:spacing w:val="1"/>
          <w:sz w:val="22"/>
          <w:szCs w:val="22"/>
        </w:rPr>
        <w:t>ri</w:t>
      </w:r>
      <w:r w:rsidRPr="00FA2229">
        <w:rPr>
          <w:rFonts w:ascii="Bookman Old Style" w:eastAsia="Bookman Old Style" w:hAnsi="Bookman Old Style" w:cs="Arial"/>
          <w:b/>
          <w:i/>
          <w:sz w:val="22"/>
          <w:szCs w:val="22"/>
        </w:rPr>
        <w:t>n</w:t>
      </w:r>
      <w:r w:rsidRPr="00FA2229">
        <w:rPr>
          <w:rFonts w:ascii="Bookman Old Style" w:eastAsia="Bookman Old Style" w:hAnsi="Bookman Old Style" w:cs="Arial"/>
          <w:b/>
          <w:i/>
          <w:spacing w:val="1"/>
          <w:sz w:val="22"/>
          <w:szCs w:val="22"/>
        </w:rPr>
        <w:t>t</w:t>
      </w:r>
      <w:r w:rsidRPr="00FA2229">
        <w:rPr>
          <w:rFonts w:ascii="Bookman Old Style" w:eastAsia="Bookman Old Style" w:hAnsi="Bookman Old Style" w:cs="Arial"/>
          <w:b/>
          <w:i/>
          <w:sz w:val="22"/>
          <w:szCs w:val="22"/>
        </w:rPr>
        <w:t>ah</w:t>
      </w:r>
      <w:r w:rsidRPr="00FA2229">
        <w:rPr>
          <w:rFonts w:ascii="Bookman Old Style" w:eastAsia="Bookman Old Style" w:hAnsi="Bookman Old Style" w:cs="Arial"/>
          <w:b/>
          <w:i/>
          <w:spacing w:val="3"/>
          <w:sz w:val="22"/>
          <w:szCs w:val="22"/>
        </w:rPr>
        <w:t xml:space="preserve"> </w:t>
      </w:r>
      <w:r w:rsidRPr="00FA2229">
        <w:rPr>
          <w:rFonts w:ascii="Bookman Old Style" w:eastAsia="Bookman Old Style" w:hAnsi="Bookman Old Style" w:cs="Arial"/>
          <w:b/>
          <w:i/>
          <w:sz w:val="22"/>
          <w:szCs w:val="22"/>
        </w:rPr>
        <w:t>:</w:t>
      </w:r>
    </w:p>
    <w:p w:rsidR="0068335F" w:rsidRPr="00D1497B" w:rsidRDefault="0068335F" w:rsidP="00D1497B">
      <w:pPr>
        <w:spacing w:line="360" w:lineRule="auto"/>
        <w:ind w:left="529" w:right="59" w:firstLine="757"/>
        <w:jc w:val="both"/>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h</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il</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1"/>
          <w:sz w:val="22"/>
          <w:szCs w:val="22"/>
        </w:rPr>
        <w:t>pe</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Rancangan </w:t>
      </w:r>
      <w:r w:rsidRPr="00D1497B">
        <w:rPr>
          <w:rFonts w:ascii="Bookman Old Style" w:eastAsia="Bookman Old Style" w:hAnsi="Bookman Old Style" w:cs="Arial"/>
          <w:spacing w:val="3"/>
          <w:sz w:val="22"/>
          <w:szCs w:val="22"/>
        </w:rPr>
        <w:t xml:space="preserve">RKP </w:t>
      </w:r>
      <w:r w:rsidRPr="00D1497B">
        <w:rPr>
          <w:rFonts w:ascii="Bookman Old Style" w:eastAsia="Bookman Old Style" w:hAnsi="Bookman Old Style" w:cs="Arial"/>
          <w:sz w:val="22"/>
          <w:szCs w:val="22"/>
        </w:rPr>
        <w:t>D</w:t>
      </w:r>
      <w:r w:rsidRPr="00D1497B">
        <w:rPr>
          <w:rFonts w:ascii="Bookman Old Style" w:eastAsia="Bookman Old Style" w:hAnsi="Bookman Old Style" w:cs="Arial"/>
          <w:spacing w:val="-1"/>
          <w:sz w:val="22"/>
          <w:szCs w:val="22"/>
        </w:rPr>
        <w:t>es</w:t>
      </w:r>
      <w:r w:rsidRPr="00D1497B">
        <w:rPr>
          <w:rFonts w:ascii="Bookman Old Style" w:eastAsia="Bookman Old Style" w:hAnsi="Bookman Old Style" w:cs="Arial"/>
          <w:sz w:val="22"/>
          <w:szCs w:val="22"/>
        </w:rPr>
        <w:t>a</w:t>
      </w:r>
      <w:r w:rsidR="00410B72" w:rsidRPr="00410B72">
        <w:rPr>
          <w:rFonts w:ascii="Bookman Old Style" w:eastAsia="Calibri" w:hAnsi="Bookman Old Style" w:cs="Arial"/>
          <w:sz w:val="22"/>
          <w:szCs w:val="22"/>
          <w:lang w:val="en-US" w:eastAsia="id-ID"/>
        </w:rPr>
        <w:t xml:space="preserve"> </w:t>
      </w:r>
      <w:r w:rsidR="00E21631" w:rsidRPr="00E21631">
        <w:rPr>
          <w:rFonts w:ascii="Bookman Old Style" w:eastAsia="Bookman Old Style" w:hAnsi="Bookman Old Style" w:cs="Arial"/>
          <w:b/>
          <w:i/>
          <w:sz w:val="22"/>
          <w:szCs w:val="22"/>
          <w:lang w:val="en-US"/>
        </w:rPr>
        <w:t>Kalipelus</w:t>
      </w:r>
      <w:r w:rsidR="00E21631"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pacing w:val="-1"/>
          <w:sz w:val="22"/>
          <w:szCs w:val="22"/>
        </w:rPr>
        <w:t>ec</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ata</w:t>
      </w:r>
      <w:r w:rsidR="00FA2229">
        <w:rPr>
          <w:rFonts w:ascii="Bookman Old Style" w:eastAsia="Bookman Old Style" w:hAnsi="Bookman Old Style" w:cs="Arial"/>
          <w:spacing w:val="1"/>
          <w:sz w:val="22"/>
          <w:szCs w:val="22"/>
        </w:rPr>
        <w:t>n</w:t>
      </w:r>
      <w:r w:rsidR="00FA2229">
        <w:rPr>
          <w:rFonts w:ascii="Bookman Old Style" w:eastAsia="Bookman Old Style" w:hAnsi="Bookman Old Style" w:cs="Arial"/>
          <w:spacing w:val="1"/>
          <w:sz w:val="22"/>
          <w:szCs w:val="22"/>
          <w:lang w:val="en-US"/>
        </w:rPr>
        <w:t xml:space="preserve"> Purwanegara </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at</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z w:val="22"/>
          <w:szCs w:val="22"/>
        </w:rPr>
        <w:t xml:space="preserve">n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2"/>
          <w:sz w:val="22"/>
          <w:szCs w:val="22"/>
        </w:rPr>
        <w:t>Banjarnegara</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47"/>
          <w:sz w:val="22"/>
          <w:szCs w:val="22"/>
        </w:rPr>
        <w:t xml:space="preserve"> </w:t>
      </w:r>
      <w:r w:rsidRPr="00FA2229">
        <w:rPr>
          <w:rFonts w:ascii="Bookman Old Style" w:eastAsia="Bookman Old Style" w:hAnsi="Bookman Old Style" w:cs="Arial"/>
          <w:b/>
          <w:spacing w:val="-5"/>
          <w:sz w:val="22"/>
          <w:szCs w:val="22"/>
        </w:rPr>
        <w:t>T</w:t>
      </w:r>
      <w:r w:rsidR="006E07ED">
        <w:rPr>
          <w:rFonts w:ascii="Bookman Old Style" w:eastAsia="Bookman Old Style" w:hAnsi="Bookman Old Style" w:cs="Arial"/>
          <w:b/>
          <w:sz w:val="22"/>
          <w:szCs w:val="22"/>
        </w:rPr>
        <w:t>ahun 202</w:t>
      </w:r>
      <w:r w:rsidR="006E07ED">
        <w:rPr>
          <w:rFonts w:ascii="Bookman Old Style" w:eastAsia="Bookman Old Style" w:hAnsi="Bookman Old Style" w:cs="Arial"/>
          <w:b/>
          <w:sz w:val="22"/>
          <w:szCs w:val="22"/>
          <w:lang w:val="en-US"/>
        </w:rPr>
        <w:t>1</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24"/>
          <w:sz w:val="22"/>
          <w:szCs w:val="22"/>
        </w:rPr>
        <w:t xml:space="preserve">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    </w:t>
      </w:r>
      <w:r w:rsidRPr="00D1497B">
        <w:rPr>
          <w:rFonts w:ascii="Bookman Old Style" w:eastAsia="Bookman Old Style" w:hAnsi="Bookman Old Style" w:cs="Arial"/>
          <w:spacing w:val="25"/>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 xml:space="preserve">at    </w:t>
      </w:r>
      <w:r w:rsidRPr="00D1497B">
        <w:rPr>
          <w:rFonts w:ascii="Bookman Old Style" w:eastAsia="Bookman Old Style" w:hAnsi="Bookman Old Style" w:cs="Arial"/>
          <w:spacing w:val="21"/>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an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2"/>
          <w:sz w:val="22"/>
          <w:szCs w:val="22"/>
        </w:rPr>
        <w:t>dan sasaran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z w:val="22"/>
          <w:szCs w:val="22"/>
        </w:rPr>
        <w:t>g</w:t>
      </w:r>
      <w:r w:rsidRPr="00D1497B">
        <w:rPr>
          <w:rFonts w:ascii="Bookman Old Style" w:eastAsia="Bookman Old Style" w:hAnsi="Bookman Old Style" w:cs="Arial"/>
          <w:spacing w:val="1"/>
          <w:sz w:val="22"/>
          <w:szCs w:val="22"/>
        </w:rPr>
        <w:t xml:space="preserve"> </w:t>
      </w:r>
      <w:r w:rsidRPr="00D1497B">
        <w:rPr>
          <w:rFonts w:ascii="Bookman Old Style" w:eastAsia="Bookman Old Style" w:hAnsi="Bookman Old Style" w:cs="Arial"/>
          <w:spacing w:val="-1"/>
          <w:sz w:val="22"/>
          <w:szCs w:val="22"/>
        </w:rPr>
        <w:t>Pe</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4"/>
          <w:sz w:val="22"/>
          <w:szCs w:val="22"/>
        </w:rPr>
        <w:t>l</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pacing w:val="-2"/>
          <w:sz w:val="22"/>
          <w:szCs w:val="22"/>
        </w:rPr>
        <w:t>gg</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aan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nt</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h</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6"/>
          <w:sz w:val="22"/>
          <w:szCs w:val="22"/>
        </w:rPr>
        <w:t>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ut</w:t>
      </w:r>
      <w:r w:rsidRPr="00D1497B">
        <w:rPr>
          <w:rFonts w:ascii="Bookman Old Style" w:eastAsia="Bookman Old Style" w:hAnsi="Bookman Old Style" w:cs="Arial"/>
          <w:spacing w:val="4"/>
          <w:sz w:val="22"/>
          <w:szCs w:val="22"/>
        </w:rPr>
        <w:t xml:space="preserve"> </w:t>
      </w:r>
      <w:r w:rsidRPr="00D1497B">
        <w:rPr>
          <w:rFonts w:ascii="Bookman Old Style" w:eastAsia="Bookman Old Style" w:hAnsi="Bookman Old Style" w:cs="Arial"/>
          <w:sz w:val="22"/>
          <w:szCs w:val="22"/>
        </w:rPr>
        <w:t xml:space="preserve">: </w:t>
      </w:r>
    </w:p>
    <w:p w:rsidR="00CA0754" w:rsidRPr="00CA0754" w:rsidRDefault="00CA0754" w:rsidP="003701EF">
      <w:pPr>
        <w:pStyle w:val="ListParagraph"/>
        <w:numPr>
          <w:ilvl w:val="2"/>
          <w:numId w:val="8"/>
        </w:numPr>
        <w:spacing w:before="38"/>
        <w:ind w:left="742" w:right="59" w:hanging="742"/>
        <w:jc w:val="both"/>
        <w:rPr>
          <w:rFonts w:ascii="Bookman Old Style" w:hAnsi="Bookman Old Style"/>
          <w:b/>
          <w:i/>
        </w:rPr>
      </w:pPr>
      <w:r w:rsidRPr="00CA0754">
        <w:rPr>
          <w:rFonts w:ascii="Bookman Old Style" w:hAnsi="Bookman Old Style"/>
          <w:b/>
          <w:i/>
        </w:rPr>
        <w:t>Sub Bidang Penyelenggaraan Belanja Penghasilan</w:t>
      </w:r>
      <w:r w:rsidRPr="00CA0754">
        <w:rPr>
          <w:rFonts w:ascii="Bookman Old Style" w:hAnsi="Bookman Old Style"/>
        </w:rPr>
        <w:t xml:space="preserve"> </w:t>
      </w:r>
      <w:r w:rsidRPr="00CA0754">
        <w:rPr>
          <w:rFonts w:ascii="Bookman Old Style" w:hAnsi="Bookman Old Style"/>
          <w:b/>
          <w:i/>
        </w:rPr>
        <w:t>Tetap, Tunjangan dan</w:t>
      </w:r>
      <w:r w:rsidRPr="00CA0754">
        <w:rPr>
          <w:rFonts w:ascii="Bookman Old Style" w:eastAsia="Bookman Old Style" w:hAnsi="Bookman Old Style" w:cs="Bookman Old Style"/>
          <w:b/>
          <w:i/>
        </w:rPr>
        <w:t xml:space="preserve"> </w:t>
      </w:r>
      <w:r w:rsidRPr="00CA0754">
        <w:rPr>
          <w:rFonts w:ascii="Bookman Old Style" w:hAnsi="Bookman Old Style"/>
          <w:b/>
          <w:i/>
        </w:rPr>
        <w:t xml:space="preserve">Operasional Pemerintahan Desa </w:t>
      </w:r>
    </w:p>
    <w:p w:rsidR="00CA0754" w:rsidRDefault="00CA0754" w:rsidP="00CA0754">
      <w:pPr>
        <w:pStyle w:val="ListParagraph"/>
        <w:spacing w:before="38"/>
        <w:ind w:left="927" w:right="59"/>
        <w:jc w:val="both"/>
        <w:rPr>
          <w:rFonts w:ascii="Bookman Old Style" w:eastAsia="Bookman Old Style" w:hAnsi="Bookman Old Style" w:cs="Bookman Old Style"/>
          <w:b/>
          <w:lang w:val="en-US"/>
        </w:rPr>
      </w:pPr>
      <w:r w:rsidRPr="00774176">
        <w:rPr>
          <w:rFonts w:ascii="Bookman Old Style" w:eastAsia="Bookman Old Style" w:hAnsi="Bookman Old Style" w:cs="Bookman Old Style"/>
          <w:b/>
        </w:rPr>
        <w:t>Dengan Prioritas dan sasaran dalam Kegiatan</w:t>
      </w:r>
      <w:r>
        <w:rPr>
          <w:rFonts w:ascii="Bookman Old Style" w:eastAsia="Bookman Old Style" w:hAnsi="Bookman Old Style" w:cs="Bookman Old Style"/>
          <w:b/>
        </w:rPr>
        <w:t xml:space="preserve"> </w:t>
      </w:r>
      <w:r w:rsidRPr="00774176">
        <w:rPr>
          <w:rFonts w:ascii="Bookman Old Style" w:eastAsia="Bookman Old Style" w:hAnsi="Bookman Old Style" w:cs="Bookman Old Style"/>
          <w:b/>
        </w:rPr>
        <w:t>:</w:t>
      </w:r>
    </w:p>
    <w:p w:rsidR="00CA0754" w:rsidRPr="00CA0754" w:rsidRDefault="00CA0754" w:rsidP="00CA0754">
      <w:pPr>
        <w:pStyle w:val="ListParagraph"/>
        <w:spacing w:before="38"/>
        <w:ind w:left="927" w:right="59"/>
        <w:jc w:val="both"/>
        <w:rPr>
          <w:rFonts w:ascii="Bookman Old Style" w:eastAsia="Bookman Old Style" w:hAnsi="Bookman Old Style" w:cs="Bookman Old Style"/>
          <w:b/>
          <w:lang w:val="en-US"/>
        </w:rPr>
      </w:pPr>
    </w:p>
    <w:p w:rsidR="00CA0754" w:rsidRDefault="00CA0754" w:rsidP="003701EF">
      <w:pPr>
        <w:pStyle w:val="ListParagraph"/>
        <w:numPr>
          <w:ilvl w:val="0"/>
          <w:numId w:val="3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Pegawai Penghasilan Tetap Kepala Desa dan Perangkat Desa dari ADD</w:t>
      </w:r>
    </w:p>
    <w:p w:rsidR="00CA0754" w:rsidRDefault="00CA0754" w:rsidP="003701EF">
      <w:pPr>
        <w:pStyle w:val="ListParagraph"/>
        <w:numPr>
          <w:ilvl w:val="0"/>
          <w:numId w:val="34"/>
        </w:numPr>
        <w:spacing w:before="38"/>
        <w:ind w:right="59"/>
        <w:jc w:val="both"/>
        <w:rPr>
          <w:rFonts w:ascii="Bookman Old Style" w:eastAsia="Bookman Old Style" w:hAnsi="Bookman Old Style" w:cs="Bookman Old Style"/>
        </w:rPr>
      </w:pPr>
      <w:r w:rsidRPr="004455F5">
        <w:rPr>
          <w:rFonts w:ascii="Bookman Old Style" w:eastAsia="Bookman Old Style" w:hAnsi="Bookman Old Style" w:cs="Bookman Old Style"/>
        </w:rPr>
        <w:t xml:space="preserve">Belanja Pegawai </w:t>
      </w:r>
      <w:r>
        <w:rPr>
          <w:rFonts w:ascii="Bookman Old Style" w:eastAsia="Bookman Old Style" w:hAnsi="Bookman Old Style" w:cs="Bookman Old Style"/>
        </w:rPr>
        <w:t xml:space="preserve">Tambahan </w:t>
      </w:r>
      <w:r w:rsidRPr="004455F5">
        <w:rPr>
          <w:rFonts w:ascii="Bookman Old Style" w:eastAsia="Bookman Old Style" w:hAnsi="Bookman Old Style" w:cs="Bookman Old Style"/>
        </w:rPr>
        <w:t>Tunjang</w:t>
      </w:r>
      <w:r>
        <w:rPr>
          <w:rFonts w:ascii="Bookman Old Style" w:eastAsia="Bookman Old Style" w:hAnsi="Bookman Old Style" w:cs="Bookman Old Style"/>
        </w:rPr>
        <w:t>an Kepala Desa dan Perangkat Desa  dari Pengelolaan tanah bengkok</w:t>
      </w:r>
    </w:p>
    <w:p w:rsidR="00CA0754" w:rsidRDefault="00CA0754" w:rsidP="003701EF">
      <w:pPr>
        <w:pStyle w:val="ListParagraph"/>
        <w:numPr>
          <w:ilvl w:val="0"/>
          <w:numId w:val="3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 xml:space="preserve">Belanja Tunjangan Kedudukan  </w:t>
      </w:r>
      <w:r w:rsidRPr="004455F5">
        <w:rPr>
          <w:rFonts w:ascii="Bookman Old Style" w:eastAsia="Bookman Old Style" w:hAnsi="Bookman Old Style" w:cs="Bookman Old Style"/>
        </w:rPr>
        <w:t>BPD</w:t>
      </w:r>
    </w:p>
    <w:p w:rsidR="00CA0754" w:rsidRDefault="00CA0754" w:rsidP="003701EF">
      <w:pPr>
        <w:pStyle w:val="ListParagraph"/>
        <w:numPr>
          <w:ilvl w:val="0"/>
          <w:numId w:val="34"/>
        </w:numPr>
        <w:spacing w:before="38"/>
        <w:ind w:right="59"/>
        <w:jc w:val="both"/>
        <w:rPr>
          <w:rFonts w:ascii="Bookman Old Style" w:eastAsia="Bookman Old Style" w:hAnsi="Bookman Old Style" w:cs="Bookman Old Style"/>
        </w:rPr>
      </w:pPr>
      <w:r w:rsidRPr="004455F5">
        <w:rPr>
          <w:rFonts w:ascii="Bookman Old Style" w:eastAsia="Bookman Old Style" w:hAnsi="Bookman Old Style" w:cs="Bookman Old Style"/>
        </w:rPr>
        <w:t>Belanja Pega</w:t>
      </w:r>
      <w:r>
        <w:rPr>
          <w:rFonts w:ascii="Bookman Old Style" w:eastAsia="Bookman Old Style" w:hAnsi="Bookman Old Style" w:cs="Bookman Old Style"/>
        </w:rPr>
        <w:t xml:space="preserve">wai Tunjangan Pengelola Aset dan Keuangan Desa </w:t>
      </w:r>
    </w:p>
    <w:p w:rsidR="00CA0754" w:rsidRDefault="00CA0754" w:rsidP="00CA0754">
      <w:pPr>
        <w:pStyle w:val="ListParagraph"/>
        <w:spacing w:before="38"/>
        <w:ind w:left="1646" w:right="59"/>
        <w:jc w:val="both"/>
        <w:rPr>
          <w:rFonts w:ascii="Bookman Old Style" w:eastAsia="Bookman Old Style" w:hAnsi="Bookman Old Style" w:cs="Bookman Old Style"/>
        </w:rPr>
      </w:pPr>
      <w:r>
        <w:rPr>
          <w:rFonts w:ascii="Bookman Old Style" w:eastAsia="Bookman Old Style" w:hAnsi="Bookman Old Style" w:cs="Bookman Old Style"/>
        </w:rPr>
        <w:t>( PTPKD )</w:t>
      </w:r>
    </w:p>
    <w:p w:rsidR="00CA0754" w:rsidRPr="00F81E5C" w:rsidRDefault="00CA0754" w:rsidP="003701EF">
      <w:pPr>
        <w:pStyle w:val="ListParagraph"/>
        <w:numPr>
          <w:ilvl w:val="0"/>
          <w:numId w:val="34"/>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Pegawai Tunjangan petugas profil desa.</w:t>
      </w:r>
    </w:p>
    <w:p w:rsidR="00CA0754" w:rsidRDefault="00CA0754" w:rsidP="00CA0754">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 xml:space="preserve">1.Kegiatan </w:t>
      </w:r>
      <w:r w:rsidRPr="00065375">
        <w:rPr>
          <w:rFonts w:ascii="Bookman Old Style" w:eastAsia="Bookman Old Style" w:hAnsi="Bookman Old Style" w:cs="Bookman Old Style"/>
          <w:b/>
        </w:rPr>
        <w:t>Oper</w:t>
      </w:r>
      <w:r>
        <w:rPr>
          <w:rFonts w:ascii="Bookman Old Style" w:eastAsia="Bookman Old Style" w:hAnsi="Bookman Old Style" w:cs="Bookman Old Style"/>
          <w:b/>
        </w:rPr>
        <w:t>asional Perk</w:t>
      </w:r>
      <w:r w:rsidRPr="00065375">
        <w:rPr>
          <w:rFonts w:ascii="Bookman Old Style" w:eastAsia="Bookman Old Style" w:hAnsi="Bookman Old Style" w:cs="Bookman Old Style"/>
          <w:b/>
        </w:rPr>
        <w:t>antoran</w:t>
      </w:r>
      <w:r>
        <w:rPr>
          <w:rFonts w:ascii="Bookman Old Style" w:eastAsia="Bookman Old Style" w:hAnsi="Bookman Old Style" w:cs="Bookman Old Style"/>
          <w:b/>
        </w:rPr>
        <w:t xml:space="preserve"> :</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ATK</w:t>
      </w:r>
    </w:p>
    <w:p w:rsid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Barang dan jasa Listrik dan air</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Benda Pos</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lastRenderedPageBreak/>
        <w:t>Belanja alat listrik</w:t>
      </w:r>
    </w:p>
    <w:p w:rsidR="00CA0754" w:rsidRP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alat kebersihan dan bahan pembersih</w:t>
      </w:r>
    </w:p>
    <w:p w:rsidR="00CA0754" w:rsidRP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CA0754">
        <w:rPr>
          <w:rFonts w:ascii="Bookman Old Style" w:eastAsia="Bookman Old Style" w:hAnsi="Bookman Old Style" w:cs="Bookman Old Style"/>
        </w:rPr>
        <w:t>Belanja makam minum rapat</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barang dan jasa /Upah Pekerja Desa</w:t>
      </w:r>
    </w:p>
    <w:p w:rsid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w:t>
      </w:r>
      <w:r>
        <w:rPr>
          <w:rFonts w:ascii="Bookman Old Style" w:eastAsia="Bookman Old Style" w:hAnsi="Bookman Old Style" w:cs="Bookman Old Style"/>
        </w:rPr>
        <w:t>l</w:t>
      </w:r>
      <w:r w:rsidRPr="00065375">
        <w:rPr>
          <w:rFonts w:ascii="Bookman Old Style" w:eastAsia="Bookman Old Style" w:hAnsi="Bookman Old Style" w:cs="Bookman Old Style"/>
        </w:rPr>
        <w:t>anja pemeliharaan</w:t>
      </w:r>
      <w:r>
        <w:rPr>
          <w:rFonts w:ascii="Bookman Old Style" w:eastAsia="Bookman Old Style" w:hAnsi="Bookman Old Style" w:cs="Bookman Old Style"/>
        </w:rPr>
        <w:t>/perawatan</w:t>
      </w:r>
      <w:r w:rsidRPr="00065375">
        <w:rPr>
          <w:rFonts w:ascii="Bookman Old Style" w:eastAsia="Bookman Old Style" w:hAnsi="Bookman Old Style" w:cs="Bookman Old Style"/>
        </w:rPr>
        <w:t xml:space="preserve"> kendaraan bermotor</w:t>
      </w:r>
      <w:r>
        <w:rPr>
          <w:rFonts w:ascii="Bookman Old Style" w:eastAsia="Bookman Old Style" w:hAnsi="Bookman Old Style" w:cs="Bookman Old Style"/>
        </w:rPr>
        <w:t xml:space="preserve"> ( Mobil ambulan dan sepeda motor )</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Modal Pengadaan Mobil ambulan Desa</w:t>
      </w:r>
    </w:p>
    <w:p w:rsid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Belanja Perjalanan dinas</w:t>
      </w:r>
    </w:p>
    <w:p w:rsid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 xml:space="preserve">Belanja Dekorasi dan Dokumentasi </w:t>
      </w:r>
    </w:p>
    <w:p w:rsidR="00CA0754"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Transakasi dan keuangan admin Bank</w:t>
      </w:r>
    </w:p>
    <w:p w:rsidR="00CA0754" w:rsidRPr="00065375"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Sertifikasi/Pajak hadiah mobil dan biaya balik nama dan biaya balik nama ambulan.</w:t>
      </w:r>
    </w:p>
    <w:p w:rsidR="00CA0754" w:rsidRPr="00F81E5C" w:rsidRDefault="00CA0754" w:rsidP="003701EF">
      <w:pPr>
        <w:pStyle w:val="ListParagraph"/>
        <w:numPr>
          <w:ilvl w:val="0"/>
          <w:numId w:val="35"/>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barang dan jasa pajak tanah kas Desa</w:t>
      </w:r>
    </w:p>
    <w:p w:rsidR="00CA0754" w:rsidRPr="008A5EE0" w:rsidRDefault="00CA0754" w:rsidP="00CA0754">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2.</w:t>
      </w:r>
      <w:r w:rsidRPr="008A5EE0">
        <w:rPr>
          <w:rFonts w:ascii="Bookman Old Style" w:eastAsia="Bookman Old Style" w:hAnsi="Bookman Old Style" w:cs="Bookman Old Style"/>
          <w:b/>
        </w:rPr>
        <w:t>Kegiatan operasional BPD :</w:t>
      </w:r>
    </w:p>
    <w:p w:rsidR="00CA0754" w:rsidRPr="00D27DDB" w:rsidRDefault="00CA0754" w:rsidP="003701EF">
      <w:pPr>
        <w:pStyle w:val="ListParagraph"/>
        <w:numPr>
          <w:ilvl w:val="0"/>
          <w:numId w:val="26"/>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Atk BPD</w:t>
      </w:r>
    </w:p>
    <w:p w:rsidR="00CA0754" w:rsidRPr="004455F5" w:rsidRDefault="00CA0754" w:rsidP="00CA0754">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3.Kegiatan operasiona</w:t>
      </w:r>
      <w:r w:rsidRPr="004455F5">
        <w:rPr>
          <w:rFonts w:ascii="Bookman Old Style" w:eastAsia="Bookman Old Style" w:hAnsi="Bookman Old Style" w:cs="Bookman Old Style"/>
          <w:b/>
        </w:rPr>
        <w:t>l RT dan RT :</w:t>
      </w:r>
    </w:p>
    <w:p w:rsidR="00CA0754" w:rsidRPr="00D27DDB" w:rsidRDefault="00CA0754" w:rsidP="003701EF">
      <w:pPr>
        <w:pStyle w:val="ListParagraph"/>
        <w:numPr>
          <w:ilvl w:val="0"/>
          <w:numId w:val="26"/>
        </w:numPr>
        <w:spacing w:before="38"/>
        <w:ind w:right="59"/>
        <w:jc w:val="both"/>
        <w:rPr>
          <w:rFonts w:ascii="Bookman Old Style" w:eastAsia="Bookman Old Style" w:hAnsi="Bookman Old Style" w:cs="Bookman Old Style"/>
        </w:rPr>
      </w:pPr>
      <w:r w:rsidRPr="00065375">
        <w:rPr>
          <w:rFonts w:ascii="Bookman Old Style" w:eastAsia="Bookman Old Style" w:hAnsi="Bookman Old Style" w:cs="Bookman Old Style"/>
        </w:rPr>
        <w:t xml:space="preserve">Belanja </w:t>
      </w:r>
      <w:r>
        <w:rPr>
          <w:rFonts w:ascii="Bookman Old Style" w:eastAsia="Bookman Old Style" w:hAnsi="Bookman Old Style" w:cs="Bookman Old Style"/>
        </w:rPr>
        <w:t>insen</w:t>
      </w:r>
      <w:r w:rsidRPr="00065375">
        <w:rPr>
          <w:rFonts w:ascii="Bookman Old Style" w:eastAsia="Bookman Old Style" w:hAnsi="Bookman Old Style" w:cs="Bookman Old Style"/>
        </w:rPr>
        <w:t>tiv RT dan RW</w:t>
      </w:r>
    </w:p>
    <w:p w:rsidR="00CA0754" w:rsidRDefault="00CA0754" w:rsidP="00CA0754">
      <w:pPr>
        <w:pStyle w:val="ListParagraph"/>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4.</w:t>
      </w:r>
      <w:r w:rsidRPr="00EC321C">
        <w:rPr>
          <w:rFonts w:ascii="Bookman Old Style" w:eastAsia="Bookman Old Style" w:hAnsi="Bookman Old Style" w:cs="Bookman Old Style"/>
          <w:b/>
        </w:rPr>
        <w:t>Kegiatan Saran dan Prasarana Kantor</w:t>
      </w:r>
      <w:r>
        <w:rPr>
          <w:rFonts w:ascii="Bookman Old Style" w:eastAsia="Bookman Old Style" w:hAnsi="Bookman Old Style" w:cs="Bookman Old Style"/>
          <w:b/>
        </w:rPr>
        <w:t xml:space="preserve"> :</w:t>
      </w:r>
    </w:p>
    <w:p w:rsidR="00CA0754" w:rsidRPr="00EC321C" w:rsidRDefault="00CA0754" w:rsidP="003701EF">
      <w:pPr>
        <w:pStyle w:val="ListParagraph"/>
        <w:numPr>
          <w:ilvl w:val="0"/>
          <w:numId w:val="26"/>
        </w:numPr>
        <w:spacing w:before="38"/>
        <w:ind w:right="59"/>
        <w:jc w:val="both"/>
        <w:rPr>
          <w:rFonts w:ascii="Bookman Old Style" w:eastAsia="Bookman Old Style" w:hAnsi="Bookman Old Style" w:cs="Bookman Old Style"/>
        </w:rPr>
      </w:pPr>
      <w:r w:rsidRPr="00EC321C">
        <w:rPr>
          <w:rFonts w:ascii="Bookman Old Style" w:eastAsia="Bookman Old Style" w:hAnsi="Bookman Old Style" w:cs="Bookman Old Style"/>
        </w:rPr>
        <w:t>Belanja Peralatan Kantor</w:t>
      </w:r>
    </w:p>
    <w:p w:rsidR="00CA0754" w:rsidRDefault="00CA0754" w:rsidP="00CA0754">
      <w:pPr>
        <w:spacing w:before="38"/>
        <w:ind w:left="529" w:right="59" w:firstLine="38"/>
        <w:jc w:val="both"/>
        <w:rPr>
          <w:rFonts w:ascii="Bookman Old Style" w:eastAsia="Bookman Old Style" w:hAnsi="Bookman Old Style" w:cs="Bookman Old Style"/>
          <w:b/>
        </w:rPr>
      </w:pPr>
      <w:r>
        <w:rPr>
          <w:rFonts w:ascii="Bookman Old Style" w:eastAsia="Bookman Old Style" w:hAnsi="Bookman Old Style" w:cs="Bookman Old Style"/>
          <w:b/>
        </w:rPr>
        <w:t>5.Kegiatan Perencanaan Pembangunan Desa</w:t>
      </w:r>
    </w:p>
    <w:p w:rsidR="00CA0754" w:rsidRDefault="00CA0754" w:rsidP="003701EF">
      <w:pPr>
        <w:numPr>
          <w:ilvl w:val="0"/>
          <w:numId w:val="26"/>
        </w:numPr>
        <w:spacing w:before="38"/>
        <w:ind w:right="59"/>
        <w:jc w:val="both"/>
        <w:rPr>
          <w:rFonts w:ascii="Bookman Old Style" w:eastAsia="Bookman Old Style" w:hAnsi="Bookman Old Style" w:cs="Bookman Old Style"/>
        </w:rPr>
      </w:pPr>
      <w:r w:rsidRPr="00AD7579">
        <w:rPr>
          <w:rFonts w:ascii="Bookman Old Style" w:eastAsia="Bookman Old Style" w:hAnsi="Bookman Old Style" w:cs="Bookman Old Style"/>
        </w:rPr>
        <w:t xml:space="preserve">Belanja ATK,Perjalanan </w:t>
      </w:r>
      <w:r>
        <w:rPr>
          <w:rFonts w:ascii="Bookman Old Style" w:eastAsia="Bookman Old Style" w:hAnsi="Bookman Old Style" w:cs="Bookman Old Style"/>
        </w:rPr>
        <w:t>Dinas,Makan minum rapat</w:t>
      </w:r>
    </w:p>
    <w:p w:rsidR="00CA0754" w:rsidRPr="00AD7579" w:rsidRDefault="00CA0754" w:rsidP="00CA0754">
      <w:pPr>
        <w:spacing w:before="38"/>
        <w:ind w:left="567" w:right="59"/>
        <w:jc w:val="both"/>
        <w:rPr>
          <w:rFonts w:ascii="Bookman Old Style" w:eastAsia="Bookman Old Style" w:hAnsi="Bookman Old Style" w:cs="Bookman Old Style"/>
          <w:b/>
        </w:rPr>
      </w:pPr>
      <w:r>
        <w:rPr>
          <w:rFonts w:ascii="Bookman Old Style" w:eastAsia="Bookman Old Style" w:hAnsi="Bookman Old Style" w:cs="Bookman Old Style"/>
          <w:b/>
        </w:rPr>
        <w:t>6.</w:t>
      </w:r>
      <w:r w:rsidRPr="00AD7579">
        <w:rPr>
          <w:rFonts w:ascii="Bookman Old Style" w:eastAsia="Bookman Old Style" w:hAnsi="Bookman Old Style" w:cs="Bookman Old Style"/>
          <w:b/>
        </w:rPr>
        <w:t>Kegiatan Pengelolan Informasi Desa</w:t>
      </w:r>
    </w:p>
    <w:p w:rsidR="00CA0754" w:rsidRPr="00AB0627" w:rsidRDefault="00CA0754" w:rsidP="003701EF">
      <w:pPr>
        <w:numPr>
          <w:ilvl w:val="0"/>
          <w:numId w:val="26"/>
        </w:numPr>
        <w:spacing w:before="38"/>
        <w:ind w:right="59"/>
        <w:jc w:val="both"/>
        <w:rPr>
          <w:rFonts w:ascii="Bookman Old Style" w:eastAsia="Bookman Old Style" w:hAnsi="Bookman Old Style" w:cs="Bookman Old Style"/>
        </w:rPr>
      </w:pPr>
      <w:r>
        <w:rPr>
          <w:rFonts w:ascii="Bookman Old Style" w:eastAsia="Bookman Old Style" w:hAnsi="Bookman Old Style" w:cs="Bookman Old Style"/>
        </w:rPr>
        <w:t>Belanja aset dan keuangan desa(Petugas Aset Desa dan Operator SID)</w:t>
      </w:r>
    </w:p>
    <w:p w:rsidR="0068335F" w:rsidRPr="00D1497B" w:rsidRDefault="0068335F" w:rsidP="00D1497B">
      <w:pPr>
        <w:spacing w:line="360" w:lineRule="auto"/>
        <w:rPr>
          <w:rFonts w:ascii="Bookman Old Style" w:hAnsi="Bookman Old Style" w:cs="Arial"/>
          <w:sz w:val="22"/>
          <w:szCs w:val="22"/>
        </w:rPr>
      </w:pPr>
    </w:p>
    <w:p w:rsidR="0068335F" w:rsidRPr="00D1497B" w:rsidRDefault="0068335F" w:rsidP="00D1497B">
      <w:pPr>
        <w:spacing w:line="360" w:lineRule="auto"/>
        <w:ind w:left="101"/>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2</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24"/>
          <w:sz w:val="22"/>
          <w:szCs w:val="22"/>
        </w:rPr>
        <w:t xml:space="preserve"> </w:t>
      </w:r>
      <w:r w:rsidRPr="00D1497B">
        <w:rPr>
          <w:rFonts w:ascii="Bookman Old Style" w:eastAsia="Bookman Old Style" w:hAnsi="Bookman Old Style" w:cs="Arial"/>
          <w:spacing w:val="1"/>
          <w:sz w:val="22"/>
          <w:szCs w:val="22"/>
        </w:rPr>
        <w:t>Pri</w:t>
      </w:r>
      <w:r w:rsidRPr="00D1497B">
        <w:rPr>
          <w:rFonts w:ascii="Bookman Old Style" w:eastAsia="Bookman Old Style" w:hAnsi="Bookman Old Style" w:cs="Arial"/>
          <w:spacing w:val="-1"/>
          <w:sz w:val="22"/>
          <w:szCs w:val="22"/>
        </w:rPr>
        <w:t>o</w:t>
      </w:r>
      <w:r w:rsidRPr="00D1497B">
        <w:rPr>
          <w:rFonts w:ascii="Bookman Old Style" w:eastAsia="Bookman Old Style" w:hAnsi="Bookman Old Style" w:cs="Arial"/>
          <w:spacing w:val="1"/>
          <w:sz w:val="22"/>
          <w:szCs w:val="22"/>
        </w:rPr>
        <w:t>rit</w:t>
      </w:r>
      <w:r w:rsidRPr="00D1497B">
        <w:rPr>
          <w:rFonts w:ascii="Bookman Old Style" w:eastAsia="Bookman Old Style" w:hAnsi="Bookman Old Style" w:cs="Arial"/>
          <w:sz w:val="22"/>
          <w:szCs w:val="22"/>
        </w:rPr>
        <w:t>as</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2"/>
          <w:sz w:val="22"/>
          <w:szCs w:val="22"/>
        </w:rPr>
        <w:t>dan Sasaran</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pacing w:val="1"/>
          <w:sz w:val="22"/>
          <w:szCs w:val="22"/>
        </w:rPr>
        <w:t>i</w:t>
      </w:r>
      <w:r w:rsidRPr="00D1497B">
        <w:rPr>
          <w:rFonts w:ascii="Bookman Old Style" w:eastAsia="Bookman Old Style" w:hAnsi="Bookman Old Style" w:cs="Arial"/>
          <w:spacing w:val="2"/>
          <w:sz w:val="22"/>
          <w:szCs w:val="22"/>
        </w:rPr>
        <w:t>d</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 xml:space="preserve">ng </w:t>
      </w:r>
      <w:r w:rsidRPr="00D1497B">
        <w:rPr>
          <w:rFonts w:ascii="Bookman Old Style" w:eastAsia="Bookman Old Style" w:hAnsi="Bookman Old Style" w:cs="Arial"/>
          <w:spacing w:val="-1"/>
          <w:sz w:val="22"/>
          <w:szCs w:val="22"/>
        </w:rPr>
        <w:t xml:space="preserve">Pelaksanaan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z w:val="22"/>
          <w:szCs w:val="22"/>
        </w:rPr>
        <w:t>embang</w:t>
      </w:r>
      <w:r w:rsidRPr="00D1497B">
        <w:rPr>
          <w:rFonts w:ascii="Bookman Old Style" w:eastAsia="Bookman Old Style" w:hAnsi="Bookman Old Style" w:cs="Arial"/>
          <w:spacing w:val="1"/>
          <w:sz w:val="22"/>
          <w:szCs w:val="22"/>
        </w:rPr>
        <w:t>u</w:t>
      </w:r>
      <w:r w:rsidRPr="00D1497B">
        <w:rPr>
          <w:rFonts w:ascii="Bookman Old Style" w:eastAsia="Bookman Old Style" w:hAnsi="Bookman Old Style" w:cs="Arial"/>
          <w:sz w:val="22"/>
          <w:szCs w:val="22"/>
        </w:rPr>
        <w:t>nan</w:t>
      </w:r>
      <w:r w:rsidRPr="00D1497B">
        <w:rPr>
          <w:rFonts w:ascii="Bookman Old Style" w:eastAsia="Bookman Old Style" w:hAnsi="Bookman Old Style" w:cs="Arial"/>
          <w:spacing w:val="7"/>
          <w:sz w:val="22"/>
          <w:szCs w:val="22"/>
        </w:rPr>
        <w:t xml:space="preserve"> </w:t>
      </w:r>
      <w:r w:rsidRPr="00D1497B">
        <w:rPr>
          <w:rFonts w:ascii="Bookman Old Style" w:eastAsia="Bookman Old Style" w:hAnsi="Bookman Old Style" w:cs="Arial"/>
          <w:sz w:val="22"/>
          <w:szCs w:val="22"/>
        </w:rPr>
        <w:t>:</w:t>
      </w:r>
    </w:p>
    <w:p w:rsidR="0068335F" w:rsidRPr="0045656B" w:rsidRDefault="0068335F" w:rsidP="00D1497B">
      <w:pPr>
        <w:spacing w:line="360" w:lineRule="auto"/>
        <w:ind w:left="529" w:right="59" w:firstLine="757"/>
        <w:jc w:val="both"/>
        <w:rPr>
          <w:rFonts w:ascii="Bookman Old Style" w:eastAsia="Bookman Old Style" w:hAnsi="Bookman Old Style" w:cs="Arial"/>
          <w:sz w:val="22"/>
          <w:szCs w:val="22"/>
          <w:lang w:val="en-US"/>
        </w:rPr>
      </w:pPr>
      <w:r w:rsidRPr="0045656B">
        <w:rPr>
          <w:rFonts w:ascii="Bookman Old Style" w:eastAsia="Bookman Old Style" w:hAnsi="Bookman Old Style" w:cs="Arial"/>
          <w:spacing w:val="2"/>
          <w:sz w:val="22"/>
          <w:szCs w:val="22"/>
        </w:rPr>
        <w:t>B</w:t>
      </w:r>
      <w:r w:rsidRPr="0045656B">
        <w:rPr>
          <w:rFonts w:ascii="Bookman Old Style" w:eastAsia="Bookman Old Style" w:hAnsi="Bookman Old Style" w:cs="Arial"/>
          <w:spacing w:val="-1"/>
          <w:sz w:val="22"/>
          <w:szCs w:val="22"/>
        </w:rPr>
        <w:t>e</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pacing w:val="-1"/>
          <w:sz w:val="22"/>
          <w:szCs w:val="22"/>
        </w:rPr>
        <w:t>d</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1"/>
          <w:sz w:val="22"/>
          <w:szCs w:val="22"/>
        </w:rPr>
        <w:t>s</w:t>
      </w:r>
      <w:r w:rsidRPr="0045656B">
        <w:rPr>
          <w:rFonts w:ascii="Bookman Old Style" w:eastAsia="Bookman Old Style" w:hAnsi="Bookman Old Style" w:cs="Arial"/>
          <w:spacing w:val="5"/>
          <w:sz w:val="22"/>
          <w:szCs w:val="22"/>
        </w:rPr>
        <w:t>a</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pacing w:val="3"/>
          <w:sz w:val="22"/>
          <w:szCs w:val="22"/>
        </w:rPr>
        <w:t>k</w:t>
      </w:r>
      <w:r w:rsidRPr="0045656B">
        <w:rPr>
          <w:rFonts w:ascii="Bookman Old Style" w:eastAsia="Bookman Old Style" w:hAnsi="Bookman Old Style" w:cs="Arial"/>
          <w:sz w:val="22"/>
          <w:szCs w:val="22"/>
        </w:rPr>
        <w:t>an</w:t>
      </w:r>
      <w:r w:rsidRPr="0045656B">
        <w:rPr>
          <w:rFonts w:ascii="Bookman Old Style" w:eastAsia="Bookman Old Style" w:hAnsi="Bookman Old Style" w:cs="Arial"/>
          <w:spacing w:val="1"/>
          <w:sz w:val="22"/>
          <w:szCs w:val="22"/>
        </w:rPr>
        <w:t xml:space="preserve"> h</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1"/>
          <w:sz w:val="22"/>
          <w:szCs w:val="22"/>
        </w:rPr>
        <w:t>s</w:t>
      </w:r>
      <w:r w:rsidRPr="0045656B">
        <w:rPr>
          <w:rFonts w:ascii="Bookman Old Style" w:eastAsia="Bookman Old Style" w:hAnsi="Bookman Old Style" w:cs="Arial"/>
          <w:sz w:val="22"/>
          <w:szCs w:val="22"/>
        </w:rPr>
        <w:t>il</w:t>
      </w:r>
      <w:r w:rsidRPr="0045656B">
        <w:rPr>
          <w:rFonts w:ascii="Bookman Old Style" w:eastAsia="Bookman Old Style" w:hAnsi="Bookman Old Style" w:cs="Arial"/>
          <w:spacing w:val="3"/>
          <w:sz w:val="22"/>
          <w:szCs w:val="22"/>
        </w:rPr>
        <w:t xml:space="preserve"> </w:t>
      </w:r>
      <w:r w:rsidRPr="0045656B">
        <w:rPr>
          <w:rFonts w:ascii="Bookman Old Style" w:eastAsia="Bookman Old Style" w:hAnsi="Bookman Old Style" w:cs="Arial"/>
          <w:spacing w:val="-1"/>
          <w:sz w:val="22"/>
          <w:szCs w:val="22"/>
        </w:rPr>
        <w:t>p</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pacing w:val="5"/>
          <w:sz w:val="22"/>
          <w:szCs w:val="22"/>
        </w:rPr>
        <w:t>o</w:t>
      </w:r>
      <w:r w:rsidRPr="0045656B">
        <w:rPr>
          <w:rFonts w:ascii="Bookman Old Style" w:eastAsia="Bookman Old Style" w:hAnsi="Bookman Old Style" w:cs="Arial"/>
          <w:spacing w:val="-1"/>
          <w:sz w:val="22"/>
          <w:szCs w:val="22"/>
        </w:rPr>
        <w:t>s</w:t>
      </w:r>
      <w:r w:rsidRPr="0045656B">
        <w:rPr>
          <w:rFonts w:ascii="Bookman Old Style" w:eastAsia="Bookman Old Style" w:hAnsi="Bookman Old Style" w:cs="Arial"/>
          <w:spacing w:val="3"/>
          <w:sz w:val="22"/>
          <w:szCs w:val="22"/>
        </w:rPr>
        <w:t>e</w:t>
      </w:r>
      <w:r w:rsidRPr="0045656B">
        <w:rPr>
          <w:rFonts w:ascii="Bookman Old Style" w:eastAsia="Bookman Old Style" w:hAnsi="Bookman Old Style" w:cs="Arial"/>
          <w:sz w:val="22"/>
          <w:szCs w:val="22"/>
        </w:rPr>
        <w:t>s</w:t>
      </w:r>
      <w:r w:rsidRPr="0045656B">
        <w:rPr>
          <w:rFonts w:ascii="Bookman Old Style" w:eastAsia="Bookman Old Style" w:hAnsi="Bookman Old Style" w:cs="Arial"/>
          <w:spacing w:val="2"/>
          <w:sz w:val="22"/>
          <w:szCs w:val="22"/>
        </w:rPr>
        <w:t xml:space="preserve"> </w:t>
      </w:r>
      <w:r w:rsidRPr="0045656B">
        <w:rPr>
          <w:rFonts w:ascii="Bookman Old Style" w:eastAsia="Bookman Old Style" w:hAnsi="Bookman Old Style" w:cs="Arial"/>
          <w:spacing w:val="-1"/>
          <w:sz w:val="22"/>
          <w:szCs w:val="22"/>
        </w:rPr>
        <w:t>pe</w:t>
      </w:r>
      <w:r w:rsidRPr="0045656B">
        <w:rPr>
          <w:rFonts w:ascii="Bookman Old Style" w:eastAsia="Bookman Old Style" w:hAnsi="Bookman Old Style" w:cs="Arial"/>
          <w:spacing w:val="1"/>
          <w:sz w:val="22"/>
          <w:szCs w:val="22"/>
        </w:rPr>
        <w:t>n</w:t>
      </w:r>
      <w:r w:rsidRPr="0045656B">
        <w:rPr>
          <w:rFonts w:ascii="Bookman Old Style" w:eastAsia="Bookman Old Style" w:hAnsi="Bookman Old Style" w:cs="Arial"/>
          <w:spacing w:val="-2"/>
          <w:sz w:val="22"/>
          <w:szCs w:val="22"/>
        </w:rPr>
        <w:t>y</w:t>
      </w:r>
      <w:r w:rsidRPr="0045656B">
        <w:rPr>
          <w:rFonts w:ascii="Bookman Old Style" w:eastAsia="Bookman Old Style" w:hAnsi="Bookman Old Style" w:cs="Arial"/>
          <w:spacing w:val="5"/>
          <w:sz w:val="22"/>
          <w:szCs w:val="22"/>
        </w:rPr>
        <w:t>u</w:t>
      </w:r>
      <w:r w:rsidRPr="0045656B">
        <w:rPr>
          <w:rFonts w:ascii="Bookman Old Style" w:eastAsia="Bookman Old Style" w:hAnsi="Bookman Old Style" w:cs="Arial"/>
          <w:spacing w:val="-1"/>
          <w:sz w:val="22"/>
          <w:szCs w:val="22"/>
        </w:rPr>
        <w:t>s</w:t>
      </w:r>
      <w:r w:rsidRPr="0045656B">
        <w:rPr>
          <w:rFonts w:ascii="Bookman Old Style" w:eastAsia="Bookman Old Style" w:hAnsi="Bookman Old Style" w:cs="Arial"/>
          <w:sz w:val="22"/>
          <w:szCs w:val="22"/>
        </w:rPr>
        <w:t>u</w:t>
      </w:r>
      <w:r w:rsidRPr="0045656B">
        <w:rPr>
          <w:rFonts w:ascii="Bookman Old Style" w:eastAsia="Bookman Old Style" w:hAnsi="Bookman Old Style" w:cs="Arial"/>
          <w:spacing w:val="1"/>
          <w:sz w:val="22"/>
          <w:szCs w:val="22"/>
        </w:rPr>
        <w:t>n</w:t>
      </w:r>
      <w:r w:rsidRPr="0045656B">
        <w:rPr>
          <w:rFonts w:ascii="Bookman Old Style" w:eastAsia="Bookman Old Style" w:hAnsi="Bookman Old Style" w:cs="Arial"/>
          <w:sz w:val="22"/>
          <w:szCs w:val="22"/>
        </w:rPr>
        <w:t>an</w:t>
      </w:r>
      <w:r w:rsidRPr="0045656B">
        <w:rPr>
          <w:rFonts w:ascii="Bookman Old Style" w:eastAsia="Bookman Old Style" w:hAnsi="Bookman Old Style" w:cs="Arial"/>
          <w:spacing w:val="1"/>
          <w:sz w:val="22"/>
          <w:szCs w:val="22"/>
        </w:rPr>
        <w:t xml:space="preserve"> Rancangan </w:t>
      </w:r>
      <w:r w:rsidRPr="0045656B">
        <w:rPr>
          <w:rFonts w:ascii="Bookman Old Style" w:eastAsia="Bookman Old Style" w:hAnsi="Bookman Old Style" w:cs="Arial"/>
          <w:spacing w:val="3"/>
          <w:sz w:val="22"/>
          <w:szCs w:val="22"/>
        </w:rPr>
        <w:t xml:space="preserve">RKP </w:t>
      </w:r>
      <w:r w:rsidRPr="0045656B">
        <w:rPr>
          <w:rFonts w:ascii="Bookman Old Style" w:eastAsia="Bookman Old Style" w:hAnsi="Bookman Old Style" w:cs="Arial"/>
          <w:sz w:val="22"/>
          <w:szCs w:val="22"/>
        </w:rPr>
        <w:t>D</w:t>
      </w:r>
      <w:r w:rsidRPr="0045656B">
        <w:rPr>
          <w:rFonts w:ascii="Bookman Old Style" w:eastAsia="Bookman Old Style" w:hAnsi="Bookman Old Style" w:cs="Arial"/>
          <w:spacing w:val="-1"/>
          <w:sz w:val="22"/>
          <w:szCs w:val="22"/>
        </w:rPr>
        <w:t>es</w:t>
      </w:r>
      <w:r w:rsidRPr="0045656B">
        <w:rPr>
          <w:rFonts w:ascii="Bookman Old Style" w:eastAsia="Bookman Old Style" w:hAnsi="Bookman Old Style" w:cs="Arial"/>
          <w:sz w:val="22"/>
          <w:szCs w:val="22"/>
        </w:rPr>
        <w:t>a</w:t>
      </w:r>
      <w:r w:rsidR="00410B72" w:rsidRPr="0045656B">
        <w:rPr>
          <w:rFonts w:ascii="Bookman Old Style" w:eastAsia="Calibri" w:hAnsi="Bookman Old Style" w:cs="Arial"/>
          <w:sz w:val="22"/>
          <w:szCs w:val="22"/>
          <w:lang w:val="en-US" w:eastAsia="id-ID"/>
        </w:rPr>
        <w:t xml:space="preserve"> </w:t>
      </w:r>
      <w:r w:rsidR="00E21631" w:rsidRPr="0045656B">
        <w:rPr>
          <w:rFonts w:ascii="Bookman Old Style" w:eastAsia="Bookman Old Style" w:hAnsi="Bookman Old Style" w:cs="Arial"/>
          <w:b/>
          <w:i/>
          <w:sz w:val="22"/>
          <w:szCs w:val="22"/>
          <w:lang w:val="en-US"/>
        </w:rPr>
        <w:t>Kalipelus</w:t>
      </w:r>
      <w:r w:rsidR="00E21631" w:rsidRPr="0045656B">
        <w:rPr>
          <w:rFonts w:ascii="Bookman Old Style" w:eastAsia="Bookman Old Style" w:hAnsi="Bookman Old Style" w:cs="Arial"/>
          <w:spacing w:val="3"/>
          <w:sz w:val="22"/>
          <w:szCs w:val="22"/>
        </w:rPr>
        <w:t xml:space="preserve"> </w:t>
      </w:r>
      <w:r w:rsidRPr="0045656B">
        <w:rPr>
          <w:rFonts w:ascii="Bookman Old Style" w:eastAsia="Bookman Old Style" w:hAnsi="Bookman Old Style" w:cs="Arial"/>
          <w:spacing w:val="3"/>
          <w:sz w:val="22"/>
          <w:szCs w:val="22"/>
        </w:rPr>
        <w:t>K</w:t>
      </w:r>
      <w:r w:rsidRPr="0045656B">
        <w:rPr>
          <w:rFonts w:ascii="Bookman Old Style" w:eastAsia="Bookman Old Style" w:hAnsi="Bookman Old Style" w:cs="Arial"/>
          <w:spacing w:val="-1"/>
          <w:sz w:val="22"/>
          <w:szCs w:val="22"/>
        </w:rPr>
        <w:t>ec</w:t>
      </w:r>
      <w:r w:rsidRPr="0045656B">
        <w:rPr>
          <w:rFonts w:ascii="Bookman Old Style" w:eastAsia="Bookman Old Style" w:hAnsi="Bookman Old Style" w:cs="Arial"/>
          <w:spacing w:val="5"/>
          <w:sz w:val="22"/>
          <w:szCs w:val="22"/>
        </w:rPr>
        <w:t>a</w:t>
      </w:r>
      <w:r w:rsidRPr="0045656B">
        <w:rPr>
          <w:rFonts w:ascii="Bookman Old Style" w:eastAsia="Bookman Old Style" w:hAnsi="Bookman Old Style" w:cs="Arial"/>
          <w:spacing w:val="-2"/>
          <w:sz w:val="22"/>
          <w:szCs w:val="22"/>
        </w:rPr>
        <w:t>m</w:t>
      </w:r>
      <w:r w:rsidRPr="0045656B">
        <w:rPr>
          <w:rFonts w:ascii="Bookman Old Style" w:eastAsia="Bookman Old Style" w:hAnsi="Bookman Old Style" w:cs="Arial"/>
          <w:sz w:val="22"/>
          <w:szCs w:val="22"/>
        </w:rPr>
        <w:t>ata</w:t>
      </w:r>
      <w:r w:rsidR="00CA0754" w:rsidRPr="0045656B">
        <w:rPr>
          <w:rFonts w:ascii="Bookman Old Style" w:eastAsia="Bookman Old Style" w:hAnsi="Bookman Old Style" w:cs="Arial"/>
          <w:spacing w:val="1"/>
          <w:sz w:val="22"/>
          <w:szCs w:val="22"/>
        </w:rPr>
        <w:t>n</w:t>
      </w:r>
      <w:r w:rsidR="00CA0754" w:rsidRPr="0045656B">
        <w:rPr>
          <w:rFonts w:ascii="Bookman Old Style" w:eastAsia="Bookman Old Style" w:hAnsi="Bookman Old Style" w:cs="Arial"/>
          <w:spacing w:val="1"/>
          <w:sz w:val="22"/>
          <w:szCs w:val="22"/>
          <w:lang w:val="en-US"/>
        </w:rPr>
        <w:t xml:space="preserve"> Purwanegara </w:t>
      </w:r>
      <w:r w:rsidRPr="0045656B">
        <w:rPr>
          <w:rFonts w:ascii="Bookman Old Style" w:eastAsia="Bookman Old Style" w:hAnsi="Bookman Old Style" w:cs="Arial"/>
          <w:sz w:val="22"/>
          <w:szCs w:val="22"/>
        </w:rPr>
        <w:t xml:space="preserve"> </w:t>
      </w:r>
      <w:r w:rsidRPr="0045656B">
        <w:rPr>
          <w:rFonts w:ascii="Bookman Old Style" w:eastAsia="Bookman Old Style" w:hAnsi="Bookman Old Style" w:cs="Arial"/>
          <w:spacing w:val="3"/>
          <w:sz w:val="22"/>
          <w:szCs w:val="22"/>
        </w:rPr>
        <w:t>K</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1"/>
          <w:sz w:val="22"/>
          <w:szCs w:val="22"/>
        </w:rPr>
        <w:t>b</w:t>
      </w:r>
      <w:r w:rsidRPr="0045656B">
        <w:rPr>
          <w:rFonts w:ascii="Bookman Old Style" w:eastAsia="Bookman Old Style" w:hAnsi="Bookman Old Style" w:cs="Arial"/>
          <w:sz w:val="22"/>
          <w:szCs w:val="22"/>
        </w:rPr>
        <w:t>u</w:t>
      </w:r>
      <w:r w:rsidRPr="0045656B">
        <w:rPr>
          <w:rFonts w:ascii="Bookman Old Style" w:eastAsia="Bookman Old Style" w:hAnsi="Bookman Old Style" w:cs="Arial"/>
          <w:spacing w:val="3"/>
          <w:sz w:val="22"/>
          <w:szCs w:val="22"/>
        </w:rPr>
        <w:t>p</w:t>
      </w:r>
      <w:r w:rsidRPr="0045656B">
        <w:rPr>
          <w:rFonts w:ascii="Bookman Old Style" w:eastAsia="Bookman Old Style" w:hAnsi="Bookman Old Style" w:cs="Arial"/>
          <w:sz w:val="22"/>
          <w:szCs w:val="22"/>
        </w:rPr>
        <w:t>at</w:t>
      </w:r>
      <w:r w:rsidRPr="0045656B">
        <w:rPr>
          <w:rFonts w:ascii="Bookman Old Style" w:eastAsia="Bookman Old Style" w:hAnsi="Bookman Old Style" w:cs="Arial"/>
          <w:spacing w:val="-1"/>
          <w:sz w:val="22"/>
          <w:szCs w:val="22"/>
        </w:rPr>
        <w:t>e</w:t>
      </w:r>
      <w:r w:rsidRPr="0045656B">
        <w:rPr>
          <w:rFonts w:ascii="Bookman Old Style" w:eastAsia="Bookman Old Style" w:hAnsi="Bookman Old Style" w:cs="Arial"/>
          <w:sz w:val="22"/>
          <w:szCs w:val="22"/>
        </w:rPr>
        <w:t xml:space="preserve">n    </w:t>
      </w:r>
      <w:r w:rsidRPr="0045656B">
        <w:rPr>
          <w:rFonts w:ascii="Bookman Old Style" w:eastAsia="Bookman Old Style" w:hAnsi="Bookman Old Style" w:cs="Arial"/>
          <w:spacing w:val="47"/>
          <w:sz w:val="22"/>
          <w:szCs w:val="22"/>
        </w:rPr>
        <w:t xml:space="preserve"> </w:t>
      </w:r>
      <w:r w:rsidRPr="0045656B">
        <w:rPr>
          <w:rFonts w:ascii="Bookman Old Style" w:eastAsia="Bookman Old Style" w:hAnsi="Bookman Old Style" w:cs="Arial"/>
          <w:spacing w:val="-2"/>
          <w:sz w:val="22"/>
          <w:szCs w:val="22"/>
        </w:rPr>
        <w:t>Banjarnegara</w:t>
      </w:r>
      <w:r w:rsidRPr="0045656B">
        <w:rPr>
          <w:rFonts w:ascii="Bookman Old Style" w:eastAsia="Bookman Old Style" w:hAnsi="Bookman Old Style" w:cs="Arial"/>
          <w:sz w:val="22"/>
          <w:szCs w:val="22"/>
        </w:rPr>
        <w:t xml:space="preserve">    </w:t>
      </w:r>
      <w:r w:rsidRPr="0045656B">
        <w:rPr>
          <w:rFonts w:ascii="Bookman Old Style" w:eastAsia="Bookman Old Style" w:hAnsi="Bookman Old Style" w:cs="Arial"/>
          <w:spacing w:val="47"/>
          <w:sz w:val="22"/>
          <w:szCs w:val="22"/>
        </w:rPr>
        <w:t xml:space="preserve"> </w:t>
      </w:r>
      <w:r w:rsidRPr="0045656B">
        <w:rPr>
          <w:rFonts w:ascii="Bookman Old Style" w:eastAsia="Bookman Old Style" w:hAnsi="Bookman Old Style" w:cs="Arial"/>
          <w:spacing w:val="-5"/>
          <w:sz w:val="22"/>
          <w:szCs w:val="22"/>
        </w:rPr>
        <w:t>T</w:t>
      </w:r>
      <w:r w:rsidR="006E07ED" w:rsidRPr="0045656B">
        <w:rPr>
          <w:rFonts w:ascii="Bookman Old Style" w:eastAsia="Bookman Old Style" w:hAnsi="Bookman Old Style" w:cs="Arial"/>
          <w:sz w:val="22"/>
          <w:szCs w:val="22"/>
        </w:rPr>
        <w:t>ahun 202</w:t>
      </w:r>
      <w:r w:rsidR="006E07ED" w:rsidRPr="0045656B">
        <w:rPr>
          <w:rFonts w:ascii="Bookman Old Style" w:eastAsia="Bookman Old Style" w:hAnsi="Bookman Old Style" w:cs="Arial"/>
          <w:sz w:val="22"/>
          <w:szCs w:val="22"/>
          <w:lang w:val="en-US"/>
        </w:rPr>
        <w:t>1</w:t>
      </w:r>
      <w:r w:rsidRPr="0045656B">
        <w:rPr>
          <w:rFonts w:ascii="Bookman Old Style" w:eastAsia="Bookman Old Style" w:hAnsi="Bookman Old Style" w:cs="Arial"/>
          <w:sz w:val="22"/>
          <w:szCs w:val="22"/>
        </w:rPr>
        <w:t xml:space="preserve">, </w:t>
      </w:r>
      <w:r w:rsidRPr="0045656B">
        <w:rPr>
          <w:rFonts w:ascii="Bookman Old Style" w:eastAsia="Bookman Old Style" w:hAnsi="Bookman Old Style" w:cs="Arial"/>
          <w:spacing w:val="-2"/>
          <w:sz w:val="22"/>
          <w:szCs w:val="22"/>
        </w:rPr>
        <w:t>m</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1"/>
          <w:sz w:val="22"/>
          <w:szCs w:val="22"/>
        </w:rPr>
        <w:t>k</w:t>
      </w:r>
      <w:r w:rsidRPr="0045656B">
        <w:rPr>
          <w:rFonts w:ascii="Bookman Old Style" w:eastAsia="Bookman Old Style" w:hAnsi="Bookman Old Style" w:cs="Arial"/>
          <w:sz w:val="22"/>
          <w:szCs w:val="22"/>
        </w:rPr>
        <w:t xml:space="preserve">a    </w:t>
      </w:r>
      <w:r w:rsidRPr="0045656B">
        <w:rPr>
          <w:rFonts w:ascii="Bookman Old Style" w:eastAsia="Bookman Old Style" w:hAnsi="Bookman Old Style" w:cs="Arial"/>
          <w:spacing w:val="25"/>
          <w:sz w:val="22"/>
          <w:szCs w:val="22"/>
        </w:rPr>
        <w:t xml:space="preserve"> </w:t>
      </w:r>
      <w:r w:rsidRPr="0045656B">
        <w:rPr>
          <w:rFonts w:ascii="Bookman Old Style" w:eastAsia="Bookman Old Style" w:hAnsi="Bookman Old Style" w:cs="Arial"/>
          <w:spacing w:val="-1"/>
          <w:sz w:val="22"/>
          <w:szCs w:val="22"/>
        </w:rPr>
        <w:t>d</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3"/>
          <w:sz w:val="22"/>
          <w:szCs w:val="22"/>
        </w:rPr>
        <w:t>p</w:t>
      </w:r>
      <w:r w:rsidRPr="0045656B">
        <w:rPr>
          <w:rFonts w:ascii="Bookman Old Style" w:eastAsia="Bookman Old Style" w:hAnsi="Bookman Old Style" w:cs="Arial"/>
          <w:sz w:val="22"/>
          <w:szCs w:val="22"/>
        </w:rPr>
        <w:t xml:space="preserve">at    </w:t>
      </w:r>
      <w:r w:rsidRPr="0045656B">
        <w:rPr>
          <w:rFonts w:ascii="Bookman Old Style" w:eastAsia="Bookman Old Style" w:hAnsi="Bookman Old Style" w:cs="Arial"/>
          <w:spacing w:val="21"/>
          <w:sz w:val="22"/>
          <w:szCs w:val="22"/>
        </w:rPr>
        <w:t xml:space="preserve"> </w:t>
      </w:r>
      <w:r w:rsidRPr="0045656B">
        <w:rPr>
          <w:rFonts w:ascii="Bookman Old Style" w:eastAsia="Bookman Old Style" w:hAnsi="Bookman Old Style" w:cs="Arial"/>
          <w:spacing w:val="-1"/>
          <w:sz w:val="22"/>
          <w:szCs w:val="22"/>
        </w:rPr>
        <w:t>d</w:t>
      </w:r>
      <w:r w:rsidRPr="0045656B">
        <w:rPr>
          <w:rFonts w:ascii="Bookman Old Style" w:eastAsia="Bookman Old Style" w:hAnsi="Bookman Old Style" w:cs="Arial"/>
          <w:spacing w:val="4"/>
          <w:sz w:val="22"/>
          <w:szCs w:val="22"/>
        </w:rPr>
        <w:t>i</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pacing w:val="5"/>
          <w:sz w:val="22"/>
          <w:szCs w:val="22"/>
        </w:rPr>
        <w:t>u</w:t>
      </w:r>
      <w:r w:rsidRPr="0045656B">
        <w:rPr>
          <w:rFonts w:ascii="Bookman Old Style" w:eastAsia="Bookman Old Style" w:hAnsi="Bookman Old Style" w:cs="Arial"/>
          <w:spacing w:val="-2"/>
          <w:sz w:val="22"/>
          <w:szCs w:val="22"/>
        </w:rPr>
        <w:t>m</w:t>
      </w:r>
      <w:r w:rsidRPr="0045656B">
        <w:rPr>
          <w:rFonts w:ascii="Bookman Old Style" w:eastAsia="Bookman Old Style" w:hAnsi="Bookman Old Style" w:cs="Arial"/>
          <w:sz w:val="22"/>
          <w:szCs w:val="22"/>
        </w:rPr>
        <w:t>u</w:t>
      </w:r>
      <w:r w:rsidRPr="0045656B">
        <w:rPr>
          <w:rFonts w:ascii="Bookman Old Style" w:eastAsia="Bookman Old Style" w:hAnsi="Bookman Old Style" w:cs="Arial"/>
          <w:spacing w:val="3"/>
          <w:sz w:val="22"/>
          <w:szCs w:val="22"/>
        </w:rPr>
        <w:t>s</w:t>
      </w:r>
      <w:r w:rsidRPr="0045656B">
        <w:rPr>
          <w:rFonts w:ascii="Bookman Old Style" w:eastAsia="Bookman Old Style" w:hAnsi="Bookman Old Style" w:cs="Arial"/>
          <w:spacing w:val="-1"/>
          <w:sz w:val="22"/>
          <w:szCs w:val="22"/>
        </w:rPr>
        <w:t>k</w:t>
      </w:r>
      <w:r w:rsidRPr="0045656B">
        <w:rPr>
          <w:rFonts w:ascii="Bookman Old Style" w:eastAsia="Bookman Old Style" w:hAnsi="Bookman Old Style" w:cs="Arial"/>
          <w:sz w:val="22"/>
          <w:szCs w:val="22"/>
        </w:rPr>
        <w:t xml:space="preserve">an </w:t>
      </w:r>
      <w:r w:rsidRPr="0045656B">
        <w:rPr>
          <w:rFonts w:ascii="Bookman Old Style" w:eastAsia="Bookman Old Style" w:hAnsi="Bookman Old Style" w:cs="Arial"/>
          <w:spacing w:val="-1"/>
          <w:sz w:val="22"/>
          <w:szCs w:val="22"/>
        </w:rPr>
        <w:t>p</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z w:val="22"/>
          <w:szCs w:val="22"/>
        </w:rPr>
        <w:t>i</w:t>
      </w:r>
      <w:r w:rsidRPr="0045656B">
        <w:rPr>
          <w:rFonts w:ascii="Bookman Old Style" w:eastAsia="Bookman Old Style" w:hAnsi="Bookman Old Style" w:cs="Arial"/>
          <w:spacing w:val="5"/>
          <w:sz w:val="22"/>
          <w:szCs w:val="22"/>
        </w:rPr>
        <w:t>o</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z w:val="22"/>
          <w:szCs w:val="22"/>
        </w:rPr>
        <w:t>i</w:t>
      </w:r>
      <w:r w:rsidRPr="0045656B">
        <w:rPr>
          <w:rFonts w:ascii="Bookman Old Style" w:eastAsia="Bookman Old Style" w:hAnsi="Bookman Old Style" w:cs="Arial"/>
          <w:spacing w:val="1"/>
          <w:sz w:val="22"/>
          <w:szCs w:val="22"/>
        </w:rPr>
        <w:t>t</w:t>
      </w:r>
      <w:r w:rsidRPr="0045656B">
        <w:rPr>
          <w:rFonts w:ascii="Bookman Old Style" w:eastAsia="Bookman Old Style" w:hAnsi="Bookman Old Style" w:cs="Arial"/>
          <w:spacing w:val="5"/>
          <w:sz w:val="22"/>
          <w:szCs w:val="22"/>
        </w:rPr>
        <w:t>a</w:t>
      </w:r>
      <w:r w:rsidRPr="0045656B">
        <w:rPr>
          <w:rFonts w:ascii="Bookman Old Style" w:eastAsia="Bookman Old Style" w:hAnsi="Bookman Old Style" w:cs="Arial"/>
          <w:sz w:val="22"/>
          <w:szCs w:val="22"/>
        </w:rPr>
        <w:t>s</w:t>
      </w:r>
      <w:r w:rsidRPr="0045656B">
        <w:rPr>
          <w:rFonts w:ascii="Bookman Old Style" w:eastAsia="Bookman Old Style" w:hAnsi="Bookman Old Style" w:cs="Arial"/>
          <w:spacing w:val="2"/>
          <w:sz w:val="22"/>
          <w:szCs w:val="22"/>
        </w:rPr>
        <w:t xml:space="preserve"> </w:t>
      </w:r>
      <w:r w:rsidRPr="0045656B">
        <w:rPr>
          <w:rFonts w:ascii="Bookman Old Style" w:eastAsia="Bookman Old Style" w:hAnsi="Bookman Old Style" w:cs="Arial"/>
          <w:spacing w:val="-2"/>
          <w:sz w:val="22"/>
          <w:szCs w:val="22"/>
        </w:rPr>
        <w:t>dan sasaran</w:t>
      </w:r>
      <w:r w:rsidRPr="0045656B">
        <w:rPr>
          <w:rFonts w:ascii="Bookman Old Style" w:eastAsia="Bookman Old Style" w:hAnsi="Bookman Old Style" w:cs="Arial"/>
          <w:spacing w:val="5"/>
          <w:sz w:val="22"/>
          <w:szCs w:val="22"/>
        </w:rPr>
        <w:t xml:space="preserve"> </w:t>
      </w:r>
      <w:r w:rsidRPr="0045656B">
        <w:rPr>
          <w:rFonts w:ascii="Bookman Old Style" w:eastAsia="Bookman Old Style" w:hAnsi="Bookman Old Style" w:cs="Arial"/>
          <w:spacing w:val="-2"/>
          <w:sz w:val="22"/>
          <w:szCs w:val="22"/>
        </w:rPr>
        <w:t>B</w:t>
      </w:r>
      <w:r w:rsidRPr="0045656B">
        <w:rPr>
          <w:rFonts w:ascii="Bookman Old Style" w:eastAsia="Bookman Old Style" w:hAnsi="Bookman Old Style" w:cs="Arial"/>
          <w:sz w:val="22"/>
          <w:szCs w:val="22"/>
        </w:rPr>
        <w:t>i</w:t>
      </w:r>
      <w:r w:rsidRPr="0045656B">
        <w:rPr>
          <w:rFonts w:ascii="Bookman Old Style" w:eastAsia="Bookman Old Style" w:hAnsi="Bookman Old Style" w:cs="Arial"/>
          <w:spacing w:val="-1"/>
          <w:sz w:val="22"/>
          <w:szCs w:val="22"/>
        </w:rPr>
        <w:t>d</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5"/>
          <w:sz w:val="22"/>
          <w:szCs w:val="22"/>
        </w:rPr>
        <w:t>n</w:t>
      </w:r>
      <w:r w:rsidRPr="0045656B">
        <w:rPr>
          <w:rFonts w:ascii="Bookman Old Style" w:eastAsia="Bookman Old Style" w:hAnsi="Bookman Old Style" w:cs="Arial"/>
          <w:sz w:val="22"/>
          <w:szCs w:val="22"/>
        </w:rPr>
        <w:t>g</w:t>
      </w:r>
      <w:r w:rsidRPr="0045656B">
        <w:rPr>
          <w:rFonts w:ascii="Bookman Old Style" w:eastAsia="Bookman Old Style" w:hAnsi="Bookman Old Style" w:cs="Arial"/>
          <w:spacing w:val="1"/>
          <w:sz w:val="22"/>
          <w:szCs w:val="22"/>
        </w:rPr>
        <w:t xml:space="preserve"> </w:t>
      </w:r>
      <w:r w:rsidRPr="0045656B">
        <w:rPr>
          <w:rFonts w:ascii="Bookman Old Style" w:eastAsia="Bookman Old Style" w:hAnsi="Bookman Old Style" w:cs="Arial"/>
          <w:spacing w:val="-1"/>
          <w:sz w:val="22"/>
          <w:szCs w:val="22"/>
        </w:rPr>
        <w:t xml:space="preserve">Pelaksanaan </w:t>
      </w:r>
      <w:r w:rsidRPr="0045656B">
        <w:rPr>
          <w:rFonts w:ascii="Bookman Old Style" w:eastAsia="Bookman Old Style" w:hAnsi="Bookman Old Style" w:cs="Arial"/>
          <w:spacing w:val="1"/>
          <w:sz w:val="22"/>
          <w:szCs w:val="22"/>
        </w:rPr>
        <w:t>P</w:t>
      </w:r>
      <w:r w:rsidRPr="0045656B">
        <w:rPr>
          <w:rFonts w:ascii="Bookman Old Style" w:eastAsia="Bookman Old Style" w:hAnsi="Bookman Old Style" w:cs="Arial"/>
          <w:sz w:val="22"/>
          <w:szCs w:val="22"/>
        </w:rPr>
        <w:t>embang</w:t>
      </w:r>
      <w:r w:rsidRPr="0045656B">
        <w:rPr>
          <w:rFonts w:ascii="Bookman Old Style" w:eastAsia="Bookman Old Style" w:hAnsi="Bookman Old Style" w:cs="Arial"/>
          <w:spacing w:val="1"/>
          <w:sz w:val="22"/>
          <w:szCs w:val="22"/>
        </w:rPr>
        <w:t>u</w:t>
      </w:r>
      <w:r w:rsidRPr="0045656B">
        <w:rPr>
          <w:rFonts w:ascii="Bookman Old Style" w:eastAsia="Bookman Old Style" w:hAnsi="Bookman Old Style" w:cs="Arial"/>
          <w:sz w:val="22"/>
          <w:szCs w:val="22"/>
        </w:rPr>
        <w:t>nan</w:t>
      </w:r>
      <w:r w:rsidRPr="0045656B">
        <w:rPr>
          <w:rFonts w:ascii="Bookman Old Style" w:eastAsia="Bookman Old Style" w:hAnsi="Bookman Old Style" w:cs="Arial"/>
          <w:spacing w:val="7"/>
          <w:sz w:val="22"/>
          <w:szCs w:val="22"/>
        </w:rPr>
        <w:t xml:space="preserve"> </w:t>
      </w:r>
      <w:r w:rsidRPr="0045656B">
        <w:rPr>
          <w:rFonts w:ascii="Bookman Old Style" w:eastAsia="Bookman Old Style" w:hAnsi="Bookman Old Style" w:cs="Arial"/>
          <w:spacing w:val="-1"/>
          <w:sz w:val="22"/>
          <w:szCs w:val="22"/>
        </w:rPr>
        <w:t>s</w:t>
      </w:r>
      <w:r w:rsidRPr="0045656B">
        <w:rPr>
          <w:rFonts w:ascii="Bookman Old Style" w:eastAsia="Bookman Old Style" w:hAnsi="Bookman Old Style" w:cs="Arial"/>
          <w:spacing w:val="3"/>
          <w:sz w:val="22"/>
          <w:szCs w:val="22"/>
        </w:rPr>
        <w:t>e</w:t>
      </w:r>
      <w:r w:rsidRPr="0045656B">
        <w:rPr>
          <w:rFonts w:ascii="Bookman Old Style" w:eastAsia="Bookman Old Style" w:hAnsi="Bookman Old Style" w:cs="Arial"/>
          <w:spacing w:val="-1"/>
          <w:sz w:val="22"/>
          <w:szCs w:val="22"/>
        </w:rPr>
        <w:t>b</w:t>
      </w:r>
      <w:r w:rsidRPr="0045656B">
        <w:rPr>
          <w:rFonts w:ascii="Bookman Old Style" w:eastAsia="Bookman Old Style" w:hAnsi="Bookman Old Style" w:cs="Arial"/>
          <w:sz w:val="22"/>
          <w:szCs w:val="22"/>
        </w:rPr>
        <w:t>a</w:t>
      </w:r>
      <w:r w:rsidRPr="0045656B">
        <w:rPr>
          <w:rFonts w:ascii="Bookman Old Style" w:eastAsia="Bookman Old Style" w:hAnsi="Bookman Old Style" w:cs="Arial"/>
          <w:spacing w:val="-2"/>
          <w:sz w:val="22"/>
          <w:szCs w:val="22"/>
        </w:rPr>
        <w:t>g</w:t>
      </w:r>
      <w:r w:rsidRPr="0045656B">
        <w:rPr>
          <w:rFonts w:ascii="Bookman Old Style" w:eastAsia="Bookman Old Style" w:hAnsi="Bookman Old Style" w:cs="Arial"/>
          <w:spacing w:val="5"/>
          <w:sz w:val="22"/>
          <w:szCs w:val="22"/>
        </w:rPr>
        <w:t>a</w:t>
      </w:r>
      <w:r w:rsidRPr="0045656B">
        <w:rPr>
          <w:rFonts w:ascii="Bookman Old Style" w:eastAsia="Bookman Old Style" w:hAnsi="Bookman Old Style" w:cs="Arial"/>
          <w:sz w:val="22"/>
          <w:szCs w:val="22"/>
        </w:rPr>
        <w:t>i</w:t>
      </w:r>
      <w:r w:rsidRPr="0045656B">
        <w:rPr>
          <w:rFonts w:ascii="Bookman Old Style" w:eastAsia="Bookman Old Style" w:hAnsi="Bookman Old Style" w:cs="Arial"/>
          <w:spacing w:val="3"/>
          <w:sz w:val="22"/>
          <w:szCs w:val="22"/>
        </w:rPr>
        <w:t xml:space="preserve"> </w:t>
      </w:r>
      <w:r w:rsidRPr="0045656B">
        <w:rPr>
          <w:rFonts w:ascii="Bookman Old Style" w:eastAsia="Bookman Old Style" w:hAnsi="Bookman Old Style" w:cs="Arial"/>
          <w:spacing w:val="16"/>
          <w:sz w:val="22"/>
          <w:szCs w:val="22"/>
        </w:rPr>
        <w:t>b</w:t>
      </w:r>
      <w:r w:rsidRPr="0045656B">
        <w:rPr>
          <w:rFonts w:ascii="Bookman Old Style" w:eastAsia="Bookman Old Style" w:hAnsi="Bookman Old Style" w:cs="Arial"/>
          <w:spacing w:val="-1"/>
          <w:sz w:val="22"/>
          <w:szCs w:val="22"/>
        </w:rPr>
        <w:t>e</w:t>
      </w:r>
      <w:r w:rsidRPr="0045656B">
        <w:rPr>
          <w:rFonts w:ascii="Bookman Old Style" w:eastAsia="Bookman Old Style" w:hAnsi="Bookman Old Style" w:cs="Arial"/>
          <w:spacing w:val="-2"/>
          <w:sz w:val="22"/>
          <w:szCs w:val="22"/>
        </w:rPr>
        <w:t>r</w:t>
      </w:r>
      <w:r w:rsidRPr="0045656B">
        <w:rPr>
          <w:rFonts w:ascii="Bookman Old Style" w:eastAsia="Bookman Old Style" w:hAnsi="Bookman Old Style" w:cs="Arial"/>
          <w:spacing w:val="4"/>
          <w:sz w:val="22"/>
          <w:szCs w:val="22"/>
        </w:rPr>
        <w:t>i</w:t>
      </w:r>
      <w:r w:rsidRPr="0045656B">
        <w:rPr>
          <w:rFonts w:ascii="Bookman Old Style" w:eastAsia="Bookman Old Style" w:hAnsi="Bookman Old Style" w:cs="Arial"/>
          <w:spacing w:val="-1"/>
          <w:sz w:val="22"/>
          <w:szCs w:val="22"/>
        </w:rPr>
        <w:t>k</w:t>
      </w:r>
      <w:r w:rsidRPr="0045656B">
        <w:rPr>
          <w:rFonts w:ascii="Bookman Old Style" w:eastAsia="Bookman Old Style" w:hAnsi="Bookman Old Style" w:cs="Arial"/>
          <w:sz w:val="22"/>
          <w:szCs w:val="22"/>
        </w:rPr>
        <w:t>ut</w:t>
      </w:r>
      <w:r w:rsidRPr="0045656B">
        <w:rPr>
          <w:rFonts w:ascii="Bookman Old Style" w:eastAsia="Bookman Old Style" w:hAnsi="Bookman Old Style" w:cs="Arial"/>
          <w:spacing w:val="4"/>
          <w:sz w:val="22"/>
          <w:szCs w:val="22"/>
        </w:rPr>
        <w:t xml:space="preserve"> </w:t>
      </w:r>
      <w:r w:rsidRPr="0045656B">
        <w:rPr>
          <w:rFonts w:ascii="Bookman Old Style" w:eastAsia="Bookman Old Style" w:hAnsi="Bookman Old Style" w:cs="Arial"/>
          <w:sz w:val="22"/>
          <w:szCs w:val="22"/>
        </w:rPr>
        <w:t>:</w:t>
      </w:r>
    </w:p>
    <w:p w:rsidR="00CA0754" w:rsidRPr="0045656B" w:rsidRDefault="00CA0754" w:rsidP="00D1497B">
      <w:pPr>
        <w:spacing w:line="360" w:lineRule="auto"/>
        <w:ind w:left="529" w:right="59" w:firstLine="757"/>
        <w:jc w:val="both"/>
        <w:rPr>
          <w:rFonts w:ascii="Bookman Old Style" w:eastAsia="Bookman Old Style" w:hAnsi="Bookman Old Style" w:cs="Arial"/>
          <w:sz w:val="22"/>
          <w:szCs w:val="22"/>
          <w:lang w:val="en-US"/>
        </w:rPr>
      </w:pPr>
    </w:p>
    <w:p w:rsidR="004247F4" w:rsidRPr="0045656B" w:rsidRDefault="004247F4" w:rsidP="003701EF">
      <w:pPr>
        <w:pStyle w:val="ListParagraph"/>
        <w:numPr>
          <w:ilvl w:val="0"/>
          <w:numId w:val="36"/>
        </w:numPr>
        <w:spacing w:line="360" w:lineRule="auto"/>
        <w:rPr>
          <w:rFonts w:ascii="Bookman Old Style" w:eastAsia="Bookman Old Style" w:hAnsi="Bookman Old Style" w:cs="Arial"/>
          <w:b/>
          <w:color w:val="000000" w:themeColor="text1"/>
          <w:szCs w:val="22"/>
        </w:rPr>
      </w:pPr>
      <w:r w:rsidRPr="0045656B">
        <w:rPr>
          <w:rFonts w:ascii="Bookman Old Style" w:hAnsi="Bookman Old Style"/>
          <w:b/>
          <w:lang w:val="en-US"/>
        </w:rPr>
        <w:t>S</w:t>
      </w:r>
      <w:r w:rsidRPr="0045656B">
        <w:rPr>
          <w:rFonts w:ascii="Bookman Old Style" w:hAnsi="Bookman Old Style"/>
          <w:b/>
        </w:rPr>
        <w:t>ub Bidang Pendidikan</w:t>
      </w:r>
      <w:r w:rsidR="00FD6C6C" w:rsidRPr="0045656B">
        <w:rPr>
          <w:rFonts w:ascii="Bookman Old Style" w:hAnsi="Bookman Old Style"/>
          <w:b/>
          <w:color w:val="000000" w:themeColor="text1"/>
          <w:shd w:val="clear" w:color="auto" w:fill="FFFFFF" w:themeFill="background1"/>
          <w:lang w:val="en-US"/>
        </w:rPr>
        <w:t>,</w:t>
      </w:r>
      <w:r w:rsidR="00FD6C6C" w:rsidRPr="0045656B">
        <w:rPr>
          <w:rFonts w:ascii="Bookman Old Style" w:eastAsia="Bookman Old Style" w:hAnsi="Bookman Old Style" w:cs="Arial"/>
          <w:sz w:val="22"/>
          <w:szCs w:val="22"/>
        </w:rPr>
        <w:t xml:space="preserve"> Dengan Prioritas dan sasaran dalam Kegiatan</w:t>
      </w:r>
    </w:p>
    <w:p w:rsidR="004247F4" w:rsidRPr="0045656B" w:rsidRDefault="004247F4" w:rsidP="004247F4">
      <w:pPr>
        <w:rPr>
          <w:rFonts w:ascii="Bookman Old Style" w:hAnsi="Bookman Old Style" w:cs="Tahoma"/>
          <w:b/>
          <w:bCs/>
          <w:color w:val="000000"/>
          <w:sz w:val="18"/>
          <w:szCs w:val="18"/>
          <w:lang w:val="en-US"/>
        </w:rPr>
      </w:pPr>
      <w:r w:rsidRPr="0045656B">
        <w:rPr>
          <w:rFonts w:ascii="Bookman Old Style" w:hAnsi="Bookman Old Style" w:cs="Tahoma"/>
          <w:b/>
          <w:bCs/>
          <w:color w:val="000000"/>
          <w:sz w:val="18"/>
          <w:szCs w:val="18"/>
          <w:lang w:val="en-US"/>
        </w:rPr>
        <w:tab/>
        <w:t xml:space="preserve">        Penyelenggaraan PAUD/TK/TPA/ TKA/ TPQ/ Madrasah Non-Formal Milik Desa</w:t>
      </w:r>
    </w:p>
    <w:p w:rsidR="004247F4" w:rsidRPr="0045656B" w:rsidRDefault="004247F4" w:rsidP="004247F4">
      <w:pPr>
        <w:pStyle w:val="ListParagraph"/>
        <w:spacing w:line="360" w:lineRule="auto"/>
        <w:ind w:left="1211"/>
        <w:rPr>
          <w:rFonts w:ascii="Bookman Old Style" w:hAnsi="Bookman Old Style"/>
          <w:lang w:val="en-US"/>
        </w:rPr>
      </w:pPr>
      <w:r w:rsidRPr="0045656B">
        <w:rPr>
          <w:rFonts w:ascii="Bookman Old Style" w:hAnsi="Bookman Old Style"/>
          <w:lang w:val="en-US"/>
        </w:rPr>
        <w:t>-</w:t>
      </w:r>
      <w:r w:rsidR="006E07ED" w:rsidRPr="0045656B">
        <w:rPr>
          <w:rFonts w:ascii="Bookman Old Style" w:hAnsi="Bookman Old Style"/>
          <w:lang w:val="en-US"/>
        </w:rPr>
        <w:t xml:space="preserve"> </w:t>
      </w:r>
      <w:r w:rsidRPr="0045656B">
        <w:rPr>
          <w:rFonts w:ascii="Bookman Old Style" w:hAnsi="Bookman Old Style"/>
          <w:lang w:val="en-US"/>
        </w:rPr>
        <w:t>Pemberian insentif Guru TPQ</w:t>
      </w:r>
    </w:p>
    <w:p w:rsidR="004247F4" w:rsidRPr="0045656B" w:rsidRDefault="004247F4" w:rsidP="004247F4">
      <w:pPr>
        <w:rPr>
          <w:rFonts w:ascii="Bookman Old Style" w:hAnsi="Bookman Old Style" w:cs="Tahoma"/>
          <w:color w:val="000000"/>
          <w:sz w:val="18"/>
          <w:szCs w:val="18"/>
          <w:lang w:val="en-US"/>
        </w:rPr>
      </w:pPr>
      <w:r w:rsidRPr="0045656B">
        <w:rPr>
          <w:rFonts w:ascii="Bookman Old Style" w:hAnsi="Bookman Old Style" w:cs="Tahoma"/>
          <w:color w:val="000000"/>
          <w:sz w:val="18"/>
          <w:szCs w:val="18"/>
          <w:lang w:val="en-US"/>
        </w:rPr>
        <w:tab/>
        <w:t xml:space="preserve">   </w:t>
      </w:r>
      <w:proofErr w:type="gramStart"/>
      <w:r w:rsidRPr="0045656B">
        <w:rPr>
          <w:rFonts w:ascii="Bookman Old Style" w:hAnsi="Bookman Old Style" w:cs="Tahoma"/>
          <w:color w:val="000000"/>
          <w:sz w:val="18"/>
          <w:szCs w:val="18"/>
          <w:lang w:val="en-US"/>
        </w:rPr>
        <w:t>b</w:t>
      </w:r>
      <w:proofErr w:type="gramEnd"/>
      <w:r w:rsidRPr="0045656B">
        <w:rPr>
          <w:rFonts w:ascii="Bookman Old Style" w:hAnsi="Bookman Old Style" w:cs="Tahoma"/>
          <w:b/>
          <w:color w:val="000000"/>
          <w:sz w:val="20"/>
          <w:szCs w:val="18"/>
          <w:lang w:val="en-US"/>
        </w:rPr>
        <w:t xml:space="preserve">. </w:t>
      </w:r>
      <w:r w:rsidRPr="0045656B">
        <w:rPr>
          <w:rFonts w:ascii="Bookman Old Style" w:hAnsi="Bookman Old Style" w:cs="Tahoma"/>
          <w:b/>
          <w:color w:val="000000"/>
          <w:szCs w:val="18"/>
          <w:lang w:val="en-US"/>
        </w:rPr>
        <w:t>Sub Bidang Kesehatan</w:t>
      </w:r>
      <w:r w:rsidR="00FD6C6C" w:rsidRPr="0045656B">
        <w:rPr>
          <w:rFonts w:ascii="Bookman Old Style" w:hAnsi="Bookman Old Style" w:cs="Tahoma"/>
          <w:b/>
          <w:color w:val="000000"/>
          <w:szCs w:val="18"/>
          <w:lang w:val="en-US"/>
        </w:rPr>
        <w:t>,</w:t>
      </w:r>
      <w:r w:rsidR="00FD6C6C" w:rsidRPr="0045656B">
        <w:rPr>
          <w:rFonts w:ascii="Bookman Old Style" w:eastAsia="Bookman Old Style" w:hAnsi="Bookman Old Style" w:cs="Arial"/>
          <w:sz w:val="22"/>
          <w:szCs w:val="22"/>
        </w:rPr>
        <w:t xml:space="preserve"> Dengan Prioritas dan sasaran dalam Kegiatan</w:t>
      </w:r>
    </w:p>
    <w:tbl>
      <w:tblPr>
        <w:tblW w:w="8262" w:type="dxa"/>
        <w:tblInd w:w="1060" w:type="dxa"/>
        <w:shd w:val="clear" w:color="auto" w:fill="FFFFFF" w:themeFill="background1"/>
        <w:tblLook w:val="04A0" w:firstRow="1" w:lastRow="0" w:firstColumn="1" w:lastColumn="0" w:noHBand="0" w:noVBand="1"/>
      </w:tblPr>
      <w:tblGrid>
        <w:gridCol w:w="8507"/>
      </w:tblGrid>
      <w:tr w:rsidR="004247F4" w:rsidRPr="0045656B" w:rsidTr="00FD6C6C">
        <w:trPr>
          <w:trHeight w:val="570"/>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b/>
                <w:bCs/>
                <w:color w:val="000000"/>
                <w:sz w:val="20"/>
                <w:szCs w:val="18"/>
                <w:lang w:val="en-US"/>
              </w:rPr>
            </w:pPr>
            <w:r w:rsidRPr="0045656B">
              <w:rPr>
                <w:rFonts w:ascii="Bookman Old Style" w:hAnsi="Bookman Old Style" w:cs="Tahoma"/>
                <w:b/>
                <w:bCs/>
                <w:color w:val="000000"/>
                <w:sz w:val="20"/>
                <w:szCs w:val="18"/>
                <w:lang w:val="en-US"/>
              </w:rPr>
              <w:t xml:space="preserve">Penyelenggaraan Posyandu </w:t>
            </w:r>
          </w:p>
        </w:tc>
      </w:tr>
      <w:tr w:rsidR="004247F4" w:rsidRPr="0045656B" w:rsidTr="00FD6C6C">
        <w:trPr>
          <w:trHeight w:val="67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b/>
                <w:i/>
                <w:color w:val="000000"/>
                <w:sz w:val="20"/>
                <w:szCs w:val="18"/>
                <w:lang w:val="en-US"/>
              </w:rPr>
            </w:pPr>
            <w:r w:rsidRPr="0045656B">
              <w:rPr>
                <w:rFonts w:ascii="Bookman Old Style" w:hAnsi="Bookman Old Style" w:cs="Tahoma"/>
                <w:b/>
                <w:i/>
                <w:color w:val="000000"/>
                <w:sz w:val="20"/>
                <w:szCs w:val="18"/>
                <w:lang w:val="en-US"/>
              </w:rPr>
              <w:t xml:space="preserve">Pemberian Makanan Tambahan bagi Ibu Hamil dan Balita, Kelas Ibu Hamil, Insentif Kader Posyandu </w:t>
            </w:r>
            <w:proofErr w:type="gramStart"/>
            <w:r w:rsidRPr="0045656B">
              <w:rPr>
                <w:rFonts w:ascii="Bookman Old Style" w:hAnsi="Bookman Old Style" w:cs="Tahoma"/>
                <w:b/>
                <w:i/>
                <w:color w:val="000000"/>
                <w:sz w:val="20"/>
                <w:szCs w:val="18"/>
                <w:lang w:val="en-US"/>
              </w:rPr>
              <w:t>dan  lain</w:t>
            </w:r>
            <w:proofErr w:type="gramEnd"/>
            <w:r w:rsidRPr="0045656B">
              <w:rPr>
                <w:rFonts w:ascii="Bookman Old Style" w:hAnsi="Bookman Old Style" w:cs="Tahoma"/>
                <w:b/>
                <w:i/>
                <w:color w:val="000000"/>
                <w:sz w:val="20"/>
                <w:szCs w:val="18"/>
                <w:lang w:val="en-US"/>
              </w:rPr>
              <w:t xml:space="preserve"> sebagainya sesuai dengan kebutuhan. </w:t>
            </w:r>
          </w:p>
        </w:tc>
      </w:tr>
      <w:tr w:rsidR="004247F4" w:rsidRPr="0045656B" w:rsidTr="00FD6C6C">
        <w:trPr>
          <w:trHeight w:val="630"/>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1. Pemberian Insentif Kader POSYANDU</w:t>
            </w:r>
          </w:p>
        </w:tc>
      </w:tr>
      <w:tr w:rsidR="004247F4" w:rsidRPr="0045656B" w:rsidTr="00FD6C6C">
        <w:trPr>
          <w:trHeight w:val="510"/>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2.Pengadaan PMT Kelas BUMIL</w:t>
            </w:r>
          </w:p>
        </w:tc>
      </w:tr>
      <w:tr w:rsidR="004247F4" w:rsidRPr="0045656B" w:rsidTr="00FD6C6C">
        <w:trPr>
          <w:trHeight w:val="77"/>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3.Rapat Koordinasi Kesehatan ( RAKORKES )</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4.Pemberian Insentif FKD</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5.Snack dan makan Rapat-rapat FKD</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6.Pemberian PMT BALITA</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7.Pemberian PMT LANSIA</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8. Pemberian Insentif SKD</w:t>
            </w:r>
          </w:p>
        </w:tc>
      </w:tr>
      <w:tr w:rsidR="004247F4" w:rsidRPr="0045656B" w:rsidTr="00FD6C6C">
        <w:trPr>
          <w:trHeight w:val="495"/>
        </w:trPr>
        <w:tc>
          <w:tcPr>
            <w:tcW w:w="8262" w:type="dxa"/>
            <w:shd w:val="clear" w:color="auto" w:fill="FFFFFF" w:themeFill="background1"/>
            <w:vAlign w:val="center"/>
            <w:hideMark/>
          </w:tcPr>
          <w:p w:rsidR="004247F4" w:rsidRPr="0045656B" w:rsidRDefault="0045656B" w:rsidP="004247F4">
            <w:pPr>
              <w:jc w:val="both"/>
              <w:rPr>
                <w:rFonts w:ascii="Bookman Old Style" w:hAnsi="Bookman Old Style" w:cs="Tahoma"/>
                <w:color w:val="000000"/>
                <w:sz w:val="20"/>
                <w:szCs w:val="18"/>
                <w:lang w:val="en-US"/>
              </w:rPr>
            </w:pPr>
            <w:r>
              <w:rPr>
                <w:rFonts w:ascii="Bookman Old Style" w:hAnsi="Bookman Old Style" w:cs="Tahoma"/>
                <w:color w:val="000000"/>
                <w:sz w:val="20"/>
                <w:szCs w:val="18"/>
                <w:lang w:val="en-US"/>
              </w:rPr>
              <w:t xml:space="preserve">9. Pemberian PMT </w:t>
            </w:r>
            <w:r w:rsidR="004247F4" w:rsidRPr="0045656B">
              <w:rPr>
                <w:rFonts w:ascii="Bookman Old Style" w:hAnsi="Bookman Old Style" w:cs="Tahoma"/>
                <w:color w:val="000000"/>
                <w:sz w:val="20"/>
                <w:szCs w:val="18"/>
                <w:lang w:val="en-US"/>
              </w:rPr>
              <w:t>BUMIL</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b/>
                <w:i/>
                <w:color w:val="000000"/>
                <w:sz w:val="20"/>
                <w:szCs w:val="18"/>
                <w:lang w:val="en-US"/>
              </w:rPr>
            </w:pPr>
            <w:r w:rsidRPr="0045656B">
              <w:rPr>
                <w:rFonts w:ascii="Bookman Old Style" w:hAnsi="Bookman Old Style" w:cs="Tahoma"/>
                <w:b/>
                <w:i/>
                <w:color w:val="000000"/>
                <w:sz w:val="20"/>
                <w:szCs w:val="18"/>
                <w:lang w:val="en-US"/>
              </w:rPr>
              <w:lastRenderedPageBreak/>
              <w:t>Pembangunan/Rehabilitasi/Peningkatan/Pengadaan Sarana/Prasarana Posyandu/ Polindes/PKD **</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1.Pengadaan Lemari Etalase</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2.Pengadaan Kursi Plastik</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3.Pengadaan Timbangan Bayi</w:t>
            </w:r>
          </w:p>
        </w:tc>
      </w:tr>
      <w:tr w:rsidR="00FD6C6C" w:rsidRPr="0045656B" w:rsidTr="00FD6C6C">
        <w:trPr>
          <w:trHeight w:val="495"/>
        </w:trPr>
        <w:tc>
          <w:tcPr>
            <w:tcW w:w="8262" w:type="dxa"/>
            <w:shd w:val="clear" w:color="auto" w:fill="FFFFFF" w:themeFill="background1"/>
            <w:vAlign w:val="center"/>
          </w:tcPr>
          <w:tbl>
            <w:tblPr>
              <w:tblW w:w="8291" w:type="dxa"/>
              <w:shd w:val="clear" w:color="auto" w:fill="FFFFFF" w:themeFill="background1"/>
              <w:tblLook w:val="04A0" w:firstRow="1" w:lastRow="0" w:firstColumn="1" w:lastColumn="0" w:noHBand="0" w:noVBand="1"/>
            </w:tblPr>
            <w:tblGrid>
              <w:gridCol w:w="8291"/>
            </w:tblGrid>
            <w:tr w:rsidR="00FD6C6C" w:rsidRPr="0045656B" w:rsidTr="0045656B">
              <w:trPr>
                <w:trHeight w:val="1125"/>
              </w:trPr>
              <w:tc>
                <w:tcPr>
                  <w:tcW w:w="8291" w:type="dxa"/>
                  <w:shd w:val="clear" w:color="auto" w:fill="FFFFFF" w:themeFill="background1"/>
                  <w:vAlign w:val="center"/>
                  <w:hideMark/>
                </w:tcPr>
                <w:p w:rsidR="00FD6C6C" w:rsidRPr="0045656B" w:rsidRDefault="00FD6C6C" w:rsidP="00FD6C6C">
                  <w:pPr>
                    <w:jc w:val="both"/>
                    <w:rPr>
                      <w:rFonts w:ascii="Bookman Old Style" w:hAnsi="Bookman Old Style" w:cs="Tahoma"/>
                      <w:b/>
                      <w:bCs/>
                      <w:color w:val="000000"/>
                      <w:sz w:val="20"/>
                      <w:szCs w:val="18"/>
                      <w:lang w:val="en-US"/>
                    </w:rPr>
                  </w:pPr>
                  <w:r w:rsidRPr="0045656B">
                    <w:rPr>
                      <w:rFonts w:ascii="Bookman Old Style" w:hAnsi="Bookman Old Style" w:cs="Tahoma"/>
                      <w:b/>
                      <w:bCs/>
                      <w:color w:val="000000"/>
                      <w:sz w:val="20"/>
                      <w:szCs w:val="18"/>
                      <w:lang w:val="en-US"/>
                    </w:rPr>
                    <w:t>Pengadaan/pembangunan/pengembangan/ pemeliharaan Sarana dan Prasarana Kesehatan/ Air Bersih /sanitasi/ kebersihan lingkungan/ jambanisasi/ mandi, cuci, kakus (MCK) **;</w:t>
                  </w:r>
                </w:p>
              </w:tc>
            </w:tr>
            <w:tr w:rsidR="00FD6C6C" w:rsidRPr="0045656B" w:rsidTr="0045656B">
              <w:trPr>
                <w:trHeight w:val="765"/>
              </w:trPr>
              <w:tc>
                <w:tcPr>
                  <w:tcW w:w="8291" w:type="dxa"/>
                  <w:shd w:val="clear" w:color="auto" w:fill="FFFFFF" w:themeFill="background1"/>
                  <w:vAlign w:val="center"/>
                  <w:hideMark/>
                </w:tcPr>
                <w:p w:rsidR="00FD6C6C" w:rsidRPr="0045656B" w:rsidRDefault="00FD6C6C" w:rsidP="00FD6C6C">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Bantuan Jambanisasi</w:t>
                  </w:r>
                </w:p>
              </w:tc>
            </w:tr>
          </w:tbl>
          <w:p w:rsidR="00FD6C6C" w:rsidRPr="0045656B" w:rsidRDefault="00FD6C6C" w:rsidP="00FD6C6C">
            <w:pPr>
              <w:jc w:val="both"/>
              <w:rPr>
                <w:rFonts w:ascii="Bookman Old Style" w:hAnsi="Bookman Old Style" w:cs="Tahoma"/>
                <w:b/>
                <w:color w:val="000000"/>
                <w:sz w:val="20"/>
                <w:szCs w:val="18"/>
              </w:rPr>
            </w:pPr>
            <w:r w:rsidRPr="0045656B">
              <w:rPr>
                <w:rFonts w:ascii="Bookman Old Style" w:hAnsi="Bookman Old Style" w:cs="Tahoma"/>
                <w:b/>
                <w:color w:val="000000"/>
                <w:sz w:val="20"/>
                <w:szCs w:val="18"/>
              </w:rPr>
              <w:t>Pengadaan/pembangunan/pengembangan/ pemeliharaan sarana prasarana balai pengobatan/ posyandu/ poskesdes/ polindes/ posbindu/reagen rapid tes kid untuk menguji sampel-sampel makanan**; dan</w:t>
            </w:r>
          </w:p>
          <w:p w:rsidR="00FD6C6C" w:rsidRPr="0045656B" w:rsidRDefault="00FD6C6C" w:rsidP="004247F4">
            <w:pPr>
              <w:jc w:val="both"/>
              <w:rPr>
                <w:rFonts w:ascii="Bookman Old Style" w:hAnsi="Bookman Old Style" w:cs="Tahoma"/>
                <w:color w:val="000000"/>
                <w:sz w:val="22"/>
                <w:szCs w:val="18"/>
                <w:lang w:val="en-US"/>
              </w:rPr>
            </w:pPr>
          </w:p>
          <w:p w:rsidR="00FD6C6C" w:rsidRPr="0045656B" w:rsidRDefault="00FD6C6C" w:rsidP="004247F4">
            <w:pPr>
              <w:jc w:val="both"/>
              <w:rPr>
                <w:rFonts w:ascii="Bookman Old Style" w:hAnsi="Bookman Old Style" w:cs="Tahoma"/>
                <w:color w:val="000000"/>
                <w:sz w:val="22"/>
                <w:szCs w:val="18"/>
                <w:lang w:val="en-US"/>
              </w:rPr>
            </w:pPr>
            <w:r w:rsidRPr="0045656B">
              <w:rPr>
                <w:rFonts w:ascii="Bookman Old Style" w:hAnsi="Bookman Old Style" w:cs="Tahoma"/>
                <w:color w:val="000000"/>
                <w:sz w:val="22"/>
                <w:szCs w:val="18"/>
                <w:lang w:val="en-US"/>
              </w:rPr>
              <w:t>Pengadaan POSBINDU KIT untuk 5 Dusun</w:t>
            </w:r>
          </w:p>
          <w:p w:rsidR="00FD6C6C" w:rsidRPr="0045656B" w:rsidRDefault="00FD6C6C" w:rsidP="004247F4">
            <w:pPr>
              <w:jc w:val="both"/>
              <w:rPr>
                <w:rFonts w:ascii="Bookman Old Style" w:hAnsi="Bookman Old Style" w:cs="Tahoma"/>
                <w:color w:val="000000"/>
                <w:sz w:val="20"/>
                <w:szCs w:val="18"/>
                <w:lang w:val="en-US"/>
              </w:rPr>
            </w:pP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b/>
                <w:i/>
                <w:color w:val="000000"/>
                <w:sz w:val="20"/>
                <w:szCs w:val="18"/>
                <w:lang w:val="en-US"/>
              </w:rPr>
            </w:pPr>
            <w:r w:rsidRPr="0045656B">
              <w:rPr>
                <w:rFonts w:ascii="Bookman Old Style" w:hAnsi="Bookman Old Style" w:cs="Tahoma"/>
                <w:b/>
                <w:i/>
                <w:color w:val="000000"/>
                <w:sz w:val="20"/>
                <w:szCs w:val="18"/>
                <w:lang w:val="en-US"/>
              </w:rPr>
              <w:t>Pengadaan/pembangunan/pengembangan/ pemeliharaan Sarana dan Prasarana Kesehatan/ Air Bersih /sanitasi/ kebersihan lingkungan/ jambanisasi/ mandi, cuci, kakus (MCK) **;</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Bantuan Jambanisasi</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b/>
                <w:i/>
                <w:color w:val="000000"/>
                <w:sz w:val="20"/>
                <w:szCs w:val="18"/>
                <w:lang w:val="en-US"/>
              </w:rPr>
            </w:pPr>
            <w:r w:rsidRPr="0045656B">
              <w:rPr>
                <w:rFonts w:ascii="Bookman Old Style" w:hAnsi="Bookman Old Style" w:cs="Tahoma"/>
                <w:b/>
                <w:i/>
                <w:color w:val="000000"/>
                <w:sz w:val="20"/>
                <w:szCs w:val="18"/>
                <w:lang w:val="en-US"/>
              </w:rPr>
              <w:t>Pengadaan/pembangunan/pengembangan/pemeliharaan sarana prasarana mobil/kapal motor untuk ambulance Desa**;</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r w:rsidRPr="0045656B">
              <w:rPr>
                <w:rFonts w:ascii="Bookman Old Style" w:hAnsi="Bookman Old Style" w:cs="Tahoma"/>
                <w:color w:val="000000"/>
                <w:sz w:val="20"/>
                <w:szCs w:val="18"/>
                <w:lang w:val="en-US"/>
              </w:rPr>
              <w:t>1.Servis Ambulan Desa</w:t>
            </w:r>
          </w:p>
        </w:tc>
      </w:tr>
      <w:tr w:rsidR="004247F4" w:rsidRPr="0045656B" w:rsidTr="00FD6C6C">
        <w:trPr>
          <w:trHeight w:val="495"/>
        </w:trPr>
        <w:tc>
          <w:tcPr>
            <w:tcW w:w="8262" w:type="dxa"/>
            <w:shd w:val="clear" w:color="auto" w:fill="FFFFFF" w:themeFill="background1"/>
            <w:vAlign w:val="center"/>
            <w:hideMark/>
          </w:tcPr>
          <w:p w:rsidR="004247F4" w:rsidRPr="0045656B" w:rsidRDefault="004247F4" w:rsidP="004247F4">
            <w:pPr>
              <w:jc w:val="both"/>
              <w:rPr>
                <w:rFonts w:ascii="Bookman Old Style" w:hAnsi="Bookman Old Style" w:cs="Tahoma"/>
                <w:color w:val="000000"/>
                <w:sz w:val="20"/>
                <w:szCs w:val="18"/>
                <w:lang w:val="en-US"/>
              </w:rPr>
            </w:pPr>
          </w:p>
        </w:tc>
      </w:tr>
    </w:tbl>
    <w:p w:rsidR="004247F4" w:rsidRDefault="004247F4" w:rsidP="004247F4">
      <w:pPr>
        <w:pStyle w:val="ListParagraph"/>
        <w:spacing w:line="360" w:lineRule="auto"/>
        <w:ind w:left="1211"/>
        <w:rPr>
          <w:rFonts w:ascii="Bookman Old Style" w:eastAsia="Bookman Old Style" w:hAnsi="Bookman Old Style" w:cs="Arial"/>
          <w:b/>
          <w:szCs w:val="22"/>
          <w:lang w:val="en-US"/>
        </w:rPr>
      </w:pPr>
    </w:p>
    <w:p w:rsidR="0045656B" w:rsidRDefault="0045656B" w:rsidP="004247F4">
      <w:pPr>
        <w:pStyle w:val="ListParagraph"/>
        <w:spacing w:line="360" w:lineRule="auto"/>
        <w:ind w:left="1211"/>
        <w:rPr>
          <w:rFonts w:ascii="Bookman Old Style" w:eastAsia="Bookman Old Style" w:hAnsi="Bookman Old Style" w:cs="Arial"/>
          <w:b/>
          <w:szCs w:val="22"/>
          <w:lang w:val="en-US"/>
        </w:rPr>
      </w:pPr>
    </w:p>
    <w:p w:rsidR="0045656B" w:rsidRPr="0045656B" w:rsidRDefault="0045656B" w:rsidP="004247F4">
      <w:pPr>
        <w:pStyle w:val="ListParagraph"/>
        <w:spacing w:line="360" w:lineRule="auto"/>
        <w:ind w:left="1211"/>
        <w:rPr>
          <w:rFonts w:ascii="Bookman Old Style" w:eastAsia="Bookman Old Style" w:hAnsi="Bookman Old Style" w:cs="Arial"/>
          <w:b/>
          <w:szCs w:val="22"/>
          <w:lang w:val="en-US"/>
        </w:rPr>
      </w:pPr>
    </w:p>
    <w:p w:rsidR="00CA0754" w:rsidRPr="00FD6C6C" w:rsidRDefault="00FD6C6C" w:rsidP="00FD6C6C">
      <w:pPr>
        <w:pStyle w:val="ListParagraph"/>
        <w:spacing w:line="360" w:lineRule="auto"/>
        <w:ind w:left="993"/>
        <w:rPr>
          <w:rFonts w:ascii="Bookman Old Style" w:eastAsia="Bookman Old Style" w:hAnsi="Bookman Old Style" w:cs="Arial"/>
          <w:b/>
          <w:szCs w:val="22"/>
        </w:rPr>
      </w:pPr>
      <w:r>
        <w:rPr>
          <w:rFonts w:ascii="Bookman Old Style" w:hAnsi="Bookman Old Style"/>
          <w:b/>
          <w:lang w:val="en-US"/>
        </w:rPr>
        <w:t>C.</w:t>
      </w:r>
      <w:r w:rsidR="00CA0754" w:rsidRPr="00FD6C6C">
        <w:rPr>
          <w:rFonts w:ascii="Bookman Old Style" w:hAnsi="Bookman Old Style"/>
          <w:b/>
        </w:rPr>
        <w:t xml:space="preserve">Sub Bidang Pekerjaan Umum dan Penataan Ruang, </w:t>
      </w:r>
      <w:r w:rsidRPr="00D1497B">
        <w:rPr>
          <w:rFonts w:ascii="Bookman Old Style" w:eastAsia="Bookman Old Style" w:hAnsi="Bookman Old Style" w:cs="Arial"/>
          <w:sz w:val="22"/>
          <w:szCs w:val="22"/>
        </w:rPr>
        <w:t>Dengan Prioritas dan sasaran dalam Kegiatan</w:t>
      </w:r>
    </w:p>
    <w:tbl>
      <w:tblPr>
        <w:tblW w:w="8212" w:type="dxa"/>
        <w:tblInd w:w="1110" w:type="dxa"/>
        <w:shd w:val="clear" w:color="auto" w:fill="FFFFFF" w:themeFill="background1"/>
        <w:tblLook w:val="04A0" w:firstRow="1" w:lastRow="0" w:firstColumn="1" w:lastColumn="0" w:noHBand="0" w:noVBand="1"/>
      </w:tblPr>
      <w:tblGrid>
        <w:gridCol w:w="8212"/>
      </w:tblGrid>
      <w:tr w:rsidR="004247F4" w:rsidRPr="004247F4" w:rsidTr="00FD6C6C">
        <w:trPr>
          <w:trHeight w:val="645"/>
        </w:trPr>
        <w:tc>
          <w:tcPr>
            <w:tcW w:w="8212" w:type="dxa"/>
            <w:shd w:val="clear" w:color="auto" w:fill="FFFFFF" w:themeFill="background1"/>
            <w:vAlign w:val="center"/>
            <w:hideMark/>
          </w:tcPr>
          <w:p w:rsidR="004247F4" w:rsidRPr="004247F4" w:rsidRDefault="004247F4" w:rsidP="004247F4">
            <w:pPr>
              <w:jc w:val="both"/>
              <w:rPr>
                <w:rFonts w:ascii="Tahoma" w:hAnsi="Tahoma" w:cs="Tahoma"/>
                <w:b/>
                <w:color w:val="000000"/>
                <w:sz w:val="20"/>
                <w:szCs w:val="18"/>
                <w:lang w:val="en-US"/>
              </w:rPr>
            </w:pPr>
            <w:r w:rsidRPr="004247F4">
              <w:rPr>
                <w:rFonts w:ascii="Tahoma" w:hAnsi="Tahoma" w:cs="Tahoma"/>
                <w:b/>
                <w:color w:val="000000"/>
                <w:sz w:val="20"/>
                <w:szCs w:val="18"/>
                <w:lang w:val="en-US"/>
              </w:rPr>
              <w:t>Pembangunan/Rehabilitasi/Peningkatan/Pengerasan Jalan Desa **</w:t>
            </w:r>
          </w:p>
        </w:tc>
      </w:tr>
      <w:tr w:rsidR="004247F4" w:rsidRPr="004247F4" w:rsidTr="00FD6C6C">
        <w:trPr>
          <w:trHeight w:val="487"/>
        </w:trPr>
        <w:tc>
          <w:tcPr>
            <w:tcW w:w="8212" w:type="dxa"/>
            <w:shd w:val="clear" w:color="auto" w:fill="FFFFFF" w:themeFill="background1"/>
            <w:vAlign w:val="center"/>
            <w:hideMark/>
          </w:tcPr>
          <w:p w:rsidR="004247F4" w:rsidRPr="004247F4" w:rsidRDefault="004247F4" w:rsidP="004247F4">
            <w:pPr>
              <w:jc w:val="both"/>
              <w:rPr>
                <w:rFonts w:ascii="Tahoma" w:hAnsi="Tahoma" w:cs="Tahoma"/>
                <w:color w:val="000000"/>
                <w:sz w:val="20"/>
                <w:szCs w:val="18"/>
                <w:lang w:val="en-US"/>
              </w:rPr>
            </w:pPr>
            <w:r w:rsidRPr="004247F4">
              <w:rPr>
                <w:rFonts w:ascii="Tahoma" w:hAnsi="Tahoma" w:cs="Tahoma"/>
                <w:color w:val="000000"/>
                <w:sz w:val="20"/>
                <w:szCs w:val="18"/>
                <w:lang w:val="en-US"/>
              </w:rPr>
              <w:t>1. Pengaspalan Shand Seheet</w:t>
            </w:r>
            <w:r w:rsidR="00FD6C6C">
              <w:rPr>
                <w:rFonts w:ascii="Tahoma" w:hAnsi="Tahoma" w:cs="Tahoma"/>
                <w:color w:val="000000"/>
                <w:sz w:val="20"/>
                <w:szCs w:val="18"/>
                <w:lang w:val="en-US"/>
              </w:rPr>
              <w:t xml:space="preserve"> Dusun Penusupan</w:t>
            </w:r>
          </w:p>
        </w:tc>
      </w:tr>
      <w:tr w:rsidR="004247F4" w:rsidRPr="004247F4" w:rsidTr="00FD6C6C">
        <w:trPr>
          <w:trHeight w:val="423"/>
        </w:trPr>
        <w:tc>
          <w:tcPr>
            <w:tcW w:w="8212" w:type="dxa"/>
            <w:shd w:val="clear" w:color="auto" w:fill="FFFFFF" w:themeFill="background1"/>
            <w:vAlign w:val="center"/>
            <w:hideMark/>
          </w:tcPr>
          <w:p w:rsidR="004247F4" w:rsidRPr="004247F4" w:rsidRDefault="004247F4" w:rsidP="004247F4">
            <w:pPr>
              <w:jc w:val="both"/>
              <w:rPr>
                <w:rFonts w:ascii="Tahoma" w:hAnsi="Tahoma" w:cs="Tahoma"/>
                <w:color w:val="000000"/>
                <w:sz w:val="20"/>
                <w:szCs w:val="18"/>
                <w:lang w:val="en-US"/>
              </w:rPr>
            </w:pPr>
            <w:r w:rsidRPr="004247F4">
              <w:rPr>
                <w:rFonts w:ascii="Tahoma" w:hAnsi="Tahoma" w:cs="Tahoma"/>
                <w:color w:val="000000"/>
                <w:sz w:val="20"/>
                <w:szCs w:val="18"/>
                <w:lang w:val="en-US"/>
              </w:rPr>
              <w:t>2. Pengaspalan Shand Seheet</w:t>
            </w:r>
            <w:r w:rsidR="00FD6C6C">
              <w:rPr>
                <w:rFonts w:ascii="Tahoma" w:hAnsi="Tahoma" w:cs="Tahoma"/>
                <w:color w:val="000000"/>
                <w:sz w:val="20"/>
                <w:szCs w:val="18"/>
                <w:lang w:val="en-US"/>
              </w:rPr>
              <w:t xml:space="preserve"> Dusun Bojongsari</w:t>
            </w:r>
          </w:p>
        </w:tc>
      </w:tr>
      <w:tr w:rsidR="004247F4" w:rsidRPr="004247F4" w:rsidTr="00FD6C6C">
        <w:trPr>
          <w:trHeight w:val="683"/>
        </w:trPr>
        <w:tc>
          <w:tcPr>
            <w:tcW w:w="8212" w:type="dxa"/>
            <w:shd w:val="clear" w:color="auto" w:fill="FFFFFF" w:themeFill="background1"/>
            <w:vAlign w:val="center"/>
            <w:hideMark/>
          </w:tcPr>
          <w:p w:rsidR="004247F4" w:rsidRPr="004247F4" w:rsidRDefault="004247F4" w:rsidP="004247F4">
            <w:pPr>
              <w:jc w:val="both"/>
              <w:rPr>
                <w:rFonts w:ascii="Tahoma" w:hAnsi="Tahoma" w:cs="Tahoma"/>
                <w:b/>
                <w:color w:val="000000"/>
                <w:sz w:val="20"/>
                <w:szCs w:val="18"/>
                <w:lang w:val="en-US"/>
              </w:rPr>
            </w:pPr>
            <w:r w:rsidRPr="004247F4">
              <w:rPr>
                <w:rFonts w:ascii="Tahoma" w:hAnsi="Tahoma" w:cs="Tahoma"/>
                <w:b/>
                <w:color w:val="000000"/>
                <w:sz w:val="20"/>
                <w:szCs w:val="18"/>
                <w:lang w:val="en-US"/>
              </w:rPr>
              <w:t>Pembangunan/Rehabilitasi rumah layak huni/ rumah sehat untuk fakir miskin**;</w:t>
            </w:r>
          </w:p>
        </w:tc>
      </w:tr>
      <w:tr w:rsidR="004247F4" w:rsidRPr="004247F4" w:rsidTr="00FD6C6C">
        <w:trPr>
          <w:trHeight w:val="565"/>
        </w:trPr>
        <w:tc>
          <w:tcPr>
            <w:tcW w:w="8212" w:type="dxa"/>
            <w:shd w:val="clear" w:color="auto" w:fill="FFFFFF" w:themeFill="background1"/>
            <w:vAlign w:val="center"/>
            <w:hideMark/>
          </w:tcPr>
          <w:p w:rsidR="004247F4" w:rsidRPr="004247F4" w:rsidRDefault="004247F4" w:rsidP="004247F4">
            <w:pPr>
              <w:jc w:val="both"/>
              <w:rPr>
                <w:rFonts w:ascii="Tahoma" w:hAnsi="Tahoma" w:cs="Tahoma"/>
                <w:color w:val="000000"/>
                <w:sz w:val="20"/>
                <w:szCs w:val="18"/>
                <w:lang w:val="en-US"/>
              </w:rPr>
            </w:pPr>
            <w:r w:rsidRPr="004247F4">
              <w:rPr>
                <w:rFonts w:ascii="Tahoma" w:hAnsi="Tahoma" w:cs="Tahoma"/>
                <w:color w:val="000000"/>
                <w:sz w:val="20"/>
                <w:szCs w:val="18"/>
                <w:lang w:val="en-US"/>
              </w:rPr>
              <w:t>1.Pembangunan RTLH</w:t>
            </w:r>
            <w:r w:rsidR="00FD6C6C">
              <w:rPr>
                <w:rFonts w:ascii="Tahoma" w:hAnsi="Tahoma" w:cs="Tahoma"/>
                <w:color w:val="000000"/>
                <w:sz w:val="20"/>
                <w:szCs w:val="18"/>
                <w:lang w:val="en-US"/>
              </w:rPr>
              <w:t xml:space="preserve"> dari Dana Desa untuk 10 RTLH</w:t>
            </w:r>
          </w:p>
        </w:tc>
      </w:tr>
      <w:tr w:rsidR="004247F4" w:rsidRPr="004247F4" w:rsidTr="00FD6C6C">
        <w:trPr>
          <w:trHeight w:val="714"/>
        </w:trPr>
        <w:tc>
          <w:tcPr>
            <w:tcW w:w="8212" w:type="dxa"/>
            <w:shd w:val="clear" w:color="auto" w:fill="FFFFFF" w:themeFill="background1"/>
            <w:vAlign w:val="center"/>
            <w:hideMark/>
          </w:tcPr>
          <w:p w:rsidR="004247F4" w:rsidRPr="004247F4" w:rsidRDefault="004247F4" w:rsidP="004247F4">
            <w:pPr>
              <w:jc w:val="both"/>
              <w:rPr>
                <w:rFonts w:ascii="Tahoma" w:hAnsi="Tahoma" w:cs="Tahoma"/>
                <w:color w:val="000000"/>
                <w:sz w:val="20"/>
                <w:szCs w:val="18"/>
                <w:lang w:val="en-US"/>
              </w:rPr>
            </w:pPr>
            <w:r w:rsidRPr="004247F4">
              <w:rPr>
                <w:rFonts w:ascii="Tahoma" w:hAnsi="Tahoma" w:cs="Tahoma"/>
                <w:color w:val="000000"/>
                <w:sz w:val="20"/>
                <w:szCs w:val="18"/>
                <w:lang w:val="en-US"/>
              </w:rPr>
              <w:t>2.Pembangunan RTLH</w:t>
            </w:r>
            <w:r w:rsidR="00FD6C6C">
              <w:rPr>
                <w:rFonts w:ascii="Tahoma" w:hAnsi="Tahoma" w:cs="Tahoma"/>
                <w:color w:val="000000"/>
                <w:sz w:val="20"/>
                <w:szCs w:val="18"/>
                <w:lang w:val="en-US"/>
              </w:rPr>
              <w:t xml:space="preserve"> dari Ban Prov untuk 3 RTLH</w:t>
            </w:r>
          </w:p>
        </w:tc>
      </w:tr>
      <w:tr w:rsidR="004247F4" w:rsidRPr="004247F4" w:rsidTr="00FD6C6C">
        <w:trPr>
          <w:trHeight w:val="1005"/>
        </w:trPr>
        <w:tc>
          <w:tcPr>
            <w:tcW w:w="8212" w:type="dxa"/>
            <w:shd w:val="clear" w:color="auto" w:fill="FFFFFF" w:themeFill="background1"/>
            <w:vAlign w:val="center"/>
            <w:hideMark/>
          </w:tcPr>
          <w:p w:rsidR="004247F4" w:rsidRPr="004247F4" w:rsidRDefault="004247F4" w:rsidP="004247F4">
            <w:pPr>
              <w:jc w:val="both"/>
              <w:rPr>
                <w:rFonts w:ascii="Tahoma" w:hAnsi="Tahoma" w:cs="Tahoma"/>
                <w:b/>
                <w:i/>
                <w:color w:val="000000"/>
                <w:sz w:val="20"/>
                <w:szCs w:val="18"/>
                <w:lang w:val="en-US"/>
              </w:rPr>
            </w:pPr>
            <w:r w:rsidRPr="004247F4">
              <w:rPr>
                <w:rFonts w:ascii="Tahoma" w:hAnsi="Tahoma" w:cs="Tahoma"/>
                <w:b/>
                <w:i/>
                <w:color w:val="000000"/>
                <w:sz w:val="20"/>
                <w:szCs w:val="18"/>
                <w:lang w:val="en-US"/>
              </w:rPr>
              <w:t xml:space="preserve">Pembangunan sarana dan prasarana lingkungan permukiman masyarakat Desa/ penerangan lingkungan pemukiman/pedestrian/ drainase Desa/ selokan/tempat pembuangan sampah/ pengadaan gerobak sampah/pengadaan kendaraan pengangkut sampah/pengadaan mesin pengolah sampah**; </w:t>
            </w:r>
          </w:p>
        </w:tc>
      </w:tr>
      <w:tr w:rsidR="004247F4" w:rsidRPr="004247F4" w:rsidTr="00FD6C6C">
        <w:trPr>
          <w:trHeight w:val="542"/>
        </w:trPr>
        <w:tc>
          <w:tcPr>
            <w:tcW w:w="8212" w:type="dxa"/>
            <w:shd w:val="clear" w:color="auto" w:fill="FFFFFF" w:themeFill="background1"/>
            <w:vAlign w:val="center"/>
            <w:hideMark/>
          </w:tcPr>
          <w:p w:rsidR="004247F4" w:rsidRPr="004247F4" w:rsidRDefault="004247F4" w:rsidP="004247F4">
            <w:pPr>
              <w:jc w:val="both"/>
              <w:rPr>
                <w:rFonts w:ascii="Tahoma" w:hAnsi="Tahoma" w:cs="Tahoma"/>
                <w:color w:val="000000"/>
                <w:sz w:val="20"/>
                <w:szCs w:val="18"/>
                <w:lang w:val="en-US"/>
              </w:rPr>
            </w:pPr>
            <w:r w:rsidRPr="004247F4">
              <w:rPr>
                <w:rFonts w:ascii="Tahoma" w:hAnsi="Tahoma" w:cs="Tahoma"/>
                <w:color w:val="000000"/>
                <w:sz w:val="20"/>
                <w:szCs w:val="18"/>
                <w:lang w:val="en-US"/>
              </w:rPr>
              <w:t>1.Pembangunan Drainase Dsn Tambangan</w:t>
            </w:r>
          </w:p>
        </w:tc>
      </w:tr>
      <w:tr w:rsidR="004247F4" w:rsidRPr="004247F4" w:rsidTr="00FD6C6C">
        <w:trPr>
          <w:trHeight w:val="555"/>
        </w:trPr>
        <w:tc>
          <w:tcPr>
            <w:tcW w:w="8212" w:type="dxa"/>
            <w:shd w:val="clear" w:color="auto" w:fill="FFFFFF" w:themeFill="background1"/>
            <w:vAlign w:val="center"/>
            <w:hideMark/>
          </w:tcPr>
          <w:p w:rsidR="004247F4" w:rsidRPr="004247F4" w:rsidRDefault="006E07ED" w:rsidP="004247F4">
            <w:pPr>
              <w:jc w:val="both"/>
              <w:rPr>
                <w:rFonts w:ascii="Tahoma" w:hAnsi="Tahoma" w:cs="Tahoma"/>
                <w:color w:val="000000"/>
                <w:sz w:val="20"/>
                <w:szCs w:val="18"/>
                <w:lang w:val="en-US"/>
              </w:rPr>
            </w:pPr>
            <w:r>
              <w:rPr>
                <w:rFonts w:ascii="Tahoma" w:hAnsi="Tahoma" w:cs="Tahoma"/>
                <w:color w:val="000000"/>
                <w:sz w:val="20"/>
                <w:szCs w:val="18"/>
                <w:lang w:val="en-US"/>
              </w:rPr>
              <w:t>2</w:t>
            </w:r>
            <w:r w:rsidR="004247F4" w:rsidRPr="004247F4">
              <w:rPr>
                <w:rFonts w:ascii="Tahoma" w:hAnsi="Tahoma" w:cs="Tahoma"/>
                <w:color w:val="000000"/>
                <w:sz w:val="20"/>
                <w:szCs w:val="18"/>
                <w:lang w:val="en-US"/>
              </w:rPr>
              <w:t>.Pembangunan Drainase Dsn Kalipelus</w:t>
            </w:r>
          </w:p>
        </w:tc>
      </w:tr>
      <w:tr w:rsidR="0045656B" w:rsidRPr="004247F4" w:rsidTr="00FD6C6C">
        <w:trPr>
          <w:trHeight w:val="555"/>
        </w:trPr>
        <w:tc>
          <w:tcPr>
            <w:tcW w:w="8212" w:type="dxa"/>
            <w:shd w:val="clear" w:color="auto" w:fill="FFFFFF" w:themeFill="background1"/>
            <w:vAlign w:val="center"/>
          </w:tcPr>
          <w:p w:rsidR="0045656B" w:rsidRDefault="0045656B" w:rsidP="004247F4">
            <w:pPr>
              <w:jc w:val="both"/>
              <w:rPr>
                <w:rFonts w:ascii="Tahoma" w:hAnsi="Tahoma" w:cs="Tahoma"/>
                <w:color w:val="000000"/>
                <w:sz w:val="20"/>
                <w:szCs w:val="18"/>
                <w:lang w:val="en-US"/>
              </w:rPr>
            </w:pPr>
            <w:r>
              <w:rPr>
                <w:rFonts w:ascii="Tahoma" w:hAnsi="Tahoma" w:cs="Tahoma"/>
                <w:color w:val="000000"/>
                <w:sz w:val="20"/>
                <w:szCs w:val="18"/>
                <w:lang w:val="en-US"/>
              </w:rPr>
              <w:t>2</w:t>
            </w:r>
            <w:r w:rsidRPr="004247F4">
              <w:rPr>
                <w:rFonts w:ascii="Tahoma" w:hAnsi="Tahoma" w:cs="Tahoma"/>
                <w:color w:val="000000"/>
                <w:sz w:val="20"/>
                <w:szCs w:val="18"/>
                <w:lang w:val="en-US"/>
              </w:rPr>
              <w:t xml:space="preserve">.Pembangunan </w:t>
            </w:r>
            <w:r>
              <w:rPr>
                <w:rFonts w:ascii="Tahoma" w:hAnsi="Tahoma" w:cs="Tahoma"/>
                <w:color w:val="000000"/>
                <w:sz w:val="20"/>
                <w:szCs w:val="18"/>
                <w:lang w:val="en-US"/>
              </w:rPr>
              <w:t>Drainase Dsn Bojongsari Rt 02 Rw 04</w:t>
            </w:r>
          </w:p>
        </w:tc>
      </w:tr>
    </w:tbl>
    <w:p w:rsidR="004247F4" w:rsidRDefault="004247F4" w:rsidP="004247F4">
      <w:pPr>
        <w:pStyle w:val="ListParagraph"/>
        <w:spacing w:line="360" w:lineRule="auto"/>
        <w:ind w:left="1211"/>
        <w:rPr>
          <w:rFonts w:ascii="Bookman Old Style" w:eastAsia="Bookman Old Style" w:hAnsi="Bookman Old Style" w:cs="Arial"/>
          <w:b/>
          <w:szCs w:val="22"/>
          <w:lang w:val="en-US"/>
        </w:rPr>
      </w:pPr>
    </w:p>
    <w:p w:rsidR="004247F4" w:rsidRPr="00FD6C6C" w:rsidRDefault="004247F4" w:rsidP="003701EF">
      <w:pPr>
        <w:pStyle w:val="ListParagraph"/>
        <w:numPr>
          <w:ilvl w:val="0"/>
          <w:numId w:val="13"/>
        </w:numPr>
        <w:ind w:left="1134" w:hanging="283"/>
        <w:rPr>
          <w:rFonts w:ascii="Tahoma" w:hAnsi="Tahoma" w:cs="Tahoma"/>
          <w:b/>
          <w:color w:val="000000"/>
          <w:sz w:val="18"/>
          <w:szCs w:val="18"/>
          <w:lang w:val="en-US"/>
        </w:rPr>
      </w:pPr>
      <w:r w:rsidRPr="00FD6C6C">
        <w:rPr>
          <w:rFonts w:ascii="Tahoma" w:hAnsi="Tahoma" w:cs="Tahoma"/>
          <w:b/>
          <w:color w:val="000000"/>
          <w:sz w:val="22"/>
          <w:szCs w:val="18"/>
          <w:lang w:val="en-US"/>
        </w:rPr>
        <w:lastRenderedPageBreak/>
        <w:t>Sub Bidang Perhubungan, Komunikasi, dan Informasi</w:t>
      </w:r>
      <w:r w:rsidR="00FD6C6C">
        <w:rPr>
          <w:rFonts w:ascii="Tahoma" w:hAnsi="Tahoma" w:cs="Tahoma"/>
          <w:b/>
          <w:color w:val="000000"/>
          <w:sz w:val="22"/>
          <w:szCs w:val="18"/>
          <w:lang w:val="en-US"/>
        </w:rPr>
        <w:t>,</w:t>
      </w:r>
      <w:r w:rsidR="00FD6C6C" w:rsidRPr="00FD6C6C">
        <w:rPr>
          <w:rFonts w:ascii="Bookman Old Style" w:eastAsia="Bookman Old Style" w:hAnsi="Bookman Old Style" w:cs="Arial"/>
          <w:sz w:val="22"/>
          <w:szCs w:val="22"/>
        </w:rPr>
        <w:t xml:space="preserve"> </w:t>
      </w:r>
      <w:r w:rsidR="00FD6C6C" w:rsidRPr="00D1497B">
        <w:rPr>
          <w:rFonts w:ascii="Bookman Old Style" w:eastAsia="Bookman Old Style" w:hAnsi="Bookman Old Style" w:cs="Arial"/>
          <w:sz w:val="22"/>
          <w:szCs w:val="22"/>
        </w:rPr>
        <w:t>Dengan Prioritas dan sasaran dalam Kegiatan</w:t>
      </w:r>
    </w:p>
    <w:tbl>
      <w:tblPr>
        <w:tblW w:w="8129" w:type="dxa"/>
        <w:tblInd w:w="1193" w:type="dxa"/>
        <w:shd w:val="clear" w:color="auto" w:fill="FFFFFF" w:themeFill="background1"/>
        <w:tblLook w:val="04A0" w:firstRow="1" w:lastRow="0" w:firstColumn="1" w:lastColumn="0" w:noHBand="0" w:noVBand="1"/>
      </w:tblPr>
      <w:tblGrid>
        <w:gridCol w:w="8129"/>
      </w:tblGrid>
      <w:tr w:rsidR="004247F4" w:rsidRPr="004247F4" w:rsidTr="00FD6C6C">
        <w:trPr>
          <w:trHeight w:val="420"/>
        </w:trPr>
        <w:tc>
          <w:tcPr>
            <w:tcW w:w="8129" w:type="dxa"/>
            <w:shd w:val="clear" w:color="auto" w:fill="FFFFFF" w:themeFill="background1"/>
            <w:vAlign w:val="center"/>
            <w:hideMark/>
          </w:tcPr>
          <w:p w:rsidR="004247F4" w:rsidRPr="004247F4" w:rsidRDefault="004247F4" w:rsidP="004247F4">
            <w:pPr>
              <w:jc w:val="both"/>
              <w:rPr>
                <w:rFonts w:ascii="Tahoma" w:hAnsi="Tahoma" w:cs="Tahoma"/>
                <w:b/>
                <w:bCs/>
                <w:color w:val="000000"/>
                <w:sz w:val="20"/>
                <w:szCs w:val="18"/>
                <w:lang w:val="en-US"/>
              </w:rPr>
            </w:pPr>
            <w:r w:rsidRPr="004247F4">
              <w:rPr>
                <w:rFonts w:ascii="Tahoma" w:hAnsi="Tahoma" w:cs="Tahoma"/>
                <w:b/>
                <w:bCs/>
                <w:color w:val="000000"/>
                <w:sz w:val="20"/>
                <w:szCs w:val="18"/>
                <w:lang w:val="en-US"/>
              </w:rPr>
              <w:t xml:space="preserve">Penyelenggaraan Informasi Publik Desa </w:t>
            </w:r>
          </w:p>
        </w:tc>
      </w:tr>
      <w:tr w:rsidR="004247F4" w:rsidRPr="004247F4" w:rsidTr="00FD6C6C">
        <w:trPr>
          <w:trHeight w:val="555"/>
        </w:trPr>
        <w:tc>
          <w:tcPr>
            <w:tcW w:w="8129" w:type="dxa"/>
            <w:shd w:val="clear" w:color="auto" w:fill="FFFFFF" w:themeFill="background1"/>
            <w:vAlign w:val="center"/>
            <w:hideMark/>
          </w:tcPr>
          <w:p w:rsidR="004247F4" w:rsidRPr="004247F4" w:rsidRDefault="0045656B" w:rsidP="004247F4">
            <w:pPr>
              <w:jc w:val="both"/>
              <w:rPr>
                <w:rFonts w:ascii="Tahoma" w:hAnsi="Tahoma" w:cs="Tahoma"/>
                <w:color w:val="000000"/>
                <w:sz w:val="20"/>
                <w:szCs w:val="18"/>
                <w:lang w:val="en-US"/>
              </w:rPr>
            </w:pPr>
            <w:r>
              <w:rPr>
                <w:rFonts w:ascii="Tahoma" w:hAnsi="Tahoma" w:cs="Tahoma"/>
                <w:color w:val="000000"/>
                <w:sz w:val="20"/>
                <w:szCs w:val="18"/>
                <w:lang w:val="en-US"/>
              </w:rPr>
              <w:t>1.</w:t>
            </w:r>
            <w:r w:rsidR="004247F4" w:rsidRPr="004247F4">
              <w:rPr>
                <w:rFonts w:ascii="Tahoma" w:hAnsi="Tahoma" w:cs="Tahoma"/>
                <w:color w:val="000000"/>
                <w:sz w:val="20"/>
                <w:szCs w:val="18"/>
                <w:lang w:val="en-US"/>
              </w:rPr>
              <w:t xml:space="preserve">Pengadaan Banner </w:t>
            </w:r>
          </w:p>
        </w:tc>
      </w:tr>
      <w:tr w:rsidR="0045656B" w:rsidRPr="004247F4" w:rsidTr="00FD6C6C">
        <w:trPr>
          <w:trHeight w:val="555"/>
        </w:trPr>
        <w:tc>
          <w:tcPr>
            <w:tcW w:w="8129" w:type="dxa"/>
            <w:shd w:val="clear" w:color="auto" w:fill="FFFFFF" w:themeFill="background1"/>
            <w:vAlign w:val="center"/>
          </w:tcPr>
          <w:p w:rsidR="0045656B" w:rsidRDefault="0045656B" w:rsidP="004247F4">
            <w:pPr>
              <w:jc w:val="both"/>
              <w:rPr>
                <w:rFonts w:ascii="Tahoma" w:hAnsi="Tahoma" w:cs="Tahoma"/>
                <w:color w:val="000000"/>
                <w:sz w:val="20"/>
                <w:szCs w:val="18"/>
                <w:lang w:val="en-US"/>
              </w:rPr>
            </w:pPr>
            <w:r>
              <w:rPr>
                <w:rFonts w:ascii="Tahoma" w:hAnsi="Tahoma" w:cs="Tahoma"/>
                <w:color w:val="000000"/>
                <w:sz w:val="20"/>
                <w:szCs w:val="18"/>
                <w:lang w:val="en-US"/>
              </w:rPr>
              <w:t>2.Pengadaan Smart Phone untuk Operator E HDW dan E DMC</w:t>
            </w:r>
          </w:p>
        </w:tc>
      </w:tr>
      <w:tr w:rsidR="0045656B" w:rsidRPr="004247F4" w:rsidTr="00FD6C6C">
        <w:trPr>
          <w:trHeight w:val="555"/>
        </w:trPr>
        <w:tc>
          <w:tcPr>
            <w:tcW w:w="8129" w:type="dxa"/>
            <w:shd w:val="clear" w:color="auto" w:fill="FFFFFF" w:themeFill="background1"/>
            <w:vAlign w:val="center"/>
          </w:tcPr>
          <w:p w:rsidR="0045656B" w:rsidRDefault="0045656B" w:rsidP="004247F4">
            <w:pPr>
              <w:jc w:val="both"/>
              <w:rPr>
                <w:rFonts w:ascii="Tahoma" w:hAnsi="Tahoma" w:cs="Tahoma"/>
                <w:color w:val="000000"/>
                <w:sz w:val="20"/>
                <w:szCs w:val="18"/>
                <w:lang w:val="en-US"/>
              </w:rPr>
            </w:pPr>
            <w:r>
              <w:rPr>
                <w:rFonts w:ascii="Tahoma" w:hAnsi="Tahoma" w:cs="Tahoma"/>
                <w:color w:val="000000"/>
                <w:sz w:val="20"/>
                <w:szCs w:val="18"/>
                <w:lang w:val="en-US"/>
              </w:rPr>
              <w:t>3.Insentiv Kader Pembangunan Manusia ( KPM ) sebagi Operator E HDW</w:t>
            </w:r>
          </w:p>
        </w:tc>
      </w:tr>
    </w:tbl>
    <w:p w:rsidR="0068335F" w:rsidRPr="003A382A" w:rsidRDefault="0068335F" w:rsidP="00D1497B">
      <w:pPr>
        <w:spacing w:line="360" w:lineRule="auto"/>
        <w:rPr>
          <w:rFonts w:ascii="Bookman Old Style" w:hAnsi="Bookman Old Style" w:cs="Arial"/>
          <w:b/>
          <w:sz w:val="22"/>
          <w:szCs w:val="22"/>
          <w:lang w:val="en-US"/>
        </w:rPr>
      </w:pPr>
    </w:p>
    <w:p w:rsidR="0068335F" w:rsidRPr="003A382A" w:rsidRDefault="0068335F" w:rsidP="00D1497B">
      <w:pPr>
        <w:spacing w:line="360" w:lineRule="auto"/>
        <w:ind w:left="101"/>
        <w:rPr>
          <w:rFonts w:ascii="Bookman Old Style" w:eastAsia="Bookman Old Style" w:hAnsi="Bookman Old Style" w:cs="Arial"/>
          <w:b/>
          <w:sz w:val="22"/>
          <w:szCs w:val="22"/>
        </w:rPr>
      </w:pPr>
      <w:r w:rsidRPr="003A382A">
        <w:rPr>
          <w:rFonts w:ascii="Bookman Old Style" w:eastAsia="Bookman Old Style" w:hAnsi="Bookman Old Style" w:cs="Arial"/>
          <w:b/>
          <w:spacing w:val="2"/>
          <w:sz w:val="22"/>
          <w:szCs w:val="22"/>
        </w:rPr>
        <w:t>3</w:t>
      </w:r>
      <w:r w:rsidRPr="003A382A">
        <w:rPr>
          <w:rFonts w:ascii="Bookman Old Style" w:eastAsia="Bookman Old Style" w:hAnsi="Bookman Old Style" w:cs="Arial"/>
          <w:b/>
          <w:sz w:val="22"/>
          <w:szCs w:val="22"/>
        </w:rPr>
        <w:t xml:space="preserve">. </w:t>
      </w:r>
      <w:r w:rsidRPr="003A382A">
        <w:rPr>
          <w:rFonts w:ascii="Bookman Old Style" w:eastAsia="Bookman Old Style" w:hAnsi="Bookman Old Style" w:cs="Arial"/>
          <w:b/>
          <w:spacing w:val="24"/>
          <w:sz w:val="22"/>
          <w:szCs w:val="22"/>
        </w:rPr>
        <w:t xml:space="preserve"> </w:t>
      </w:r>
      <w:r w:rsidRPr="003A382A">
        <w:rPr>
          <w:rFonts w:ascii="Bookman Old Style" w:eastAsia="Bookman Old Style" w:hAnsi="Bookman Old Style" w:cs="Arial"/>
          <w:b/>
          <w:spacing w:val="1"/>
          <w:sz w:val="22"/>
          <w:szCs w:val="22"/>
        </w:rPr>
        <w:t>Pri</w:t>
      </w:r>
      <w:r w:rsidRPr="003A382A">
        <w:rPr>
          <w:rFonts w:ascii="Bookman Old Style" w:eastAsia="Bookman Old Style" w:hAnsi="Bookman Old Style" w:cs="Arial"/>
          <w:b/>
          <w:spacing w:val="-1"/>
          <w:sz w:val="22"/>
          <w:szCs w:val="22"/>
        </w:rPr>
        <w:t>o</w:t>
      </w:r>
      <w:r w:rsidRPr="003A382A">
        <w:rPr>
          <w:rFonts w:ascii="Bookman Old Style" w:eastAsia="Bookman Old Style" w:hAnsi="Bookman Old Style" w:cs="Arial"/>
          <w:b/>
          <w:spacing w:val="1"/>
          <w:sz w:val="22"/>
          <w:szCs w:val="22"/>
        </w:rPr>
        <w:t>rit</w:t>
      </w:r>
      <w:r w:rsidRPr="003A382A">
        <w:rPr>
          <w:rFonts w:ascii="Bookman Old Style" w:eastAsia="Bookman Old Style" w:hAnsi="Bookman Old Style" w:cs="Arial"/>
          <w:b/>
          <w:sz w:val="22"/>
          <w:szCs w:val="22"/>
        </w:rPr>
        <w:t>as</w:t>
      </w:r>
      <w:r w:rsidRPr="003A382A">
        <w:rPr>
          <w:rFonts w:ascii="Bookman Old Style" w:eastAsia="Bookman Old Style" w:hAnsi="Bookman Old Style" w:cs="Arial"/>
          <w:b/>
          <w:spacing w:val="5"/>
          <w:sz w:val="22"/>
          <w:szCs w:val="22"/>
        </w:rPr>
        <w:t xml:space="preserve"> </w:t>
      </w:r>
      <w:r w:rsidRPr="003A382A">
        <w:rPr>
          <w:rFonts w:ascii="Bookman Old Style" w:eastAsia="Bookman Old Style" w:hAnsi="Bookman Old Style" w:cs="Arial"/>
          <w:b/>
          <w:spacing w:val="-2"/>
          <w:sz w:val="22"/>
          <w:szCs w:val="22"/>
        </w:rPr>
        <w:t>dan Sasaran</w:t>
      </w:r>
      <w:r w:rsidRPr="003A382A">
        <w:rPr>
          <w:rFonts w:ascii="Bookman Old Style" w:eastAsia="Bookman Old Style" w:hAnsi="Bookman Old Style" w:cs="Arial"/>
          <w:b/>
          <w:spacing w:val="3"/>
          <w:sz w:val="22"/>
          <w:szCs w:val="22"/>
        </w:rPr>
        <w:t xml:space="preserve"> </w:t>
      </w:r>
      <w:r w:rsidRPr="003A382A">
        <w:rPr>
          <w:rFonts w:ascii="Bookman Old Style" w:eastAsia="Bookman Old Style" w:hAnsi="Bookman Old Style" w:cs="Arial"/>
          <w:b/>
          <w:spacing w:val="-1"/>
          <w:sz w:val="22"/>
          <w:szCs w:val="22"/>
        </w:rPr>
        <w:t>B</w:t>
      </w:r>
      <w:r w:rsidRPr="003A382A">
        <w:rPr>
          <w:rFonts w:ascii="Bookman Old Style" w:eastAsia="Bookman Old Style" w:hAnsi="Bookman Old Style" w:cs="Arial"/>
          <w:b/>
          <w:spacing w:val="1"/>
          <w:sz w:val="22"/>
          <w:szCs w:val="22"/>
        </w:rPr>
        <w:t>i</w:t>
      </w:r>
      <w:r w:rsidRPr="003A382A">
        <w:rPr>
          <w:rFonts w:ascii="Bookman Old Style" w:eastAsia="Bookman Old Style" w:hAnsi="Bookman Old Style" w:cs="Arial"/>
          <w:b/>
          <w:spacing w:val="2"/>
          <w:sz w:val="22"/>
          <w:szCs w:val="22"/>
        </w:rPr>
        <w:t>d</w:t>
      </w:r>
      <w:r w:rsidRPr="003A382A">
        <w:rPr>
          <w:rFonts w:ascii="Bookman Old Style" w:eastAsia="Bookman Old Style" w:hAnsi="Bookman Old Style" w:cs="Arial"/>
          <w:b/>
          <w:spacing w:val="5"/>
          <w:sz w:val="22"/>
          <w:szCs w:val="22"/>
        </w:rPr>
        <w:t>a</w:t>
      </w:r>
      <w:r w:rsidRPr="003A382A">
        <w:rPr>
          <w:rFonts w:ascii="Bookman Old Style" w:eastAsia="Bookman Old Style" w:hAnsi="Bookman Old Style" w:cs="Arial"/>
          <w:b/>
          <w:sz w:val="22"/>
          <w:szCs w:val="22"/>
        </w:rPr>
        <w:t>ng</w:t>
      </w:r>
      <w:r w:rsidRPr="003A382A">
        <w:rPr>
          <w:rFonts w:ascii="Bookman Old Style" w:eastAsia="Bookman Old Style" w:hAnsi="Bookman Old Style" w:cs="Arial"/>
          <w:b/>
          <w:spacing w:val="-1"/>
          <w:sz w:val="22"/>
          <w:szCs w:val="22"/>
        </w:rPr>
        <w:t xml:space="preserve"> </w:t>
      </w:r>
      <w:r w:rsidRPr="003A382A">
        <w:rPr>
          <w:rFonts w:ascii="Bookman Old Style" w:eastAsia="Bookman Old Style" w:hAnsi="Bookman Old Style" w:cs="Arial"/>
          <w:b/>
          <w:spacing w:val="1"/>
          <w:sz w:val="22"/>
          <w:szCs w:val="22"/>
        </w:rPr>
        <w:t>P</w:t>
      </w:r>
      <w:r w:rsidRPr="003A382A">
        <w:rPr>
          <w:rFonts w:ascii="Bookman Old Style" w:eastAsia="Bookman Old Style" w:hAnsi="Bookman Old Style" w:cs="Arial"/>
          <w:b/>
          <w:sz w:val="22"/>
          <w:szCs w:val="22"/>
        </w:rPr>
        <w:t>emb</w:t>
      </w:r>
      <w:r w:rsidRPr="003A382A">
        <w:rPr>
          <w:rFonts w:ascii="Bookman Old Style" w:eastAsia="Bookman Old Style" w:hAnsi="Bookman Old Style" w:cs="Arial"/>
          <w:b/>
          <w:spacing w:val="1"/>
          <w:sz w:val="22"/>
          <w:szCs w:val="22"/>
        </w:rPr>
        <w:t>i</w:t>
      </w:r>
      <w:r w:rsidRPr="003A382A">
        <w:rPr>
          <w:rFonts w:ascii="Bookman Old Style" w:eastAsia="Bookman Old Style" w:hAnsi="Bookman Old Style" w:cs="Arial"/>
          <w:b/>
          <w:sz w:val="22"/>
          <w:szCs w:val="22"/>
        </w:rPr>
        <w:t>naan</w:t>
      </w:r>
      <w:r w:rsidRPr="003A382A">
        <w:rPr>
          <w:rFonts w:ascii="Bookman Old Style" w:eastAsia="Bookman Old Style" w:hAnsi="Bookman Old Style" w:cs="Arial"/>
          <w:b/>
          <w:spacing w:val="3"/>
          <w:sz w:val="22"/>
          <w:szCs w:val="22"/>
        </w:rPr>
        <w:t xml:space="preserve"> </w:t>
      </w:r>
      <w:r w:rsidRPr="003A382A">
        <w:rPr>
          <w:rFonts w:ascii="Bookman Old Style" w:eastAsia="Bookman Old Style" w:hAnsi="Bookman Old Style" w:cs="Arial"/>
          <w:b/>
          <w:sz w:val="22"/>
          <w:szCs w:val="22"/>
        </w:rPr>
        <w:t>K</w:t>
      </w:r>
      <w:r w:rsidRPr="003A382A">
        <w:rPr>
          <w:rFonts w:ascii="Bookman Old Style" w:eastAsia="Bookman Old Style" w:hAnsi="Bookman Old Style" w:cs="Arial"/>
          <w:b/>
          <w:spacing w:val="1"/>
          <w:sz w:val="22"/>
          <w:szCs w:val="22"/>
        </w:rPr>
        <w:t>e</w:t>
      </w:r>
      <w:r w:rsidRPr="003A382A">
        <w:rPr>
          <w:rFonts w:ascii="Bookman Old Style" w:eastAsia="Bookman Old Style" w:hAnsi="Bookman Old Style" w:cs="Arial"/>
          <w:b/>
          <w:sz w:val="22"/>
          <w:szCs w:val="22"/>
        </w:rPr>
        <w:t>m</w:t>
      </w:r>
      <w:r w:rsidRPr="003A382A">
        <w:rPr>
          <w:rFonts w:ascii="Bookman Old Style" w:eastAsia="Bookman Old Style" w:hAnsi="Bookman Old Style" w:cs="Arial"/>
          <w:b/>
          <w:spacing w:val="5"/>
          <w:sz w:val="22"/>
          <w:szCs w:val="22"/>
        </w:rPr>
        <w:t>a</w:t>
      </w:r>
      <w:r w:rsidRPr="003A382A">
        <w:rPr>
          <w:rFonts w:ascii="Bookman Old Style" w:eastAsia="Bookman Old Style" w:hAnsi="Bookman Old Style" w:cs="Arial"/>
          <w:b/>
          <w:spacing w:val="-1"/>
          <w:sz w:val="22"/>
          <w:szCs w:val="22"/>
        </w:rPr>
        <w:t>sy</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r</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k</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t</w:t>
      </w:r>
      <w:r w:rsidRPr="003A382A">
        <w:rPr>
          <w:rFonts w:ascii="Bookman Old Style" w:eastAsia="Bookman Old Style" w:hAnsi="Bookman Old Style" w:cs="Arial"/>
          <w:b/>
          <w:sz w:val="22"/>
          <w:szCs w:val="22"/>
        </w:rPr>
        <w:t>an</w:t>
      </w:r>
      <w:r w:rsidRPr="003A382A">
        <w:rPr>
          <w:rFonts w:ascii="Bookman Old Style" w:eastAsia="Bookman Old Style" w:hAnsi="Bookman Old Style" w:cs="Arial"/>
          <w:b/>
          <w:spacing w:val="7"/>
          <w:sz w:val="22"/>
          <w:szCs w:val="22"/>
        </w:rPr>
        <w:t xml:space="preserve"> </w:t>
      </w:r>
      <w:r w:rsidRPr="003A382A">
        <w:rPr>
          <w:rFonts w:ascii="Bookman Old Style" w:eastAsia="Bookman Old Style" w:hAnsi="Bookman Old Style" w:cs="Arial"/>
          <w:b/>
          <w:sz w:val="22"/>
          <w:szCs w:val="22"/>
        </w:rPr>
        <w:t>:</w:t>
      </w:r>
    </w:p>
    <w:p w:rsidR="003A382A" w:rsidRDefault="0068335F" w:rsidP="003A382A">
      <w:pPr>
        <w:spacing w:line="360" w:lineRule="auto"/>
        <w:ind w:left="529" w:right="59" w:firstLine="757"/>
        <w:jc w:val="both"/>
        <w:rPr>
          <w:rFonts w:ascii="Bookman Old Style" w:eastAsia="Bookman Old Style" w:hAnsi="Bookman Old Style" w:cs="Arial"/>
          <w:sz w:val="22"/>
          <w:szCs w:val="22"/>
          <w:lang w:val="en-US"/>
        </w:rPr>
      </w:pP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h</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il</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1"/>
          <w:sz w:val="22"/>
          <w:szCs w:val="22"/>
        </w:rPr>
        <w:t>pe</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Rancangan </w:t>
      </w:r>
      <w:r w:rsidRPr="00D1497B">
        <w:rPr>
          <w:rFonts w:ascii="Bookman Old Style" w:eastAsia="Bookman Old Style" w:hAnsi="Bookman Old Style" w:cs="Arial"/>
          <w:spacing w:val="3"/>
          <w:sz w:val="22"/>
          <w:szCs w:val="22"/>
        </w:rPr>
        <w:t xml:space="preserve">RKP </w:t>
      </w:r>
      <w:r w:rsidRPr="00D1497B">
        <w:rPr>
          <w:rFonts w:ascii="Bookman Old Style" w:eastAsia="Bookman Old Style" w:hAnsi="Bookman Old Style" w:cs="Arial"/>
          <w:sz w:val="22"/>
          <w:szCs w:val="22"/>
        </w:rPr>
        <w:t>D</w:t>
      </w:r>
      <w:r w:rsidRPr="00D1497B">
        <w:rPr>
          <w:rFonts w:ascii="Bookman Old Style" w:eastAsia="Bookman Old Style" w:hAnsi="Bookman Old Style" w:cs="Arial"/>
          <w:spacing w:val="-1"/>
          <w:sz w:val="22"/>
          <w:szCs w:val="22"/>
        </w:rPr>
        <w:t>es</w:t>
      </w:r>
      <w:r w:rsidRPr="00D1497B">
        <w:rPr>
          <w:rFonts w:ascii="Bookman Old Style" w:eastAsia="Bookman Old Style" w:hAnsi="Bookman Old Style" w:cs="Arial"/>
          <w:sz w:val="22"/>
          <w:szCs w:val="22"/>
        </w:rPr>
        <w:t>a</w:t>
      </w:r>
      <w:r w:rsidR="00410B72" w:rsidRPr="00410B72">
        <w:rPr>
          <w:rFonts w:ascii="Bookman Old Style" w:eastAsia="Calibri" w:hAnsi="Bookman Old Style" w:cs="Arial"/>
          <w:sz w:val="22"/>
          <w:szCs w:val="22"/>
          <w:lang w:val="en-US" w:eastAsia="id-ID"/>
        </w:rPr>
        <w:t xml:space="preserve"> </w:t>
      </w:r>
      <w:r w:rsidR="00E21631" w:rsidRPr="00E21631">
        <w:rPr>
          <w:rFonts w:ascii="Bookman Old Style" w:eastAsia="Bookman Old Style" w:hAnsi="Bookman Old Style" w:cs="Arial"/>
          <w:b/>
          <w:i/>
          <w:sz w:val="22"/>
          <w:szCs w:val="22"/>
          <w:lang w:val="en-US"/>
        </w:rPr>
        <w:t>Kalipelus</w:t>
      </w:r>
      <w:r w:rsidR="00E21631"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pacing w:val="-1"/>
          <w:sz w:val="22"/>
          <w:szCs w:val="22"/>
        </w:rPr>
        <w:t>ec</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ata</w:t>
      </w:r>
      <w:r w:rsidRPr="00D1497B">
        <w:rPr>
          <w:rFonts w:ascii="Bookman Old Style" w:eastAsia="Bookman Old Style" w:hAnsi="Bookman Old Style" w:cs="Arial"/>
          <w:spacing w:val="1"/>
          <w:sz w:val="22"/>
          <w:szCs w:val="22"/>
        </w:rPr>
        <w:t xml:space="preserve">n </w:t>
      </w:r>
      <w:r w:rsidR="00FD6C6C">
        <w:rPr>
          <w:rFonts w:ascii="Bookman Old Style" w:eastAsia="Bookman Old Style" w:hAnsi="Bookman Old Style" w:cs="Arial"/>
          <w:spacing w:val="4"/>
          <w:sz w:val="22"/>
          <w:szCs w:val="22"/>
          <w:lang w:val="en-US"/>
        </w:rPr>
        <w:t xml:space="preserve">Purwanegara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at</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z w:val="22"/>
          <w:szCs w:val="22"/>
        </w:rPr>
        <w:t xml:space="preserve">n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2"/>
          <w:sz w:val="22"/>
          <w:szCs w:val="22"/>
        </w:rPr>
        <w:t>Banjarnegara</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5"/>
          <w:sz w:val="22"/>
          <w:szCs w:val="22"/>
        </w:rPr>
        <w:t>T</w:t>
      </w:r>
      <w:r w:rsidRPr="00D1497B">
        <w:rPr>
          <w:rFonts w:ascii="Bookman Old Style" w:eastAsia="Bookman Old Style" w:hAnsi="Bookman Old Style" w:cs="Arial"/>
          <w:sz w:val="22"/>
          <w:szCs w:val="22"/>
        </w:rPr>
        <w:t>ah</w:t>
      </w:r>
      <w:r w:rsidR="006E07ED">
        <w:rPr>
          <w:rFonts w:ascii="Bookman Old Style" w:eastAsia="Bookman Old Style" w:hAnsi="Bookman Old Style" w:cs="Arial"/>
          <w:sz w:val="22"/>
          <w:szCs w:val="22"/>
        </w:rPr>
        <w:t>un 202</w:t>
      </w:r>
      <w:r w:rsidR="006E07ED">
        <w:rPr>
          <w:rFonts w:ascii="Bookman Old Style" w:eastAsia="Bookman Old Style" w:hAnsi="Bookman Old Style" w:cs="Arial"/>
          <w:sz w:val="22"/>
          <w:szCs w:val="22"/>
          <w:lang w:val="en-US"/>
        </w:rPr>
        <w:t>1</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    </w:t>
      </w:r>
      <w:r w:rsidRPr="00D1497B">
        <w:rPr>
          <w:rFonts w:ascii="Bookman Old Style" w:eastAsia="Bookman Old Style" w:hAnsi="Bookman Old Style" w:cs="Arial"/>
          <w:spacing w:val="25"/>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 xml:space="preserve">at    </w:t>
      </w:r>
      <w:r w:rsidRPr="00D1497B">
        <w:rPr>
          <w:rFonts w:ascii="Bookman Old Style" w:eastAsia="Bookman Old Style" w:hAnsi="Bookman Old Style" w:cs="Arial"/>
          <w:spacing w:val="21"/>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an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2"/>
          <w:sz w:val="22"/>
          <w:szCs w:val="22"/>
        </w:rPr>
        <w:t>dan sasaran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z w:val="22"/>
          <w:szCs w:val="22"/>
        </w:rPr>
        <w:t>g</w:t>
      </w:r>
      <w:r w:rsidRPr="00D1497B">
        <w:rPr>
          <w:rFonts w:ascii="Bookman Old Style" w:eastAsia="Bookman Old Style" w:hAnsi="Bookman Old Style" w:cs="Arial"/>
          <w:spacing w:val="1"/>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z w:val="22"/>
          <w:szCs w:val="22"/>
        </w:rPr>
        <w:t>aan</w:t>
      </w:r>
      <w:r w:rsidRPr="00D1497B">
        <w:rPr>
          <w:rFonts w:ascii="Bookman Old Style" w:eastAsia="Bookman Old Style" w:hAnsi="Bookman Old Style" w:cs="Arial"/>
          <w:spacing w:val="1"/>
          <w:sz w:val="22"/>
          <w:szCs w:val="22"/>
        </w:rPr>
        <w:t xml:space="preserve"> </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eb</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z w:val="22"/>
          <w:szCs w:val="22"/>
        </w:rPr>
        <w:t>ai</w:t>
      </w:r>
      <w:r w:rsidRPr="00D1497B">
        <w:rPr>
          <w:rFonts w:ascii="Bookman Old Style" w:eastAsia="Bookman Old Style" w:hAnsi="Bookman Old Style" w:cs="Arial"/>
          <w:spacing w:val="3"/>
          <w:sz w:val="22"/>
          <w:szCs w:val="22"/>
        </w:rPr>
        <w:t xml:space="preserve"> 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11"/>
          <w:sz w:val="22"/>
          <w:szCs w:val="22"/>
        </w:rPr>
        <w:t>k</w:t>
      </w:r>
      <w:r w:rsidR="003A382A">
        <w:rPr>
          <w:rFonts w:ascii="Bookman Old Style" w:eastAsia="Bookman Old Style" w:hAnsi="Bookman Old Style" w:cs="Arial"/>
          <w:sz w:val="22"/>
          <w:szCs w:val="22"/>
        </w:rPr>
        <w:t>ut :</w:t>
      </w:r>
    </w:p>
    <w:p w:rsidR="0045656B" w:rsidRPr="003A382A" w:rsidRDefault="00FD6C6C" w:rsidP="003A382A">
      <w:pPr>
        <w:spacing w:line="360" w:lineRule="auto"/>
        <w:ind w:left="567" w:right="59"/>
        <w:jc w:val="both"/>
        <w:rPr>
          <w:rFonts w:ascii="Bookman Old Style" w:eastAsia="Bookman Old Style" w:hAnsi="Bookman Old Style" w:cs="Arial"/>
          <w:sz w:val="22"/>
          <w:szCs w:val="22"/>
          <w:lang w:val="en-US"/>
        </w:rPr>
      </w:pPr>
      <w:r w:rsidRPr="003A382A">
        <w:rPr>
          <w:rFonts w:ascii="Bookman Old Style" w:hAnsi="Bookman Old Style" w:cs="Tahoma"/>
          <w:bCs/>
          <w:color w:val="000000"/>
          <w:sz w:val="22"/>
          <w:szCs w:val="22"/>
          <w:lang w:val="en-US"/>
        </w:rPr>
        <w:t>Sub Bidang Kelembagaan Masyarakat,</w:t>
      </w:r>
      <w:r w:rsidRPr="003A382A">
        <w:rPr>
          <w:rFonts w:ascii="Bookman Old Style" w:eastAsia="Bookman Old Style" w:hAnsi="Bookman Old Style" w:cs="Arial"/>
          <w:sz w:val="22"/>
          <w:szCs w:val="22"/>
        </w:rPr>
        <w:t xml:space="preserve"> Deng</w:t>
      </w:r>
      <w:r w:rsidR="003A382A" w:rsidRPr="003A382A">
        <w:rPr>
          <w:rFonts w:ascii="Bookman Old Style" w:eastAsia="Bookman Old Style" w:hAnsi="Bookman Old Style" w:cs="Arial"/>
          <w:sz w:val="22"/>
          <w:szCs w:val="22"/>
        </w:rPr>
        <w:t>an Prioritas dan sasaran dala</w:t>
      </w:r>
      <w:r w:rsidR="003A382A" w:rsidRPr="003A382A">
        <w:rPr>
          <w:rFonts w:ascii="Bookman Old Style" w:eastAsia="Bookman Old Style" w:hAnsi="Bookman Old Style" w:cs="Arial"/>
          <w:sz w:val="22"/>
          <w:szCs w:val="22"/>
          <w:lang w:val="en-US"/>
        </w:rPr>
        <w:t xml:space="preserve">m </w:t>
      </w:r>
      <w:r w:rsidRPr="003A382A">
        <w:rPr>
          <w:rFonts w:ascii="Bookman Old Style" w:eastAsia="Bookman Old Style" w:hAnsi="Bookman Old Style" w:cs="Arial"/>
          <w:sz w:val="22"/>
          <w:szCs w:val="22"/>
        </w:rPr>
        <w:t>Kegiatan:</w:t>
      </w:r>
    </w:p>
    <w:p w:rsidR="003A382A" w:rsidRPr="003A382A" w:rsidRDefault="003A382A" w:rsidP="003A382A">
      <w:pPr>
        <w:pStyle w:val="ListParagraph"/>
        <w:ind w:left="567"/>
        <w:jc w:val="both"/>
        <w:rPr>
          <w:rFonts w:ascii="Bookman Old Style" w:hAnsi="Bookman Old Style" w:cs="Tahoma"/>
          <w:bCs/>
          <w:color w:val="000000"/>
          <w:sz w:val="22"/>
          <w:szCs w:val="22"/>
          <w:lang w:val="en-US"/>
        </w:rPr>
      </w:pPr>
      <w:proofErr w:type="gramStart"/>
      <w:r w:rsidRPr="003A382A">
        <w:rPr>
          <w:rFonts w:ascii="Bookman Old Style" w:hAnsi="Bookman Old Style" w:cs="Tahoma"/>
          <w:bCs/>
          <w:color w:val="000000"/>
          <w:sz w:val="22"/>
          <w:szCs w:val="22"/>
          <w:lang w:val="en-US"/>
        </w:rPr>
        <w:t>1.Pemberian</w:t>
      </w:r>
      <w:proofErr w:type="gramEnd"/>
      <w:r w:rsidRPr="003A382A">
        <w:rPr>
          <w:rFonts w:ascii="Bookman Old Style" w:hAnsi="Bookman Old Style" w:cs="Tahoma"/>
          <w:bCs/>
          <w:color w:val="000000"/>
          <w:sz w:val="22"/>
          <w:szCs w:val="22"/>
          <w:lang w:val="en-US"/>
        </w:rPr>
        <w:t xml:space="preserve"> Tunjangan LP3M;</w:t>
      </w:r>
    </w:p>
    <w:p w:rsidR="003A382A" w:rsidRPr="003A382A" w:rsidRDefault="003A382A" w:rsidP="003A382A">
      <w:pPr>
        <w:pStyle w:val="ListParagraph"/>
        <w:ind w:left="567"/>
        <w:jc w:val="both"/>
        <w:rPr>
          <w:rFonts w:ascii="Bookman Old Style" w:hAnsi="Bookman Old Style" w:cs="Tahoma"/>
          <w:bCs/>
          <w:color w:val="000000"/>
          <w:sz w:val="22"/>
          <w:szCs w:val="22"/>
          <w:lang w:val="en-US"/>
        </w:rPr>
      </w:pPr>
      <w:proofErr w:type="gramStart"/>
      <w:r w:rsidRPr="003A382A">
        <w:rPr>
          <w:rFonts w:ascii="Bookman Old Style" w:hAnsi="Bookman Old Style" w:cs="Tahoma"/>
          <w:bCs/>
          <w:color w:val="000000"/>
          <w:sz w:val="22"/>
          <w:szCs w:val="22"/>
          <w:lang w:val="en-US"/>
        </w:rPr>
        <w:t>2.Pemberian</w:t>
      </w:r>
      <w:proofErr w:type="gramEnd"/>
      <w:r w:rsidRPr="003A382A">
        <w:rPr>
          <w:rFonts w:ascii="Bookman Old Style" w:hAnsi="Bookman Old Style" w:cs="Tahoma"/>
          <w:bCs/>
          <w:color w:val="000000"/>
          <w:sz w:val="22"/>
          <w:szCs w:val="22"/>
          <w:lang w:val="en-US"/>
        </w:rPr>
        <w:t xml:space="preserve"> Tunjangan Pengurus dan anggota PKK Desa</w:t>
      </w:r>
    </w:p>
    <w:p w:rsidR="003A382A" w:rsidRPr="003A382A" w:rsidRDefault="003A382A" w:rsidP="003A382A">
      <w:pPr>
        <w:pStyle w:val="ListParagraph"/>
        <w:ind w:left="567"/>
        <w:jc w:val="both"/>
        <w:rPr>
          <w:rFonts w:ascii="Bookman Old Style" w:hAnsi="Bookman Old Style" w:cs="Tahoma"/>
          <w:bCs/>
          <w:color w:val="000000"/>
          <w:sz w:val="22"/>
          <w:szCs w:val="22"/>
          <w:lang w:val="en-US"/>
        </w:rPr>
      </w:pPr>
      <w:r w:rsidRPr="003A382A">
        <w:rPr>
          <w:rFonts w:ascii="Bookman Old Style" w:hAnsi="Bookman Old Style" w:cs="Tahoma"/>
          <w:bCs/>
          <w:color w:val="000000"/>
          <w:sz w:val="22"/>
          <w:szCs w:val="22"/>
          <w:lang w:val="en-US"/>
        </w:rPr>
        <w:t>3. Fasilitasi Kegiatan KPMD</w:t>
      </w:r>
    </w:p>
    <w:p w:rsidR="00FD6C6C" w:rsidRPr="003A382A" w:rsidRDefault="00FD6C6C" w:rsidP="00FD6C6C">
      <w:pPr>
        <w:jc w:val="both"/>
        <w:rPr>
          <w:rFonts w:ascii="Tahoma" w:hAnsi="Tahoma" w:cs="Tahoma"/>
          <w:bCs/>
          <w:color w:val="000000"/>
          <w:sz w:val="18"/>
          <w:szCs w:val="18"/>
          <w:lang w:val="en-US"/>
        </w:rPr>
      </w:pPr>
    </w:p>
    <w:p w:rsidR="0068335F" w:rsidRPr="003A382A" w:rsidRDefault="0068335F" w:rsidP="00D1497B">
      <w:pPr>
        <w:spacing w:line="360" w:lineRule="auto"/>
        <w:ind w:left="101"/>
        <w:rPr>
          <w:rFonts w:ascii="Bookman Old Style" w:eastAsia="Bookman Old Style" w:hAnsi="Bookman Old Style" w:cs="Arial"/>
          <w:b/>
          <w:sz w:val="22"/>
          <w:szCs w:val="22"/>
        </w:rPr>
      </w:pPr>
      <w:r w:rsidRPr="003A382A">
        <w:rPr>
          <w:rFonts w:ascii="Bookman Old Style" w:eastAsia="Bookman Old Style" w:hAnsi="Bookman Old Style" w:cs="Arial"/>
          <w:b/>
          <w:spacing w:val="2"/>
          <w:sz w:val="22"/>
          <w:szCs w:val="22"/>
        </w:rPr>
        <w:t>4</w:t>
      </w:r>
      <w:r w:rsidRPr="003A382A">
        <w:rPr>
          <w:rFonts w:ascii="Bookman Old Style" w:eastAsia="Bookman Old Style" w:hAnsi="Bookman Old Style" w:cs="Arial"/>
          <w:b/>
          <w:sz w:val="22"/>
          <w:szCs w:val="22"/>
        </w:rPr>
        <w:t xml:space="preserve">. </w:t>
      </w:r>
      <w:r w:rsidRPr="003A382A">
        <w:rPr>
          <w:rFonts w:ascii="Bookman Old Style" w:eastAsia="Bookman Old Style" w:hAnsi="Bookman Old Style" w:cs="Arial"/>
          <w:b/>
          <w:spacing w:val="24"/>
          <w:sz w:val="22"/>
          <w:szCs w:val="22"/>
        </w:rPr>
        <w:t xml:space="preserve"> </w:t>
      </w:r>
      <w:r w:rsidRPr="003A382A">
        <w:rPr>
          <w:rFonts w:ascii="Bookman Old Style" w:eastAsia="Bookman Old Style" w:hAnsi="Bookman Old Style" w:cs="Arial"/>
          <w:b/>
          <w:spacing w:val="1"/>
          <w:sz w:val="22"/>
          <w:szCs w:val="22"/>
        </w:rPr>
        <w:t>Pri</w:t>
      </w:r>
      <w:r w:rsidRPr="003A382A">
        <w:rPr>
          <w:rFonts w:ascii="Bookman Old Style" w:eastAsia="Bookman Old Style" w:hAnsi="Bookman Old Style" w:cs="Arial"/>
          <w:b/>
          <w:spacing w:val="-1"/>
          <w:sz w:val="22"/>
          <w:szCs w:val="22"/>
        </w:rPr>
        <w:t>o</w:t>
      </w:r>
      <w:r w:rsidRPr="003A382A">
        <w:rPr>
          <w:rFonts w:ascii="Bookman Old Style" w:eastAsia="Bookman Old Style" w:hAnsi="Bookman Old Style" w:cs="Arial"/>
          <w:b/>
          <w:spacing w:val="1"/>
          <w:sz w:val="22"/>
          <w:szCs w:val="22"/>
        </w:rPr>
        <w:t>rit</w:t>
      </w:r>
      <w:r w:rsidRPr="003A382A">
        <w:rPr>
          <w:rFonts w:ascii="Bookman Old Style" w:eastAsia="Bookman Old Style" w:hAnsi="Bookman Old Style" w:cs="Arial"/>
          <w:b/>
          <w:sz w:val="22"/>
          <w:szCs w:val="22"/>
        </w:rPr>
        <w:t>as</w:t>
      </w:r>
      <w:r w:rsidRPr="003A382A">
        <w:rPr>
          <w:rFonts w:ascii="Bookman Old Style" w:eastAsia="Bookman Old Style" w:hAnsi="Bookman Old Style" w:cs="Arial"/>
          <w:b/>
          <w:spacing w:val="5"/>
          <w:sz w:val="22"/>
          <w:szCs w:val="22"/>
        </w:rPr>
        <w:t xml:space="preserve"> </w:t>
      </w:r>
      <w:r w:rsidRPr="003A382A">
        <w:rPr>
          <w:rFonts w:ascii="Bookman Old Style" w:eastAsia="Bookman Old Style" w:hAnsi="Bookman Old Style" w:cs="Arial"/>
          <w:b/>
          <w:spacing w:val="-2"/>
          <w:sz w:val="22"/>
          <w:szCs w:val="22"/>
        </w:rPr>
        <w:t>dan Sasaran</w:t>
      </w:r>
      <w:r w:rsidRPr="003A382A">
        <w:rPr>
          <w:rFonts w:ascii="Bookman Old Style" w:eastAsia="Bookman Old Style" w:hAnsi="Bookman Old Style" w:cs="Arial"/>
          <w:b/>
          <w:spacing w:val="3"/>
          <w:sz w:val="22"/>
          <w:szCs w:val="22"/>
        </w:rPr>
        <w:t xml:space="preserve"> </w:t>
      </w:r>
      <w:r w:rsidRPr="003A382A">
        <w:rPr>
          <w:rFonts w:ascii="Bookman Old Style" w:eastAsia="Bookman Old Style" w:hAnsi="Bookman Old Style" w:cs="Arial"/>
          <w:b/>
          <w:spacing w:val="-1"/>
          <w:sz w:val="22"/>
          <w:szCs w:val="22"/>
        </w:rPr>
        <w:t>B</w:t>
      </w:r>
      <w:r w:rsidRPr="003A382A">
        <w:rPr>
          <w:rFonts w:ascii="Bookman Old Style" w:eastAsia="Bookman Old Style" w:hAnsi="Bookman Old Style" w:cs="Arial"/>
          <w:b/>
          <w:spacing w:val="1"/>
          <w:sz w:val="22"/>
          <w:szCs w:val="22"/>
        </w:rPr>
        <w:t>i</w:t>
      </w:r>
      <w:r w:rsidRPr="003A382A">
        <w:rPr>
          <w:rFonts w:ascii="Bookman Old Style" w:eastAsia="Bookman Old Style" w:hAnsi="Bookman Old Style" w:cs="Arial"/>
          <w:b/>
          <w:spacing w:val="2"/>
          <w:sz w:val="22"/>
          <w:szCs w:val="22"/>
        </w:rPr>
        <w:t>d</w:t>
      </w:r>
      <w:r w:rsidRPr="003A382A">
        <w:rPr>
          <w:rFonts w:ascii="Bookman Old Style" w:eastAsia="Bookman Old Style" w:hAnsi="Bookman Old Style" w:cs="Arial"/>
          <w:b/>
          <w:spacing w:val="5"/>
          <w:sz w:val="22"/>
          <w:szCs w:val="22"/>
        </w:rPr>
        <w:t>a</w:t>
      </w:r>
      <w:r w:rsidRPr="003A382A">
        <w:rPr>
          <w:rFonts w:ascii="Bookman Old Style" w:eastAsia="Bookman Old Style" w:hAnsi="Bookman Old Style" w:cs="Arial"/>
          <w:b/>
          <w:sz w:val="22"/>
          <w:szCs w:val="22"/>
        </w:rPr>
        <w:t>ng</w:t>
      </w:r>
      <w:r w:rsidRPr="003A382A">
        <w:rPr>
          <w:rFonts w:ascii="Bookman Old Style" w:eastAsia="Bookman Old Style" w:hAnsi="Bookman Old Style" w:cs="Arial"/>
          <w:b/>
          <w:spacing w:val="6"/>
          <w:sz w:val="22"/>
          <w:szCs w:val="22"/>
        </w:rPr>
        <w:t xml:space="preserve"> </w:t>
      </w:r>
      <w:r w:rsidRPr="003A382A">
        <w:rPr>
          <w:rFonts w:ascii="Bookman Old Style" w:eastAsia="Bookman Old Style" w:hAnsi="Bookman Old Style" w:cs="Arial"/>
          <w:b/>
          <w:spacing w:val="1"/>
          <w:sz w:val="22"/>
          <w:szCs w:val="22"/>
        </w:rPr>
        <w:t>P</w:t>
      </w:r>
      <w:r w:rsidRPr="003A382A">
        <w:rPr>
          <w:rFonts w:ascii="Bookman Old Style" w:eastAsia="Bookman Old Style" w:hAnsi="Bookman Old Style" w:cs="Arial"/>
          <w:b/>
          <w:sz w:val="22"/>
          <w:szCs w:val="22"/>
        </w:rPr>
        <w:t>embe</w:t>
      </w:r>
      <w:r w:rsidRPr="003A382A">
        <w:rPr>
          <w:rFonts w:ascii="Bookman Old Style" w:eastAsia="Bookman Old Style" w:hAnsi="Bookman Old Style" w:cs="Arial"/>
          <w:b/>
          <w:spacing w:val="5"/>
          <w:sz w:val="22"/>
          <w:szCs w:val="22"/>
        </w:rPr>
        <w:t>r</w:t>
      </w:r>
      <w:r w:rsidRPr="003A382A">
        <w:rPr>
          <w:rFonts w:ascii="Bookman Old Style" w:eastAsia="Bookman Old Style" w:hAnsi="Bookman Old Style" w:cs="Arial"/>
          <w:b/>
          <w:spacing w:val="-2"/>
          <w:sz w:val="22"/>
          <w:szCs w:val="22"/>
        </w:rPr>
        <w:t>d</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y</w:t>
      </w:r>
      <w:r w:rsidRPr="003A382A">
        <w:rPr>
          <w:rFonts w:ascii="Bookman Old Style" w:eastAsia="Bookman Old Style" w:hAnsi="Bookman Old Style" w:cs="Arial"/>
          <w:b/>
          <w:sz w:val="22"/>
          <w:szCs w:val="22"/>
        </w:rPr>
        <w:t>aan</w:t>
      </w:r>
      <w:r w:rsidRPr="003A382A">
        <w:rPr>
          <w:rFonts w:ascii="Bookman Old Style" w:eastAsia="Bookman Old Style" w:hAnsi="Bookman Old Style" w:cs="Arial"/>
          <w:b/>
          <w:spacing w:val="7"/>
          <w:sz w:val="22"/>
          <w:szCs w:val="22"/>
        </w:rPr>
        <w:t xml:space="preserve"> </w:t>
      </w:r>
      <w:r w:rsidRPr="003A382A">
        <w:rPr>
          <w:rFonts w:ascii="Bookman Old Style" w:eastAsia="Bookman Old Style" w:hAnsi="Bookman Old Style" w:cs="Arial"/>
          <w:b/>
          <w:spacing w:val="-2"/>
          <w:sz w:val="22"/>
          <w:szCs w:val="22"/>
        </w:rPr>
        <w:t>M</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3"/>
          <w:sz w:val="22"/>
          <w:szCs w:val="22"/>
        </w:rPr>
        <w:t>s</w:t>
      </w:r>
      <w:r w:rsidRPr="003A382A">
        <w:rPr>
          <w:rFonts w:ascii="Bookman Old Style" w:eastAsia="Bookman Old Style" w:hAnsi="Bookman Old Style" w:cs="Arial"/>
          <w:b/>
          <w:spacing w:val="-1"/>
          <w:sz w:val="22"/>
          <w:szCs w:val="22"/>
        </w:rPr>
        <w:t>y</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r</w:t>
      </w:r>
      <w:r w:rsidRPr="003A382A">
        <w:rPr>
          <w:rFonts w:ascii="Bookman Old Style" w:eastAsia="Bookman Old Style" w:hAnsi="Bookman Old Style" w:cs="Arial"/>
          <w:b/>
          <w:sz w:val="22"/>
          <w:szCs w:val="22"/>
        </w:rPr>
        <w:t>a</w:t>
      </w:r>
      <w:r w:rsidRPr="003A382A">
        <w:rPr>
          <w:rFonts w:ascii="Bookman Old Style" w:eastAsia="Bookman Old Style" w:hAnsi="Bookman Old Style" w:cs="Arial"/>
          <w:b/>
          <w:spacing w:val="1"/>
          <w:sz w:val="22"/>
          <w:szCs w:val="22"/>
        </w:rPr>
        <w:t>k</w:t>
      </w:r>
      <w:r w:rsidRPr="003A382A">
        <w:rPr>
          <w:rFonts w:ascii="Bookman Old Style" w:eastAsia="Bookman Old Style" w:hAnsi="Bookman Old Style" w:cs="Arial"/>
          <w:b/>
          <w:sz w:val="22"/>
          <w:szCs w:val="22"/>
        </w:rPr>
        <w:t>at</w:t>
      </w:r>
    </w:p>
    <w:p w:rsidR="0068335F" w:rsidRPr="00D1497B" w:rsidRDefault="0068335F" w:rsidP="00D1497B">
      <w:pPr>
        <w:spacing w:line="360" w:lineRule="auto"/>
        <w:ind w:left="529"/>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h</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il</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1"/>
          <w:sz w:val="22"/>
          <w:szCs w:val="22"/>
        </w:rPr>
        <w:t>pe</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Rancangan </w:t>
      </w:r>
      <w:r w:rsidRPr="00D1497B">
        <w:rPr>
          <w:rFonts w:ascii="Bookman Old Style" w:eastAsia="Bookman Old Style" w:hAnsi="Bookman Old Style" w:cs="Arial"/>
          <w:spacing w:val="3"/>
          <w:sz w:val="22"/>
          <w:szCs w:val="22"/>
        </w:rPr>
        <w:t xml:space="preserve">RKP </w:t>
      </w:r>
      <w:r w:rsidRPr="00D1497B">
        <w:rPr>
          <w:rFonts w:ascii="Bookman Old Style" w:eastAsia="Bookman Old Style" w:hAnsi="Bookman Old Style" w:cs="Arial"/>
          <w:sz w:val="22"/>
          <w:szCs w:val="22"/>
        </w:rPr>
        <w:t>D</w:t>
      </w:r>
      <w:r w:rsidRPr="00D1497B">
        <w:rPr>
          <w:rFonts w:ascii="Bookman Old Style" w:eastAsia="Bookman Old Style" w:hAnsi="Bookman Old Style" w:cs="Arial"/>
          <w:spacing w:val="-1"/>
          <w:sz w:val="22"/>
          <w:szCs w:val="22"/>
        </w:rPr>
        <w:t>es</w:t>
      </w:r>
      <w:r w:rsidRPr="00D1497B">
        <w:rPr>
          <w:rFonts w:ascii="Bookman Old Style" w:eastAsia="Bookman Old Style" w:hAnsi="Bookman Old Style" w:cs="Arial"/>
          <w:sz w:val="22"/>
          <w:szCs w:val="22"/>
        </w:rPr>
        <w:t>a</w:t>
      </w:r>
      <w:r w:rsidR="00410B72" w:rsidRPr="00410B72">
        <w:rPr>
          <w:rFonts w:ascii="Bookman Old Style" w:eastAsia="Calibri" w:hAnsi="Bookman Old Style" w:cs="Arial"/>
          <w:sz w:val="22"/>
          <w:szCs w:val="22"/>
          <w:lang w:val="en-US" w:eastAsia="id-ID"/>
        </w:rPr>
        <w:t xml:space="preserve"> </w:t>
      </w:r>
      <w:r w:rsidR="00E21631" w:rsidRPr="00E21631">
        <w:rPr>
          <w:rFonts w:ascii="Bookman Old Style" w:eastAsia="Bookman Old Style" w:hAnsi="Bookman Old Style" w:cs="Arial"/>
          <w:b/>
          <w:i/>
          <w:sz w:val="22"/>
          <w:szCs w:val="22"/>
          <w:lang w:val="en-US"/>
        </w:rPr>
        <w:t>Kalipelus</w:t>
      </w:r>
      <w:r w:rsidR="00E21631"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pacing w:val="-1"/>
          <w:sz w:val="22"/>
          <w:szCs w:val="22"/>
        </w:rPr>
        <w:t>ec</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ata</w:t>
      </w:r>
      <w:r w:rsidR="005D443B">
        <w:rPr>
          <w:rFonts w:ascii="Bookman Old Style" w:eastAsia="Bookman Old Style" w:hAnsi="Bookman Old Style" w:cs="Arial"/>
          <w:spacing w:val="1"/>
          <w:sz w:val="22"/>
          <w:szCs w:val="22"/>
          <w:lang w:val="en-US"/>
        </w:rPr>
        <w:t xml:space="preserve">n Purwanegara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at</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z w:val="22"/>
          <w:szCs w:val="22"/>
        </w:rPr>
        <w:t xml:space="preserve">n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2"/>
          <w:sz w:val="22"/>
          <w:szCs w:val="22"/>
        </w:rPr>
        <w:t>Banjarnegara</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5"/>
          <w:sz w:val="22"/>
          <w:szCs w:val="22"/>
        </w:rPr>
        <w:t>T</w:t>
      </w:r>
      <w:r w:rsidR="006E07ED">
        <w:rPr>
          <w:rFonts w:ascii="Bookman Old Style" w:eastAsia="Bookman Old Style" w:hAnsi="Bookman Old Style" w:cs="Arial"/>
          <w:sz w:val="22"/>
          <w:szCs w:val="22"/>
        </w:rPr>
        <w:t>ahun 202</w:t>
      </w:r>
      <w:r w:rsidR="006E07ED">
        <w:rPr>
          <w:rFonts w:ascii="Bookman Old Style" w:eastAsia="Bookman Old Style" w:hAnsi="Bookman Old Style" w:cs="Arial"/>
          <w:sz w:val="22"/>
          <w:szCs w:val="22"/>
          <w:lang w:val="en-US"/>
        </w:rPr>
        <w:t>1</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    </w:t>
      </w:r>
      <w:r w:rsidRPr="00D1497B">
        <w:rPr>
          <w:rFonts w:ascii="Bookman Old Style" w:eastAsia="Bookman Old Style" w:hAnsi="Bookman Old Style" w:cs="Arial"/>
          <w:spacing w:val="25"/>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 xml:space="preserve">at    </w:t>
      </w:r>
      <w:r w:rsidRPr="00D1497B">
        <w:rPr>
          <w:rFonts w:ascii="Bookman Old Style" w:eastAsia="Bookman Old Style" w:hAnsi="Bookman Old Style" w:cs="Arial"/>
          <w:spacing w:val="21"/>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an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2"/>
          <w:sz w:val="22"/>
          <w:szCs w:val="22"/>
        </w:rPr>
        <w:t>dan sasaran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z w:val="22"/>
          <w:szCs w:val="22"/>
        </w:rPr>
        <w:t>g</w:t>
      </w:r>
      <w:r w:rsidRPr="00D1497B">
        <w:rPr>
          <w:rFonts w:ascii="Bookman Old Style" w:eastAsia="Bookman Old Style" w:hAnsi="Bookman Old Style" w:cs="Arial"/>
          <w:spacing w:val="1"/>
          <w:sz w:val="22"/>
          <w:szCs w:val="22"/>
        </w:rPr>
        <w:t xml:space="preserve"> P</w:t>
      </w:r>
      <w:r w:rsidRPr="00D1497B">
        <w:rPr>
          <w:rFonts w:ascii="Bookman Old Style" w:eastAsia="Bookman Old Style" w:hAnsi="Bookman Old Style" w:cs="Arial"/>
          <w:sz w:val="22"/>
          <w:szCs w:val="22"/>
        </w:rPr>
        <w:t>embe</w:t>
      </w:r>
      <w:r w:rsidRPr="00D1497B">
        <w:rPr>
          <w:rFonts w:ascii="Bookman Old Style" w:eastAsia="Bookman Old Style" w:hAnsi="Bookman Old Style" w:cs="Arial"/>
          <w:spacing w:val="5"/>
          <w:sz w:val="22"/>
          <w:szCs w:val="22"/>
        </w:rPr>
        <w:t>r</w:t>
      </w:r>
      <w:r w:rsidRPr="00D1497B">
        <w:rPr>
          <w:rFonts w:ascii="Bookman Old Style" w:eastAsia="Bookman Old Style" w:hAnsi="Bookman Old Style" w:cs="Arial"/>
          <w:spacing w:val="-2"/>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y</w:t>
      </w:r>
      <w:r w:rsidRPr="00D1497B">
        <w:rPr>
          <w:rFonts w:ascii="Bookman Old Style" w:eastAsia="Bookman Old Style" w:hAnsi="Bookman Old Style" w:cs="Arial"/>
          <w:sz w:val="22"/>
          <w:szCs w:val="22"/>
        </w:rPr>
        <w:t>aan</w:t>
      </w:r>
      <w:r w:rsidRPr="00D1497B">
        <w:rPr>
          <w:rFonts w:ascii="Bookman Old Style" w:eastAsia="Bookman Old Style" w:hAnsi="Bookman Old Style" w:cs="Arial"/>
          <w:spacing w:val="7"/>
          <w:sz w:val="22"/>
          <w:szCs w:val="22"/>
        </w:rPr>
        <w:t xml:space="preserve">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y</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r</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at</w:t>
      </w:r>
      <w:r w:rsidRPr="00D1497B">
        <w:rPr>
          <w:rFonts w:ascii="Bookman Old Style" w:eastAsia="Bookman Old Style" w:hAnsi="Bookman Old Style" w:cs="Arial"/>
          <w:spacing w:val="3"/>
          <w:sz w:val="22"/>
          <w:szCs w:val="22"/>
        </w:rPr>
        <w:t xml:space="preserve"> s</w:t>
      </w:r>
      <w:r w:rsidRPr="00D1497B">
        <w:rPr>
          <w:rFonts w:ascii="Bookman Old Style" w:eastAsia="Bookman Old Style" w:hAnsi="Bookman Old Style" w:cs="Arial"/>
          <w:spacing w:val="-1"/>
          <w:sz w:val="22"/>
          <w:szCs w:val="22"/>
        </w:rPr>
        <w:t>eb</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z w:val="22"/>
          <w:szCs w:val="22"/>
        </w:rPr>
        <w:t>ai</w:t>
      </w:r>
      <w:r w:rsidRPr="00D1497B">
        <w:rPr>
          <w:rFonts w:ascii="Bookman Old Style" w:eastAsia="Bookman Old Style" w:hAnsi="Bookman Old Style" w:cs="Arial"/>
          <w:spacing w:val="3"/>
          <w:sz w:val="22"/>
          <w:szCs w:val="22"/>
        </w:rPr>
        <w:t xml:space="preserve"> 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11"/>
          <w:sz w:val="22"/>
          <w:szCs w:val="22"/>
        </w:rPr>
        <w:t>k</w:t>
      </w:r>
      <w:r w:rsidRPr="00D1497B">
        <w:rPr>
          <w:rFonts w:ascii="Bookman Old Style" w:eastAsia="Bookman Old Style" w:hAnsi="Bookman Old Style" w:cs="Arial"/>
          <w:sz w:val="22"/>
          <w:szCs w:val="22"/>
        </w:rPr>
        <w:t>ut :</w:t>
      </w:r>
    </w:p>
    <w:p w:rsidR="0068335F" w:rsidRPr="003A382A" w:rsidRDefault="005D443B" w:rsidP="003701EF">
      <w:pPr>
        <w:pStyle w:val="ListParagraph"/>
        <w:numPr>
          <w:ilvl w:val="4"/>
          <w:numId w:val="2"/>
        </w:numPr>
        <w:ind w:left="993" w:hanging="284"/>
        <w:jc w:val="both"/>
        <w:rPr>
          <w:rFonts w:ascii="Bookman Old Style" w:hAnsi="Bookman Old Style" w:cs="Tahoma"/>
          <w:b/>
          <w:bCs/>
          <w:color w:val="000000"/>
          <w:sz w:val="22"/>
          <w:szCs w:val="22"/>
          <w:lang w:val="en-US"/>
        </w:rPr>
      </w:pPr>
      <w:r w:rsidRPr="003A382A">
        <w:rPr>
          <w:rFonts w:ascii="Bookman Old Style" w:hAnsi="Bookman Old Style" w:cs="Tahoma"/>
          <w:b/>
          <w:bCs/>
          <w:color w:val="000000"/>
          <w:sz w:val="22"/>
          <w:szCs w:val="22"/>
          <w:lang w:val="en-US"/>
        </w:rPr>
        <w:t>Sub Bidang Pertanian dan Peternakan,</w:t>
      </w:r>
      <w:r w:rsidR="0068335F" w:rsidRPr="003A382A">
        <w:rPr>
          <w:rFonts w:ascii="Bookman Old Style" w:eastAsia="Bookman Old Style" w:hAnsi="Bookman Old Style" w:cs="Arial"/>
          <w:sz w:val="22"/>
          <w:szCs w:val="22"/>
        </w:rPr>
        <w:t>Dengan Prioritas dan sasaran dalam Kegiatan:</w:t>
      </w:r>
    </w:p>
    <w:p w:rsidR="005D443B" w:rsidRPr="003A382A" w:rsidRDefault="005D443B" w:rsidP="005D443B">
      <w:pPr>
        <w:rPr>
          <w:rFonts w:ascii="Bookman Old Style" w:hAnsi="Bookman Old Style" w:cs="Tahoma"/>
          <w:color w:val="000000"/>
          <w:szCs w:val="22"/>
          <w:lang w:val="en-US"/>
        </w:rPr>
      </w:pPr>
      <w:r w:rsidRPr="003A382A">
        <w:rPr>
          <w:rFonts w:ascii="Bookman Old Style" w:hAnsi="Bookman Old Style" w:cs="Arial"/>
          <w:sz w:val="22"/>
          <w:szCs w:val="22"/>
          <w:lang w:val="en-US"/>
        </w:rPr>
        <w:tab/>
      </w:r>
      <w:proofErr w:type="gramStart"/>
      <w:r w:rsidRPr="003A382A">
        <w:rPr>
          <w:rFonts w:ascii="Bookman Old Style" w:hAnsi="Bookman Old Style" w:cs="Tahoma"/>
          <w:color w:val="000000"/>
          <w:szCs w:val="22"/>
          <w:lang w:val="en-US"/>
        </w:rPr>
        <w:t>Pelestarian lingkungan hidup/ pembibitan pohon langka/reboisasi**.</w:t>
      </w:r>
      <w:proofErr w:type="gramEnd"/>
    </w:p>
    <w:p w:rsidR="003A382A" w:rsidRPr="003A382A" w:rsidRDefault="003A382A" w:rsidP="003701EF">
      <w:pPr>
        <w:pStyle w:val="ListParagraph"/>
        <w:numPr>
          <w:ilvl w:val="0"/>
          <w:numId w:val="26"/>
        </w:numPr>
        <w:rPr>
          <w:rFonts w:ascii="Bookman Old Style" w:hAnsi="Bookman Old Style" w:cs="Tahoma"/>
          <w:color w:val="000000"/>
          <w:szCs w:val="22"/>
          <w:lang w:val="en-US"/>
        </w:rPr>
      </w:pPr>
      <w:r w:rsidRPr="003A382A">
        <w:rPr>
          <w:rFonts w:ascii="Bookman Old Style" w:hAnsi="Bookman Old Style" w:cs="Tahoma"/>
          <w:color w:val="000000"/>
          <w:szCs w:val="22"/>
          <w:lang w:val="en-US"/>
        </w:rPr>
        <w:t>Pengadaan Bibit benih ikan unggulan;</w:t>
      </w:r>
    </w:p>
    <w:p w:rsidR="003A382A" w:rsidRPr="003A382A" w:rsidRDefault="003A382A" w:rsidP="003701EF">
      <w:pPr>
        <w:pStyle w:val="ListParagraph"/>
        <w:numPr>
          <w:ilvl w:val="0"/>
          <w:numId w:val="26"/>
        </w:numPr>
        <w:rPr>
          <w:rFonts w:ascii="Bookman Old Style" w:hAnsi="Bookman Old Style" w:cs="Tahoma"/>
          <w:color w:val="000000"/>
          <w:szCs w:val="22"/>
          <w:lang w:val="en-US"/>
        </w:rPr>
      </w:pPr>
      <w:r w:rsidRPr="003A382A">
        <w:rPr>
          <w:rFonts w:ascii="Bookman Old Style" w:hAnsi="Bookman Old Style" w:cs="Tahoma"/>
          <w:color w:val="000000"/>
          <w:szCs w:val="22"/>
          <w:lang w:val="en-US"/>
        </w:rPr>
        <w:t>Pengadaan Bibit buah berkualitas;</w:t>
      </w:r>
    </w:p>
    <w:p w:rsidR="005D443B" w:rsidRPr="005D443B" w:rsidRDefault="005D443B" w:rsidP="003701EF">
      <w:pPr>
        <w:pStyle w:val="ListParagraph"/>
        <w:numPr>
          <w:ilvl w:val="0"/>
          <w:numId w:val="26"/>
        </w:numPr>
        <w:rPr>
          <w:rFonts w:ascii="Tahoma" w:hAnsi="Tahoma" w:cs="Tahoma"/>
          <w:color w:val="000000"/>
          <w:szCs w:val="22"/>
          <w:lang w:val="en-US"/>
        </w:rPr>
      </w:pPr>
      <w:r w:rsidRPr="003A382A">
        <w:rPr>
          <w:rFonts w:ascii="Bookman Old Style" w:hAnsi="Bookman Old Style" w:cs="Tahoma"/>
          <w:color w:val="000000"/>
          <w:szCs w:val="22"/>
          <w:lang w:val="en-US"/>
        </w:rPr>
        <w:t>Pengadaan bibit tanama kayu keras/tahuna</w:t>
      </w:r>
      <w:r w:rsidRPr="005D443B">
        <w:rPr>
          <w:rFonts w:ascii="Tahoma" w:hAnsi="Tahoma" w:cs="Tahoma"/>
          <w:color w:val="000000"/>
          <w:szCs w:val="22"/>
          <w:lang w:val="en-US"/>
        </w:rPr>
        <w:t>n</w:t>
      </w:r>
      <w:r w:rsidR="003A382A">
        <w:rPr>
          <w:rFonts w:ascii="Tahoma" w:hAnsi="Tahoma" w:cs="Tahoma"/>
          <w:color w:val="000000"/>
          <w:szCs w:val="22"/>
          <w:lang w:val="en-US"/>
        </w:rPr>
        <w:t>;</w:t>
      </w:r>
    </w:p>
    <w:p w:rsidR="0068335F" w:rsidRPr="005D443B" w:rsidRDefault="0068335F" w:rsidP="00D1497B">
      <w:pPr>
        <w:spacing w:line="360" w:lineRule="auto"/>
        <w:rPr>
          <w:rFonts w:ascii="Bookman Old Style" w:hAnsi="Bookman Old Style" w:cs="Arial"/>
          <w:sz w:val="22"/>
          <w:szCs w:val="22"/>
          <w:lang w:val="en-US"/>
        </w:rPr>
      </w:pPr>
    </w:p>
    <w:p w:rsidR="0068335F" w:rsidRPr="003A382A" w:rsidRDefault="0068335F" w:rsidP="003701EF">
      <w:pPr>
        <w:pStyle w:val="ListParagraph"/>
        <w:numPr>
          <w:ilvl w:val="0"/>
          <w:numId w:val="3"/>
        </w:numPr>
        <w:spacing w:line="360" w:lineRule="auto"/>
        <w:ind w:left="567" w:hanging="425"/>
        <w:jc w:val="both"/>
        <w:rPr>
          <w:rFonts w:ascii="Bookman Old Style" w:eastAsia="Bookman Old Style" w:hAnsi="Bookman Old Style" w:cs="Arial"/>
          <w:b/>
          <w:sz w:val="22"/>
          <w:szCs w:val="22"/>
        </w:rPr>
      </w:pPr>
      <w:r w:rsidRPr="003A382A">
        <w:rPr>
          <w:rFonts w:ascii="Bookman Old Style" w:eastAsia="Bookman Old Style" w:hAnsi="Bookman Old Style" w:cs="Arial"/>
          <w:b/>
          <w:spacing w:val="1"/>
          <w:sz w:val="22"/>
          <w:szCs w:val="22"/>
        </w:rPr>
        <w:t>Pri</w:t>
      </w:r>
      <w:r w:rsidRPr="003A382A">
        <w:rPr>
          <w:rFonts w:ascii="Bookman Old Style" w:eastAsia="Bookman Old Style" w:hAnsi="Bookman Old Style" w:cs="Arial"/>
          <w:b/>
          <w:spacing w:val="-1"/>
          <w:sz w:val="22"/>
          <w:szCs w:val="22"/>
        </w:rPr>
        <w:t>o</w:t>
      </w:r>
      <w:r w:rsidRPr="003A382A">
        <w:rPr>
          <w:rFonts w:ascii="Bookman Old Style" w:eastAsia="Bookman Old Style" w:hAnsi="Bookman Old Style" w:cs="Arial"/>
          <w:b/>
          <w:spacing w:val="1"/>
          <w:sz w:val="22"/>
          <w:szCs w:val="22"/>
        </w:rPr>
        <w:t>rit</w:t>
      </w:r>
      <w:r w:rsidRPr="003A382A">
        <w:rPr>
          <w:rFonts w:ascii="Bookman Old Style" w:eastAsia="Bookman Old Style" w:hAnsi="Bookman Old Style" w:cs="Arial"/>
          <w:b/>
          <w:sz w:val="22"/>
          <w:szCs w:val="22"/>
        </w:rPr>
        <w:t>as</w:t>
      </w:r>
      <w:r w:rsidRPr="003A382A">
        <w:rPr>
          <w:rFonts w:ascii="Bookman Old Style" w:eastAsia="Bookman Old Style" w:hAnsi="Bookman Old Style" w:cs="Arial"/>
          <w:b/>
          <w:spacing w:val="5"/>
          <w:sz w:val="22"/>
          <w:szCs w:val="22"/>
        </w:rPr>
        <w:t xml:space="preserve"> </w:t>
      </w:r>
      <w:r w:rsidRPr="003A382A">
        <w:rPr>
          <w:rFonts w:ascii="Bookman Old Style" w:eastAsia="Bookman Old Style" w:hAnsi="Bookman Old Style" w:cs="Arial"/>
          <w:b/>
          <w:spacing w:val="-2"/>
          <w:sz w:val="22"/>
          <w:szCs w:val="22"/>
        </w:rPr>
        <w:t>dan Sasaran</w:t>
      </w:r>
      <w:r w:rsidRPr="003A382A">
        <w:rPr>
          <w:rFonts w:ascii="Bookman Old Style" w:eastAsia="Bookman Old Style" w:hAnsi="Bookman Old Style" w:cs="Arial"/>
          <w:b/>
          <w:spacing w:val="3"/>
          <w:sz w:val="22"/>
          <w:szCs w:val="22"/>
        </w:rPr>
        <w:t xml:space="preserve"> </w:t>
      </w:r>
      <w:r w:rsidRPr="003A382A">
        <w:rPr>
          <w:rFonts w:ascii="Bookman Old Style" w:eastAsia="Bookman Old Style" w:hAnsi="Bookman Old Style" w:cs="Arial"/>
          <w:b/>
          <w:spacing w:val="-1"/>
          <w:sz w:val="22"/>
          <w:szCs w:val="22"/>
        </w:rPr>
        <w:t>B</w:t>
      </w:r>
      <w:r w:rsidRPr="003A382A">
        <w:rPr>
          <w:rFonts w:ascii="Bookman Old Style" w:eastAsia="Bookman Old Style" w:hAnsi="Bookman Old Style" w:cs="Arial"/>
          <w:b/>
          <w:spacing w:val="1"/>
          <w:sz w:val="22"/>
          <w:szCs w:val="22"/>
        </w:rPr>
        <w:t>i</w:t>
      </w:r>
      <w:r w:rsidRPr="003A382A">
        <w:rPr>
          <w:rFonts w:ascii="Bookman Old Style" w:eastAsia="Bookman Old Style" w:hAnsi="Bookman Old Style" w:cs="Arial"/>
          <w:b/>
          <w:spacing w:val="2"/>
          <w:sz w:val="22"/>
          <w:szCs w:val="22"/>
        </w:rPr>
        <w:t>d</w:t>
      </w:r>
      <w:r w:rsidRPr="003A382A">
        <w:rPr>
          <w:rFonts w:ascii="Bookman Old Style" w:eastAsia="Bookman Old Style" w:hAnsi="Bookman Old Style" w:cs="Arial"/>
          <w:b/>
          <w:spacing w:val="5"/>
          <w:sz w:val="22"/>
          <w:szCs w:val="22"/>
        </w:rPr>
        <w:t>a</w:t>
      </w:r>
      <w:r w:rsidRPr="003A382A">
        <w:rPr>
          <w:rFonts w:ascii="Bookman Old Style" w:eastAsia="Bookman Old Style" w:hAnsi="Bookman Old Style" w:cs="Arial"/>
          <w:b/>
          <w:sz w:val="22"/>
          <w:szCs w:val="22"/>
        </w:rPr>
        <w:t>ng</w:t>
      </w:r>
      <w:r w:rsidRPr="003A382A">
        <w:rPr>
          <w:rFonts w:ascii="Bookman Old Style" w:eastAsia="Bookman Old Style" w:hAnsi="Bookman Old Style" w:cs="Arial"/>
          <w:b/>
          <w:spacing w:val="6"/>
          <w:sz w:val="22"/>
          <w:szCs w:val="22"/>
        </w:rPr>
        <w:t xml:space="preserve"> </w:t>
      </w:r>
      <w:r w:rsidRPr="003A382A">
        <w:rPr>
          <w:rFonts w:ascii="Bookman Old Style" w:eastAsia="Bookman Old Style" w:hAnsi="Bookman Old Style" w:cs="Arial"/>
          <w:b/>
          <w:spacing w:val="1"/>
          <w:sz w:val="22"/>
          <w:szCs w:val="22"/>
        </w:rPr>
        <w:t>Penanggulangan Bencana, Keadaan Darurat, dan Mendesak Desa</w:t>
      </w:r>
    </w:p>
    <w:p w:rsidR="00142908" w:rsidRPr="00D1497B" w:rsidRDefault="00142908" w:rsidP="00142908">
      <w:pPr>
        <w:spacing w:line="360" w:lineRule="auto"/>
        <w:ind w:left="529" w:right="59" w:firstLine="757"/>
        <w:jc w:val="both"/>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h</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il</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1"/>
          <w:sz w:val="22"/>
          <w:szCs w:val="22"/>
        </w:rPr>
        <w:t>pe</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pacing w:val="-2"/>
          <w:sz w:val="22"/>
          <w:szCs w:val="22"/>
        </w:rPr>
        <w:t>y</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1"/>
          <w:sz w:val="22"/>
          <w:szCs w:val="22"/>
        </w:rPr>
        <w:t>s</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1"/>
          <w:sz w:val="22"/>
          <w:szCs w:val="22"/>
        </w:rPr>
        <w:t>n</w:t>
      </w:r>
      <w:r w:rsidRPr="00D1497B">
        <w:rPr>
          <w:rFonts w:ascii="Bookman Old Style" w:eastAsia="Bookman Old Style" w:hAnsi="Bookman Old Style" w:cs="Arial"/>
          <w:sz w:val="22"/>
          <w:szCs w:val="22"/>
        </w:rPr>
        <w:t>an</w:t>
      </w:r>
      <w:r w:rsidRPr="00D1497B">
        <w:rPr>
          <w:rFonts w:ascii="Bookman Old Style" w:eastAsia="Bookman Old Style" w:hAnsi="Bookman Old Style" w:cs="Arial"/>
          <w:spacing w:val="1"/>
          <w:sz w:val="22"/>
          <w:szCs w:val="22"/>
        </w:rPr>
        <w:t xml:space="preserve"> Rancangan </w:t>
      </w:r>
      <w:r w:rsidRPr="00D1497B">
        <w:rPr>
          <w:rFonts w:ascii="Bookman Old Style" w:eastAsia="Bookman Old Style" w:hAnsi="Bookman Old Style" w:cs="Arial"/>
          <w:spacing w:val="3"/>
          <w:sz w:val="22"/>
          <w:szCs w:val="22"/>
        </w:rPr>
        <w:t xml:space="preserve">RKP </w:t>
      </w:r>
      <w:r w:rsidRPr="00D1497B">
        <w:rPr>
          <w:rFonts w:ascii="Bookman Old Style" w:eastAsia="Bookman Old Style" w:hAnsi="Bookman Old Style" w:cs="Arial"/>
          <w:sz w:val="22"/>
          <w:szCs w:val="22"/>
        </w:rPr>
        <w:t>D</w:t>
      </w:r>
      <w:r w:rsidRPr="00D1497B">
        <w:rPr>
          <w:rFonts w:ascii="Bookman Old Style" w:eastAsia="Bookman Old Style" w:hAnsi="Bookman Old Style" w:cs="Arial"/>
          <w:spacing w:val="-1"/>
          <w:sz w:val="22"/>
          <w:szCs w:val="22"/>
        </w:rPr>
        <w:t>es</w:t>
      </w:r>
      <w:r w:rsidRPr="00D1497B">
        <w:rPr>
          <w:rFonts w:ascii="Bookman Old Style" w:eastAsia="Bookman Old Style" w:hAnsi="Bookman Old Style" w:cs="Arial"/>
          <w:sz w:val="22"/>
          <w:szCs w:val="22"/>
        </w:rPr>
        <w:t>a</w:t>
      </w:r>
      <w:r w:rsidRPr="00410B72">
        <w:rPr>
          <w:rFonts w:ascii="Bookman Old Style" w:eastAsia="Calibri" w:hAnsi="Bookman Old Style" w:cs="Arial"/>
          <w:sz w:val="22"/>
          <w:szCs w:val="22"/>
          <w:lang w:val="en-US" w:eastAsia="id-ID"/>
        </w:rPr>
        <w:t xml:space="preserve"> </w:t>
      </w:r>
      <w:r w:rsidRPr="00E21631">
        <w:rPr>
          <w:rFonts w:ascii="Bookman Old Style" w:eastAsia="Bookman Old Style" w:hAnsi="Bookman Old Style" w:cs="Arial"/>
          <w:b/>
          <w:i/>
          <w:sz w:val="22"/>
          <w:szCs w:val="22"/>
          <w:lang w:val="en-US"/>
        </w:rPr>
        <w:t>Kalipelus</w:t>
      </w:r>
      <w:r>
        <w:rPr>
          <w:rFonts w:ascii="Bookman Old Style" w:eastAsia="Calibri" w:hAnsi="Bookman Old Style" w:cs="Arial"/>
          <w:sz w:val="22"/>
          <w:szCs w:val="22"/>
          <w:lang w:val="en-US" w:eastAsia="id-ID"/>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pacing w:val="-1"/>
          <w:sz w:val="22"/>
          <w:szCs w:val="22"/>
        </w:rPr>
        <w:t>ec</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ata</w:t>
      </w:r>
      <w:r>
        <w:rPr>
          <w:rFonts w:ascii="Bookman Old Style" w:eastAsia="Bookman Old Style" w:hAnsi="Bookman Old Style" w:cs="Arial"/>
          <w:spacing w:val="1"/>
          <w:sz w:val="22"/>
          <w:szCs w:val="22"/>
        </w:rPr>
        <w:t>n</w:t>
      </w:r>
      <w:r>
        <w:rPr>
          <w:rFonts w:ascii="Bookman Old Style" w:eastAsia="Bookman Old Style" w:hAnsi="Bookman Old Style" w:cs="Arial"/>
          <w:spacing w:val="1"/>
          <w:sz w:val="22"/>
          <w:szCs w:val="22"/>
          <w:lang w:val="en-US"/>
        </w:rPr>
        <w:t xml:space="preserve">Purwanegara </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3"/>
          <w:sz w:val="22"/>
          <w:szCs w:val="22"/>
        </w:rPr>
        <w:t>K</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at</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z w:val="22"/>
          <w:szCs w:val="22"/>
        </w:rPr>
        <w:t xml:space="preserve">n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2"/>
          <w:sz w:val="22"/>
          <w:szCs w:val="22"/>
        </w:rPr>
        <w:t>Banjarnegara</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47"/>
          <w:sz w:val="22"/>
          <w:szCs w:val="22"/>
        </w:rPr>
        <w:t xml:space="preserve"> </w:t>
      </w:r>
      <w:r w:rsidRPr="00D1497B">
        <w:rPr>
          <w:rFonts w:ascii="Bookman Old Style" w:eastAsia="Bookman Old Style" w:hAnsi="Bookman Old Style" w:cs="Arial"/>
          <w:spacing w:val="-5"/>
          <w:sz w:val="22"/>
          <w:szCs w:val="22"/>
        </w:rPr>
        <w:t>T</w:t>
      </w:r>
      <w:r w:rsidRPr="00D1497B">
        <w:rPr>
          <w:rFonts w:ascii="Bookman Old Style" w:eastAsia="Bookman Old Style" w:hAnsi="Bookman Old Style" w:cs="Arial"/>
          <w:sz w:val="22"/>
          <w:szCs w:val="22"/>
        </w:rPr>
        <w:t xml:space="preserve">ahun 2020,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    </w:t>
      </w:r>
      <w:r w:rsidRPr="00D1497B">
        <w:rPr>
          <w:rFonts w:ascii="Bookman Old Style" w:eastAsia="Bookman Old Style" w:hAnsi="Bookman Old Style" w:cs="Arial"/>
          <w:spacing w:val="25"/>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3"/>
          <w:sz w:val="22"/>
          <w:szCs w:val="22"/>
        </w:rPr>
        <w:t>p</w:t>
      </w:r>
      <w:r w:rsidRPr="00D1497B">
        <w:rPr>
          <w:rFonts w:ascii="Bookman Old Style" w:eastAsia="Bookman Old Style" w:hAnsi="Bookman Old Style" w:cs="Arial"/>
          <w:sz w:val="22"/>
          <w:szCs w:val="22"/>
        </w:rPr>
        <w:t xml:space="preserve">at    </w:t>
      </w:r>
      <w:r w:rsidRPr="00D1497B">
        <w:rPr>
          <w:rFonts w:ascii="Bookman Old Style" w:eastAsia="Bookman Old Style" w:hAnsi="Bookman Old Style" w:cs="Arial"/>
          <w:spacing w:val="21"/>
          <w:sz w:val="22"/>
          <w:szCs w:val="22"/>
        </w:rPr>
        <w:t xml:space="preserve"> </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5"/>
          <w:sz w:val="22"/>
          <w:szCs w:val="22"/>
        </w:rPr>
        <w:t>u</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z w:val="22"/>
          <w:szCs w:val="22"/>
        </w:rPr>
        <w:t>u</w:t>
      </w:r>
      <w:r w:rsidRPr="00D1497B">
        <w:rPr>
          <w:rFonts w:ascii="Bookman Old Style" w:eastAsia="Bookman Old Style" w:hAnsi="Bookman Old Style" w:cs="Arial"/>
          <w:spacing w:val="3"/>
          <w:sz w:val="22"/>
          <w:szCs w:val="22"/>
        </w:rPr>
        <w:t>s</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 xml:space="preserve">an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5"/>
          <w:sz w:val="22"/>
          <w:szCs w:val="22"/>
        </w:rPr>
        <w:t>o</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s</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2"/>
          <w:sz w:val="22"/>
          <w:szCs w:val="22"/>
        </w:rPr>
        <w:t>dan sasaran</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5"/>
          <w:sz w:val="22"/>
          <w:szCs w:val="22"/>
        </w:rPr>
        <w:t>n</w:t>
      </w:r>
      <w:r w:rsidRPr="00D1497B">
        <w:rPr>
          <w:rFonts w:ascii="Bookman Old Style" w:eastAsia="Bookman Old Style" w:hAnsi="Bookman Old Style" w:cs="Arial"/>
          <w:sz w:val="22"/>
          <w:szCs w:val="22"/>
        </w:rPr>
        <w:t>g</w:t>
      </w:r>
      <w:r w:rsidRPr="00D1497B">
        <w:rPr>
          <w:rFonts w:ascii="Bookman Old Style" w:eastAsia="Bookman Old Style" w:hAnsi="Bookman Old Style" w:cs="Arial"/>
          <w:spacing w:val="1"/>
          <w:sz w:val="22"/>
          <w:szCs w:val="22"/>
        </w:rPr>
        <w:t xml:space="preserve"> Penanggulangan Bencana, Keadaan Darurat, dan Mendesak Desa</w:t>
      </w:r>
      <w:r w:rsidRPr="00D1497B">
        <w:rPr>
          <w:rFonts w:ascii="Bookman Old Style" w:eastAsia="Bookman Old Style" w:hAnsi="Bookman Old Style" w:cs="Arial"/>
          <w:spacing w:val="3"/>
          <w:sz w:val="22"/>
          <w:szCs w:val="22"/>
        </w:rPr>
        <w:t xml:space="preserve"> s</w:t>
      </w:r>
      <w:r w:rsidRPr="00D1497B">
        <w:rPr>
          <w:rFonts w:ascii="Bookman Old Style" w:eastAsia="Bookman Old Style" w:hAnsi="Bookman Old Style" w:cs="Arial"/>
          <w:spacing w:val="-1"/>
          <w:sz w:val="22"/>
          <w:szCs w:val="22"/>
        </w:rPr>
        <w:t>eb</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z w:val="22"/>
          <w:szCs w:val="22"/>
        </w:rPr>
        <w:t>ai</w:t>
      </w:r>
      <w:r w:rsidRPr="00D1497B">
        <w:rPr>
          <w:rFonts w:ascii="Bookman Old Style" w:eastAsia="Bookman Old Style" w:hAnsi="Bookman Old Style" w:cs="Arial"/>
          <w:spacing w:val="3"/>
          <w:sz w:val="22"/>
          <w:szCs w:val="22"/>
        </w:rPr>
        <w:t xml:space="preserve"> b</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11"/>
          <w:sz w:val="22"/>
          <w:szCs w:val="22"/>
        </w:rPr>
        <w:t>k</w:t>
      </w:r>
      <w:r w:rsidRPr="00D1497B">
        <w:rPr>
          <w:rFonts w:ascii="Bookman Old Style" w:eastAsia="Bookman Old Style" w:hAnsi="Bookman Old Style" w:cs="Arial"/>
          <w:sz w:val="22"/>
          <w:szCs w:val="22"/>
        </w:rPr>
        <w:t>ut :</w:t>
      </w:r>
    </w:p>
    <w:p w:rsidR="00142908" w:rsidRPr="00840859" w:rsidRDefault="00142908" w:rsidP="00142908">
      <w:pPr>
        <w:pStyle w:val="ListParagraph"/>
        <w:numPr>
          <w:ilvl w:val="0"/>
          <w:numId w:val="16"/>
        </w:numPr>
        <w:spacing w:line="360" w:lineRule="auto"/>
        <w:ind w:left="993" w:right="59" w:hanging="426"/>
        <w:jc w:val="both"/>
        <w:rPr>
          <w:rFonts w:ascii="Bookman Old Style" w:eastAsia="Bookman Old Style" w:hAnsi="Bookman Old Style" w:cs="Arial"/>
          <w:b/>
          <w:sz w:val="22"/>
          <w:szCs w:val="22"/>
        </w:rPr>
      </w:pPr>
      <w:r w:rsidRPr="00840859">
        <w:rPr>
          <w:rFonts w:ascii="Bookman Old Style" w:eastAsia="Bookman Old Style" w:hAnsi="Bookman Old Style" w:cs="Arial"/>
          <w:b/>
          <w:sz w:val="22"/>
          <w:szCs w:val="22"/>
        </w:rPr>
        <w:t xml:space="preserve">Sub Bidang </w:t>
      </w:r>
      <w:r w:rsidRPr="00840859">
        <w:rPr>
          <w:rFonts w:ascii="Bookman Old Style" w:eastAsia="Bookman Old Style" w:hAnsi="Bookman Old Style" w:cs="Arial"/>
          <w:b/>
          <w:sz w:val="22"/>
          <w:szCs w:val="22"/>
          <w:lang w:val="en-US"/>
        </w:rPr>
        <w:t>Penanggulangan Bencana</w:t>
      </w:r>
      <w:r w:rsidRPr="00840859">
        <w:rPr>
          <w:rFonts w:ascii="Bookman Old Style" w:eastAsia="Bookman Old Style" w:hAnsi="Bookman Old Style" w:cs="Arial"/>
          <w:b/>
          <w:sz w:val="22"/>
          <w:szCs w:val="22"/>
        </w:rPr>
        <w:t xml:space="preserve"> Dengan Prioritas dan sasaran dalam Kegiatan:</w:t>
      </w:r>
    </w:p>
    <w:p w:rsidR="00142908" w:rsidRPr="00D1497B" w:rsidRDefault="00142908" w:rsidP="00142908">
      <w:pPr>
        <w:pStyle w:val="ListParagraph"/>
        <w:numPr>
          <w:ilvl w:val="0"/>
          <w:numId w:val="17"/>
        </w:numPr>
        <w:spacing w:line="360" w:lineRule="auto"/>
        <w:ind w:left="993" w:right="59" w:firstLine="0"/>
        <w:jc w:val="both"/>
        <w:rPr>
          <w:rFonts w:ascii="Bookman Old Style" w:eastAsia="Bookman Old Style" w:hAnsi="Bookman Old Style" w:cs="Arial"/>
          <w:sz w:val="22"/>
          <w:szCs w:val="22"/>
        </w:rPr>
      </w:pPr>
      <w:r>
        <w:rPr>
          <w:rFonts w:ascii="Bookman Old Style" w:eastAsia="Bookman Old Style" w:hAnsi="Bookman Old Style" w:cs="Arial"/>
          <w:sz w:val="22"/>
          <w:szCs w:val="22"/>
          <w:lang w:val="en-US"/>
        </w:rPr>
        <w:t>Penanganan PANDEMI COVID 19</w:t>
      </w:r>
    </w:p>
    <w:p w:rsidR="00142908" w:rsidRPr="00D1497B" w:rsidRDefault="00142908" w:rsidP="00142908">
      <w:pPr>
        <w:pStyle w:val="ListParagraph"/>
        <w:numPr>
          <w:ilvl w:val="0"/>
          <w:numId w:val="17"/>
        </w:numPr>
        <w:spacing w:line="360" w:lineRule="auto"/>
        <w:ind w:left="993" w:right="59" w:firstLine="0"/>
        <w:jc w:val="both"/>
        <w:rPr>
          <w:rFonts w:ascii="Bookman Old Style" w:eastAsia="Bookman Old Style" w:hAnsi="Bookman Old Style" w:cs="Arial"/>
          <w:sz w:val="22"/>
          <w:szCs w:val="22"/>
        </w:rPr>
      </w:pPr>
      <w:r>
        <w:rPr>
          <w:rFonts w:ascii="Bookman Old Style" w:eastAsia="Bookman Old Style" w:hAnsi="Bookman Old Style" w:cs="Arial"/>
          <w:sz w:val="22"/>
          <w:szCs w:val="22"/>
          <w:lang w:val="en-US"/>
        </w:rPr>
        <w:t>Pemberian Bantuan Sembako pada masyarakat terpapar COVID 19</w:t>
      </w:r>
    </w:p>
    <w:p w:rsidR="00142908" w:rsidRPr="00840859" w:rsidRDefault="00142908" w:rsidP="00142908">
      <w:pPr>
        <w:pStyle w:val="ListParagraph"/>
        <w:numPr>
          <w:ilvl w:val="0"/>
          <w:numId w:val="16"/>
        </w:numPr>
        <w:spacing w:line="360" w:lineRule="auto"/>
        <w:ind w:left="993" w:right="59" w:hanging="426"/>
        <w:jc w:val="both"/>
        <w:rPr>
          <w:rFonts w:ascii="Bookman Old Style" w:eastAsia="Bookman Old Style" w:hAnsi="Bookman Old Style" w:cs="Arial"/>
          <w:b/>
          <w:sz w:val="22"/>
          <w:szCs w:val="22"/>
        </w:rPr>
      </w:pPr>
      <w:r w:rsidRPr="00840859">
        <w:rPr>
          <w:rFonts w:ascii="Bookman Old Style" w:eastAsia="Bookman Old Style" w:hAnsi="Bookman Old Style" w:cs="Arial"/>
          <w:b/>
          <w:sz w:val="22"/>
          <w:szCs w:val="22"/>
        </w:rPr>
        <w:t xml:space="preserve">Sub Bidang </w:t>
      </w:r>
      <w:r w:rsidRPr="00840859">
        <w:rPr>
          <w:rFonts w:ascii="Bookman Old Style" w:eastAsia="Bookman Old Style" w:hAnsi="Bookman Old Style" w:cs="Arial"/>
          <w:b/>
          <w:sz w:val="22"/>
          <w:szCs w:val="22"/>
          <w:lang w:val="en-US"/>
        </w:rPr>
        <w:t xml:space="preserve">Keadaan Mendesak </w:t>
      </w:r>
      <w:r w:rsidRPr="00840859">
        <w:rPr>
          <w:rFonts w:ascii="Bookman Old Style" w:eastAsia="Bookman Old Style" w:hAnsi="Bookman Old Style" w:cs="Arial"/>
          <w:b/>
          <w:sz w:val="22"/>
          <w:szCs w:val="22"/>
        </w:rPr>
        <w:t>Dengan Prioritas dan sasaran dalam Kegiatan:</w:t>
      </w:r>
    </w:p>
    <w:p w:rsidR="00142908" w:rsidRPr="00D1497B" w:rsidRDefault="00142908" w:rsidP="00142908">
      <w:pPr>
        <w:pStyle w:val="ListParagraph"/>
        <w:numPr>
          <w:ilvl w:val="0"/>
          <w:numId w:val="18"/>
        </w:numPr>
        <w:spacing w:line="360" w:lineRule="auto"/>
        <w:ind w:left="993" w:right="59" w:firstLine="0"/>
        <w:jc w:val="both"/>
        <w:rPr>
          <w:rFonts w:ascii="Bookman Old Style" w:eastAsia="Bookman Old Style" w:hAnsi="Bookman Old Style" w:cs="Arial"/>
          <w:sz w:val="22"/>
          <w:szCs w:val="22"/>
        </w:rPr>
      </w:pPr>
      <w:r>
        <w:rPr>
          <w:rFonts w:ascii="Bookman Old Style" w:eastAsia="Bookman Old Style" w:hAnsi="Bookman Old Style" w:cs="Arial"/>
          <w:sz w:val="22"/>
          <w:szCs w:val="22"/>
          <w:lang w:val="en-US"/>
        </w:rPr>
        <w:t>Pemberian Jaring Pengaman Sosial yaitu Bantuan Langsung Tunai dari Dana Desa ( BLT DD )</w:t>
      </w:r>
    </w:p>
    <w:p w:rsidR="00142908" w:rsidRDefault="00142908" w:rsidP="00D1497B">
      <w:pPr>
        <w:spacing w:line="360" w:lineRule="auto"/>
        <w:ind w:right="51"/>
        <w:jc w:val="center"/>
        <w:rPr>
          <w:rFonts w:ascii="Bookman Old Style" w:eastAsia="Bookman Old Style" w:hAnsi="Bookman Old Style" w:cs="Arial"/>
          <w:b/>
          <w:sz w:val="22"/>
          <w:szCs w:val="22"/>
          <w:lang w:val="en-US"/>
        </w:rPr>
      </w:pPr>
    </w:p>
    <w:p w:rsidR="00142908" w:rsidRDefault="00142908" w:rsidP="00D1497B">
      <w:pPr>
        <w:spacing w:line="360" w:lineRule="auto"/>
        <w:ind w:right="51"/>
        <w:jc w:val="center"/>
        <w:rPr>
          <w:rFonts w:ascii="Bookman Old Style" w:eastAsia="Bookman Old Style" w:hAnsi="Bookman Old Style" w:cs="Arial"/>
          <w:b/>
          <w:sz w:val="22"/>
          <w:szCs w:val="22"/>
          <w:lang w:val="en-US"/>
        </w:rPr>
      </w:pPr>
    </w:p>
    <w:p w:rsidR="0068335F" w:rsidRPr="006B7279" w:rsidRDefault="0068335F" w:rsidP="00D1497B">
      <w:pPr>
        <w:spacing w:line="360" w:lineRule="auto"/>
        <w:ind w:right="51"/>
        <w:jc w:val="center"/>
        <w:rPr>
          <w:rFonts w:ascii="Bookman Old Style" w:eastAsia="Bookman Old Style" w:hAnsi="Bookman Old Style" w:cs="Arial"/>
          <w:b/>
          <w:sz w:val="22"/>
          <w:szCs w:val="22"/>
        </w:rPr>
      </w:pPr>
      <w:r w:rsidRPr="006B7279">
        <w:rPr>
          <w:rFonts w:ascii="Bookman Old Style" w:eastAsia="Bookman Old Style" w:hAnsi="Bookman Old Style" w:cs="Arial"/>
          <w:b/>
          <w:sz w:val="22"/>
          <w:szCs w:val="22"/>
        </w:rPr>
        <w:lastRenderedPageBreak/>
        <w:t>BAB V</w:t>
      </w:r>
    </w:p>
    <w:p w:rsidR="00D1497B" w:rsidRPr="006B7279" w:rsidRDefault="0068335F" w:rsidP="00D1497B">
      <w:pPr>
        <w:spacing w:line="360" w:lineRule="auto"/>
        <w:ind w:right="51"/>
        <w:jc w:val="center"/>
        <w:rPr>
          <w:rFonts w:ascii="Bookman Old Style" w:eastAsia="Bookman Old Style" w:hAnsi="Bookman Old Style" w:cs="Arial"/>
          <w:b/>
          <w:sz w:val="22"/>
          <w:szCs w:val="22"/>
        </w:rPr>
      </w:pPr>
      <w:r w:rsidRPr="006B7279">
        <w:rPr>
          <w:rFonts w:ascii="Bookman Old Style" w:eastAsia="Bookman Old Style" w:hAnsi="Bookman Old Style" w:cs="Arial"/>
          <w:b/>
          <w:sz w:val="22"/>
          <w:szCs w:val="22"/>
        </w:rPr>
        <w:t xml:space="preserve">RENCANA </w:t>
      </w:r>
      <w:r w:rsidRPr="006B7279">
        <w:rPr>
          <w:rFonts w:ascii="Bookman Old Style" w:eastAsia="Bookman Old Style" w:hAnsi="Bookman Old Style" w:cs="Arial"/>
          <w:b/>
          <w:spacing w:val="-1"/>
          <w:sz w:val="22"/>
          <w:szCs w:val="22"/>
        </w:rPr>
        <w:t>PR</w:t>
      </w:r>
      <w:r w:rsidRPr="006B7279">
        <w:rPr>
          <w:rFonts w:ascii="Bookman Old Style" w:eastAsia="Bookman Old Style" w:hAnsi="Bookman Old Style" w:cs="Arial"/>
          <w:b/>
          <w:sz w:val="22"/>
          <w:szCs w:val="22"/>
        </w:rPr>
        <w:t>OG</w:t>
      </w:r>
      <w:r w:rsidRPr="006B7279">
        <w:rPr>
          <w:rFonts w:ascii="Bookman Old Style" w:eastAsia="Bookman Old Style" w:hAnsi="Bookman Old Style" w:cs="Arial"/>
          <w:b/>
          <w:spacing w:val="-1"/>
          <w:sz w:val="22"/>
          <w:szCs w:val="22"/>
        </w:rPr>
        <w:t>R</w:t>
      </w:r>
      <w:r w:rsidRPr="006B7279">
        <w:rPr>
          <w:rFonts w:ascii="Bookman Old Style" w:eastAsia="Bookman Old Style" w:hAnsi="Bookman Old Style" w:cs="Arial"/>
          <w:b/>
          <w:sz w:val="22"/>
          <w:szCs w:val="22"/>
        </w:rPr>
        <w:t xml:space="preserve">AM KEGIATAN PRIORITAS DESA </w:t>
      </w:r>
    </w:p>
    <w:p w:rsidR="0068335F" w:rsidRPr="006B7279" w:rsidRDefault="0068335F" w:rsidP="00D1497B">
      <w:pPr>
        <w:spacing w:line="360" w:lineRule="auto"/>
        <w:ind w:right="51"/>
        <w:jc w:val="center"/>
        <w:rPr>
          <w:rFonts w:ascii="Bookman Old Style" w:eastAsia="Bookman Old Style" w:hAnsi="Bookman Old Style" w:cs="Arial"/>
          <w:b/>
          <w:sz w:val="22"/>
          <w:szCs w:val="22"/>
        </w:rPr>
      </w:pPr>
      <w:r w:rsidRPr="006B7279">
        <w:rPr>
          <w:rFonts w:ascii="Bookman Old Style" w:eastAsia="Bookman Old Style" w:hAnsi="Bookman Old Style" w:cs="Arial"/>
          <w:b/>
          <w:sz w:val="22"/>
          <w:szCs w:val="22"/>
        </w:rPr>
        <w:t>BERDASARKAN BIDANG DAN  SUB BIDANG</w:t>
      </w:r>
    </w:p>
    <w:p w:rsidR="0068335F" w:rsidRPr="00D1497B" w:rsidRDefault="0068335F" w:rsidP="00D1497B">
      <w:pPr>
        <w:spacing w:line="360" w:lineRule="auto"/>
        <w:jc w:val="both"/>
        <w:rPr>
          <w:rFonts w:ascii="Bookman Old Style" w:eastAsia="Bookman Old Style" w:hAnsi="Bookman Old Style" w:cs="Arial"/>
          <w:spacing w:val="-2"/>
          <w:sz w:val="22"/>
          <w:szCs w:val="22"/>
        </w:rPr>
      </w:pPr>
    </w:p>
    <w:p w:rsidR="0068335F" w:rsidRPr="00D1497B" w:rsidRDefault="0068335F" w:rsidP="00D1497B">
      <w:pPr>
        <w:spacing w:line="360" w:lineRule="auto"/>
        <w:ind w:firstLine="720"/>
        <w:jc w:val="both"/>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 xml:space="preserve">Berdasarkan Prioritas dan Sasaran Pembangunan Desa </w:t>
      </w:r>
      <w:r w:rsidR="00E21631" w:rsidRPr="00E21631">
        <w:rPr>
          <w:rFonts w:ascii="Bookman Old Style" w:eastAsia="Bookman Old Style" w:hAnsi="Bookman Old Style" w:cs="Arial"/>
          <w:b/>
          <w:i/>
          <w:sz w:val="22"/>
          <w:szCs w:val="22"/>
          <w:lang w:val="en-US"/>
        </w:rPr>
        <w:t>Kalipelus</w:t>
      </w:r>
      <w:r w:rsidRPr="00D1497B">
        <w:rPr>
          <w:rFonts w:ascii="Bookman Old Style" w:eastAsia="Bookman Old Style" w:hAnsi="Bookman Old Style" w:cs="Arial"/>
          <w:spacing w:val="2"/>
          <w:sz w:val="22"/>
          <w:szCs w:val="22"/>
        </w:rPr>
        <w:t xml:space="preserve"> di Tahun 2020 berdasarkan </w:t>
      </w:r>
      <w:r w:rsidRPr="00D1497B">
        <w:rPr>
          <w:rFonts w:ascii="Bookman Old Style" w:eastAsia="Bookman Old Style" w:hAnsi="Bookman Old Style" w:cs="Arial"/>
          <w:spacing w:val="-2"/>
          <w:sz w:val="22"/>
          <w:szCs w:val="22"/>
        </w:rPr>
        <w:t xml:space="preserve">berdasarkan </w:t>
      </w:r>
      <w:r w:rsidRPr="00D1497B">
        <w:rPr>
          <w:rFonts w:ascii="Bookman Old Style" w:hAnsi="Bookman Old Style" w:cs="Arial"/>
          <w:sz w:val="22"/>
          <w:szCs w:val="22"/>
        </w:rPr>
        <w:t>Bidang Penyelenggaraan Pemerintahan Desa</w:t>
      </w:r>
      <w:r w:rsidRPr="00D1497B">
        <w:rPr>
          <w:rFonts w:ascii="Bookman Old Style" w:eastAsia="Bookman Old Style" w:hAnsi="Bookman Old Style" w:cs="Arial"/>
          <w:spacing w:val="-2"/>
          <w:sz w:val="22"/>
          <w:szCs w:val="22"/>
        </w:rPr>
        <w:t xml:space="preserve">, </w:t>
      </w:r>
      <w:r w:rsidRPr="00D1497B">
        <w:rPr>
          <w:rFonts w:ascii="Bookman Old Style" w:hAnsi="Bookman Old Style" w:cs="Arial"/>
          <w:sz w:val="22"/>
          <w:szCs w:val="22"/>
        </w:rPr>
        <w:t>Bidang Pelaksanaan Pembangunan Desa</w:t>
      </w:r>
      <w:r w:rsidRPr="00D1497B">
        <w:rPr>
          <w:rFonts w:ascii="Bookman Old Style" w:eastAsia="Bookman Old Style" w:hAnsi="Bookman Old Style" w:cs="Arial"/>
          <w:spacing w:val="-2"/>
          <w:sz w:val="22"/>
          <w:szCs w:val="22"/>
        </w:rPr>
        <w:t xml:space="preserve">, </w:t>
      </w:r>
      <w:r w:rsidRPr="00D1497B">
        <w:rPr>
          <w:rFonts w:ascii="Bookman Old Style" w:hAnsi="Bookman Old Style" w:cs="Arial"/>
          <w:sz w:val="22"/>
          <w:szCs w:val="22"/>
        </w:rPr>
        <w:t xml:space="preserve">Bidang Pembinaan Kemasyarakatan, Bidang Pemberdayaan Masyarakat  dan </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pacing w:val="1"/>
          <w:sz w:val="22"/>
          <w:szCs w:val="22"/>
        </w:rPr>
        <w:t>i</w:t>
      </w:r>
      <w:r w:rsidRPr="00D1497B">
        <w:rPr>
          <w:rFonts w:ascii="Bookman Old Style" w:eastAsia="Bookman Old Style" w:hAnsi="Bookman Old Style" w:cs="Arial"/>
          <w:spacing w:val="2"/>
          <w:sz w:val="22"/>
          <w:szCs w:val="22"/>
        </w:rPr>
        <w:t>d</w:t>
      </w:r>
      <w:r w:rsidRPr="00D1497B">
        <w:rPr>
          <w:rFonts w:ascii="Bookman Old Style" w:eastAsia="Bookman Old Style" w:hAnsi="Bookman Old Style" w:cs="Arial"/>
          <w:spacing w:val="5"/>
          <w:sz w:val="22"/>
          <w:szCs w:val="22"/>
        </w:rPr>
        <w:t>a</w:t>
      </w:r>
      <w:r w:rsidRPr="00D1497B">
        <w:rPr>
          <w:rFonts w:ascii="Bookman Old Style" w:eastAsia="Bookman Old Style" w:hAnsi="Bookman Old Style" w:cs="Arial"/>
          <w:sz w:val="22"/>
          <w:szCs w:val="22"/>
        </w:rPr>
        <w:t>ng</w:t>
      </w:r>
      <w:r w:rsidRPr="00D1497B">
        <w:rPr>
          <w:rFonts w:ascii="Bookman Old Style" w:eastAsia="Bookman Old Style" w:hAnsi="Bookman Old Style" w:cs="Arial"/>
          <w:spacing w:val="6"/>
          <w:sz w:val="22"/>
          <w:szCs w:val="22"/>
        </w:rPr>
        <w:t xml:space="preserve"> </w:t>
      </w:r>
      <w:r w:rsidRPr="00D1497B">
        <w:rPr>
          <w:rFonts w:ascii="Bookman Old Style" w:eastAsia="Bookman Old Style" w:hAnsi="Bookman Old Style" w:cs="Arial"/>
          <w:spacing w:val="1"/>
          <w:sz w:val="22"/>
          <w:szCs w:val="22"/>
        </w:rPr>
        <w:t>Penanggulangan Bencana, Keadaan Darurat, dan Mendesak Desa</w:t>
      </w:r>
      <w:r w:rsidRPr="00D1497B">
        <w:rPr>
          <w:rFonts w:ascii="Bookman Old Style" w:eastAsia="Bookman Old Style" w:hAnsi="Bookman Old Style" w:cs="Arial"/>
          <w:spacing w:val="-2"/>
          <w:sz w:val="22"/>
          <w:szCs w:val="22"/>
        </w:rPr>
        <w:t xml:space="preserve"> dengan proyeksi </w:t>
      </w:r>
      <w:r w:rsidR="006E07ED">
        <w:rPr>
          <w:rFonts w:ascii="Bookman Old Style" w:eastAsia="Bookman Old Style" w:hAnsi="Bookman Old Style" w:cs="Arial"/>
          <w:spacing w:val="-2"/>
          <w:sz w:val="22"/>
          <w:szCs w:val="22"/>
          <w:lang w:val="en-US"/>
        </w:rPr>
        <w:t xml:space="preserve"> </w:t>
      </w:r>
      <w:r w:rsidR="006E07ED">
        <w:rPr>
          <w:rFonts w:ascii="Bookman Old Style" w:eastAsia="Bookman Old Style" w:hAnsi="Bookman Old Style" w:cs="Arial"/>
          <w:spacing w:val="-2"/>
          <w:sz w:val="22"/>
          <w:szCs w:val="22"/>
        </w:rPr>
        <w:t>Tahun 202</w:t>
      </w:r>
      <w:r w:rsidR="006E07ED">
        <w:rPr>
          <w:rFonts w:ascii="Bookman Old Style" w:eastAsia="Bookman Old Style" w:hAnsi="Bookman Old Style" w:cs="Arial"/>
          <w:spacing w:val="-2"/>
          <w:sz w:val="22"/>
          <w:szCs w:val="22"/>
          <w:lang w:val="en-US"/>
        </w:rPr>
        <w:t>1</w:t>
      </w:r>
      <w:r w:rsidRPr="00D1497B">
        <w:rPr>
          <w:rFonts w:ascii="Bookman Old Style" w:eastAsia="Bookman Old Style" w:hAnsi="Bookman Old Style" w:cs="Arial"/>
          <w:spacing w:val="-2"/>
          <w:sz w:val="22"/>
          <w:szCs w:val="22"/>
        </w:rPr>
        <w:t>, disusunlah Rencana Program Kegiatan Prioritas Desa Berdasarkan Bidang dan Sub Bidang,</w:t>
      </w:r>
      <w:r w:rsidR="006E07ED">
        <w:rPr>
          <w:rFonts w:ascii="Bookman Old Style" w:eastAsia="Bookman Old Style" w:hAnsi="Bookman Old Style" w:cs="Arial"/>
          <w:spacing w:val="-2"/>
          <w:sz w:val="22"/>
          <w:szCs w:val="22"/>
        </w:rPr>
        <w:t xml:space="preserve"> baik berupa RKP Desa Tahun 202</w:t>
      </w:r>
      <w:r w:rsidR="006E07ED">
        <w:rPr>
          <w:rFonts w:ascii="Bookman Old Style" w:eastAsia="Bookman Old Style" w:hAnsi="Bookman Old Style" w:cs="Arial"/>
          <w:spacing w:val="-2"/>
          <w:sz w:val="22"/>
          <w:szCs w:val="22"/>
          <w:lang w:val="en-US"/>
        </w:rPr>
        <w:t>1</w:t>
      </w:r>
      <w:r w:rsidRPr="00D1497B">
        <w:rPr>
          <w:rFonts w:ascii="Bookman Old Style" w:eastAsia="Bookman Old Style" w:hAnsi="Bookman Old Style" w:cs="Arial"/>
          <w:spacing w:val="-2"/>
          <w:sz w:val="22"/>
          <w:szCs w:val="22"/>
        </w:rPr>
        <w:t xml:space="preserve"> yang akan menjadi Pedoman dala</w:t>
      </w:r>
      <w:r w:rsidR="006E07ED">
        <w:rPr>
          <w:rFonts w:ascii="Bookman Old Style" w:eastAsia="Bookman Old Style" w:hAnsi="Bookman Old Style" w:cs="Arial"/>
          <w:spacing w:val="-2"/>
          <w:sz w:val="22"/>
          <w:szCs w:val="22"/>
        </w:rPr>
        <w:t>m penyusunan APB Desa Tahun 202</w:t>
      </w:r>
      <w:r w:rsidR="006E07ED">
        <w:rPr>
          <w:rFonts w:ascii="Bookman Old Style" w:eastAsia="Bookman Old Style" w:hAnsi="Bookman Old Style" w:cs="Arial"/>
          <w:spacing w:val="-2"/>
          <w:sz w:val="22"/>
          <w:szCs w:val="22"/>
          <w:lang w:val="en-US"/>
        </w:rPr>
        <w:t>1</w:t>
      </w:r>
      <w:r w:rsidRPr="00D1497B">
        <w:rPr>
          <w:rFonts w:ascii="Bookman Old Style" w:eastAsia="Bookman Old Style" w:hAnsi="Bookman Old Style" w:cs="Arial"/>
          <w:spacing w:val="-2"/>
          <w:sz w:val="22"/>
          <w:szCs w:val="22"/>
        </w:rPr>
        <w:t>, maupun Daftar Usulan RKP Desa Tahun 2021 yang akan menjadi materi pembahasan di dalam Musyawarah Perencanaan Pembangunan Kecamatan dan Kabupaten Banjarnegara tahun berikutnya.</w:t>
      </w:r>
    </w:p>
    <w:p w:rsidR="0068335F" w:rsidRPr="00D1497B" w:rsidRDefault="0068335F" w:rsidP="00D1497B">
      <w:pPr>
        <w:spacing w:line="360" w:lineRule="auto"/>
        <w:ind w:firstLine="720"/>
        <w:jc w:val="both"/>
        <w:rPr>
          <w:rFonts w:ascii="Bookman Old Style" w:eastAsia="Bookman Old Style" w:hAnsi="Bookman Old Style" w:cs="Arial"/>
          <w:spacing w:val="-2"/>
          <w:sz w:val="22"/>
          <w:szCs w:val="22"/>
        </w:rPr>
      </w:pPr>
      <w:r w:rsidRPr="00D1497B">
        <w:rPr>
          <w:rFonts w:ascii="Bookman Old Style" w:eastAsia="Bookman Old Style" w:hAnsi="Bookman Old Style" w:cs="Arial"/>
          <w:sz w:val="22"/>
          <w:szCs w:val="22"/>
        </w:rPr>
        <w:t xml:space="preserve">Rencana Program Kegiatan Prioritas Desa berdasarkan Bidang dan Sub Bidang </w:t>
      </w:r>
      <w:r w:rsidR="00E21631" w:rsidRPr="00E21631">
        <w:rPr>
          <w:rFonts w:ascii="Bookman Old Style" w:eastAsia="Bookman Old Style" w:hAnsi="Bookman Old Style" w:cs="Arial"/>
          <w:b/>
          <w:i/>
          <w:sz w:val="22"/>
          <w:szCs w:val="22"/>
          <w:lang w:val="en-US"/>
        </w:rPr>
        <w:t>Kalipelus</w:t>
      </w:r>
      <w:r w:rsidR="00410B72">
        <w:rPr>
          <w:rFonts w:ascii="Bookman Old Style" w:eastAsia="Calibri" w:hAnsi="Bookman Old Style" w:cs="Arial"/>
          <w:sz w:val="22"/>
          <w:szCs w:val="22"/>
          <w:lang w:val="en-US" w:eastAsia="id-ID"/>
        </w:rPr>
        <w:t xml:space="preserve"> </w:t>
      </w:r>
      <w:r w:rsidR="005D443B">
        <w:rPr>
          <w:rFonts w:ascii="Bookman Old Style" w:eastAsia="Bookman Old Style" w:hAnsi="Bookman Old Style" w:cs="Arial"/>
          <w:sz w:val="22"/>
          <w:szCs w:val="22"/>
        </w:rPr>
        <w:t xml:space="preserve">Kecamatan </w:t>
      </w:r>
      <w:r w:rsidR="005D443B">
        <w:rPr>
          <w:rFonts w:ascii="Bookman Old Style" w:eastAsia="Bookman Old Style" w:hAnsi="Bookman Old Style" w:cs="Arial"/>
          <w:sz w:val="22"/>
          <w:szCs w:val="22"/>
          <w:lang w:val="en-US"/>
        </w:rPr>
        <w:t xml:space="preserve">Purwanegara </w:t>
      </w:r>
      <w:r w:rsidRPr="00D1497B">
        <w:rPr>
          <w:rFonts w:ascii="Bookman Old Style" w:eastAsia="Bookman Old Style" w:hAnsi="Bookman Old Style" w:cs="Arial"/>
          <w:sz w:val="22"/>
          <w:szCs w:val="22"/>
        </w:rPr>
        <w:t xml:space="preserve"> Kabupaten Banjarnegara ditetapkan dengan rincian</w:t>
      </w:r>
      <w:r w:rsidRPr="00D1497B">
        <w:rPr>
          <w:rFonts w:ascii="Bookman Old Style" w:eastAsia="Bookman Old Style" w:hAnsi="Bookman Old Style" w:cs="Arial"/>
          <w:spacing w:val="1"/>
          <w:sz w:val="22"/>
          <w:szCs w:val="22"/>
        </w:rPr>
        <w:t xml:space="preserve"> s</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b</w:t>
      </w:r>
      <w:r w:rsidRPr="00D1497B">
        <w:rPr>
          <w:rFonts w:ascii="Bookman Old Style" w:eastAsia="Bookman Old Style" w:hAnsi="Bookman Old Style" w:cs="Arial"/>
          <w:sz w:val="22"/>
          <w:szCs w:val="22"/>
        </w:rPr>
        <w:t>agai</w:t>
      </w:r>
      <w:r w:rsidRPr="00D1497B">
        <w:rPr>
          <w:rFonts w:ascii="Bookman Old Style" w:eastAsia="Bookman Old Style" w:hAnsi="Bookman Old Style" w:cs="Arial"/>
          <w:spacing w:val="-2"/>
          <w:sz w:val="22"/>
          <w:szCs w:val="22"/>
        </w:rPr>
        <w:t xml:space="preserve"> berikut ini:</w:t>
      </w:r>
    </w:p>
    <w:p w:rsidR="0068335F" w:rsidRPr="00D1497B" w:rsidRDefault="0068335F" w:rsidP="00D1497B">
      <w:pPr>
        <w:spacing w:line="360" w:lineRule="auto"/>
        <w:rPr>
          <w:rFonts w:ascii="Bookman Old Style" w:eastAsia="Bookman Old Style" w:hAnsi="Bookman Old Style" w:cs="Arial"/>
          <w:spacing w:val="-2"/>
          <w:sz w:val="22"/>
          <w:szCs w:val="22"/>
        </w:rPr>
      </w:pPr>
    </w:p>
    <w:p w:rsidR="0068335F" w:rsidRPr="00CC420F" w:rsidRDefault="0068335F" w:rsidP="0068335F">
      <w:pPr>
        <w:spacing w:line="276" w:lineRule="auto"/>
        <w:rPr>
          <w:rFonts w:ascii="Arial" w:eastAsia="Bookman Old Style" w:hAnsi="Arial" w:cs="Arial"/>
          <w:spacing w:val="-2"/>
        </w:rPr>
        <w:sectPr w:rsidR="0068335F" w:rsidRPr="00CC420F" w:rsidSect="00410B72">
          <w:headerReference w:type="default" r:id="rId10"/>
          <w:pgSz w:w="12242" w:h="20163" w:code="5"/>
          <w:pgMar w:top="1134" w:right="1134" w:bottom="2268" w:left="1418" w:header="720" w:footer="720" w:gutter="0"/>
          <w:cols w:space="720"/>
          <w:titlePg/>
          <w:docGrid w:linePitch="360"/>
        </w:sectPr>
      </w:pPr>
    </w:p>
    <w:p w:rsidR="0068335F" w:rsidRPr="00E21631" w:rsidRDefault="0068335F" w:rsidP="003701EF">
      <w:pPr>
        <w:pStyle w:val="ListParagraph"/>
        <w:numPr>
          <w:ilvl w:val="0"/>
          <w:numId w:val="21"/>
        </w:numPr>
        <w:spacing w:line="276" w:lineRule="auto"/>
        <w:ind w:left="426"/>
        <w:rPr>
          <w:rFonts w:ascii="Arial" w:eastAsia="Bookman Old Style" w:hAnsi="Arial" w:cs="Arial"/>
          <w:b/>
          <w:spacing w:val="-2"/>
          <w:sz w:val="20"/>
        </w:rPr>
      </w:pPr>
      <w:r w:rsidRPr="00E21631">
        <w:rPr>
          <w:rFonts w:ascii="Arial" w:eastAsia="Bookman Old Style" w:hAnsi="Arial" w:cs="Arial"/>
          <w:b/>
          <w:sz w:val="20"/>
        </w:rPr>
        <w:lastRenderedPageBreak/>
        <w:t xml:space="preserve">RENCANA </w:t>
      </w:r>
      <w:r w:rsidRPr="00E21631">
        <w:rPr>
          <w:rFonts w:ascii="Arial" w:eastAsia="Bookman Old Style" w:hAnsi="Arial" w:cs="Arial"/>
          <w:b/>
          <w:spacing w:val="-1"/>
          <w:sz w:val="20"/>
        </w:rPr>
        <w:t>PR</w:t>
      </w:r>
      <w:r w:rsidRPr="00E21631">
        <w:rPr>
          <w:rFonts w:ascii="Arial" w:eastAsia="Bookman Old Style" w:hAnsi="Arial" w:cs="Arial"/>
          <w:b/>
          <w:sz w:val="20"/>
        </w:rPr>
        <w:t>OG</w:t>
      </w:r>
      <w:r w:rsidRPr="00E21631">
        <w:rPr>
          <w:rFonts w:ascii="Arial" w:eastAsia="Bookman Old Style" w:hAnsi="Arial" w:cs="Arial"/>
          <w:b/>
          <w:spacing w:val="-1"/>
          <w:sz w:val="20"/>
        </w:rPr>
        <w:t>R</w:t>
      </w:r>
      <w:r w:rsidRPr="00E21631">
        <w:rPr>
          <w:rFonts w:ascii="Arial" w:eastAsia="Bookman Old Style" w:hAnsi="Arial" w:cs="Arial"/>
          <w:b/>
          <w:sz w:val="20"/>
        </w:rPr>
        <w:t>AM KEGIATAN PRIORITAS DESA BERDASARKAN BIDANG, DAN  SUB BIDANG</w:t>
      </w:r>
      <w:r w:rsidRPr="00E21631">
        <w:rPr>
          <w:rFonts w:ascii="Arial" w:eastAsia="Bookman Old Style" w:hAnsi="Arial" w:cs="Arial"/>
          <w:b/>
          <w:spacing w:val="-2"/>
          <w:sz w:val="20"/>
        </w:rPr>
        <w:t xml:space="preserve"> RKP Desa TAHUN 2020</w:t>
      </w:r>
    </w:p>
    <w:p w:rsidR="0068335F" w:rsidRPr="00CC420F" w:rsidRDefault="0068335F" w:rsidP="0068335F">
      <w:pPr>
        <w:spacing w:line="276" w:lineRule="auto"/>
        <w:jc w:val="center"/>
        <w:rPr>
          <w:rFonts w:ascii="Arial" w:eastAsia="Bookman Old Style" w:hAnsi="Arial" w:cs="Arial"/>
          <w:spacing w:val="-2"/>
        </w:rPr>
      </w:pPr>
    </w:p>
    <w:p w:rsidR="00F93B85" w:rsidRPr="00CC420F" w:rsidRDefault="0068335F" w:rsidP="0068335F">
      <w:pPr>
        <w:spacing w:line="276" w:lineRule="auto"/>
        <w:rPr>
          <w:rFonts w:ascii="Arial" w:eastAsia="Bookman Old Style" w:hAnsi="Arial" w:cs="Arial"/>
          <w:spacing w:val="-2"/>
        </w:rPr>
      </w:pPr>
      <w:r w:rsidRPr="00CC420F">
        <w:rPr>
          <w:rFonts w:ascii="Arial" w:eastAsia="Bookman Old Style" w:hAnsi="Arial" w:cs="Arial"/>
          <w:spacing w:val="-2"/>
        </w:rPr>
        <w:br w:type="page"/>
      </w:r>
    </w:p>
    <w:tbl>
      <w:tblPr>
        <w:tblW w:w="24344" w:type="dxa"/>
        <w:tblInd w:w="93" w:type="dxa"/>
        <w:tblLayout w:type="fixed"/>
        <w:tblLook w:val="04A0" w:firstRow="1" w:lastRow="0" w:firstColumn="1" w:lastColumn="0" w:noHBand="0" w:noVBand="1"/>
      </w:tblPr>
      <w:tblGrid>
        <w:gridCol w:w="350"/>
        <w:gridCol w:w="905"/>
        <w:gridCol w:w="938"/>
        <w:gridCol w:w="508"/>
        <w:gridCol w:w="1656"/>
        <w:gridCol w:w="682"/>
        <w:gridCol w:w="359"/>
        <w:gridCol w:w="992"/>
        <w:gridCol w:w="1989"/>
        <w:gridCol w:w="1275"/>
        <w:gridCol w:w="236"/>
        <w:gridCol w:w="1324"/>
        <w:gridCol w:w="424"/>
        <w:gridCol w:w="568"/>
        <w:gridCol w:w="1130"/>
        <w:gridCol w:w="287"/>
        <w:gridCol w:w="287"/>
        <w:gridCol w:w="706"/>
        <w:gridCol w:w="1275"/>
        <w:gridCol w:w="851"/>
        <w:gridCol w:w="236"/>
        <w:gridCol w:w="982"/>
        <w:gridCol w:w="61"/>
        <w:gridCol w:w="232"/>
        <w:gridCol w:w="340"/>
        <w:gridCol w:w="251"/>
        <w:gridCol w:w="301"/>
        <w:gridCol w:w="39"/>
        <w:gridCol w:w="197"/>
        <w:gridCol w:w="96"/>
        <w:gridCol w:w="340"/>
        <w:gridCol w:w="197"/>
        <w:gridCol w:w="54"/>
        <w:gridCol w:w="340"/>
        <w:gridCol w:w="197"/>
        <w:gridCol w:w="54"/>
        <w:gridCol w:w="340"/>
        <w:gridCol w:w="239"/>
        <w:gridCol w:w="12"/>
        <w:gridCol w:w="340"/>
        <w:gridCol w:w="239"/>
        <w:gridCol w:w="54"/>
        <w:gridCol w:w="340"/>
        <w:gridCol w:w="197"/>
        <w:gridCol w:w="159"/>
        <w:gridCol w:w="344"/>
        <w:gridCol w:w="88"/>
        <w:gridCol w:w="633"/>
        <w:gridCol w:w="700"/>
      </w:tblGrid>
      <w:tr w:rsidR="00F93B85" w:rsidRPr="00F93B85" w:rsidTr="00F93B85">
        <w:trPr>
          <w:gridAfter w:val="4"/>
          <w:wAfter w:w="1765" w:type="dxa"/>
          <w:trHeight w:val="300"/>
        </w:trPr>
        <w:tc>
          <w:tcPr>
            <w:tcW w:w="16742" w:type="dxa"/>
            <w:gridSpan w:val="20"/>
            <w:tcBorders>
              <w:top w:val="nil"/>
              <w:left w:val="nil"/>
              <w:bottom w:val="nil"/>
              <w:right w:val="nil"/>
            </w:tcBorders>
            <w:shd w:val="clear" w:color="auto" w:fill="auto"/>
            <w:noWrap/>
            <w:vAlign w:val="bottom"/>
            <w:hideMark/>
          </w:tcPr>
          <w:p w:rsidR="00F93B85" w:rsidRPr="006E07ED" w:rsidRDefault="00F93B85" w:rsidP="00F93B85">
            <w:pPr>
              <w:rPr>
                <w:rFonts w:ascii="Arial" w:hAnsi="Arial" w:cs="Arial"/>
                <w:b/>
                <w:bCs/>
                <w:color w:val="000000"/>
                <w:sz w:val="22"/>
                <w:szCs w:val="22"/>
                <w:lang w:val="en-US"/>
              </w:rPr>
            </w:pPr>
            <w:r w:rsidRPr="00F93B85">
              <w:rPr>
                <w:rFonts w:ascii="Arial" w:hAnsi="Arial" w:cs="Arial"/>
                <w:b/>
                <w:bCs/>
                <w:color w:val="000000"/>
                <w:sz w:val="22"/>
                <w:szCs w:val="22"/>
              </w:rPr>
              <w:lastRenderedPageBreak/>
              <w:t>A. RENCANA PROGRAM KEGIATAN PRIORITAS DESA BERDASARKAN BIDANG, DAN</w:t>
            </w:r>
            <w:r w:rsidR="006E07ED">
              <w:rPr>
                <w:rFonts w:ascii="Arial" w:hAnsi="Arial" w:cs="Arial"/>
                <w:b/>
                <w:bCs/>
                <w:color w:val="000000"/>
                <w:sz w:val="22"/>
                <w:szCs w:val="22"/>
              </w:rPr>
              <w:t xml:space="preserve">  SUB BIDANG RKP Desa TAHUN 202</w:t>
            </w:r>
            <w:r w:rsidR="006E07ED">
              <w:rPr>
                <w:rFonts w:ascii="Arial" w:hAnsi="Arial" w:cs="Arial"/>
                <w:b/>
                <w:bCs/>
                <w:color w:val="000000"/>
                <w:sz w:val="22"/>
                <w:szCs w:val="22"/>
                <w:lang w:val="en-US"/>
              </w:rPr>
              <w:t>1</w:t>
            </w:r>
          </w:p>
        </w:tc>
        <w:tc>
          <w:tcPr>
            <w:tcW w:w="236"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4"/>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96"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trHeight w:val="315"/>
        </w:trPr>
        <w:tc>
          <w:tcPr>
            <w:tcW w:w="350"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938"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164"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041"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989"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36"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74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9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74"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4111" w:type="dxa"/>
            <w:gridSpan w:val="6"/>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124" w:type="dxa"/>
            <w:gridSpan w:val="4"/>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236"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4"/>
          <w:wAfter w:w="1765" w:type="dxa"/>
          <w:trHeight w:val="525"/>
        </w:trPr>
        <w:tc>
          <w:tcPr>
            <w:tcW w:w="35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No</w:t>
            </w:r>
          </w:p>
        </w:tc>
        <w:tc>
          <w:tcPr>
            <w:tcW w:w="4007" w:type="dxa"/>
            <w:gridSpan w:val="4"/>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Bidang/Sub Bidang/Kegiatan</w:t>
            </w:r>
          </w:p>
        </w:tc>
        <w:tc>
          <w:tcPr>
            <w:tcW w:w="1041"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Lokasi</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Volume</w:t>
            </w:r>
          </w:p>
        </w:tc>
        <w:tc>
          <w:tcPr>
            <w:tcW w:w="198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Sasaran / Manfaat</w:t>
            </w:r>
          </w:p>
        </w:tc>
        <w:tc>
          <w:tcPr>
            <w:tcW w:w="127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Waktu Pelaksanaan</w:t>
            </w:r>
          </w:p>
        </w:tc>
        <w:tc>
          <w:tcPr>
            <w:tcW w:w="2552" w:type="dxa"/>
            <w:gridSpan w:val="4"/>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Biaya dan Sumber Pembiayaan</w:t>
            </w:r>
          </w:p>
        </w:tc>
        <w:tc>
          <w:tcPr>
            <w:tcW w:w="2410" w:type="dxa"/>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Pola Pelaksanaan</w:t>
            </w:r>
          </w:p>
        </w:tc>
        <w:tc>
          <w:tcPr>
            <w:tcW w:w="2126"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6"/>
                <w:szCs w:val="16"/>
                <w:lang w:val="en-US"/>
              </w:rPr>
            </w:pPr>
            <w:r w:rsidRPr="00F93B85">
              <w:rPr>
                <w:rFonts w:ascii="Tahoma" w:hAnsi="Tahoma" w:cs="Tahoma"/>
                <w:b/>
                <w:bCs/>
                <w:color w:val="000000"/>
                <w:sz w:val="16"/>
                <w:szCs w:val="16"/>
                <w:lang w:val="en-US"/>
              </w:rPr>
              <w:t>Ren. Pelak. Kegiatan</w:t>
            </w:r>
          </w:p>
        </w:tc>
        <w:tc>
          <w:tcPr>
            <w:tcW w:w="236"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6.548 </w:t>
            </w:r>
          </w:p>
        </w:tc>
        <w:tc>
          <w:tcPr>
            <w:tcW w:w="591"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   </w:t>
            </w:r>
          </w:p>
        </w:tc>
        <w:tc>
          <w:tcPr>
            <w:tcW w:w="633" w:type="dxa"/>
            <w:gridSpan w:val="4"/>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(400.000)</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30.000.000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12.750.000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5.000.000 </w:t>
            </w:r>
          </w:p>
        </w:tc>
        <w:tc>
          <w:tcPr>
            <w:tcW w:w="696"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w:t>
            </w:r>
          </w:p>
        </w:tc>
      </w:tr>
      <w:tr w:rsidR="00F93B85" w:rsidRPr="00F93B85" w:rsidTr="00F93B85">
        <w:trPr>
          <w:gridAfter w:val="4"/>
          <w:wAfter w:w="1765" w:type="dxa"/>
          <w:trHeight w:val="300"/>
        </w:trPr>
        <w:tc>
          <w:tcPr>
            <w:tcW w:w="350" w:type="dxa"/>
            <w:vMerge/>
            <w:tcBorders>
              <w:top w:val="single" w:sz="8" w:space="0" w:color="auto"/>
              <w:left w:val="single" w:sz="8"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4007" w:type="dxa"/>
            <w:gridSpan w:val="4"/>
            <w:vMerge/>
            <w:tcBorders>
              <w:top w:val="single" w:sz="8" w:space="0" w:color="auto"/>
              <w:left w:val="single" w:sz="4" w:space="0" w:color="auto"/>
              <w:bottom w:val="single" w:sz="4" w:space="0" w:color="000000"/>
              <w:right w:val="single" w:sz="4" w:space="0" w:color="000000"/>
            </w:tcBorders>
            <w:vAlign w:val="center"/>
            <w:hideMark/>
          </w:tcPr>
          <w:p w:rsidR="00F93B85" w:rsidRPr="00F93B85" w:rsidRDefault="00F93B85" w:rsidP="00F93B85">
            <w:pPr>
              <w:rPr>
                <w:rFonts w:ascii="Tahoma" w:hAnsi="Tahoma" w:cs="Tahoma"/>
                <w:b/>
                <w:bCs/>
                <w:color w:val="000000"/>
                <w:sz w:val="18"/>
                <w:szCs w:val="18"/>
                <w:lang w:val="en-US"/>
              </w:rPr>
            </w:pPr>
          </w:p>
        </w:tc>
        <w:tc>
          <w:tcPr>
            <w:tcW w:w="1041" w:type="dxa"/>
            <w:gridSpan w:val="2"/>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989" w:type="dxa"/>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2552" w:type="dxa"/>
            <w:gridSpan w:val="4"/>
            <w:vMerge/>
            <w:tcBorders>
              <w:top w:val="single" w:sz="8" w:space="0" w:color="auto"/>
              <w:left w:val="single" w:sz="4" w:space="0" w:color="auto"/>
              <w:bottom w:val="single" w:sz="4" w:space="0" w:color="000000"/>
              <w:right w:val="single" w:sz="4" w:space="0" w:color="000000"/>
            </w:tcBorders>
            <w:vAlign w:val="center"/>
            <w:hideMark/>
          </w:tcPr>
          <w:p w:rsidR="00F93B85" w:rsidRPr="00F93B85" w:rsidRDefault="00F93B85" w:rsidP="00F93B85">
            <w:pPr>
              <w:rPr>
                <w:rFonts w:ascii="Tahoma" w:hAnsi="Tahoma" w:cs="Tahoma"/>
                <w:b/>
                <w:bCs/>
                <w:color w:val="000000"/>
                <w:sz w:val="18"/>
                <w:szCs w:val="18"/>
                <w:lang w:val="en-US"/>
              </w:rPr>
            </w:pPr>
          </w:p>
        </w:tc>
        <w:tc>
          <w:tcPr>
            <w:tcW w:w="2410" w:type="dxa"/>
            <w:gridSpan w:val="4"/>
            <w:vMerge/>
            <w:tcBorders>
              <w:top w:val="single" w:sz="8"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2126" w:type="dxa"/>
            <w:gridSpan w:val="2"/>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6"/>
                <w:szCs w:val="16"/>
                <w:lang w:val="en-US"/>
              </w:rPr>
            </w:pPr>
          </w:p>
        </w:tc>
        <w:tc>
          <w:tcPr>
            <w:tcW w:w="236"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421.391.548 </w:t>
            </w:r>
          </w:p>
        </w:tc>
        <w:tc>
          <w:tcPr>
            <w:tcW w:w="591"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29.500.000 </w:t>
            </w:r>
          </w:p>
        </w:tc>
        <w:tc>
          <w:tcPr>
            <w:tcW w:w="633" w:type="dxa"/>
            <w:gridSpan w:val="4"/>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920.502.000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55.000.000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11.355.900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22.000.000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102.000.000 </w:t>
            </w:r>
          </w:p>
        </w:tc>
        <w:tc>
          <w:tcPr>
            <w:tcW w:w="696"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1.561.749.448 </w:t>
            </w:r>
          </w:p>
        </w:tc>
      </w:tr>
      <w:tr w:rsidR="00F93B85" w:rsidRPr="00F93B85" w:rsidTr="00F93B85">
        <w:trPr>
          <w:gridAfter w:val="3"/>
          <w:wAfter w:w="1421" w:type="dxa"/>
          <w:trHeight w:val="1245"/>
        </w:trPr>
        <w:tc>
          <w:tcPr>
            <w:tcW w:w="350" w:type="dxa"/>
            <w:vMerge/>
            <w:tcBorders>
              <w:top w:val="single" w:sz="8" w:space="0" w:color="auto"/>
              <w:left w:val="single" w:sz="8"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905" w:type="dxa"/>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Bidang</w:t>
            </w:r>
          </w:p>
        </w:tc>
        <w:tc>
          <w:tcPr>
            <w:tcW w:w="1446"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Sub Bidang</w:t>
            </w:r>
          </w:p>
        </w:tc>
        <w:tc>
          <w:tcPr>
            <w:tcW w:w="1656" w:type="dxa"/>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041" w:type="dxa"/>
            <w:gridSpan w:val="2"/>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989" w:type="dxa"/>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560"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Jumlah (Rp.)</w:t>
            </w:r>
          </w:p>
        </w:tc>
        <w:tc>
          <w:tcPr>
            <w:tcW w:w="992"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Sumber</w:t>
            </w:r>
          </w:p>
        </w:tc>
        <w:tc>
          <w:tcPr>
            <w:tcW w:w="1417"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Swakelola</w:t>
            </w:r>
          </w:p>
        </w:tc>
        <w:tc>
          <w:tcPr>
            <w:tcW w:w="993"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Kerjasama Antar Desa</w:t>
            </w:r>
          </w:p>
        </w:tc>
        <w:tc>
          <w:tcPr>
            <w:tcW w:w="1275" w:type="dxa"/>
            <w:tcBorders>
              <w:top w:val="nil"/>
              <w:left w:val="nil"/>
              <w:bottom w:val="single" w:sz="8" w:space="0" w:color="auto"/>
              <w:right w:val="nil"/>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Kerjasama dg Pihak Ketiga</w:t>
            </w:r>
          </w:p>
        </w:tc>
        <w:tc>
          <w:tcPr>
            <w:tcW w:w="851" w:type="dxa"/>
            <w:tcBorders>
              <w:top w:val="single" w:sz="8" w:space="0" w:color="auto"/>
              <w:left w:val="single" w:sz="4" w:space="0" w:color="auto"/>
              <w:bottom w:val="single" w:sz="8" w:space="0" w:color="000000"/>
              <w:right w:val="single" w:sz="4" w:space="0" w:color="auto"/>
            </w:tcBorders>
            <w:vAlign w:val="center"/>
            <w:hideMark/>
          </w:tcPr>
          <w:p w:rsidR="00F93B85" w:rsidRPr="00F93B85" w:rsidRDefault="00F93B85" w:rsidP="00F93B85">
            <w:pPr>
              <w:rPr>
                <w:rFonts w:ascii="Tahoma" w:hAnsi="Tahoma" w:cs="Tahoma"/>
                <w:b/>
                <w:bCs/>
                <w:color w:val="000000"/>
                <w:sz w:val="16"/>
                <w:szCs w:val="16"/>
                <w:lang w:val="en-US"/>
              </w:rPr>
            </w:pP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ADD</w:t>
            </w:r>
          </w:p>
        </w:tc>
        <w:tc>
          <w:tcPr>
            <w:tcW w:w="591"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PAD</w:t>
            </w:r>
          </w:p>
        </w:tc>
        <w:tc>
          <w:tcPr>
            <w:tcW w:w="633"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22"/>
                <w:szCs w:val="22"/>
                <w:lang w:val="en-US"/>
              </w:rPr>
            </w:pPr>
            <w:r w:rsidRPr="00F93B85">
              <w:rPr>
                <w:rFonts w:ascii="Tahoma" w:hAnsi="Tahoma" w:cs="Tahoma"/>
                <w:b/>
                <w:bCs/>
                <w:color w:val="000000"/>
                <w:sz w:val="22"/>
                <w:szCs w:val="22"/>
                <w:lang w:val="en-US"/>
              </w:rPr>
              <w:t>DD</w:t>
            </w:r>
          </w:p>
        </w:tc>
        <w:tc>
          <w:tcPr>
            <w:tcW w:w="591"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PROV</w:t>
            </w:r>
          </w:p>
        </w:tc>
        <w:tc>
          <w:tcPr>
            <w:tcW w:w="591"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KAB</w:t>
            </w:r>
          </w:p>
        </w:tc>
        <w:tc>
          <w:tcPr>
            <w:tcW w:w="591"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SILPA</w:t>
            </w:r>
          </w:p>
        </w:tc>
        <w:tc>
          <w:tcPr>
            <w:tcW w:w="633" w:type="dxa"/>
            <w:gridSpan w:val="3"/>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PADS</w:t>
            </w:r>
          </w:p>
        </w:tc>
        <w:tc>
          <w:tcPr>
            <w:tcW w:w="70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05"/>
        </w:trPr>
        <w:tc>
          <w:tcPr>
            <w:tcW w:w="350" w:type="dxa"/>
            <w:tcBorders>
              <w:top w:val="nil"/>
              <w:left w:val="single" w:sz="8" w:space="0" w:color="auto"/>
              <w:bottom w:val="nil"/>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a</w:t>
            </w:r>
          </w:p>
        </w:tc>
        <w:tc>
          <w:tcPr>
            <w:tcW w:w="905" w:type="dxa"/>
            <w:tcBorders>
              <w:top w:val="nil"/>
              <w:left w:val="nil"/>
              <w:bottom w:val="nil"/>
              <w:right w:val="single" w:sz="4" w:space="0" w:color="auto"/>
            </w:tcBorders>
            <w:shd w:val="clear" w:color="000000" w:fill="FFFFFF"/>
            <w:vAlign w:val="center"/>
            <w:hideMark/>
          </w:tcPr>
          <w:p w:rsidR="00F93B85" w:rsidRPr="00F93B85" w:rsidRDefault="00F93B85" w:rsidP="00F93B85">
            <w:pPr>
              <w:jc w:val="cente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b</w:t>
            </w:r>
          </w:p>
        </w:tc>
        <w:tc>
          <w:tcPr>
            <w:tcW w:w="1446" w:type="dxa"/>
            <w:gridSpan w:val="2"/>
            <w:tcBorders>
              <w:top w:val="nil"/>
              <w:left w:val="nil"/>
              <w:bottom w:val="nil"/>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d</w:t>
            </w:r>
          </w:p>
        </w:tc>
        <w:tc>
          <w:tcPr>
            <w:tcW w:w="1656" w:type="dxa"/>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 </w:t>
            </w:r>
          </w:p>
        </w:tc>
        <w:tc>
          <w:tcPr>
            <w:tcW w:w="1041"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g</w:t>
            </w:r>
          </w:p>
        </w:tc>
        <w:tc>
          <w:tcPr>
            <w:tcW w:w="992" w:type="dxa"/>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h</w:t>
            </w:r>
          </w:p>
        </w:tc>
        <w:tc>
          <w:tcPr>
            <w:tcW w:w="1989" w:type="dxa"/>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rPr>
                <w:rFonts w:ascii="Tahoma" w:hAnsi="Tahoma" w:cs="Tahoma"/>
                <w:i/>
                <w:iCs/>
                <w:color w:val="000000"/>
                <w:sz w:val="18"/>
                <w:szCs w:val="18"/>
                <w:lang w:val="en-US"/>
              </w:rPr>
            </w:pPr>
            <w:r w:rsidRPr="00F93B85">
              <w:rPr>
                <w:rFonts w:ascii="Tahoma" w:hAnsi="Tahoma" w:cs="Tahoma"/>
                <w:i/>
                <w:iCs/>
                <w:color w:val="000000"/>
                <w:sz w:val="18"/>
                <w:szCs w:val="18"/>
                <w:lang w:val="en-US"/>
              </w:rPr>
              <w:t>i</w:t>
            </w:r>
          </w:p>
        </w:tc>
        <w:tc>
          <w:tcPr>
            <w:tcW w:w="1275" w:type="dxa"/>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j</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k</w:t>
            </w:r>
          </w:p>
        </w:tc>
        <w:tc>
          <w:tcPr>
            <w:tcW w:w="992"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l</w:t>
            </w:r>
          </w:p>
        </w:tc>
        <w:tc>
          <w:tcPr>
            <w:tcW w:w="1417"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m</w:t>
            </w:r>
          </w:p>
        </w:tc>
        <w:tc>
          <w:tcPr>
            <w:tcW w:w="993" w:type="dxa"/>
            <w:gridSpan w:val="2"/>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n</w:t>
            </w:r>
          </w:p>
        </w:tc>
        <w:tc>
          <w:tcPr>
            <w:tcW w:w="1275" w:type="dxa"/>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o</w:t>
            </w:r>
          </w:p>
        </w:tc>
        <w:tc>
          <w:tcPr>
            <w:tcW w:w="851" w:type="dxa"/>
            <w:tcBorders>
              <w:top w:val="nil"/>
              <w:left w:val="nil"/>
              <w:bottom w:val="single" w:sz="8"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i/>
                <w:iCs/>
                <w:color w:val="000000"/>
                <w:sz w:val="18"/>
                <w:szCs w:val="18"/>
                <w:lang w:val="en-US"/>
              </w:rPr>
            </w:pPr>
            <w:r w:rsidRPr="00F93B85">
              <w:rPr>
                <w:rFonts w:ascii="Tahoma" w:hAnsi="Tahoma" w:cs="Tahoma"/>
                <w:i/>
                <w:iCs/>
                <w:color w:val="000000"/>
                <w:sz w:val="18"/>
                <w:szCs w:val="18"/>
                <w:lang w:val="en-US"/>
              </w:rPr>
              <w:t>p</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421.385.000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29.500.000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920.902.000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25.000.000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11.355.900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9.250.000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97.000.000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FF0000"/>
                <w:sz w:val="20"/>
                <w:szCs w:val="20"/>
                <w:lang w:val="en-US"/>
              </w:rPr>
            </w:pPr>
            <w:r w:rsidRPr="00F93B85">
              <w:rPr>
                <w:rFonts w:ascii="Calibri" w:hAnsi="Calibri" w:cs="Calibri"/>
                <w:b/>
                <w:bCs/>
                <w:color w:val="FF0000"/>
                <w:sz w:val="20"/>
                <w:szCs w:val="20"/>
                <w:lang w:val="en-US"/>
              </w:rPr>
              <w:t xml:space="preserve">            1.514.392.900 </w:t>
            </w:r>
          </w:p>
        </w:tc>
      </w:tr>
      <w:tr w:rsidR="00F93B85" w:rsidRPr="00F93B85" w:rsidTr="00F93B85">
        <w:trPr>
          <w:gridAfter w:val="3"/>
          <w:wAfter w:w="1421" w:type="dxa"/>
          <w:trHeight w:val="900"/>
        </w:trPr>
        <w:tc>
          <w:tcPr>
            <w:tcW w:w="35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I.</w:t>
            </w:r>
          </w:p>
        </w:tc>
        <w:tc>
          <w:tcPr>
            <w:tcW w:w="905" w:type="dxa"/>
            <w:tcBorders>
              <w:top w:val="single" w:sz="4" w:space="0" w:color="auto"/>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BIDANG PENYELENGGARAAN PEMERINTAHAN DESA </w:t>
            </w:r>
          </w:p>
        </w:tc>
        <w:tc>
          <w:tcPr>
            <w:tcW w:w="1446" w:type="dxa"/>
            <w:gridSpan w:val="2"/>
            <w:tcBorders>
              <w:top w:val="single" w:sz="4" w:space="0" w:color="auto"/>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Sub Bidang penyelenggaraan belanja penghasilan tetap, tunjangan dan operasional pemerintahan Desa</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Penyediaan Penghasilan Tetap dan Tunjangan Kepala Desa ( SILTAP)</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Orang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Kepala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36.000.000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36.000.000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8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Penyediaan Penghasilan Tetap dan Tunjangan Kepala Desa ( Dari Pengelolaan tanah Bengkok )</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Orang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Kepala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102.000.000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8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Penyediaan Penghasilan Tetap dan Tunjangan Kepala Desa ( Tunjangan Jabatan )</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Orang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Kepala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2.400.000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2.400.000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60"/>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Penyediaan Penghasilan Tetap dan Tunjangan Perangkat Desa ( SILTAP )</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13 Orang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Perangkat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320.400.000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320.400.000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90.000.000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Penyediaan Penghasilan Tetap dan Tunjangan Perangkat Desa ( Dari Pengelolaan Tanah Bengkok )</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13 Orang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Perangkat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201.900.000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Penyediaan Penghasilan Tetap dan Tunjangan Perangkat Desa (Tunjangan Jabatan )</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13 Orang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Perangkat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16.200.000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16.200.000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00"/>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Penyediaan Jaminan Sosial bagi Kepala Desa dan Perangkat Desa</w:t>
            </w:r>
          </w:p>
        </w:tc>
        <w:tc>
          <w:tcPr>
            <w:tcW w:w="1041"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5.000.000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xml:space="preserve">     11.355.900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7.000.000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4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xml:space="preserve">Penyediaan Operasional Pemerintah Desa </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Honor Pengelola Keuangan Desa :</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 Honor PKPKD</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Tertib adimistrasi &amp;  Kesejahteraan </w:t>
            </w:r>
            <w:r w:rsidRPr="00F93B85">
              <w:rPr>
                <w:rFonts w:ascii="Tahoma" w:hAnsi="Tahoma" w:cs="Tahoma"/>
                <w:b/>
                <w:bCs/>
                <w:color w:val="000000"/>
                <w:sz w:val="18"/>
                <w:szCs w:val="18"/>
                <w:lang w:val="en-US"/>
              </w:rPr>
              <w:lastRenderedPageBreak/>
              <w:t xml:space="preserve">Kepala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lastRenderedPageBreak/>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5.400.000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PBH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 Honor Koordinator PPKD</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Tertib adimistrasi &amp;  Kesejahteraan Perangkat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4.200.000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PBH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3. Bendahara PPKD</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Tertib adimistrasi &amp;  Kesejahteraan Perangkat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3.600.000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PBH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4. Honor PPKD</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Tertib adimistrasi &amp;  Kesejahteraan Perangkat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15.000.000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PBH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hideMark/>
          </w:tcPr>
          <w:p w:rsidR="00F93B85" w:rsidRPr="00F93B85" w:rsidRDefault="00F93B85" w:rsidP="00F93B85">
            <w:pP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HONOR PEKERJA DESA :</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tcBorders>
              <w:top w:val="nil"/>
              <w:left w:val="nil"/>
              <w:bottom w:val="nil"/>
              <w:right w:val="nil"/>
            </w:tcBorders>
            <w:shd w:val="clear" w:color="000000" w:fill="FFFFFF"/>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vMerge w:val="restart"/>
            <w:tcBorders>
              <w:top w:val="nil"/>
              <w:left w:val="single" w:sz="4" w:space="0" w:color="auto"/>
              <w:bottom w:val="single" w:sz="4" w:space="0" w:color="000000"/>
              <w:right w:val="single" w:sz="4" w:space="0" w:color="auto"/>
            </w:tcBorders>
            <w:shd w:val="clear" w:color="000000" w:fill="FFFFFF"/>
            <w:hideMark/>
          </w:tcPr>
          <w:p w:rsidR="00F93B85" w:rsidRPr="00F93B85" w:rsidRDefault="00F93B85" w:rsidP="00F93B85">
            <w:pPr>
              <w:jc w:val="center"/>
              <w:rPr>
                <w:rFonts w:ascii="Tahoma" w:hAnsi="Tahoma" w:cs="Tahoma"/>
                <w:b/>
                <w:bCs/>
                <w:i/>
                <w:iCs/>
                <w:color w:val="000000"/>
                <w:sz w:val="18"/>
                <w:szCs w:val="18"/>
                <w:lang w:val="en-US"/>
              </w:rPr>
            </w:pPr>
            <w:r w:rsidRPr="00F93B85">
              <w:rPr>
                <w:rFonts w:ascii="Tahoma" w:hAnsi="Tahoma" w:cs="Tahoma"/>
                <w:b/>
                <w:bCs/>
                <w:i/>
                <w:i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 Honor Sopir Ambulan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Pekerja Desa</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Org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Pekerja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18.000.000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vMerge w:val="restart"/>
            <w:tcBorders>
              <w:top w:val="nil"/>
              <w:left w:val="single" w:sz="4" w:space="0" w:color="auto"/>
              <w:bottom w:val="single" w:sz="4" w:space="0" w:color="000000"/>
              <w:right w:val="single" w:sz="4" w:space="0" w:color="auto"/>
            </w:tcBorders>
            <w:shd w:val="clear" w:color="000000" w:fill="FFFFFF"/>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i/>
                <w:iCs/>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 Honor Kayim</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Pekerja Desa</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Org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Pekerja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18.000.000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18.000.000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i/>
                <w:iCs/>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Belanja Internet dan listrik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i/>
                <w:iCs/>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 Belanja Internet</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TH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1.800.000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vMerge/>
            <w:tcBorders>
              <w:top w:val="single" w:sz="4" w:space="0" w:color="auto"/>
              <w:left w:val="single" w:sz="4" w:space="0" w:color="auto"/>
              <w:bottom w:val="single" w:sz="4" w:space="0" w:color="auto"/>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i/>
                <w:iCs/>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 Belanja listrik</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TH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4.560.000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4.560.000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Belanja Perjalanan Dinas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1.Perjalanan Dinas Kecamatan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65 Kali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1.625.000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1.625.000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2.Perjalanan Dinas Dalam </w:t>
            </w:r>
            <w:r w:rsidRPr="00F93B85">
              <w:rPr>
                <w:rFonts w:ascii="Tahoma" w:hAnsi="Tahoma" w:cs="Tahoma"/>
                <w:color w:val="000000"/>
                <w:sz w:val="18"/>
                <w:szCs w:val="18"/>
                <w:lang w:val="en-US"/>
              </w:rPr>
              <w:lastRenderedPageBreak/>
              <w:t>Kabupaten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lastRenderedPageBreak/>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36 Kali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w:t>
            </w:r>
            <w:r w:rsidRPr="00F93B85">
              <w:rPr>
                <w:rFonts w:ascii="Tahoma" w:hAnsi="Tahoma" w:cs="Tahoma"/>
                <w:b/>
                <w:bCs/>
                <w:color w:val="000000"/>
                <w:sz w:val="18"/>
                <w:szCs w:val="18"/>
                <w:lang w:val="en-US"/>
              </w:rPr>
              <w:lastRenderedPageBreak/>
              <w:t xml:space="preserve">Des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lastRenderedPageBreak/>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1.800.000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1.800</w:t>
            </w:r>
            <w:r w:rsidRPr="00F93B85">
              <w:rPr>
                <w:rFonts w:ascii="Calibri" w:hAnsi="Calibri" w:cs="Calibri"/>
                <w:color w:val="000000"/>
                <w:sz w:val="18"/>
                <w:szCs w:val="18"/>
                <w:lang w:val="en-US"/>
              </w:rPr>
              <w:lastRenderedPageBreak/>
              <w:t xml:space="preserve">.000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lastRenderedPageBreak/>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3.Perjalanan Dinas Luar Kabupaten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4 Kali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1.400.000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1.400.000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Belanja ATK</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Keg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7.648.000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7.648.000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Belanja Benda Pos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1.Belanja Materai @ 3.000</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62 Lmbr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186.000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186.000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2.Belanja Materai @ 6.000</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161 lmbr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966.000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966.000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Belanja Pajak Mobil Opr Pemdes</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Keg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kelancaran Pem Des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1.300.000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PADS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1.300.000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00"/>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Penyediaan Tunjangan BPD</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BPD</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BPD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18.600.000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ADD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18.600.000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30"/>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Penyediaan operasional BPD</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BPD</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1 tahun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Terselenggaranya Operasional BPD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850.000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PLL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850.000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65"/>
        </w:trPr>
        <w:tc>
          <w:tcPr>
            <w:tcW w:w="350" w:type="dxa"/>
            <w:tcBorders>
              <w:top w:val="nil"/>
              <w:left w:val="single" w:sz="8" w:space="0" w:color="auto"/>
              <w:bottom w:val="double" w:sz="6"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double" w:sz="6"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04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10"/>
        </w:trPr>
        <w:tc>
          <w:tcPr>
            <w:tcW w:w="350" w:type="dxa"/>
            <w:tcBorders>
              <w:top w:val="nil"/>
              <w:left w:val="single" w:sz="8" w:space="0" w:color="auto"/>
              <w:bottom w:val="single" w:sz="8" w:space="0" w:color="auto"/>
              <w:right w:val="nil"/>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46" w:type="dxa"/>
            <w:gridSpan w:val="2"/>
            <w:tcBorders>
              <w:top w:val="double" w:sz="6" w:space="0" w:color="auto"/>
              <w:left w:val="nil"/>
              <w:bottom w:val="nil"/>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656" w:type="dxa"/>
            <w:tcBorders>
              <w:top w:val="double" w:sz="6"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041" w:type="dxa"/>
            <w:gridSpan w:val="2"/>
            <w:tcBorders>
              <w:top w:val="double" w:sz="6"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JUMLAH BIDANG I :</w:t>
            </w:r>
          </w:p>
        </w:tc>
        <w:tc>
          <w:tcPr>
            <w:tcW w:w="1989" w:type="dxa"/>
            <w:tcBorders>
              <w:top w:val="double" w:sz="6" w:space="0" w:color="auto"/>
              <w:left w:val="single" w:sz="4" w:space="0" w:color="auto"/>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   </w:t>
            </w:r>
          </w:p>
        </w:tc>
        <w:tc>
          <w:tcPr>
            <w:tcW w:w="1275" w:type="dxa"/>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560"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783.835.000 </w:t>
            </w:r>
          </w:p>
        </w:tc>
        <w:tc>
          <w:tcPr>
            <w:tcW w:w="992" w:type="dxa"/>
            <w:gridSpan w:val="2"/>
            <w:tcBorders>
              <w:top w:val="double" w:sz="6" w:space="0" w:color="auto"/>
              <w:left w:val="nil"/>
              <w:bottom w:val="single" w:sz="8"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2.</w:t>
            </w:r>
          </w:p>
        </w:tc>
        <w:tc>
          <w:tcPr>
            <w:tcW w:w="905" w:type="dxa"/>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BIDANG PELAKSANAAN PEMBA</w:t>
            </w:r>
            <w:r w:rsidRPr="00F93B85">
              <w:rPr>
                <w:rFonts w:ascii="Tahoma" w:hAnsi="Tahoma" w:cs="Tahoma"/>
                <w:b/>
                <w:bCs/>
                <w:color w:val="000000"/>
                <w:sz w:val="18"/>
                <w:szCs w:val="18"/>
                <w:lang w:val="en-US"/>
              </w:rPr>
              <w:lastRenderedPageBreak/>
              <w:t>NGUNAN</w:t>
            </w:r>
          </w:p>
        </w:tc>
        <w:tc>
          <w:tcPr>
            <w:tcW w:w="1446"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lastRenderedPageBreak/>
              <w:t>Sub Bidang Pendidikan</w:t>
            </w:r>
          </w:p>
        </w:tc>
        <w:tc>
          <w:tcPr>
            <w:tcW w:w="1656" w:type="dxa"/>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Penyelenggaraan PAUD/TK/TPA/ TKA/ TPQ/ Madrasah Non-Formal Milik </w:t>
            </w:r>
            <w:r w:rsidRPr="00F93B85">
              <w:rPr>
                <w:rFonts w:ascii="Tahoma" w:hAnsi="Tahoma" w:cs="Tahoma"/>
                <w:b/>
                <w:bCs/>
                <w:color w:val="000000"/>
                <w:sz w:val="18"/>
                <w:szCs w:val="18"/>
                <w:lang w:val="en-US"/>
              </w:rPr>
              <w:lastRenderedPageBreak/>
              <w:t>Desa</w:t>
            </w:r>
          </w:p>
        </w:tc>
        <w:tc>
          <w:tcPr>
            <w:tcW w:w="1041"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23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 Insentif Guru TPQ</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TPQ Salafiyah dan Tpq Mambaul Hasan</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10 ORG</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Terpenuhinya Kesejahteraan Guru TPQ</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8.000.000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8.000.000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Sub Bidang Kesehatan</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Penyelenggaraan Pos Kesehatan Desa (PKD)/Polindes Milik Desa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70"/>
        </w:trPr>
        <w:tc>
          <w:tcPr>
            <w:tcW w:w="35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0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F93B85" w:rsidRPr="00F93B85" w:rsidRDefault="00F93B85" w:rsidP="00F93B85">
            <w:pPr>
              <w:jc w:val="cente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Penyelenggaraan Posyandu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r>
      <w:tr w:rsidR="00F93B85" w:rsidRPr="00F93B85" w:rsidTr="00F93B85">
        <w:trPr>
          <w:gridAfter w:val="3"/>
          <w:wAfter w:w="1421" w:type="dxa"/>
          <w:trHeight w:val="675"/>
        </w:trPr>
        <w:tc>
          <w:tcPr>
            <w:tcW w:w="350" w:type="dxa"/>
            <w:vMerge/>
            <w:tcBorders>
              <w:top w:val="nil"/>
              <w:left w:val="single" w:sz="8"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905" w:type="dxa"/>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Calibri" w:hAnsi="Calibri" w:cs="Calibri"/>
                <w:b/>
                <w:bCs/>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Pemberian Makanan Tambahan bagi Ibu Hamil dan Balita, Kelas Ibu Hamil, Insentif Kader Posyandu </w:t>
            </w:r>
            <w:proofErr w:type="gramStart"/>
            <w:r w:rsidRPr="00F93B85">
              <w:rPr>
                <w:rFonts w:ascii="Tahoma" w:hAnsi="Tahoma" w:cs="Tahoma"/>
                <w:color w:val="000000"/>
                <w:sz w:val="18"/>
                <w:szCs w:val="18"/>
                <w:lang w:val="en-US"/>
              </w:rPr>
              <w:t>dan  lain</w:t>
            </w:r>
            <w:proofErr w:type="gramEnd"/>
            <w:r w:rsidRPr="00F93B85">
              <w:rPr>
                <w:rFonts w:ascii="Tahoma" w:hAnsi="Tahoma" w:cs="Tahoma"/>
                <w:color w:val="000000"/>
                <w:sz w:val="18"/>
                <w:szCs w:val="18"/>
                <w:lang w:val="en-US"/>
              </w:rPr>
              <w:t xml:space="preserve"> sebagainya sesuai dengan kebutuhan. </w:t>
            </w:r>
          </w:p>
        </w:tc>
        <w:tc>
          <w:tcPr>
            <w:tcW w:w="1041"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30"/>
        </w:trPr>
        <w:tc>
          <w:tcPr>
            <w:tcW w:w="350" w:type="dxa"/>
            <w:vMerge/>
            <w:tcBorders>
              <w:top w:val="nil"/>
              <w:left w:val="single" w:sz="8"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905" w:type="dxa"/>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Calibri" w:hAnsi="Calibri" w:cs="Calibri"/>
                <w:b/>
                <w:bCs/>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 Pemberian Insentif Kader POSYANDU</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Calibri" w:hAnsi="Calibri" w:cs="Calibri"/>
                <w:b/>
                <w:bCs/>
                <w:color w:val="000000"/>
                <w:lang w:val="en-US"/>
              </w:rPr>
            </w:pPr>
            <w:r w:rsidRPr="00F93B85">
              <w:rPr>
                <w:rFonts w:ascii="Calibri" w:hAnsi="Calibri" w:cs="Calibri"/>
                <w:b/>
                <w:bCs/>
                <w:color w:val="000000"/>
                <w:lang w:val="en-US"/>
              </w:rPr>
              <w:t xml:space="preserve"> 5 posyandu </w:t>
            </w:r>
          </w:p>
        </w:tc>
        <w:tc>
          <w:tcPr>
            <w:tcW w:w="99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33 org Kader</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Kader Posyandu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47.520.000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47.520.000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10"/>
        </w:trPr>
        <w:tc>
          <w:tcPr>
            <w:tcW w:w="350" w:type="dxa"/>
            <w:vMerge/>
            <w:tcBorders>
              <w:top w:val="nil"/>
              <w:left w:val="single" w:sz="8"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905" w:type="dxa"/>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Calibri" w:hAnsi="Calibri" w:cs="Calibri"/>
                <w:b/>
                <w:bCs/>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2.Pengadaan PMT Kelas BUMIL</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POSYANDU DUSUN</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15 BUMIL</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Gizi Bumil dan Janinya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2.415.000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2.415.000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2040"/>
        </w:trPr>
        <w:tc>
          <w:tcPr>
            <w:tcW w:w="350" w:type="dxa"/>
            <w:vMerge/>
            <w:tcBorders>
              <w:top w:val="nil"/>
              <w:left w:val="single" w:sz="8"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905" w:type="dxa"/>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Calibri" w:hAnsi="Calibri" w:cs="Calibri"/>
                <w:b/>
                <w:bCs/>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3.Rapat Koordinasi Kesehatan ( RAKORKES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RUMAH PERADES</w:t>
            </w:r>
          </w:p>
        </w:tc>
        <w:tc>
          <w:tcPr>
            <w:tcW w:w="99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FKD,KADER POSYANDU,PKK ,BIDES,PUKESMAS DAN PEM DES</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Koordinasi FKD,Kader Posyandu ,Bides,Puskesmas dan Pemdes dalam rangka peningkatan kesehatan masyarakat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12.600.000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12.600.000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9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4.Pemberian Insentif FKD</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FKD</w:t>
            </w:r>
          </w:p>
        </w:tc>
        <w:tc>
          <w:tcPr>
            <w:tcW w:w="99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Pengurus FKD</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insetif FKD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2.310.000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2.310.000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9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5.Snack dan makan Rapat-rapat FKD</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FKD</w:t>
            </w:r>
          </w:p>
        </w:tc>
        <w:tc>
          <w:tcPr>
            <w:tcW w:w="99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Pengurus FKD</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Rapat-rapat  FKD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4.950.000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4.950.000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9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6.Pemberian PMT BALITA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POSYANDU DUSUN</w:t>
            </w:r>
          </w:p>
        </w:tc>
        <w:tc>
          <w:tcPr>
            <w:tcW w:w="99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BALITA</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Terpenuhinyan PMT balita ,Peningkatan Gizi BALITA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12.000.000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12.000.000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9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7.Pemberian PMT LANSIA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POSYANDU DUSUN</w:t>
            </w:r>
          </w:p>
        </w:tc>
        <w:tc>
          <w:tcPr>
            <w:tcW w:w="99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LANSIA</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Terpenuhinyan PMT LANSIA ,Peningkatan Gizi LANSIA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14.800.000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14.800.000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9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8. Pemberian Insentif SKD</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SKD</w:t>
            </w:r>
          </w:p>
        </w:tc>
        <w:tc>
          <w:tcPr>
            <w:tcW w:w="99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 Org</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Kader SKD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1.200.000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1.200.000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9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9. Snack dan makan Kelas BUMIL</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BUMIL</w:t>
            </w:r>
          </w:p>
        </w:tc>
        <w:tc>
          <w:tcPr>
            <w:tcW w:w="99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15 Org</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Peningkatan Gizi BUMIL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2.250.000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2.250.000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1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84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Pembangunan/Rehabilitasi/Peningkatan/Pengadaan Sarana/Prasarana Posyandu/ Polindes/PKD **</w:t>
            </w:r>
          </w:p>
        </w:tc>
        <w:tc>
          <w:tcPr>
            <w:tcW w:w="1041"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73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1.Pengadaan Lemari Etalase</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5 POSYANDU</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5 bh</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sarana Posyandu tiap Dusun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5.000.000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5.000.000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9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2.Pengadaan Kursi Plastik</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5 POSYANDU</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10 bh</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sarana Posyandu tiap Dusun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4.500.000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4.500.000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9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3.Pengadaan Timbangan Bayi</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5 POSYANDU</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5 bh</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sarana Posyandu tiap Dusun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2.500.000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2.500.000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3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vMerge w:val="restart"/>
            <w:tcBorders>
              <w:top w:val="nil"/>
              <w:left w:val="single" w:sz="4" w:space="0" w:color="auto"/>
              <w:bottom w:val="nil"/>
              <w:right w:val="single" w:sz="4" w:space="0" w:color="auto"/>
            </w:tcBorders>
            <w:shd w:val="clear" w:color="000000" w:fill="FFFFFF"/>
            <w:noWrap/>
            <w:vAlign w:val="bottom"/>
            <w:hideMark/>
          </w:tcPr>
          <w:p w:rsidR="00F93B85" w:rsidRPr="00F93B85" w:rsidRDefault="00F93B85" w:rsidP="00F93B85">
            <w:pPr>
              <w:jc w:val="cente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125"/>
        </w:trPr>
        <w:tc>
          <w:tcPr>
            <w:tcW w:w="350" w:type="dxa"/>
            <w:vMerge w:val="restart"/>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vMerge w:val="restart"/>
            <w:tcBorders>
              <w:top w:val="nil"/>
              <w:left w:val="single" w:sz="4"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Pengadaan/pembangunan/pengembangan/ pemeliharaan Sarana dan Prasarana Kesehatan/ Air Bersih /sanitasi/ kebersihan lingkungan/ jambanisasi/ mandi, cuci, kakus (MCK) **;</w:t>
            </w:r>
          </w:p>
        </w:tc>
        <w:tc>
          <w:tcPr>
            <w:tcW w:w="1041"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765"/>
        </w:trPr>
        <w:tc>
          <w:tcPr>
            <w:tcW w:w="350" w:type="dxa"/>
            <w:vMerge/>
            <w:tcBorders>
              <w:top w:val="nil"/>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vMerge/>
            <w:tcBorders>
              <w:top w:val="nil"/>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Bantuan Jambanisasi</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MASYARAKAT</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34 RTM</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Terpenuhinya sarana kesehatan bagi Rumah Tangga Miskin</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68.000.000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68.000.000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vMerge/>
            <w:tcBorders>
              <w:top w:val="nil"/>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vMerge/>
            <w:tcBorders>
              <w:top w:val="nil"/>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Pengadaan/pembangunan/pengembangan/pemeliharaan sarana prasarana mobil/kapal motor untuk ambulance Desa**;</w:t>
            </w:r>
          </w:p>
        </w:tc>
        <w:tc>
          <w:tcPr>
            <w:tcW w:w="1041"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vMerge/>
            <w:tcBorders>
              <w:top w:val="nil"/>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vMerge/>
            <w:tcBorders>
              <w:top w:val="nil"/>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 pemeliharaan sarana prasarana alat bantu penyandang disabilitas/panti rehabilitasi penyandang disabilitas**;</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vMerge/>
            <w:tcBorders>
              <w:top w:val="nil"/>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vMerge/>
            <w:tcBorders>
              <w:top w:val="nil"/>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nil"/>
              <w:right w:val="nil"/>
            </w:tcBorders>
            <w:shd w:val="clear" w:color="000000" w:fill="FFFFFF"/>
            <w:noWrap/>
            <w:vAlign w:val="center"/>
            <w:hideMark/>
          </w:tcPr>
          <w:p w:rsidR="00F93B85" w:rsidRPr="00F93B85" w:rsidRDefault="00F93B85" w:rsidP="00F93B85">
            <w:pPr>
              <w:jc w:val="both"/>
              <w:rPr>
                <w:rFonts w:ascii="Tahoma" w:hAnsi="Tahoma" w:cs="Tahoma"/>
                <w:color w:val="000000"/>
                <w:sz w:val="18"/>
                <w:szCs w:val="18"/>
                <w:lang w:val="en-US"/>
              </w:rPr>
            </w:pPr>
            <w:proofErr w:type="gramStart"/>
            <w:r w:rsidRPr="00F93B85">
              <w:rPr>
                <w:rFonts w:ascii="Tahoma" w:hAnsi="Tahoma" w:cs="Tahoma"/>
                <w:color w:val="000000"/>
                <w:sz w:val="18"/>
                <w:szCs w:val="18"/>
                <w:lang w:val="en-US"/>
              </w:rPr>
              <w:t>pengadaan</w:t>
            </w:r>
            <w:proofErr w:type="gramEnd"/>
            <w:r w:rsidRPr="00F93B85">
              <w:rPr>
                <w:rFonts w:ascii="Tahoma" w:hAnsi="Tahoma" w:cs="Tahoma"/>
                <w:color w:val="000000"/>
                <w:sz w:val="18"/>
                <w:szCs w:val="18"/>
                <w:lang w:val="en-US"/>
              </w:rPr>
              <w:t xml:space="preserve"> alat bantu atau kebutuhan lainnya dari penyandang disabilitas.</w:t>
            </w:r>
          </w:p>
        </w:tc>
        <w:tc>
          <w:tcPr>
            <w:tcW w:w="1041" w:type="dxa"/>
            <w:gridSpan w:val="2"/>
            <w:tcBorders>
              <w:top w:val="nil"/>
              <w:left w:val="single" w:sz="4" w:space="0" w:color="auto"/>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54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Pengadaan/pembangunan/pengembangan/ pemeliharaan sarana prasarana balai pengobatan/ posyandu/ poskesdes/ polindes/ posbindu/reagen rapid tes kid </w:t>
            </w:r>
            <w:r w:rsidRPr="00F93B85">
              <w:rPr>
                <w:rFonts w:ascii="Tahoma" w:hAnsi="Tahoma" w:cs="Tahoma"/>
                <w:color w:val="000000"/>
                <w:sz w:val="18"/>
                <w:szCs w:val="18"/>
                <w:lang w:val="en-US"/>
              </w:rPr>
              <w:lastRenderedPageBreak/>
              <w:t>untuk menguji sampel-sampel makanan**; dan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lastRenderedPageBreak/>
              <w:t>POSBINDU KIT</w:t>
            </w:r>
          </w:p>
        </w:tc>
        <w:tc>
          <w:tcPr>
            <w:tcW w:w="99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5 POSYANDU</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Deteksi Dini Kesehatan, Mencegah, dan mengobati</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17.500.000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17.500.000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17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 pemeliharaan Sarana dan Prasarana Kesehatan/ Air Bersih /sanitasi/kebersihan lingkungan/ jambanisasi/mandi, cuci, kakus (MCK)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35"/>
        </w:trPr>
        <w:tc>
          <w:tcPr>
            <w:tcW w:w="350" w:type="dxa"/>
            <w:tcBorders>
              <w:top w:val="nil"/>
              <w:left w:val="single" w:sz="8"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xml:space="preserve">Pembangunan Air Bersih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93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Pengadaan/pembangunan/pengembangan/pemeliharaan sarana prasarana mobil/kapal motor untuk ambulance Desa**;</w:t>
            </w:r>
          </w:p>
        </w:tc>
        <w:tc>
          <w:tcPr>
            <w:tcW w:w="1041"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8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1.Servis Ambulan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 Keg</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Servis dan Pemeliharaan Ambulan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2.974.000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2.974.000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81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2.Pajak Ambulan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 Keg</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Servis dan Pemeliharaan Ambulan Desa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1.300.000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1.300.000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15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 pemeliharaan sarana prasarana alat bantu penyandang disabilitas/panti rehabilitasi penyandang disabilitas**;</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Sub Bidang Pekerjaan Umum dan Penataan Ruang</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Pemeliharaan Jalan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45"/>
        </w:trPr>
        <w:tc>
          <w:tcPr>
            <w:tcW w:w="350" w:type="dxa"/>
            <w:vMerge w:val="restart"/>
            <w:tcBorders>
              <w:top w:val="single" w:sz="4" w:space="0" w:color="auto"/>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vMerge w:val="restart"/>
            <w:tcBorders>
              <w:top w:val="nil"/>
              <w:left w:val="single" w:sz="4" w:space="0" w:color="auto"/>
              <w:bottom w:val="nil"/>
              <w:right w:val="single" w:sz="4" w:space="0" w:color="auto"/>
            </w:tcBorders>
            <w:shd w:val="clear" w:color="000000" w:fill="FFFFFF"/>
            <w:noWrap/>
            <w:vAlign w:val="bottom"/>
            <w:hideMark/>
          </w:tcPr>
          <w:p w:rsidR="00F93B85" w:rsidRPr="00F93B85" w:rsidRDefault="00F93B85" w:rsidP="00F93B85">
            <w:pPr>
              <w:jc w:val="cente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Pembangunan/Rehabilitasi/Peningkatan/Pengerasan Jalan Desa **</w:t>
            </w:r>
          </w:p>
        </w:tc>
        <w:tc>
          <w:tcPr>
            <w:tcW w:w="1041"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900"/>
        </w:trPr>
        <w:tc>
          <w:tcPr>
            <w:tcW w:w="350" w:type="dxa"/>
            <w:vMerge/>
            <w:tcBorders>
              <w:top w:val="single" w:sz="4" w:space="0" w:color="auto"/>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vMerge/>
            <w:tcBorders>
              <w:top w:val="single" w:sz="4" w:space="0" w:color="auto"/>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 Pengaspalan Shand Seheet</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DSN PENUSUPAN</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M</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jalan yang baik untuk masyarakat ( Pengaspalan Shand Sheet )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173.763.000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173.763.000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005"/>
        </w:trPr>
        <w:tc>
          <w:tcPr>
            <w:tcW w:w="350" w:type="dxa"/>
            <w:vMerge/>
            <w:tcBorders>
              <w:top w:val="single" w:sz="4" w:space="0" w:color="auto"/>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vMerge/>
            <w:tcBorders>
              <w:top w:val="single" w:sz="4" w:space="0" w:color="auto"/>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nil"/>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 Pengaspalan Shand Seheet</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Dsn Bojongsari</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M</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jalan yang baik untuk masyarakat ( Pengaspalan Shand Sheet )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119.383.000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119.383.000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4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Sub Bidang Kawasan Permukiman</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Dukungan pelaksanaan program Pembangunan/Rehab Rumah Tidak Layak Huni(RTLH) GAKIN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035"/>
        </w:trPr>
        <w:tc>
          <w:tcPr>
            <w:tcW w:w="350" w:type="dxa"/>
            <w:tcBorders>
              <w:top w:val="single" w:sz="4" w:space="0" w:color="auto"/>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Pembangunan/Rehabilitasi rumah layak huni/ rumah sehat untuk fakir miskin**;</w:t>
            </w:r>
          </w:p>
        </w:tc>
        <w:tc>
          <w:tcPr>
            <w:tcW w:w="1041"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97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1.Pembangunan RTLH</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Bantuan RTLH untuk RTM</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10 Unit</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Pengentasan kemsikinan bagi RTM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100.000.000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100.000.000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94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2.Pembangunan RTLH</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Bantuan RTLH untuk RTM</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3 Unit</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Pengentasan kemsikinan bagi RTM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30.000.000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BAN PROV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425"/>
        </w:trPr>
        <w:tc>
          <w:tcPr>
            <w:tcW w:w="350" w:type="dxa"/>
            <w:tcBorders>
              <w:top w:val="nil"/>
              <w:left w:val="single" w:sz="8"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Pembangunan sarana dan prasarana lingkungan permukiman masyarakat Desa/ penerangan lingkungan pemukiman/pedestrian/ drainase Desa/ selokan/tempat pembuangan sampah/ pengadaan gerobak sampah/pengadaan kendaraan pengangkut sampah/pengadaan mesin pengolah sampah**;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MENGANGKUT SAMPAH DI MASYARAKAT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82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1.Pembangunan Drainase Dsn Tambangan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Dsn Tambangan</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M</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Terpenuhinyan saluran air yang baik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81.998.000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81.998.0</w:t>
            </w:r>
            <w:r w:rsidRPr="00F93B85">
              <w:rPr>
                <w:rFonts w:ascii="Calibri" w:hAnsi="Calibri" w:cs="Calibri"/>
                <w:b/>
                <w:bCs/>
                <w:color w:val="000000"/>
                <w:sz w:val="22"/>
                <w:szCs w:val="22"/>
                <w:lang w:val="en-US"/>
              </w:rPr>
              <w:lastRenderedPageBreak/>
              <w:t xml:space="preserve">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lastRenderedPageBreak/>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8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2.Pembangunan Drainase Dsn Temanggungan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RT 01 RW 02</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M</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Terpenuhinyan saluran air yang baik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116.838.000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116.838.000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8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3.Pembangunan Drainase Dsn Bojongsari</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RT 02 RW 04</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M</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Terpenuhinyan saluran air yang baik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53.743.000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53.743.000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85"/>
        </w:trPr>
        <w:tc>
          <w:tcPr>
            <w:tcW w:w="350" w:type="dxa"/>
            <w:tcBorders>
              <w:top w:val="nil"/>
              <w:left w:val="single" w:sz="8"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4.Pembangunan Drainase Dsn Kalipelus</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RT 04 RW 03</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M</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Terpenuhinyan saluran air yang baik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12 Bulan</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54.558.000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54.558.000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60"/>
        </w:trPr>
        <w:tc>
          <w:tcPr>
            <w:tcW w:w="350" w:type="dxa"/>
            <w:vMerge w:val="restart"/>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vMerge w:val="restart"/>
            <w:tcBorders>
              <w:top w:val="nil"/>
              <w:left w:val="single" w:sz="4"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Pembersihan lingkungan perumahan yang terkena bencana alam;</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vMerge/>
            <w:tcBorders>
              <w:top w:val="nil"/>
              <w:left w:val="single" w:sz="8" w:space="0" w:color="auto"/>
              <w:bottom w:val="nil"/>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905" w:type="dxa"/>
            <w:vMerge/>
            <w:tcBorders>
              <w:top w:val="nil"/>
              <w:left w:val="single" w:sz="4" w:space="0" w:color="auto"/>
              <w:bottom w:val="nil"/>
              <w:right w:val="single" w:sz="4" w:space="0" w:color="auto"/>
            </w:tcBorders>
            <w:vAlign w:val="center"/>
            <w:hideMark/>
          </w:tcPr>
          <w:p w:rsidR="00F93B85" w:rsidRPr="00F93B85" w:rsidRDefault="00F93B85" w:rsidP="00F93B85">
            <w:pPr>
              <w:rPr>
                <w:rFonts w:ascii="Tahoma" w:hAnsi="Tahoma" w:cs="Tahoma"/>
                <w:b/>
                <w:bCs/>
                <w:color w:val="000000"/>
                <w:sz w:val="18"/>
                <w:szCs w:val="18"/>
                <w:lang w:val="en-US"/>
              </w:rPr>
            </w:pPr>
          </w:p>
        </w:tc>
        <w:tc>
          <w:tcPr>
            <w:tcW w:w="1446" w:type="dxa"/>
            <w:gridSpan w:val="2"/>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Tahoma" w:hAnsi="Tahoma" w:cs="Tahoma"/>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Rehabilitasi dan rekonstruksi lingkungan perumahan yang terkena bencana alam.</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6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single" w:sz="4" w:space="0" w:color="auto"/>
              <w:right w:val="single" w:sz="4" w:space="0" w:color="auto"/>
            </w:tcBorders>
            <w:shd w:val="clear" w:color="000000" w:fill="FFFFFF"/>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Sub Bidang Kehutanan dan Lingkungan Hidup</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Pengelolaan Hutan Milik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Pengelolaan Lingkungan Hidup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Pelatihan/Sosialisasi/Penyuluhan/Penyadaran tentang Lingkungan Hidup dan Kehutanan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2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Penghijauan/pelestarian lingkungan hidup**;</w:t>
            </w:r>
          </w:p>
        </w:tc>
        <w:tc>
          <w:tcPr>
            <w:tcW w:w="1041"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3"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xml:space="preserve">Penanaman Bibit Tanaman </w:t>
            </w:r>
          </w:p>
        </w:tc>
        <w:tc>
          <w:tcPr>
            <w:tcW w:w="1041"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275"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560"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2"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417"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Pembangunan/pemeliharaan Taman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Perawatan air bawah tanah/ perlindungan mata air/kolam untuk  mata air**;</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Pembuatan terasering/pembersihan daerah aliran sungai/plesengan sungai**;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Penanganan kebakaran hutan dan lahan/pencegahan abrasi pantai/ pembangunan jalan evakuasi dalam bencana gunung berapi gedung pengungsian**;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4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Pengadaan tong sampah/pembangunan tempat sampah**;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MASYARAKAT</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BH</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Terpenuhinya Tempat sampah di masing2 Dusun</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SILPA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Pengelolaan usaha hutan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Pembibitan tanaman pangan/ penggilingan </w:t>
            </w:r>
            <w:r w:rsidRPr="00F93B85">
              <w:rPr>
                <w:rFonts w:ascii="Tahoma" w:hAnsi="Tahoma" w:cs="Tahoma"/>
                <w:color w:val="000000"/>
                <w:sz w:val="18"/>
                <w:szCs w:val="18"/>
                <w:lang w:val="en-US"/>
              </w:rPr>
              <w:lastRenderedPageBreak/>
              <w:t>padi/pengadaan saprodi/ pembukaan lahan pertanian/ percetakan lahan pertanian**;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12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 sarana dan prasarana usaha pertanian/pengolahan hasil pertanian/produksi usaha pertanian untuk ketahanan pangan dan usaha pertanian berskala produktif tingkat Desa/ pemasaran produksi pertanian**; dan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Sub Bidang Perhubungan, Komunikasi, dan Informasi</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Pembuatan Rambu-rambu di Jalan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2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Penyelenggaraan Informasi Publik Desa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5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Pengadaan Banner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PEMDES</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6 BH</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Terpenuhinya Informasi Publik APBDES Th berjalan</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800.000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800.000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Pengelolaan dan Pembuatan Jaringan/ Instalasi Komunikasi dan Informasi Lokal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Pembangunan/Pengembangan/pemeliharaan sarana dan prasarana transportasi/ informasi/ komunikasi/ terminal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125"/>
        </w:trPr>
        <w:tc>
          <w:tcPr>
            <w:tcW w:w="350" w:type="dxa"/>
            <w:tcBorders>
              <w:top w:val="nil"/>
              <w:left w:val="single" w:sz="8"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Pembangunan/Pengadaan/pengembangan/pemeliharaan tambatan perahu/jalan pemukiman/ jalan poros Desa/ jalan Desa antara permukiman ke wilayah pertanian/ jalan Desa antara permukiman ke lokasi wisata/jembatan Desa/gorong-gorong**;</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90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vMerge w:val="restart"/>
            <w:tcBorders>
              <w:top w:val="nil"/>
              <w:left w:val="single" w:sz="4" w:space="0" w:color="auto"/>
              <w:bottom w:val="single" w:sz="4" w:space="0" w:color="000000"/>
              <w:right w:val="single" w:sz="4" w:space="0" w:color="auto"/>
            </w:tcBorders>
            <w:shd w:val="clear" w:color="000000" w:fill="FFFFFF"/>
            <w:noWrap/>
            <w:vAlign w:val="bottom"/>
            <w:hideMark/>
          </w:tcPr>
          <w:p w:rsidR="00F93B85" w:rsidRPr="00F93B85" w:rsidRDefault="00F93B85" w:rsidP="00F93B85">
            <w:pPr>
              <w:jc w:val="cente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Pengadaan/pembangunan/pengembangan/pemeliharaan jaringan internet untuk warga Desa/website Desa/peralatan pengeras suara (loudspeaker)/telepon umum/ radio Single Side Band (SSB) **; dan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90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vMerge/>
            <w:tcBorders>
              <w:top w:val="nil"/>
              <w:left w:val="single" w:sz="4" w:space="0" w:color="auto"/>
              <w:bottom w:val="single" w:sz="4" w:space="0" w:color="000000"/>
              <w:right w:val="single" w:sz="4" w:space="0" w:color="auto"/>
            </w:tcBorders>
            <w:vAlign w:val="center"/>
            <w:hideMark/>
          </w:tcPr>
          <w:p w:rsidR="00F93B85" w:rsidRPr="00F93B85" w:rsidRDefault="00F93B85" w:rsidP="00F93B85">
            <w:pPr>
              <w:rPr>
                <w:rFonts w:ascii="Calibri" w:hAnsi="Calibri" w:cs="Calibri"/>
                <w:color w:val="000000"/>
                <w:sz w:val="18"/>
                <w:szCs w:val="18"/>
                <w:lang w:val="en-US"/>
              </w:rPr>
            </w:pP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Pengadaan Sarana dan Prasarana Jaringan untuk memenuhi Layanan Administrasi Kependudukan, Siskeudesa, Sistem Informasi Desa dan keperluan lainnya di Desa seperti hardware, software dan Brainware</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Sub Bidang Energi dan Sumber Daya Mineral</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Pemeliharaan Sarana dan Prasarana Energi Alternatif tingkat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Pembangunan/Rehabilitasi/Peningkatan Sarana dan Prasarana Energi Alternatif tingkat Desa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3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Pengadaan/pembangunan/pengembangan/pemeliharaan sarana dan prasarana energi/sumber daya alam/pembangkit listrik tenaga mikrohidro/ pembangkit listrik tenaga diesel/pembangkit listrik tenaga matahari/pemelih</w:t>
            </w:r>
            <w:r w:rsidRPr="00F93B85">
              <w:rPr>
                <w:rFonts w:ascii="Tahoma" w:hAnsi="Tahoma" w:cs="Tahoma"/>
                <w:color w:val="000000"/>
                <w:sz w:val="18"/>
                <w:szCs w:val="18"/>
                <w:lang w:val="en-US"/>
              </w:rPr>
              <w:lastRenderedPageBreak/>
              <w:t>araan instalasi biogas/ jaringan distribusi tenaga listrik**;</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 sarana dan prasarana Teknologi Tepat Guna;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90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Pengadaan/pemanfaatan/pemeliharaan penggilingan padi/peraut kelap/ penepung biji-bijian/pencacah pakan terna/sangrai/ pemotong/pengiris buah dan sayuran/pompa air/traktor mini**; dan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Pembangunan/pengadaan instalasi biogas/mesin pakan ternak/kandang ternak**.</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Sub Bidang Pariwisata</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Pemeliharaan Sarana dan Prasarana Pariwisata Milik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Pembangunan/Rehabilitasi/Peningkatan Sarana dan Prasarana Pariwisata Milik</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Pengembangan Pariwisata Tingkat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35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Pengadaan/pembangunan/pengembangan/pemeliharaan sarana dan prasarana Desa wisata/ pondok wisata/panggung hiburan/ kios cenderamata/kios warung makan/wahana permainan anak/ wahana permainan outbound/ taman / tempat penjualan tiket/rumah penginapan/angkutan wisata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05"/>
        </w:trPr>
        <w:tc>
          <w:tcPr>
            <w:tcW w:w="350" w:type="dxa"/>
            <w:tcBorders>
              <w:top w:val="nil"/>
              <w:left w:val="single" w:sz="8" w:space="0" w:color="auto"/>
              <w:bottom w:val="double" w:sz="6"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double" w:sz="6"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Replikasi Inovasi Desa (Rumpite Bike/Wisata Alam)</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55"/>
        </w:trPr>
        <w:tc>
          <w:tcPr>
            <w:tcW w:w="350" w:type="dxa"/>
            <w:tcBorders>
              <w:top w:val="nil"/>
              <w:left w:val="single" w:sz="8" w:space="0" w:color="auto"/>
              <w:bottom w:val="single" w:sz="8" w:space="0" w:color="auto"/>
              <w:right w:val="nil"/>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46" w:type="dxa"/>
            <w:gridSpan w:val="2"/>
            <w:tcBorders>
              <w:top w:val="double" w:sz="6"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656" w:type="dxa"/>
            <w:tcBorders>
              <w:top w:val="double" w:sz="6"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041" w:type="dxa"/>
            <w:gridSpan w:val="2"/>
            <w:tcBorders>
              <w:top w:val="double" w:sz="6" w:space="0" w:color="auto"/>
              <w:left w:val="nil"/>
              <w:bottom w:val="single" w:sz="8" w:space="0" w:color="auto"/>
              <w:right w:val="nil"/>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JUMLAH BIDANG II :</w:t>
            </w:r>
          </w:p>
        </w:tc>
        <w:tc>
          <w:tcPr>
            <w:tcW w:w="1989" w:type="dxa"/>
            <w:tcBorders>
              <w:top w:val="double" w:sz="6" w:space="0" w:color="auto"/>
              <w:left w:val="single" w:sz="4" w:space="0" w:color="auto"/>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   </w:t>
            </w:r>
          </w:p>
        </w:tc>
        <w:tc>
          <w:tcPr>
            <w:tcW w:w="1275" w:type="dxa"/>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560"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940.902.000 </w:t>
            </w:r>
          </w:p>
        </w:tc>
        <w:tc>
          <w:tcPr>
            <w:tcW w:w="992" w:type="dxa"/>
            <w:gridSpan w:val="2"/>
            <w:tcBorders>
              <w:top w:val="double" w:sz="6" w:space="0" w:color="auto"/>
              <w:left w:val="nil"/>
              <w:bottom w:val="single" w:sz="8"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double" w:sz="6"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3.</w:t>
            </w:r>
          </w:p>
        </w:tc>
        <w:tc>
          <w:tcPr>
            <w:tcW w:w="905" w:type="dxa"/>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BIDANG PEMBINAAN KEMASYARAKATAN </w:t>
            </w:r>
          </w:p>
        </w:tc>
        <w:tc>
          <w:tcPr>
            <w:tcW w:w="1446"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Sub Bidang Ketenteraman, Ketertiban Umum, dan Pelindungan Masyarakat</w:t>
            </w:r>
          </w:p>
        </w:tc>
        <w:tc>
          <w:tcPr>
            <w:tcW w:w="1656" w:type="dxa"/>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xml:space="preserve">Pengadaan/Penyelenggaraan Pos Keamanan Desa </w:t>
            </w:r>
          </w:p>
        </w:tc>
        <w:tc>
          <w:tcPr>
            <w:tcW w:w="1041"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8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Sub Bidang Kelembagaan Masyarakat</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Pembinaan Lembaga Adat</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lastRenderedPageBreak/>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Pembinaan LKMD/LPM/LPMD</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Insentif untuk LP3M</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Pengurus LP3M</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 Th</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LP3M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SILPA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Pembinaan PKK</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73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b/>
                <w:bCs/>
                <w:color w:val="000000"/>
                <w:sz w:val="18"/>
                <w:szCs w:val="18"/>
                <w:lang w:val="en-US"/>
              </w:rPr>
            </w:pPr>
            <w:r w:rsidRPr="00F93B85">
              <w:rPr>
                <w:rFonts w:ascii="Tahoma" w:hAnsi="Tahoma" w:cs="Tahoma"/>
                <w:b/>
                <w:bCs/>
                <w:color w:val="000000"/>
                <w:sz w:val="18"/>
                <w:szCs w:val="18"/>
                <w:lang w:val="en-US"/>
              </w:rPr>
              <w:t>Insentif untuk Kader PKK</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Pengurus PKK</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1 Th</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Terpenuhinya Kesejahteraan Kader PKK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xml:space="preserve"> SILPA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Pelatihan Pembinaan Lembaga Kemasyarakatan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Sistem organisasi mayarakat adat;</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Pembinaan lembaga kemasyarakatan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Fasilitasi kegiatan urusan kemasyarakatan;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KPMD</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1 KEG</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Terpenuhinya keg KPMD</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xml:space="preserve">               5.000.000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xml:space="preserve"> BAN PROF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Pengelolaan kelompok-kelompok bina keluarga; dan</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Sistem organisasi masyarakat adat/ pembinaan kelembagaan masyarakat/ pembinaan lembaga dan hukum adat/pengembangan peran masyarakat Desa**.</w:t>
            </w:r>
          </w:p>
        </w:tc>
        <w:tc>
          <w:tcPr>
            <w:tcW w:w="1041"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041" w:type="dxa"/>
            <w:gridSpan w:val="2"/>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tcBorders>
              <w:top w:val="nil"/>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1560" w:type="dxa"/>
            <w:gridSpan w:val="2"/>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993" w:type="dxa"/>
            <w:gridSpan w:val="2"/>
            <w:tcBorders>
              <w:top w:val="nil"/>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1275" w:type="dxa"/>
            <w:tcBorders>
              <w:top w:val="nil"/>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851" w:type="dxa"/>
            <w:tcBorders>
              <w:top w:val="nil"/>
              <w:left w:val="nil"/>
              <w:bottom w:val="nil"/>
              <w:right w:val="single" w:sz="4" w:space="0" w:color="auto"/>
            </w:tcBorders>
            <w:shd w:val="clear" w:color="000000" w:fill="FFFFFF"/>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55"/>
        </w:trPr>
        <w:tc>
          <w:tcPr>
            <w:tcW w:w="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lastRenderedPageBreak/>
              <w:t> </w:t>
            </w:r>
          </w:p>
        </w:tc>
        <w:tc>
          <w:tcPr>
            <w:tcW w:w="905"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656"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2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JUMLAH BIDANG III :</w:t>
            </w:r>
          </w:p>
        </w:tc>
        <w:tc>
          <w:tcPr>
            <w:tcW w:w="1989"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5.000.000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855"/>
        </w:trPr>
        <w:tc>
          <w:tcPr>
            <w:tcW w:w="350" w:type="dxa"/>
            <w:tcBorders>
              <w:top w:val="nil"/>
              <w:left w:val="single" w:sz="4" w:space="0" w:color="auto"/>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4.</w:t>
            </w:r>
          </w:p>
        </w:tc>
        <w:tc>
          <w:tcPr>
            <w:tcW w:w="905"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BIDANG PEMBERDAYAAN MASYARAKAT</w:t>
            </w:r>
          </w:p>
        </w:tc>
        <w:tc>
          <w:tcPr>
            <w:tcW w:w="1446"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Sub Bidang Kelautan dan Perikanan</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Pemeliharaan Karamba/Kolam Perikanan Darat Milik Desa</w:t>
            </w:r>
          </w:p>
        </w:tc>
        <w:tc>
          <w:tcPr>
            <w:tcW w:w="68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35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7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Pelestarian lingkungan hidup/ pembibitan pohon langka/reboisasi**.</w:t>
            </w:r>
          </w:p>
        </w:tc>
        <w:tc>
          <w:tcPr>
            <w:tcW w:w="68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MASYARAKAT</w:t>
            </w:r>
          </w:p>
        </w:tc>
        <w:tc>
          <w:tcPr>
            <w:tcW w:w="135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2.000 BH</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MELESTARIKAN LIGKUNGAN HIDUP</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10.000.000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DDS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10.000.000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70"/>
        </w:trPr>
        <w:tc>
          <w:tcPr>
            <w:tcW w:w="350" w:type="dxa"/>
            <w:tcBorders>
              <w:top w:val="nil"/>
              <w:left w:val="single" w:sz="8" w:space="0" w:color="auto"/>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05" w:type="dxa"/>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656"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jc w:val="both"/>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68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35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cs="Calibri"/>
                <w:b/>
                <w:bCs/>
                <w:color w:val="000000"/>
                <w:sz w:val="18"/>
                <w:szCs w:val="18"/>
                <w:lang w:val="en-US"/>
              </w:rPr>
              <w:t></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sz w:val="18"/>
                <w:szCs w:val="18"/>
                <w:lang w:val="en-US"/>
              </w:rPr>
            </w:pPr>
            <w:r w:rsidRPr="00F93B85">
              <w:rPr>
                <w:rFonts w:ascii="Tahoma" w:hAnsi="Tahoma" w:cs="Tahoma"/>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80"/>
        </w:trPr>
        <w:tc>
          <w:tcPr>
            <w:tcW w:w="350" w:type="dxa"/>
            <w:tcBorders>
              <w:top w:val="nil"/>
              <w:left w:val="single" w:sz="4" w:space="0" w:color="auto"/>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46"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656" w:type="dxa"/>
            <w:tcBorders>
              <w:top w:val="nil"/>
              <w:left w:val="nil"/>
              <w:bottom w:val="single" w:sz="4"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682" w:type="dxa"/>
            <w:tcBorders>
              <w:top w:val="double" w:sz="6" w:space="0" w:color="auto"/>
              <w:left w:val="nil"/>
              <w:bottom w:val="single" w:sz="4" w:space="0" w:color="auto"/>
              <w:right w:val="nil"/>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351" w:type="dxa"/>
            <w:gridSpan w:val="2"/>
            <w:tcBorders>
              <w:top w:val="double" w:sz="6"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JUMLAH BIDANG IV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10.000.000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xml:space="preserve">       920.902.000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1155"/>
        </w:trPr>
        <w:tc>
          <w:tcPr>
            <w:tcW w:w="350" w:type="dxa"/>
            <w:tcBorders>
              <w:top w:val="nil"/>
              <w:left w:val="single" w:sz="8" w:space="0" w:color="auto"/>
              <w:bottom w:val="single" w:sz="4" w:space="0" w:color="auto"/>
              <w:right w:val="nil"/>
            </w:tcBorders>
            <w:shd w:val="clear" w:color="000000" w:fill="FFFFFF"/>
            <w:noWrap/>
            <w:vAlign w:val="center"/>
            <w:hideMark/>
          </w:tcPr>
          <w:p w:rsidR="00F93B85" w:rsidRPr="00F93B85" w:rsidRDefault="00F93B85" w:rsidP="00F93B85">
            <w:pPr>
              <w:jc w:val="right"/>
              <w:rPr>
                <w:rFonts w:ascii="Calibri" w:hAnsi="Calibri" w:cs="Calibri"/>
                <w:b/>
                <w:bCs/>
                <w:color w:val="000000"/>
                <w:sz w:val="20"/>
                <w:szCs w:val="20"/>
                <w:lang w:val="en-US"/>
              </w:rPr>
            </w:pPr>
            <w:r w:rsidRPr="00F93B85">
              <w:rPr>
                <w:rFonts w:ascii="Calibri" w:hAnsi="Calibri" w:cs="Calibri"/>
                <w:b/>
                <w:bCs/>
                <w:color w:val="000000"/>
                <w:sz w:val="20"/>
                <w:szCs w:val="20"/>
                <w:lang w:val="en-US"/>
              </w:rPr>
              <w:t>5</w:t>
            </w:r>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F93B85" w:rsidRPr="00F93B85" w:rsidRDefault="00F93B85" w:rsidP="00F93B85">
            <w:pPr>
              <w:rPr>
                <w:rFonts w:ascii="Arial" w:hAnsi="Arial" w:cs="Arial"/>
                <w:b/>
                <w:bCs/>
                <w:color w:val="000000"/>
                <w:sz w:val="20"/>
                <w:szCs w:val="20"/>
                <w:lang w:val="en-US"/>
              </w:rPr>
            </w:pPr>
            <w:r w:rsidRPr="00F93B85">
              <w:rPr>
                <w:rFonts w:ascii="Arial" w:hAnsi="Arial" w:cs="Arial"/>
                <w:b/>
                <w:bCs/>
                <w:color w:val="000000"/>
                <w:sz w:val="20"/>
                <w:szCs w:val="20"/>
              </w:rPr>
              <w:t>Penanggulangan Bencana, Keadaan Darurat, dan Mendesak Desa</w:t>
            </w:r>
          </w:p>
        </w:tc>
        <w:tc>
          <w:tcPr>
            <w:tcW w:w="1446" w:type="dxa"/>
            <w:gridSpan w:val="2"/>
            <w:tcBorders>
              <w:top w:val="nil"/>
              <w:left w:val="nil"/>
              <w:bottom w:val="single" w:sz="4" w:space="0" w:color="auto"/>
              <w:right w:val="single" w:sz="4" w:space="0" w:color="auto"/>
            </w:tcBorders>
            <w:shd w:val="clear" w:color="auto" w:fill="auto"/>
            <w:hideMark/>
          </w:tcPr>
          <w:p w:rsidR="00F93B85" w:rsidRPr="00F93B85" w:rsidRDefault="00F93B85" w:rsidP="00F93B85">
            <w:pPr>
              <w:rPr>
                <w:rFonts w:ascii="Bookman Old Style" w:hAnsi="Bookman Old Style" w:cs="Calibri"/>
                <w:color w:val="000000"/>
                <w:lang w:val="en-US"/>
              </w:rPr>
            </w:pPr>
            <w:r w:rsidRPr="00F93B85">
              <w:rPr>
                <w:rFonts w:ascii="Bookman Old Style" w:hAnsi="Bookman Old Style" w:cs="Calibri"/>
                <w:color w:val="000000"/>
              </w:rPr>
              <w:t>Sub Bidang Penanggulangan Bencana</w:t>
            </w:r>
          </w:p>
        </w:tc>
        <w:tc>
          <w:tcPr>
            <w:tcW w:w="1656" w:type="dxa"/>
            <w:tcBorders>
              <w:top w:val="nil"/>
              <w:left w:val="nil"/>
              <w:bottom w:val="single" w:sz="4" w:space="0" w:color="auto"/>
              <w:right w:val="single" w:sz="4" w:space="0" w:color="auto"/>
            </w:tcBorders>
            <w:shd w:val="clear" w:color="auto" w:fill="auto"/>
            <w:vAlign w:val="center"/>
            <w:hideMark/>
          </w:tcPr>
          <w:p w:rsidR="00F93B85" w:rsidRPr="00F93B85" w:rsidRDefault="00F93B85" w:rsidP="00F93B85">
            <w:pPr>
              <w:ind w:firstLineChars="100" w:firstLine="240"/>
              <w:rPr>
                <w:rFonts w:ascii="Bookman Old Style" w:hAnsi="Bookman Old Style" w:cs="Calibri"/>
                <w:color w:val="000000"/>
                <w:lang w:val="en-US"/>
              </w:rPr>
            </w:pPr>
            <w:r w:rsidRPr="00F93B85">
              <w:rPr>
                <w:rFonts w:ascii="Bookman Old Style" w:hAnsi="Bookman Old Style" w:cs="Calibri"/>
                <w:color w:val="000000"/>
              </w:rPr>
              <w:t>Penanggulangan Bencana</w:t>
            </w:r>
          </w:p>
        </w:tc>
        <w:tc>
          <w:tcPr>
            <w:tcW w:w="68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35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20"/>
                <w:szCs w:val="20"/>
                <w:lang w:val="en-US"/>
              </w:rPr>
            </w:pPr>
            <w:r w:rsidRPr="00F93B85">
              <w:rPr>
                <w:rFonts w:ascii="Tahoma" w:hAnsi="Tahoma" w:cs="Tahoma"/>
                <w:b/>
                <w:bCs/>
                <w:color w:val="000000"/>
                <w:sz w:val="20"/>
                <w:szCs w:val="20"/>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735"/>
        </w:trPr>
        <w:tc>
          <w:tcPr>
            <w:tcW w:w="350" w:type="dxa"/>
            <w:tcBorders>
              <w:top w:val="nil"/>
              <w:left w:val="single" w:sz="8" w:space="0" w:color="auto"/>
              <w:bottom w:val="single" w:sz="4" w:space="0" w:color="auto"/>
              <w:right w:val="nil"/>
            </w:tcBorders>
            <w:shd w:val="clear" w:color="000000" w:fill="FFFFFF"/>
            <w:noWrap/>
            <w:vAlign w:val="center"/>
            <w:hideMark/>
          </w:tcPr>
          <w:p w:rsidR="00F93B85" w:rsidRPr="00F93B85" w:rsidRDefault="00F93B85" w:rsidP="00F93B85">
            <w:pPr>
              <w:rPr>
                <w:rFonts w:ascii="Calibri" w:hAnsi="Calibri" w:cs="Calibri"/>
                <w:b/>
                <w:bCs/>
                <w:color w:val="000000"/>
                <w:sz w:val="20"/>
                <w:szCs w:val="20"/>
                <w:lang w:val="en-US"/>
              </w:rPr>
            </w:pPr>
            <w:r w:rsidRPr="00F93B85">
              <w:rPr>
                <w:rFonts w:ascii="Calibri" w:hAnsi="Calibri" w:cs="Calibri"/>
                <w:b/>
                <w:bCs/>
                <w:color w:val="000000"/>
                <w:sz w:val="20"/>
                <w:szCs w:val="20"/>
                <w:lang w:val="en-US"/>
              </w:rPr>
              <w:t> </w:t>
            </w:r>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F93B85" w:rsidRPr="00F93B85" w:rsidRDefault="00F93B85" w:rsidP="00F93B85">
            <w:pPr>
              <w:rPr>
                <w:rFonts w:ascii="Arial" w:hAnsi="Arial" w:cs="Arial"/>
                <w:b/>
                <w:bCs/>
                <w:color w:val="000000"/>
                <w:sz w:val="20"/>
                <w:szCs w:val="20"/>
                <w:lang w:val="en-US"/>
              </w:rPr>
            </w:pPr>
            <w:r w:rsidRPr="00F93B85">
              <w:rPr>
                <w:rFonts w:ascii="Arial" w:hAnsi="Arial" w:cs="Arial"/>
                <w:b/>
                <w:bCs/>
                <w:color w:val="000000"/>
                <w:sz w:val="20"/>
                <w:szCs w:val="20"/>
                <w:lang w:val="en-US"/>
              </w:rPr>
              <w:t> </w:t>
            </w:r>
          </w:p>
        </w:tc>
        <w:tc>
          <w:tcPr>
            <w:tcW w:w="1446" w:type="dxa"/>
            <w:gridSpan w:val="2"/>
            <w:tcBorders>
              <w:top w:val="nil"/>
              <w:left w:val="nil"/>
              <w:bottom w:val="single" w:sz="4" w:space="0" w:color="auto"/>
              <w:right w:val="single" w:sz="4" w:space="0" w:color="auto"/>
            </w:tcBorders>
            <w:shd w:val="clear" w:color="auto" w:fill="auto"/>
            <w:vAlign w:val="center"/>
            <w:hideMark/>
          </w:tcPr>
          <w:p w:rsidR="00F93B85" w:rsidRPr="00F93B85" w:rsidRDefault="00F93B85" w:rsidP="00F93B85">
            <w:pPr>
              <w:ind w:firstLineChars="100" w:firstLine="240"/>
              <w:rPr>
                <w:rFonts w:ascii="Bookman Old Style" w:hAnsi="Bookman Old Style" w:cs="Calibri"/>
                <w:color w:val="000000"/>
                <w:lang w:val="en-US"/>
              </w:rPr>
            </w:pPr>
            <w:r w:rsidRPr="00F93B85">
              <w:rPr>
                <w:rFonts w:ascii="Bookman Old Style" w:hAnsi="Bookman Old Style" w:cs="Calibri"/>
                <w:color w:val="000000"/>
              </w:rPr>
              <w:t>Sub Bidang Keadaan Darurat</w:t>
            </w:r>
          </w:p>
        </w:tc>
        <w:tc>
          <w:tcPr>
            <w:tcW w:w="1656"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8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35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20"/>
                <w:szCs w:val="20"/>
                <w:lang w:val="en-US"/>
              </w:rPr>
            </w:pPr>
            <w:r w:rsidRPr="00F93B85">
              <w:rPr>
                <w:rFonts w:ascii="Tahoma" w:hAnsi="Tahoma" w:cs="Tahoma"/>
                <w:b/>
                <w:bCs/>
                <w:color w:val="000000"/>
                <w:sz w:val="20"/>
                <w:szCs w:val="20"/>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20"/>
        </w:trPr>
        <w:tc>
          <w:tcPr>
            <w:tcW w:w="350" w:type="dxa"/>
            <w:tcBorders>
              <w:top w:val="nil"/>
              <w:left w:val="single" w:sz="8" w:space="0" w:color="auto"/>
              <w:bottom w:val="single" w:sz="4" w:space="0" w:color="auto"/>
              <w:right w:val="nil"/>
            </w:tcBorders>
            <w:shd w:val="clear" w:color="000000" w:fill="FFFFFF"/>
            <w:noWrap/>
            <w:vAlign w:val="center"/>
            <w:hideMark/>
          </w:tcPr>
          <w:p w:rsidR="00F93B85" w:rsidRPr="00F93B85" w:rsidRDefault="00F93B85" w:rsidP="00F93B85">
            <w:pPr>
              <w:rPr>
                <w:rFonts w:ascii="Calibri" w:hAnsi="Calibri" w:cs="Calibri"/>
                <w:b/>
                <w:bCs/>
                <w:color w:val="000000"/>
                <w:sz w:val="20"/>
                <w:szCs w:val="20"/>
                <w:lang w:val="en-US"/>
              </w:rPr>
            </w:pPr>
            <w:r w:rsidRPr="00F93B85">
              <w:rPr>
                <w:rFonts w:ascii="Calibri" w:hAnsi="Calibri" w:cs="Calibri"/>
                <w:b/>
                <w:bCs/>
                <w:color w:val="000000"/>
                <w:sz w:val="20"/>
                <w:szCs w:val="20"/>
                <w:lang w:val="en-US"/>
              </w:rPr>
              <w:t> </w:t>
            </w:r>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F93B85" w:rsidRPr="00F93B85" w:rsidRDefault="00F93B85" w:rsidP="00F93B85">
            <w:pPr>
              <w:rPr>
                <w:rFonts w:ascii="Arial" w:hAnsi="Arial" w:cs="Arial"/>
                <w:b/>
                <w:bCs/>
                <w:color w:val="000000"/>
                <w:sz w:val="20"/>
                <w:szCs w:val="20"/>
                <w:lang w:val="en-US"/>
              </w:rPr>
            </w:pPr>
            <w:r w:rsidRPr="00F93B85">
              <w:rPr>
                <w:rFonts w:ascii="Arial" w:hAnsi="Arial" w:cs="Arial"/>
                <w:b/>
                <w:bCs/>
                <w:color w:val="000000"/>
                <w:sz w:val="20"/>
                <w:szCs w:val="20"/>
                <w:lang w:val="en-US"/>
              </w:rPr>
              <w:t> </w:t>
            </w:r>
          </w:p>
        </w:tc>
        <w:tc>
          <w:tcPr>
            <w:tcW w:w="1446" w:type="dxa"/>
            <w:gridSpan w:val="2"/>
            <w:tcBorders>
              <w:top w:val="nil"/>
              <w:left w:val="nil"/>
              <w:bottom w:val="single" w:sz="4" w:space="0" w:color="auto"/>
              <w:right w:val="single" w:sz="4" w:space="0" w:color="auto"/>
            </w:tcBorders>
            <w:shd w:val="clear" w:color="auto" w:fill="auto"/>
            <w:hideMark/>
          </w:tcPr>
          <w:p w:rsidR="00F93B85" w:rsidRPr="00F93B85" w:rsidRDefault="00F93B85" w:rsidP="00F93B85">
            <w:pPr>
              <w:rPr>
                <w:rFonts w:ascii="Bookman Old Style" w:hAnsi="Bookman Old Style" w:cs="Calibri"/>
                <w:color w:val="000000"/>
                <w:lang w:val="en-US"/>
              </w:rPr>
            </w:pPr>
            <w:r w:rsidRPr="00F93B85">
              <w:rPr>
                <w:rFonts w:ascii="Bookman Old Style" w:hAnsi="Bookman Old Style" w:cs="Calibri"/>
                <w:color w:val="000000"/>
                <w:lang w:val="en-US"/>
              </w:rPr>
              <w:t> </w:t>
            </w:r>
          </w:p>
        </w:tc>
        <w:tc>
          <w:tcPr>
            <w:tcW w:w="1656" w:type="dxa"/>
            <w:tcBorders>
              <w:top w:val="nil"/>
              <w:left w:val="nil"/>
              <w:bottom w:val="single" w:sz="4" w:space="0" w:color="auto"/>
              <w:right w:val="single" w:sz="4" w:space="0" w:color="auto"/>
            </w:tcBorders>
            <w:shd w:val="clear" w:color="auto" w:fill="auto"/>
            <w:vAlign w:val="center"/>
            <w:hideMark/>
          </w:tcPr>
          <w:p w:rsidR="00F93B85" w:rsidRPr="00F93B85" w:rsidRDefault="00F93B85" w:rsidP="00F93B85">
            <w:pPr>
              <w:ind w:firstLineChars="100" w:firstLine="240"/>
              <w:rPr>
                <w:rFonts w:ascii="Bookman Old Style" w:hAnsi="Bookman Old Style" w:cs="Calibri"/>
                <w:color w:val="000000"/>
                <w:lang w:val="en-US"/>
              </w:rPr>
            </w:pPr>
            <w:r w:rsidRPr="00F93B85">
              <w:rPr>
                <w:rFonts w:ascii="Bookman Old Style" w:hAnsi="Bookman Old Style" w:cs="Calibri"/>
                <w:color w:val="000000"/>
              </w:rPr>
              <w:t xml:space="preserve">Keadaan </w:t>
            </w:r>
            <w:r w:rsidRPr="00F93B85">
              <w:rPr>
                <w:rFonts w:ascii="Bookman Old Style" w:hAnsi="Bookman Old Style" w:cs="Calibri"/>
                <w:color w:val="000000"/>
              </w:rPr>
              <w:lastRenderedPageBreak/>
              <w:t>Darurat</w:t>
            </w:r>
          </w:p>
        </w:tc>
        <w:tc>
          <w:tcPr>
            <w:tcW w:w="68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lastRenderedPageBreak/>
              <w:t> </w:t>
            </w:r>
          </w:p>
        </w:tc>
        <w:tc>
          <w:tcPr>
            <w:tcW w:w="135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20"/>
                <w:szCs w:val="20"/>
                <w:lang w:val="en-US"/>
              </w:rPr>
            </w:pPr>
            <w:r w:rsidRPr="00F93B85">
              <w:rPr>
                <w:rFonts w:ascii="Tahoma" w:hAnsi="Tahoma" w:cs="Tahoma"/>
                <w:b/>
                <w:bCs/>
                <w:color w:val="000000"/>
                <w:sz w:val="20"/>
                <w:szCs w:val="20"/>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675"/>
        </w:trPr>
        <w:tc>
          <w:tcPr>
            <w:tcW w:w="350" w:type="dxa"/>
            <w:tcBorders>
              <w:top w:val="nil"/>
              <w:left w:val="single" w:sz="8" w:space="0" w:color="auto"/>
              <w:bottom w:val="single" w:sz="4" w:space="0" w:color="auto"/>
              <w:right w:val="nil"/>
            </w:tcBorders>
            <w:shd w:val="clear" w:color="000000" w:fill="FFFFFF"/>
            <w:noWrap/>
            <w:vAlign w:val="center"/>
            <w:hideMark/>
          </w:tcPr>
          <w:p w:rsidR="00F93B85" w:rsidRPr="00F93B85" w:rsidRDefault="00F93B85" w:rsidP="00F93B85">
            <w:pPr>
              <w:rPr>
                <w:rFonts w:ascii="Calibri" w:hAnsi="Calibri" w:cs="Calibri"/>
                <w:b/>
                <w:bCs/>
                <w:color w:val="000000"/>
                <w:sz w:val="20"/>
                <w:szCs w:val="20"/>
                <w:lang w:val="en-US"/>
              </w:rPr>
            </w:pPr>
            <w:r w:rsidRPr="00F93B85">
              <w:rPr>
                <w:rFonts w:ascii="Calibri" w:hAnsi="Calibri" w:cs="Calibri"/>
                <w:b/>
                <w:bCs/>
                <w:color w:val="000000"/>
                <w:sz w:val="20"/>
                <w:szCs w:val="20"/>
                <w:lang w:val="en-US"/>
              </w:rPr>
              <w:lastRenderedPageBreak/>
              <w:t> </w:t>
            </w:r>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F93B85" w:rsidRPr="00F93B85" w:rsidRDefault="00F93B85" w:rsidP="00F93B85">
            <w:pPr>
              <w:rPr>
                <w:rFonts w:ascii="Arial" w:hAnsi="Arial" w:cs="Arial"/>
                <w:b/>
                <w:bCs/>
                <w:color w:val="000000"/>
                <w:sz w:val="20"/>
                <w:szCs w:val="20"/>
                <w:lang w:val="en-US"/>
              </w:rPr>
            </w:pPr>
            <w:r w:rsidRPr="00F93B85">
              <w:rPr>
                <w:rFonts w:ascii="Arial" w:hAnsi="Arial" w:cs="Arial"/>
                <w:b/>
                <w:bCs/>
                <w:color w:val="000000"/>
                <w:sz w:val="20"/>
                <w:szCs w:val="20"/>
                <w:lang w:val="en-US"/>
              </w:rPr>
              <w:t> </w:t>
            </w:r>
          </w:p>
        </w:tc>
        <w:tc>
          <w:tcPr>
            <w:tcW w:w="1446" w:type="dxa"/>
            <w:gridSpan w:val="2"/>
            <w:tcBorders>
              <w:top w:val="nil"/>
              <w:left w:val="nil"/>
              <w:bottom w:val="single" w:sz="4" w:space="0" w:color="auto"/>
              <w:right w:val="single" w:sz="4" w:space="0" w:color="auto"/>
            </w:tcBorders>
            <w:shd w:val="clear" w:color="auto" w:fill="auto"/>
            <w:vAlign w:val="center"/>
            <w:hideMark/>
          </w:tcPr>
          <w:p w:rsidR="00F93B85" w:rsidRPr="00F93B85" w:rsidRDefault="00F93B85" w:rsidP="00F93B85">
            <w:pPr>
              <w:ind w:firstLineChars="100" w:firstLine="240"/>
              <w:rPr>
                <w:rFonts w:ascii="Bookman Old Style" w:hAnsi="Bookman Old Style" w:cs="Calibri"/>
                <w:color w:val="000000"/>
                <w:lang w:val="en-US"/>
              </w:rPr>
            </w:pPr>
            <w:r w:rsidRPr="00F93B85">
              <w:rPr>
                <w:rFonts w:ascii="Bookman Old Style" w:hAnsi="Bookman Old Style" w:cs="Calibri"/>
                <w:color w:val="000000"/>
              </w:rPr>
              <w:t>Sub Bidang Keadaan Mendesak.</w:t>
            </w:r>
          </w:p>
        </w:tc>
        <w:tc>
          <w:tcPr>
            <w:tcW w:w="1656" w:type="dxa"/>
            <w:tcBorders>
              <w:top w:val="nil"/>
              <w:left w:val="nil"/>
              <w:bottom w:val="single" w:sz="4" w:space="0" w:color="auto"/>
              <w:right w:val="single" w:sz="4" w:space="0" w:color="auto"/>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8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35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20"/>
                <w:szCs w:val="20"/>
                <w:lang w:val="en-US"/>
              </w:rPr>
            </w:pPr>
            <w:r w:rsidRPr="00F93B85">
              <w:rPr>
                <w:rFonts w:ascii="Tahoma" w:hAnsi="Tahoma" w:cs="Tahoma"/>
                <w:b/>
                <w:bCs/>
                <w:color w:val="000000"/>
                <w:sz w:val="20"/>
                <w:szCs w:val="20"/>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25"/>
        </w:trPr>
        <w:tc>
          <w:tcPr>
            <w:tcW w:w="350" w:type="dxa"/>
            <w:tcBorders>
              <w:top w:val="nil"/>
              <w:left w:val="single" w:sz="8" w:space="0" w:color="auto"/>
              <w:bottom w:val="single" w:sz="4" w:space="0" w:color="auto"/>
              <w:right w:val="nil"/>
            </w:tcBorders>
            <w:shd w:val="clear" w:color="000000" w:fill="FFFFFF"/>
            <w:noWrap/>
            <w:vAlign w:val="center"/>
            <w:hideMark/>
          </w:tcPr>
          <w:p w:rsidR="00F93B85" w:rsidRPr="00F93B85" w:rsidRDefault="00F93B85" w:rsidP="00F93B85">
            <w:pPr>
              <w:rPr>
                <w:rFonts w:ascii="Calibri" w:hAnsi="Calibri" w:cs="Calibri"/>
                <w:b/>
                <w:bCs/>
                <w:color w:val="000000"/>
                <w:sz w:val="20"/>
                <w:szCs w:val="20"/>
                <w:lang w:val="en-US"/>
              </w:rPr>
            </w:pPr>
            <w:r w:rsidRPr="00F93B85">
              <w:rPr>
                <w:rFonts w:ascii="Calibri" w:hAnsi="Calibri" w:cs="Calibri"/>
                <w:b/>
                <w:bCs/>
                <w:color w:val="000000"/>
                <w:sz w:val="20"/>
                <w:szCs w:val="20"/>
                <w:lang w:val="en-US"/>
              </w:rPr>
              <w:t> </w:t>
            </w:r>
          </w:p>
        </w:tc>
        <w:tc>
          <w:tcPr>
            <w:tcW w:w="905" w:type="dxa"/>
            <w:tcBorders>
              <w:top w:val="nil"/>
              <w:left w:val="single" w:sz="4" w:space="0" w:color="auto"/>
              <w:bottom w:val="single" w:sz="4" w:space="0" w:color="auto"/>
              <w:right w:val="single" w:sz="4" w:space="0" w:color="auto"/>
            </w:tcBorders>
            <w:shd w:val="clear" w:color="auto" w:fill="auto"/>
            <w:vAlign w:val="center"/>
            <w:hideMark/>
          </w:tcPr>
          <w:p w:rsidR="00F93B85" w:rsidRPr="00F93B85" w:rsidRDefault="00F93B85" w:rsidP="00F93B85">
            <w:pPr>
              <w:rPr>
                <w:rFonts w:ascii="Arial" w:hAnsi="Arial" w:cs="Arial"/>
                <w:b/>
                <w:bCs/>
                <w:color w:val="000000"/>
                <w:sz w:val="20"/>
                <w:szCs w:val="20"/>
                <w:lang w:val="en-US"/>
              </w:rPr>
            </w:pPr>
            <w:r w:rsidRPr="00F93B85">
              <w:rPr>
                <w:rFonts w:ascii="Arial" w:hAnsi="Arial" w:cs="Arial"/>
                <w:b/>
                <w:bCs/>
                <w:color w:val="000000"/>
                <w:sz w:val="20"/>
                <w:szCs w:val="20"/>
                <w:lang w:val="en-US"/>
              </w:rPr>
              <w:t> </w:t>
            </w:r>
          </w:p>
        </w:tc>
        <w:tc>
          <w:tcPr>
            <w:tcW w:w="1446" w:type="dxa"/>
            <w:gridSpan w:val="2"/>
            <w:tcBorders>
              <w:top w:val="nil"/>
              <w:left w:val="nil"/>
              <w:bottom w:val="single" w:sz="4" w:space="0" w:color="auto"/>
              <w:right w:val="single" w:sz="4" w:space="0" w:color="auto"/>
            </w:tcBorders>
            <w:shd w:val="clear" w:color="auto" w:fill="auto"/>
            <w:hideMark/>
          </w:tcPr>
          <w:p w:rsidR="00F93B85" w:rsidRPr="00F93B85" w:rsidRDefault="00F93B85" w:rsidP="00F93B85">
            <w:pPr>
              <w:rPr>
                <w:rFonts w:ascii="Bookman Old Style" w:hAnsi="Bookman Old Style" w:cs="Calibri"/>
                <w:color w:val="000000"/>
                <w:lang w:val="en-US"/>
              </w:rPr>
            </w:pPr>
            <w:r w:rsidRPr="00F93B85">
              <w:rPr>
                <w:rFonts w:ascii="Bookman Old Style" w:hAnsi="Bookman Old Style" w:cs="Calibri"/>
                <w:color w:val="000000"/>
                <w:lang w:val="en-US"/>
              </w:rPr>
              <w:t> </w:t>
            </w:r>
          </w:p>
        </w:tc>
        <w:tc>
          <w:tcPr>
            <w:tcW w:w="1656" w:type="dxa"/>
            <w:tcBorders>
              <w:top w:val="nil"/>
              <w:left w:val="nil"/>
              <w:bottom w:val="single" w:sz="4" w:space="0" w:color="auto"/>
              <w:right w:val="single" w:sz="4" w:space="0" w:color="auto"/>
            </w:tcBorders>
            <w:shd w:val="clear" w:color="auto" w:fill="auto"/>
            <w:vAlign w:val="center"/>
            <w:hideMark/>
          </w:tcPr>
          <w:p w:rsidR="00F93B85" w:rsidRPr="00F93B85" w:rsidRDefault="00F93B85" w:rsidP="00F93B85">
            <w:pPr>
              <w:ind w:firstLineChars="100" w:firstLine="240"/>
              <w:rPr>
                <w:rFonts w:ascii="Bookman Old Style" w:hAnsi="Bookman Old Style" w:cs="Calibri"/>
                <w:color w:val="000000"/>
                <w:lang w:val="en-US"/>
              </w:rPr>
            </w:pPr>
            <w:r w:rsidRPr="00F93B85">
              <w:rPr>
                <w:rFonts w:ascii="Bookman Old Style" w:hAnsi="Bookman Old Style" w:cs="Calibri"/>
                <w:color w:val="000000"/>
              </w:rPr>
              <w:t>Keadaan Mendesak</w:t>
            </w:r>
          </w:p>
        </w:tc>
        <w:tc>
          <w:tcPr>
            <w:tcW w:w="682" w:type="dxa"/>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35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20"/>
                <w:szCs w:val="20"/>
                <w:lang w:val="en-US"/>
              </w:rPr>
            </w:pPr>
            <w:r w:rsidRPr="00F93B85">
              <w:rPr>
                <w:rFonts w:ascii="Tahoma" w:hAnsi="Tahoma" w:cs="Tahoma"/>
                <w:b/>
                <w:bCs/>
                <w:color w:val="000000"/>
                <w:sz w:val="20"/>
                <w:szCs w:val="20"/>
                <w:lang w:val="en-US"/>
              </w:rPr>
              <w:t>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single" w:sz="4" w:space="0" w:color="auto"/>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single" w:sz="4" w:space="0" w:color="auto"/>
              <w:left w:val="nil"/>
              <w:bottom w:val="single" w:sz="4" w:space="0" w:color="auto"/>
              <w:right w:val="nil"/>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single" w:sz="4" w:space="0" w:color="auto"/>
              <w:left w:val="nil"/>
              <w:bottom w:val="single" w:sz="4" w:space="0" w:color="auto"/>
              <w:right w:val="nil"/>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656" w:type="dxa"/>
            <w:tcBorders>
              <w:top w:val="single" w:sz="4" w:space="0" w:color="auto"/>
              <w:left w:val="nil"/>
              <w:bottom w:val="single" w:sz="4" w:space="0" w:color="auto"/>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rPr>
              <w:t> </w:t>
            </w:r>
          </w:p>
        </w:tc>
        <w:tc>
          <w:tcPr>
            <w:tcW w:w="682" w:type="dxa"/>
            <w:tcBorders>
              <w:top w:val="single" w:sz="4" w:space="0" w:color="auto"/>
              <w:left w:val="nil"/>
              <w:bottom w:val="single" w:sz="4" w:space="0" w:color="auto"/>
              <w:right w:val="nil"/>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351"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JUMLAH BIDANG V :</w:t>
            </w:r>
          </w:p>
        </w:tc>
        <w:tc>
          <w:tcPr>
            <w:tcW w:w="1989"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single" w:sz="8" w:space="0" w:color="auto"/>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nil"/>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nil"/>
              <w:left w:val="nil"/>
              <w:bottom w:val="nil"/>
              <w:right w:val="nil"/>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rPr>
              <w:t>Penyertaan Modal Desa</w:t>
            </w:r>
          </w:p>
        </w:tc>
        <w:tc>
          <w:tcPr>
            <w:tcW w:w="682" w:type="dxa"/>
            <w:tcBorders>
              <w:top w:val="nil"/>
              <w:left w:val="nil"/>
              <w:bottom w:val="nil"/>
              <w:right w:val="nil"/>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351" w:type="dxa"/>
            <w:gridSpan w:val="2"/>
            <w:tcBorders>
              <w:top w:val="nil"/>
              <w:left w:val="nil"/>
              <w:bottom w:val="nil"/>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nil"/>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560" w:type="dxa"/>
            <w:gridSpan w:val="2"/>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xml:space="preserve">           20.000.000 </w:t>
            </w:r>
          </w:p>
        </w:tc>
        <w:tc>
          <w:tcPr>
            <w:tcW w:w="992" w:type="dxa"/>
            <w:gridSpan w:val="2"/>
            <w:tcBorders>
              <w:top w:val="nil"/>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nil"/>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nil"/>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nil"/>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450"/>
        </w:trPr>
        <w:tc>
          <w:tcPr>
            <w:tcW w:w="350" w:type="dxa"/>
            <w:tcBorders>
              <w:top w:val="single" w:sz="4" w:space="0" w:color="auto"/>
              <w:left w:val="single" w:sz="8" w:space="0" w:color="auto"/>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single" w:sz="4" w:space="0" w:color="auto"/>
              <w:left w:val="nil"/>
              <w:bottom w:val="nil"/>
              <w:right w:val="nil"/>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single" w:sz="4" w:space="0" w:color="auto"/>
              <w:left w:val="nil"/>
              <w:bottom w:val="nil"/>
              <w:right w:val="nil"/>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656" w:type="dxa"/>
            <w:tcBorders>
              <w:top w:val="nil"/>
              <w:left w:val="single" w:sz="4" w:space="0" w:color="auto"/>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Penyertaan Modal Desa (BUMDesa)</w:t>
            </w:r>
          </w:p>
        </w:tc>
        <w:tc>
          <w:tcPr>
            <w:tcW w:w="682" w:type="dxa"/>
            <w:tcBorders>
              <w:top w:val="single" w:sz="4" w:space="0" w:color="auto"/>
              <w:left w:val="nil"/>
              <w:bottom w:val="nil"/>
              <w:right w:val="nil"/>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351" w:type="dxa"/>
            <w:gridSpan w:val="2"/>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sz w:val="20"/>
                <w:szCs w:val="20"/>
                <w:lang w:val="en-US"/>
              </w:rPr>
            </w:pPr>
            <w:r w:rsidRPr="00F93B85">
              <w:rPr>
                <w:rFonts w:ascii="Tahoma" w:hAnsi="Tahoma" w:cs="Tahoma"/>
                <w:sz w:val="20"/>
                <w:szCs w:val="20"/>
                <w:lang w:val="en-US"/>
              </w:rPr>
              <w:t xml:space="preserve">                                  20.000.000 </w:t>
            </w:r>
          </w:p>
        </w:tc>
        <w:tc>
          <w:tcPr>
            <w:tcW w:w="1275"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560" w:type="dxa"/>
            <w:gridSpan w:val="2"/>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sz w:val="20"/>
                <w:szCs w:val="20"/>
                <w:lang w:val="en-US"/>
              </w:rPr>
            </w:pPr>
            <w:r w:rsidRPr="00F93B85">
              <w:rPr>
                <w:rFonts w:ascii="Tahoma" w:hAnsi="Tahoma" w:cs="Tahoma"/>
                <w:sz w:val="20"/>
                <w:szCs w:val="20"/>
                <w:lang w:val="en-US"/>
              </w:rPr>
              <w:t xml:space="preserve">             20.000.000 </w:t>
            </w:r>
          </w:p>
        </w:tc>
        <w:tc>
          <w:tcPr>
            <w:tcW w:w="992" w:type="dxa"/>
            <w:gridSpan w:val="2"/>
            <w:tcBorders>
              <w:top w:val="single" w:sz="4" w:space="0" w:color="auto"/>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xml:space="preserve"> BAN PROV </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20.000.000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single" w:sz="4" w:space="0" w:color="auto"/>
              <w:left w:val="single" w:sz="8" w:space="0" w:color="auto"/>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single" w:sz="4" w:space="0" w:color="auto"/>
              <w:left w:val="nil"/>
              <w:bottom w:val="nil"/>
              <w:right w:val="nil"/>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single" w:sz="4" w:space="0" w:color="auto"/>
              <w:left w:val="nil"/>
              <w:bottom w:val="nil"/>
              <w:right w:val="nil"/>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656" w:type="dxa"/>
            <w:tcBorders>
              <w:top w:val="nil"/>
              <w:left w:val="single" w:sz="4" w:space="0" w:color="auto"/>
              <w:bottom w:val="single" w:sz="4" w:space="0" w:color="auto"/>
              <w:right w:val="single" w:sz="4" w:space="0" w:color="auto"/>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Dana Cadangan</w:t>
            </w:r>
          </w:p>
        </w:tc>
        <w:tc>
          <w:tcPr>
            <w:tcW w:w="682" w:type="dxa"/>
            <w:tcBorders>
              <w:top w:val="single" w:sz="4" w:space="0" w:color="auto"/>
              <w:left w:val="nil"/>
              <w:bottom w:val="nil"/>
              <w:right w:val="nil"/>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351" w:type="dxa"/>
            <w:gridSpan w:val="2"/>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xml:space="preserve">                                               -   </w:t>
            </w:r>
          </w:p>
        </w:tc>
        <w:tc>
          <w:tcPr>
            <w:tcW w:w="1275"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560" w:type="dxa"/>
            <w:gridSpan w:val="2"/>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xml:space="preserve">                          -   </w:t>
            </w:r>
          </w:p>
        </w:tc>
        <w:tc>
          <w:tcPr>
            <w:tcW w:w="992" w:type="dxa"/>
            <w:gridSpan w:val="2"/>
            <w:tcBorders>
              <w:top w:val="single" w:sz="4" w:space="0" w:color="auto"/>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sz w:val="18"/>
                <w:szCs w:val="18"/>
                <w:lang w:val="en-US"/>
              </w:rPr>
            </w:pPr>
            <w:r w:rsidRPr="00F93B85">
              <w:rPr>
                <w:rFonts w:ascii="Tahoma" w:hAnsi="Tahoma" w:cs="Tahoma"/>
                <w:sz w:val="18"/>
                <w:szCs w:val="18"/>
                <w:lang w:val="en-US"/>
              </w:rPr>
              <w:t xml:space="preserve"> PBH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93B85" w:rsidRPr="00F93B85" w:rsidRDefault="00F93B85" w:rsidP="00F93B85">
            <w:pPr>
              <w:jc w:val="center"/>
              <w:rPr>
                <w:rFonts w:ascii="Wingdings 2" w:hAnsi="Wingdings 2" w:cs="Calibri"/>
                <w:b/>
                <w:bCs/>
                <w:color w:val="000000"/>
                <w:sz w:val="18"/>
                <w:szCs w:val="18"/>
                <w:lang w:val="en-US"/>
              </w:rPr>
            </w:pPr>
            <w:r w:rsidRPr="00F93B85">
              <w:rPr>
                <w:rFonts w:ascii="Wingdings 2" w:hAnsi="Wingdings 2" w:cs="Calibri"/>
                <w:b/>
                <w:bCs/>
                <w:color w:val="000000"/>
                <w:sz w:val="18"/>
                <w:szCs w:val="18"/>
                <w:lang w:val="en-US"/>
              </w:rPr>
              <w:t></w:t>
            </w:r>
          </w:p>
        </w:tc>
        <w:tc>
          <w:tcPr>
            <w:tcW w:w="993" w:type="dxa"/>
            <w:gridSpan w:val="2"/>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xml:space="preserve">                           -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single" w:sz="4" w:space="0" w:color="auto"/>
              <w:left w:val="single" w:sz="8" w:space="0" w:color="auto"/>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single" w:sz="4" w:space="0" w:color="auto"/>
              <w:left w:val="nil"/>
              <w:bottom w:val="nil"/>
              <w:right w:val="nil"/>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single" w:sz="4" w:space="0" w:color="auto"/>
              <w:left w:val="nil"/>
              <w:bottom w:val="nil"/>
              <w:right w:val="nil"/>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656" w:type="dxa"/>
            <w:tcBorders>
              <w:top w:val="single" w:sz="4" w:space="0" w:color="auto"/>
              <w:left w:val="nil"/>
              <w:bottom w:val="nil"/>
              <w:right w:val="nil"/>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682" w:type="dxa"/>
            <w:tcBorders>
              <w:top w:val="single" w:sz="4" w:space="0" w:color="auto"/>
              <w:left w:val="nil"/>
              <w:bottom w:val="nil"/>
              <w:right w:val="nil"/>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351" w:type="dxa"/>
            <w:gridSpan w:val="2"/>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989"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560" w:type="dxa"/>
            <w:gridSpan w:val="2"/>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992" w:type="dxa"/>
            <w:gridSpan w:val="2"/>
            <w:tcBorders>
              <w:top w:val="single" w:sz="4" w:space="0" w:color="auto"/>
              <w:left w:val="nil"/>
              <w:bottom w:val="nil"/>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nil"/>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single" w:sz="4" w:space="0" w:color="auto"/>
              <w:left w:val="nil"/>
              <w:bottom w:val="nil"/>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540"/>
        </w:trPr>
        <w:tc>
          <w:tcPr>
            <w:tcW w:w="350" w:type="dxa"/>
            <w:tcBorders>
              <w:top w:val="single" w:sz="4" w:space="0" w:color="auto"/>
              <w:left w:val="single" w:sz="8" w:space="0" w:color="auto"/>
              <w:bottom w:val="single" w:sz="8" w:space="0" w:color="auto"/>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single" w:sz="4"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color w:val="000000"/>
                <w:sz w:val="18"/>
                <w:szCs w:val="18"/>
                <w:lang w:val="en-US"/>
              </w:rPr>
            </w:pPr>
            <w:r w:rsidRPr="00F93B85">
              <w:rPr>
                <w:rFonts w:ascii="Tahoma" w:hAnsi="Tahoma" w:cs="Tahoma"/>
                <w:b/>
                <w:bCs/>
                <w:color w:val="000000"/>
                <w:sz w:val="18"/>
                <w:szCs w:val="18"/>
                <w:lang w:val="en-US"/>
              </w:rPr>
              <w:t> </w:t>
            </w:r>
          </w:p>
        </w:tc>
        <w:tc>
          <w:tcPr>
            <w:tcW w:w="1446" w:type="dxa"/>
            <w:gridSpan w:val="2"/>
            <w:tcBorders>
              <w:top w:val="single" w:sz="4"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color w:val="000000"/>
                <w:sz w:val="20"/>
                <w:szCs w:val="20"/>
                <w:lang w:val="en-US"/>
              </w:rPr>
            </w:pPr>
            <w:r w:rsidRPr="00F93B85">
              <w:rPr>
                <w:rFonts w:ascii="Tahoma" w:hAnsi="Tahoma" w:cs="Tahoma"/>
                <w:b/>
                <w:bCs/>
                <w:color w:val="000000"/>
                <w:sz w:val="20"/>
                <w:szCs w:val="20"/>
                <w:lang w:val="en-US"/>
              </w:rPr>
              <w:t> </w:t>
            </w:r>
          </w:p>
        </w:tc>
        <w:tc>
          <w:tcPr>
            <w:tcW w:w="1656" w:type="dxa"/>
            <w:tcBorders>
              <w:top w:val="single" w:sz="4" w:space="0" w:color="auto"/>
              <w:left w:val="nil"/>
              <w:bottom w:val="single" w:sz="8" w:space="0" w:color="auto"/>
              <w:right w:val="nil"/>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682" w:type="dxa"/>
            <w:tcBorders>
              <w:top w:val="single" w:sz="4" w:space="0" w:color="auto"/>
              <w:left w:val="nil"/>
              <w:bottom w:val="single" w:sz="8" w:space="0" w:color="auto"/>
              <w:right w:val="nil"/>
            </w:tcBorders>
            <w:shd w:val="clear" w:color="000000" w:fill="FFFFFF"/>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351"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right"/>
              <w:rPr>
                <w:rFonts w:ascii="Tahoma" w:hAnsi="Tahoma" w:cs="Tahoma"/>
                <w:b/>
                <w:bCs/>
                <w:color w:val="000000"/>
                <w:sz w:val="20"/>
                <w:szCs w:val="20"/>
                <w:lang w:val="en-US"/>
              </w:rPr>
            </w:pPr>
            <w:r w:rsidRPr="00F93B85">
              <w:rPr>
                <w:rFonts w:ascii="Tahoma" w:hAnsi="Tahoma" w:cs="Tahoma"/>
                <w:b/>
                <w:bCs/>
                <w:color w:val="000000"/>
                <w:sz w:val="20"/>
                <w:szCs w:val="20"/>
                <w:lang w:val="en-US"/>
              </w:rPr>
              <w:t>JUMLAH BIDANG I+II+III+IV+V :</w:t>
            </w:r>
          </w:p>
        </w:tc>
        <w:tc>
          <w:tcPr>
            <w:tcW w:w="1989" w:type="dxa"/>
            <w:tcBorders>
              <w:top w:val="single" w:sz="4"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w:t>
            </w:r>
          </w:p>
        </w:tc>
        <w:tc>
          <w:tcPr>
            <w:tcW w:w="1275" w:type="dxa"/>
            <w:tcBorders>
              <w:top w:val="single" w:sz="4"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20"/>
                <w:szCs w:val="20"/>
                <w:lang w:val="en-US"/>
              </w:rPr>
            </w:pPr>
            <w:r w:rsidRPr="00F93B85">
              <w:rPr>
                <w:rFonts w:ascii="Tahoma" w:hAnsi="Tahoma" w:cs="Tahoma"/>
                <w:b/>
                <w:bCs/>
                <w:sz w:val="20"/>
                <w:szCs w:val="20"/>
                <w:lang w:val="en-US"/>
              </w:rPr>
              <w:t> </w:t>
            </w:r>
          </w:p>
        </w:tc>
        <w:tc>
          <w:tcPr>
            <w:tcW w:w="1560"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20"/>
                <w:szCs w:val="20"/>
                <w:lang w:val="en-US"/>
              </w:rPr>
            </w:pPr>
            <w:r w:rsidRPr="00F93B85">
              <w:rPr>
                <w:rFonts w:ascii="Tahoma" w:hAnsi="Tahoma" w:cs="Tahoma"/>
                <w:b/>
                <w:bCs/>
                <w:sz w:val="20"/>
                <w:szCs w:val="20"/>
                <w:lang w:val="en-US"/>
              </w:rPr>
              <w:t xml:space="preserve">      1.759.737.000 </w:t>
            </w:r>
          </w:p>
        </w:tc>
        <w:tc>
          <w:tcPr>
            <w:tcW w:w="992" w:type="dxa"/>
            <w:gridSpan w:val="2"/>
            <w:tcBorders>
              <w:top w:val="single" w:sz="4" w:space="0" w:color="auto"/>
              <w:left w:val="nil"/>
              <w:bottom w:val="single" w:sz="8" w:space="0" w:color="auto"/>
              <w:right w:val="single" w:sz="4" w:space="0" w:color="auto"/>
            </w:tcBorders>
            <w:shd w:val="clear" w:color="000000" w:fill="FFFFFF"/>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417"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993"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1275" w:type="dxa"/>
            <w:tcBorders>
              <w:top w:val="single" w:sz="4"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jc w:val="center"/>
              <w:rPr>
                <w:rFonts w:ascii="Tahoma" w:hAnsi="Tahoma" w:cs="Tahoma"/>
                <w:b/>
                <w:bCs/>
                <w:sz w:val="18"/>
                <w:szCs w:val="18"/>
                <w:lang w:val="en-US"/>
              </w:rPr>
            </w:pPr>
            <w:r w:rsidRPr="00F93B85">
              <w:rPr>
                <w:rFonts w:ascii="Tahoma" w:hAnsi="Tahoma" w:cs="Tahoma"/>
                <w:b/>
                <w:bCs/>
                <w:sz w:val="18"/>
                <w:szCs w:val="18"/>
                <w:lang w:val="en-US"/>
              </w:rPr>
              <w:t> </w:t>
            </w:r>
          </w:p>
        </w:tc>
        <w:tc>
          <w:tcPr>
            <w:tcW w:w="851" w:type="dxa"/>
            <w:tcBorders>
              <w:top w:val="single" w:sz="4" w:space="0" w:color="auto"/>
              <w:left w:val="nil"/>
              <w:bottom w:val="single" w:sz="8" w:space="0" w:color="auto"/>
              <w:right w:val="single" w:sz="4" w:space="0" w:color="auto"/>
            </w:tcBorders>
            <w:shd w:val="clear" w:color="000000" w:fill="FFFFFF"/>
            <w:noWrap/>
            <w:vAlign w:val="center"/>
            <w:hideMark/>
          </w:tcPr>
          <w:p w:rsidR="00F93B85" w:rsidRPr="00F93B85" w:rsidRDefault="00F93B85" w:rsidP="00F93B85">
            <w:pPr>
              <w:rPr>
                <w:rFonts w:ascii="Tahoma" w:hAnsi="Tahoma" w:cs="Tahoma"/>
                <w:b/>
                <w:bCs/>
                <w:sz w:val="18"/>
                <w:szCs w:val="18"/>
                <w:lang w:val="en-US"/>
              </w:rPr>
            </w:pPr>
            <w:r w:rsidRPr="00F93B85">
              <w:rPr>
                <w:rFonts w:ascii="Tahoma" w:hAnsi="Tahoma" w:cs="Tahoma"/>
                <w:b/>
                <w:bCs/>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r w:rsidR="00F93B85" w:rsidRPr="00F93B85" w:rsidTr="00F93B85">
        <w:trPr>
          <w:gridAfter w:val="3"/>
          <w:wAfter w:w="1421" w:type="dxa"/>
          <w:trHeight w:val="300"/>
        </w:trPr>
        <w:tc>
          <w:tcPr>
            <w:tcW w:w="350"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905" w:type="dxa"/>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b/>
                <w:bCs/>
                <w:color w:val="000000"/>
                <w:sz w:val="18"/>
                <w:szCs w:val="18"/>
                <w:lang w:val="en-US"/>
              </w:rPr>
            </w:pPr>
            <w:r w:rsidRPr="00F93B85">
              <w:rPr>
                <w:rFonts w:ascii="Calibri" w:hAnsi="Calibri" w:cs="Calibri"/>
                <w:b/>
                <w:bCs/>
                <w:color w:val="000000"/>
                <w:sz w:val="18"/>
                <w:szCs w:val="18"/>
                <w:lang w:val="en-US"/>
              </w:rPr>
              <w:t> </w:t>
            </w:r>
          </w:p>
        </w:tc>
        <w:tc>
          <w:tcPr>
            <w:tcW w:w="1446"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1656" w:type="dxa"/>
            <w:tcBorders>
              <w:top w:val="nil"/>
              <w:left w:val="nil"/>
              <w:bottom w:val="nil"/>
              <w:right w:val="nil"/>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682" w:type="dxa"/>
            <w:tcBorders>
              <w:top w:val="nil"/>
              <w:left w:val="nil"/>
              <w:bottom w:val="nil"/>
              <w:right w:val="nil"/>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351" w:type="dxa"/>
            <w:gridSpan w:val="2"/>
            <w:tcBorders>
              <w:top w:val="nil"/>
              <w:left w:val="nil"/>
              <w:bottom w:val="nil"/>
              <w:right w:val="nil"/>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989" w:type="dxa"/>
            <w:tcBorders>
              <w:top w:val="nil"/>
              <w:left w:val="nil"/>
              <w:bottom w:val="nil"/>
              <w:right w:val="nil"/>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nil"/>
              <w:right w:val="nil"/>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560" w:type="dxa"/>
            <w:gridSpan w:val="2"/>
            <w:tcBorders>
              <w:top w:val="nil"/>
              <w:left w:val="nil"/>
              <w:bottom w:val="nil"/>
              <w:right w:val="nil"/>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2" w:type="dxa"/>
            <w:gridSpan w:val="2"/>
            <w:tcBorders>
              <w:top w:val="nil"/>
              <w:left w:val="nil"/>
              <w:bottom w:val="nil"/>
              <w:right w:val="nil"/>
            </w:tcBorders>
            <w:shd w:val="clear" w:color="000000" w:fill="FFFFFF"/>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417" w:type="dxa"/>
            <w:gridSpan w:val="2"/>
            <w:tcBorders>
              <w:top w:val="nil"/>
              <w:left w:val="nil"/>
              <w:bottom w:val="nil"/>
              <w:right w:val="nil"/>
            </w:tcBorders>
            <w:shd w:val="clear" w:color="000000" w:fill="FFFFFF"/>
            <w:noWrap/>
            <w:vAlign w:val="center"/>
            <w:hideMark/>
          </w:tcPr>
          <w:p w:rsidR="00F93B85" w:rsidRPr="00F93B85" w:rsidRDefault="00F93B85" w:rsidP="00F93B85">
            <w:pPr>
              <w:jc w:val="cente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993" w:type="dxa"/>
            <w:gridSpan w:val="2"/>
            <w:tcBorders>
              <w:top w:val="nil"/>
              <w:left w:val="nil"/>
              <w:bottom w:val="nil"/>
              <w:right w:val="nil"/>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75" w:type="dxa"/>
            <w:tcBorders>
              <w:top w:val="nil"/>
              <w:left w:val="nil"/>
              <w:bottom w:val="nil"/>
              <w:right w:val="nil"/>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851" w:type="dxa"/>
            <w:tcBorders>
              <w:top w:val="nil"/>
              <w:left w:val="nil"/>
              <w:bottom w:val="nil"/>
              <w:right w:val="nil"/>
            </w:tcBorders>
            <w:shd w:val="clear" w:color="000000" w:fill="FFFFFF"/>
            <w:noWrap/>
            <w:vAlign w:val="center"/>
            <w:hideMark/>
          </w:tcPr>
          <w:p w:rsidR="00F93B85" w:rsidRPr="00F93B85" w:rsidRDefault="00F93B85" w:rsidP="00F93B85">
            <w:pPr>
              <w:rPr>
                <w:rFonts w:ascii="Tahoma" w:hAnsi="Tahoma" w:cs="Tahoma"/>
                <w:color w:val="000000"/>
                <w:sz w:val="18"/>
                <w:szCs w:val="18"/>
                <w:lang w:val="en-US"/>
              </w:rPr>
            </w:pPr>
            <w:r w:rsidRPr="00F93B85">
              <w:rPr>
                <w:rFonts w:ascii="Tahoma" w:hAnsi="Tahoma" w:cs="Tahoma"/>
                <w:color w:val="000000"/>
                <w:sz w:val="18"/>
                <w:szCs w:val="18"/>
                <w:lang w:val="en-US"/>
              </w:rPr>
              <w:t> </w:t>
            </w:r>
          </w:p>
        </w:tc>
        <w:tc>
          <w:tcPr>
            <w:tcW w:w="1218" w:type="dxa"/>
            <w:gridSpan w:val="2"/>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center"/>
            <w:hideMark/>
          </w:tcPr>
          <w:p w:rsidR="00F93B85" w:rsidRPr="00F93B85" w:rsidRDefault="00F93B85"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gridSpan w:val="3"/>
            <w:tcBorders>
              <w:top w:val="nil"/>
              <w:left w:val="nil"/>
              <w:bottom w:val="nil"/>
              <w:right w:val="nil"/>
            </w:tcBorders>
            <w:shd w:val="clear" w:color="000000" w:fill="FFFFFF"/>
            <w:noWrap/>
            <w:vAlign w:val="bottom"/>
            <w:hideMark/>
          </w:tcPr>
          <w:p w:rsidR="00F93B85" w:rsidRPr="00F93B85" w:rsidRDefault="00F93B85"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bl>
    <w:p w:rsidR="00D8039E" w:rsidRDefault="00D8039E">
      <w:pPr>
        <w:rPr>
          <w:lang w:val="en-US"/>
        </w:rPr>
      </w:pPr>
    </w:p>
    <w:p w:rsidR="00D8039E" w:rsidRDefault="00D8039E">
      <w:pPr>
        <w:rPr>
          <w:lang w:val="en-US"/>
        </w:rPr>
      </w:pPr>
    </w:p>
    <w:p w:rsidR="00D8039E" w:rsidRDefault="00D8039E">
      <w:pPr>
        <w:rPr>
          <w:lang w:val="en-US"/>
        </w:rPr>
      </w:pPr>
    </w:p>
    <w:p w:rsidR="00D8039E" w:rsidRDefault="00D8039E">
      <w:pPr>
        <w:rPr>
          <w:lang w:val="en-US"/>
        </w:rPr>
      </w:pPr>
    </w:p>
    <w:p w:rsidR="00D8039E" w:rsidRDefault="00D8039E">
      <w:pPr>
        <w:rPr>
          <w:lang w:val="en-US"/>
        </w:rPr>
      </w:pPr>
    </w:p>
    <w:p w:rsidR="00D8039E" w:rsidRDefault="00D8039E">
      <w:pPr>
        <w:rPr>
          <w:lang w:val="en-US"/>
        </w:rPr>
      </w:pPr>
    </w:p>
    <w:p w:rsidR="00D8039E" w:rsidRPr="00D8039E" w:rsidRDefault="00D8039E">
      <w:pPr>
        <w:rPr>
          <w:lang w:val="en-US"/>
        </w:rPr>
      </w:pPr>
    </w:p>
    <w:tbl>
      <w:tblPr>
        <w:tblW w:w="4963" w:type="dxa"/>
        <w:tblInd w:w="93" w:type="dxa"/>
        <w:tblLayout w:type="fixed"/>
        <w:tblLook w:val="04A0" w:firstRow="1" w:lastRow="0" w:firstColumn="1" w:lastColumn="0" w:noHBand="0" w:noVBand="1"/>
      </w:tblPr>
      <w:tblGrid>
        <w:gridCol w:w="633"/>
        <w:gridCol w:w="591"/>
        <w:gridCol w:w="633"/>
        <w:gridCol w:w="591"/>
        <w:gridCol w:w="591"/>
        <w:gridCol w:w="591"/>
        <w:gridCol w:w="633"/>
        <w:gridCol w:w="700"/>
      </w:tblGrid>
      <w:tr w:rsidR="00D8039E" w:rsidRPr="00F93B85" w:rsidTr="00D8039E">
        <w:trPr>
          <w:trHeight w:val="300"/>
        </w:trPr>
        <w:tc>
          <w:tcPr>
            <w:tcW w:w="633" w:type="dxa"/>
            <w:tcBorders>
              <w:top w:val="nil"/>
              <w:left w:val="nil"/>
              <w:bottom w:val="nil"/>
              <w:right w:val="nil"/>
            </w:tcBorders>
            <w:shd w:val="clear" w:color="000000" w:fill="FFFFFF"/>
            <w:noWrap/>
            <w:vAlign w:val="center"/>
            <w:hideMark/>
          </w:tcPr>
          <w:p w:rsidR="00D8039E" w:rsidRPr="00F93B85" w:rsidRDefault="00D8039E"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tcBorders>
              <w:top w:val="nil"/>
              <w:left w:val="nil"/>
              <w:bottom w:val="nil"/>
              <w:right w:val="nil"/>
            </w:tcBorders>
            <w:shd w:val="clear" w:color="000000" w:fill="FFFFFF"/>
            <w:noWrap/>
            <w:vAlign w:val="bottom"/>
            <w:hideMark/>
          </w:tcPr>
          <w:p w:rsidR="00D8039E" w:rsidRPr="00F93B85" w:rsidRDefault="00D8039E"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tcBorders>
              <w:top w:val="nil"/>
              <w:left w:val="nil"/>
              <w:bottom w:val="nil"/>
              <w:right w:val="nil"/>
            </w:tcBorders>
            <w:shd w:val="clear" w:color="000000" w:fill="FFFFFF"/>
            <w:noWrap/>
            <w:vAlign w:val="center"/>
            <w:hideMark/>
          </w:tcPr>
          <w:p w:rsidR="00D8039E" w:rsidRPr="00F93B85" w:rsidRDefault="00D8039E" w:rsidP="00F93B85">
            <w:pPr>
              <w:rPr>
                <w:rFonts w:ascii="Calibri" w:hAnsi="Calibri" w:cs="Calibri"/>
                <w:b/>
                <w:bCs/>
                <w:color w:val="000000"/>
                <w:sz w:val="22"/>
                <w:szCs w:val="22"/>
                <w:lang w:val="en-US"/>
              </w:rPr>
            </w:pPr>
            <w:r w:rsidRPr="00F93B85">
              <w:rPr>
                <w:rFonts w:ascii="Calibri" w:hAnsi="Calibri" w:cs="Calibri"/>
                <w:b/>
                <w:bCs/>
                <w:color w:val="000000"/>
                <w:sz w:val="22"/>
                <w:szCs w:val="22"/>
                <w:lang w:val="en-US"/>
              </w:rPr>
              <w:t> </w:t>
            </w:r>
          </w:p>
        </w:tc>
        <w:tc>
          <w:tcPr>
            <w:tcW w:w="591" w:type="dxa"/>
            <w:tcBorders>
              <w:top w:val="nil"/>
              <w:left w:val="nil"/>
              <w:bottom w:val="nil"/>
              <w:right w:val="nil"/>
            </w:tcBorders>
            <w:shd w:val="clear" w:color="000000" w:fill="FFFFFF"/>
            <w:noWrap/>
            <w:vAlign w:val="bottom"/>
            <w:hideMark/>
          </w:tcPr>
          <w:p w:rsidR="00D8039E" w:rsidRPr="00F93B85" w:rsidRDefault="00D8039E"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tcBorders>
              <w:top w:val="nil"/>
              <w:left w:val="nil"/>
              <w:bottom w:val="nil"/>
              <w:right w:val="nil"/>
            </w:tcBorders>
            <w:shd w:val="clear" w:color="000000" w:fill="FFFFFF"/>
            <w:noWrap/>
            <w:vAlign w:val="bottom"/>
            <w:hideMark/>
          </w:tcPr>
          <w:p w:rsidR="00D8039E" w:rsidRPr="00F93B85" w:rsidRDefault="00D8039E"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591" w:type="dxa"/>
            <w:tcBorders>
              <w:top w:val="nil"/>
              <w:left w:val="nil"/>
              <w:bottom w:val="nil"/>
              <w:right w:val="nil"/>
            </w:tcBorders>
            <w:shd w:val="clear" w:color="000000" w:fill="FFFFFF"/>
            <w:noWrap/>
            <w:vAlign w:val="bottom"/>
            <w:hideMark/>
          </w:tcPr>
          <w:p w:rsidR="00D8039E" w:rsidRPr="00F93B85" w:rsidRDefault="00D8039E"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633" w:type="dxa"/>
            <w:tcBorders>
              <w:top w:val="nil"/>
              <w:left w:val="nil"/>
              <w:bottom w:val="nil"/>
              <w:right w:val="nil"/>
            </w:tcBorders>
            <w:shd w:val="clear" w:color="000000" w:fill="FFFFFF"/>
            <w:noWrap/>
            <w:vAlign w:val="bottom"/>
            <w:hideMark/>
          </w:tcPr>
          <w:p w:rsidR="00D8039E" w:rsidRPr="00F93B85" w:rsidRDefault="00D8039E"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c>
          <w:tcPr>
            <w:tcW w:w="700" w:type="dxa"/>
            <w:tcBorders>
              <w:top w:val="nil"/>
              <w:left w:val="nil"/>
              <w:bottom w:val="nil"/>
              <w:right w:val="nil"/>
            </w:tcBorders>
            <w:shd w:val="clear" w:color="000000" w:fill="FFFFFF"/>
            <w:noWrap/>
            <w:vAlign w:val="bottom"/>
            <w:hideMark/>
          </w:tcPr>
          <w:p w:rsidR="00D8039E" w:rsidRPr="00F93B85" w:rsidRDefault="00D8039E" w:rsidP="00F93B85">
            <w:pPr>
              <w:rPr>
                <w:rFonts w:ascii="Calibri" w:hAnsi="Calibri" w:cs="Calibri"/>
                <w:color w:val="000000"/>
                <w:sz w:val="18"/>
                <w:szCs w:val="18"/>
                <w:lang w:val="en-US"/>
              </w:rPr>
            </w:pPr>
            <w:r w:rsidRPr="00F93B85">
              <w:rPr>
                <w:rFonts w:ascii="Calibri" w:hAnsi="Calibri" w:cs="Calibri"/>
                <w:color w:val="000000"/>
                <w:sz w:val="18"/>
                <w:szCs w:val="18"/>
                <w:lang w:val="en-US"/>
              </w:rPr>
              <w:t> </w:t>
            </w:r>
          </w:p>
        </w:tc>
      </w:tr>
    </w:tbl>
    <w:p w:rsidR="0068335F" w:rsidRPr="00CC420F" w:rsidRDefault="0068335F" w:rsidP="0068335F">
      <w:pPr>
        <w:spacing w:line="276" w:lineRule="auto"/>
        <w:rPr>
          <w:rFonts w:ascii="Arial" w:eastAsia="Bookman Old Style" w:hAnsi="Arial" w:cs="Arial"/>
          <w:spacing w:val="-2"/>
        </w:rPr>
      </w:pPr>
    </w:p>
    <w:p w:rsidR="0068335F" w:rsidRPr="00D8039E" w:rsidRDefault="0068335F" w:rsidP="003701EF">
      <w:pPr>
        <w:pStyle w:val="ListParagraph"/>
        <w:numPr>
          <w:ilvl w:val="0"/>
          <w:numId w:val="21"/>
        </w:numPr>
        <w:spacing w:line="276" w:lineRule="auto"/>
        <w:ind w:left="426"/>
        <w:rPr>
          <w:rFonts w:ascii="Arial" w:eastAsia="Bookman Old Style" w:hAnsi="Arial" w:cs="Arial"/>
          <w:spacing w:val="-2"/>
        </w:rPr>
      </w:pPr>
      <w:r w:rsidRPr="00CC420F">
        <w:rPr>
          <w:rFonts w:ascii="Arial" w:eastAsia="Bookman Old Style" w:hAnsi="Arial" w:cs="Arial"/>
          <w:spacing w:val="-2"/>
        </w:rPr>
        <w:lastRenderedPageBreak/>
        <w:t xml:space="preserve">DAFTAR USULAN RKP Desa </w:t>
      </w:r>
      <w:r w:rsidR="00E21631">
        <w:rPr>
          <w:rFonts w:ascii="Arial" w:eastAsia="Bookman Old Style" w:hAnsi="Arial" w:cs="Arial"/>
          <w:spacing w:val="-2"/>
          <w:lang w:val="en-US"/>
        </w:rPr>
        <w:t>KALIPELUS</w:t>
      </w:r>
      <w:r w:rsidRPr="00CC420F">
        <w:rPr>
          <w:rFonts w:ascii="Arial" w:eastAsia="Bookman Old Style" w:hAnsi="Arial" w:cs="Arial"/>
          <w:spacing w:val="-2"/>
        </w:rPr>
        <w:t xml:space="preserve"> KECAMATAN </w:t>
      </w:r>
      <w:r w:rsidR="00E21631">
        <w:rPr>
          <w:rFonts w:ascii="Arial" w:eastAsia="Bookman Old Style" w:hAnsi="Arial" w:cs="Arial"/>
          <w:spacing w:val="-2"/>
          <w:lang w:val="en-US"/>
        </w:rPr>
        <w:t xml:space="preserve">PURWANEGARA </w:t>
      </w:r>
      <w:r w:rsidRPr="00CC420F">
        <w:rPr>
          <w:rFonts w:ascii="Arial" w:eastAsia="Bookman Old Style" w:hAnsi="Arial" w:cs="Arial"/>
          <w:spacing w:val="-2"/>
        </w:rPr>
        <w:t xml:space="preserve"> KABUPATEN BANJARNEGARA TAHUN  2021 MELALUI MEKANISME BANTUAN KEUANGAN KEPADA DESA</w:t>
      </w:r>
    </w:p>
    <w:p w:rsidR="00D8039E" w:rsidRDefault="00D8039E">
      <w:pPr>
        <w:spacing w:after="160" w:line="259" w:lineRule="auto"/>
        <w:rPr>
          <w:rFonts w:ascii="Arial" w:eastAsia="Bookman Old Style" w:hAnsi="Arial" w:cs="Arial"/>
          <w:spacing w:val="-2"/>
          <w:lang w:val="en-US"/>
        </w:rPr>
      </w:pPr>
    </w:p>
    <w:tbl>
      <w:tblPr>
        <w:tblW w:w="17011" w:type="dxa"/>
        <w:tblInd w:w="-743" w:type="dxa"/>
        <w:tblLook w:val="04A0" w:firstRow="1" w:lastRow="0" w:firstColumn="1" w:lastColumn="0" w:noHBand="0" w:noVBand="1"/>
      </w:tblPr>
      <w:tblGrid>
        <w:gridCol w:w="523"/>
        <w:gridCol w:w="2144"/>
        <w:gridCol w:w="892"/>
        <w:gridCol w:w="91"/>
        <w:gridCol w:w="4229"/>
        <w:gridCol w:w="1025"/>
        <w:gridCol w:w="742"/>
        <w:gridCol w:w="277"/>
        <w:gridCol w:w="447"/>
        <w:gridCol w:w="2199"/>
        <w:gridCol w:w="1365"/>
        <w:gridCol w:w="1408"/>
        <w:gridCol w:w="1669"/>
      </w:tblGrid>
      <w:tr w:rsidR="00D8039E" w:rsidRPr="00D8039E" w:rsidTr="00045F05">
        <w:trPr>
          <w:trHeight w:val="330"/>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No</w:t>
            </w:r>
          </w:p>
        </w:tc>
        <w:tc>
          <w:tcPr>
            <w:tcW w:w="73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Bidang/ Jenis Kegiatan</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Lokasi</w:t>
            </w:r>
          </w:p>
        </w:tc>
        <w:tc>
          <w:tcPr>
            <w:tcW w:w="10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Volume</w:t>
            </w:r>
          </w:p>
        </w:tc>
        <w:tc>
          <w:tcPr>
            <w:tcW w:w="2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Sasaran/ Manfaat</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Prakiraan Waktu Pelaksa naan</w:t>
            </w:r>
          </w:p>
        </w:tc>
        <w:tc>
          <w:tcPr>
            <w:tcW w:w="30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Prakiraan Biaya dan Sumber Pembiayaan</w:t>
            </w:r>
          </w:p>
        </w:tc>
      </w:tr>
      <w:tr w:rsidR="00D8039E" w:rsidRPr="00D8039E" w:rsidTr="00045F05">
        <w:trPr>
          <w:trHeight w:val="258"/>
        </w:trPr>
        <w:tc>
          <w:tcPr>
            <w:tcW w:w="523" w:type="dxa"/>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7356" w:type="dxa"/>
            <w:gridSpan w:val="4"/>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646" w:type="dxa"/>
            <w:gridSpan w:val="2"/>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3077" w:type="dxa"/>
            <w:gridSpan w:val="2"/>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r>
      <w:tr w:rsidR="00D8039E" w:rsidRPr="00D8039E" w:rsidTr="00045F05">
        <w:trPr>
          <w:trHeight w:val="1500"/>
        </w:trPr>
        <w:tc>
          <w:tcPr>
            <w:tcW w:w="523" w:type="dxa"/>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Bidang</w:t>
            </w:r>
          </w:p>
        </w:tc>
        <w:tc>
          <w:tcPr>
            <w:tcW w:w="892"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4320"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Jenis Kegiatan</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646" w:type="dxa"/>
            <w:gridSpan w:val="2"/>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1408"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Jumlah (Rp)</w:t>
            </w:r>
          </w:p>
        </w:tc>
        <w:tc>
          <w:tcPr>
            <w:tcW w:w="1669" w:type="dxa"/>
            <w:tcBorders>
              <w:top w:val="nil"/>
              <w:left w:val="nil"/>
              <w:bottom w:val="single" w:sz="4" w:space="0" w:color="auto"/>
              <w:right w:val="single" w:sz="4" w:space="0" w:color="auto"/>
            </w:tcBorders>
            <w:shd w:val="clear" w:color="auto" w:fill="auto"/>
            <w:vAlign w:val="bottom"/>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Sumber</w:t>
            </w:r>
            <w:r w:rsidRPr="00D8039E">
              <w:rPr>
                <w:rFonts w:ascii="Bookman Old Style" w:hAnsi="Bookman Old Style" w:cs="Calibri"/>
                <w:b/>
                <w:bCs/>
                <w:sz w:val="18"/>
                <w:szCs w:val="18"/>
                <w:lang w:val="en-US"/>
              </w:rPr>
              <w:br/>
              <w:t>(Bankeu Provinsi/ Bankeu Kabupaten)</w:t>
            </w:r>
          </w:p>
        </w:tc>
      </w:tr>
      <w:tr w:rsidR="00D8039E" w:rsidRPr="00D8039E" w:rsidTr="00045F05">
        <w:trPr>
          <w:trHeight w:val="438"/>
        </w:trPr>
        <w:tc>
          <w:tcPr>
            <w:tcW w:w="5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1</w:t>
            </w:r>
          </w:p>
        </w:tc>
        <w:tc>
          <w:tcPr>
            <w:tcW w:w="2144" w:type="dxa"/>
            <w:vMerge w:val="restart"/>
            <w:tcBorders>
              <w:top w:val="nil"/>
              <w:left w:val="single" w:sz="4" w:space="0" w:color="auto"/>
              <w:bottom w:val="single" w:sz="4" w:space="0" w:color="000000"/>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Penyelenggaraan Pemerintahan Desa</w:t>
            </w:r>
          </w:p>
        </w:tc>
        <w:tc>
          <w:tcPr>
            <w:tcW w:w="892"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320"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646"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vMerge/>
            <w:tcBorders>
              <w:top w:val="nil"/>
              <w:left w:val="single" w:sz="4" w:space="0" w:color="auto"/>
              <w:bottom w:val="single" w:sz="4" w:space="0" w:color="000000"/>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000000"/>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892"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320"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02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646"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930"/>
        </w:trPr>
        <w:tc>
          <w:tcPr>
            <w:tcW w:w="523" w:type="dxa"/>
            <w:vMerge/>
            <w:tcBorders>
              <w:top w:val="nil"/>
              <w:left w:val="single" w:sz="4" w:space="0" w:color="auto"/>
              <w:bottom w:val="single" w:sz="4" w:space="0" w:color="000000"/>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000000"/>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892" w:type="dxa"/>
            <w:tcBorders>
              <w:top w:val="nil"/>
              <w:left w:val="nil"/>
              <w:bottom w:val="single" w:sz="4" w:space="0" w:color="auto"/>
              <w:right w:val="single" w:sz="4" w:space="0" w:color="auto"/>
            </w:tcBorders>
            <w:shd w:val="clear" w:color="000000" w:fill="B7DEE8"/>
            <w:vAlign w:val="center"/>
            <w:hideMark/>
          </w:tcPr>
          <w:p w:rsidR="00D8039E" w:rsidRPr="00D8039E" w:rsidRDefault="00D8039E" w:rsidP="00D8039E">
            <w:pPr>
              <w:rPr>
                <w:rFonts w:ascii="Tahoma" w:hAnsi="Tahoma" w:cs="Tahoma"/>
                <w:b/>
                <w:bCs/>
                <w:color w:val="000000"/>
                <w:sz w:val="18"/>
                <w:szCs w:val="18"/>
                <w:lang w:val="en-US"/>
              </w:rPr>
            </w:pPr>
            <w:r w:rsidRPr="00D8039E">
              <w:rPr>
                <w:rFonts w:ascii="Tahoma" w:hAnsi="Tahoma" w:cs="Tahoma"/>
                <w:b/>
                <w:bCs/>
                <w:color w:val="000000"/>
                <w:sz w:val="18"/>
                <w:szCs w:val="18"/>
                <w:lang w:val="en-US"/>
              </w:rPr>
              <w:t>1.1.03.</w:t>
            </w:r>
          </w:p>
        </w:tc>
        <w:tc>
          <w:tcPr>
            <w:tcW w:w="4320" w:type="dxa"/>
            <w:gridSpan w:val="2"/>
            <w:tcBorders>
              <w:top w:val="nil"/>
              <w:left w:val="nil"/>
              <w:bottom w:val="single" w:sz="4" w:space="0" w:color="auto"/>
              <w:right w:val="single" w:sz="4" w:space="0" w:color="auto"/>
            </w:tcBorders>
            <w:shd w:val="clear" w:color="000000" w:fill="B7DEE8"/>
            <w:vAlign w:val="center"/>
            <w:hideMark/>
          </w:tcPr>
          <w:p w:rsidR="00D8039E" w:rsidRPr="00D8039E" w:rsidRDefault="00D8039E" w:rsidP="00D8039E">
            <w:pPr>
              <w:jc w:val="both"/>
              <w:rPr>
                <w:rFonts w:ascii="Tahoma" w:hAnsi="Tahoma" w:cs="Tahoma"/>
                <w:b/>
                <w:bCs/>
                <w:color w:val="000000"/>
                <w:sz w:val="18"/>
                <w:szCs w:val="18"/>
                <w:lang w:val="en-US"/>
              </w:rPr>
            </w:pPr>
            <w:r w:rsidRPr="00D8039E">
              <w:rPr>
                <w:rFonts w:ascii="Tahoma" w:hAnsi="Tahoma" w:cs="Tahoma"/>
                <w:b/>
                <w:bCs/>
                <w:color w:val="000000"/>
                <w:sz w:val="18"/>
                <w:szCs w:val="18"/>
                <w:lang w:val="en-US"/>
              </w:rPr>
              <w:t>Penyediaan Jaminan Sosial bagi Kepala Desa dan Perangkat Desa</w:t>
            </w:r>
          </w:p>
        </w:tc>
        <w:tc>
          <w:tcPr>
            <w:tcW w:w="102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646"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1590"/>
        </w:trPr>
        <w:tc>
          <w:tcPr>
            <w:tcW w:w="523" w:type="dxa"/>
            <w:vMerge/>
            <w:tcBorders>
              <w:top w:val="nil"/>
              <w:left w:val="single" w:sz="4" w:space="0" w:color="auto"/>
              <w:bottom w:val="single" w:sz="4" w:space="0" w:color="000000"/>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000000"/>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892" w:type="dxa"/>
            <w:tcBorders>
              <w:top w:val="nil"/>
              <w:left w:val="nil"/>
              <w:bottom w:val="single" w:sz="4" w:space="0" w:color="auto"/>
              <w:right w:val="single" w:sz="4" w:space="0" w:color="auto"/>
            </w:tcBorders>
            <w:shd w:val="clear" w:color="auto" w:fill="auto"/>
            <w:vAlign w:val="bottom"/>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320" w:type="dxa"/>
            <w:gridSpan w:val="2"/>
            <w:tcBorders>
              <w:top w:val="nil"/>
              <w:left w:val="nil"/>
              <w:bottom w:val="single" w:sz="4" w:space="0" w:color="auto"/>
              <w:right w:val="single" w:sz="4" w:space="0" w:color="auto"/>
            </w:tcBorders>
            <w:shd w:val="clear" w:color="000000" w:fill="B7DEE8"/>
            <w:vAlign w:val="center"/>
            <w:hideMark/>
          </w:tcPr>
          <w:p w:rsidR="00D8039E" w:rsidRPr="00D8039E" w:rsidRDefault="00D8039E" w:rsidP="00D8039E">
            <w:pPr>
              <w:jc w:val="both"/>
              <w:rPr>
                <w:rFonts w:ascii="Tahoma" w:hAnsi="Tahoma" w:cs="Tahoma"/>
                <w:i/>
                <w:iCs/>
                <w:color w:val="000000"/>
                <w:sz w:val="18"/>
                <w:szCs w:val="18"/>
                <w:lang w:val="en-US"/>
              </w:rPr>
            </w:pPr>
            <w:r w:rsidRPr="00D8039E">
              <w:rPr>
                <w:rFonts w:ascii="Tahoma" w:hAnsi="Tahoma" w:cs="Tahoma"/>
                <w:i/>
                <w:iCs/>
                <w:color w:val="000000"/>
                <w:sz w:val="18"/>
                <w:szCs w:val="18"/>
                <w:lang w:val="en-US"/>
              </w:rPr>
              <w:t>1. Penyediaan Jaminan Sosial bagi Kepala Desa dan Perangkat Desa (Jaminan Sosial  Kesehatan )</w:t>
            </w:r>
          </w:p>
        </w:tc>
        <w:tc>
          <w:tcPr>
            <w:tcW w:w="102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PemDes</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14 Orang</w:t>
            </w:r>
          </w:p>
        </w:tc>
        <w:tc>
          <w:tcPr>
            <w:tcW w:w="2646"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Terpenuhinya kesejahteraan dan jaminan kesehatan Kepala Desa dan Perades</w:t>
            </w:r>
          </w:p>
        </w:tc>
        <w:tc>
          <w:tcPr>
            <w:tcW w:w="136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September s/d Desember</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xml:space="preserve">          9.789.000 </w:t>
            </w:r>
          </w:p>
        </w:tc>
        <w:tc>
          <w:tcPr>
            <w:tcW w:w="166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Ban Keu Kabupaten</w:t>
            </w:r>
          </w:p>
        </w:tc>
      </w:tr>
      <w:tr w:rsidR="00D8039E" w:rsidRPr="00D8039E" w:rsidTr="00045F05">
        <w:trPr>
          <w:trHeight w:val="1635"/>
        </w:trPr>
        <w:tc>
          <w:tcPr>
            <w:tcW w:w="523" w:type="dxa"/>
            <w:vMerge/>
            <w:tcBorders>
              <w:top w:val="nil"/>
              <w:left w:val="single" w:sz="4" w:space="0" w:color="auto"/>
              <w:bottom w:val="single" w:sz="4" w:space="0" w:color="000000"/>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000000"/>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892" w:type="dxa"/>
            <w:tcBorders>
              <w:top w:val="nil"/>
              <w:left w:val="nil"/>
              <w:bottom w:val="single" w:sz="4" w:space="0" w:color="auto"/>
              <w:right w:val="single" w:sz="4" w:space="0" w:color="auto"/>
            </w:tcBorders>
            <w:shd w:val="clear" w:color="auto" w:fill="auto"/>
            <w:vAlign w:val="bottom"/>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320" w:type="dxa"/>
            <w:gridSpan w:val="2"/>
            <w:tcBorders>
              <w:top w:val="nil"/>
              <w:left w:val="nil"/>
              <w:bottom w:val="single" w:sz="4" w:space="0" w:color="auto"/>
              <w:right w:val="single" w:sz="4" w:space="0" w:color="auto"/>
            </w:tcBorders>
            <w:shd w:val="clear" w:color="000000" w:fill="B7DEE8"/>
            <w:vAlign w:val="center"/>
            <w:hideMark/>
          </w:tcPr>
          <w:p w:rsidR="00D8039E" w:rsidRPr="00D8039E" w:rsidRDefault="00D8039E" w:rsidP="00D8039E">
            <w:pPr>
              <w:jc w:val="both"/>
              <w:rPr>
                <w:rFonts w:ascii="Tahoma" w:hAnsi="Tahoma" w:cs="Tahoma"/>
                <w:i/>
                <w:iCs/>
                <w:color w:val="000000"/>
                <w:sz w:val="18"/>
                <w:szCs w:val="18"/>
                <w:lang w:val="en-US"/>
              </w:rPr>
            </w:pPr>
            <w:r w:rsidRPr="00D8039E">
              <w:rPr>
                <w:rFonts w:ascii="Tahoma" w:hAnsi="Tahoma" w:cs="Tahoma"/>
                <w:i/>
                <w:iCs/>
                <w:color w:val="000000"/>
                <w:sz w:val="18"/>
                <w:szCs w:val="18"/>
                <w:lang w:val="en-US"/>
              </w:rPr>
              <w:t>1. Penyediaan Jaminan Sosial bagi Kepala Desa dan Perangkat Desa (Jaminan Sosial Ketenagakerjaan )</w:t>
            </w:r>
          </w:p>
        </w:tc>
        <w:tc>
          <w:tcPr>
            <w:tcW w:w="102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PemDes</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16 Orang</w:t>
            </w:r>
          </w:p>
        </w:tc>
        <w:tc>
          <w:tcPr>
            <w:tcW w:w="2646"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Terpenuhinya kesejahteraan dan jaminan ketenaga kerjaan Kepala Desa dan Perades</w:t>
            </w:r>
          </w:p>
        </w:tc>
        <w:tc>
          <w:tcPr>
            <w:tcW w:w="136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September s/d Desember</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xml:space="preserve">          1.632.000 </w:t>
            </w:r>
          </w:p>
        </w:tc>
        <w:tc>
          <w:tcPr>
            <w:tcW w:w="166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Ban Keu Kabupaten</w:t>
            </w:r>
          </w:p>
        </w:tc>
      </w:tr>
      <w:tr w:rsidR="00D8039E" w:rsidRPr="00D8039E" w:rsidTr="00045F05">
        <w:trPr>
          <w:trHeight w:val="1095"/>
        </w:trPr>
        <w:tc>
          <w:tcPr>
            <w:tcW w:w="523" w:type="dxa"/>
            <w:vMerge/>
            <w:tcBorders>
              <w:top w:val="nil"/>
              <w:left w:val="single" w:sz="4" w:space="0" w:color="auto"/>
              <w:bottom w:val="single" w:sz="4" w:space="0" w:color="000000"/>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000000"/>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892" w:type="dxa"/>
            <w:tcBorders>
              <w:top w:val="nil"/>
              <w:left w:val="nil"/>
              <w:bottom w:val="single" w:sz="4" w:space="0" w:color="auto"/>
              <w:right w:val="single" w:sz="4" w:space="0" w:color="auto"/>
            </w:tcBorders>
            <w:shd w:val="clear" w:color="000000" w:fill="FFFF00"/>
            <w:noWrap/>
            <w:vAlign w:val="center"/>
            <w:hideMark/>
          </w:tcPr>
          <w:p w:rsidR="00D8039E" w:rsidRPr="00D8039E" w:rsidRDefault="00D8039E" w:rsidP="00D8039E">
            <w:pPr>
              <w:rPr>
                <w:rFonts w:ascii="Tahoma" w:hAnsi="Tahoma" w:cs="Tahoma"/>
                <w:color w:val="000000"/>
                <w:sz w:val="18"/>
                <w:szCs w:val="18"/>
                <w:lang w:val="en-US"/>
              </w:rPr>
            </w:pPr>
            <w:r w:rsidRPr="00D8039E">
              <w:rPr>
                <w:rFonts w:ascii="Tahoma" w:hAnsi="Tahoma" w:cs="Tahoma"/>
                <w:color w:val="000000"/>
                <w:sz w:val="18"/>
                <w:szCs w:val="18"/>
                <w:lang w:val="en-US"/>
              </w:rPr>
              <w:t>1.2.</w:t>
            </w:r>
          </w:p>
        </w:tc>
        <w:tc>
          <w:tcPr>
            <w:tcW w:w="4320" w:type="dxa"/>
            <w:gridSpan w:val="2"/>
            <w:tcBorders>
              <w:top w:val="nil"/>
              <w:left w:val="nil"/>
              <w:bottom w:val="single" w:sz="4" w:space="0" w:color="auto"/>
              <w:right w:val="single" w:sz="4" w:space="0" w:color="auto"/>
            </w:tcBorders>
            <w:shd w:val="clear" w:color="000000" w:fill="FFFF00"/>
            <w:vAlign w:val="center"/>
            <w:hideMark/>
          </w:tcPr>
          <w:p w:rsidR="00D8039E" w:rsidRPr="00D8039E" w:rsidRDefault="00D8039E" w:rsidP="00D8039E">
            <w:pPr>
              <w:jc w:val="both"/>
              <w:rPr>
                <w:rFonts w:ascii="Tahoma" w:hAnsi="Tahoma" w:cs="Tahoma"/>
                <w:b/>
                <w:bCs/>
                <w:color w:val="000000"/>
                <w:sz w:val="18"/>
                <w:szCs w:val="18"/>
                <w:lang w:val="en-US"/>
              </w:rPr>
            </w:pPr>
            <w:r w:rsidRPr="00D8039E">
              <w:rPr>
                <w:rFonts w:ascii="Tahoma" w:hAnsi="Tahoma" w:cs="Tahoma"/>
                <w:b/>
                <w:bCs/>
                <w:color w:val="000000"/>
                <w:sz w:val="18"/>
                <w:szCs w:val="18"/>
                <w:lang w:val="en-US"/>
              </w:rPr>
              <w:t>Sub Bidang Sarana dan Prasarana Pemerintahan Desa</w:t>
            </w:r>
          </w:p>
        </w:tc>
        <w:tc>
          <w:tcPr>
            <w:tcW w:w="102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646"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1245"/>
        </w:trPr>
        <w:tc>
          <w:tcPr>
            <w:tcW w:w="523" w:type="dxa"/>
            <w:tcBorders>
              <w:top w:val="nil"/>
              <w:left w:val="single" w:sz="4" w:space="0" w:color="auto"/>
              <w:bottom w:val="nil"/>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lastRenderedPageBreak/>
              <w:t> </w:t>
            </w:r>
          </w:p>
        </w:tc>
        <w:tc>
          <w:tcPr>
            <w:tcW w:w="2144" w:type="dxa"/>
            <w:tcBorders>
              <w:top w:val="nil"/>
              <w:left w:val="nil"/>
              <w:bottom w:val="nil"/>
              <w:right w:val="single" w:sz="4" w:space="0" w:color="auto"/>
            </w:tcBorders>
            <w:shd w:val="clear" w:color="auto" w:fill="auto"/>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892" w:type="dxa"/>
            <w:tcBorders>
              <w:top w:val="nil"/>
              <w:left w:val="nil"/>
              <w:bottom w:val="single" w:sz="4" w:space="0" w:color="auto"/>
              <w:right w:val="single" w:sz="4" w:space="0" w:color="auto"/>
            </w:tcBorders>
            <w:shd w:val="clear" w:color="000000" w:fill="B7DEE8"/>
            <w:noWrap/>
            <w:vAlign w:val="center"/>
            <w:hideMark/>
          </w:tcPr>
          <w:p w:rsidR="00D8039E" w:rsidRPr="00D8039E" w:rsidRDefault="00D8039E" w:rsidP="00D8039E">
            <w:pPr>
              <w:rPr>
                <w:rFonts w:ascii="Tahoma" w:hAnsi="Tahoma" w:cs="Tahoma"/>
                <w:b/>
                <w:bCs/>
                <w:color w:val="000000"/>
                <w:sz w:val="18"/>
                <w:szCs w:val="18"/>
                <w:lang w:val="en-US"/>
              </w:rPr>
            </w:pPr>
            <w:r w:rsidRPr="00D8039E">
              <w:rPr>
                <w:rFonts w:ascii="Tahoma" w:hAnsi="Tahoma" w:cs="Tahoma"/>
                <w:b/>
                <w:bCs/>
                <w:color w:val="000000"/>
                <w:sz w:val="18"/>
                <w:szCs w:val="18"/>
                <w:lang w:val="en-US"/>
              </w:rPr>
              <w:t>1.2.01.</w:t>
            </w:r>
          </w:p>
        </w:tc>
        <w:tc>
          <w:tcPr>
            <w:tcW w:w="4320" w:type="dxa"/>
            <w:gridSpan w:val="2"/>
            <w:tcBorders>
              <w:top w:val="nil"/>
              <w:left w:val="nil"/>
              <w:bottom w:val="single" w:sz="4" w:space="0" w:color="auto"/>
              <w:right w:val="single" w:sz="4" w:space="0" w:color="auto"/>
            </w:tcBorders>
            <w:shd w:val="clear" w:color="000000" w:fill="B7DEE8"/>
            <w:vAlign w:val="center"/>
            <w:hideMark/>
          </w:tcPr>
          <w:p w:rsidR="00D8039E" w:rsidRPr="00D8039E" w:rsidRDefault="00D8039E" w:rsidP="00D8039E">
            <w:pPr>
              <w:rPr>
                <w:rFonts w:ascii="Tahoma" w:hAnsi="Tahoma" w:cs="Tahoma"/>
                <w:color w:val="000000"/>
                <w:sz w:val="18"/>
                <w:szCs w:val="18"/>
                <w:lang w:val="en-US"/>
              </w:rPr>
            </w:pPr>
            <w:r w:rsidRPr="00D8039E">
              <w:rPr>
                <w:rFonts w:ascii="Tahoma" w:hAnsi="Tahoma" w:cs="Tahoma"/>
                <w:color w:val="000000"/>
                <w:sz w:val="18"/>
                <w:szCs w:val="18"/>
                <w:lang w:val="en-US"/>
              </w:rPr>
              <w:t>Penyediaan sarana (aset tetap) perkantoran/ pemerintahan</w:t>
            </w:r>
          </w:p>
        </w:tc>
        <w:tc>
          <w:tcPr>
            <w:tcW w:w="102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646"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144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2144"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892"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rPr>
                <w:rFonts w:ascii="Tahoma" w:hAnsi="Tahoma" w:cs="Tahoma"/>
                <w:b/>
                <w:bCs/>
                <w:color w:val="000000"/>
                <w:sz w:val="18"/>
                <w:szCs w:val="18"/>
                <w:lang w:val="en-US"/>
              </w:rPr>
            </w:pPr>
            <w:r w:rsidRPr="00D8039E">
              <w:rPr>
                <w:rFonts w:ascii="Tahoma" w:hAnsi="Tahoma" w:cs="Tahoma"/>
                <w:b/>
                <w:bCs/>
                <w:color w:val="000000"/>
                <w:sz w:val="18"/>
                <w:szCs w:val="18"/>
                <w:lang w:val="en-US"/>
              </w:rPr>
              <w:t> </w:t>
            </w:r>
          </w:p>
        </w:tc>
        <w:tc>
          <w:tcPr>
            <w:tcW w:w="4320" w:type="dxa"/>
            <w:gridSpan w:val="2"/>
            <w:tcBorders>
              <w:top w:val="nil"/>
              <w:left w:val="nil"/>
              <w:bottom w:val="single" w:sz="4" w:space="0" w:color="auto"/>
              <w:right w:val="single" w:sz="4" w:space="0" w:color="auto"/>
            </w:tcBorders>
            <w:shd w:val="clear" w:color="000000" w:fill="B7DEE8"/>
            <w:vAlign w:val="center"/>
            <w:hideMark/>
          </w:tcPr>
          <w:p w:rsidR="00D8039E" w:rsidRPr="00D8039E" w:rsidRDefault="00D8039E" w:rsidP="00D8039E">
            <w:pPr>
              <w:rPr>
                <w:rFonts w:ascii="Tahoma" w:hAnsi="Tahoma" w:cs="Tahoma"/>
                <w:color w:val="000000"/>
                <w:sz w:val="18"/>
                <w:szCs w:val="18"/>
                <w:lang w:val="en-US"/>
              </w:rPr>
            </w:pPr>
            <w:r w:rsidRPr="00D8039E">
              <w:rPr>
                <w:rFonts w:ascii="Tahoma" w:hAnsi="Tahoma" w:cs="Tahoma"/>
                <w:color w:val="000000"/>
                <w:sz w:val="18"/>
                <w:szCs w:val="18"/>
                <w:lang w:val="en-US"/>
              </w:rPr>
              <w:t>Pengadaan Laptop</w:t>
            </w:r>
          </w:p>
        </w:tc>
        <w:tc>
          <w:tcPr>
            <w:tcW w:w="102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PemDes</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2 unit</w:t>
            </w:r>
          </w:p>
        </w:tc>
        <w:tc>
          <w:tcPr>
            <w:tcW w:w="2646"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Terpenuhinya Sarana prasaran Kantor Desa</w:t>
            </w:r>
          </w:p>
        </w:tc>
        <w:tc>
          <w:tcPr>
            <w:tcW w:w="136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januari s/d Desember</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xml:space="preserve">        16.000.000 </w:t>
            </w:r>
          </w:p>
        </w:tc>
        <w:tc>
          <w:tcPr>
            <w:tcW w:w="166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Ban Keu Kabupaten</w:t>
            </w:r>
          </w:p>
        </w:tc>
      </w:tr>
      <w:tr w:rsidR="00D8039E" w:rsidRPr="00D8039E" w:rsidTr="00045F05">
        <w:trPr>
          <w:trHeight w:val="945"/>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2144"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892"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rPr>
                <w:rFonts w:ascii="Tahoma" w:hAnsi="Tahoma" w:cs="Tahoma"/>
                <w:b/>
                <w:bCs/>
                <w:color w:val="000000"/>
                <w:sz w:val="18"/>
                <w:szCs w:val="18"/>
                <w:lang w:val="en-US"/>
              </w:rPr>
            </w:pPr>
            <w:r w:rsidRPr="00D8039E">
              <w:rPr>
                <w:rFonts w:ascii="Tahoma" w:hAnsi="Tahoma" w:cs="Tahoma"/>
                <w:b/>
                <w:bCs/>
                <w:color w:val="000000"/>
                <w:sz w:val="18"/>
                <w:szCs w:val="18"/>
                <w:lang w:val="en-US"/>
              </w:rPr>
              <w:t> </w:t>
            </w:r>
          </w:p>
        </w:tc>
        <w:tc>
          <w:tcPr>
            <w:tcW w:w="4320" w:type="dxa"/>
            <w:gridSpan w:val="2"/>
            <w:tcBorders>
              <w:top w:val="nil"/>
              <w:left w:val="nil"/>
              <w:bottom w:val="single" w:sz="4" w:space="0" w:color="auto"/>
              <w:right w:val="single" w:sz="4" w:space="0" w:color="auto"/>
            </w:tcBorders>
            <w:shd w:val="clear" w:color="000000" w:fill="B7DEE8"/>
            <w:vAlign w:val="center"/>
            <w:hideMark/>
          </w:tcPr>
          <w:p w:rsidR="00D8039E" w:rsidRPr="00D8039E" w:rsidRDefault="00D8039E" w:rsidP="00D8039E">
            <w:pPr>
              <w:rPr>
                <w:rFonts w:ascii="Tahoma" w:hAnsi="Tahoma" w:cs="Tahoma"/>
                <w:color w:val="000000"/>
                <w:sz w:val="18"/>
                <w:szCs w:val="18"/>
                <w:lang w:val="en-US"/>
              </w:rPr>
            </w:pPr>
            <w:r w:rsidRPr="00D8039E">
              <w:rPr>
                <w:rFonts w:ascii="Tahoma" w:hAnsi="Tahoma" w:cs="Tahoma"/>
                <w:color w:val="000000"/>
                <w:sz w:val="18"/>
                <w:szCs w:val="18"/>
                <w:lang w:val="en-US"/>
              </w:rPr>
              <w:t>Pengadaan Proyektor LCD</w:t>
            </w:r>
          </w:p>
        </w:tc>
        <w:tc>
          <w:tcPr>
            <w:tcW w:w="102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PemDes</w:t>
            </w:r>
          </w:p>
        </w:tc>
        <w:tc>
          <w:tcPr>
            <w:tcW w:w="1019"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1 unit</w:t>
            </w:r>
          </w:p>
        </w:tc>
        <w:tc>
          <w:tcPr>
            <w:tcW w:w="2646"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Terpenuhinya Sarana prasaran Kantor Desa</w:t>
            </w:r>
          </w:p>
        </w:tc>
        <w:tc>
          <w:tcPr>
            <w:tcW w:w="136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januari s/d Desember</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xml:space="preserve">          9.000.000 </w:t>
            </w:r>
          </w:p>
        </w:tc>
        <w:tc>
          <w:tcPr>
            <w:tcW w:w="166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Ban Keu Kabupaten</w:t>
            </w:r>
          </w:p>
        </w:tc>
      </w:tr>
      <w:tr w:rsidR="00D8039E" w:rsidRPr="00D8039E" w:rsidTr="00045F05">
        <w:trPr>
          <w:trHeight w:val="600"/>
        </w:trPr>
        <w:tc>
          <w:tcPr>
            <w:tcW w:w="13934" w:type="dxa"/>
            <w:gridSpan w:val="11"/>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Jumlah Per Bidang 1</w:t>
            </w:r>
          </w:p>
        </w:tc>
        <w:tc>
          <w:tcPr>
            <w:tcW w:w="1408" w:type="dxa"/>
            <w:tcBorders>
              <w:top w:val="nil"/>
              <w:left w:val="nil"/>
              <w:bottom w:val="single" w:sz="4" w:space="0" w:color="auto"/>
              <w:right w:val="single" w:sz="4" w:space="0" w:color="auto"/>
            </w:tcBorders>
            <w:shd w:val="clear" w:color="000000" w:fill="FFFF00"/>
            <w:noWrap/>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 xml:space="preserve">       27.421.000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645"/>
        </w:trPr>
        <w:tc>
          <w:tcPr>
            <w:tcW w:w="523" w:type="dxa"/>
            <w:tcBorders>
              <w:top w:val="nil"/>
              <w:left w:val="single" w:sz="4" w:space="0" w:color="auto"/>
              <w:bottom w:val="nil"/>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2</w:t>
            </w:r>
          </w:p>
        </w:tc>
        <w:tc>
          <w:tcPr>
            <w:tcW w:w="2144" w:type="dxa"/>
            <w:vMerge w:val="restart"/>
            <w:tcBorders>
              <w:top w:val="nil"/>
              <w:left w:val="single" w:sz="4" w:space="0" w:color="auto"/>
              <w:bottom w:val="single" w:sz="4" w:space="0" w:color="000000"/>
              <w:right w:val="single" w:sz="4" w:space="0" w:color="auto"/>
            </w:tcBorders>
            <w:shd w:val="clear" w:color="auto" w:fill="auto"/>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Pembangunan Desa</w:t>
            </w:r>
          </w:p>
        </w:tc>
        <w:tc>
          <w:tcPr>
            <w:tcW w:w="983" w:type="dxa"/>
            <w:gridSpan w:val="2"/>
            <w:tcBorders>
              <w:top w:val="nil"/>
              <w:left w:val="nil"/>
              <w:bottom w:val="single" w:sz="4" w:space="0" w:color="auto"/>
              <w:right w:val="single" w:sz="4" w:space="0" w:color="auto"/>
            </w:tcBorders>
            <w:shd w:val="clear" w:color="000000" w:fill="FFFF00"/>
            <w:vAlign w:val="center"/>
            <w:hideMark/>
          </w:tcPr>
          <w:p w:rsidR="00D8039E" w:rsidRPr="00D8039E" w:rsidRDefault="00D8039E" w:rsidP="00D8039E">
            <w:pPr>
              <w:jc w:val="both"/>
              <w:rPr>
                <w:rFonts w:ascii="Tahoma" w:hAnsi="Tahoma" w:cs="Tahoma"/>
                <w:b/>
                <w:bCs/>
                <w:color w:val="000000"/>
                <w:sz w:val="18"/>
                <w:szCs w:val="18"/>
                <w:lang w:val="en-US"/>
              </w:rPr>
            </w:pPr>
            <w:r w:rsidRPr="00D8039E">
              <w:rPr>
                <w:rFonts w:ascii="Tahoma" w:hAnsi="Tahoma" w:cs="Tahoma"/>
                <w:b/>
                <w:bCs/>
                <w:color w:val="000000"/>
                <w:sz w:val="18"/>
                <w:szCs w:val="18"/>
                <w:lang w:val="en-US"/>
              </w:rPr>
              <w:t>2.4.</w:t>
            </w:r>
          </w:p>
        </w:tc>
        <w:tc>
          <w:tcPr>
            <w:tcW w:w="4229" w:type="dxa"/>
            <w:tcBorders>
              <w:top w:val="nil"/>
              <w:left w:val="nil"/>
              <w:bottom w:val="single" w:sz="4" w:space="0" w:color="auto"/>
              <w:right w:val="single" w:sz="4" w:space="0" w:color="auto"/>
            </w:tcBorders>
            <w:shd w:val="clear" w:color="000000" w:fill="FFFF00"/>
            <w:vAlign w:val="center"/>
            <w:hideMark/>
          </w:tcPr>
          <w:p w:rsidR="00D8039E" w:rsidRPr="00D8039E" w:rsidRDefault="00D8039E" w:rsidP="00D8039E">
            <w:pPr>
              <w:jc w:val="both"/>
              <w:rPr>
                <w:rFonts w:ascii="Tahoma" w:hAnsi="Tahoma" w:cs="Tahoma"/>
                <w:b/>
                <w:bCs/>
                <w:color w:val="000000"/>
                <w:sz w:val="18"/>
                <w:szCs w:val="18"/>
                <w:lang w:val="en-US"/>
              </w:rPr>
            </w:pPr>
            <w:r w:rsidRPr="00D8039E">
              <w:rPr>
                <w:rFonts w:ascii="Tahoma" w:hAnsi="Tahoma" w:cs="Tahoma"/>
                <w:b/>
                <w:bCs/>
                <w:color w:val="000000"/>
                <w:sz w:val="18"/>
                <w:szCs w:val="18"/>
                <w:lang w:val="en-US"/>
              </w:rPr>
              <w:t>Sub Bidang Kawasan Permukiman</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114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2144" w:type="dxa"/>
            <w:vMerge/>
            <w:tcBorders>
              <w:top w:val="nil"/>
              <w:left w:val="single" w:sz="4" w:space="0" w:color="auto"/>
              <w:bottom w:val="single" w:sz="4" w:space="0" w:color="000000"/>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983" w:type="dxa"/>
            <w:gridSpan w:val="2"/>
            <w:tcBorders>
              <w:top w:val="nil"/>
              <w:left w:val="nil"/>
              <w:bottom w:val="single" w:sz="4" w:space="0" w:color="auto"/>
              <w:right w:val="single" w:sz="4" w:space="0" w:color="auto"/>
            </w:tcBorders>
            <w:shd w:val="clear" w:color="000000" w:fill="B7DEE8"/>
            <w:vAlign w:val="center"/>
            <w:hideMark/>
          </w:tcPr>
          <w:p w:rsidR="00D8039E" w:rsidRPr="00D8039E" w:rsidRDefault="00D8039E" w:rsidP="00D8039E">
            <w:pPr>
              <w:jc w:val="both"/>
              <w:rPr>
                <w:rFonts w:ascii="Tahoma" w:hAnsi="Tahoma" w:cs="Tahoma"/>
                <w:b/>
                <w:bCs/>
                <w:color w:val="000000"/>
                <w:sz w:val="18"/>
                <w:szCs w:val="18"/>
                <w:lang w:val="en-US"/>
              </w:rPr>
            </w:pPr>
            <w:r w:rsidRPr="00D8039E">
              <w:rPr>
                <w:rFonts w:ascii="Tahoma" w:hAnsi="Tahoma" w:cs="Tahoma"/>
                <w:b/>
                <w:bCs/>
                <w:color w:val="000000"/>
                <w:sz w:val="18"/>
                <w:szCs w:val="18"/>
                <w:lang w:val="en-US"/>
              </w:rPr>
              <w:t>2.4.94.</w:t>
            </w:r>
          </w:p>
        </w:tc>
        <w:tc>
          <w:tcPr>
            <w:tcW w:w="4229" w:type="dxa"/>
            <w:tcBorders>
              <w:top w:val="nil"/>
              <w:left w:val="nil"/>
              <w:bottom w:val="single" w:sz="4" w:space="0" w:color="auto"/>
              <w:right w:val="single" w:sz="4" w:space="0" w:color="auto"/>
            </w:tcBorders>
            <w:shd w:val="clear" w:color="000000" w:fill="B7DEE8"/>
            <w:vAlign w:val="center"/>
            <w:hideMark/>
          </w:tcPr>
          <w:p w:rsidR="00D8039E" w:rsidRPr="00D8039E" w:rsidRDefault="00D8039E" w:rsidP="00D8039E">
            <w:pPr>
              <w:jc w:val="both"/>
              <w:rPr>
                <w:rFonts w:ascii="Tahoma" w:hAnsi="Tahoma" w:cs="Tahoma"/>
                <w:color w:val="000000"/>
                <w:sz w:val="18"/>
                <w:szCs w:val="18"/>
                <w:lang w:val="en-US"/>
              </w:rPr>
            </w:pPr>
            <w:r w:rsidRPr="00D8039E">
              <w:rPr>
                <w:rFonts w:ascii="Tahoma" w:hAnsi="Tahoma" w:cs="Tahoma"/>
                <w:color w:val="000000"/>
                <w:sz w:val="18"/>
                <w:szCs w:val="18"/>
                <w:lang w:val="en-US"/>
              </w:rPr>
              <w:t>Pembangunan/Rehabilitasi rumah layak huni/ rumah sehat untuk fakir miskin**;</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1275"/>
        </w:trPr>
        <w:tc>
          <w:tcPr>
            <w:tcW w:w="523" w:type="dxa"/>
            <w:tcBorders>
              <w:top w:val="nil"/>
              <w:left w:val="single" w:sz="4" w:space="0" w:color="auto"/>
              <w:bottom w:val="nil"/>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44" w:type="dxa"/>
            <w:tcBorders>
              <w:top w:val="nil"/>
              <w:left w:val="nil"/>
              <w:bottom w:val="nil"/>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Pembangunan RTLH</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Desa Kalipelus</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3 Unit</w:t>
            </w:r>
          </w:p>
        </w:tc>
        <w:tc>
          <w:tcPr>
            <w:tcW w:w="219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Terpenuhinya kesejahteraan dan pengentasan kemiskinan</w:t>
            </w:r>
          </w:p>
        </w:tc>
        <w:tc>
          <w:tcPr>
            <w:tcW w:w="136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September s/d Desember</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xml:space="preserve">        30.000.000 </w:t>
            </w:r>
          </w:p>
        </w:tc>
        <w:tc>
          <w:tcPr>
            <w:tcW w:w="166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Ban Keu Prov</w:t>
            </w:r>
          </w:p>
        </w:tc>
      </w:tr>
      <w:tr w:rsidR="00D8039E" w:rsidRPr="00D8039E" w:rsidTr="00045F05">
        <w:trPr>
          <w:trHeight w:val="2925"/>
        </w:trPr>
        <w:tc>
          <w:tcPr>
            <w:tcW w:w="523" w:type="dxa"/>
            <w:tcBorders>
              <w:top w:val="nil"/>
              <w:left w:val="single" w:sz="4" w:space="0" w:color="auto"/>
              <w:bottom w:val="nil"/>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lastRenderedPageBreak/>
              <w:t> </w:t>
            </w:r>
          </w:p>
        </w:tc>
        <w:tc>
          <w:tcPr>
            <w:tcW w:w="2144" w:type="dxa"/>
            <w:tcBorders>
              <w:top w:val="nil"/>
              <w:left w:val="nil"/>
              <w:bottom w:val="nil"/>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983" w:type="dxa"/>
            <w:gridSpan w:val="2"/>
            <w:tcBorders>
              <w:top w:val="nil"/>
              <w:left w:val="nil"/>
              <w:bottom w:val="single" w:sz="4" w:space="0" w:color="auto"/>
              <w:right w:val="single" w:sz="4" w:space="0" w:color="auto"/>
            </w:tcBorders>
            <w:shd w:val="clear" w:color="000000" w:fill="B7DEE8"/>
            <w:vAlign w:val="center"/>
            <w:hideMark/>
          </w:tcPr>
          <w:p w:rsidR="00D8039E" w:rsidRPr="00D8039E" w:rsidRDefault="00D8039E" w:rsidP="00D8039E">
            <w:pPr>
              <w:rPr>
                <w:rFonts w:ascii="Tahoma" w:hAnsi="Tahoma" w:cs="Tahoma"/>
                <w:b/>
                <w:bCs/>
                <w:color w:val="000000"/>
                <w:sz w:val="18"/>
                <w:szCs w:val="18"/>
                <w:lang w:val="en-US"/>
              </w:rPr>
            </w:pPr>
            <w:r w:rsidRPr="00D8039E">
              <w:rPr>
                <w:rFonts w:ascii="Tahoma" w:hAnsi="Tahoma" w:cs="Tahoma"/>
                <w:b/>
                <w:bCs/>
                <w:color w:val="000000"/>
                <w:sz w:val="18"/>
                <w:szCs w:val="18"/>
                <w:lang w:val="en-US"/>
              </w:rPr>
              <w:t>2.2.90.</w:t>
            </w:r>
          </w:p>
        </w:tc>
        <w:tc>
          <w:tcPr>
            <w:tcW w:w="4229" w:type="dxa"/>
            <w:tcBorders>
              <w:top w:val="nil"/>
              <w:left w:val="nil"/>
              <w:bottom w:val="single" w:sz="4" w:space="0" w:color="auto"/>
              <w:right w:val="single" w:sz="4" w:space="0" w:color="auto"/>
            </w:tcBorders>
            <w:shd w:val="clear" w:color="000000" w:fill="B7DEE8"/>
            <w:vAlign w:val="center"/>
            <w:hideMark/>
          </w:tcPr>
          <w:p w:rsidR="00D8039E" w:rsidRPr="00D8039E" w:rsidRDefault="00D8039E" w:rsidP="00D8039E">
            <w:pPr>
              <w:jc w:val="both"/>
              <w:rPr>
                <w:rFonts w:ascii="Tahoma" w:hAnsi="Tahoma" w:cs="Tahoma"/>
                <w:b/>
                <w:bCs/>
                <w:color w:val="000000"/>
                <w:sz w:val="18"/>
                <w:szCs w:val="18"/>
                <w:lang w:val="en-US"/>
              </w:rPr>
            </w:pPr>
            <w:r w:rsidRPr="00D8039E">
              <w:rPr>
                <w:rFonts w:ascii="Tahoma" w:hAnsi="Tahoma" w:cs="Tahoma"/>
                <w:b/>
                <w:bCs/>
                <w:color w:val="000000"/>
                <w:sz w:val="18"/>
                <w:szCs w:val="18"/>
                <w:lang w:val="en-US"/>
              </w:rPr>
              <w:t>Pengadaan/pembangunan/pengembangan/ pemeliharaan Sarana dan Prasarana Kesehatan/ Air Bersih /sanitasi/ kebersihan lingkungan/ jambanisasi/ mandi, cuci, kakus (MCK) **;</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1200"/>
        </w:trPr>
        <w:tc>
          <w:tcPr>
            <w:tcW w:w="523" w:type="dxa"/>
            <w:tcBorders>
              <w:top w:val="nil"/>
              <w:left w:val="single" w:sz="4" w:space="0" w:color="auto"/>
              <w:bottom w:val="nil"/>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44" w:type="dxa"/>
            <w:tcBorders>
              <w:top w:val="nil"/>
              <w:left w:val="nil"/>
              <w:bottom w:val="nil"/>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983" w:type="dxa"/>
            <w:gridSpan w:val="2"/>
            <w:tcBorders>
              <w:top w:val="nil"/>
              <w:left w:val="nil"/>
              <w:bottom w:val="single" w:sz="4" w:space="0" w:color="auto"/>
              <w:right w:val="single" w:sz="4" w:space="0" w:color="auto"/>
            </w:tcBorders>
            <w:shd w:val="clear" w:color="auto" w:fill="auto"/>
            <w:vAlign w:val="bottom"/>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Bantuan Jambanisasi</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Desa Kalipelus</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50 Unit</w:t>
            </w:r>
          </w:p>
        </w:tc>
        <w:tc>
          <w:tcPr>
            <w:tcW w:w="219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Terpenuhinya kesejahteraan dan pengentasan kemiskinan</w:t>
            </w:r>
          </w:p>
        </w:tc>
        <w:tc>
          <w:tcPr>
            <w:tcW w:w="136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September s/d Desember</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xml:space="preserve">       100.000.000 </w:t>
            </w:r>
          </w:p>
        </w:tc>
        <w:tc>
          <w:tcPr>
            <w:tcW w:w="166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Ban Keu Kabupaten</w:t>
            </w:r>
          </w:p>
        </w:tc>
      </w:tr>
      <w:tr w:rsidR="00D8039E" w:rsidRPr="00D8039E" w:rsidTr="00045F05">
        <w:trPr>
          <w:trHeight w:val="855"/>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44"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983" w:type="dxa"/>
            <w:gridSpan w:val="2"/>
            <w:tcBorders>
              <w:top w:val="nil"/>
              <w:left w:val="nil"/>
              <w:bottom w:val="single" w:sz="4" w:space="0" w:color="auto"/>
              <w:right w:val="single" w:sz="4" w:space="0" w:color="auto"/>
            </w:tcBorders>
            <w:shd w:val="clear" w:color="000000" w:fill="FFFF00"/>
            <w:vAlign w:val="center"/>
            <w:hideMark/>
          </w:tcPr>
          <w:p w:rsidR="00D8039E" w:rsidRPr="00D8039E" w:rsidRDefault="00D8039E" w:rsidP="00D8039E">
            <w:pPr>
              <w:jc w:val="both"/>
              <w:rPr>
                <w:rFonts w:ascii="Tahoma" w:hAnsi="Tahoma" w:cs="Tahoma"/>
                <w:b/>
                <w:bCs/>
                <w:color w:val="000000"/>
                <w:sz w:val="18"/>
                <w:szCs w:val="18"/>
                <w:lang w:val="en-US"/>
              </w:rPr>
            </w:pPr>
            <w:r w:rsidRPr="00D8039E">
              <w:rPr>
                <w:rFonts w:ascii="Tahoma" w:hAnsi="Tahoma" w:cs="Tahoma"/>
                <w:b/>
                <w:bCs/>
                <w:color w:val="000000"/>
                <w:sz w:val="18"/>
                <w:szCs w:val="18"/>
                <w:lang w:val="en-US"/>
              </w:rPr>
              <w:t>2.3.</w:t>
            </w:r>
          </w:p>
        </w:tc>
        <w:tc>
          <w:tcPr>
            <w:tcW w:w="4229" w:type="dxa"/>
            <w:tcBorders>
              <w:top w:val="nil"/>
              <w:left w:val="nil"/>
              <w:bottom w:val="single" w:sz="4" w:space="0" w:color="auto"/>
              <w:right w:val="single" w:sz="4" w:space="0" w:color="auto"/>
            </w:tcBorders>
            <w:shd w:val="clear" w:color="000000" w:fill="FFFF00"/>
            <w:vAlign w:val="center"/>
            <w:hideMark/>
          </w:tcPr>
          <w:p w:rsidR="00D8039E" w:rsidRPr="00D8039E" w:rsidRDefault="00D8039E" w:rsidP="00D8039E">
            <w:pPr>
              <w:jc w:val="both"/>
              <w:rPr>
                <w:rFonts w:ascii="Tahoma" w:hAnsi="Tahoma" w:cs="Tahoma"/>
                <w:b/>
                <w:bCs/>
                <w:color w:val="000000"/>
                <w:sz w:val="18"/>
                <w:szCs w:val="18"/>
                <w:lang w:val="en-US"/>
              </w:rPr>
            </w:pPr>
            <w:r w:rsidRPr="00D8039E">
              <w:rPr>
                <w:rFonts w:ascii="Tahoma" w:hAnsi="Tahoma" w:cs="Tahoma"/>
                <w:b/>
                <w:bCs/>
                <w:color w:val="000000"/>
                <w:sz w:val="18"/>
                <w:szCs w:val="18"/>
                <w:lang w:val="en-US"/>
              </w:rPr>
              <w:t>Sub Bidang Pekerjaan Umum dan Penataan Ruang</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1860"/>
        </w:trPr>
        <w:tc>
          <w:tcPr>
            <w:tcW w:w="523" w:type="dxa"/>
            <w:tcBorders>
              <w:top w:val="nil"/>
              <w:left w:val="single" w:sz="4" w:space="0" w:color="auto"/>
              <w:bottom w:val="nil"/>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44" w:type="dxa"/>
            <w:tcBorders>
              <w:top w:val="nil"/>
              <w:left w:val="nil"/>
              <w:bottom w:val="nil"/>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983" w:type="dxa"/>
            <w:gridSpan w:val="2"/>
            <w:tcBorders>
              <w:top w:val="nil"/>
              <w:left w:val="nil"/>
              <w:bottom w:val="single" w:sz="4" w:space="0" w:color="auto"/>
              <w:right w:val="single" w:sz="4" w:space="0" w:color="auto"/>
            </w:tcBorders>
            <w:shd w:val="clear" w:color="000000" w:fill="FFFFFF"/>
            <w:vAlign w:val="center"/>
            <w:hideMark/>
          </w:tcPr>
          <w:p w:rsidR="00D8039E" w:rsidRPr="00D8039E" w:rsidRDefault="00D8039E" w:rsidP="00D8039E">
            <w:pPr>
              <w:jc w:val="both"/>
              <w:rPr>
                <w:rFonts w:ascii="Tahoma" w:hAnsi="Tahoma" w:cs="Tahoma"/>
                <w:b/>
                <w:bCs/>
                <w:color w:val="000000"/>
                <w:sz w:val="18"/>
                <w:szCs w:val="18"/>
                <w:lang w:val="en-US"/>
              </w:rPr>
            </w:pPr>
            <w:r w:rsidRPr="00D8039E">
              <w:rPr>
                <w:rFonts w:ascii="Tahoma" w:hAnsi="Tahoma" w:cs="Tahoma"/>
                <w:b/>
                <w:bCs/>
                <w:color w:val="000000"/>
                <w:sz w:val="18"/>
                <w:szCs w:val="18"/>
                <w:lang w:val="en-US"/>
              </w:rPr>
              <w:t>2.3.04.</w:t>
            </w:r>
          </w:p>
        </w:tc>
        <w:tc>
          <w:tcPr>
            <w:tcW w:w="422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both"/>
              <w:rPr>
                <w:rFonts w:ascii="Tahoma" w:hAnsi="Tahoma" w:cs="Tahoma"/>
                <w:b/>
                <w:bCs/>
                <w:i/>
                <w:iCs/>
                <w:color w:val="000000"/>
                <w:sz w:val="18"/>
                <w:szCs w:val="18"/>
                <w:lang w:val="en-US"/>
              </w:rPr>
            </w:pPr>
            <w:r w:rsidRPr="00D8039E">
              <w:rPr>
                <w:rFonts w:ascii="Tahoma" w:hAnsi="Tahoma" w:cs="Tahoma"/>
                <w:b/>
                <w:bCs/>
                <w:i/>
                <w:iCs/>
                <w:color w:val="000000"/>
                <w:sz w:val="18"/>
                <w:szCs w:val="18"/>
                <w:lang w:val="en-US"/>
              </w:rPr>
              <w:t>Pemeliharaan Jembatan Milik Desa ( Jembatan Penghubung Desa Kalipelus dan Desa Gumiwang )</w:t>
            </w:r>
          </w:p>
        </w:tc>
        <w:tc>
          <w:tcPr>
            <w:tcW w:w="1767"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Desa Kalipelus dan Desa Gumiwang</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Masyarakat Desa Kalipelus dan Gumiwang</w:t>
            </w:r>
          </w:p>
        </w:tc>
        <w:tc>
          <w:tcPr>
            <w:tcW w:w="136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September s/d Desember</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 xml:space="preserve">   350.000.000 </w:t>
            </w:r>
          </w:p>
        </w:tc>
        <w:tc>
          <w:tcPr>
            <w:tcW w:w="166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Ban Keu Kabupaten</w:t>
            </w:r>
          </w:p>
        </w:tc>
      </w:tr>
      <w:tr w:rsidR="00D8039E" w:rsidRPr="00D8039E" w:rsidTr="00045F05">
        <w:trPr>
          <w:trHeight w:val="30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44"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983"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795"/>
        </w:trPr>
        <w:tc>
          <w:tcPr>
            <w:tcW w:w="13934" w:type="dxa"/>
            <w:gridSpan w:val="11"/>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Jumlah Per Bidang 2</w:t>
            </w:r>
          </w:p>
        </w:tc>
        <w:tc>
          <w:tcPr>
            <w:tcW w:w="1408" w:type="dxa"/>
            <w:tcBorders>
              <w:top w:val="nil"/>
              <w:left w:val="nil"/>
              <w:bottom w:val="single" w:sz="4" w:space="0" w:color="auto"/>
              <w:right w:val="single" w:sz="4" w:space="0" w:color="auto"/>
            </w:tcBorders>
            <w:shd w:val="clear" w:color="000000" w:fill="FFFF00"/>
            <w:noWrap/>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 xml:space="preserve">     480.000.000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44"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3</w:t>
            </w:r>
          </w:p>
        </w:tc>
        <w:tc>
          <w:tcPr>
            <w:tcW w:w="2144" w:type="dxa"/>
            <w:vMerge w:val="restart"/>
            <w:tcBorders>
              <w:top w:val="nil"/>
              <w:left w:val="single" w:sz="4" w:space="0" w:color="auto"/>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 xml:space="preserve">Pembinaan </w:t>
            </w:r>
            <w:r w:rsidRPr="00D8039E">
              <w:rPr>
                <w:rFonts w:ascii="Bookman Old Style" w:hAnsi="Bookman Old Style" w:cs="Calibri"/>
                <w:b/>
                <w:bCs/>
                <w:sz w:val="18"/>
                <w:szCs w:val="18"/>
                <w:lang w:val="en-US"/>
              </w:rPr>
              <w:lastRenderedPageBreak/>
              <w:t>Kemasyarakatan</w:t>
            </w:r>
          </w:p>
        </w:tc>
        <w:tc>
          <w:tcPr>
            <w:tcW w:w="983"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lastRenderedPageBreak/>
              <w:t> </w:t>
            </w:r>
          </w:p>
        </w:tc>
        <w:tc>
          <w:tcPr>
            <w:tcW w:w="422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900"/>
        </w:trPr>
        <w:tc>
          <w:tcPr>
            <w:tcW w:w="523"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983"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Fasilitasi Kegiatan KPMD</w:t>
            </w:r>
          </w:p>
        </w:tc>
        <w:tc>
          <w:tcPr>
            <w:tcW w:w="1767"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Desa Kalipeus</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1 KEG</w:t>
            </w:r>
          </w:p>
        </w:tc>
        <w:tc>
          <w:tcPr>
            <w:tcW w:w="219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Terpenuhinya kegiatn KPMD</w:t>
            </w:r>
          </w:p>
        </w:tc>
        <w:tc>
          <w:tcPr>
            <w:tcW w:w="1365"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Januari s/d Desember</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xml:space="preserve">          5.000.000 </w:t>
            </w:r>
          </w:p>
        </w:tc>
        <w:tc>
          <w:tcPr>
            <w:tcW w:w="166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Ban Keu Prov</w:t>
            </w:r>
          </w:p>
        </w:tc>
      </w:tr>
      <w:tr w:rsidR="00D8039E" w:rsidRPr="00D8039E" w:rsidTr="00045F05">
        <w:trPr>
          <w:trHeight w:val="300"/>
        </w:trPr>
        <w:tc>
          <w:tcPr>
            <w:tcW w:w="523"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983" w:type="dxa"/>
            <w:gridSpan w:val="2"/>
            <w:tcBorders>
              <w:top w:val="nil"/>
              <w:left w:val="nil"/>
              <w:bottom w:val="single" w:sz="4" w:space="0" w:color="auto"/>
              <w:right w:val="single" w:sz="4" w:space="0" w:color="auto"/>
            </w:tcBorders>
            <w:shd w:val="clear" w:color="auto" w:fill="auto"/>
            <w:vAlign w:val="bottom"/>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983" w:type="dxa"/>
            <w:gridSpan w:val="2"/>
            <w:tcBorders>
              <w:top w:val="nil"/>
              <w:left w:val="nil"/>
              <w:bottom w:val="single" w:sz="4" w:space="0" w:color="auto"/>
              <w:right w:val="single" w:sz="4" w:space="0" w:color="auto"/>
            </w:tcBorders>
            <w:shd w:val="clear" w:color="auto" w:fill="auto"/>
            <w:vAlign w:val="bottom"/>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983" w:type="dxa"/>
            <w:gridSpan w:val="2"/>
            <w:tcBorders>
              <w:top w:val="nil"/>
              <w:left w:val="nil"/>
              <w:bottom w:val="single" w:sz="4" w:space="0" w:color="auto"/>
              <w:right w:val="single" w:sz="4" w:space="0" w:color="auto"/>
            </w:tcBorders>
            <w:shd w:val="clear" w:color="auto" w:fill="auto"/>
            <w:vAlign w:val="bottom"/>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630"/>
        </w:trPr>
        <w:tc>
          <w:tcPr>
            <w:tcW w:w="13934" w:type="dxa"/>
            <w:gridSpan w:val="11"/>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Jumlah Per Bidang 3</w:t>
            </w:r>
          </w:p>
        </w:tc>
        <w:tc>
          <w:tcPr>
            <w:tcW w:w="1408" w:type="dxa"/>
            <w:tcBorders>
              <w:top w:val="nil"/>
              <w:left w:val="nil"/>
              <w:bottom w:val="single" w:sz="4" w:space="0" w:color="auto"/>
              <w:right w:val="single" w:sz="4" w:space="0" w:color="auto"/>
            </w:tcBorders>
            <w:shd w:val="clear" w:color="000000" w:fill="FFFF00"/>
            <w:noWrap/>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 xml:space="preserve">         5.000.000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2144"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983" w:type="dxa"/>
            <w:gridSpan w:val="2"/>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4229"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1767" w:type="dxa"/>
            <w:gridSpan w:val="2"/>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2199"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1669" w:type="dxa"/>
            <w:tcBorders>
              <w:top w:val="nil"/>
              <w:left w:val="nil"/>
              <w:bottom w:val="single" w:sz="4" w:space="0" w:color="auto"/>
              <w:right w:val="single" w:sz="4" w:space="0" w:color="auto"/>
            </w:tcBorders>
            <w:shd w:val="clear" w:color="000000" w:fill="FFFFFF"/>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63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2144"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983" w:type="dxa"/>
            <w:gridSpan w:val="2"/>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4229"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1767" w:type="dxa"/>
            <w:gridSpan w:val="2"/>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2199"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1408" w:type="dxa"/>
            <w:tcBorders>
              <w:top w:val="nil"/>
              <w:left w:val="nil"/>
              <w:bottom w:val="single" w:sz="4" w:space="0" w:color="auto"/>
              <w:right w:val="single" w:sz="4" w:space="0" w:color="auto"/>
            </w:tcBorders>
            <w:shd w:val="clear" w:color="000000" w:fill="FFFFFF"/>
            <w:noWrap/>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1669" w:type="dxa"/>
            <w:tcBorders>
              <w:top w:val="nil"/>
              <w:left w:val="nil"/>
              <w:bottom w:val="single" w:sz="4" w:space="0" w:color="auto"/>
              <w:right w:val="single" w:sz="4" w:space="0" w:color="auto"/>
            </w:tcBorders>
            <w:shd w:val="clear" w:color="000000" w:fill="FFFFFF"/>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4</w:t>
            </w:r>
          </w:p>
        </w:tc>
        <w:tc>
          <w:tcPr>
            <w:tcW w:w="2144" w:type="dxa"/>
            <w:vMerge w:val="restart"/>
            <w:tcBorders>
              <w:top w:val="nil"/>
              <w:left w:val="single" w:sz="4" w:space="0" w:color="auto"/>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Pemberdayaan Masyarakat</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Penyertaan Modal Bumdes</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xml:space="preserve">        20.000.000 </w:t>
            </w:r>
          </w:p>
        </w:tc>
        <w:tc>
          <w:tcPr>
            <w:tcW w:w="166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Ban Keu Prov</w:t>
            </w:r>
          </w:p>
        </w:tc>
      </w:tr>
      <w:tr w:rsidR="00D8039E" w:rsidRPr="00D8039E" w:rsidTr="00045F05">
        <w:trPr>
          <w:trHeight w:val="300"/>
        </w:trPr>
        <w:tc>
          <w:tcPr>
            <w:tcW w:w="523"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983"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983"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983"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540"/>
        </w:trPr>
        <w:tc>
          <w:tcPr>
            <w:tcW w:w="13934" w:type="dxa"/>
            <w:gridSpan w:val="11"/>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Jumlah Per Bidang 4</w:t>
            </w:r>
          </w:p>
        </w:tc>
        <w:tc>
          <w:tcPr>
            <w:tcW w:w="1408" w:type="dxa"/>
            <w:tcBorders>
              <w:top w:val="nil"/>
              <w:left w:val="nil"/>
              <w:bottom w:val="single" w:sz="4" w:space="0" w:color="auto"/>
              <w:right w:val="single" w:sz="4" w:space="0" w:color="auto"/>
            </w:tcBorders>
            <w:shd w:val="clear" w:color="000000" w:fill="FFFF00"/>
            <w:noWrap/>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 xml:space="preserve">       20.000.000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44"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983"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5</w:t>
            </w:r>
          </w:p>
        </w:tc>
        <w:tc>
          <w:tcPr>
            <w:tcW w:w="2144" w:type="dxa"/>
            <w:vMerge w:val="restart"/>
            <w:tcBorders>
              <w:top w:val="nil"/>
              <w:left w:val="single" w:sz="4" w:space="0" w:color="auto"/>
              <w:bottom w:val="single" w:sz="4" w:space="0" w:color="auto"/>
              <w:right w:val="single" w:sz="4" w:space="0" w:color="auto"/>
            </w:tcBorders>
            <w:shd w:val="clear" w:color="auto" w:fill="auto"/>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 xml:space="preserve">Bidang Penanggulangan Bencana, Keadaan Darurat Dan Mendesak </w:t>
            </w:r>
          </w:p>
        </w:tc>
        <w:tc>
          <w:tcPr>
            <w:tcW w:w="983"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983" w:type="dxa"/>
            <w:gridSpan w:val="2"/>
            <w:tcBorders>
              <w:top w:val="nil"/>
              <w:left w:val="nil"/>
              <w:bottom w:val="single" w:sz="4" w:space="0" w:color="auto"/>
              <w:right w:val="single" w:sz="4" w:space="0" w:color="auto"/>
            </w:tcBorders>
            <w:shd w:val="clear" w:color="auto" w:fill="auto"/>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523"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983" w:type="dxa"/>
            <w:gridSpan w:val="2"/>
            <w:tcBorders>
              <w:top w:val="nil"/>
              <w:left w:val="nil"/>
              <w:bottom w:val="single" w:sz="4" w:space="0" w:color="auto"/>
              <w:right w:val="single" w:sz="4" w:space="0" w:color="auto"/>
            </w:tcBorders>
            <w:shd w:val="clear" w:color="auto" w:fill="auto"/>
            <w:vAlign w:val="bottom"/>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810"/>
        </w:trPr>
        <w:tc>
          <w:tcPr>
            <w:tcW w:w="523"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2144" w:type="dxa"/>
            <w:vMerge/>
            <w:tcBorders>
              <w:top w:val="nil"/>
              <w:left w:val="single" w:sz="4" w:space="0" w:color="auto"/>
              <w:bottom w:val="single" w:sz="4" w:space="0" w:color="auto"/>
              <w:right w:val="single" w:sz="4" w:space="0" w:color="auto"/>
            </w:tcBorders>
            <w:vAlign w:val="center"/>
            <w:hideMark/>
          </w:tcPr>
          <w:p w:rsidR="00D8039E" w:rsidRPr="00D8039E" w:rsidRDefault="00D8039E" w:rsidP="00D8039E">
            <w:pPr>
              <w:rPr>
                <w:rFonts w:ascii="Bookman Old Style" w:hAnsi="Bookman Old Style" w:cs="Calibri"/>
                <w:b/>
                <w:bCs/>
                <w:sz w:val="18"/>
                <w:szCs w:val="18"/>
                <w:lang w:val="en-US"/>
              </w:rPr>
            </w:pPr>
          </w:p>
        </w:tc>
        <w:tc>
          <w:tcPr>
            <w:tcW w:w="983" w:type="dxa"/>
            <w:gridSpan w:val="2"/>
            <w:tcBorders>
              <w:top w:val="nil"/>
              <w:left w:val="nil"/>
              <w:bottom w:val="single" w:sz="4" w:space="0" w:color="auto"/>
              <w:right w:val="single" w:sz="4" w:space="0" w:color="auto"/>
            </w:tcBorders>
            <w:shd w:val="clear" w:color="auto" w:fill="auto"/>
            <w:vAlign w:val="bottom"/>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422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2199"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jc w:val="cente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15"/>
        </w:trPr>
        <w:tc>
          <w:tcPr>
            <w:tcW w:w="13934" w:type="dxa"/>
            <w:gridSpan w:val="11"/>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Jumlah Per Bidang 5</w:t>
            </w:r>
          </w:p>
        </w:tc>
        <w:tc>
          <w:tcPr>
            <w:tcW w:w="1408" w:type="dxa"/>
            <w:tcBorders>
              <w:top w:val="nil"/>
              <w:left w:val="nil"/>
              <w:bottom w:val="single" w:sz="4" w:space="0" w:color="auto"/>
              <w:right w:val="single" w:sz="4" w:space="0" w:color="auto"/>
            </w:tcBorders>
            <w:shd w:val="clear" w:color="000000" w:fill="FFFF00"/>
            <w:noWrap/>
            <w:vAlign w:val="center"/>
            <w:hideMark/>
          </w:tcPr>
          <w:p w:rsidR="00D8039E" w:rsidRPr="00D8039E" w:rsidRDefault="00D8039E" w:rsidP="00D8039E">
            <w:pPr>
              <w:jc w:val="center"/>
              <w:rPr>
                <w:rFonts w:ascii="Bookman Old Style" w:hAnsi="Bookman Old Style" w:cs="Calibri"/>
                <w:b/>
                <w:bCs/>
                <w:sz w:val="18"/>
                <w:szCs w:val="18"/>
                <w:lang w:val="en-US"/>
              </w:rPr>
            </w:pPr>
            <w:r w:rsidRPr="00D8039E">
              <w:rPr>
                <w:rFonts w:ascii="Bookman Old Style" w:hAnsi="Bookman Old Style" w:cs="Calibri"/>
                <w:b/>
                <w:bCs/>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300"/>
        </w:trPr>
        <w:tc>
          <w:tcPr>
            <w:tcW w:w="1393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9E" w:rsidRPr="00D8039E" w:rsidRDefault="00D8039E" w:rsidP="00D8039E">
            <w:pPr>
              <w:jc w:val="right"/>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408" w:type="dxa"/>
            <w:tcBorders>
              <w:top w:val="nil"/>
              <w:left w:val="nil"/>
              <w:bottom w:val="single" w:sz="4" w:space="0" w:color="auto"/>
              <w:right w:val="single" w:sz="4" w:space="0" w:color="auto"/>
            </w:tcBorders>
            <w:shd w:val="clear" w:color="auto" w:fill="auto"/>
            <w:noWrap/>
            <w:vAlign w:val="center"/>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r w:rsidR="00D8039E" w:rsidRPr="00D8039E" w:rsidTr="00045F05">
        <w:trPr>
          <w:trHeight w:val="495"/>
        </w:trPr>
        <w:tc>
          <w:tcPr>
            <w:tcW w:w="13934" w:type="dxa"/>
            <w:gridSpan w:val="11"/>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039E" w:rsidRPr="00D8039E" w:rsidRDefault="00D8039E" w:rsidP="00D8039E">
            <w:pPr>
              <w:jc w:val="right"/>
              <w:rPr>
                <w:rFonts w:ascii="Bookman Old Style" w:hAnsi="Bookman Old Style" w:cs="Calibri"/>
                <w:b/>
                <w:bCs/>
                <w:sz w:val="18"/>
                <w:szCs w:val="18"/>
                <w:lang w:val="en-US"/>
              </w:rPr>
            </w:pPr>
            <w:r w:rsidRPr="00D8039E">
              <w:rPr>
                <w:rFonts w:ascii="Bookman Old Style" w:hAnsi="Bookman Old Style" w:cs="Calibri"/>
                <w:b/>
                <w:bCs/>
                <w:sz w:val="18"/>
                <w:szCs w:val="18"/>
                <w:lang w:val="en-US"/>
              </w:rPr>
              <w:t>JUMLAH TOTAL</w:t>
            </w:r>
          </w:p>
        </w:tc>
        <w:tc>
          <w:tcPr>
            <w:tcW w:w="1408" w:type="dxa"/>
            <w:tcBorders>
              <w:top w:val="nil"/>
              <w:left w:val="nil"/>
              <w:bottom w:val="single" w:sz="4" w:space="0" w:color="auto"/>
              <w:right w:val="single" w:sz="4" w:space="0" w:color="auto"/>
            </w:tcBorders>
            <w:shd w:val="clear" w:color="000000" w:fill="FFFF00"/>
            <w:noWrap/>
            <w:vAlign w:val="center"/>
            <w:hideMark/>
          </w:tcPr>
          <w:p w:rsidR="00D8039E" w:rsidRPr="00D8039E" w:rsidRDefault="00D8039E" w:rsidP="00D8039E">
            <w:pPr>
              <w:rPr>
                <w:rFonts w:ascii="Bookman Old Style" w:hAnsi="Bookman Old Style" w:cs="Calibri"/>
                <w:b/>
                <w:bCs/>
                <w:sz w:val="18"/>
                <w:szCs w:val="18"/>
                <w:lang w:val="en-US"/>
              </w:rPr>
            </w:pPr>
            <w:r w:rsidRPr="00D8039E">
              <w:rPr>
                <w:rFonts w:ascii="Bookman Old Style" w:hAnsi="Bookman Old Style" w:cs="Calibri"/>
                <w:b/>
                <w:bCs/>
                <w:sz w:val="18"/>
                <w:szCs w:val="18"/>
                <w:lang w:val="en-US"/>
              </w:rPr>
              <w:t xml:space="preserve">     512.421.000 </w:t>
            </w:r>
          </w:p>
        </w:tc>
        <w:tc>
          <w:tcPr>
            <w:tcW w:w="1669" w:type="dxa"/>
            <w:tcBorders>
              <w:top w:val="nil"/>
              <w:left w:val="nil"/>
              <w:bottom w:val="single" w:sz="4" w:space="0" w:color="auto"/>
              <w:right w:val="single" w:sz="4" w:space="0" w:color="auto"/>
            </w:tcBorders>
            <w:shd w:val="clear" w:color="auto" w:fill="auto"/>
            <w:noWrap/>
            <w:vAlign w:val="bottom"/>
            <w:hideMark/>
          </w:tcPr>
          <w:p w:rsidR="00D8039E" w:rsidRPr="00D8039E" w:rsidRDefault="00D8039E" w:rsidP="00D8039E">
            <w:pPr>
              <w:rPr>
                <w:rFonts w:ascii="Bookman Old Style" w:hAnsi="Bookman Old Style" w:cs="Calibri"/>
                <w:sz w:val="18"/>
                <w:szCs w:val="18"/>
                <w:lang w:val="en-US"/>
              </w:rPr>
            </w:pPr>
            <w:r w:rsidRPr="00D8039E">
              <w:rPr>
                <w:rFonts w:ascii="Bookman Old Style" w:hAnsi="Bookman Old Style" w:cs="Calibri"/>
                <w:sz w:val="18"/>
                <w:szCs w:val="18"/>
                <w:lang w:val="en-US"/>
              </w:rPr>
              <w:t> </w:t>
            </w:r>
          </w:p>
        </w:tc>
      </w:tr>
    </w:tbl>
    <w:p w:rsidR="00D8039E" w:rsidRDefault="00D8039E">
      <w:pPr>
        <w:spacing w:after="160" w:line="259" w:lineRule="auto"/>
        <w:rPr>
          <w:rFonts w:ascii="Arial" w:eastAsia="Bookman Old Style" w:hAnsi="Arial" w:cs="Arial"/>
          <w:spacing w:val="-2"/>
          <w:lang w:val="en-US"/>
        </w:rPr>
      </w:pPr>
    </w:p>
    <w:p w:rsidR="0068335F" w:rsidRPr="0069309F" w:rsidRDefault="0068335F" w:rsidP="00045F05">
      <w:pPr>
        <w:pStyle w:val="ListParagraph"/>
        <w:spacing w:line="276" w:lineRule="auto"/>
        <w:ind w:left="426"/>
        <w:rPr>
          <w:rFonts w:ascii="Arial" w:eastAsia="Bookman Old Style" w:hAnsi="Arial" w:cs="Arial"/>
          <w:spacing w:val="-2"/>
        </w:rPr>
      </w:pPr>
    </w:p>
    <w:tbl>
      <w:tblPr>
        <w:tblW w:w="16444" w:type="dxa"/>
        <w:tblInd w:w="-601" w:type="dxa"/>
        <w:tblLayout w:type="fixed"/>
        <w:tblLook w:val="04A0" w:firstRow="1" w:lastRow="0" w:firstColumn="1" w:lastColumn="0" w:noHBand="0" w:noVBand="1"/>
      </w:tblPr>
      <w:tblGrid>
        <w:gridCol w:w="488"/>
        <w:gridCol w:w="1971"/>
        <w:gridCol w:w="556"/>
        <w:gridCol w:w="1820"/>
        <w:gridCol w:w="2183"/>
        <w:gridCol w:w="227"/>
        <w:gridCol w:w="9"/>
        <w:gridCol w:w="1656"/>
        <w:gridCol w:w="227"/>
        <w:gridCol w:w="9"/>
        <w:gridCol w:w="1007"/>
        <w:gridCol w:w="227"/>
        <w:gridCol w:w="9"/>
        <w:gridCol w:w="668"/>
        <w:gridCol w:w="97"/>
        <w:gridCol w:w="227"/>
        <w:gridCol w:w="9"/>
        <w:gridCol w:w="659"/>
        <w:gridCol w:w="993"/>
        <w:gridCol w:w="1701"/>
        <w:gridCol w:w="283"/>
        <w:gridCol w:w="1418"/>
      </w:tblGrid>
      <w:tr w:rsidR="0069309F" w:rsidRPr="0069309F" w:rsidTr="00045F05">
        <w:trPr>
          <w:trHeight w:val="540"/>
        </w:trPr>
        <w:tc>
          <w:tcPr>
            <w:tcW w:w="16444" w:type="dxa"/>
            <w:gridSpan w:val="22"/>
            <w:tcBorders>
              <w:top w:val="nil"/>
              <w:left w:val="nil"/>
              <w:bottom w:val="nil"/>
              <w:right w:val="nil"/>
            </w:tcBorders>
            <w:shd w:val="clear" w:color="auto" w:fill="auto"/>
            <w:vAlign w:val="center"/>
            <w:hideMark/>
          </w:tcPr>
          <w:p w:rsidR="0069309F" w:rsidRPr="0069309F" w:rsidRDefault="0069309F" w:rsidP="0069309F">
            <w:pPr>
              <w:jc w:val="center"/>
              <w:rPr>
                <w:rFonts w:ascii="Bookman Old Style" w:hAnsi="Bookman Old Style" w:cs="Calibri"/>
                <w:b/>
                <w:bCs/>
                <w:sz w:val="22"/>
                <w:szCs w:val="22"/>
                <w:lang w:val="en-US"/>
              </w:rPr>
            </w:pPr>
            <w:r w:rsidRPr="0069309F">
              <w:rPr>
                <w:rFonts w:ascii="Bookman Old Style" w:hAnsi="Bookman Old Style" w:cs="Calibri"/>
                <w:b/>
                <w:bCs/>
                <w:sz w:val="22"/>
                <w:szCs w:val="22"/>
                <w:lang w:val="en-US"/>
              </w:rPr>
              <w:t>C. DAFTAR USULA</w:t>
            </w:r>
            <w:r w:rsidR="006E07ED">
              <w:rPr>
                <w:rFonts w:ascii="Bookman Old Style" w:hAnsi="Bookman Old Style" w:cs="Calibri"/>
                <w:b/>
                <w:bCs/>
                <w:sz w:val="22"/>
                <w:szCs w:val="22"/>
                <w:lang w:val="en-US"/>
              </w:rPr>
              <w:t>N RKP DESA KALIPELUS TAHUN  2022</w:t>
            </w:r>
            <w:r w:rsidRPr="0069309F">
              <w:rPr>
                <w:rFonts w:ascii="Bookman Old Style" w:hAnsi="Bookman Old Style" w:cs="Calibri"/>
                <w:b/>
                <w:bCs/>
                <w:sz w:val="22"/>
                <w:szCs w:val="22"/>
                <w:lang w:val="en-US"/>
              </w:rPr>
              <w:t xml:space="preserve"> SEKTORAL MELALUI PERANGKAT DAERAH KABUPATEN</w:t>
            </w:r>
          </w:p>
        </w:tc>
      </w:tr>
      <w:tr w:rsidR="0069309F" w:rsidRPr="0069309F" w:rsidTr="00045F05">
        <w:trPr>
          <w:trHeight w:val="390"/>
        </w:trPr>
        <w:tc>
          <w:tcPr>
            <w:tcW w:w="488" w:type="dxa"/>
            <w:tcBorders>
              <w:top w:val="nil"/>
              <w:left w:val="nil"/>
              <w:bottom w:val="nil"/>
              <w:right w:val="nil"/>
            </w:tcBorders>
            <w:shd w:val="clear" w:color="auto" w:fill="auto"/>
            <w:noWrap/>
            <w:vAlign w:val="center"/>
            <w:hideMark/>
          </w:tcPr>
          <w:p w:rsidR="0069309F" w:rsidRPr="0069309F" w:rsidRDefault="0069309F" w:rsidP="0069309F">
            <w:pPr>
              <w:ind w:firstLineChars="300" w:firstLine="600"/>
              <w:rPr>
                <w:rFonts w:ascii="Bookman Old Style" w:hAnsi="Bookman Old Style" w:cs="Calibri"/>
                <w:sz w:val="20"/>
                <w:szCs w:val="20"/>
                <w:lang w:val="en-US"/>
              </w:rPr>
            </w:pPr>
          </w:p>
        </w:tc>
        <w:tc>
          <w:tcPr>
            <w:tcW w:w="1971" w:type="dxa"/>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556" w:type="dxa"/>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4003" w:type="dxa"/>
            <w:gridSpan w:val="2"/>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236" w:type="dxa"/>
            <w:gridSpan w:val="2"/>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892" w:type="dxa"/>
            <w:gridSpan w:val="3"/>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243" w:type="dxa"/>
            <w:gridSpan w:val="3"/>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001" w:type="dxa"/>
            <w:gridSpan w:val="4"/>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652" w:type="dxa"/>
            <w:gridSpan w:val="2"/>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701" w:type="dxa"/>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c>
          <w:tcPr>
            <w:tcW w:w="1701" w:type="dxa"/>
            <w:gridSpan w:val="2"/>
            <w:tcBorders>
              <w:top w:val="nil"/>
              <w:left w:val="nil"/>
              <w:bottom w:val="nil"/>
              <w:right w:val="nil"/>
            </w:tcBorders>
            <w:shd w:val="clear" w:color="auto" w:fill="auto"/>
            <w:noWrap/>
            <w:vAlign w:val="bottom"/>
            <w:hideMark/>
          </w:tcPr>
          <w:p w:rsidR="0069309F" w:rsidRPr="0069309F" w:rsidRDefault="0069309F" w:rsidP="0069309F">
            <w:pPr>
              <w:rPr>
                <w:rFonts w:ascii="Calibri" w:hAnsi="Calibri" w:cs="Calibri"/>
                <w:sz w:val="20"/>
                <w:szCs w:val="20"/>
                <w:lang w:val="en-US"/>
              </w:rPr>
            </w:pPr>
          </w:p>
        </w:tc>
      </w:tr>
      <w:tr w:rsidR="00045F05" w:rsidRPr="0069309F" w:rsidTr="00045F05">
        <w:trPr>
          <w:trHeight w:val="750"/>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No</w:t>
            </w:r>
          </w:p>
        </w:tc>
        <w:tc>
          <w:tcPr>
            <w:tcW w:w="8649" w:type="dxa"/>
            <w:gridSpan w:val="8"/>
            <w:tcBorders>
              <w:top w:val="single" w:sz="4" w:space="0" w:color="auto"/>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Bidang/ Urusan/ Program/ Kegiatan</w:t>
            </w:r>
          </w:p>
        </w:tc>
        <w:tc>
          <w:tcPr>
            <w:tcW w:w="12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Lokasi</w:t>
            </w:r>
          </w:p>
        </w:tc>
        <w:tc>
          <w:tcPr>
            <w:tcW w:w="10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Volume</w:t>
            </w:r>
          </w:p>
        </w:tc>
        <w:tc>
          <w:tcPr>
            <w:tcW w:w="16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Perangkat Daerah pengampu</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Prakiraan Biaya dan Sumber Pembiayaan</w:t>
            </w:r>
          </w:p>
        </w:tc>
      </w:tr>
      <w:tr w:rsidR="0069309F" w:rsidRPr="0069309F" w:rsidTr="00045F05">
        <w:trPr>
          <w:trHeight w:val="75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Bidang</w:t>
            </w:r>
          </w:p>
        </w:tc>
        <w:tc>
          <w:tcPr>
            <w:tcW w:w="556"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No </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Urusan</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Program</w:t>
            </w:r>
          </w:p>
        </w:tc>
        <w:tc>
          <w:tcPr>
            <w:tcW w:w="189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Kegiatan</w:t>
            </w:r>
          </w:p>
        </w:tc>
        <w:tc>
          <w:tcPr>
            <w:tcW w:w="1243" w:type="dxa"/>
            <w:gridSpan w:val="3"/>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001" w:type="dxa"/>
            <w:gridSpan w:val="4"/>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661" w:type="dxa"/>
            <w:gridSpan w:val="3"/>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Jumlah (Rp)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Sumber (APBD Kabupaten/ APBD Provinsi / APBN)</w:t>
            </w:r>
          </w:p>
        </w:tc>
      </w:tr>
      <w:tr w:rsidR="0069309F" w:rsidRPr="0069309F" w:rsidTr="00045F05">
        <w:trPr>
          <w:trHeight w:val="64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820"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892" w:type="dxa"/>
            <w:gridSpan w:val="3"/>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243" w:type="dxa"/>
            <w:gridSpan w:val="3"/>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001" w:type="dxa"/>
            <w:gridSpan w:val="4"/>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661" w:type="dxa"/>
            <w:gridSpan w:val="3"/>
            <w:vMerge/>
            <w:tcBorders>
              <w:top w:val="single" w:sz="4" w:space="0" w:color="auto"/>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41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r>
      <w:tr w:rsidR="0069309F" w:rsidRPr="0069309F" w:rsidTr="00045F05">
        <w:trPr>
          <w:trHeight w:val="915"/>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1</w:t>
            </w:r>
          </w:p>
        </w:tc>
        <w:tc>
          <w:tcPr>
            <w:tcW w:w="1971"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Pemerintahan dan Kesejahteraan Sosial</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1</w:t>
            </w:r>
          </w:p>
        </w:tc>
        <w:tc>
          <w:tcPr>
            <w:tcW w:w="1820"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Pendidikan </w:t>
            </w:r>
          </w:p>
        </w:tc>
        <w:tc>
          <w:tcPr>
            <w:tcW w:w="2410"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Pendidikan Anak Usia Dini</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Rehabilitasi sedang/berat bangunan sekolah</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PAUD NURUL ULUM Desa Kalipelus</w:t>
            </w:r>
          </w:p>
        </w:tc>
        <w:tc>
          <w:tcPr>
            <w:tcW w:w="1001" w:type="dxa"/>
            <w:gridSpan w:val="4"/>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1 Unit</w:t>
            </w:r>
          </w:p>
        </w:tc>
        <w:tc>
          <w:tcPr>
            <w:tcW w:w="1661"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Dindikpora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70.000.000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APBD Kabupaten</w:t>
            </w:r>
          </w:p>
        </w:tc>
      </w:tr>
      <w:tr w:rsidR="0069309F" w:rsidRPr="0069309F" w:rsidTr="00045F05">
        <w:trPr>
          <w:trHeight w:val="750"/>
        </w:trPr>
        <w:tc>
          <w:tcPr>
            <w:tcW w:w="48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2</w:t>
            </w:r>
          </w:p>
        </w:tc>
        <w:tc>
          <w:tcPr>
            <w:tcW w:w="1820"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Pendidikan </w:t>
            </w:r>
          </w:p>
        </w:tc>
        <w:tc>
          <w:tcPr>
            <w:tcW w:w="2410"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xml:space="preserve">Wajib Belajar Pendidikan Dasar 9 tahun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Pembangunan gedung sekolah SD</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SDN IV  Desa Kalipelus</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1 Unit</w:t>
            </w:r>
          </w:p>
        </w:tc>
        <w:tc>
          <w:tcPr>
            <w:tcW w:w="1661"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Dindikpora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200.000.000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APBD Kabupaten</w:t>
            </w:r>
          </w:p>
        </w:tc>
      </w:tr>
      <w:tr w:rsidR="0069309F" w:rsidRPr="0069309F" w:rsidTr="00045F05">
        <w:trPr>
          <w:trHeight w:val="750"/>
        </w:trPr>
        <w:tc>
          <w:tcPr>
            <w:tcW w:w="48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3</w:t>
            </w:r>
          </w:p>
        </w:tc>
        <w:tc>
          <w:tcPr>
            <w:tcW w:w="1820"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Pendidikan </w:t>
            </w:r>
          </w:p>
        </w:tc>
        <w:tc>
          <w:tcPr>
            <w:tcW w:w="2410"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xml:space="preserve">Wajib Belajar Pendidikan Dasar 9 tahun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Pembangunan Talud Pendidikan Dasar</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SDN III Desa Kalipelus</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1 Paket </w:t>
            </w:r>
          </w:p>
        </w:tc>
        <w:tc>
          <w:tcPr>
            <w:tcW w:w="1661"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Dindikpora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50.000.000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APBD Kabupaten</w:t>
            </w:r>
          </w:p>
        </w:tc>
      </w:tr>
      <w:tr w:rsidR="0069309F" w:rsidRPr="0069309F" w:rsidTr="00045F05">
        <w:trPr>
          <w:trHeight w:val="1035"/>
        </w:trPr>
        <w:tc>
          <w:tcPr>
            <w:tcW w:w="48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4</w:t>
            </w:r>
          </w:p>
        </w:tc>
        <w:tc>
          <w:tcPr>
            <w:tcW w:w="1820"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Pendidikan </w:t>
            </w:r>
          </w:p>
        </w:tc>
        <w:tc>
          <w:tcPr>
            <w:tcW w:w="2410"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xml:space="preserve">Wajib Belajar Pendidikan Dasar 9 tahun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Pembangunan gedung sekolah MI Maarif</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MI MA'ARIF Desa Kalipelus </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1 Paket </w:t>
            </w:r>
          </w:p>
        </w:tc>
        <w:tc>
          <w:tcPr>
            <w:tcW w:w="1661"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Kemenag</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200.000.000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APBD Kabupaten</w:t>
            </w:r>
          </w:p>
        </w:tc>
      </w:tr>
      <w:tr w:rsidR="0069309F" w:rsidRPr="0069309F" w:rsidTr="00045F05">
        <w:trPr>
          <w:trHeight w:val="750"/>
        </w:trPr>
        <w:tc>
          <w:tcPr>
            <w:tcW w:w="48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820"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2410"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661"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045F05" w:rsidRPr="0069309F" w:rsidTr="00045F05">
        <w:trPr>
          <w:trHeight w:val="750"/>
        </w:trPr>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 </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0027" w:type="dxa"/>
            <w:gridSpan w:val="16"/>
            <w:tcBorders>
              <w:top w:val="single" w:sz="4" w:space="0" w:color="auto"/>
              <w:left w:val="nil"/>
              <w:bottom w:val="single" w:sz="4" w:space="0" w:color="auto"/>
              <w:right w:val="single" w:sz="4" w:space="0" w:color="auto"/>
            </w:tcBorders>
            <w:shd w:val="clear" w:color="000000" w:fill="FFFF00"/>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TOTAL ( A )</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270.000.000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69309F" w:rsidRPr="0069309F" w:rsidTr="00045F05">
        <w:trPr>
          <w:trHeight w:val="750"/>
        </w:trPr>
        <w:tc>
          <w:tcPr>
            <w:tcW w:w="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lastRenderedPageBreak/>
              <w:t>2</w:t>
            </w:r>
          </w:p>
        </w:tc>
        <w:tc>
          <w:tcPr>
            <w:tcW w:w="1971" w:type="dxa"/>
            <w:vMerge w:val="restart"/>
            <w:tcBorders>
              <w:top w:val="nil"/>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Fisik / Sarana dan Prasarana Wilayah</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1. </w:t>
            </w:r>
          </w:p>
        </w:tc>
        <w:tc>
          <w:tcPr>
            <w:tcW w:w="4003"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both"/>
              <w:rPr>
                <w:rFonts w:ascii="Bookman Old Style" w:hAnsi="Bookman Old Style" w:cs="Calibri"/>
                <w:b/>
                <w:bCs/>
                <w:sz w:val="20"/>
                <w:szCs w:val="20"/>
                <w:lang w:val="en-US"/>
              </w:rPr>
            </w:pPr>
            <w:r w:rsidRPr="0069309F">
              <w:rPr>
                <w:rFonts w:ascii="Bookman Old Style" w:hAnsi="Bookman Old Style" w:cs="Calibri"/>
                <w:b/>
                <w:bCs/>
                <w:sz w:val="20"/>
                <w:szCs w:val="20"/>
                <w:lang w:val="en-US"/>
              </w:rPr>
              <w:t>Pekerjaan Umum dan Penataan Ruang</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Peningkatan Jalan dan Jembatan</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both"/>
              <w:rPr>
                <w:rFonts w:ascii="Bookman Old Style" w:hAnsi="Bookman Old Style" w:cs="Calibri"/>
                <w:b/>
                <w:bCs/>
                <w:sz w:val="20"/>
                <w:szCs w:val="20"/>
                <w:lang w:val="en-US"/>
              </w:rPr>
            </w:pPr>
            <w:r w:rsidRPr="0069309F">
              <w:rPr>
                <w:rFonts w:ascii="Bookman Old Style" w:hAnsi="Bookman Old Style" w:cs="Calibri"/>
                <w:b/>
                <w:bCs/>
                <w:sz w:val="20"/>
                <w:szCs w:val="20"/>
                <w:lang w:val="en-US"/>
              </w:rPr>
              <w:t>Pembangunan Jembatan  Antar Desa Kalipelus dan Gumiwang</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Desa Kalipelus</w:t>
            </w:r>
          </w:p>
        </w:tc>
        <w:tc>
          <w:tcPr>
            <w:tcW w:w="895"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20 m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DPUPR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350.000.000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APBD Kabupaten</w:t>
            </w:r>
          </w:p>
        </w:tc>
      </w:tr>
      <w:tr w:rsidR="0069309F" w:rsidRPr="0069309F" w:rsidTr="00045F05">
        <w:trPr>
          <w:trHeight w:val="750"/>
        </w:trPr>
        <w:tc>
          <w:tcPr>
            <w:tcW w:w="488"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auto"/>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2.</w:t>
            </w:r>
          </w:p>
        </w:tc>
        <w:tc>
          <w:tcPr>
            <w:tcW w:w="4003"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both"/>
              <w:rPr>
                <w:rFonts w:ascii="Bookman Old Style" w:hAnsi="Bookman Old Style" w:cs="Calibri"/>
                <w:b/>
                <w:bCs/>
                <w:sz w:val="20"/>
                <w:szCs w:val="20"/>
                <w:lang w:val="en-US"/>
              </w:rPr>
            </w:pPr>
            <w:r w:rsidRPr="0069309F">
              <w:rPr>
                <w:rFonts w:ascii="Bookman Old Style" w:hAnsi="Bookman Old Style" w:cs="Calibri"/>
                <w:b/>
                <w:bCs/>
                <w:sz w:val="20"/>
                <w:szCs w:val="20"/>
                <w:lang w:val="en-US"/>
              </w:rPr>
              <w:t>Pekerjaan Umum dan Penataan Ruang</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Peningkatan Jalan dan Jembatan</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both"/>
              <w:rPr>
                <w:rFonts w:ascii="Bookman Old Style" w:hAnsi="Bookman Old Style" w:cs="Calibri"/>
                <w:b/>
                <w:bCs/>
                <w:sz w:val="20"/>
                <w:szCs w:val="20"/>
                <w:lang w:val="en-US"/>
              </w:rPr>
            </w:pPr>
            <w:r w:rsidRPr="0069309F">
              <w:rPr>
                <w:rFonts w:ascii="Bookman Old Style" w:hAnsi="Bookman Old Style" w:cs="Calibri"/>
                <w:b/>
                <w:bCs/>
                <w:sz w:val="20"/>
                <w:szCs w:val="20"/>
                <w:lang w:val="en-US"/>
              </w:rPr>
              <w:t>Pembangunan jalan antar Desa Kalipelus dan Desa Parakan</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Desa Kalipelus</w:t>
            </w:r>
          </w:p>
        </w:tc>
        <w:tc>
          <w:tcPr>
            <w:tcW w:w="895"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2 km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DPUPR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500.000.000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APBD Kabupaten</w:t>
            </w:r>
          </w:p>
        </w:tc>
      </w:tr>
      <w:tr w:rsidR="0069309F" w:rsidRPr="0069309F" w:rsidTr="00045F05">
        <w:trPr>
          <w:trHeight w:val="75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w:t>
            </w:r>
          </w:p>
        </w:tc>
        <w:tc>
          <w:tcPr>
            <w:tcW w:w="1971"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3</w:t>
            </w:r>
          </w:p>
        </w:tc>
        <w:tc>
          <w:tcPr>
            <w:tcW w:w="4003"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both"/>
              <w:rPr>
                <w:rFonts w:ascii="Bookman Old Style" w:hAnsi="Bookman Old Style" w:cs="Calibri"/>
                <w:b/>
                <w:bCs/>
                <w:sz w:val="20"/>
                <w:szCs w:val="20"/>
                <w:lang w:val="en-US"/>
              </w:rPr>
            </w:pPr>
            <w:r w:rsidRPr="0069309F">
              <w:rPr>
                <w:rFonts w:ascii="Bookman Old Style" w:hAnsi="Bookman Old Style" w:cs="Calibri"/>
                <w:b/>
                <w:bCs/>
                <w:sz w:val="20"/>
                <w:szCs w:val="20"/>
                <w:lang w:val="en-US"/>
              </w:rPr>
              <w:t>Pekerjaan Umum dan Penataan Ruang</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Pembangunan  IPAL</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Pembangunan  IPAL Dusun Penusupan Desa Kalipelus</w:t>
            </w:r>
          </w:p>
        </w:tc>
        <w:tc>
          <w:tcPr>
            <w:tcW w:w="1001"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Desa Kalipelus</w:t>
            </w:r>
          </w:p>
        </w:tc>
        <w:tc>
          <w:tcPr>
            <w:tcW w:w="895"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2 km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DPUPR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400.000.000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APBD Kabupaten</w:t>
            </w:r>
          </w:p>
        </w:tc>
      </w:tr>
      <w:tr w:rsidR="00045F05" w:rsidRPr="0069309F" w:rsidTr="00045F05">
        <w:trPr>
          <w:trHeight w:val="75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w:t>
            </w:r>
          </w:p>
        </w:tc>
        <w:tc>
          <w:tcPr>
            <w:tcW w:w="1971"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0027" w:type="dxa"/>
            <w:gridSpan w:val="16"/>
            <w:tcBorders>
              <w:top w:val="single" w:sz="4" w:space="0" w:color="auto"/>
              <w:left w:val="nil"/>
              <w:bottom w:val="single" w:sz="4" w:space="0" w:color="auto"/>
              <w:right w:val="single" w:sz="4" w:space="0" w:color="000000"/>
            </w:tcBorders>
            <w:shd w:val="clear" w:color="000000" w:fill="FFFF00"/>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TOTAL ( B )</w:t>
            </w:r>
          </w:p>
        </w:tc>
        <w:tc>
          <w:tcPr>
            <w:tcW w:w="1984" w:type="dxa"/>
            <w:gridSpan w:val="2"/>
            <w:tcBorders>
              <w:top w:val="nil"/>
              <w:left w:val="nil"/>
              <w:bottom w:val="single" w:sz="4" w:space="0" w:color="auto"/>
              <w:right w:val="single" w:sz="4" w:space="0" w:color="auto"/>
            </w:tcBorders>
            <w:shd w:val="clear" w:color="000000" w:fill="FFFF00"/>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1.250.000.000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69309F" w:rsidRPr="0069309F" w:rsidTr="00045F05">
        <w:trPr>
          <w:trHeight w:val="750"/>
        </w:trPr>
        <w:tc>
          <w:tcPr>
            <w:tcW w:w="4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3</w:t>
            </w:r>
          </w:p>
        </w:tc>
        <w:tc>
          <w:tcPr>
            <w:tcW w:w="1971" w:type="dxa"/>
            <w:vMerge w:val="restart"/>
            <w:tcBorders>
              <w:top w:val="nil"/>
              <w:left w:val="single" w:sz="4" w:space="0" w:color="auto"/>
              <w:bottom w:val="single" w:sz="4" w:space="0" w:color="000000"/>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Ekonomi dan Budaya</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4003"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04"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69309F" w:rsidRPr="0069309F" w:rsidTr="00045F05">
        <w:trPr>
          <w:trHeight w:val="750"/>
        </w:trPr>
        <w:tc>
          <w:tcPr>
            <w:tcW w:w="488"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1</w:t>
            </w:r>
          </w:p>
        </w:tc>
        <w:tc>
          <w:tcPr>
            <w:tcW w:w="4003"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Pertanian dan Perikanan KP Kab. Banjarnegara</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Fasilitasi Pengembangan kambing untuk RTM</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Tahoma" w:hAnsi="Tahoma" w:cs="Tahoma"/>
                <w:b/>
                <w:bCs/>
                <w:sz w:val="20"/>
                <w:szCs w:val="20"/>
                <w:lang w:val="en-US"/>
              </w:rPr>
            </w:pPr>
            <w:r w:rsidRPr="0069309F">
              <w:rPr>
                <w:rFonts w:ascii="Tahoma" w:hAnsi="Tahoma" w:cs="Tahoma"/>
                <w:b/>
                <w:bCs/>
                <w:sz w:val="20"/>
                <w:szCs w:val="20"/>
                <w:lang w:val="en-US"/>
              </w:rPr>
              <w:t>Fasilitasi Pengembangan kambing untuk RTM</w:t>
            </w:r>
          </w:p>
        </w:tc>
        <w:tc>
          <w:tcPr>
            <w:tcW w:w="904"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Desa Kalipelus</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40 Ekor</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DINSOS</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100.000.000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APBD Kabupaten</w:t>
            </w:r>
          </w:p>
        </w:tc>
      </w:tr>
      <w:tr w:rsidR="0069309F" w:rsidRPr="0069309F" w:rsidTr="00045F05">
        <w:trPr>
          <w:trHeight w:val="750"/>
        </w:trPr>
        <w:tc>
          <w:tcPr>
            <w:tcW w:w="488"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2</w:t>
            </w:r>
          </w:p>
        </w:tc>
        <w:tc>
          <w:tcPr>
            <w:tcW w:w="4003"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Pertanian dan Perikanan KP Kab. Banjarnegara</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Fasilitasi Permodalan KWT </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Tahoma" w:hAnsi="Tahoma" w:cs="Tahoma"/>
                <w:b/>
                <w:bCs/>
                <w:sz w:val="20"/>
                <w:szCs w:val="20"/>
                <w:lang w:val="en-US"/>
              </w:rPr>
            </w:pPr>
            <w:r w:rsidRPr="0069309F">
              <w:rPr>
                <w:rFonts w:ascii="Tahoma" w:hAnsi="Tahoma" w:cs="Tahoma"/>
                <w:b/>
                <w:bCs/>
                <w:sz w:val="20"/>
                <w:szCs w:val="20"/>
                <w:lang w:val="en-US"/>
              </w:rPr>
              <w:t>Fasilitasi Permodalan untuk KWT</w:t>
            </w:r>
          </w:p>
        </w:tc>
        <w:tc>
          <w:tcPr>
            <w:tcW w:w="904" w:type="dxa"/>
            <w:gridSpan w:val="3"/>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Desa Kalipelus</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5 KWT</w:t>
            </w:r>
          </w:p>
        </w:tc>
        <w:tc>
          <w:tcPr>
            <w:tcW w:w="993"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b/>
                <w:bCs/>
                <w:sz w:val="20"/>
                <w:szCs w:val="20"/>
                <w:lang w:val="en-US"/>
              </w:rPr>
            </w:pPr>
            <w:r w:rsidRPr="0069309F">
              <w:rPr>
                <w:rFonts w:ascii="Bookman Old Style" w:hAnsi="Bookman Old Style" w:cs="Calibri"/>
                <w:b/>
                <w:bCs/>
                <w:sz w:val="20"/>
                <w:szCs w:val="20"/>
                <w:lang w:val="en-US"/>
              </w:rPr>
              <w:t>DINAS PERTANIAN DAN KETAHAN PANGAN</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100.000.000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APBD Kabupaten</w:t>
            </w:r>
          </w:p>
        </w:tc>
      </w:tr>
      <w:tr w:rsidR="0069309F" w:rsidRPr="0069309F" w:rsidTr="00045F05">
        <w:trPr>
          <w:trHeight w:val="405"/>
        </w:trPr>
        <w:tc>
          <w:tcPr>
            <w:tcW w:w="488"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4003"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04"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69309F" w:rsidRPr="0069309F" w:rsidTr="00045F05">
        <w:trPr>
          <w:trHeight w:val="480"/>
        </w:trPr>
        <w:tc>
          <w:tcPr>
            <w:tcW w:w="488"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1971" w:type="dxa"/>
            <w:vMerge/>
            <w:tcBorders>
              <w:top w:val="nil"/>
              <w:left w:val="single" w:sz="4" w:space="0" w:color="auto"/>
              <w:bottom w:val="single" w:sz="4" w:space="0" w:color="000000"/>
              <w:right w:val="single" w:sz="4" w:space="0" w:color="auto"/>
            </w:tcBorders>
            <w:vAlign w:val="center"/>
            <w:hideMark/>
          </w:tcPr>
          <w:p w:rsidR="0069309F" w:rsidRPr="0069309F" w:rsidRDefault="0069309F" w:rsidP="0069309F">
            <w:pPr>
              <w:rPr>
                <w:rFonts w:ascii="Bookman Old Style" w:hAnsi="Bookman Old Style" w:cs="Calibri"/>
                <w:b/>
                <w:bCs/>
                <w:sz w:val="20"/>
                <w:szCs w:val="20"/>
                <w:lang w:val="en-US"/>
              </w:rPr>
            </w:pP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4003" w:type="dxa"/>
            <w:gridSpan w:val="2"/>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892"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243"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04" w:type="dxa"/>
            <w:gridSpan w:val="3"/>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045F05" w:rsidRPr="0069309F" w:rsidTr="00045F05">
        <w:trPr>
          <w:trHeight w:val="480"/>
        </w:trPr>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0027" w:type="dxa"/>
            <w:gridSpan w:val="16"/>
            <w:tcBorders>
              <w:top w:val="single" w:sz="4" w:space="0" w:color="auto"/>
              <w:left w:val="nil"/>
              <w:bottom w:val="single" w:sz="4" w:space="0" w:color="auto"/>
              <w:right w:val="single" w:sz="4" w:space="0" w:color="auto"/>
            </w:tcBorders>
            <w:shd w:val="clear" w:color="000000" w:fill="FFFF00"/>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TOTAL (C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jc w:val="center"/>
              <w:rPr>
                <w:rFonts w:ascii="Calibri" w:hAnsi="Calibri" w:cs="Calibri"/>
                <w:b/>
                <w:bCs/>
                <w:color w:val="000000"/>
                <w:sz w:val="20"/>
                <w:szCs w:val="20"/>
                <w:lang w:val="en-US"/>
              </w:rPr>
            </w:pPr>
            <w:r w:rsidRPr="0069309F">
              <w:rPr>
                <w:rFonts w:ascii="Calibri" w:hAnsi="Calibri" w:cs="Calibri"/>
                <w:b/>
                <w:bCs/>
                <w:color w:val="000000"/>
                <w:sz w:val="20"/>
                <w:szCs w:val="20"/>
                <w:lang w:val="en-US"/>
              </w:rPr>
              <w:t xml:space="preserve">                   200.000.000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cente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r w:rsidR="00045F05" w:rsidRPr="0069309F" w:rsidTr="00045F05">
        <w:trPr>
          <w:trHeight w:val="480"/>
        </w:trPr>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556"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jc w:val="right"/>
              <w:rPr>
                <w:rFonts w:ascii="Bookman Old Style" w:hAnsi="Bookman Old Style" w:cs="Calibri"/>
                <w:sz w:val="20"/>
                <w:szCs w:val="20"/>
                <w:lang w:val="en-US"/>
              </w:rPr>
            </w:pPr>
            <w:r w:rsidRPr="0069309F">
              <w:rPr>
                <w:rFonts w:ascii="Bookman Old Style" w:hAnsi="Bookman Old Style" w:cs="Calibri"/>
                <w:sz w:val="20"/>
                <w:szCs w:val="20"/>
                <w:lang w:val="en-US"/>
              </w:rPr>
              <w:t> </w:t>
            </w:r>
          </w:p>
        </w:tc>
        <w:tc>
          <w:tcPr>
            <w:tcW w:w="10027" w:type="dxa"/>
            <w:gridSpan w:val="16"/>
            <w:tcBorders>
              <w:top w:val="single" w:sz="4" w:space="0" w:color="auto"/>
              <w:left w:val="nil"/>
              <w:bottom w:val="single" w:sz="4" w:space="0" w:color="auto"/>
              <w:right w:val="single" w:sz="4" w:space="0" w:color="auto"/>
            </w:tcBorders>
            <w:shd w:val="clear" w:color="auto" w:fill="auto"/>
            <w:noWrap/>
            <w:vAlign w:val="center"/>
            <w:hideMark/>
          </w:tcPr>
          <w:p w:rsidR="0069309F" w:rsidRPr="0069309F" w:rsidRDefault="0069309F" w:rsidP="0069309F">
            <w:pPr>
              <w:jc w:val="right"/>
              <w:rPr>
                <w:rFonts w:ascii="Bookman Old Style" w:hAnsi="Bookman Old Style" w:cs="Calibri"/>
                <w:b/>
                <w:bCs/>
                <w:sz w:val="20"/>
                <w:szCs w:val="20"/>
                <w:lang w:val="en-US"/>
              </w:rPr>
            </w:pPr>
            <w:r w:rsidRPr="0069309F">
              <w:rPr>
                <w:rFonts w:ascii="Bookman Old Style" w:hAnsi="Bookman Old Style" w:cs="Calibri"/>
                <w:b/>
                <w:bCs/>
                <w:sz w:val="20"/>
                <w:szCs w:val="20"/>
                <w:lang w:val="en-US"/>
              </w:rPr>
              <w:t>TOTA A+B+C</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69309F" w:rsidRPr="0069309F" w:rsidRDefault="0069309F" w:rsidP="0069309F">
            <w:pPr>
              <w:rPr>
                <w:rFonts w:ascii="Bookman Old Style" w:hAnsi="Bookman Old Style" w:cs="Calibri"/>
                <w:b/>
                <w:bCs/>
                <w:sz w:val="20"/>
                <w:szCs w:val="20"/>
                <w:lang w:val="en-US"/>
              </w:rPr>
            </w:pPr>
            <w:r w:rsidRPr="0069309F">
              <w:rPr>
                <w:rFonts w:ascii="Bookman Old Style" w:hAnsi="Bookman Old Style" w:cs="Calibri"/>
                <w:b/>
                <w:bCs/>
                <w:sz w:val="20"/>
                <w:szCs w:val="20"/>
                <w:lang w:val="en-US"/>
              </w:rPr>
              <w:t xml:space="preserve">     1.720.000.000 </w:t>
            </w:r>
          </w:p>
        </w:tc>
        <w:tc>
          <w:tcPr>
            <w:tcW w:w="1418" w:type="dxa"/>
            <w:tcBorders>
              <w:top w:val="nil"/>
              <w:left w:val="nil"/>
              <w:bottom w:val="single" w:sz="4" w:space="0" w:color="auto"/>
              <w:right w:val="single" w:sz="4" w:space="0" w:color="auto"/>
            </w:tcBorders>
            <w:shd w:val="clear" w:color="auto" w:fill="auto"/>
            <w:vAlign w:val="center"/>
            <w:hideMark/>
          </w:tcPr>
          <w:p w:rsidR="0069309F" w:rsidRPr="0069309F" w:rsidRDefault="0069309F" w:rsidP="0069309F">
            <w:pPr>
              <w:rPr>
                <w:rFonts w:ascii="Bookman Old Style" w:hAnsi="Bookman Old Style" w:cs="Calibri"/>
                <w:sz w:val="20"/>
                <w:szCs w:val="20"/>
                <w:lang w:val="en-US"/>
              </w:rPr>
            </w:pPr>
            <w:r w:rsidRPr="0069309F">
              <w:rPr>
                <w:rFonts w:ascii="Bookman Old Style" w:hAnsi="Bookman Old Style" w:cs="Calibri"/>
                <w:sz w:val="20"/>
                <w:szCs w:val="20"/>
                <w:lang w:val="en-US"/>
              </w:rPr>
              <w:t> </w:t>
            </w:r>
          </w:p>
        </w:tc>
      </w:tr>
    </w:tbl>
    <w:p w:rsidR="0069309F" w:rsidRPr="00CC420F" w:rsidRDefault="0069309F" w:rsidP="0069309F">
      <w:pPr>
        <w:pStyle w:val="ListParagraph"/>
        <w:spacing w:line="276" w:lineRule="auto"/>
        <w:ind w:left="426"/>
        <w:rPr>
          <w:rFonts w:ascii="Arial" w:eastAsia="Bookman Old Style" w:hAnsi="Arial" w:cs="Arial"/>
          <w:spacing w:val="-2"/>
        </w:rPr>
      </w:pPr>
    </w:p>
    <w:p w:rsidR="0068335F" w:rsidRPr="00CC420F" w:rsidRDefault="0068335F" w:rsidP="0068335F">
      <w:pPr>
        <w:spacing w:line="276" w:lineRule="auto"/>
        <w:rPr>
          <w:rFonts w:ascii="Arial" w:eastAsia="Bookman Old Style" w:hAnsi="Arial" w:cs="Arial"/>
          <w:spacing w:val="-2"/>
        </w:rPr>
      </w:pPr>
    </w:p>
    <w:p w:rsidR="0068335F" w:rsidRPr="00CC420F" w:rsidRDefault="0068335F" w:rsidP="0068335F">
      <w:pPr>
        <w:spacing w:line="276" w:lineRule="auto"/>
        <w:jc w:val="center"/>
        <w:rPr>
          <w:rFonts w:ascii="Arial" w:eastAsia="Bookman Old Style" w:hAnsi="Arial" w:cs="Arial"/>
          <w:spacing w:val="-2"/>
        </w:rPr>
        <w:sectPr w:rsidR="0068335F" w:rsidRPr="00CC420F" w:rsidSect="00410B72">
          <w:pgSz w:w="18720" w:h="12240" w:orient="landscape" w:code="136"/>
          <w:pgMar w:top="1440" w:right="1440" w:bottom="1440" w:left="1440" w:header="720" w:footer="720" w:gutter="0"/>
          <w:cols w:space="720"/>
          <w:titlePg/>
          <w:docGrid w:linePitch="360"/>
        </w:sectPr>
      </w:pPr>
    </w:p>
    <w:p w:rsidR="0068335F" w:rsidRPr="00D1497B" w:rsidRDefault="0068335F" w:rsidP="00D1497B">
      <w:pPr>
        <w:spacing w:line="360" w:lineRule="auto"/>
        <w:ind w:left="101" w:right="402" w:firstLine="619"/>
        <w:jc w:val="both"/>
        <w:rPr>
          <w:rFonts w:ascii="Bookman Old Style" w:eastAsia="Bookman Old Style" w:hAnsi="Bookman Old Style" w:cs="Arial"/>
          <w:spacing w:val="-2"/>
          <w:sz w:val="22"/>
          <w:szCs w:val="22"/>
        </w:rPr>
      </w:pPr>
      <w:r w:rsidRPr="00D1497B">
        <w:rPr>
          <w:rFonts w:ascii="Bookman Old Style" w:eastAsia="Bookman Old Style" w:hAnsi="Bookman Old Style" w:cs="Arial"/>
          <w:spacing w:val="-2"/>
          <w:sz w:val="22"/>
          <w:szCs w:val="22"/>
        </w:rPr>
        <w:lastRenderedPageBreak/>
        <w:t>Indikator adalah alat ukur spesifik secara kuantitatif dan/atau kualitatif untuk masukan, proses, keluaran, hasil, manfaat, dan/atau dampak yang menggambarkan tingkat capaian kinerja suatu program kegiatan dalam sub Bidang maupun Bidang. Keberhasilan indikator tersebut ditunjukan dengan pencapaian target indikator pembangunan Desa setiap tahun dalam RKPDesa sehingga kondisi kinerja yang diinginkan pada akhir periode RPJM Desa dapat tercapai. Hal ini diperlukan oleh masyarakat dalam rangka perwujudan akuntabilitas penyelenggaraan pemerintahan Desa, Pelaksanaan Pembangunan Desa, Pembinaan Kemasyarakatan dan Pemberdayaan Masyarakat yang dilakukan oleh Pemerintah Desa.</w:t>
      </w:r>
    </w:p>
    <w:p w:rsidR="0068335F" w:rsidRPr="00D1497B" w:rsidRDefault="0068335F" w:rsidP="00D1497B">
      <w:pPr>
        <w:spacing w:line="360" w:lineRule="auto"/>
        <w:ind w:left="101" w:right="402" w:firstLine="619"/>
        <w:jc w:val="both"/>
        <w:rPr>
          <w:rFonts w:ascii="Bookman Old Style" w:eastAsia="Bookman Old Style" w:hAnsi="Bookman Old Style" w:cs="Arial"/>
          <w:sz w:val="22"/>
          <w:szCs w:val="22"/>
        </w:rPr>
      </w:pPr>
      <w:r w:rsidRPr="00D1497B">
        <w:rPr>
          <w:rFonts w:ascii="Bookman Old Style" w:eastAsia="Bookman Old Style" w:hAnsi="Bookman Old Style" w:cs="Arial"/>
          <w:spacing w:val="-2"/>
          <w:sz w:val="22"/>
          <w:szCs w:val="22"/>
        </w:rPr>
        <w:t>In</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pacing w:val="1"/>
          <w:sz w:val="22"/>
          <w:szCs w:val="22"/>
        </w:rPr>
        <w:t>at</w:t>
      </w:r>
      <w:r w:rsidRPr="00D1497B">
        <w:rPr>
          <w:rFonts w:ascii="Bookman Old Style" w:eastAsia="Bookman Old Style" w:hAnsi="Bookman Old Style" w:cs="Arial"/>
          <w:spacing w:val="2"/>
          <w:sz w:val="22"/>
          <w:szCs w:val="22"/>
        </w:rPr>
        <w:t>o</w:t>
      </w:r>
      <w:r w:rsidRPr="00D1497B">
        <w:rPr>
          <w:rFonts w:ascii="Bookman Old Style" w:eastAsia="Bookman Old Style" w:hAnsi="Bookman Old Style" w:cs="Arial"/>
          <w:sz w:val="22"/>
          <w:szCs w:val="22"/>
        </w:rPr>
        <w:t xml:space="preserve">r </w:t>
      </w:r>
      <w:r w:rsidRPr="00D1497B">
        <w:rPr>
          <w:rFonts w:ascii="Bookman Old Style" w:eastAsia="Bookman Old Style" w:hAnsi="Bookman Old Style" w:cs="Arial"/>
          <w:spacing w:val="2"/>
          <w:sz w:val="22"/>
          <w:szCs w:val="22"/>
        </w:rPr>
        <w:t xml:space="preserve"> </w:t>
      </w:r>
      <w:r w:rsidRPr="00D1497B">
        <w:rPr>
          <w:rFonts w:ascii="Bookman Old Style" w:eastAsia="Bookman Old Style" w:hAnsi="Bookman Old Style" w:cs="Arial"/>
          <w:spacing w:val="-1"/>
          <w:sz w:val="22"/>
          <w:szCs w:val="22"/>
        </w:rPr>
        <w:t>K</w:t>
      </w:r>
      <w:r w:rsidRPr="00D1497B">
        <w:rPr>
          <w:rFonts w:ascii="Bookman Old Style" w:eastAsia="Bookman Old Style" w:hAnsi="Bookman Old Style" w:cs="Arial"/>
          <w:sz w:val="22"/>
          <w:szCs w:val="22"/>
        </w:rPr>
        <w:t>i</w:t>
      </w:r>
      <w:r w:rsidRPr="00D1497B">
        <w:rPr>
          <w:rFonts w:ascii="Bookman Old Style" w:eastAsia="Bookman Old Style" w:hAnsi="Bookman Old Style" w:cs="Arial"/>
          <w:spacing w:val="2"/>
          <w:sz w:val="22"/>
          <w:szCs w:val="22"/>
        </w:rPr>
        <w:t>n</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 xml:space="preserve">ja </w:t>
      </w:r>
      <w:r w:rsidRPr="00D1497B">
        <w:rPr>
          <w:rFonts w:ascii="Bookman Old Style" w:eastAsia="Bookman Old Style" w:hAnsi="Bookman Old Style" w:cs="Arial"/>
          <w:spacing w:val="12"/>
          <w:sz w:val="22"/>
          <w:szCs w:val="22"/>
        </w:rPr>
        <w:t xml:space="preserve"> </w:t>
      </w:r>
      <w:r w:rsidRPr="00D1497B">
        <w:rPr>
          <w:rFonts w:ascii="Bookman Old Style" w:eastAsia="Bookman Old Style" w:hAnsi="Bookman Old Style" w:cs="Arial"/>
          <w:spacing w:val="-1"/>
          <w:sz w:val="22"/>
          <w:szCs w:val="22"/>
        </w:rPr>
        <w:t>y</w:t>
      </w:r>
      <w:r w:rsidRPr="00D1497B">
        <w:rPr>
          <w:rFonts w:ascii="Bookman Old Style" w:eastAsia="Bookman Old Style" w:hAnsi="Bookman Old Style" w:cs="Arial"/>
          <w:spacing w:val="-3"/>
          <w:sz w:val="22"/>
          <w:szCs w:val="22"/>
        </w:rPr>
        <w:t>a</w:t>
      </w:r>
      <w:r w:rsidRPr="00D1497B">
        <w:rPr>
          <w:rFonts w:ascii="Bookman Old Style" w:eastAsia="Bookman Old Style" w:hAnsi="Bookman Old Style" w:cs="Arial"/>
          <w:spacing w:val="2"/>
          <w:sz w:val="22"/>
          <w:szCs w:val="22"/>
        </w:rPr>
        <w:t>n</w:t>
      </w:r>
      <w:r w:rsidRPr="00D1497B">
        <w:rPr>
          <w:rFonts w:ascii="Bookman Old Style" w:eastAsia="Bookman Old Style" w:hAnsi="Bookman Old Style" w:cs="Arial"/>
          <w:sz w:val="22"/>
          <w:szCs w:val="22"/>
        </w:rPr>
        <w:t xml:space="preserve">g </w:t>
      </w:r>
      <w:r w:rsidRPr="00D1497B">
        <w:rPr>
          <w:rFonts w:ascii="Bookman Old Style" w:eastAsia="Bookman Old Style" w:hAnsi="Bookman Old Style" w:cs="Arial"/>
          <w:spacing w:val="5"/>
          <w:sz w:val="22"/>
          <w:szCs w:val="22"/>
        </w:rPr>
        <w:t xml:space="preserve"> </w:t>
      </w:r>
      <w:r w:rsidRPr="00D1497B">
        <w:rPr>
          <w:rFonts w:ascii="Bookman Old Style" w:eastAsia="Bookman Old Style" w:hAnsi="Bookman Old Style" w:cs="Arial"/>
          <w:spacing w:val="-4"/>
          <w:sz w:val="22"/>
          <w:szCs w:val="22"/>
        </w:rPr>
        <w:t>i</w:t>
      </w:r>
      <w:r w:rsidRPr="00D1497B">
        <w:rPr>
          <w:rFonts w:ascii="Bookman Old Style" w:eastAsia="Bookman Old Style" w:hAnsi="Bookman Old Style" w:cs="Arial"/>
          <w:spacing w:val="2"/>
          <w:sz w:val="22"/>
          <w:szCs w:val="22"/>
        </w:rPr>
        <w:t>n</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z w:val="22"/>
          <w:szCs w:val="22"/>
        </w:rPr>
        <w:t xml:space="preserve">in </w:t>
      </w:r>
      <w:r w:rsidRPr="00D1497B">
        <w:rPr>
          <w:rFonts w:ascii="Bookman Old Style" w:eastAsia="Bookman Old Style" w:hAnsi="Bookman Old Style" w:cs="Arial"/>
          <w:spacing w:val="9"/>
          <w:sz w:val="22"/>
          <w:szCs w:val="22"/>
        </w:rPr>
        <w:t xml:space="preserve"> </w:t>
      </w:r>
      <w:r w:rsidRPr="00D1497B">
        <w:rPr>
          <w:rFonts w:ascii="Bookman Old Style" w:eastAsia="Bookman Old Style" w:hAnsi="Bookman Old Style" w:cs="Arial"/>
          <w:sz w:val="22"/>
          <w:szCs w:val="22"/>
        </w:rPr>
        <w:t>di</w:t>
      </w:r>
      <w:r w:rsidRPr="00D1497B">
        <w:rPr>
          <w:rFonts w:ascii="Bookman Old Style" w:eastAsia="Bookman Old Style" w:hAnsi="Bookman Old Style" w:cs="Arial"/>
          <w:spacing w:val="3"/>
          <w:sz w:val="22"/>
          <w:szCs w:val="22"/>
        </w:rPr>
        <w:t>c</w:t>
      </w:r>
      <w:r w:rsidRPr="00D1497B">
        <w:rPr>
          <w:rFonts w:ascii="Bookman Old Style" w:eastAsia="Bookman Old Style" w:hAnsi="Bookman Old Style" w:cs="Arial"/>
          <w:spacing w:val="1"/>
          <w:sz w:val="22"/>
          <w:szCs w:val="22"/>
        </w:rPr>
        <w:t>a</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1"/>
          <w:sz w:val="22"/>
          <w:szCs w:val="22"/>
        </w:rPr>
        <w:t>a</w:t>
      </w:r>
      <w:r w:rsidRPr="00D1497B">
        <w:rPr>
          <w:rFonts w:ascii="Bookman Old Style" w:eastAsia="Bookman Old Style" w:hAnsi="Bookman Old Style" w:cs="Arial"/>
          <w:sz w:val="22"/>
          <w:szCs w:val="22"/>
        </w:rPr>
        <w:t xml:space="preserve">i </w:t>
      </w:r>
      <w:r w:rsidRPr="00D1497B">
        <w:rPr>
          <w:rFonts w:ascii="Bookman Old Style" w:eastAsia="Bookman Old Style" w:hAnsi="Bookman Old Style" w:cs="Arial"/>
          <w:spacing w:val="3"/>
          <w:sz w:val="22"/>
          <w:szCs w:val="22"/>
        </w:rPr>
        <w:t xml:space="preserve"> dalam RKPDesa </w:t>
      </w:r>
      <w:r w:rsidR="00E21631" w:rsidRPr="00E21631">
        <w:rPr>
          <w:rFonts w:ascii="Bookman Old Style" w:eastAsia="Bookman Old Style" w:hAnsi="Bookman Old Style" w:cs="Arial"/>
          <w:b/>
          <w:i/>
          <w:sz w:val="22"/>
          <w:szCs w:val="22"/>
          <w:lang w:val="en-US"/>
        </w:rPr>
        <w:t>Kalipelus</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1"/>
          <w:sz w:val="22"/>
          <w:szCs w:val="22"/>
        </w:rPr>
        <w:t>p</w:t>
      </w:r>
      <w:r w:rsidRPr="00D1497B">
        <w:rPr>
          <w:rFonts w:ascii="Bookman Old Style" w:eastAsia="Bookman Old Style" w:hAnsi="Bookman Old Style" w:cs="Arial"/>
          <w:spacing w:val="1"/>
          <w:sz w:val="22"/>
          <w:szCs w:val="22"/>
        </w:rPr>
        <w:t>a</w:t>
      </w:r>
      <w:r w:rsidRPr="00D1497B">
        <w:rPr>
          <w:rFonts w:ascii="Bookman Old Style" w:eastAsia="Bookman Old Style" w:hAnsi="Bookman Old Style" w:cs="Arial"/>
          <w:spacing w:val="-1"/>
          <w:sz w:val="22"/>
          <w:szCs w:val="22"/>
        </w:rPr>
        <w:t>d</w:t>
      </w:r>
      <w:r w:rsidRPr="00D1497B">
        <w:rPr>
          <w:rFonts w:ascii="Bookman Old Style" w:eastAsia="Bookman Old Style" w:hAnsi="Bookman Old Style" w:cs="Arial"/>
          <w:sz w:val="22"/>
          <w:szCs w:val="22"/>
        </w:rPr>
        <w:t xml:space="preserve">a </w:t>
      </w:r>
      <w:r w:rsidRPr="00D1497B">
        <w:rPr>
          <w:rFonts w:ascii="Bookman Old Style" w:eastAsia="Bookman Old Style" w:hAnsi="Bookman Old Style" w:cs="Arial"/>
          <w:spacing w:val="61"/>
          <w:sz w:val="22"/>
          <w:szCs w:val="22"/>
        </w:rPr>
        <w:t xml:space="preserve"> </w:t>
      </w:r>
      <w:r w:rsidRPr="00D1497B">
        <w:rPr>
          <w:rFonts w:ascii="Bookman Old Style" w:eastAsia="Bookman Old Style" w:hAnsi="Bookman Old Style" w:cs="Arial"/>
          <w:spacing w:val="1"/>
          <w:sz w:val="22"/>
          <w:szCs w:val="22"/>
        </w:rPr>
        <w:t>t</w:t>
      </w:r>
      <w:r w:rsidRPr="00D1497B">
        <w:rPr>
          <w:rFonts w:ascii="Bookman Old Style" w:eastAsia="Bookman Old Style" w:hAnsi="Bookman Old Style" w:cs="Arial"/>
          <w:spacing w:val="-3"/>
          <w:sz w:val="22"/>
          <w:szCs w:val="22"/>
        </w:rPr>
        <w:t>a</w:t>
      </w:r>
      <w:r w:rsidRPr="00D1497B">
        <w:rPr>
          <w:rFonts w:ascii="Bookman Old Style" w:eastAsia="Bookman Old Style" w:hAnsi="Bookman Old Style" w:cs="Arial"/>
          <w:spacing w:val="2"/>
          <w:sz w:val="22"/>
          <w:szCs w:val="22"/>
        </w:rPr>
        <w:t>h</w:t>
      </w:r>
      <w:r w:rsidRPr="00D1497B">
        <w:rPr>
          <w:rFonts w:ascii="Bookman Old Style" w:eastAsia="Bookman Old Style" w:hAnsi="Bookman Old Style" w:cs="Arial"/>
          <w:spacing w:val="1"/>
          <w:sz w:val="22"/>
          <w:szCs w:val="22"/>
        </w:rPr>
        <w:t>u</w:t>
      </w:r>
      <w:r w:rsidRPr="00D1497B">
        <w:rPr>
          <w:rFonts w:ascii="Bookman Old Style" w:eastAsia="Bookman Old Style" w:hAnsi="Bookman Old Style" w:cs="Arial"/>
          <w:sz w:val="22"/>
          <w:szCs w:val="22"/>
        </w:rPr>
        <w:t xml:space="preserve">n </w:t>
      </w:r>
      <w:r w:rsidRPr="00D1497B">
        <w:rPr>
          <w:rFonts w:ascii="Bookman Old Style" w:eastAsia="Bookman Old Style" w:hAnsi="Bookman Old Style" w:cs="Arial"/>
          <w:spacing w:val="4"/>
          <w:sz w:val="22"/>
          <w:szCs w:val="22"/>
        </w:rPr>
        <w:t xml:space="preserve"> </w:t>
      </w:r>
      <w:r w:rsidR="006E07ED">
        <w:rPr>
          <w:rFonts w:ascii="Bookman Old Style" w:eastAsia="Bookman Old Style" w:hAnsi="Bookman Old Style" w:cs="Arial"/>
          <w:spacing w:val="-1"/>
          <w:sz w:val="22"/>
          <w:szCs w:val="22"/>
          <w:lang w:val="en-US"/>
        </w:rPr>
        <w:t>2021</w:t>
      </w:r>
      <w:r w:rsidRPr="00D1497B">
        <w:rPr>
          <w:rFonts w:ascii="Bookman Old Style" w:eastAsia="Bookman Old Style" w:hAnsi="Bookman Old Style" w:cs="Arial"/>
          <w:sz w:val="22"/>
          <w:szCs w:val="22"/>
        </w:rPr>
        <w:t xml:space="preserve"> </w:t>
      </w:r>
      <w:r w:rsidRPr="00D1497B">
        <w:rPr>
          <w:rFonts w:ascii="Bookman Old Style" w:eastAsia="Bookman Old Style" w:hAnsi="Bookman Old Style" w:cs="Arial"/>
          <w:spacing w:val="6"/>
          <w:sz w:val="22"/>
          <w:szCs w:val="22"/>
        </w:rPr>
        <w:t xml:space="preserve"> </w:t>
      </w:r>
      <w:r w:rsidRPr="00D1497B">
        <w:rPr>
          <w:rFonts w:ascii="Bookman Old Style" w:eastAsia="Bookman Old Style" w:hAnsi="Bookman Old Style" w:cs="Arial"/>
          <w:spacing w:val="-2"/>
          <w:sz w:val="22"/>
          <w:szCs w:val="22"/>
        </w:rPr>
        <w:t>m</w:t>
      </w:r>
      <w:r w:rsidRPr="00D1497B">
        <w:rPr>
          <w:rFonts w:ascii="Bookman Old Style" w:eastAsia="Bookman Old Style" w:hAnsi="Bookman Old Style" w:cs="Arial"/>
          <w:spacing w:val="-1"/>
          <w:sz w:val="22"/>
          <w:szCs w:val="22"/>
        </w:rPr>
        <w:t>e</w:t>
      </w:r>
      <w:r w:rsidRPr="00D1497B">
        <w:rPr>
          <w:rFonts w:ascii="Bookman Old Style" w:eastAsia="Bookman Old Style" w:hAnsi="Bookman Old Style" w:cs="Arial"/>
          <w:sz w:val="22"/>
          <w:szCs w:val="22"/>
        </w:rPr>
        <w:t>li</w:t>
      </w:r>
      <w:r w:rsidRPr="00D1497B">
        <w:rPr>
          <w:rFonts w:ascii="Bookman Old Style" w:eastAsia="Bookman Old Style" w:hAnsi="Bookman Old Style" w:cs="Arial"/>
          <w:spacing w:val="7"/>
          <w:sz w:val="22"/>
          <w:szCs w:val="22"/>
        </w:rPr>
        <w:t>p</w:t>
      </w:r>
      <w:r w:rsidRPr="00D1497B">
        <w:rPr>
          <w:rFonts w:ascii="Bookman Old Style" w:eastAsia="Bookman Old Style" w:hAnsi="Bookman Old Style" w:cs="Arial"/>
          <w:spacing w:val="1"/>
          <w:sz w:val="22"/>
          <w:szCs w:val="22"/>
        </w:rPr>
        <w:t>ut</w:t>
      </w:r>
      <w:r w:rsidRPr="00D1497B">
        <w:rPr>
          <w:rFonts w:ascii="Bookman Old Style" w:eastAsia="Bookman Old Style" w:hAnsi="Bookman Old Style" w:cs="Arial"/>
          <w:sz w:val="22"/>
          <w:szCs w:val="22"/>
        </w:rPr>
        <w:t xml:space="preserve">i </w:t>
      </w:r>
      <w:r w:rsidRPr="00D1497B">
        <w:rPr>
          <w:rFonts w:ascii="Bookman Old Style" w:eastAsia="Bookman Old Style" w:hAnsi="Bookman Old Style" w:cs="Arial"/>
          <w:spacing w:val="3"/>
          <w:sz w:val="22"/>
          <w:szCs w:val="22"/>
        </w:rPr>
        <w:t xml:space="preserve"> </w:t>
      </w:r>
      <w:r w:rsidRPr="00D1497B">
        <w:rPr>
          <w:rFonts w:ascii="Bookman Old Style" w:eastAsia="Bookman Old Style" w:hAnsi="Bookman Old Style" w:cs="Arial"/>
          <w:spacing w:val="2"/>
          <w:sz w:val="22"/>
          <w:szCs w:val="22"/>
        </w:rPr>
        <w:t>h</w:t>
      </w:r>
      <w:r w:rsidRPr="00D1497B">
        <w:rPr>
          <w:rFonts w:ascii="Bookman Old Style" w:eastAsia="Bookman Old Style" w:hAnsi="Bookman Old Style" w:cs="Arial"/>
          <w:spacing w:val="1"/>
          <w:sz w:val="22"/>
          <w:szCs w:val="22"/>
        </w:rPr>
        <w:t>a</w:t>
      </w:r>
      <w:r w:rsidRPr="00D1497B">
        <w:rPr>
          <w:rFonts w:ascii="Bookman Old Style" w:eastAsia="Bookman Old Style" w:hAnsi="Bookman Old Style" w:cs="Arial"/>
          <w:spacing w:val="4"/>
          <w:sz w:val="22"/>
          <w:szCs w:val="22"/>
        </w:rPr>
        <w:t>l</w:t>
      </w:r>
      <w:r w:rsidRPr="00D1497B">
        <w:rPr>
          <w:rFonts w:ascii="Bookman Old Style" w:eastAsia="Bookman Old Style" w:hAnsi="Bookman Old Style" w:cs="Arial"/>
          <w:sz w:val="22"/>
          <w:szCs w:val="22"/>
        </w:rPr>
        <w:t>-</w:t>
      </w:r>
      <w:r w:rsidRPr="00D1497B">
        <w:rPr>
          <w:rFonts w:ascii="Bookman Old Style" w:eastAsia="Bookman Old Style" w:hAnsi="Bookman Old Style" w:cs="Arial"/>
          <w:spacing w:val="2"/>
          <w:sz w:val="22"/>
          <w:szCs w:val="22"/>
        </w:rPr>
        <w:t>h</w:t>
      </w:r>
      <w:r w:rsidRPr="00D1497B">
        <w:rPr>
          <w:rFonts w:ascii="Bookman Old Style" w:eastAsia="Bookman Old Style" w:hAnsi="Bookman Old Style" w:cs="Arial"/>
          <w:spacing w:val="1"/>
          <w:sz w:val="22"/>
          <w:szCs w:val="22"/>
        </w:rPr>
        <w:t xml:space="preserve">al </w:t>
      </w:r>
      <w:r w:rsidRPr="00D1497B">
        <w:rPr>
          <w:rFonts w:ascii="Bookman Old Style" w:eastAsia="Bookman Old Style" w:hAnsi="Bookman Old Style" w:cs="Arial"/>
          <w:spacing w:val="-1"/>
          <w:sz w:val="22"/>
          <w:szCs w:val="22"/>
        </w:rPr>
        <w:t>seb</w:t>
      </w:r>
      <w:r w:rsidRPr="00D1497B">
        <w:rPr>
          <w:rFonts w:ascii="Bookman Old Style" w:eastAsia="Bookman Old Style" w:hAnsi="Bookman Old Style" w:cs="Arial"/>
          <w:sz w:val="22"/>
          <w:szCs w:val="22"/>
        </w:rPr>
        <w:t>a</w:t>
      </w:r>
      <w:r w:rsidRPr="00D1497B">
        <w:rPr>
          <w:rFonts w:ascii="Bookman Old Style" w:eastAsia="Bookman Old Style" w:hAnsi="Bookman Old Style" w:cs="Arial"/>
          <w:spacing w:val="-2"/>
          <w:sz w:val="22"/>
          <w:szCs w:val="22"/>
        </w:rPr>
        <w:t>g</w:t>
      </w:r>
      <w:r w:rsidRPr="00D1497B">
        <w:rPr>
          <w:rFonts w:ascii="Bookman Old Style" w:eastAsia="Bookman Old Style" w:hAnsi="Bookman Old Style" w:cs="Arial"/>
          <w:sz w:val="22"/>
          <w:szCs w:val="22"/>
        </w:rPr>
        <w:t xml:space="preserve">ai </w:t>
      </w:r>
      <w:r w:rsidRPr="00D1497B">
        <w:rPr>
          <w:rFonts w:ascii="Bookman Old Style" w:eastAsia="Bookman Old Style" w:hAnsi="Bookman Old Style" w:cs="Arial"/>
          <w:spacing w:val="-1"/>
          <w:sz w:val="22"/>
          <w:szCs w:val="22"/>
        </w:rPr>
        <w:t>b</w:t>
      </w:r>
      <w:r w:rsidRPr="00D1497B">
        <w:rPr>
          <w:rFonts w:ascii="Bookman Old Style" w:eastAsia="Bookman Old Style" w:hAnsi="Bookman Old Style" w:cs="Arial"/>
          <w:spacing w:val="3"/>
          <w:sz w:val="22"/>
          <w:szCs w:val="22"/>
        </w:rPr>
        <w:t>e</w:t>
      </w:r>
      <w:r w:rsidRPr="00D1497B">
        <w:rPr>
          <w:rFonts w:ascii="Bookman Old Style" w:eastAsia="Bookman Old Style" w:hAnsi="Bookman Old Style" w:cs="Arial"/>
          <w:spacing w:val="-2"/>
          <w:sz w:val="22"/>
          <w:szCs w:val="22"/>
        </w:rPr>
        <w:t>r</w:t>
      </w:r>
      <w:r w:rsidRPr="00D1497B">
        <w:rPr>
          <w:rFonts w:ascii="Bookman Old Style" w:eastAsia="Bookman Old Style" w:hAnsi="Bookman Old Style" w:cs="Arial"/>
          <w:sz w:val="22"/>
          <w:szCs w:val="22"/>
        </w:rPr>
        <w:t>ik</w:t>
      </w:r>
      <w:r w:rsidRPr="00D1497B">
        <w:rPr>
          <w:rFonts w:ascii="Bookman Old Style" w:eastAsia="Bookman Old Style" w:hAnsi="Bookman Old Style" w:cs="Arial"/>
          <w:spacing w:val="1"/>
          <w:sz w:val="22"/>
          <w:szCs w:val="22"/>
        </w:rPr>
        <w:t>u</w:t>
      </w:r>
      <w:r w:rsidRPr="00D1497B">
        <w:rPr>
          <w:rFonts w:ascii="Bookman Old Style" w:eastAsia="Bookman Old Style" w:hAnsi="Bookman Old Style" w:cs="Arial"/>
          <w:sz w:val="22"/>
          <w:szCs w:val="22"/>
        </w:rPr>
        <w:t>t  :</w:t>
      </w:r>
    </w:p>
    <w:tbl>
      <w:tblPr>
        <w:tblW w:w="17906" w:type="dxa"/>
        <w:tblInd w:w="392" w:type="dxa"/>
        <w:tblLayout w:type="fixed"/>
        <w:tblLook w:val="04A0" w:firstRow="1" w:lastRow="0" w:firstColumn="1" w:lastColumn="0" w:noHBand="0" w:noVBand="1"/>
      </w:tblPr>
      <w:tblGrid>
        <w:gridCol w:w="349"/>
        <w:gridCol w:w="349"/>
        <w:gridCol w:w="271"/>
        <w:gridCol w:w="3283"/>
        <w:gridCol w:w="1134"/>
        <w:gridCol w:w="1560"/>
        <w:gridCol w:w="1501"/>
        <w:gridCol w:w="199"/>
        <w:gridCol w:w="1418"/>
        <w:gridCol w:w="236"/>
        <w:gridCol w:w="1901"/>
        <w:gridCol w:w="236"/>
        <w:gridCol w:w="236"/>
        <w:gridCol w:w="1818"/>
        <w:gridCol w:w="236"/>
        <w:gridCol w:w="948"/>
        <w:gridCol w:w="968"/>
        <w:gridCol w:w="1027"/>
        <w:gridCol w:w="236"/>
      </w:tblGrid>
      <w:tr w:rsidR="0068335F" w:rsidRPr="00D1497B" w:rsidTr="00410B72">
        <w:trPr>
          <w:gridAfter w:val="9"/>
          <w:wAfter w:w="7606" w:type="dxa"/>
          <w:trHeight w:val="450"/>
        </w:trPr>
        <w:tc>
          <w:tcPr>
            <w:tcW w:w="349" w:type="dxa"/>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620" w:type="dxa"/>
            <w:gridSpan w:val="2"/>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7478" w:type="dxa"/>
            <w:gridSpan w:val="4"/>
            <w:tcBorders>
              <w:top w:val="nil"/>
              <w:left w:val="nil"/>
              <w:bottom w:val="nil"/>
              <w:right w:val="nil"/>
            </w:tcBorders>
            <w:shd w:val="clear" w:color="auto" w:fill="auto"/>
            <w:noWrap/>
            <w:vAlign w:val="bottom"/>
            <w:hideMark/>
          </w:tcPr>
          <w:p w:rsidR="0068335F" w:rsidRPr="00E21631" w:rsidRDefault="0068335F" w:rsidP="00D1497B">
            <w:pPr>
              <w:spacing w:line="360" w:lineRule="auto"/>
              <w:jc w:val="center"/>
              <w:rPr>
                <w:rFonts w:ascii="Bookman Old Style" w:hAnsi="Bookman Old Style" w:cs="Arial"/>
                <w:b/>
                <w:bCs/>
                <w:sz w:val="22"/>
                <w:szCs w:val="22"/>
              </w:rPr>
            </w:pPr>
          </w:p>
          <w:p w:rsidR="0068335F" w:rsidRPr="00E21631" w:rsidRDefault="0068335F" w:rsidP="00D1497B">
            <w:pPr>
              <w:spacing w:line="360" w:lineRule="auto"/>
              <w:jc w:val="center"/>
              <w:rPr>
                <w:rFonts w:ascii="Bookman Old Style" w:hAnsi="Bookman Old Style" w:cs="Arial"/>
                <w:b/>
                <w:bCs/>
                <w:sz w:val="22"/>
                <w:szCs w:val="22"/>
              </w:rPr>
            </w:pPr>
            <w:r w:rsidRPr="00E21631">
              <w:rPr>
                <w:rFonts w:ascii="Bookman Old Style" w:hAnsi="Bookman Old Style" w:cs="Arial"/>
                <w:b/>
                <w:bCs/>
                <w:sz w:val="22"/>
                <w:szCs w:val="22"/>
              </w:rPr>
              <w:t>Matrik Indikator Kinerja</w:t>
            </w:r>
          </w:p>
        </w:tc>
        <w:tc>
          <w:tcPr>
            <w:tcW w:w="1617" w:type="dxa"/>
            <w:gridSpan w:val="2"/>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236" w:type="dxa"/>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r>
      <w:tr w:rsidR="0068335F" w:rsidRPr="00D1497B" w:rsidTr="00410B72">
        <w:trPr>
          <w:gridAfter w:val="9"/>
          <w:wAfter w:w="7606" w:type="dxa"/>
          <w:trHeight w:val="450"/>
        </w:trPr>
        <w:tc>
          <w:tcPr>
            <w:tcW w:w="349" w:type="dxa"/>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620" w:type="dxa"/>
            <w:gridSpan w:val="2"/>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7478" w:type="dxa"/>
            <w:gridSpan w:val="4"/>
            <w:tcBorders>
              <w:top w:val="nil"/>
              <w:left w:val="nil"/>
              <w:bottom w:val="nil"/>
              <w:right w:val="nil"/>
            </w:tcBorders>
            <w:shd w:val="clear" w:color="auto" w:fill="auto"/>
            <w:noWrap/>
            <w:vAlign w:val="bottom"/>
            <w:hideMark/>
          </w:tcPr>
          <w:p w:rsidR="00E21631" w:rsidRPr="00E21631" w:rsidRDefault="0068335F" w:rsidP="00D1497B">
            <w:pPr>
              <w:spacing w:line="360" w:lineRule="auto"/>
              <w:jc w:val="center"/>
              <w:rPr>
                <w:rFonts w:ascii="Bookman Old Style" w:hAnsi="Bookman Old Style" w:cs="Arial"/>
                <w:b/>
                <w:bCs/>
                <w:sz w:val="22"/>
                <w:szCs w:val="22"/>
                <w:lang w:val="en-US"/>
              </w:rPr>
            </w:pPr>
            <w:r w:rsidRPr="00E21631">
              <w:rPr>
                <w:rFonts w:ascii="Bookman Old Style" w:hAnsi="Bookman Old Style" w:cs="Arial"/>
                <w:b/>
                <w:bCs/>
                <w:sz w:val="22"/>
                <w:szCs w:val="22"/>
              </w:rPr>
              <w:t xml:space="preserve">RKP Desa </w:t>
            </w:r>
            <w:r w:rsidR="00E21631" w:rsidRPr="00E21631">
              <w:rPr>
                <w:rFonts w:ascii="Bookman Old Style" w:eastAsia="Bookman Old Style" w:hAnsi="Bookman Old Style" w:cs="Arial"/>
                <w:b/>
                <w:i/>
                <w:sz w:val="22"/>
                <w:szCs w:val="22"/>
                <w:lang w:val="en-US"/>
              </w:rPr>
              <w:t>Kalipelus</w:t>
            </w:r>
            <w:r w:rsidR="00E21631" w:rsidRPr="00E21631">
              <w:rPr>
                <w:rFonts w:ascii="Bookman Old Style" w:hAnsi="Bookman Old Style" w:cs="Arial"/>
                <w:b/>
                <w:bCs/>
                <w:sz w:val="22"/>
                <w:szCs w:val="22"/>
              </w:rPr>
              <w:t xml:space="preserve"> </w:t>
            </w:r>
            <w:r w:rsidRPr="00E21631">
              <w:rPr>
                <w:rFonts w:ascii="Bookman Old Style" w:hAnsi="Bookman Old Style" w:cs="Arial"/>
                <w:b/>
                <w:bCs/>
                <w:sz w:val="22"/>
                <w:szCs w:val="22"/>
              </w:rPr>
              <w:t>Kecamatan</w:t>
            </w:r>
            <w:r w:rsidR="00E21631" w:rsidRPr="00E21631">
              <w:rPr>
                <w:rFonts w:ascii="Bookman Old Style" w:eastAsia="Calibri" w:hAnsi="Bookman Old Style" w:cs="Arial"/>
                <w:b/>
                <w:sz w:val="22"/>
                <w:szCs w:val="22"/>
                <w:lang w:val="en-US" w:eastAsia="id-ID"/>
              </w:rPr>
              <w:t xml:space="preserve"> Purwanegara</w:t>
            </w:r>
            <w:r w:rsidR="00E21631" w:rsidRPr="00E21631">
              <w:rPr>
                <w:rFonts w:ascii="Bookman Old Style" w:hAnsi="Bookman Old Style" w:cs="Arial"/>
                <w:b/>
                <w:bCs/>
                <w:sz w:val="22"/>
                <w:szCs w:val="22"/>
              </w:rPr>
              <w:t xml:space="preserve"> </w:t>
            </w:r>
          </w:p>
          <w:p w:rsidR="0068335F" w:rsidRPr="00E21631" w:rsidRDefault="0068335F" w:rsidP="00D1497B">
            <w:pPr>
              <w:spacing w:line="360" w:lineRule="auto"/>
              <w:jc w:val="center"/>
              <w:rPr>
                <w:rFonts w:ascii="Bookman Old Style" w:hAnsi="Bookman Old Style" w:cs="Arial"/>
                <w:b/>
                <w:bCs/>
                <w:sz w:val="22"/>
                <w:szCs w:val="22"/>
              </w:rPr>
            </w:pPr>
            <w:r w:rsidRPr="00E21631">
              <w:rPr>
                <w:rFonts w:ascii="Bookman Old Style" w:hAnsi="Bookman Old Style" w:cs="Arial"/>
                <w:b/>
                <w:bCs/>
                <w:sz w:val="22"/>
                <w:szCs w:val="22"/>
              </w:rPr>
              <w:t>Kabupaten Banjarnegara</w:t>
            </w:r>
          </w:p>
          <w:p w:rsidR="0068335F" w:rsidRPr="006E07ED" w:rsidRDefault="006E07ED" w:rsidP="00D1497B">
            <w:pPr>
              <w:spacing w:line="360" w:lineRule="auto"/>
              <w:jc w:val="center"/>
              <w:rPr>
                <w:rFonts w:ascii="Bookman Old Style" w:hAnsi="Bookman Old Style" w:cs="Arial"/>
                <w:b/>
                <w:bCs/>
                <w:sz w:val="22"/>
                <w:szCs w:val="22"/>
                <w:lang w:val="en-US"/>
              </w:rPr>
            </w:pPr>
            <w:r>
              <w:rPr>
                <w:rFonts w:ascii="Bookman Old Style" w:hAnsi="Bookman Old Style" w:cs="Arial"/>
                <w:b/>
                <w:bCs/>
                <w:sz w:val="22"/>
                <w:szCs w:val="22"/>
              </w:rPr>
              <w:t>Tahun 202</w:t>
            </w:r>
            <w:r>
              <w:rPr>
                <w:rFonts w:ascii="Bookman Old Style" w:hAnsi="Bookman Old Style" w:cs="Arial"/>
                <w:b/>
                <w:bCs/>
                <w:sz w:val="22"/>
                <w:szCs w:val="22"/>
                <w:lang w:val="en-US"/>
              </w:rPr>
              <w:t>2</w:t>
            </w:r>
          </w:p>
        </w:tc>
        <w:tc>
          <w:tcPr>
            <w:tcW w:w="1617" w:type="dxa"/>
            <w:gridSpan w:val="2"/>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c>
          <w:tcPr>
            <w:tcW w:w="236" w:type="dxa"/>
            <w:tcBorders>
              <w:top w:val="nil"/>
              <w:left w:val="nil"/>
              <w:bottom w:val="nil"/>
              <w:right w:val="nil"/>
            </w:tcBorders>
          </w:tcPr>
          <w:p w:rsidR="0068335F" w:rsidRPr="00D1497B" w:rsidRDefault="0068335F" w:rsidP="00D1497B">
            <w:pPr>
              <w:spacing w:line="360" w:lineRule="auto"/>
              <w:jc w:val="center"/>
              <w:rPr>
                <w:rFonts w:ascii="Bookman Old Style" w:hAnsi="Bookman Old Style" w:cs="Arial"/>
                <w:bCs/>
                <w:sz w:val="22"/>
                <w:szCs w:val="22"/>
              </w:rPr>
            </w:pPr>
          </w:p>
        </w:tc>
      </w:tr>
      <w:tr w:rsidR="0068335F" w:rsidRPr="00CC420F" w:rsidTr="00410B72">
        <w:trPr>
          <w:trHeight w:val="300"/>
        </w:trPr>
        <w:tc>
          <w:tcPr>
            <w:tcW w:w="349" w:type="dxa"/>
            <w:tcBorders>
              <w:top w:val="nil"/>
              <w:left w:val="nil"/>
              <w:bottom w:val="nil"/>
            </w:tcBorders>
          </w:tcPr>
          <w:p w:rsidR="0068335F" w:rsidRPr="00CC420F" w:rsidRDefault="0068335F" w:rsidP="00410B72">
            <w:pPr>
              <w:spacing w:line="276" w:lineRule="auto"/>
              <w:rPr>
                <w:rFonts w:ascii="Arial" w:hAnsi="Arial" w:cs="Arial"/>
                <w:sz w:val="18"/>
                <w:szCs w:val="18"/>
              </w:rPr>
            </w:pPr>
          </w:p>
        </w:tc>
        <w:tc>
          <w:tcPr>
            <w:tcW w:w="11852" w:type="dxa"/>
            <w:gridSpan w:val="10"/>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236" w:type="dxa"/>
          </w:tcPr>
          <w:p w:rsidR="0068335F" w:rsidRPr="00CC420F" w:rsidRDefault="0068335F" w:rsidP="00410B72">
            <w:pPr>
              <w:spacing w:line="276" w:lineRule="auto"/>
              <w:rPr>
                <w:rFonts w:ascii="Arial" w:hAnsi="Arial" w:cs="Arial"/>
                <w:sz w:val="18"/>
                <w:szCs w:val="18"/>
              </w:rPr>
            </w:pPr>
          </w:p>
        </w:tc>
        <w:tc>
          <w:tcPr>
            <w:tcW w:w="236" w:type="dxa"/>
            <w:tcBorders>
              <w:right w:val="nil"/>
            </w:tcBorders>
          </w:tcPr>
          <w:p w:rsidR="0068335F" w:rsidRPr="00CC420F" w:rsidRDefault="0068335F" w:rsidP="00410B72">
            <w:pPr>
              <w:spacing w:line="276" w:lineRule="auto"/>
              <w:rPr>
                <w:rFonts w:ascii="Arial" w:hAnsi="Arial" w:cs="Arial"/>
                <w:sz w:val="18"/>
                <w:szCs w:val="18"/>
              </w:rPr>
            </w:pPr>
          </w:p>
        </w:tc>
        <w:tc>
          <w:tcPr>
            <w:tcW w:w="181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94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968"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c>
          <w:tcPr>
            <w:tcW w:w="1027" w:type="dxa"/>
            <w:tcBorders>
              <w:top w:val="nil"/>
              <w:left w:val="nil"/>
              <w:bottom w:val="nil"/>
              <w:right w:val="nil"/>
            </w:tcBorders>
          </w:tcPr>
          <w:p w:rsidR="0068335F" w:rsidRPr="00CC420F" w:rsidRDefault="0068335F" w:rsidP="00410B72">
            <w:pPr>
              <w:spacing w:line="276" w:lineRule="auto"/>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68335F" w:rsidRPr="00CC420F" w:rsidRDefault="0068335F" w:rsidP="00410B72">
            <w:pPr>
              <w:spacing w:line="276" w:lineRule="auto"/>
              <w:rPr>
                <w:rFonts w:ascii="Arial" w:hAnsi="Arial" w:cs="Arial"/>
                <w:sz w:val="18"/>
                <w:szCs w:val="18"/>
              </w:rPr>
            </w:pPr>
          </w:p>
        </w:tc>
      </w:tr>
      <w:tr w:rsidR="0068335F" w:rsidRPr="00CC420F" w:rsidTr="00410B72">
        <w:trPr>
          <w:gridAfter w:val="11"/>
          <w:wAfter w:w="9260" w:type="dxa"/>
          <w:trHeight w:val="1056"/>
        </w:trPr>
        <w:tc>
          <w:tcPr>
            <w:tcW w:w="349" w:type="dxa"/>
            <w:vMerge w:val="restart"/>
            <w:tcBorders>
              <w:top w:val="single" w:sz="4" w:space="0" w:color="auto"/>
              <w:left w:val="single" w:sz="4" w:space="0" w:color="auto"/>
              <w:right w:val="single" w:sz="4" w:space="0" w:color="000000"/>
            </w:tcBorders>
          </w:tcPr>
          <w:p w:rsidR="0068335F" w:rsidRPr="00CC420F" w:rsidRDefault="0068335F" w:rsidP="00410B72">
            <w:pPr>
              <w:spacing w:line="276" w:lineRule="auto"/>
              <w:jc w:val="center"/>
              <w:rPr>
                <w:rFonts w:ascii="Arial" w:hAnsi="Arial" w:cs="Arial"/>
                <w:bCs/>
                <w:sz w:val="18"/>
                <w:szCs w:val="18"/>
              </w:rPr>
            </w:pPr>
          </w:p>
        </w:tc>
        <w:tc>
          <w:tcPr>
            <w:tcW w:w="3903" w:type="dxa"/>
            <w:gridSpan w:val="3"/>
            <w:vMerge w:val="restart"/>
            <w:tcBorders>
              <w:top w:val="single" w:sz="4" w:space="0" w:color="auto"/>
              <w:left w:val="single" w:sz="4" w:space="0" w:color="auto"/>
              <w:right w:val="single" w:sz="4" w:space="0" w:color="000000"/>
            </w:tcBorders>
            <w:shd w:val="clear" w:color="auto" w:fill="auto"/>
            <w:noWrap/>
            <w:vAlign w:val="center"/>
          </w:tcPr>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 xml:space="preserve">INDIKATOR KINERJA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SATUAN</w:t>
            </w:r>
          </w:p>
        </w:tc>
        <w:tc>
          <w:tcPr>
            <w:tcW w:w="1560" w:type="dxa"/>
            <w:tcBorders>
              <w:top w:val="single" w:sz="4" w:space="0" w:color="auto"/>
              <w:left w:val="nil"/>
              <w:right w:val="single" w:sz="4" w:space="0" w:color="auto"/>
            </w:tcBorders>
            <w:vAlign w:val="center"/>
          </w:tcPr>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KONDISI CAPAI-AN KINERJA TAHUN</w:t>
            </w:r>
          </w:p>
        </w:tc>
        <w:tc>
          <w:tcPr>
            <w:tcW w:w="1700" w:type="dxa"/>
            <w:gridSpan w:val="2"/>
            <w:tcBorders>
              <w:top w:val="single" w:sz="4" w:space="0" w:color="auto"/>
              <w:left w:val="single" w:sz="4" w:space="0" w:color="auto"/>
              <w:right w:val="single" w:sz="4" w:space="0" w:color="auto"/>
            </w:tcBorders>
            <w:shd w:val="clear" w:color="auto" w:fill="auto"/>
            <w:noWrap/>
            <w:vAlign w:val="center"/>
          </w:tcPr>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 xml:space="preserve">TARGET </w:t>
            </w:r>
          </w:p>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CAPAIAN KINERJA</w:t>
            </w:r>
          </w:p>
          <w:p w:rsidR="0068335F" w:rsidRPr="006B7279" w:rsidRDefault="0068335F" w:rsidP="00410B72">
            <w:pPr>
              <w:spacing w:line="276" w:lineRule="auto"/>
              <w:jc w:val="center"/>
              <w:rPr>
                <w:rFonts w:ascii="Arial" w:hAnsi="Arial" w:cs="Arial"/>
                <w:b/>
                <w:bCs/>
                <w:sz w:val="18"/>
                <w:szCs w:val="18"/>
              </w:rPr>
            </w:pPr>
            <w:r w:rsidRPr="006B7279">
              <w:rPr>
                <w:rFonts w:ascii="Arial" w:hAnsi="Arial" w:cs="Arial"/>
                <w:b/>
                <w:bCs/>
                <w:sz w:val="18"/>
                <w:szCs w:val="18"/>
              </w:rPr>
              <w:t>TAHUN</w:t>
            </w:r>
          </w:p>
        </w:tc>
      </w:tr>
      <w:tr w:rsidR="0068335F" w:rsidRPr="00CC420F" w:rsidTr="00410B72">
        <w:trPr>
          <w:gridAfter w:val="11"/>
          <w:wAfter w:w="9260" w:type="dxa"/>
          <w:trHeight w:val="479"/>
        </w:trPr>
        <w:tc>
          <w:tcPr>
            <w:tcW w:w="349" w:type="dxa"/>
            <w:vMerge/>
            <w:tcBorders>
              <w:left w:val="single" w:sz="4" w:space="0" w:color="auto"/>
              <w:right w:val="single" w:sz="4" w:space="0" w:color="000000"/>
            </w:tcBorders>
          </w:tcPr>
          <w:p w:rsidR="0068335F" w:rsidRPr="00CC420F" w:rsidRDefault="0068335F" w:rsidP="00410B72">
            <w:pPr>
              <w:spacing w:line="276" w:lineRule="auto"/>
              <w:jc w:val="center"/>
              <w:rPr>
                <w:rFonts w:ascii="Arial" w:hAnsi="Arial" w:cs="Arial"/>
                <w:bCs/>
                <w:sz w:val="18"/>
                <w:szCs w:val="18"/>
              </w:rPr>
            </w:pPr>
          </w:p>
        </w:tc>
        <w:tc>
          <w:tcPr>
            <w:tcW w:w="3903" w:type="dxa"/>
            <w:gridSpan w:val="3"/>
            <w:vMerge/>
            <w:tcBorders>
              <w:left w:val="single" w:sz="4" w:space="0" w:color="auto"/>
              <w:right w:val="single" w:sz="4" w:space="0" w:color="000000"/>
            </w:tcBorders>
            <w:shd w:val="clear" w:color="auto" w:fill="auto"/>
            <w:noWrap/>
            <w:vAlign w:val="center"/>
            <w:hideMark/>
          </w:tcPr>
          <w:p w:rsidR="0068335F" w:rsidRPr="006B7279" w:rsidRDefault="0068335F" w:rsidP="00410B72">
            <w:pPr>
              <w:spacing w:line="276" w:lineRule="auto"/>
              <w:jc w:val="center"/>
              <w:rPr>
                <w:rFonts w:ascii="Arial" w:hAnsi="Arial" w:cs="Arial"/>
                <w:b/>
                <w:bCs/>
                <w:sz w:val="18"/>
                <w:szCs w:val="18"/>
              </w:rPr>
            </w:pPr>
          </w:p>
        </w:tc>
        <w:tc>
          <w:tcPr>
            <w:tcW w:w="1134" w:type="dxa"/>
            <w:vMerge/>
            <w:tcBorders>
              <w:left w:val="single" w:sz="4" w:space="0" w:color="auto"/>
              <w:right w:val="single" w:sz="4" w:space="0" w:color="auto"/>
            </w:tcBorders>
            <w:shd w:val="clear" w:color="auto" w:fill="auto"/>
            <w:vAlign w:val="center"/>
            <w:hideMark/>
          </w:tcPr>
          <w:p w:rsidR="0068335F" w:rsidRPr="006B7279" w:rsidRDefault="0068335F" w:rsidP="00410B72">
            <w:pPr>
              <w:spacing w:line="276" w:lineRule="auto"/>
              <w:jc w:val="center"/>
              <w:rPr>
                <w:rFonts w:ascii="Arial" w:hAnsi="Arial" w:cs="Arial"/>
                <w:b/>
                <w:bCs/>
                <w:sz w:val="18"/>
                <w:szCs w:val="18"/>
              </w:rPr>
            </w:pPr>
          </w:p>
        </w:tc>
        <w:tc>
          <w:tcPr>
            <w:tcW w:w="1560" w:type="dxa"/>
            <w:tcBorders>
              <w:top w:val="single" w:sz="4" w:space="0" w:color="auto"/>
              <w:left w:val="nil"/>
              <w:right w:val="single" w:sz="4" w:space="0" w:color="auto"/>
            </w:tcBorders>
            <w:vAlign w:val="center"/>
          </w:tcPr>
          <w:p w:rsidR="0068335F" w:rsidRPr="006E07ED" w:rsidRDefault="006E07ED" w:rsidP="00410B72">
            <w:pPr>
              <w:spacing w:line="276" w:lineRule="auto"/>
              <w:jc w:val="center"/>
              <w:rPr>
                <w:rFonts w:ascii="Arial" w:hAnsi="Arial" w:cs="Arial"/>
                <w:b/>
                <w:bCs/>
                <w:sz w:val="18"/>
                <w:szCs w:val="18"/>
                <w:lang w:val="en-US"/>
              </w:rPr>
            </w:pPr>
            <w:r>
              <w:rPr>
                <w:rFonts w:ascii="Arial" w:hAnsi="Arial" w:cs="Arial"/>
                <w:b/>
                <w:bCs/>
                <w:sz w:val="18"/>
                <w:szCs w:val="18"/>
              </w:rPr>
              <w:t>201</w:t>
            </w:r>
            <w:r>
              <w:rPr>
                <w:rFonts w:ascii="Arial" w:hAnsi="Arial" w:cs="Arial"/>
                <w:b/>
                <w:bCs/>
                <w:sz w:val="18"/>
                <w:szCs w:val="18"/>
                <w:lang w:val="en-US"/>
              </w:rPr>
              <w:t>9</w:t>
            </w:r>
          </w:p>
        </w:tc>
        <w:tc>
          <w:tcPr>
            <w:tcW w:w="1700" w:type="dxa"/>
            <w:gridSpan w:val="2"/>
            <w:tcBorders>
              <w:top w:val="single" w:sz="4" w:space="0" w:color="auto"/>
              <w:left w:val="single" w:sz="4" w:space="0" w:color="auto"/>
              <w:right w:val="single" w:sz="4" w:space="0" w:color="auto"/>
            </w:tcBorders>
            <w:shd w:val="clear" w:color="auto" w:fill="auto"/>
            <w:noWrap/>
            <w:vAlign w:val="center"/>
            <w:hideMark/>
          </w:tcPr>
          <w:p w:rsidR="0068335F" w:rsidRPr="006E07ED" w:rsidRDefault="006E07ED" w:rsidP="00410B72">
            <w:pPr>
              <w:spacing w:line="276" w:lineRule="auto"/>
              <w:jc w:val="center"/>
              <w:rPr>
                <w:rFonts w:ascii="Arial" w:hAnsi="Arial" w:cs="Arial"/>
                <w:b/>
                <w:bCs/>
                <w:sz w:val="18"/>
                <w:szCs w:val="18"/>
                <w:lang w:val="en-US"/>
              </w:rPr>
            </w:pPr>
            <w:r>
              <w:rPr>
                <w:rFonts w:ascii="Arial" w:hAnsi="Arial" w:cs="Arial"/>
                <w:b/>
                <w:bCs/>
                <w:sz w:val="18"/>
                <w:szCs w:val="18"/>
              </w:rPr>
              <w:t>202</w:t>
            </w:r>
            <w:r>
              <w:rPr>
                <w:rFonts w:ascii="Arial" w:hAnsi="Arial" w:cs="Arial"/>
                <w:b/>
                <w:bCs/>
                <w:sz w:val="18"/>
                <w:szCs w:val="18"/>
                <w:lang w:val="en-US"/>
              </w:rPr>
              <w:t>2</w:t>
            </w:r>
          </w:p>
        </w:tc>
      </w:tr>
      <w:tr w:rsidR="0068335F" w:rsidRPr="00CC420F" w:rsidTr="00410B72">
        <w:trPr>
          <w:gridAfter w:val="11"/>
          <w:wAfter w:w="9260" w:type="dxa"/>
          <w:trHeight w:val="300"/>
        </w:trPr>
        <w:tc>
          <w:tcPr>
            <w:tcW w:w="349" w:type="dxa"/>
            <w:tcBorders>
              <w:top w:val="single" w:sz="4" w:space="0" w:color="auto"/>
              <w:left w:val="single" w:sz="4" w:space="0" w:color="auto"/>
              <w:bottom w:val="single" w:sz="4" w:space="0" w:color="000000"/>
              <w:right w:val="single" w:sz="4" w:space="0" w:color="000000"/>
            </w:tcBorders>
          </w:tcPr>
          <w:p w:rsidR="0068335F" w:rsidRPr="00CC420F" w:rsidRDefault="0068335F" w:rsidP="00410B72">
            <w:pPr>
              <w:spacing w:line="276" w:lineRule="auto"/>
              <w:jc w:val="center"/>
              <w:rPr>
                <w:rFonts w:ascii="Arial" w:hAnsi="Arial" w:cs="Arial"/>
                <w:bCs/>
                <w:i/>
                <w:sz w:val="18"/>
                <w:szCs w:val="18"/>
              </w:rPr>
            </w:pPr>
          </w:p>
        </w:tc>
        <w:tc>
          <w:tcPr>
            <w:tcW w:w="3903" w:type="dxa"/>
            <w:gridSpan w:val="3"/>
            <w:tcBorders>
              <w:top w:val="single" w:sz="4" w:space="0" w:color="auto"/>
              <w:left w:val="single" w:sz="4" w:space="0" w:color="auto"/>
              <w:bottom w:val="single" w:sz="4" w:space="0" w:color="000000"/>
              <w:right w:val="single" w:sz="4" w:space="0" w:color="000000"/>
            </w:tcBorders>
            <w:vAlign w:val="center"/>
          </w:tcPr>
          <w:p w:rsidR="0068335F" w:rsidRPr="006B7279" w:rsidRDefault="0068335F" w:rsidP="00410B72">
            <w:pPr>
              <w:spacing w:line="276" w:lineRule="auto"/>
              <w:jc w:val="center"/>
              <w:rPr>
                <w:rFonts w:ascii="Arial" w:hAnsi="Arial" w:cs="Arial"/>
                <w:b/>
                <w:bCs/>
                <w:i/>
                <w:sz w:val="18"/>
                <w:szCs w:val="18"/>
              </w:rPr>
            </w:pPr>
            <w:r w:rsidRPr="006B7279">
              <w:rPr>
                <w:rFonts w:ascii="Arial" w:hAnsi="Arial" w:cs="Arial"/>
                <w:b/>
                <w:bCs/>
                <w:i/>
                <w:sz w:val="18"/>
                <w:szCs w:val="18"/>
              </w:rPr>
              <w:t>1</w:t>
            </w:r>
          </w:p>
        </w:tc>
        <w:tc>
          <w:tcPr>
            <w:tcW w:w="1134" w:type="dxa"/>
            <w:tcBorders>
              <w:top w:val="single" w:sz="4" w:space="0" w:color="auto"/>
              <w:left w:val="single" w:sz="4" w:space="0" w:color="auto"/>
              <w:bottom w:val="single" w:sz="4" w:space="0" w:color="000000"/>
              <w:right w:val="single" w:sz="4" w:space="0" w:color="auto"/>
            </w:tcBorders>
            <w:vAlign w:val="center"/>
          </w:tcPr>
          <w:p w:rsidR="0068335F" w:rsidRPr="006B7279" w:rsidRDefault="0068335F" w:rsidP="00410B72">
            <w:pPr>
              <w:spacing w:line="276" w:lineRule="auto"/>
              <w:jc w:val="center"/>
              <w:rPr>
                <w:rFonts w:ascii="Arial" w:hAnsi="Arial" w:cs="Arial"/>
                <w:b/>
                <w:bCs/>
                <w:i/>
                <w:sz w:val="18"/>
                <w:szCs w:val="18"/>
              </w:rPr>
            </w:pPr>
            <w:r w:rsidRPr="006B7279">
              <w:rPr>
                <w:rFonts w:ascii="Arial" w:hAnsi="Arial" w:cs="Arial"/>
                <w:b/>
                <w:bCs/>
                <w:i/>
                <w:sz w:val="18"/>
                <w:szCs w:val="18"/>
              </w:rPr>
              <w:t>2</w:t>
            </w:r>
          </w:p>
        </w:tc>
        <w:tc>
          <w:tcPr>
            <w:tcW w:w="1560" w:type="dxa"/>
            <w:tcBorders>
              <w:top w:val="single" w:sz="4" w:space="0" w:color="auto"/>
              <w:left w:val="nil"/>
              <w:bottom w:val="single" w:sz="4" w:space="0" w:color="auto"/>
              <w:right w:val="single" w:sz="4" w:space="0" w:color="auto"/>
            </w:tcBorders>
          </w:tcPr>
          <w:p w:rsidR="0068335F" w:rsidRPr="006B7279" w:rsidRDefault="0068335F" w:rsidP="00410B72">
            <w:pPr>
              <w:spacing w:line="276" w:lineRule="auto"/>
              <w:jc w:val="center"/>
              <w:rPr>
                <w:rFonts w:ascii="Arial" w:hAnsi="Arial" w:cs="Arial"/>
                <w:b/>
                <w:bCs/>
                <w:i/>
                <w:sz w:val="18"/>
                <w:szCs w:val="18"/>
              </w:rPr>
            </w:pPr>
            <w:r w:rsidRPr="006B7279">
              <w:rPr>
                <w:rFonts w:ascii="Arial" w:hAnsi="Arial" w:cs="Arial"/>
                <w:b/>
                <w:bCs/>
                <w:i/>
                <w:sz w:val="18"/>
                <w:szCs w:val="18"/>
              </w:rPr>
              <w:t>3</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5F" w:rsidRPr="006B7279" w:rsidRDefault="0068335F" w:rsidP="00410B72">
            <w:pPr>
              <w:spacing w:line="276" w:lineRule="auto"/>
              <w:jc w:val="center"/>
              <w:rPr>
                <w:rFonts w:ascii="Arial" w:hAnsi="Arial" w:cs="Arial"/>
                <w:b/>
                <w:bCs/>
                <w:i/>
                <w:sz w:val="18"/>
                <w:szCs w:val="18"/>
              </w:rPr>
            </w:pPr>
            <w:r w:rsidRPr="006B7279">
              <w:rPr>
                <w:rFonts w:ascii="Arial" w:hAnsi="Arial" w:cs="Arial"/>
                <w:b/>
                <w:bCs/>
                <w:i/>
                <w:sz w:val="18"/>
                <w:szCs w:val="18"/>
              </w:rPr>
              <w:t>4</w:t>
            </w:r>
          </w:p>
        </w:tc>
      </w:tr>
      <w:tr w:rsidR="0068335F" w:rsidRPr="00CC420F" w:rsidTr="00410B72">
        <w:trPr>
          <w:gridAfter w:val="11"/>
          <w:wAfter w:w="9260" w:type="dxa"/>
          <w:trHeight w:val="239"/>
        </w:trPr>
        <w:tc>
          <w:tcPr>
            <w:tcW w:w="4252" w:type="dxa"/>
            <w:gridSpan w:val="4"/>
            <w:tcBorders>
              <w:top w:val="nil"/>
              <w:left w:val="single" w:sz="4" w:space="0" w:color="auto"/>
              <w:bottom w:val="single" w:sz="4" w:space="0" w:color="auto"/>
              <w:right w:val="single" w:sz="4" w:space="0" w:color="auto"/>
            </w:tcBorders>
          </w:tcPr>
          <w:p w:rsidR="0068335F" w:rsidRPr="00626B9E" w:rsidRDefault="0068335F" w:rsidP="00410B72">
            <w:pPr>
              <w:spacing w:line="276" w:lineRule="auto"/>
              <w:rPr>
                <w:rFonts w:ascii="Arial" w:hAnsi="Arial" w:cs="Arial"/>
                <w:b/>
                <w:i/>
                <w:sz w:val="18"/>
                <w:szCs w:val="18"/>
              </w:rPr>
            </w:pPr>
            <w:r w:rsidRPr="00626B9E">
              <w:rPr>
                <w:rFonts w:ascii="Arial" w:hAnsi="Arial" w:cs="Arial"/>
                <w:b/>
                <w:bCs/>
                <w:i/>
                <w:sz w:val="18"/>
                <w:szCs w:val="18"/>
              </w:rPr>
              <w:t>BIDANG PENYELENGGARAAN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rPr>
              <w:t>Sub Bidang sarana dan prasarana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CC420F" w:rsidRDefault="0068335F" w:rsidP="00410B72">
            <w:pPr>
              <w:spacing w:line="276" w:lineRule="auto"/>
              <w:jc w:val="right"/>
              <w:rPr>
                <w:rFonts w:ascii="Arial" w:hAnsi="Arial" w:cs="Arial"/>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 xml:space="preserve">1.Tersedianya </w:t>
            </w:r>
            <w:r w:rsidRPr="00CC420F">
              <w:rPr>
                <w:rFonts w:ascii="Arial" w:hAnsi="Arial" w:cs="Arial"/>
                <w:sz w:val="18"/>
                <w:szCs w:val="18"/>
                <w:lang w:eastAsia="id-ID"/>
              </w:rPr>
              <w:t>sarana perkantoran/ pemerintahan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80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2.Terkelolanya Aset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70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administrasi kependudukan, pencatatan sipil, statistik, dan kearsipan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239"/>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1.Kepemilikan KTP-el </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70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95</w:t>
            </w:r>
          </w:p>
        </w:tc>
      </w:tr>
      <w:tr w:rsidR="0068335F" w:rsidRPr="00CC420F"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2.Rasio bayi berakte kelahiran</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90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95</w:t>
            </w:r>
          </w:p>
        </w:tc>
      </w:tr>
      <w:tr w:rsidR="0068335F" w:rsidRPr="00CC420F"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3.Rasio Pasangan berakte nikah</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85</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95</w:t>
            </w:r>
          </w:p>
        </w:tc>
      </w:tr>
      <w:tr w:rsidR="0068335F" w:rsidRPr="00CC420F"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4.Pengelolaan Arsip secara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75</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90</w:t>
            </w:r>
          </w:p>
        </w:tc>
      </w:tr>
      <w:tr w:rsidR="0068335F" w:rsidRPr="00CC420F"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tata praja pemerintahan, perencanaan, keuangan, dan pelaporan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1.Tersedianya Perdes RPJMDesa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2.Tersedianya Perdes RKPDesa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3.Tersedianya Perdes APBDesa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2</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2</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4.Tersedianya Perdes LPJ APBDesa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5.Tersedianya Dokumen LKPPDesa, LPPDesa, AMJ dan ILPPDesa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 xml:space="preserve">Dokumen </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6.Meningkatnya Jumlah PADesa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Rp. Juta</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12</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12</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pertanahan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1.</w:t>
            </w:r>
            <w:r w:rsidRPr="00CC420F">
              <w:rPr>
                <w:rFonts w:ascii="Arial" w:hAnsi="Arial" w:cs="Arial"/>
                <w:sz w:val="18"/>
                <w:szCs w:val="18"/>
                <w:lang w:eastAsia="id-ID"/>
              </w:rPr>
              <w:t>Sertifikasi Tanah Kas Desa/Bengkok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Bidang</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tabs>
                <w:tab w:val="left" w:pos="1276"/>
                <w:tab w:val="left" w:pos="5310"/>
              </w:tabs>
              <w:spacing w:line="276" w:lineRule="auto"/>
              <w:ind w:left="186" w:hanging="186"/>
              <w:jc w:val="both"/>
              <w:rPr>
                <w:rFonts w:ascii="Arial" w:hAnsi="Arial" w:cs="Arial"/>
                <w:sz w:val="18"/>
                <w:szCs w:val="18"/>
              </w:rPr>
            </w:pPr>
            <w:r w:rsidRPr="00CC420F">
              <w:rPr>
                <w:rFonts w:ascii="Arial" w:hAnsi="Arial" w:cs="Arial"/>
                <w:sz w:val="18"/>
                <w:szCs w:val="18"/>
                <w:lang w:eastAsia="id-ID"/>
              </w:rPr>
              <w:t>2.Pelunasan Pajak Bumi dan Bangunan (PBB)</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6B7279" w:rsidTr="00410B72">
        <w:trPr>
          <w:gridAfter w:val="11"/>
          <w:wAfter w:w="9260" w:type="dxa"/>
          <w:trHeight w:val="177"/>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177"/>
        </w:trPr>
        <w:tc>
          <w:tcPr>
            <w:tcW w:w="4252" w:type="dxa"/>
            <w:gridSpan w:val="4"/>
            <w:tcBorders>
              <w:top w:val="nil"/>
              <w:left w:val="single" w:sz="4" w:space="0" w:color="auto"/>
              <w:bottom w:val="single" w:sz="4" w:space="0" w:color="auto"/>
              <w:right w:val="single" w:sz="4" w:space="0" w:color="auto"/>
            </w:tcBorders>
          </w:tcPr>
          <w:p w:rsidR="0068335F" w:rsidRPr="00626B9E" w:rsidRDefault="0068335F" w:rsidP="00410B72">
            <w:pPr>
              <w:spacing w:line="276" w:lineRule="auto"/>
              <w:rPr>
                <w:rFonts w:ascii="Arial" w:hAnsi="Arial" w:cs="Arial"/>
                <w:b/>
                <w:i/>
                <w:sz w:val="18"/>
                <w:szCs w:val="18"/>
              </w:rPr>
            </w:pPr>
            <w:r w:rsidRPr="00626B9E">
              <w:rPr>
                <w:rFonts w:ascii="Arial" w:hAnsi="Arial" w:cs="Arial"/>
                <w:b/>
                <w:i/>
                <w:sz w:val="18"/>
                <w:szCs w:val="18"/>
              </w:rPr>
              <w:t>BIDANG  PELAKSANAAN PEMBANGUNAN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Pendidikan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szCs w:val="18"/>
              </w:rPr>
              <w:t>Fasilitas PAUD milik Desa dalam kondisi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6B7279" w:rsidTr="00410B72">
        <w:trPr>
          <w:gridAfter w:val="11"/>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szCs w:val="18"/>
              </w:rPr>
              <w:t>Angka Partisipasi Kasar Pendidikan Anak Usia Dini (APK PAUD)</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71,20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71,20</w:t>
            </w:r>
          </w:p>
        </w:tc>
      </w:tr>
      <w:tr w:rsidR="0068335F" w:rsidRPr="006B7279" w:rsidTr="00410B72">
        <w:trPr>
          <w:gridAfter w:val="11"/>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noWrap/>
            <w:vAlign w:val="center"/>
          </w:tcPr>
          <w:p w:rsidR="0068335F" w:rsidRPr="00CC420F" w:rsidRDefault="0068335F" w:rsidP="003701EF">
            <w:pPr>
              <w:pStyle w:val="ListParagraph"/>
              <w:numPr>
                <w:ilvl w:val="0"/>
                <w:numId w:val="23"/>
              </w:numPr>
              <w:spacing w:line="276" w:lineRule="auto"/>
              <w:ind w:left="470"/>
              <w:rPr>
                <w:rFonts w:ascii="Arial" w:hAnsi="Arial" w:cs="Arial"/>
                <w:sz w:val="18"/>
                <w:szCs w:val="18"/>
              </w:rPr>
            </w:pPr>
            <w:r w:rsidRPr="00CC420F">
              <w:rPr>
                <w:rFonts w:ascii="Arial" w:hAnsi="Arial" w:cs="Arial"/>
                <w:sz w:val="18"/>
                <w:lang w:eastAsia="id-ID"/>
              </w:rPr>
              <w:t>Fasilitas Perpustakaan/ Taman Bacaan Desa/ Sanggar Belajar Milik Desa dalam kondisi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6B7279" w:rsidTr="00410B72">
        <w:trPr>
          <w:gridAfter w:val="11"/>
          <w:wAfter w:w="9260" w:type="dxa"/>
          <w:trHeight w:val="315"/>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noWrap/>
            <w:vAlign w:val="center"/>
          </w:tcPr>
          <w:p w:rsidR="0068335F" w:rsidRPr="00CC420F" w:rsidRDefault="0068335F" w:rsidP="00410B72">
            <w:pPr>
              <w:spacing w:line="276" w:lineRule="auto"/>
              <w:rPr>
                <w:rFonts w:ascii="Arial" w:hAnsi="Arial" w:cs="Arial"/>
                <w:sz w:val="18"/>
                <w:lang w:eastAsia="id-ID"/>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single" w:sz="4" w:space="0" w:color="auto"/>
              <w:left w:val="single" w:sz="4" w:space="0" w:color="auto"/>
              <w:bottom w:val="single" w:sz="4" w:space="0" w:color="auto"/>
              <w:right w:val="single" w:sz="4" w:space="0" w:color="auto"/>
            </w:tcBorders>
          </w:tcPr>
          <w:p w:rsidR="0068335F" w:rsidRPr="00CC420F" w:rsidRDefault="0068335F" w:rsidP="00410B72">
            <w:pPr>
              <w:spacing w:line="276" w:lineRule="auto"/>
              <w:rPr>
                <w:rFonts w:ascii="Arial" w:hAnsi="Arial" w:cs="Arial"/>
                <w:bCs/>
                <w:sz w:val="18"/>
                <w:szCs w:val="18"/>
              </w:rPr>
            </w:pPr>
          </w:p>
        </w:tc>
        <w:tc>
          <w:tcPr>
            <w:tcW w:w="39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bCs/>
                <w:sz w:val="18"/>
                <w:szCs w:val="18"/>
              </w:rPr>
            </w:pPr>
            <w:r w:rsidRPr="00CC420F">
              <w:rPr>
                <w:rFonts w:ascii="Arial" w:hAnsi="Arial" w:cs="Arial"/>
                <w:bCs/>
                <w:sz w:val="18"/>
                <w:szCs w:val="18"/>
              </w:rPr>
              <w:t>Sub Bidang Kesehatan</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 </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1.Persentase Bayi yang mendapatkan ASI eksklusif</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right"/>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2.Menurunnya Angka Kematian Bayi</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3.Menurunnya Angka Kematian Balita</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4. Menurunnya Balita Gizi Buruk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5.Menurunnya Angka Kematian Ibu </w:t>
            </w:r>
          </w:p>
        </w:tc>
        <w:tc>
          <w:tcPr>
            <w:tcW w:w="1134" w:type="dxa"/>
            <w:tcBorders>
              <w:top w:val="nil"/>
              <w:left w:val="nil"/>
              <w:bottom w:val="single" w:sz="4" w:space="0" w:color="auto"/>
              <w:right w:val="single" w:sz="4" w:space="0" w:color="auto"/>
            </w:tcBorders>
            <w:shd w:val="clear" w:color="auto" w:fill="auto"/>
            <w:hideMark/>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Kasus</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 xml:space="preserve">6.Fasilitas </w:t>
            </w:r>
            <w:r w:rsidRPr="00CC420F">
              <w:rPr>
                <w:rFonts w:ascii="Arial" w:hAnsi="Arial" w:cs="Arial"/>
                <w:sz w:val="18"/>
                <w:szCs w:val="18"/>
                <w:lang w:eastAsia="id-ID"/>
              </w:rPr>
              <w:t>Sarana/ Prasarana Posyandu/ Polindes/ Pos Kesehatan Desa dalam kondisi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rPr>
              <w:t>Sub Bidang Pekerjaan Umum dan Penataan Ruang</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1.Panjang jalan Desa dalam kondisi baik</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68</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68</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2.Persentase penduduk yang mendapat akses air minum yang bersih dan aman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89,65</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89,65</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32" w:firstLine="32"/>
              <w:rPr>
                <w:rFonts w:ascii="Arial" w:hAnsi="Arial" w:cs="Arial"/>
                <w:sz w:val="18"/>
              </w:rPr>
            </w:pPr>
            <w:r w:rsidRPr="00CC420F">
              <w:rPr>
                <w:rFonts w:ascii="Arial" w:hAnsi="Arial" w:cs="Arial"/>
                <w:sz w:val="18"/>
              </w:rPr>
              <w:t>Sub Bidang Kawasan Permukiman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1.Rasio Rumah Layak Huni</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83</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83</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rPr>
              <w:t xml:space="preserve">2.Persentase penduduk yang terlayani </w:t>
            </w:r>
            <w:r w:rsidRPr="00CC420F">
              <w:rPr>
                <w:rFonts w:ascii="Arial" w:hAnsi="Arial" w:cs="Arial"/>
                <w:sz w:val="18"/>
                <w:lang w:val="en-US"/>
              </w:rPr>
              <w:t>sanitasi</w:t>
            </w:r>
            <w:r w:rsidRPr="00CC420F">
              <w:rPr>
                <w:rFonts w:ascii="Arial" w:hAnsi="Arial" w:cs="Arial"/>
                <w:sz w:val="18"/>
              </w:rPr>
              <w:t xml:space="preserve"> dan air limbah yang memadai</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60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60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3.Rasio Rumah memiliki akses Jamban Sehat</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90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90</w:t>
            </w: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Kehutanan Dan</w:t>
            </w:r>
            <w:r w:rsidRPr="00CC420F">
              <w:rPr>
                <w:rFonts w:ascii="Arial" w:hAnsi="Arial" w:cs="Arial"/>
                <w:sz w:val="18"/>
                <w:szCs w:val="18"/>
                <w:lang w:val="en-US"/>
              </w:rPr>
              <w:t xml:space="preserve"> Lingkungan Hidup</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6B7279"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jc w:val="both"/>
              <w:rPr>
                <w:rFonts w:ascii="Arial" w:hAnsi="Arial" w:cs="Arial"/>
                <w:sz w:val="18"/>
              </w:rPr>
            </w:pPr>
            <w:r w:rsidRPr="00CC420F">
              <w:rPr>
                <w:rFonts w:ascii="Arial" w:hAnsi="Arial" w:cs="Arial"/>
                <w:sz w:val="18"/>
              </w:rPr>
              <w:t xml:space="preserve">1.Bertambahnya </w:t>
            </w:r>
            <w:r w:rsidRPr="00CC420F">
              <w:rPr>
                <w:rFonts w:ascii="Arial" w:hAnsi="Arial" w:cs="Arial"/>
                <w:sz w:val="18"/>
                <w:lang w:val="en-US"/>
              </w:rPr>
              <w:t>Penghijauan</w:t>
            </w:r>
            <w:r w:rsidRPr="00CC420F">
              <w:rPr>
                <w:rFonts w:ascii="Arial" w:hAnsi="Arial" w:cs="Arial"/>
                <w:sz w:val="18"/>
              </w:rPr>
              <w:t xml:space="preserve">/ </w:t>
            </w:r>
            <w:r w:rsidRPr="00CC420F">
              <w:rPr>
                <w:rFonts w:ascii="Arial" w:hAnsi="Arial" w:cs="Arial"/>
                <w:sz w:val="18"/>
              </w:rPr>
              <w:lastRenderedPageBreak/>
              <w:t>pelestarian lingkungan hidup</w:t>
            </w:r>
          </w:p>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lastRenderedPageBreak/>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17</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17</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2.Persentase Penanganan Sampah</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28</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28</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Sub Bidang </w:t>
            </w:r>
            <w:r w:rsidRPr="00CC420F">
              <w:rPr>
                <w:rFonts w:ascii="Arial" w:hAnsi="Arial" w:cs="Arial"/>
                <w:sz w:val="18"/>
                <w:szCs w:val="18"/>
                <w:lang w:val="en-US"/>
              </w:rPr>
              <w:t>perhubungan, komunikasi dan informatika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w:t>
            </w:r>
            <w:r w:rsidRPr="00CC420F">
              <w:rPr>
                <w:rFonts w:ascii="Arial" w:hAnsi="Arial" w:cs="Arial"/>
                <w:sz w:val="18"/>
                <w:szCs w:val="18"/>
              </w:rPr>
              <w:t>Persentase Warga Desa yang bisa mengakses jaringan internet</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50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50</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w:t>
            </w:r>
            <w:r w:rsidRPr="00CC420F">
              <w:rPr>
                <w:rFonts w:ascii="Arial" w:hAnsi="Arial" w:cs="Arial"/>
                <w:sz w:val="18"/>
                <w:szCs w:val="18"/>
              </w:rPr>
              <w:t xml:space="preserve">Penyelenggaraan informasi publik Desa (pembuatan poster/baliho informasi APBDesa dan/atau APBDesa) untuk warga </w:t>
            </w:r>
            <w:r w:rsidRPr="00CC420F">
              <w:rPr>
                <w:rFonts w:ascii="Arial" w:hAnsi="Arial" w:cs="Arial"/>
                <w:sz w:val="18"/>
                <w:szCs w:val="18"/>
                <w:lang w:val="en-US"/>
              </w:rPr>
              <w:t>dan lain-lain</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Dokumen</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 xml:space="preserve">Sub Bidang </w:t>
            </w:r>
            <w:r w:rsidRPr="00CC420F">
              <w:rPr>
                <w:rFonts w:ascii="Arial" w:hAnsi="Arial" w:cs="Arial"/>
                <w:sz w:val="18"/>
                <w:szCs w:val="18"/>
                <w:lang w:val="en-US"/>
              </w:rPr>
              <w:t>energi dan sumber daya mineral</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42"/>
              <w:rPr>
                <w:rFonts w:ascii="Arial" w:hAnsi="Arial" w:cs="Arial"/>
                <w:sz w:val="18"/>
                <w:szCs w:val="18"/>
              </w:rPr>
            </w:pPr>
            <w:r w:rsidRPr="00CC420F">
              <w:rPr>
                <w:rFonts w:ascii="Arial" w:hAnsi="Arial" w:cs="Arial"/>
                <w:sz w:val="18"/>
                <w:szCs w:val="18"/>
              </w:rPr>
              <w:t>1.Pemanfaatan sarana dan prasarana Teknologi Tepat Guna di Desa</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Jenis</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szCs w:val="18"/>
              </w:rPr>
            </w:pPr>
            <w:r w:rsidRPr="00CC420F">
              <w:rPr>
                <w:rFonts w:ascii="Arial" w:hAnsi="Arial" w:cs="Arial"/>
                <w:sz w:val="18"/>
                <w:szCs w:val="18"/>
              </w:rPr>
              <w:t>Sub Bidang P</w:t>
            </w:r>
            <w:r w:rsidRPr="00CC420F">
              <w:rPr>
                <w:rFonts w:ascii="Arial" w:hAnsi="Arial" w:cs="Arial"/>
                <w:sz w:val="18"/>
                <w:szCs w:val="18"/>
                <w:lang w:val="en-US"/>
              </w:rPr>
              <w:t>ariwisata</w:t>
            </w:r>
            <w:r w:rsidRPr="00CC420F">
              <w:rPr>
                <w:rFonts w:ascii="Arial" w:hAnsi="Arial" w:cs="Arial"/>
                <w:sz w:val="18"/>
                <w:szCs w:val="18"/>
              </w:rPr>
              <w:t xml:space="preserve">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1.Kunjungan Wisatawan ke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Orang</w:t>
            </w: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4252" w:type="dxa"/>
            <w:gridSpan w:val="4"/>
            <w:tcBorders>
              <w:top w:val="nil"/>
              <w:left w:val="single" w:sz="4" w:space="0" w:color="auto"/>
              <w:bottom w:val="single" w:sz="4" w:space="0" w:color="auto"/>
              <w:right w:val="single" w:sz="4" w:space="0" w:color="auto"/>
            </w:tcBorders>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BIDANG PEMBINAAN KEMASYARAKAT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ketentraman, ketertiban, dan pelindungan masyarakat</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1.Peningkatan Kapasitas Anggota Satlinmas</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4252" w:type="dxa"/>
            <w:gridSpan w:val="4"/>
            <w:tcBorders>
              <w:top w:val="nil"/>
              <w:left w:val="single" w:sz="4" w:space="0" w:color="auto"/>
              <w:bottom w:val="single" w:sz="4" w:space="0" w:color="auto"/>
              <w:right w:val="single" w:sz="4" w:space="0" w:color="auto"/>
            </w:tcBorders>
          </w:tcPr>
          <w:p w:rsidR="0068335F" w:rsidRPr="00626B9E" w:rsidRDefault="0068335F" w:rsidP="00410B72">
            <w:pPr>
              <w:spacing w:line="276" w:lineRule="auto"/>
              <w:rPr>
                <w:rFonts w:ascii="Arial" w:hAnsi="Arial" w:cs="Arial"/>
                <w:b/>
                <w:i/>
                <w:sz w:val="18"/>
              </w:rPr>
            </w:pPr>
            <w:r w:rsidRPr="00626B9E">
              <w:rPr>
                <w:rFonts w:ascii="Arial" w:hAnsi="Arial" w:cs="Arial"/>
                <w:b/>
                <w:i/>
                <w:sz w:val="18"/>
              </w:rPr>
              <w:t>BIDANG PEMBERDAYAAN MASYARAKAT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Sub Bidang Pertanian dan Peternakan</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1.Populasi Kambing/Domba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Ekor</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140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148</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2.Populasi Sapi</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Ekor</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40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63</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Peningkatan Kapasitas Aparatur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1.Terselenggaranya Peningkatan Kapasitas Kepala Desa, Perangkat Desa dan Badan Permusyawaran Desa</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 xml:space="preserve">Kegiatan </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2</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2.Terselenggaranya </w:t>
            </w:r>
            <w:r w:rsidRPr="00CC420F">
              <w:rPr>
                <w:rFonts w:ascii="Arial" w:hAnsi="Arial" w:cs="Arial"/>
                <w:sz w:val="18"/>
                <w:szCs w:val="18"/>
              </w:rPr>
              <w:t>Peningkatan Kapasitas Lembaga Kemasyarakat Desa/ K</w:t>
            </w:r>
            <w:r w:rsidRPr="00CC420F">
              <w:rPr>
                <w:rFonts w:ascii="Arial" w:hAnsi="Arial" w:cs="Arial"/>
                <w:sz w:val="18"/>
                <w:szCs w:val="18"/>
                <w:lang w:val="en-US"/>
              </w:rPr>
              <w:t>ader Pemberdayaan Masyarakat Desa</w:t>
            </w:r>
            <w:r w:rsidRPr="00CC420F">
              <w:rPr>
                <w:rFonts w:ascii="Arial" w:hAnsi="Arial" w:cs="Arial"/>
                <w:sz w:val="18"/>
                <w:szCs w:val="18"/>
              </w:rPr>
              <w:t>/ Kader Kesehatan Masyarakat Desa</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3.Terfasilitasinya Kegiatan Musyawarah Desa dan Musyawarah Perencanaan Pembangun Desa</w:t>
            </w:r>
          </w:p>
        </w:tc>
        <w:tc>
          <w:tcPr>
            <w:tcW w:w="1134" w:type="dxa"/>
            <w:tcBorders>
              <w:top w:val="nil"/>
              <w:left w:val="nil"/>
              <w:bottom w:val="single" w:sz="4" w:space="0" w:color="auto"/>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Kegiatan</w:t>
            </w:r>
          </w:p>
        </w:tc>
        <w:tc>
          <w:tcPr>
            <w:tcW w:w="1560" w:type="dxa"/>
            <w:tcBorders>
              <w:top w:val="single" w:sz="4" w:space="0" w:color="auto"/>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pemberdayaan perempuan, perlindungan anak dan keluarga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6B7279">
        <w:trPr>
          <w:gridAfter w:val="11"/>
          <w:wAfter w:w="9260" w:type="dxa"/>
          <w:trHeight w:val="300"/>
        </w:trPr>
        <w:tc>
          <w:tcPr>
            <w:tcW w:w="349" w:type="dxa"/>
            <w:tcBorders>
              <w:top w:val="nil"/>
              <w:left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1.Penyandang Cacat (difabel / disabilitas) dan eks trauma yang mendapatkan pelayanan sosial dasar</w:t>
            </w:r>
          </w:p>
        </w:tc>
        <w:tc>
          <w:tcPr>
            <w:tcW w:w="1134" w:type="dxa"/>
            <w:tcBorders>
              <w:top w:val="nil"/>
              <w:left w:val="nil"/>
              <w:right w:val="single" w:sz="4" w:space="0" w:color="auto"/>
            </w:tcBorders>
            <w:shd w:val="clear" w:color="auto" w:fill="auto"/>
          </w:tcPr>
          <w:p w:rsidR="006B7279" w:rsidRDefault="006B7279" w:rsidP="00410B72">
            <w:pPr>
              <w:spacing w:line="276" w:lineRule="auto"/>
              <w:jc w:val="center"/>
              <w:rPr>
                <w:rFonts w:ascii="Arial" w:hAnsi="Arial" w:cs="Arial"/>
                <w:sz w:val="18"/>
                <w:szCs w:val="18"/>
                <w:lang w:val="en-US"/>
              </w:rPr>
            </w:pPr>
          </w:p>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Orang</w:t>
            </w:r>
          </w:p>
        </w:tc>
        <w:tc>
          <w:tcPr>
            <w:tcW w:w="1560" w:type="dxa"/>
            <w:tcBorders>
              <w:top w:val="single" w:sz="4" w:space="0" w:color="auto"/>
              <w:left w:val="nil"/>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c>
          <w:tcPr>
            <w:tcW w:w="1700" w:type="dxa"/>
            <w:gridSpan w:val="2"/>
            <w:tcBorders>
              <w:top w:val="single" w:sz="4" w:space="0" w:color="auto"/>
              <w:left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3</w:t>
            </w:r>
          </w:p>
        </w:tc>
      </w:tr>
      <w:tr w:rsidR="0068335F" w:rsidRPr="00CC420F" w:rsidTr="006B7279">
        <w:trPr>
          <w:gridAfter w:val="11"/>
          <w:wAfter w:w="9260" w:type="dxa"/>
          <w:trHeight w:val="300"/>
        </w:trPr>
        <w:tc>
          <w:tcPr>
            <w:tcW w:w="349" w:type="dxa"/>
            <w:tcBorders>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2. Penanganan Keluarga Miskin  (BDT) </w:t>
            </w:r>
          </w:p>
        </w:tc>
        <w:tc>
          <w:tcPr>
            <w:tcW w:w="1134" w:type="dxa"/>
            <w:tcBorders>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Rumah Tangga Miskin</w:t>
            </w:r>
          </w:p>
        </w:tc>
        <w:tc>
          <w:tcPr>
            <w:tcW w:w="1560" w:type="dxa"/>
            <w:tcBorders>
              <w:left w:val="nil"/>
              <w:bottom w:val="single" w:sz="4" w:space="0" w:color="auto"/>
              <w:right w:val="single" w:sz="4" w:space="0" w:color="auto"/>
            </w:tcBorders>
          </w:tcPr>
          <w:p w:rsidR="006B7279" w:rsidRDefault="006B7279" w:rsidP="006B7279">
            <w:pPr>
              <w:spacing w:line="276" w:lineRule="auto"/>
              <w:jc w:val="center"/>
              <w:rPr>
                <w:rFonts w:ascii="Arial" w:hAnsi="Arial" w:cs="Arial"/>
                <w:b/>
                <w:sz w:val="18"/>
                <w:szCs w:val="18"/>
                <w:lang w:val="en-US"/>
              </w:rPr>
            </w:pPr>
          </w:p>
          <w:p w:rsidR="0068335F" w:rsidRPr="006B7279" w:rsidRDefault="0068335F" w:rsidP="006B7279">
            <w:pPr>
              <w:spacing w:line="276" w:lineRule="auto"/>
              <w:jc w:val="center"/>
              <w:rPr>
                <w:rFonts w:ascii="Arial" w:hAnsi="Arial" w:cs="Arial"/>
                <w:b/>
                <w:sz w:val="18"/>
                <w:szCs w:val="18"/>
              </w:rPr>
            </w:pPr>
            <w:r w:rsidRPr="006B7279">
              <w:rPr>
                <w:rFonts w:ascii="Arial" w:hAnsi="Arial" w:cs="Arial"/>
                <w:b/>
                <w:sz w:val="18"/>
                <w:szCs w:val="18"/>
              </w:rPr>
              <w:t>10</w:t>
            </w:r>
          </w:p>
        </w:tc>
        <w:tc>
          <w:tcPr>
            <w:tcW w:w="1700" w:type="dxa"/>
            <w:gridSpan w:val="2"/>
            <w:tcBorders>
              <w:left w:val="single" w:sz="4" w:space="0" w:color="auto"/>
              <w:bottom w:val="single" w:sz="4" w:space="0" w:color="auto"/>
              <w:right w:val="single" w:sz="4" w:space="0" w:color="auto"/>
            </w:tcBorders>
            <w:shd w:val="clear" w:color="auto" w:fill="auto"/>
          </w:tcPr>
          <w:p w:rsidR="006B7279" w:rsidRDefault="006B7279" w:rsidP="006B7279">
            <w:pPr>
              <w:spacing w:line="276" w:lineRule="auto"/>
              <w:jc w:val="center"/>
              <w:rPr>
                <w:rFonts w:ascii="Arial" w:hAnsi="Arial" w:cs="Arial"/>
                <w:b/>
                <w:sz w:val="18"/>
                <w:szCs w:val="18"/>
                <w:lang w:val="en-US"/>
              </w:rPr>
            </w:pPr>
          </w:p>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44</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Koperasi, Usaha Mikro Kecil Dan Menengah</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1. Jumlah UMKM di Desa</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Usaha</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2</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5</w:t>
            </w: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903" w:type="dxa"/>
            <w:gridSpan w:val="3"/>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rPr>
                <w:rFonts w:ascii="Arial" w:hAnsi="Arial" w:cs="Arial"/>
                <w:sz w:val="18"/>
                <w:szCs w:val="18"/>
              </w:rPr>
            </w:pPr>
            <w:r w:rsidRPr="00CC420F">
              <w:rPr>
                <w:rFonts w:ascii="Arial" w:hAnsi="Arial" w:cs="Arial"/>
                <w:sz w:val="18"/>
                <w:szCs w:val="18"/>
              </w:rPr>
              <w:t>Sub Bidang Dukungan Penanaman Modal</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1560" w:type="dxa"/>
            <w:tcBorders>
              <w:top w:val="single" w:sz="4" w:space="0" w:color="auto"/>
              <w:left w:val="nil"/>
              <w:bottom w:val="single" w:sz="4" w:space="0" w:color="auto"/>
              <w:right w:val="single" w:sz="4" w:space="0" w:color="auto"/>
            </w:tcBorders>
          </w:tcPr>
          <w:p w:rsidR="0068335F" w:rsidRPr="006B7279" w:rsidRDefault="0068335F" w:rsidP="006B7279">
            <w:pPr>
              <w:spacing w:line="276" w:lineRule="auto"/>
              <w:jc w:val="center"/>
              <w:rPr>
                <w:rFonts w:ascii="Arial" w:hAnsi="Arial" w:cs="Arial"/>
                <w:b/>
                <w:sz w:val="18"/>
                <w:szCs w:val="18"/>
                <w:lang w:val="en-US"/>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335F" w:rsidRPr="006B7279" w:rsidRDefault="0068335F" w:rsidP="006B7279">
            <w:pPr>
              <w:spacing w:line="276" w:lineRule="auto"/>
              <w:jc w:val="center"/>
              <w:rPr>
                <w:rFonts w:ascii="Arial" w:hAnsi="Arial" w:cs="Arial"/>
                <w:b/>
                <w:sz w:val="18"/>
                <w:szCs w:val="18"/>
              </w:rPr>
            </w:pPr>
          </w:p>
        </w:tc>
      </w:tr>
      <w:tr w:rsidR="0068335F" w:rsidRPr="00CC420F" w:rsidTr="00410B72">
        <w:trPr>
          <w:gridAfter w:val="11"/>
          <w:wAfter w:w="9260" w:type="dxa"/>
          <w:trHeight w:val="300"/>
        </w:trPr>
        <w:tc>
          <w:tcPr>
            <w:tcW w:w="349" w:type="dxa"/>
            <w:tcBorders>
              <w:top w:val="nil"/>
              <w:left w:val="single" w:sz="4" w:space="0" w:color="auto"/>
              <w:bottom w:val="single" w:sz="4" w:space="0" w:color="auto"/>
              <w:right w:val="single" w:sz="4" w:space="0" w:color="auto"/>
            </w:tcBorders>
          </w:tcPr>
          <w:p w:rsidR="0068335F" w:rsidRPr="00CC420F" w:rsidRDefault="0068335F" w:rsidP="00410B72">
            <w:pPr>
              <w:spacing w:line="276" w:lineRule="auto"/>
              <w:jc w:val="center"/>
              <w:rPr>
                <w:rFonts w:ascii="Arial" w:hAnsi="Arial" w:cs="Arial"/>
                <w:sz w:val="18"/>
                <w:szCs w:val="18"/>
              </w:rPr>
            </w:pPr>
          </w:p>
        </w:tc>
        <w:tc>
          <w:tcPr>
            <w:tcW w:w="349" w:type="dxa"/>
            <w:tcBorders>
              <w:top w:val="nil"/>
              <w:left w:val="single" w:sz="4" w:space="0" w:color="auto"/>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p>
        </w:tc>
        <w:tc>
          <w:tcPr>
            <w:tcW w:w="3554" w:type="dxa"/>
            <w:gridSpan w:val="2"/>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ind w:left="186" w:hanging="186"/>
              <w:rPr>
                <w:rFonts w:ascii="Arial" w:hAnsi="Arial" w:cs="Arial"/>
                <w:sz w:val="18"/>
              </w:rPr>
            </w:pPr>
            <w:r w:rsidRPr="00CC420F">
              <w:rPr>
                <w:rFonts w:ascii="Arial" w:hAnsi="Arial" w:cs="Arial"/>
                <w:sz w:val="18"/>
              </w:rPr>
              <w:t xml:space="preserve">1.Terbentuknya BUMDesa </w:t>
            </w:r>
          </w:p>
        </w:tc>
        <w:tc>
          <w:tcPr>
            <w:tcW w:w="1134" w:type="dxa"/>
            <w:tcBorders>
              <w:top w:val="nil"/>
              <w:left w:val="nil"/>
              <w:bottom w:val="single" w:sz="4" w:space="0" w:color="auto"/>
              <w:right w:val="single" w:sz="4" w:space="0" w:color="auto"/>
            </w:tcBorders>
            <w:shd w:val="clear" w:color="auto" w:fill="auto"/>
          </w:tcPr>
          <w:p w:rsidR="0068335F" w:rsidRPr="00CC420F" w:rsidRDefault="0068335F" w:rsidP="00410B72">
            <w:pPr>
              <w:spacing w:line="276" w:lineRule="auto"/>
              <w:jc w:val="center"/>
              <w:rPr>
                <w:rFonts w:ascii="Arial" w:hAnsi="Arial" w:cs="Arial"/>
                <w:sz w:val="18"/>
                <w:szCs w:val="18"/>
              </w:rPr>
            </w:pPr>
            <w:r w:rsidRPr="00CC420F">
              <w:rPr>
                <w:rFonts w:ascii="Arial" w:hAnsi="Arial" w:cs="Arial"/>
                <w:sz w:val="18"/>
                <w:szCs w:val="18"/>
              </w:rPr>
              <w:t>Jenis Usaha</w:t>
            </w:r>
          </w:p>
        </w:tc>
        <w:tc>
          <w:tcPr>
            <w:tcW w:w="1560" w:type="dxa"/>
            <w:tcBorders>
              <w:top w:val="single" w:sz="4" w:space="0" w:color="auto"/>
              <w:left w:val="nil"/>
              <w:bottom w:val="single" w:sz="4" w:space="0" w:color="auto"/>
              <w:right w:val="single" w:sz="4" w:space="0" w:color="auto"/>
            </w:tcBorders>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8335F" w:rsidRPr="006B7279" w:rsidRDefault="006B7279" w:rsidP="006B7279">
            <w:pPr>
              <w:spacing w:line="276" w:lineRule="auto"/>
              <w:jc w:val="center"/>
              <w:rPr>
                <w:rFonts w:ascii="Arial" w:hAnsi="Arial" w:cs="Arial"/>
                <w:b/>
                <w:sz w:val="18"/>
                <w:szCs w:val="18"/>
                <w:lang w:val="en-US"/>
              </w:rPr>
            </w:pPr>
            <w:r>
              <w:rPr>
                <w:rFonts w:ascii="Arial" w:hAnsi="Arial" w:cs="Arial"/>
                <w:b/>
                <w:sz w:val="18"/>
                <w:szCs w:val="18"/>
                <w:lang w:val="en-US"/>
              </w:rPr>
              <w:t>2</w:t>
            </w:r>
          </w:p>
        </w:tc>
      </w:tr>
    </w:tbl>
    <w:p w:rsidR="0068335F" w:rsidRPr="00CC420F" w:rsidRDefault="0068335F" w:rsidP="0068335F">
      <w:pPr>
        <w:tabs>
          <w:tab w:val="left" w:pos="1716"/>
          <w:tab w:val="left" w:pos="1872"/>
          <w:tab w:val="left" w:pos="2964"/>
        </w:tabs>
        <w:spacing w:line="276" w:lineRule="auto"/>
        <w:jc w:val="center"/>
        <w:rPr>
          <w:rFonts w:ascii="Arial" w:hAnsi="Arial" w:cs="Arial"/>
        </w:rPr>
      </w:pPr>
    </w:p>
    <w:p w:rsidR="0068335F" w:rsidRDefault="0068335F" w:rsidP="0068335F">
      <w:pPr>
        <w:tabs>
          <w:tab w:val="left" w:pos="1716"/>
          <w:tab w:val="left" w:pos="1872"/>
          <w:tab w:val="left" w:pos="2964"/>
        </w:tabs>
        <w:spacing w:line="276" w:lineRule="auto"/>
        <w:jc w:val="center"/>
        <w:rPr>
          <w:rFonts w:ascii="Arial" w:hAnsi="Arial" w:cs="Arial"/>
        </w:rPr>
      </w:pPr>
    </w:p>
    <w:p w:rsidR="00D1497B" w:rsidRPr="00263575" w:rsidRDefault="00D1497B" w:rsidP="0068335F">
      <w:pPr>
        <w:tabs>
          <w:tab w:val="left" w:pos="1716"/>
          <w:tab w:val="left" w:pos="1872"/>
          <w:tab w:val="left" w:pos="2964"/>
        </w:tabs>
        <w:spacing w:line="276" w:lineRule="auto"/>
        <w:jc w:val="center"/>
        <w:rPr>
          <w:rFonts w:ascii="Arial" w:hAnsi="Arial" w:cs="Arial"/>
          <w:lang w:val="en-US"/>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Default="00D1497B" w:rsidP="0068335F">
      <w:pPr>
        <w:tabs>
          <w:tab w:val="left" w:pos="1716"/>
          <w:tab w:val="left" w:pos="1872"/>
          <w:tab w:val="left" w:pos="2964"/>
        </w:tabs>
        <w:spacing w:line="276" w:lineRule="auto"/>
        <w:jc w:val="center"/>
        <w:rPr>
          <w:rFonts w:ascii="Arial" w:hAnsi="Arial" w:cs="Arial"/>
        </w:rPr>
      </w:pPr>
    </w:p>
    <w:p w:rsidR="00D1497B" w:rsidRPr="00CC420F" w:rsidRDefault="00D1497B" w:rsidP="0068335F">
      <w:pPr>
        <w:tabs>
          <w:tab w:val="left" w:pos="1716"/>
          <w:tab w:val="left" w:pos="1872"/>
          <w:tab w:val="left" w:pos="2964"/>
        </w:tabs>
        <w:spacing w:line="276" w:lineRule="auto"/>
        <w:jc w:val="center"/>
        <w:rPr>
          <w:rFonts w:ascii="Arial" w:hAnsi="Arial" w:cs="Arial"/>
        </w:rPr>
      </w:pPr>
    </w:p>
    <w:p w:rsidR="0068335F" w:rsidRPr="00CC420F" w:rsidRDefault="0068335F" w:rsidP="0068335F">
      <w:pPr>
        <w:spacing w:line="276" w:lineRule="auto"/>
        <w:rPr>
          <w:rFonts w:ascii="Arial" w:hAnsi="Arial" w:cs="Arial"/>
        </w:rPr>
      </w:pPr>
    </w:p>
    <w:p w:rsidR="0068335F" w:rsidRDefault="0068335F" w:rsidP="00D1497B">
      <w:pPr>
        <w:spacing w:line="360" w:lineRule="auto"/>
        <w:rPr>
          <w:rFonts w:ascii="Bookman Old Style" w:hAnsi="Bookman Old Style" w:cs="Arial"/>
          <w:sz w:val="22"/>
          <w:szCs w:val="22"/>
          <w:lang w:val="en-US"/>
        </w:rPr>
      </w:pPr>
    </w:p>
    <w:p w:rsidR="006B7279" w:rsidRDefault="006B7279" w:rsidP="00D1497B">
      <w:pPr>
        <w:spacing w:line="360" w:lineRule="auto"/>
        <w:rPr>
          <w:rFonts w:ascii="Bookman Old Style" w:hAnsi="Bookman Old Style" w:cs="Arial"/>
          <w:sz w:val="22"/>
          <w:szCs w:val="22"/>
          <w:lang w:val="en-US"/>
        </w:rPr>
      </w:pPr>
    </w:p>
    <w:p w:rsidR="006B7279" w:rsidRDefault="006B7279" w:rsidP="00D1497B">
      <w:pPr>
        <w:spacing w:line="360" w:lineRule="auto"/>
        <w:rPr>
          <w:rFonts w:ascii="Bookman Old Style" w:hAnsi="Bookman Old Style" w:cs="Arial"/>
          <w:sz w:val="22"/>
          <w:szCs w:val="22"/>
          <w:lang w:val="en-US"/>
        </w:rPr>
      </w:pPr>
    </w:p>
    <w:p w:rsidR="006B7279" w:rsidRDefault="006B7279" w:rsidP="00D1497B">
      <w:pPr>
        <w:spacing w:line="360" w:lineRule="auto"/>
        <w:rPr>
          <w:rFonts w:ascii="Bookman Old Style" w:hAnsi="Bookman Old Style" w:cs="Arial"/>
          <w:sz w:val="22"/>
          <w:szCs w:val="22"/>
          <w:lang w:val="en-US"/>
        </w:rPr>
      </w:pPr>
    </w:p>
    <w:p w:rsidR="006B7279" w:rsidRDefault="006B7279" w:rsidP="00D1497B">
      <w:pPr>
        <w:spacing w:line="360" w:lineRule="auto"/>
        <w:rPr>
          <w:rFonts w:ascii="Bookman Old Style" w:hAnsi="Bookman Old Style" w:cs="Arial"/>
          <w:sz w:val="22"/>
          <w:szCs w:val="22"/>
          <w:lang w:val="en-US"/>
        </w:rPr>
      </w:pPr>
    </w:p>
    <w:p w:rsidR="006B7279" w:rsidRPr="006B7279" w:rsidRDefault="006B7279" w:rsidP="00D1497B">
      <w:pPr>
        <w:spacing w:line="360" w:lineRule="auto"/>
        <w:rPr>
          <w:rFonts w:ascii="Bookman Old Style" w:hAnsi="Bookman Old Style" w:cs="Arial"/>
          <w:sz w:val="22"/>
          <w:szCs w:val="22"/>
          <w:lang w:val="en-US"/>
        </w:rPr>
      </w:pPr>
    </w:p>
    <w:p w:rsidR="0068335F" w:rsidRPr="00D1497B" w:rsidRDefault="0068335F" w:rsidP="00D1497B">
      <w:pPr>
        <w:spacing w:line="360" w:lineRule="auto"/>
        <w:ind w:left="426" w:right="315" w:hanging="313"/>
        <w:jc w:val="center"/>
        <w:rPr>
          <w:rFonts w:ascii="Bookman Old Style" w:eastAsia="Bookman Old Style" w:hAnsi="Bookman Old Style" w:cs="Arial"/>
          <w:spacing w:val="-2"/>
          <w:sz w:val="22"/>
          <w:szCs w:val="22"/>
        </w:rPr>
      </w:pPr>
    </w:p>
    <w:p w:rsidR="0068335F" w:rsidRPr="00E21631" w:rsidRDefault="0068335F" w:rsidP="00D1497B">
      <w:pPr>
        <w:spacing w:line="360" w:lineRule="auto"/>
        <w:ind w:left="426" w:right="315" w:hanging="313"/>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lastRenderedPageBreak/>
        <w:t>BAB VI</w:t>
      </w:r>
    </w:p>
    <w:p w:rsidR="0068335F" w:rsidRPr="00E21631" w:rsidRDefault="0068335F" w:rsidP="00D1497B">
      <w:pPr>
        <w:spacing w:line="360" w:lineRule="auto"/>
        <w:ind w:left="426" w:right="315" w:hanging="313"/>
        <w:jc w:val="center"/>
        <w:rPr>
          <w:rFonts w:ascii="Bookman Old Style" w:eastAsia="Bookman Old Style" w:hAnsi="Bookman Old Style" w:cs="Arial"/>
          <w:b/>
          <w:spacing w:val="-2"/>
          <w:sz w:val="22"/>
          <w:szCs w:val="22"/>
        </w:rPr>
      </w:pPr>
      <w:r w:rsidRPr="00E21631">
        <w:rPr>
          <w:rFonts w:ascii="Bookman Old Style" w:eastAsia="Bookman Old Style" w:hAnsi="Bookman Old Style" w:cs="Arial"/>
          <w:b/>
          <w:spacing w:val="-2"/>
          <w:sz w:val="22"/>
          <w:szCs w:val="22"/>
        </w:rPr>
        <w:t>PENUTUP</w:t>
      </w:r>
    </w:p>
    <w:p w:rsidR="0068335F" w:rsidRPr="00D1497B" w:rsidRDefault="0068335F" w:rsidP="00D1497B">
      <w:pPr>
        <w:spacing w:line="360" w:lineRule="auto"/>
        <w:ind w:left="426" w:right="315" w:hanging="313"/>
        <w:jc w:val="center"/>
        <w:rPr>
          <w:rFonts w:ascii="Bookman Old Style" w:eastAsia="Bookman Old Style" w:hAnsi="Bookman Old Style" w:cs="Arial"/>
          <w:spacing w:val="-2"/>
          <w:sz w:val="22"/>
          <w:szCs w:val="22"/>
        </w:rPr>
      </w:pPr>
    </w:p>
    <w:p w:rsidR="0068335F" w:rsidRPr="003954FA" w:rsidRDefault="0068335F" w:rsidP="003954FA">
      <w:pPr>
        <w:spacing w:line="360" w:lineRule="auto"/>
        <w:ind w:firstLine="709"/>
        <w:jc w:val="both"/>
        <w:rPr>
          <w:rFonts w:ascii="Bookman Old Style" w:hAnsi="Bookman Old Style" w:cs="Arial"/>
          <w:sz w:val="22"/>
          <w:szCs w:val="22"/>
          <w:shd w:val="clear" w:color="auto" w:fill="FFFFFF"/>
          <w:lang w:val="en-US"/>
        </w:rPr>
      </w:pPr>
      <w:r w:rsidRPr="00D1497B">
        <w:rPr>
          <w:rFonts w:ascii="Bookman Old Style" w:eastAsia="Calibri" w:hAnsi="Bookman Old Style" w:cs="Arial"/>
          <w:sz w:val="22"/>
          <w:szCs w:val="22"/>
          <w:lang w:eastAsia="id-ID"/>
        </w:rPr>
        <w:t xml:space="preserve">Rencana Kerja Pemerintah Desa </w:t>
      </w:r>
      <w:r w:rsidR="00E21631" w:rsidRPr="00E21631">
        <w:rPr>
          <w:rFonts w:ascii="Bookman Old Style" w:eastAsia="Bookman Old Style" w:hAnsi="Bookman Old Style" w:cs="Arial"/>
          <w:b/>
          <w:i/>
          <w:sz w:val="22"/>
          <w:szCs w:val="22"/>
          <w:lang w:val="en-US"/>
        </w:rPr>
        <w:t>Kalipelus</w:t>
      </w:r>
      <w:r w:rsidR="00410B72">
        <w:rPr>
          <w:rFonts w:ascii="Bookman Old Style" w:eastAsia="Calibri" w:hAnsi="Bookman Old Style" w:cs="Arial"/>
          <w:sz w:val="22"/>
          <w:szCs w:val="22"/>
          <w:lang w:val="en-US" w:eastAsia="id-ID"/>
        </w:rPr>
        <w:t xml:space="preserve"> </w:t>
      </w:r>
      <w:r w:rsidRPr="00D1497B">
        <w:rPr>
          <w:rFonts w:ascii="Bookman Old Style" w:eastAsia="Calibri" w:hAnsi="Bookman Old Style" w:cs="Arial"/>
          <w:sz w:val="22"/>
          <w:szCs w:val="22"/>
          <w:lang w:eastAsia="id-ID"/>
        </w:rPr>
        <w:t>Kecamatan</w:t>
      </w:r>
      <w:r w:rsidR="00E21631" w:rsidRPr="00E21631">
        <w:rPr>
          <w:rFonts w:ascii="Bookman Old Style" w:eastAsia="Calibri" w:hAnsi="Bookman Old Style" w:cs="Arial"/>
          <w:sz w:val="22"/>
          <w:szCs w:val="22"/>
          <w:lang w:val="en-US" w:eastAsia="id-ID"/>
        </w:rPr>
        <w:t xml:space="preserve"> </w:t>
      </w:r>
      <w:r w:rsidR="00E21631">
        <w:rPr>
          <w:rFonts w:ascii="Bookman Old Style" w:eastAsia="Calibri" w:hAnsi="Bookman Old Style" w:cs="Arial"/>
          <w:sz w:val="22"/>
          <w:szCs w:val="22"/>
          <w:lang w:val="en-US" w:eastAsia="id-ID"/>
        </w:rPr>
        <w:t>Purwanegara</w:t>
      </w:r>
      <w:r w:rsidR="00E21631" w:rsidRPr="00D1497B">
        <w:rPr>
          <w:rFonts w:ascii="Bookman Old Style" w:eastAsia="Calibri" w:hAnsi="Bookman Old Style" w:cs="Arial"/>
          <w:sz w:val="22"/>
          <w:szCs w:val="22"/>
          <w:lang w:eastAsia="id-ID"/>
        </w:rPr>
        <w:t xml:space="preserve"> </w:t>
      </w:r>
      <w:r w:rsidRPr="00D1497B">
        <w:rPr>
          <w:rFonts w:ascii="Bookman Old Style" w:eastAsia="Calibri" w:hAnsi="Bookman Old Style" w:cs="Arial"/>
          <w:sz w:val="22"/>
          <w:szCs w:val="22"/>
          <w:lang w:eastAsia="id-ID"/>
        </w:rPr>
        <w:t>Kabupaten</w:t>
      </w:r>
      <w:r w:rsidRPr="00D1497B">
        <w:rPr>
          <w:rFonts w:ascii="Bookman Old Style" w:eastAsia="Bookman Old Style" w:hAnsi="Bookman Old Style" w:cs="Arial"/>
          <w:spacing w:val="-2"/>
          <w:sz w:val="22"/>
          <w:szCs w:val="22"/>
        </w:rPr>
        <w:t xml:space="preserve"> </w:t>
      </w:r>
      <w:r w:rsidR="006E07ED">
        <w:rPr>
          <w:rFonts w:ascii="Bookman Old Style" w:eastAsia="Calibri" w:hAnsi="Bookman Old Style" w:cs="Arial"/>
          <w:sz w:val="22"/>
          <w:szCs w:val="22"/>
          <w:lang w:eastAsia="id-ID"/>
        </w:rPr>
        <w:t>Banjarnegara Tahun 202</w:t>
      </w:r>
      <w:r w:rsidR="006E07ED">
        <w:rPr>
          <w:rFonts w:ascii="Bookman Old Style" w:eastAsia="Calibri" w:hAnsi="Bookman Old Style" w:cs="Arial"/>
          <w:sz w:val="22"/>
          <w:szCs w:val="22"/>
          <w:lang w:val="en-US" w:eastAsia="id-ID"/>
        </w:rPr>
        <w:t>1</w:t>
      </w:r>
      <w:r w:rsidRPr="00D1497B">
        <w:rPr>
          <w:rFonts w:ascii="Bookman Old Style" w:eastAsia="Calibri" w:hAnsi="Bookman Old Style" w:cs="Arial"/>
          <w:sz w:val="22"/>
          <w:szCs w:val="22"/>
          <w:lang w:eastAsia="id-ID"/>
        </w:rPr>
        <w:t xml:space="preserve"> merupakan tindak lanjut transisi dari  Rencana Pembangunan Jangka Menengah Desa </w:t>
      </w:r>
      <w:r w:rsidR="00410B72">
        <w:rPr>
          <w:rFonts w:ascii="Bookman Old Style" w:eastAsia="Calibri" w:hAnsi="Bookman Old Style" w:cs="Arial"/>
          <w:sz w:val="22"/>
          <w:szCs w:val="22"/>
          <w:lang w:val="en-US" w:eastAsia="id-ID"/>
        </w:rPr>
        <w:t>Kalipelus</w:t>
      </w:r>
      <w:r w:rsidRPr="00D1497B">
        <w:rPr>
          <w:rFonts w:ascii="Bookman Old Style" w:eastAsia="Calibri" w:hAnsi="Bookman Old Style" w:cs="Arial"/>
          <w:sz w:val="22"/>
          <w:szCs w:val="22"/>
          <w:lang w:eastAsia="id-ID"/>
        </w:rPr>
        <w:t xml:space="preserve"> Tah</w:t>
      </w:r>
      <w:r w:rsidR="006E07ED">
        <w:rPr>
          <w:rFonts w:ascii="Bookman Old Style" w:eastAsia="Calibri" w:hAnsi="Bookman Old Style" w:cs="Arial"/>
          <w:sz w:val="22"/>
          <w:szCs w:val="22"/>
          <w:lang w:eastAsia="id-ID"/>
        </w:rPr>
        <w:t>un 20</w:t>
      </w:r>
      <w:r w:rsidR="006E07ED">
        <w:rPr>
          <w:rFonts w:ascii="Bookman Old Style" w:eastAsia="Calibri" w:hAnsi="Bookman Old Style" w:cs="Arial"/>
          <w:sz w:val="22"/>
          <w:szCs w:val="22"/>
          <w:lang w:val="en-US" w:eastAsia="id-ID"/>
        </w:rPr>
        <w:t>20</w:t>
      </w:r>
      <w:r w:rsidR="006E07ED">
        <w:rPr>
          <w:rFonts w:ascii="Bookman Old Style" w:eastAsia="Calibri" w:hAnsi="Bookman Old Style" w:cs="Arial"/>
          <w:sz w:val="22"/>
          <w:szCs w:val="22"/>
          <w:lang w:eastAsia="id-ID"/>
        </w:rPr>
        <w:t>-20</w:t>
      </w:r>
      <w:r w:rsidR="006E07ED">
        <w:rPr>
          <w:rFonts w:ascii="Bookman Old Style" w:eastAsia="Calibri" w:hAnsi="Bookman Old Style" w:cs="Arial"/>
          <w:sz w:val="22"/>
          <w:szCs w:val="22"/>
          <w:lang w:val="en-US" w:eastAsia="id-ID"/>
        </w:rPr>
        <w:t>25</w:t>
      </w:r>
      <w:r w:rsidRPr="00D1497B">
        <w:rPr>
          <w:rFonts w:ascii="Bookman Old Style" w:eastAsia="Calibri" w:hAnsi="Bookman Old Style" w:cs="Arial"/>
          <w:sz w:val="22"/>
          <w:szCs w:val="22"/>
          <w:lang w:eastAsia="id-ID"/>
        </w:rPr>
        <w:t xml:space="preserve"> yang disesuaikan dengan prioritas arah kebijakan k</w:t>
      </w:r>
      <w:r w:rsidR="006E07ED">
        <w:rPr>
          <w:rFonts w:ascii="Bookman Old Style" w:eastAsia="Calibri" w:hAnsi="Bookman Old Style" w:cs="Arial"/>
          <w:sz w:val="22"/>
          <w:szCs w:val="22"/>
          <w:lang w:eastAsia="id-ID"/>
        </w:rPr>
        <w:t>abupaten Banjarnegara tahun 202</w:t>
      </w:r>
      <w:r w:rsidR="006E07ED">
        <w:rPr>
          <w:rFonts w:ascii="Bookman Old Style" w:eastAsia="Calibri" w:hAnsi="Bookman Old Style" w:cs="Arial"/>
          <w:sz w:val="22"/>
          <w:szCs w:val="22"/>
          <w:lang w:val="en-US" w:eastAsia="id-ID"/>
        </w:rPr>
        <w:t>1</w:t>
      </w:r>
      <w:r w:rsidRPr="00D1497B">
        <w:rPr>
          <w:rFonts w:ascii="Bookman Old Style" w:eastAsia="Calibri" w:hAnsi="Bookman Old Style" w:cs="Arial"/>
          <w:sz w:val="22"/>
          <w:szCs w:val="22"/>
          <w:lang w:eastAsia="id-ID"/>
        </w:rPr>
        <w:t xml:space="preserve"> berupa RPJMD Kabupaten Banjarnegara 2017-2022, Renstra Perangkat Daerah Kabupaten Tahun 2017-2020, RKPD Kabupaten Banjarnegara Tahun 2020 dan </w:t>
      </w:r>
      <w:r w:rsidRPr="00D1497B">
        <w:rPr>
          <w:rFonts w:ascii="Bookman Old Style" w:hAnsi="Bookman Old Style" w:cs="Arial"/>
          <w:sz w:val="22"/>
          <w:szCs w:val="22"/>
          <w:shd w:val="clear" w:color="auto" w:fill="FFFFFF"/>
        </w:rPr>
        <w:t xml:space="preserve">Pedoman Sinkronisasi Dan Transisi Arah Kebijakan Prioritas  Perencanaan Daerah Dengan Perencanaan Desa </w:t>
      </w:r>
      <w:r w:rsidRPr="003954FA">
        <w:rPr>
          <w:rFonts w:ascii="Bookman Old Style" w:hAnsi="Bookman Old Style" w:cs="Arial"/>
          <w:b/>
          <w:sz w:val="22"/>
          <w:szCs w:val="22"/>
          <w:shd w:val="clear" w:color="auto" w:fill="FFFFFF"/>
        </w:rPr>
        <w:t>Unt</w:t>
      </w:r>
      <w:r w:rsidR="003954FA">
        <w:rPr>
          <w:rFonts w:ascii="Bookman Old Style" w:hAnsi="Bookman Old Style" w:cs="Arial"/>
          <w:b/>
          <w:sz w:val="22"/>
          <w:szCs w:val="22"/>
          <w:shd w:val="clear" w:color="auto" w:fill="FFFFFF"/>
        </w:rPr>
        <w:t>uk Penyusunan RKPDesa Tahun 202</w:t>
      </w:r>
      <w:r w:rsidR="003954FA">
        <w:rPr>
          <w:rFonts w:ascii="Bookman Old Style" w:hAnsi="Bookman Old Style" w:cs="Arial"/>
          <w:b/>
          <w:sz w:val="22"/>
          <w:szCs w:val="22"/>
          <w:shd w:val="clear" w:color="auto" w:fill="FFFFFF"/>
          <w:lang w:val="en-US"/>
        </w:rPr>
        <w:t>1</w:t>
      </w:r>
      <w:r w:rsidRPr="003954FA">
        <w:rPr>
          <w:rFonts w:ascii="Bookman Old Style" w:hAnsi="Bookman Old Style" w:cs="Arial"/>
          <w:b/>
          <w:sz w:val="22"/>
          <w:szCs w:val="22"/>
          <w:shd w:val="clear" w:color="auto" w:fill="FFFFFF"/>
        </w:rPr>
        <w:t xml:space="preserve"> Dan </w:t>
      </w:r>
      <w:r w:rsidR="003954FA">
        <w:rPr>
          <w:rFonts w:ascii="Bookman Old Style" w:hAnsi="Bookman Old Style" w:cs="Arial"/>
          <w:b/>
          <w:sz w:val="22"/>
          <w:szCs w:val="22"/>
          <w:shd w:val="clear" w:color="auto" w:fill="FFFFFF"/>
        </w:rPr>
        <w:t>Daftar Usulan RKPDesa Tahun 202</w:t>
      </w:r>
      <w:r w:rsidR="003954FA">
        <w:rPr>
          <w:rFonts w:ascii="Bookman Old Style" w:hAnsi="Bookman Old Style" w:cs="Arial"/>
          <w:b/>
          <w:sz w:val="22"/>
          <w:szCs w:val="22"/>
          <w:shd w:val="clear" w:color="auto" w:fill="FFFFFF"/>
          <w:lang w:val="en-US"/>
        </w:rPr>
        <w:t>2</w:t>
      </w:r>
      <w:r w:rsidRPr="003954FA">
        <w:rPr>
          <w:rFonts w:ascii="Bookman Old Style" w:hAnsi="Bookman Old Style" w:cs="Arial"/>
          <w:b/>
          <w:sz w:val="22"/>
          <w:szCs w:val="22"/>
          <w:shd w:val="clear" w:color="auto" w:fill="FFFFFF"/>
        </w:rPr>
        <w:t xml:space="preserve"> Di Kabupaten Banjarnegara</w:t>
      </w:r>
      <w:r w:rsidRPr="00D1497B">
        <w:rPr>
          <w:rFonts w:ascii="Bookman Old Style" w:hAnsi="Bookman Old Style" w:cs="Arial"/>
          <w:sz w:val="22"/>
          <w:szCs w:val="22"/>
          <w:shd w:val="clear" w:color="auto" w:fill="FFFFFF"/>
        </w:rPr>
        <w:t xml:space="preserve">. Selain itu, penyusunan </w:t>
      </w:r>
      <w:r w:rsidRPr="00D1497B">
        <w:rPr>
          <w:rFonts w:ascii="Bookman Old Style" w:eastAsia="Calibri" w:hAnsi="Bookman Old Style" w:cs="Arial"/>
          <w:sz w:val="22"/>
          <w:szCs w:val="22"/>
          <w:lang w:eastAsia="id-ID"/>
        </w:rPr>
        <w:t xml:space="preserve">Rencana Kerja Pemerintah Desa </w:t>
      </w:r>
      <w:r w:rsidR="00E21631" w:rsidRPr="00E21631">
        <w:rPr>
          <w:rFonts w:ascii="Bookman Old Style" w:eastAsia="Bookman Old Style" w:hAnsi="Bookman Old Style" w:cs="Arial"/>
          <w:b/>
          <w:i/>
          <w:sz w:val="22"/>
          <w:szCs w:val="22"/>
          <w:lang w:val="en-US"/>
        </w:rPr>
        <w:t>Kalipelus</w:t>
      </w:r>
      <w:r w:rsidR="00410B72">
        <w:rPr>
          <w:rFonts w:ascii="Bookman Old Style" w:eastAsia="Calibri" w:hAnsi="Bookman Old Style" w:cs="Arial"/>
          <w:sz w:val="22"/>
          <w:szCs w:val="22"/>
          <w:lang w:val="en-US" w:eastAsia="id-ID"/>
        </w:rPr>
        <w:t xml:space="preserve"> </w:t>
      </w:r>
      <w:r w:rsidRPr="00D1497B">
        <w:rPr>
          <w:rFonts w:ascii="Bookman Old Style" w:eastAsia="Calibri" w:hAnsi="Bookman Old Style" w:cs="Arial"/>
          <w:sz w:val="22"/>
          <w:szCs w:val="22"/>
          <w:lang w:eastAsia="id-ID"/>
        </w:rPr>
        <w:t xml:space="preserve">Kecamatan </w:t>
      </w:r>
      <w:r w:rsidR="00E21631">
        <w:rPr>
          <w:rFonts w:ascii="Bookman Old Style" w:eastAsia="Calibri" w:hAnsi="Bookman Old Style" w:cs="Arial"/>
          <w:sz w:val="22"/>
          <w:szCs w:val="22"/>
          <w:lang w:val="en-US" w:eastAsia="id-ID"/>
        </w:rPr>
        <w:t>Purwanegara</w:t>
      </w:r>
      <w:r w:rsidR="00E21631" w:rsidRPr="00D1497B">
        <w:rPr>
          <w:rFonts w:ascii="Bookman Old Style" w:eastAsia="Calibri" w:hAnsi="Bookman Old Style" w:cs="Arial"/>
          <w:sz w:val="22"/>
          <w:szCs w:val="22"/>
          <w:lang w:eastAsia="id-ID"/>
        </w:rPr>
        <w:t xml:space="preserve"> </w:t>
      </w:r>
      <w:r w:rsidRPr="00D1497B">
        <w:rPr>
          <w:rFonts w:ascii="Bookman Old Style" w:eastAsia="Calibri" w:hAnsi="Bookman Old Style" w:cs="Arial"/>
          <w:sz w:val="22"/>
          <w:szCs w:val="22"/>
          <w:lang w:eastAsia="id-ID"/>
        </w:rPr>
        <w:t>Kabupaten</w:t>
      </w:r>
      <w:r w:rsidRPr="00D1497B">
        <w:rPr>
          <w:rFonts w:ascii="Bookman Old Style" w:eastAsia="Bookman Old Style" w:hAnsi="Bookman Old Style" w:cs="Arial"/>
          <w:spacing w:val="-2"/>
          <w:sz w:val="22"/>
          <w:szCs w:val="22"/>
        </w:rPr>
        <w:t xml:space="preserve"> </w:t>
      </w:r>
      <w:r w:rsidR="003954FA">
        <w:rPr>
          <w:rFonts w:ascii="Bookman Old Style" w:eastAsia="Calibri" w:hAnsi="Bookman Old Style" w:cs="Arial"/>
          <w:sz w:val="22"/>
          <w:szCs w:val="22"/>
          <w:lang w:eastAsia="id-ID"/>
        </w:rPr>
        <w:t>Banjarnegara Tahun 202</w:t>
      </w:r>
      <w:r w:rsidR="003954FA">
        <w:rPr>
          <w:rFonts w:ascii="Bookman Old Style" w:eastAsia="Calibri" w:hAnsi="Bookman Old Style" w:cs="Arial"/>
          <w:sz w:val="22"/>
          <w:szCs w:val="22"/>
          <w:lang w:val="en-US" w:eastAsia="id-ID"/>
        </w:rPr>
        <w:t>1</w:t>
      </w:r>
      <w:r w:rsidRPr="00D1497B">
        <w:rPr>
          <w:rFonts w:ascii="Bookman Old Style" w:eastAsia="Calibri" w:hAnsi="Bookman Old Style" w:cs="Arial"/>
          <w:sz w:val="22"/>
          <w:szCs w:val="22"/>
          <w:lang w:eastAsia="id-ID"/>
        </w:rPr>
        <w:t xml:space="preserve"> juga disesuaikan dengan kondisi kebutuhan Desa terkini.</w:t>
      </w:r>
    </w:p>
    <w:p w:rsidR="0068335F" w:rsidRPr="00D1497B" w:rsidRDefault="003954FA" w:rsidP="00D1497B">
      <w:pPr>
        <w:autoSpaceDE w:val="0"/>
        <w:autoSpaceDN w:val="0"/>
        <w:adjustRightInd w:val="0"/>
        <w:spacing w:line="360" w:lineRule="auto"/>
        <w:ind w:firstLine="720"/>
        <w:jc w:val="both"/>
        <w:rPr>
          <w:rFonts w:ascii="Bookman Old Style" w:eastAsia="Calibri" w:hAnsi="Bookman Old Style" w:cs="Arial"/>
          <w:sz w:val="22"/>
          <w:szCs w:val="22"/>
          <w:lang w:eastAsia="id-ID"/>
        </w:rPr>
      </w:pPr>
      <w:r>
        <w:rPr>
          <w:rFonts w:ascii="Bookman Old Style" w:eastAsia="Calibri" w:hAnsi="Bookman Old Style" w:cs="Arial"/>
          <w:sz w:val="22"/>
          <w:szCs w:val="22"/>
          <w:lang w:eastAsia="id-ID"/>
        </w:rPr>
        <w:t>Penyusunan RKP Desa Tahun 202</w:t>
      </w:r>
      <w:r>
        <w:rPr>
          <w:rFonts w:ascii="Bookman Old Style" w:eastAsia="Calibri" w:hAnsi="Bookman Old Style" w:cs="Arial"/>
          <w:sz w:val="22"/>
          <w:szCs w:val="22"/>
          <w:lang w:val="en-US" w:eastAsia="id-ID"/>
        </w:rPr>
        <w:t>1</w:t>
      </w:r>
      <w:r w:rsidR="0068335F" w:rsidRPr="00D1497B">
        <w:rPr>
          <w:rFonts w:ascii="Bookman Old Style" w:eastAsia="Calibri" w:hAnsi="Bookman Old Style" w:cs="Arial"/>
          <w:sz w:val="22"/>
          <w:szCs w:val="22"/>
          <w:lang w:eastAsia="id-ID"/>
        </w:rPr>
        <w:t xml:space="preserve"> dilakukan dengan berpedoman pada mekanisme dan tahapan yang diamanatkan dalam Peraturan Menteri Dalam Negeri Nomor 114 Tahun 2014 tentang Pedoman Pembanguan Desa dan Peraturan Bupati Banjarnegara Nomor 28 Tahun 2018 tentang Petunjuk Teknis Pedoman Pembangunan Desa.</w:t>
      </w:r>
    </w:p>
    <w:p w:rsidR="0068335F" w:rsidRPr="00D1497B" w:rsidRDefault="003954FA" w:rsidP="00D1497B">
      <w:pPr>
        <w:autoSpaceDE w:val="0"/>
        <w:autoSpaceDN w:val="0"/>
        <w:adjustRightInd w:val="0"/>
        <w:spacing w:line="360" w:lineRule="auto"/>
        <w:ind w:firstLine="720"/>
        <w:jc w:val="both"/>
        <w:rPr>
          <w:rFonts w:ascii="Bookman Old Style" w:eastAsia="Calibri" w:hAnsi="Bookman Old Style" w:cs="Arial"/>
          <w:sz w:val="22"/>
          <w:szCs w:val="22"/>
          <w:lang w:eastAsia="id-ID"/>
        </w:rPr>
      </w:pPr>
      <w:r>
        <w:rPr>
          <w:rFonts w:ascii="Bookman Old Style" w:hAnsi="Bookman Old Style" w:cs="Arial"/>
          <w:sz w:val="22"/>
          <w:szCs w:val="22"/>
        </w:rPr>
        <w:t>Penyusunan RKP Desa Tahun 202</w:t>
      </w:r>
      <w:r>
        <w:rPr>
          <w:rFonts w:ascii="Bookman Old Style" w:hAnsi="Bookman Old Style" w:cs="Arial"/>
          <w:sz w:val="22"/>
          <w:szCs w:val="22"/>
          <w:lang w:val="en-US"/>
        </w:rPr>
        <w:t>1</w:t>
      </w:r>
      <w:r w:rsidR="0068335F" w:rsidRPr="00D1497B">
        <w:rPr>
          <w:rFonts w:ascii="Bookman Old Style" w:hAnsi="Bookman Old Style" w:cs="Arial"/>
          <w:sz w:val="22"/>
          <w:szCs w:val="22"/>
        </w:rPr>
        <w:t xml:space="preserve"> telah  dilakukan dengan kegiatan yang meliputi:</w:t>
      </w:r>
    </w:p>
    <w:p w:rsidR="0068335F" w:rsidRPr="00D1497B" w:rsidRDefault="0068335F" w:rsidP="003701EF">
      <w:pPr>
        <w:pStyle w:val="ListParagraph"/>
        <w:numPr>
          <w:ilvl w:val="1"/>
          <w:numId w:val="19"/>
        </w:numPr>
        <w:spacing w:line="360" w:lineRule="auto"/>
        <w:contextualSpacing w:val="0"/>
        <w:jc w:val="both"/>
        <w:rPr>
          <w:rFonts w:ascii="Bookman Old Style" w:hAnsi="Bookman Old Style" w:cs="Arial"/>
          <w:sz w:val="22"/>
          <w:szCs w:val="22"/>
        </w:rPr>
      </w:pPr>
      <w:r w:rsidRPr="00D1497B">
        <w:rPr>
          <w:rFonts w:ascii="Bookman Old Style" w:eastAsia="Calibri" w:hAnsi="Bookman Old Style" w:cs="Arial"/>
          <w:sz w:val="22"/>
          <w:szCs w:val="22"/>
          <w:lang w:val="en-US"/>
        </w:rPr>
        <w:t xml:space="preserve">penyusunan </w:t>
      </w:r>
      <w:r w:rsidRPr="00D1497B">
        <w:rPr>
          <w:rFonts w:ascii="Bookman Old Style" w:eastAsia="Calibri" w:hAnsi="Bookman Old Style" w:cs="Arial"/>
          <w:sz w:val="22"/>
          <w:szCs w:val="22"/>
        </w:rPr>
        <w:t>perencanaan pembangunan</w:t>
      </w:r>
      <w:r w:rsidRPr="00D1497B">
        <w:rPr>
          <w:rFonts w:ascii="Bookman Old Style" w:eastAsia="Calibri" w:hAnsi="Bookman Old Style" w:cs="Arial"/>
          <w:sz w:val="22"/>
          <w:szCs w:val="22"/>
          <w:lang w:val="en-US"/>
        </w:rPr>
        <w:t xml:space="preserve"> Desa melalui </w:t>
      </w:r>
      <w:r w:rsidRPr="00D1497B">
        <w:rPr>
          <w:rFonts w:ascii="Bookman Old Style" w:eastAsia="Calibri" w:hAnsi="Bookman Old Style" w:cs="Arial"/>
          <w:sz w:val="22"/>
          <w:szCs w:val="22"/>
        </w:rPr>
        <w:t>musyawarah Desa;</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val="en-US"/>
        </w:rPr>
      </w:pPr>
      <w:r w:rsidRPr="00D1497B">
        <w:rPr>
          <w:rFonts w:ascii="Bookman Old Style" w:eastAsia="Calibri" w:hAnsi="Bookman Old Style" w:cs="Arial"/>
          <w:sz w:val="22"/>
          <w:szCs w:val="22"/>
          <w:lang w:val="en-US"/>
        </w:rPr>
        <w:t>pembentukan tim penyusun RKP Desa;</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val="en-US"/>
        </w:rPr>
      </w:pPr>
      <w:r w:rsidRPr="00D1497B">
        <w:rPr>
          <w:rFonts w:ascii="Bookman Old Style" w:eastAsia="Calibri" w:hAnsi="Bookman Old Style" w:cs="Arial"/>
          <w:sz w:val="22"/>
          <w:szCs w:val="22"/>
          <w:lang w:val="en-US"/>
        </w:rPr>
        <w:t>pencermatan pagu indikatif Desa dan penyelarasan program/</w:t>
      </w:r>
      <w:r w:rsidRPr="00D1497B">
        <w:rPr>
          <w:rFonts w:ascii="Bookman Old Style" w:eastAsia="Calibri" w:hAnsi="Bookman Old Style" w:cs="Arial"/>
          <w:sz w:val="22"/>
          <w:szCs w:val="22"/>
        </w:rPr>
        <w:t xml:space="preserve"> </w:t>
      </w:r>
      <w:r w:rsidRPr="00D1497B">
        <w:rPr>
          <w:rFonts w:ascii="Bookman Old Style" w:eastAsia="Calibri" w:hAnsi="Bookman Old Style" w:cs="Arial"/>
          <w:sz w:val="22"/>
          <w:szCs w:val="22"/>
          <w:lang w:val="en-US"/>
        </w:rPr>
        <w:t>kegiatan masuk ke Desa</w:t>
      </w:r>
      <w:r w:rsidRPr="00D1497B">
        <w:rPr>
          <w:rFonts w:ascii="Bookman Old Style" w:eastAsia="Calibri" w:hAnsi="Bookman Old Style" w:cs="Arial"/>
          <w:sz w:val="22"/>
          <w:szCs w:val="22"/>
        </w:rPr>
        <w:t>;</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val="en-US"/>
        </w:rPr>
      </w:pPr>
      <w:r w:rsidRPr="00D1497B">
        <w:rPr>
          <w:rFonts w:ascii="Bookman Old Style" w:eastAsia="Calibri" w:hAnsi="Bookman Old Style" w:cs="Arial"/>
          <w:sz w:val="22"/>
          <w:szCs w:val="22"/>
          <w:lang w:val="en-US"/>
        </w:rPr>
        <w:t>pencermatan ulang dokumen RPJM Desa;</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val="en-US"/>
        </w:rPr>
      </w:pPr>
      <w:r w:rsidRPr="00D1497B">
        <w:rPr>
          <w:rFonts w:ascii="Bookman Old Style" w:eastAsia="Calibri" w:hAnsi="Bookman Old Style" w:cs="Arial"/>
          <w:sz w:val="22"/>
          <w:szCs w:val="22"/>
          <w:lang w:val="en-US"/>
        </w:rPr>
        <w:t>penyusunan rancangan RKP Desa;</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val="en-US"/>
        </w:rPr>
      </w:pPr>
      <w:r w:rsidRPr="00D1497B">
        <w:rPr>
          <w:rFonts w:ascii="Bookman Old Style" w:eastAsia="Calibri" w:hAnsi="Bookman Old Style" w:cs="Arial"/>
          <w:sz w:val="22"/>
          <w:szCs w:val="22"/>
          <w:lang w:val="en-US"/>
        </w:rPr>
        <w:t xml:space="preserve">penyusunan RKP Desa melalui musyawarah perencanaan pembangunan Desa; </w:t>
      </w:r>
      <w:r w:rsidRPr="00D1497B">
        <w:rPr>
          <w:rFonts w:ascii="Bookman Old Style" w:eastAsia="Calibri" w:hAnsi="Bookman Old Style" w:cs="Arial"/>
          <w:sz w:val="22"/>
          <w:szCs w:val="22"/>
        </w:rPr>
        <w:t xml:space="preserve">dan </w:t>
      </w:r>
    </w:p>
    <w:p w:rsidR="0068335F" w:rsidRPr="00D1497B" w:rsidRDefault="0068335F" w:rsidP="003701EF">
      <w:pPr>
        <w:pStyle w:val="ListParagraph"/>
        <w:numPr>
          <w:ilvl w:val="1"/>
          <w:numId w:val="19"/>
        </w:numPr>
        <w:spacing w:line="360" w:lineRule="auto"/>
        <w:contextualSpacing w:val="0"/>
        <w:jc w:val="both"/>
        <w:rPr>
          <w:rFonts w:ascii="Bookman Old Style" w:eastAsia="Calibri" w:hAnsi="Bookman Old Style" w:cs="Arial"/>
          <w:sz w:val="22"/>
          <w:szCs w:val="22"/>
          <w:lang w:eastAsia="id-ID"/>
        </w:rPr>
      </w:pPr>
      <w:r w:rsidRPr="00D1497B">
        <w:rPr>
          <w:rFonts w:ascii="Bookman Old Style" w:eastAsia="Calibri" w:hAnsi="Bookman Old Style" w:cs="Arial"/>
          <w:sz w:val="22"/>
          <w:szCs w:val="22"/>
          <w:lang w:val="en-US"/>
        </w:rPr>
        <w:t>penetapan RKP Desa</w:t>
      </w:r>
      <w:r w:rsidRPr="00D1497B">
        <w:rPr>
          <w:rFonts w:ascii="Bookman Old Style" w:eastAsia="Calibri" w:hAnsi="Bookman Old Style" w:cs="Arial"/>
          <w:sz w:val="22"/>
          <w:szCs w:val="22"/>
        </w:rPr>
        <w:t>.</w:t>
      </w:r>
      <w:r w:rsidRPr="00D1497B">
        <w:rPr>
          <w:rFonts w:ascii="Bookman Old Style" w:eastAsia="Calibri" w:hAnsi="Bookman Old Style" w:cs="Arial"/>
          <w:sz w:val="22"/>
          <w:szCs w:val="22"/>
          <w:lang w:eastAsia="id-ID"/>
        </w:rPr>
        <w:t xml:space="preserve"> </w:t>
      </w:r>
    </w:p>
    <w:p w:rsidR="0068335F" w:rsidRPr="00D1497B" w:rsidRDefault="0068335F" w:rsidP="00D1497B">
      <w:pPr>
        <w:spacing w:line="360" w:lineRule="auto"/>
        <w:ind w:left="720"/>
        <w:jc w:val="both"/>
        <w:rPr>
          <w:rFonts w:ascii="Bookman Old Style" w:eastAsia="Calibri" w:hAnsi="Bookman Old Style" w:cs="Arial"/>
          <w:sz w:val="22"/>
          <w:szCs w:val="22"/>
          <w:lang w:eastAsia="id-ID"/>
        </w:rPr>
      </w:pPr>
    </w:p>
    <w:p w:rsidR="0068335F" w:rsidRPr="00D1497B" w:rsidRDefault="0068335F" w:rsidP="00D1497B">
      <w:pPr>
        <w:spacing w:line="360" w:lineRule="auto"/>
        <w:ind w:firstLine="720"/>
        <w:jc w:val="both"/>
        <w:rPr>
          <w:rFonts w:ascii="Bookman Old Style" w:eastAsia="Calibri" w:hAnsi="Bookman Old Style" w:cs="Arial"/>
          <w:sz w:val="22"/>
          <w:szCs w:val="22"/>
          <w:lang w:eastAsia="id-ID"/>
        </w:rPr>
      </w:pPr>
      <w:r w:rsidRPr="00D1497B">
        <w:rPr>
          <w:rFonts w:ascii="Bookman Old Style" w:eastAsia="Calibri" w:hAnsi="Bookman Old Style" w:cs="Arial"/>
          <w:sz w:val="22"/>
          <w:szCs w:val="22"/>
          <w:lang w:eastAsia="id-ID"/>
        </w:rPr>
        <w:lastRenderedPageBreak/>
        <w:t xml:space="preserve">Dokumen </w:t>
      </w:r>
      <w:r w:rsidR="00410B72">
        <w:rPr>
          <w:rFonts w:ascii="Bookman Old Style" w:eastAsia="Calibri" w:hAnsi="Bookman Old Style" w:cs="Arial"/>
          <w:sz w:val="22"/>
          <w:szCs w:val="22"/>
          <w:lang w:eastAsia="id-ID"/>
        </w:rPr>
        <w:t xml:space="preserve">Rencana Kerja Pemerintah Desa </w:t>
      </w:r>
      <w:r w:rsidR="00410B72">
        <w:rPr>
          <w:rFonts w:ascii="Bookman Old Style" w:eastAsia="Calibri" w:hAnsi="Bookman Old Style" w:cs="Arial"/>
          <w:sz w:val="22"/>
          <w:szCs w:val="22"/>
          <w:lang w:val="en-US" w:eastAsia="id-ID"/>
        </w:rPr>
        <w:t>Kalipelus</w:t>
      </w:r>
      <w:r w:rsidR="003954FA">
        <w:rPr>
          <w:rFonts w:ascii="Bookman Old Style" w:eastAsia="Calibri" w:hAnsi="Bookman Old Style" w:cs="Arial"/>
          <w:sz w:val="22"/>
          <w:szCs w:val="22"/>
          <w:lang w:eastAsia="id-ID"/>
        </w:rPr>
        <w:t xml:space="preserve"> berupa RKP Desa Tahun 202</w:t>
      </w:r>
      <w:r w:rsidR="003954FA">
        <w:rPr>
          <w:rFonts w:ascii="Bookman Old Style" w:eastAsia="Calibri" w:hAnsi="Bookman Old Style" w:cs="Arial"/>
          <w:sz w:val="22"/>
          <w:szCs w:val="22"/>
          <w:lang w:val="en-US" w:eastAsia="id-ID"/>
        </w:rPr>
        <w:t>1</w:t>
      </w:r>
      <w:r w:rsidRPr="00D1497B">
        <w:rPr>
          <w:rFonts w:ascii="Bookman Old Style" w:eastAsia="Calibri" w:hAnsi="Bookman Old Style" w:cs="Arial"/>
          <w:sz w:val="22"/>
          <w:szCs w:val="22"/>
          <w:lang w:eastAsia="id-ID"/>
        </w:rPr>
        <w:t xml:space="preserve">  selanjutnya digunakan sebagai pedoman dalam penyusunan APB Desa </w:t>
      </w:r>
      <w:r w:rsidR="00E21631" w:rsidRPr="00E21631">
        <w:rPr>
          <w:rFonts w:ascii="Bookman Old Style" w:eastAsia="Bookman Old Style" w:hAnsi="Bookman Old Style" w:cs="Arial"/>
          <w:b/>
          <w:i/>
          <w:sz w:val="22"/>
          <w:szCs w:val="22"/>
          <w:lang w:val="en-US"/>
        </w:rPr>
        <w:t>Kalipelus</w:t>
      </w:r>
      <w:r w:rsidRPr="00D1497B">
        <w:rPr>
          <w:rFonts w:ascii="Bookman Old Style" w:eastAsia="Calibri" w:hAnsi="Bookman Old Style" w:cs="Arial"/>
          <w:sz w:val="22"/>
          <w:szCs w:val="22"/>
          <w:lang w:eastAsia="id-ID"/>
        </w:rPr>
        <w:t xml:space="preserve"> Kecamatan </w:t>
      </w:r>
      <w:r w:rsidR="00E21631">
        <w:rPr>
          <w:rFonts w:ascii="Bookman Old Style" w:eastAsia="Calibri" w:hAnsi="Bookman Old Style" w:cs="Arial"/>
          <w:sz w:val="22"/>
          <w:szCs w:val="22"/>
          <w:lang w:val="en-US" w:eastAsia="id-ID"/>
        </w:rPr>
        <w:t xml:space="preserve">Purwanegara </w:t>
      </w:r>
      <w:r w:rsidRPr="00D1497B">
        <w:rPr>
          <w:rFonts w:ascii="Bookman Old Style" w:eastAsia="Calibri" w:hAnsi="Bookman Old Style" w:cs="Arial"/>
          <w:sz w:val="22"/>
          <w:szCs w:val="22"/>
          <w:lang w:eastAsia="id-ID"/>
        </w:rPr>
        <w:t>Kabupaten Banjarnegara Ta</w:t>
      </w:r>
      <w:r w:rsidR="003954FA">
        <w:rPr>
          <w:rFonts w:ascii="Bookman Old Style" w:eastAsia="Calibri" w:hAnsi="Bookman Old Style" w:cs="Arial"/>
          <w:sz w:val="22"/>
          <w:szCs w:val="22"/>
          <w:lang w:eastAsia="id-ID"/>
        </w:rPr>
        <w:t>hun 202</w:t>
      </w:r>
      <w:r w:rsidR="003954FA">
        <w:rPr>
          <w:rFonts w:ascii="Bookman Old Style" w:eastAsia="Calibri" w:hAnsi="Bookman Old Style" w:cs="Arial"/>
          <w:sz w:val="22"/>
          <w:szCs w:val="22"/>
          <w:lang w:val="en-US" w:eastAsia="id-ID"/>
        </w:rPr>
        <w:t>1</w:t>
      </w:r>
      <w:r w:rsidRPr="00D1497B">
        <w:rPr>
          <w:rFonts w:ascii="Bookman Old Style" w:eastAsia="Calibri" w:hAnsi="Bookman Old Style" w:cs="Arial"/>
          <w:sz w:val="22"/>
          <w:szCs w:val="22"/>
          <w:lang w:eastAsia="id-ID"/>
        </w:rPr>
        <w:t xml:space="preserve">. </w:t>
      </w:r>
    </w:p>
    <w:p w:rsidR="0068335F" w:rsidRPr="00D1497B" w:rsidRDefault="0068335F" w:rsidP="00D1497B">
      <w:pPr>
        <w:spacing w:line="360" w:lineRule="auto"/>
        <w:ind w:firstLine="720"/>
        <w:jc w:val="both"/>
        <w:rPr>
          <w:rFonts w:ascii="Bookman Old Style" w:eastAsia="Bookman Old Style" w:hAnsi="Bookman Old Style" w:cs="Arial"/>
          <w:sz w:val="22"/>
          <w:szCs w:val="22"/>
        </w:rPr>
      </w:pPr>
      <w:r w:rsidRPr="00D1497B">
        <w:rPr>
          <w:rFonts w:ascii="Bookman Old Style" w:eastAsia="Calibri" w:hAnsi="Bookman Old Style" w:cs="Arial"/>
          <w:sz w:val="22"/>
          <w:szCs w:val="22"/>
          <w:lang w:eastAsia="id-ID"/>
        </w:rPr>
        <w:t>Sedangkan D</w:t>
      </w:r>
      <w:r w:rsidR="003954FA">
        <w:rPr>
          <w:rFonts w:ascii="Bookman Old Style" w:eastAsia="Calibri" w:hAnsi="Bookman Old Style" w:cs="Arial"/>
          <w:sz w:val="22"/>
          <w:szCs w:val="22"/>
          <w:lang w:eastAsia="id-ID"/>
        </w:rPr>
        <w:t>aftar Usulan RKP Desa Tahun 202</w:t>
      </w:r>
      <w:r w:rsidR="003954FA">
        <w:rPr>
          <w:rFonts w:ascii="Bookman Old Style" w:eastAsia="Calibri" w:hAnsi="Bookman Old Style" w:cs="Arial"/>
          <w:sz w:val="22"/>
          <w:szCs w:val="22"/>
          <w:lang w:val="en-US" w:eastAsia="id-ID"/>
        </w:rPr>
        <w:t>2</w:t>
      </w:r>
      <w:r w:rsidRPr="00D1497B">
        <w:rPr>
          <w:rFonts w:ascii="Bookman Old Style" w:eastAsia="Calibri" w:hAnsi="Bookman Old Style" w:cs="Arial"/>
          <w:sz w:val="22"/>
          <w:szCs w:val="22"/>
          <w:lang w:eastAsia="id-ID"/>
        </w:rPr>
        <w:t xml:space="preserve"> akan disampaikan kepada Bupati melalui Camat yang </w:t>
      </w:r>
      <w:r w:rsidRPr="00D1497B">
        <w:rPr>
          <w:rFonts w:ascii="Bookman Old Style" w:eastAsia="Bookman Old Style" w:hAnsi="Bookman Old Style" w:cs="Arial"/>
          <w:spacing w:val="-2"/>
          <w:sz w:val="22"/>
          <w:szCs w:val="22"/>
        </w:rPr>
        <w:t>menjadi materi pembahasan di dalam Musyawarah Perencanaan Pembangunan Kecamatan dan K</w:t>
      </w:r>
      <w:r w:rsidR="003954FA">
        <w:rPr>
          <w:rFonts w:ascii="Bookman Old Style" w:eastAsia="Bookman Old Style" w:hAnsi="Bookman Old Style" w:cs="Arial"/>
          <w:spacing w:val="-2"/>
          <w:sz w:val="22"/>
          <w:szCs w:val="22"/>
        </w:rPr>
        <w:t>abupaten Banjarnegara tahun 202</w:t>
      </w:r>
      <w:r w:rsidR="003954FA">
        <w:rPr>
          <w:rFonts w:ascii="Bookman Old Style" w:eastAsia="Bookman Old Style" w:hAnsi="Bookman Old Style" w:cs="Arial"/>
          <w:spacing w:val="-2"/>
          <w:sz w:val="22"/>
          <w:szCs w:val="22"/>
          <w:lang w:val="en-US"/>
        </w:rPr>
        <w:t>1</w:t>
      </w:r>
      <w:r w:rsidRPr="00D1497B">
        <w:rPr>
          <w:rFonts w:ascii="Bookman Old Style" w:eastAsia="Bookman Old Style" w:hAnsi="Bookman Old Style" w:cs="Arial"/>
          <w:spacing w:val="-2"/>
          <w:sz w:val="22"/>
          <w:szCs w:val="22"/>
        </w:rPr>
        <w:t xml:space="preserve"> untuk kegiatan Tahun Anggaran 202</w:t>
      </w:r>
      <w:r w:rsidR="003954FA">
        <w:rPr>
          <w:rFonts w:ascii="Bookman Old Style" w:eastAsia="Bookman Old Style" w:hAnsi="Bookman Old Style" w:cs="Arial"/>
          <w:spacing w:val="-2"/>
          <w:sz w:val="22"/>
          <w:szCs w:val="22"/>
          <w:lang w:val="en-US"/>
        </w:rPr>
        <w:t>2</w:t>
      </w:r>
      <w:r w:rsidRPr="00D1497B">
        <w:rPr>
          <w:rFonts w:ascii="Bookman Old Style" w:eastAsia="Bookman Old Style" w:hAnsi="Bookman Old Style" w:cs="Arial"/>
          <w:spacing w:val="-2"/>
          <w:sz w:val="22"/>
          <w:szCs w:val="22"/>
        </w:rPr>
        <w:t>.</w:t>
      </w:r>
    </w:p>
    <w:p w:rsidR="0068335F" w:rsidRPr="00D1497B" w:rsidRDefault="0068335F" w:rsidP="00D1497B">
      <w:pPr>
        <w:autoSpaceDE w:val="0"/>
        <w:autoSpaceDN w:val="0"/>
        <w:adjustRightInd w:val="0"/>
        <w:spacing w:line="360" w:lineRule="auto"/>
        <w:jc w:val="both"/>
        <w:rPr>
          <w:rFonts w:ascii="Bookman Old Style" w:eastAsia="Calibri" w:hAnsi="Bookman Old Style" w:cs="Arial"/>
          <w:sz w:val="22"/>
          <w:szCs w:val="22"/>
          <w:lang w:eastAsia="id-ID"/>
        </w:rPr>
      </w:pPr>
      <w:r w:rsidRPr="00E21631">
        <w:rPr>
          <w:rFonts w:ascii="Bookman Old Style" w:eastAsia="Calibri" w:hAnsi="Bookman Old Style" w:cs="Arial"/>
          <w:sz w:val="22"/>
          <w:szCs w:val="22"/>
          <w:lang w:eastAsia="id-ID"/>
        </w:rPr>
        <w:tab/>
        <w:t xml:space="preserve">Akhirnya, </w:t>
      </w:r>
      <w:r w:rsidRPr="003954FA">
        <w:rPr>
          <w:rFonts w:ascii="Bookman Old Style" w:eastAsia="Calibri" w:hAnsi="Bookman Old Style" w:cs="Arial"/>
          <w:b/>
          <w:sz w:val="22"/>
          <w:szCs w:val="22"/>
          <w:lang w:eastAsia="id-ID"/>
        </w:rPr>
        <w:t>Dokumen Rencana</w:t>
      </w:r>
      <w:r w:rsidRPr="00E21631">
        <w:rPr>
          <w:rFonts w:ascii="Bookman Old Style" w:eastAsia="Calibri" w:hAnsi="Bookman Old Style" w:cs="Arial"/>
          <w:sz w:val="22"/>
          <w:szCs w:val="22"/>
          <w:lang w:eastAsia="id-ID"/>
        </w:rPr>
        <w:t xml:space="preserve"> </w:t>
      </w:r>
      <w:r w:rsidRPr="003954FA">
        <w:rPr>
          <w:rFonts w:ascii="Bookman Old Style" w:eastAsia="Calibri" w:hAnsi="Bookman Old Style" w:cs="Arial"/>
          <w:b/>
          <w:sz w:val="22"/>
          <w:szCs w:val="22"/>
          <w:lang w:eastAsia="id-ID"/>
        </w:rPr>
        <w:t>Kerja Pemerintah Desa</w:t>
      </w:r>
      <w:r w:rsidR="00410B72" w:rsidRPr="003954FA">
        <w:rPr>
          <w:rFonts w:ascii="Bookman Old Style" w:eastAsia="Calibri" w:hAnsi="Bookman Old Style" w:cs="Arial"/>
          <w:b/>
          <w:sz w:val="22"/>
          <w:szCs w:val="22"/>
          <w:lang w:val="en-US" w:eastAsia="id-ID"/>
        </w:rPr>
        <w:t xml:space="preserve"> </w:t>
      </w:r>
      <w:r w:rsidR="00E21631" w:rsidRPr="003954FA">
        <w:rPr>
          <w:rFonts w:ascii="Bookman Old Style" w:eastAsia="Bookman Old Style" w:hAnsi="Bookman Old Style" w:cs="Arial"/>
          <w:b/>
          <w:i/>
          <w:sz w:val="22"/>
          <w:szCs w:val="22"/>
          <w:lang w:val="en-US"/>
        </w:rPr>
        <w:t>Kalipelus</w:t>
      </w:r>
      <w:r w:rsidR="00410B72" w:rsidRPr="003954FA">
        <w:rPr>
          <w:rFonts w:ascii="Bookman Old Style" w:eastAsia="Calibri" w:hAnsi="Bookman Old Style" w:cs="Arial"/>
          <w:b/>
          <w:sz w:val="22"/>
          <w:szCs w:val="22"/>
          <w:lang w:val="en-US" w:eastAsia="id-ID"/>
        </w:rPr>
        <w:t xml:space="preserve"> </w:t>
      </w:r>
      <w:r w:rsidR="003954FA" w:rsidRPr="003954FA">
        <w:rPr>
          <w:rFonts w:ascii="Bookman Old Style" w:eastAsia="Calibri" w:hAnsi="Bookman Old Style" w:cs="Arial"/>
          <w:b/>
          <w:sz w:val="22"/>
          <w:szCs w:val="22"/>
          <w:lang w:eastAsia="id-ID"/>
        </w:rPr>
        <w:t>Tahun 202</w:t>
      </w:r>
      <w:r w:rsidR="003954FA" w:rsidRPr="003954FA">
        <w:rPr>
          <w:rFonts w:ascii="Bookman Old Style" w:eastAsia="Calibri" w:hAnsi="Bookman Old Style" w:cs="Arial"/>
          <w:b/>
          <w:sz w:val="22"/>
          <w:szCs w:val="22"/>
          <w:lang w:val="en-US" w:eastAsia="id-ID"/>
        </w:rPr>
        <w:t>1</w:t>
      </w:r>
      <w:r w:rsidRPr="003954FA">
        <w:rPr>
          <w:rFonts w:ascii="Bookman Old Style" w:eastAsia="Calibri" w:hAnsi="Bookman Old Style" w:cs="Arial"/>
          <w:b/>
          <w:sz w:val="22"/>
          <w:szCs w:val="22"/>
          <w:lang w:eastAsia="id-ID"/>
        </w:rPr>
        <w:t xml:space="preserve"> dan D</w:t>
      </w:r>
      <w:r w:rsidR="003954FA" w:rsidRPr="003954FA">
        <w:rPr>
          <w:rFonts w:ascii="Bookman Old Style" w:eastAsia="Calibri" w:hAnsi="Bookman Old Style" w:cs="Arial"/>
          <w:b/>
          <w:sz w:val="22"/>
          <w:szCs w:val="22"/>
          <w:lang w:eastAsia="id-ID"/>
        </w:rPr>
        <w:t>aftar Usulan RKP Desa Tahun 202</w:t>
      </w:r>
      <w:r w:rsidR="003954FA" w:rsidRPr="003954FA">
        <w:rPr>
          <w:rFonts w:ascii="Bookman Old Style" w:eastAsia="Calibri" w:hAnsi="Bookman Old Style" w:cs="Arial"/>
          <w:b/>
          <w:sz w:val="22"/>
          <w:szCs w:val="22"/>
          <w:lang w:val="en-US" w:eastAsia="id-ID"/>
        </w:rPr>
        <w:t>2</w:t>
      </w:r>
      <w:r w:rsidRPr="00D1497B">
        <w:rPr>
          <w:rFonts w:ascii="Bookman Old Style" w:eastAsia="Calibri" w:hAnsi="Bookman Old Style" w:cs="Arial"/>
          <w:sz w:val="22"/>
          <w:szCs w:val="22"/>
          <w:lang w:eastAsia="id-ID"/>
        </w:rPr>
        <w:t xml:space="preserve"> ini adalah bagian dari ikhtiar nyata Pemerintah Desa </w:t>
      </w:r>
      <w:r w:rsidR="00410B72">
        <w:rPr>
          <w:rFonts w:ascii="Bookman Old Style" w:eastAsia="Calibri" w:hAnsi="Bookman Old Style" w:cs="Arial"/>
          <w:sz w:val="22"/>
          <w:szCs w:val="22"/>
          <w:lang w:val="en-US" w:eastAsia="id-ID"/>
        </w:rPr>
        <w:t>Kalipelus</w:t>
      </w:r>
      <w:r w:rsidRPr="00D1497B">
        <w:rPr>
          <w:rFonts w:ascii="Bookman Old Style" w:eastAsia="Calibri" w:hAnsi="Bookman Old Style" w:cs="Arial"/>
          <w:sz w:val="22"/>
          <w:szCs w:val="22"/>
          <w:lang w:eastAsia="id-ID"/>
        </w:rPr>
        <w:t xml:space="preserve"> untuk mewujudkan penyelenggaraan pemerintahan Desa sesuai dengan amanah peraturan perundang-undangan yang berlaku. Semoga Alloh Subhanahu Wa Ta’ala meridhai dengan memberikan kemudahan dan kekuatan untuk dapat mensejahterakan warga Desa </w:t>
      </w:r>
      <w:r w:rsidR="00410B72">
        <w:rPr>
          <w:rFonts w:ascii="Bookman Old Style" w:eastAsia="Calibri" w:hAnsi="Bookman Old Style" w:cs="Arial"/>
          <w:sz w:val="22"/>
          <w:szCs w:val="22"/>
          <w:lang w:val="en-US" w:eastAsia="id-ID"/>
        </w:rPr>
        <w:t xml:space="preserve">Kalipelus </w:t>
      </w:r>
      <w:r w:rsidRPr="00D1497B">
        <w:rPr>
          <w:rFonts w:ascii="Bookman Old Style" w:eastAsia="Calibri" w:hAnsi="Bookman Old Style" w:cs="Arial"/>
          <w:sz w:val="22"/>
          <w:szCs w:val="22"/>
          <w:lang w:eastAsia="id-ID"/>
        </w:rPr>
        <w:t>Aamiin Ya Robbal ‘Alamiin.</w:t>
      </w:r>
    </w:p>
    <w:p w:rsidR="0068335F" w:rsidRPr="00D1497B" w:rsidRDefault="0068335F" w:rsidP="00D1497B">
      <w:pPr>
        <w:autoSpaceDE w:val="0"/>
        <w:autoSpaceDN w:val="0"/>
        <w:adjustRightInd w:val="0"/>
        <w:spacing w:line="360" w:lineRule="auto"/>
        <w:jc w:val="both"/>
        <w:rPr>
          <w:rFonts w:ascii="Bookman Old Style" w:eastAsia="Calibri" w:hAnsi="Bookman Old Style" w:cs="Arial"/>
          <w:sz w:val="22"/>
          <w:szCs w:val="22"/>
          <w:lang w:eastAsia="id-ID"/>
        </w:rPr>
      </w:pPr>
    </w:p>
    <w:p w:rsidR="003954FA" w:rsidRDefault="003954FA" w:rsidP="00D1497B">
      <w:pPr>
        <w:autoSpaceDE w:val="0"/>
        <w:autoSpaceDN w:val="0"/>
        <w:adjustRightInd w:val="0"/>
        <w:spacing w:line="360" w:lineRule="auto"/>
        <w:ind w:left="3828"/>
        <w:jc w:val="center"/>
        <w:rPr>
          <w:rFonts w:ascii="Bookman Old Style" w:eastAsia="Calibri" w:hAnsi="Bookman Old Style" w:cs="Arial"/>
          <w:sz w:val="22"/>
          <w:szCs w:val="22"/>
          <w:lang w:val="en-US" w:eastAsia="id-ID"/>
        </w:rPr>
      </w:pPr>
    </w:p>
    <w:p w:rsidR="0068335F" w:rsidRPr="00D1497B" w:rsidRDefault="0068335F" w:rsidP="00D1497B">
      <w:pPr>
        <w:autoSpaceDE w:val="0"/>
        <w:autoSpaceDN w:val="0"/>
        <w:adjustRightInd w:val="0"/>
        <w:spacing w:line="360" w:lineRule="auto"/>
        <w:ind w:left="3828"/>
        <w:jc w:val="center"/>
        <w:rPr>
          <w:rFonts w:ascii="Bookman Old Style" w:eastAsia="Calibri" w:hAnsi="Bookman Old Style" w:cs="Arial"/>
          <w:sz w:val="22"/>
          <w:szCs w:val="22"/>
          <w:lang w:eastAsia="id-ID"/>
        </w:rPr>
      </w:pPr>
      <w:r w:rsidRPr="00D1497B">
        <w:rPr>
          <w:rFonts w:ascii="Bookman Old Style" w:eastAsia="Calibri" w:hAnsi="Bookman Old Style" w:cs="Arial"/>
          <w:sz w:val="22"/>
          <w:szCs w:val="22"/>
          <w:lang w:eastAsia="id-ID"/>
        </w:rPr>
        <w:t>Kepala Desa</w:t>
      </w:r>
      <w:r w:rsidR="00410B72" w:rsidRPr="00410B72">
        <w:rPr>
          <w:rFonts w:ascii="Bookman Old Style" w:eastAsia="Calibri" w:hAnsi="Bookman Old Style" w:cs="Arial"/>
          <w:sz w:val="22"/>
          <w:szCs w:val="22"/>
          <w:lang w:val="en-US" w:eastAsia="id-ID"/>
        </w:rPr>
        <w:t xml:space="preserve"> </w:t>
      </w:r>
      <w:r w:rsidR="00410B72">
        <w:rPr>
          <w:rFonts w:ascii="Bookman Old Style" w:eastAsia="Calibri" w:hAnsi="Bookman Old Style" w:cs="Arial"/>
          <w:sz w:val="22"/>
          <w:szCs w:val="22"/>
          <w:lang w:val="en-US" w:eastAsia="id-ID"/>
        </w:rPr>
        <w:t>Kalipelus</w:t>
      </w:r>
    </w:p>
    <w:p w:rsidR="00E21631" w:rsidRDefault="00E21631" w:rsidP="00D1497B">
      <w:pPr>
        <w:autoSpaceDE w:val="0"/>
        <w:autoSpaceDN w:val="0"/>
        <w:adjustRightInd w:val="0"/>
        <w:spacing w:line="360" w:lineRule="auto"/>
        <w:ind w:left="3828"/>
        <w:jc w:val="center"/>
        <w:rPr>
          <w:rFonts w:ascii="Bookman Old Style" w:eastAsia="Calibri" w:hAnsi="Bookman Old Style" w:cs="Arial"/>
          <w:sz w:val="22"/>
          <w:szCs w:val="22"/>
          <w:lang w:val="en-US" w:eastAsia="id-ID"/>
        </w:rPr>
      </w:pPr>
    </w:p>
    <w:p w:rsidR="00A13074" w:rsidRPr="00E21631" w:rsidRDefault="00A13074" w:rsidP="00D1497B">
      <w:pPr>
        <w:autoSpaceDE w:val="0"/>
        <w:autoSpaceDN w:val="0"/>
        <w:adjustRightInd w:val="0"/>
        <w:spacing w:line="360" w:lineRule="auto"/>
        <w:ind w:left="3828"/>
        <w:jc w:val="center"/>
        <w:rPr>
          <w:rFonts w:ascii="Bookman Old Style" w:eastAsia="Calibri" w:hAnsi="Bookman Old Style" w:cs="Arial"/>
          <w:sz w:val="22"/>
          <w:szCs w:val="22"/>
          <w:lang w:val="en-US" w:eastAsia="id-ID"/>
        </w:rPr>
      </w:pPr>
    </w:p>
    <w:p w:rsidR="005D76A0" w:rsidRPr="003954FA" w:rsidRDefault="003954FA" w:rsidP="00D1497B">
      <w:pPr>
        <w:autoSpaceDE w:val="0"/>
        <w:autoSpaceDN w:val="0"/>
        <w:adjustRightInd w:val="0"/>
        <w:spacing w:line="360" w:lineRule="auto"/>
        <w:ind w:left="3828"/>
        <w:jc w:val="center"/>
        <w:rPr>
          <w:rFonts w:ascii="Bookman Old Style" w:eastAsia="Calibri" w:hAnsi="Bookman Old Style" w:cs="Arial"/>
          <w:b/>
          <w:sz w:val="22"/>
          <w:szCs w:val="22"/>
          <w:u w:val="single"/>
          <w:lang w:val="en-US" w:eastAsia="id-ID"/>
        </w:rPr>
      </w:pPr>
      <w:r w:rsidRPr="003954FA">
        <w:rPr>
          <w:rFonts w:ascii="Bookman Old Style" w:eastAsia="Calibri" w:hAnsi="Bookman Old Style" w:cs="Arial"/>
          <w:b/>
          <w:sz w:val="22"/>
          <w:szCs w:val="22"/>
          <w:u w:val="single"/>
          <w:lang w:val="en-US" w:eastAsia="id-ID"/>
        </w:rPr>
        <w:t>HARTININGSIH</w:t>
      </w:r>
    </w:p>
    <w:p w:rsidR="001256C0" w:rsidRPr="00E21631" w:rsidRDefault="001256C0" w:rsidP="00D1497B">
      <w:pPr>
        <w:autoSpaceDE w:val="0"/>
        <w:autoSpaceDN w:val="0"/>
        <w:adjustRightInd w:val="0"/>
        <w:spacing w:line="360" w:lineRule="auto"/>
        <w:ind w:left="3828"/>
        <w:jc w:val="center"/>
        <w:rPr>
          <w:rFonts w:ascii="Bookman Old Style" w:eastAsia="Calibri" w:hAnsi="Bookman Old Style" w:cs="Arial"/>
          <w:b/>
          <w:sz w:val="22"/>
          <w:szCs w:val="22"/>
          <w:u w:val="single"/>
          <w:lang w:val="en-US" w:eastAsia="id-ID"/>
        </w:rPr>
      </w:pPr>
    </w:p>
    <w:p w:rsidR="00D1497B" w:rsidRDefault="00D1497B" w:rsidP="00D1497B">
      <w:pPr>
        <w:autoSpaceDE w:val="0"/>
        <w:autoSpaceDN w:val="0"/>
        <w:adjustRightInd w:val="0"/>
        <w:spacing w:line="360" w:lineRule="auto"/>
        <w:ind w:left="3828"/>
        <w:jc w:val="center"/>
        <w:rPr>
          <w:rFonts w:ascii="Bookman Old Style" w:eastAsia="Calibri" w:hAnsi="Bookman Old Style" w:cs="Arial"/>
          <w:sz w:val="22"/>
          <w:szCs w:val="22"/>
          <w:u w:val="single"/>
          <w:lang w:eastAsia="id-ID"/>
        </w:rPr>
      </w:pPr>
    </w:p>
    <w:p w:rsidR="00757E2C" w:rsidRDefault="00757E2C">
      <w:pPr>
        <w:spacing w:after="160" w:line="259" w:lineRule="auto"/>
        <w:rPr>
          <w:rFonts w:ascii="Bookman Old Style" w:eastAsia="Calibri" w:hAnsi="Bookman Old Style" w:cs="Arial"/>
          <w:sz w:val="22"/>
          <w:szCs w:val="22"/>
          <w:u w:val="single"/>
          <w:lang w:val="en-US" w:eastAsia="id-ID"/>
        </w:rPr>
      </w:pPr>
      <w:r>
        <w:rPr>
          <w:rFonts w:ascii="Bookman Old Style" w:eastAsia="Calibri" w:hAnsi="Bookman Old Style" w:cs="Arial"/>
          <w:sz w:val="22"/>
          <w:szCs w:val="22"/>
          <w:u w:val="single"/>
          <w:lang w:val="en-US" w:eastAsia="id-ID"/>
        </w:rPr>
        <w:br w:type="page"/>
      </w:r>
    </w:p>
    <w:p w:rsidR="00757E2C" w:rsidRPr="00265C24" w:rsidRDefault="00757E2C" w:rsidP="00757E2C">
      <w:pPr>
        <w:spacing w:line="360" w:lineRule="auto"/>
        <w:ind w:right="4"/>
        <w:jc w:val="center"/>
        <w:rPr>
          <w:rFonts w:ascii="Bookman Old Style" w:hAnsi="Bookman Old Style" w:cs="Arial"/>
          <w:sz w:val="22"/>
          <w:szCs w:val="22"/>
        </w:rPr>
      </w:pPr>
      <w:r>
        <w:rPr>
          <w:rFonts w:ascii="Bookman Old Style" w:hAnsi="Bookman Old Style" w:cs="Arial"/>
          <w:noProof/>
          <w:sz w:val="22"/>
          <w:szCs w:val="22"/>
          <w:lang w:val="en-US"/>
        </w:rPr>
        <w:lastRenderedPageBreak/>
        <w:drawing>
          <wp:anchor distT="0" distB="0" distL="114300" distR="114300" simplePos="0" relativeHeight="251660288" behindDoc="0" locked="0" layoutInCell="1" allowOverlap="1" wp14:anchorId="7C3A0560" wp14:editId="58ED39B2">
            <wp:simplePos x="0" y="0"/>
            <wp:positionH relativeFrom="column">
              <wp:posOffset>2445488</wp:posOffset>
            </wp:positionH>
            <wp:positionV relativeFrom="paragraph">
              <wp:posOffset>116959</wp:posOffset>
            </wp:positionV>
            <wp:extent cx="1201479" cy="1180214"/>
            <wp:effectExtent l="0" t="0" r="0" b="1270"/>
            <wp:wrapNone/>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875" cy="11864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Default="00757E2C" w:rsidP="00757E2C">
      <w:pPr>
        <w:spacing w:line="360" w:lineRule="auto"/>
        <w:ind w:right="4"/>
        <w:jc w:val="center"/>
        <w:rPr>
          <w:rFonts w:ascii="Bookman Old Style" w:eastAsia="Bookman Old Style" w:hAnsi="Bookman Old Style" w:cs="Arial"/>
          <w:spacing w:val="-1"/>
          <w:sz w:val="22"/>
          <w:szCs w:val="22"/>
          <w:lang w:val="en-US"/>
        </w:rPr>
      </w:pPr>
    </w:p>
    <w:p w:rsidR="00757E2C" w:rsidRPr="003954FA" w:rsidRDefault="00757E2C" w:rsidP="00757E2C">
      <w:pPr>
        <w:spacing w:before="240" w:after="240" w:line="360" w:lineRule="auto"/>
        <w:ind w:right="4"/>
        <w:jc w:val="center"/>
        <w:rPr>
          <w:rFonts w:ascii="Bookman Old Style" w:eastAsia="Bookman Old Style" w:hAnsi="Bookman Old Style" w:cs="Arial"/>
          <w:b/>
          <w:sz w:val="28"/>
          <w:szCs w:val="28"/>
          <w:lang w:val="en-US"/>
        </w:rPr>
      </w:pPr>
      <w:r w:rsidRPr="003954FA">
        <w:rPr>
          <w:rFonts w:ascii="Bookman Old Style" w:eastAsia="Bookman Old Style" w:hAnsi="Bookman Old Style" w:cs="Arial"/>
          <w:b/>
          <w:spacing w:val="-1"/>
          <w:sz w:val="28"/>
          <w:szCs w:val="28"/>
        </w:rPr>
        <w:t>PERATURAN DESA</w:t>
      </w:r>
      <w:r w:rsidRPr="003954FA">
        <w:rPr>
          <w:rFonts w:ascii="Bookman Old Style" w:eastAsia="Bookman Old Style" w:hAnsi="Bookman Old Style" w:cs="Arial"/>
          <w:b/>
          <w:sz w:val="28"/>
          <w:szCs w:val="28"/>
          <w:lang w:val="en-US"/>
        </w:rPr>
        <w:t xml:space="preserve"> KALIPELUS</w:t>
      </w:r>
    </w:p>
    <w:p w:rsidR="00757E2C" w:rsidRPr="003954FA" w:rsidRDefault="00757E2C" w:rsidP="00757E2C">
      <w:pPr>
        <w:spacing w:before="240" w:after="240" w:line="360" w:lineRule="auto"/>
        <w:ind w:right="4"/>
        <w:jc w:val="center"/>
        <w:rPr>
          <w:rFonts w:ascii="Bookman Old Style" w:eastAsia="Bookman Old Style" w:hAnsi="Bookman Old Style" w:cs="Arial"/>
          <w:b/>
          <w:spacing w:val="-5"/>
          <w:sz w:val="28"/>
          <w:szCs w:val="28"/>
          <w:lang w:val="en-US"/>
        </w:rPr>
      </w:pPr>
      <w:r w:rsidRPr="003954FA">
        <w:rPr>
          <w:rFonts w:ascii="Bookman Old Style" w:eastAsia="Bookman Old Style" w:hAnsi="Bookman Old Style" w:cs="Arial"/>
          <w:b/>
          <w:spacing w:val="-5"/>
          <w:sz w:val="28"/>
          <w:szCs w:val="28"/>
        </w:rPr>
        <w:t xml:space="preserve">NOMOR  </w:t>
      </w:r>
      <w:r w:rsidR="00E722EF">
        <w:rPr>
          <w:rFonts w:ascii="Bookman Old Style" w:eastAsia="Bookman Old Style" w:hAnsi="Bookman Old Style" w:cs="Arial"/>
          <w:b/>
          <w:spacing w:val="-5"/>
          <w:sz w:val="28"/>
          <w:szCs w:val="28"/>
          <w:lang w:val="en-US"/>
        </w:rPr>
        <w:t>14</w:t>
      </w:r>
      <w:r w:rsidRPr="003954FA">
        <w:rPr>
          <w:rFonts w:ascii="Bookman Old Style" w:eastAsia="Bookman Old Style" w:hAnsi="Bookman Old Style" w:cs="Arial"/>
          <w:b/>
          <w:spacing w:val="-5"/>
          <w:sz w:val="28"/>
          <w:szCs w:val="28"/>
          <w:lang w:val="en-US"/>
        </w:rPr>
        <w:t xml:space="preserve">  </w:t>
      </w:r>
      <w:r w:rsidR="003954FA" w:rsidRPr="003954FA">
        <w:rPr>
          <w:rFonts w:ascii="Bookman Old Style" w:eastAsia="Bookman Old Style" w:hAnsi="Bookman Old Style" w:cs="Arial"/>
          <w:b/>
          <w:spacing w:val="-5"/>
          <w:sz w:val="28"/>
          <w:szCs w:val="28"/>
        </w:rPr>
        <w:t>TAHUN 20</w:t>
      </w:r>
      <w:r w:rsidR="003954FA" w:rsidRPr="003954FA">
        <w:rPr>
          <w:rFonts w:ascii="Bookman Old Style" w:eastAsia="Bookman Old Style" w:hAnsi="Bookman Old Style" w:cs="Arial"/>
          <w:b/>
          <w:spacing w:val="-5"/>
          <w:sz w:val="28"/>
          <w:szCs w:val="28"/>
          <w:lang w:val="en-US"/>
        </w:rPr>
        <w:t>20</w:t>
      </w:r>
    </w:p>
    <w:p w:rsidR="00757E2C" w:rsidRPr="003954FA" w:rsidRDefault="00757E2C" w:rsidP="00757E2C">
      <w:pPr>
        <w:spacing w:before="240" w:after="240" w:line="360" w:lineRule="auto"/>
        <w:ind w:right="4"/>
        <w:jc w:val="center"/>
        <w:rPr>
          <w:rFonts w:ascii="Bookman Old Style" w:eastAsia="Bookman Old Style" w:hAnsi="Bookman Old Style" w:cs="Arial"/>
          <w:b/>
          <w:spacing w:val="-5"/>
          <w:sz w:val="28"/>
          <w:szCs w:val="28"/>
          <w:lang w:val="en-US"/>
        </w:rPr>
      </w:pPr>
    </w:p>
    <w:p w:rsidR="00757E2C" w:rsidRPr="003954FA" w:rsidRDefault="00757E2C" w:rsidP="00757E2C">
      <w:pPr>
        <w:spacing w:before="240" w:after="240" w:line="360" w:lineRule="auto"/>
        <w:ind w:right="4"/>
        <w:jc w:val="center"/>
        <w:rPr>
          <w:rFonts w:ascii="Bookman Old Style" w:eastAsia="Bookman Old Style" w:hAnsi="Bookman Old Style" w:cs="Arial"/>
          <w:b/>
          <w:sz w:val="28"/>
          <w:szCs w:val="28"/>
          <w:lang w:val="en-US"/>
        </w:rPr>
      </w:pPr>
      <w:r w:rsidRPr="003954FA">
        <w:rPr>
          <w:rFonts w:ascii="Bookman Old Style" w:eastAsia="Bookman Old Style" w:hAnsi="Bookman Old Style" w:cs="Arial"/>
          <w:b/>
          <w:spacing w:val="-5"/>
          <w:sz w:val="28"/>
          <w:szCs w:val="28"/>
        </w:rPr>
        <w:t>T</w:t>
      </w:r>
      <w:r w:rsidRPr="003954FA">
        <w:rPr>
          <w:rFonts w:ascii="Bookman Old Style" w:eastAsia="Bookman Old Style" w:hAnsi="Bookman Old Style" w:cs="Arial"/>
          <w:b/>
          <w:spacing w:val="3"/>
          <w:sz w:val="28"/>
          <w:szCs w:val="28"/>
        </w:rPr>
        <w:t>E</w:t>
      </w:r>
      <w:r w:rsidRPr="003954FA">
        <w:rPr>
          <w:rFonts w:ascii="Bookman Old Style" w:eastAsia="Bookman Old Style" w:hAnsi="Bookman Old Style" w:cs="Arial"/>
          <w:b/>
          <w:spacing w:val="2"/>
          <w:sz w:val="28"/>
          <w:szCs w:val="28"/>
        </w:rPr>
        <w:t>N</w:t>
      </w:r>
      <w:r w:rsidRPr="003954FA">
        <w:rPr>
          <w:rFonts w:ascii="Bookman Old Style" w:eastAsia="Bookman Old Style" w:hAnsi="Bookman Old Style" w:cs="Arial"/>
          <w:b/>
          <w:spacing w:val="-5"/>
          <w:sz w:val="28"/>
          <w:szCs w:val="28"/>
        </w:rPr>
        <w:t>T</w:t>
      </w:r>
      <w:r w:rsidRPr="003954FA">
        <w:rPr>
          <w:rFonts w:ascii="Bookman Old Style" w:eastAsia="Bookman Old Style" w:hAnsi="Bookman Old Style" w:cs="Arial"/>
          <w:b/>
          <w:sz w:val="28"/>
          <w:szCs w:val="28"/>
        </w:rPr>
        <w:t>A</w:t>
      </w:r>
      <w:r w:rsidRPr="003954FA">
        <w:rPr>
          <w:rFonts w:ascii="Bookman Old Style" w:eastAsia="Bookman Old Style" w:hAnsi="Bookman Old Style" w:cs="Arial"/>
          <w:b/>
          <w:spacing w:val="-2"/>
          <w:sz w:val="28"/>
          <w:szCs w:val="28"/>
        </w:rPr>
        <w:t>N</w:t>
      </w:r>
      <w:r w:rsidRPr="003954FA">
        <w:rPr>
          <w:rFonts w:ascii="Bookman Old Style" w:eastAsia="Bookman Old Style" w:hAnsi="Bookman Old Style" w:cs="Arial"/>
          <w:b/>
          <w:sz w:val="28"/>
          <w:szCs w:val="28"/>
        </w:rPr>
        <w:t>G</w:t>
      </w:r>
    </w:p>
    <w:p w:rsidR="00757E2C" w:rsidRPr="00757E2C" w:rsidRDefault="00757E2C" w:rsidP="00757E2C">
      <w:pPr>
        <w:spacing w:before="240" w:after="240" w:line="360" w:lineRule="auto"/>
        <w:ind w:right="4"/>
        <w:jc w:val="center"/>
        <w:rPr>
          <w:rFonts w:ascii="Bookman Old Style" w:eastAsia="Bookman Old Style" w:hAnsi="Bookman Old Style" w:cs="Arial"/>
          <w:sz w:val="28"/>
          <w:szCs w:val="28"/>
          <w:lang w:val="en-US"/>
        </w:rPr>
      </w:pPr>
    </w:p>
    <w:p w:rsidR="003954FA" w:rsidRDefault="00757E2C" w:rsidP="00757E2C">
      <w:pPr>
        <w:spacing w:before="240" w:after="240" w:line="360" w:lineRule="auto"/>
        <w:ind w:right="51"/>
        <w:jc w:val="center"/>
        <w:rPr>
          <w:rFonts w:ascii="Bookman Old Style" w:eastAsia="Bookman Old Style" w:hAnsi="Bookman Old Style" w:cs="Arial"/>
          <w:b/>
          <w:sz w:val="28"/>
          <w:szCs w:val="28"/>
          <w:lang w:val="en-US"/>
        </w:rPr>
      </w:pPr>
      <w:r w:rsidRPr="00757E2C">
        <w:rPr>
          <w:rFonts w:ascii="Bookman Old Style" w:eastAsia="Bookman Old Style" w:hAnsi="Bookman Old Style" w:cs="Arial"/>
          <w:b/>
          <w:spacing w:val="-1"/>
          <w:sz w:val="28"/>
          <w:szCs w:val="28"/>
        </w:rPr>
        <w:t>R</w:t>
      </w:r>
      <w:r w:rsidRPr="00757E2C">
        <w:rPr>
          <w:rFonts w:ascii="Bookman Old Style" w:eastAsia="Bookman Old Style" w:hAnsi="Bookman Old Style" w:cs="Arial"/>
          <w:b/>
          <w:spacing w:val="3"/>
          <w:sz w:val="28"/>
          <w:szCs w:val="28"/>
        </w:rPr>
        <w:t>E</w:t>
      </w:r>
      <w:r w:rsidRPr="00757E2C">
        <w:rPr>
          <w:rFonts w:ascii="Bookman Old Style" w:eastAsia="Bookman Old Style" w:hAnsi="Bookman Old Style" w:cs="Arial"/>
          <w:b/>
          <w:spacing w:val="-2"/>
          <w:sz w:val="28"/>
          <w:szCs w:val="28"/>
        </w:rPr>
        <w:t>NC</w:t>
      </w:r>
      <w:r w:rsidRPr="00757E2C">
        <w:rPr>
          <w:rFonts w:ascii="Bookman Old Style" w:eastAsia="Bookman Old Style" w:hAnsi="Bookman Old Style" w:cs="Arial"/>
          <w:b/>
          <w:sz w:val="28"/>
          <w:szCs w:val="28"/>
        </w:rPr>
        <w:t>A</w:t>
      </w:r>
      <w:r w:rsidRPr="00757E2C">
        <w:rPr>
          <w:rFonts w:ascii="Bookman Old Style" w:eastAsia="Bookman Old Style" w:hAnsi="Bookman Old Style" w:cs="Arial"/>
          <w:b/>
          <w:spacing w:val="2"/>
          <w:sz w:val="28"/>
          <w:szCs w:val="28"/>
        </w:rPr>
        <w:t>N</w:t>
      </w:r>
      <w:r w:rsidRPr="00757E2C">
        <w:rPr>
          <w:rFonts w:ascii="Bookman Old Style" w:eastAsia="Bookman Old Style" w:hAnsi="Bookman Old Style" w:cs="Arial"/>
          <w:b/>
          <w:sz w:val="28"/>
          <w:szCs w:val="28"/>
        </w:rPr>
        <w:t>A KERJA PEMERINTAH D</w:t>
      </w:r>
      <w:r w:rsidRPr="00757E2C">
        <w:rPr>
          <w:rFonts w:ascii="Bookman Old Style" w:eastAsia="Bookman Old Style" w:hAnsi="Bookman Old Style" w:cs="Arial"/>
          <w:b/>
          <w:spacing w:val="-1"/>
          <w:sz w:val="28"/>
          <w:szCs w:val="28"/>
        </w:rPr>
        <w:t>E</w:t>
      </w:r>
      <w:r w:rsidRPr="00757E2C">
        <w:rPr>
          <w:rFonts w:ascii="Bookman Old Style" w:eastAsia="Bookman Old Style" w:hAnsi="Bookman Old Style" w:cs="Arial"/>
          <w:b/>
          <w:spacing w:val="1"/>
          <w:sz w:val="28"/>
          <w:szCs w:val="28"/>
        </w:rPr>
        <w:t>S</w:t>
      </w:r>
      <w:r w:rsidRPr="00757E2C">
        <w:rPr>
          <w:rFonts w:ascii="Bookman Old Style" w:eastAsia="Bookman Old Style" w:hAnsi="Bookman Old Style" w:cs="Arial"/>
          <w:b/>
          <w:sz w:val="28"/>
          <w:szCs w:val="28"/>
        </w:rPr>
        <w:t>A</w:t>
      </w:r>
      <w:r w:rsidRPr="00757E2C">
        <w:rPr>
          <w:rFonts w:ascii="Bookman Old Style" w:eastAsia="Bookman Old Style" w:hAnsi="Bookman Old Style" w:cs="Arial"/>
          <w:b/>
          <w:sz w:val="28"/>
          <w:szCs w:val="28"/>
          <w:lang w:val="en-US"/>
        </w:rPr>
        <w:t xml:space="preserve"> KALIPELUS</w:t>
      </w:r>
      <w:r w:rsidR="003954FA">
        <w:rPr>
          <w:rFonts w:ascii="Bookman Old Style" w:eastAsia="Bookman Old Style" w:hAnsi="Bookman Old Style" w:cs="Arial"/>
          <w:b/>
          <w:sz w:val="28"/>
          <w:szCs w:val="28"/>
          <w:lang w:val="en-US"/>
        </w:rPr>
        <w:t xml:space="preserve"> ( RKPDES )</w:t>
      </w:r>
      <w:r w:rsidRPr="00757E2C">
        <w:rPr>
          <w:rFonts w:ascii="Bookman Old Style" w:eastAsia="Bookman Old Style" w:hAnsi="Bookman Old Style" w:cs="Arial"/>
          <w:b/>
          <w:sz w:val="28"/>
          <w:szCs w:val="28"/>
          <w:lang w:val="en-US"/>
        </w:rPr>
        <w:t xml:space="preserve"> </w:t>
      </w:r>
    </w:p>
    <w:p w:rsidR="00757E2C" w:rsidRPr="003954FA" w:rsidRDefault="00757E2C" w:rsidP="00757E2C">
      <w:pPr>
        <w:spacing w:before="240" w:after="240" w:line="360" w:lineRule="auto"/>
        <w:ind w:right="51"/>
        <w:jc w:val="center"/>
        <w:rPr>
          <w:rFonts w:ascii="Bookman Old Style" w:eastAsia="Bookman Old Style" w:hAnsi="Bookman Old Style" w:cs="Arial"/>
          <w:b/>
          <w:sz w:val="28"/>
          <w:szCs w:val="28"/>
          <w:lang w:val="en-US"/>
        </w:rPr>
      </w:pPr>
      <w:r w:rsidRPr="00757E2C">
        <w:rPr>
          <w:rFonts w:ascii="Bookman Old Style" w:eastAsia="Bookman Old Style" w:hAnsi="Bookman Old Style" w:cs="Arial"/>
          <w:b/>
          <w:spacing w:val="-5"/>
          <w:sz w:val="28"/>
          <w:szCs w:val="28"/>
        </w:rPr>
        <w:t>T</w:t>
      </w:r>
      <w:r w:rsidRPr="00757E2C">
        <w:rPr>
          <w:rFonts w:ascii="Bookman Old Style" w:eastAsia="Bookman Old Style" w:hAnsi="Bookman Old Style" w:cs="Arial"/>
          <w:b/>
          <w:sz w:val="28"/>
          <w:szCs w:val="28"/>
        </w:rPr>
        <w:t>AH</w:t>
      </w:r>
      <w:r w:rsidRPr="00757E2C">
        <w:rPr>
          <w:rFonts w:ascii="Bookman Old Style" w:eastAsia="Bookman Old Style" w:hAnsi="Bookman Old Style" w:cs="Arial"/>
          <w:b/>
          <w:spacing w:val="1"/>
          <w:sz w:val="28"/>
          <w:szCs w:val="28"/>
        </w:rPr>
        <w:t>U</w:t>
      </w:r>
      <w:r w:rsidR="003954FA">
        <w:rPr>
          <w:rFonts w:ascii="Bookman Old Style" w:eastAsia="Bookman Old Style" w:hAnsi="Bookman Old Style" w:cs="Arial"/>
          <w:b/>
          <w:sz w:val="28"/>
          <w:szCs w:val="28"/>
        </w:rPr>
        <w:t>N 202</w:t>
      </w:r>
      <w:r w:rsidR="003954FA">
        <w:rPr>
          <w:rFonts w:ascii="Bookman Old Style" w:eastAsia="Bookman Old Style" w:hAnsi="Bookman Old Style" w:cs="Arial"/>
          <w:b/>
          <w:sz w:val="28"/>
          <w:szCs w:val="28"/>
          <w:lang w:val="en-US"/>
        </w:rPr>
        <w:t>1</w:t>
      </w:r>
    </w:p>
    <w:p w:rsidR="00757E2C" w:rsidRPr="00757E2C" w:rsidRDefault="00757E2C" w:rsidP="00757E2C">
      <w:pPr>
        <w:spacing w:before="240" w:after="240" w:line="360" w:lineRule="auto"/>
        <w:ind w:right="51"/>
        <w:jc w:val="center"/>
        <w:rPr>
          <w:rFonts w:ascii="Bookman Old Style" w:eastAsia="Bookman Old Style" w:hAnsi="Bookman Old Style" w:cs="Arial"/>
          <w:b/>
          <w:sz w:val="28"/>
          <w:szCs w:val="28"/>
          <w:lang w:val="en-US"/>
        </w:rPr>
      </w:pPr>
    </w:p>
    <w:p w:rsidR="00757E2C" w:rsidRPr="00757E2C" w:rsidRDefault="00757E2C" w:rsidP="00757E2C">
      <w:pPr>
        <w:spacing w:before="240" w:after="240" w:line="360" w:lineRule="auto"/>
        <w:ind w:right="51"/>
        <w:jc w:val="center"/>
        <w:rPr>
          <w:rFonts w:ascii="Bookman Old Style" w:eastAsia="Bookman Old Style" w:hAnsi="Bookman Old Style" w:cs="Arial"/>
          <w:b/>
          <w:sz w:val="28"/>
          <w:szCs w:val="28"/>
          <w:lang w:val="en-US"/>
        </w:rPr>
      </w:pPr>
      <w:r w:rsidRPr="00757E2C">
        <w:rPr>
          <w:rFonts w:ascii="Bookman Old Style" w:eastAsia="Bookman Old Style" w:hAnsi="Bookman Old Style" w:cs="Arial"/>
          <w:b/>
          <w:sz w:val="28"/>
          <w:szCs w:val="28"/>
          <w:lang w:val="en-US"/>
        </w:rPr>
        <w:t>DESA KALIPEUS</w:t>
      </w:r>
    </w:p>
    <w:p w:rsidR="00757E2C" w:rsidRPr="00757E2C" w:rsidRDefault="00757E2C" w:rsidP="00757E2C">
      <w:pPr>
        <w:spacing w:before="240" w:after="240" w:line="360" w:lineRule="auto"/>
        <w:ind w:right="51"/>
        <w:jc w:val="center"/>
        <w:rPr>
          <w:rFonts w:ascii="Bookman Old Style" w:eastAsia="Bookman Old Style" w:hAnsi="Bookman Old Style" w:cs="Arial"/>
          <w:b/>
          <w:sz w:val="28"/>
          <w:szCs w:val="28"/>
          <w:lang w:val="en-US"/>
        </w:rPr>
      </w:pPr>
      <w:r w:rsidRPr="00757E2C">
        <w:rPr>
          <w:rFonts w:ascii="Bookman Old Style" w:eastAsia="Bookman Old Style" w:hAnsi="Bookman Old Style" w:cs="Arial"/>
          <w:b/>
          <w:sz w:val="28"/>
          <w:szCs w:val="28"/>
          <w:lang w:val="en-US"/>
        </w:rPr>
        <w:t>KECAMATAN PURWANEGARA</w:t>
      </w:r>
    </w:p>
    <w:p w:rsidR="00757E2C" w:rsidRDefault="00757E2C" w:rsidP="00757E2C">
      <w:pPr>
        <w:spacing w:before="240" w:after="240" w:line="360" w:lineRule="auto"/>
        <w:ind w:right="51"/>
        <w:jc w:val="center"/>
        <w:rPr>
          <w:rFonts w:ascii="Bookman Old Style" w:eastAsia="Bookman Old Style" w:hAnsi="Bookman Old Style" w:cs="Arial"/>
          <w:b/>
          <w:sz w:val="28"/>
          <w:szCs w:val="28"/>
          <w:lang w:val="en-US"/>
        </w:rPr>
      </w:pPr>
      <w:r w:rsidRPr="00757E2C">
        <w:rPr>
          <w:rFonts w:ascii="Bookman Old Style" w:eastAsia="Bookman Old Style" w:hAnsi="Bookman Old Style" w:cs="Arial"/>
          <w:b/>
          <w:sz w:val="28"/>
          <w:szCs w:val="28"/>
          <w:lang w:val="en-US"/>
        </w:rPr>
        <w:t>KABUPATEN BANJARNEGARA</w:t>
      </w:r>
    </w:p>
    <w:p w:rsidR="00757E2C" w:rsidRDefault="00757E2C">
      <w:pPr>
        <w:spacing w:after="160" w:line="259" w:lineRule="auto"/>
        <w:rPr>
          <w:rFonts w:ascii="Bookman Old Style" w:eastAsia="Bookman Old Style" w:hAnsi="Bookman Old Style" w:cs="Arial"/>
          <w:b/>
          <w:sz w:val="28"/>
          <w:szCs w:val="28"/>
          <w:lang w:val="en-US"/>
        </w:rPr>
      </w:pPr>
      <w:r>
        <w:rPr>
          <w:rFonts w:ascii="Bookman Old Style" w:eastAsia="Bookman Old Style" w:hAnsi="Bookman Old Style" w:cs="Arial"/>
          <w:b/>
          <w:sz w:val="28"/>
          <w:szCs w:val="28"/>
          <w:lang w:val="en-US"/>
        </w:rPr>
        <w:br w:type="page"/>
      </w:r>
    </w:p>
    <w:p w:rsidR="002E5DD4" w:rsidRPr="004C24C7" w:rsidRDefault="002E5DD4" w:rsidP="002E5DD4">
      <w:pPr>
        <w:tabs>
          <w:tab w:val="right" w:pos="9362"/>
        </w:tabs>
        <w:jc w:val="center"/>
        <w:rPr>
          <w:lang w:val="en-US"/>
        </w:rPr>
      </w:pPr>
      <w:r w:rsidRPr="00D43131">
        <w:rPr>
          <w:b/>
          <w:sz w:val="36"/>
        </w:rPr>
        <w:lastRenderedPageBreak/>
        <w:t>BERITA ACARA</w:t>
      </w:r>
    </w:p>
    <w:p w:rsidR="002E5DD4" w:rsidRPr="008C2985" w:rsidRDefault="002E5DD4" w:rsidP="002E5DD4">
      <w:pPr>
        <w:tabs>
          <w:tab w:val="right" w:pos="9362"/>
        </w:tabs>
        <w:jc w:val="center"/>
        <w:rPr>
          <w:b/>
          <w:sz w:val="22"/>
          <w:lang w:val="en-US"/>
        </w:rPr>
      </w:pPr>
    </w:p>
    <w:p w:rsidR="008C2985" w:rsidRDefault="008C2985" w:rsidP="008C2985">
      <w:pPr>
        <w:tabs>
          <w:tab w:val="right" w:pos="9362"/>
        </w:tabs>
        <w:spacing w:before="120" w:after="120"/>
        <w:jc w:val="center"/>
        <w:rPr>
          <w:b/>
          <w:lang w:val="en-US"/>
        </w:rPr>
      </w:pPr>
      <w:r>
        <w:rPr>
          <w:b/>
          <w:lang w:val="en-US"/>
        </w:rPr>
        <w:t xml:space="preserve">MUSRENBANGDES TAHUN 2022 </w:t>
      </w:r>
    </w:p>
    <w:p w:rsidR="008C2985" w:rsidRDefault="008C2985" w:rsidP="008C2985">
      <w:pPr>
        <w:tabs>
          <w:tab w:val="right" w:pos="9362"/>
        </w:tabs>
        <w:spacing w:before="120" w:after="120"/>
        <w:jc w:val="center"/>
        <w:rPr>
          <w:b/>
          <w:lang w:val="en-US"/>
        </w:rPr>
      </w:pPr>
      <w:r>
        <w:rPr>
          <w:b/>
          <w:lang w:val="en-US"/>
        </w:rPr>
        <w:t xml:space="preserve">DAN PENETEPAN RENCANA KERJA PEMERINTAH DESA </w:t>
      </w:r>
      <w:proofErr w:type="gramStart"/>
      <w:r>
        <w:rPr>
          <w:b/>
          <w:lang w:val="en-US"/>
        </w:rPr>
        <w:t>( RKPDES</w:t>
      </w:r>
      <w:proofErr w:type="gramEnd"/>
      <w:r>
        <w:rPr>
          <w:b/>
          <w:lang w:val="en-US"/>
        </w:rPr>
        <w:t xml:space="preserve"> )</w:t>
      </w:r>
    </w:p>
    <w:p w:rsidR="002E5DD4" w:rsidRPr="00071381" w:rsidRDefault="008C2985" w:rsidP="008C2985">
      <w:pPr>
        <w:tabs>
          <w:tab w:val="right" w:pos="9362"/>
        </w:tabs>
        <w:spacing w:before="120" w:after="120"/>
        <w:jc w:val="center"/>
        <w:rPr>
          <w:b/>
        </w:rPr>
      </w:pPr>
      <w:r>
        <w:rPr>
          <w:b/>
          <w:lang w:val="en-US"/>
        </w:rPr>
        <w:t xml:space="preserve">TAHUN 2021 </w:t>
      </w:r>
    </w:p>
    <w:p w:rsidR="002E5DD4" w:rsidRDefault="002E5DD4" w:rsidP="002E5DD4">
      <w:pPr>
        <w:tabs>
          <w:tab w:val="right" w:pos="9362"/>
        </w:tabs>
        <w:jc w:val="both"/>
        <w:rPr>
          <w:lang w:val="en-US"/>
        </w:rPr>
      </w:pPr>
      <w:r>
        <w:rPr>
          <w:lang w:val="en-US"/>
        </w:rPr>
        <w:tab/>
      </w:r>
      <w:r>
        <w:rPr>
          <w:lang w:val="en-US"/>
        </w:rPr>
        <w:tab/>
      </w:r>
    </w:p>
    <w:p w:rsidR="002E5DD4" w:rsidRDefault="002E5DD4" w:rsidP="002E5DD4">
      <w:pPr>
        <w:tabs>
          <w:tab w:val="right" w:pos="9362"/>
        </w:tabs>
        <w:ind w:firstLine="709"/>
        <w:jc w:val="both"/>
        <w:rPr>
          <w:lang w:val="en-US"/>
        </w:rPr>
      </w:pPr>
      <w:r w:rsidRPr="00071381">
        <w:t>Pada ha</w:t>
      </w:r>
      <w:r>
        <w:t xml:space="preserve">ri ini </w:t>
      </w:r>
      <w:r>
        <w:rPr>
          <w:b/>
          <w:lang w:val="en-US"/>
        </w:rPr>
        <w:t>Selasa</w:t>
      </w:r>
      <w:r w:rsidRPr="004C24C7">
        <w:rPr>
          <w:b/>
          <w:lang w:val="en-US"/>
        </w:rPr>
        <w:t xml:space="preserve"> </w:t>
      </w:r>
      <w:r>
        <w:rPr>
          <w:lang w:val="en-US"/>
        </w:rPr>
        <w:t xml:space="preserve">  ,</w:t>
      </w:r>
      <w:r>
        <w:t>tanggal</w:t>
      </w:r>
      <w:r>
        <w:rPr>
          <w:lang w:val="en-US"/>
        </w:rPr>
        <w:t xml:space="preserve">  </w:t>
      </w:r>
      <w:r>
        <w:rPr>
          <w:b/>
          <w:lang w:val="en-US"/>
        </w:rPr>
        <w:t>Dua puluh dua</w:t>
      </w:r>
      <w:r w:rsidRPr="00071381">
        <w:t xml:space="preserve"> b</w:t>
      </w:r>
      <w:r>
        <w:t>ulan</w:t>
      </w:r>
      <w:r>
        <w:rPr>
          <w:lang w:val="en-US"/>
        </w:rPr>
        <w:t xml:space="preserve"> September  </w:t>
      </w:r>
      <w:r>
        <w:t xml:space="preserve">tahun Dua ribu </w:t>
      </w:r>
      <w:r>
        <w:rPr>
          <w:lang w:val="en-US"/>
        </w:rPr>
        <w:t xml:space="preserve">dua puluh </w:t>
      </w:r>
      <w:r>
        <w:t xml:space="preserve"> , bertempat di  </w:t>
      </w:r>
      <w:r>
        <w:rPr>
          <w:lang w:val="en-US"/>
        </w:rPr>
        <w:t xml:space="preserve">Balai </w:t>
      </w:r>
      <w:r w:rsidRPr="00071381">
        <w:t xml:space="preserve">Desa Kalipelus, Badan Permusyawaratan Desa (BPD) </w:t>
      </w:r>
      <w:r>
        <w:rPr>
          <w:lang w:val="en-US"/>
        </w:rPr>
        <w:t xml:space="preserve">Desa Kalipelus </w:t>
      </w:r>
      <w:r w:rsidRPr="00071381">
        <w:t xml:space="preserve">bersama Pemerintah Desa </w:t>
      </w:r>
      <w:r w:rsidR="00B23B2B">
        <w:rPr>
          <w:lang w:val="en-US"/>
        </w:rPr>
        <w:t>,Forkompimcam Kecamatan Purwanegara,Ketua RT DAN RW Se Desa Kalipelus, PKK Desa Kalipelus,Tokoh Masyarakat ,LP3M Desa Kalipelus,</w:t>
      </w:r>
      <w:r w:rsidRPr="00071381">
        <w:t xml:space="preserve">mengadakan mengadakan rapat pembahasan dan penyepakatan terhadap Peraturan Desa tentang </w:t>
      </w:r>
      <w:r>
        <w:rPr>
          <w:b/>
          <w:lang w:val="en-US"/>
        </w:rPr>
        <w:t>Rencana Kerja Pemerintah Des</w:t>
      </w:r>
      <w:r w:rsidR="005A70BA">
        <w:rPr>
          <w:b/>
          <w:lang w:val="en-US"/>
        </w:rPr>
        <w:t>a (RKPDes)</w:t>
      </w:r>
      <w:r w:rsidR="00B23B2B">
        <w:rPr>
          <w:b/>
          <w:lang w:val="en-US"/>
        </w:rPr>
        <w:t xml:space="preserve"> Tahun  2021</w:t>
      </w:r>
      <w:r>
        <w:rPr>
          <w:b/>
          <w:lang w:val="en-US"/>
        </w:rPr>
        <w:t xml:space="preserve"> </w:t>
      </w:r>
      <w:r>
        <w:t>,rapat di hadiri oleh :</w:t>
      </w:r>
    </w:p>
    <w:p w:rsidR="002E5DD4" w:rsidRPr="00B23B2B" w:rsidRDefault="002E5DD4" w:rsidP="002E5DD4">
      <w:pPr>
        <w:tabs>
          <w:tab w:val="right" w:pos="9362"/>
        </w:tabs>
        <w:ind w:firstLine="709"/>
        <w:jc w:val="both"/>
        <w:rPr>
          <w:lang w:val="en-US"/>
        </w:rPr>
      </w:pPr>
      <w:r>
        <w:rPr>
          <w:lang w:val="en-US"/>
        </w:rPr>
        <w:t>1. K</w:t>
      </w:r>
      <w:r w:rsidRPr="00071381">
        <w:t>etua</w:t>
      </w:r>
      <w:r>
        <w:t xml:space="preserve"> BPD dan Anggota Desa Kalipelus</w:t>
      </w:r>
      <w:r w:rsidR="00B23B2B">
        <w:rPr>
          <w:lang w:val="en-US"/>
        </w:rPr>
        <w:t>;</w:t>
      </w:r>
    </w:p>
    <w:p w:rsidR="002E5DD4" w:rsidRPr="00B23B2B" w:rsidRDefault="002E5DD4" w:rsidP="002E5DD4">
      <w:pPr>
        <w:tabs>
          <w:tab w:val="right" w:pos="9362"/>
        </w:tabs>
        <w:ind w:firstLine="709"/>
        <w:jc w:val="both"/>
        <w:rPr>
          <w:lang w:val="en-US"/>
        </w:rPr>
      </w:pPr>
      <w:r>
        <w:rPr>
          <w:lang w:val="en-US"/>
        </w:rPr>
        <w:t>2. K</w:t>
      </w:r>
      <w:r w:rsidRPr="00071381">
        <w:t>epala Desa dan Perangkat Desa Kalipelus</w:t>
      </w:r>
      <w:r w:rsidR="00B23B2B">
        <w:rPr>
          <w:lang w:val="en-US"/>
        </w:rPr>
        <w:t>;</w:t>
      </w:r>
    </w:p>
    <w:p w:rsidR="00B23B2B" w:rsidRDefault="00B23B2B" w:rsidP="002E5DD4">
      <w:pPr>
        <w:tabs>
          <w:tab w:val="right" w:pos="9362"/>
        </w:tabs>
        <w:ind w:firstLine="709"/>
        <w:jc w:val="both"/>
        <w:rPr>
          <w:lang w:val="en-US"/>
        </w:rPr>
      </w:pPr>
      <w:proofErr w:type="gramStart"/>
      <w:r>
        <w:rPr>
          <w:lang w:val="en-US"/>
        </w:rPr>
        <w:t>3.Forkompimcam</w:t>
      </w:r>
      <w:proofErr w:type="gramEnd"/>
      <w:r>
        <w:rPr>
          <w:lang w:val="en-US"/>
        </w:rPr>
        <w:t xml:space="preserve"> Kecamatan Purwanegara;</w:t>
      </w:r>
    </w:p>
    <w:p w:rsidR="00B23B2B" w:rsidRDefault="00B23B2B" w:rsidP="002E5DD4">
      <w:pPr>
        <w:tabs>
          <w:tab w:val="right" w:pos="9362"/>
        </w:tabs>
        <w:ind w:firstLine="709"/>
        <w:jc w:val="both"/>
        <w:rPr>
          <w:lang w:val="en-US"/>
        </w:rPr>
      </w:pPr>
      <w:r>
        <w:rPr>
          <w:lang w:val="en-US"/>
        </w:rPr>
        <w:t>4</w:t>
      </w:r>
      <w:proofErr w:type="gramStart"/>
      <w:r>
        <w:rPr>
          <w:lang w:val="en-US"/>
        </w:rPr>
        <w:t>,Ketua</w:t>
      </w:r>
      <w:proofErr w:type="gramEnd"/>
      <w:r>
        <w:rPr>
          <w:lang w:val="en-US"/>
        </w:rPr>
        <w:t xml:space="preserve"> RT dan RW Sedesa Kalipelus;</w:t>
      </w:r>
    </w:p>
    <w:p w:rsidR="00B23B2B" w:rsidRDefault="00B23B2B" w:rsidP="002E5DD4">
      <w:pPr>
        <w:tabs>
          <w:tab w:val="right" w:pos="9362"/>
        </w:tabs>
        <w:ind w:firstLine="709"/>
        <w:jc w:val="both"/>
        <w:rPr>
          <w:lang w:val="en-US"/>
        </w:rPr>
      </w:pPr>
      <w:proofErr w:type="gramStart"/>
      <w:r>
        <w:rPr>
          <w:lang w:val="en-US"/>
        </w:rPr>
        <w:t>5.PKK</w:t>
      </w:r>
      <w:proofErr w:type="gramEnd"/>
      <w:r>
        <w:rPr>
          <w:lang w:val="en-US"/>
        </w:rPr>
        <w:t xml:space="preserve"> Desa aKalipelus;</w:t>
      </w:r>
    </w:p>
    <w:p w:rsidR="00B23B2B" w:rsidRPr="00B23B2B" w:rsidRDefault="00B23B2B" w:rsidP="002E5DD4">
      <w:pPr>
        <w:tabs>
          <w:tab w:val="right" w:pos="9362"/>
        </w:tabs>
        <w:ind w:firstLine="709"/>
        <w:jc w:val="both"/>
        <w:rPr>
          <w:lang w:val="en-US"/>
        </w:rPr>
      </w:pPr>
      <w:proofErr w:type="gramStart"/>
      <w:r>
        <w:rPr>
          <w:lang w:val="en-US"/>
        </w:rPr>
        <w:t>6.LP3M</w:t>
      </w:r>
      <w:proofErr w:type="gramEnd"/>
      <w:r>
        <w:rPr>
          <w:lang w:val="en-US"/>
        </w:rPr>
        <w:t xml:space="preserve"> Desa Kalipelus</w:t>
      </w:r>
    </w:p>
    <w:p w:rsidR="002E5DD4" w:rsidRPr="00071381" w:rsidRDefault="002E5DD4" w:rsidP="002E5DD4">
      <w:pPr>
        <w:tabs>
          <w:tab w:val="right" w:pos="9362"/>
        </w:tabs>
        <w:jc w:val="both"/>
      </w:pPr>
    </w:p>
    <w:p w:rsidR="002E5DD4" w:rsidRDefault="002E5DD4" w:rsidP="002E5DD4">
      <w:pPr>
        <w:tabs>
          <w:tab w:val="right" w:pos="9362"/>
        </w:tabs>
        <w:ind w:firstLine="709"/>
        <w:jc w:val="both"/>
        <w:rPr>
          <w:lang w:val="en-US"/>
        </w:rPr>
      </w:pPr>
      <w:r w:rsidRPr="00071381">
        <w:t xml:space="preserve">Setelah Kepala Desa menyampaikan </w:t>
      </w:r>
      <w:r>
        <w:rPr>
          <w:b/>
          <w:lang w:val="en-US"/>
        </w:rPr>
        <w:t>Rencana Kerja Pe</w:t>
      </w:r>
      <w:r w:rsidR="00246C5D">
        <w:rPr>
          <w:b/>
          <w:lang w:val="en-US"/>
        </w:rPr>
        <w:t>merintah Desa (RKPDes)</w:t>
      </w:r>
      <w:r>
        <w:rPr>
          <w:b/>
          <w:lang w:val="en-US"/>
        </w:rPr>
        <w:t xml:space="preserve"> </w:t>
      </w:r>
      <w:r>
        <w:rPr>
          <w:lang w:val="en-US"/>
        </w:rPr>
        <w:t xml:space="preserve"> </w:t>
      </w:r>
      <w:r w:rsidRPr="009D0282">
        <w:rPr>
          <w:b/>
        </w:rPr>
        <w:t>Tahun</w:t>
      </w:r>
      <w:r>
        <w:rPr>
          <w:b/>
        </w:rPr>
        <w:t xml:space="preserve"> 20</w:t>
      </w:r>
      <w:r w:rsidR="00246C5D">
        <w:rPr>
          <w:b/>
          <w:lang w:val="en-US"/>
        </w:rPr>
        <w:t>21</w:t>
      </w:r>
      <w:r w:rsidRPr="00071381">
        <w:t xml:space="preserve"> kepada BPD dan setelah di lakukan pembahasan diperoleh kata sepakat mengena</w:t>
      </w:r>
      <w:r>
        <w:t>i pokok-pokok sebagai berikut :</w:t>
      </w:r>
    </w:p>
    <w:p w:rsidR="002E5DD4" w:rsidRPr="00187966" w:rsidRDefault="002E5DD4" w:rsidP="002E5DD4">
      <w:pPr>
        <w:tabs>
          <w:tab w:val="right" w:pos="9362"/>
        </w:tabs>
        <w:jc w:val="both"/>
        <w:rPr>
          <w:lang w:val="en-US"/>
        </w:rPr>
      </w:pPr>
    </w:p>
    <w:tbl>
      <w:tblPr>
        <w:tblW w:w="0" w:type="auto"/>
        <w:tblLook w:val="04A0" w:firstRow="1" w:lastRow="0" w:firstColumn="1" w:lastColumn="0" w:noHBand="0" w:noVBand="1"/>
      </w:tblPr>
      <w:tblGrid>
        <w:gridCol w:w="9576"/>
      </w:tblGrid>
      <w:tr w:rsidR="00B23B2B" w:rsidRPr="003954FA" w:rsidTr="00246C5D">
        <w:trPr>
          <w:trHeight w:val="993"/>
        </w:trPr>
        <w:tc>
          <w:tcPr>
            <w:tcW w:w="8056" w:type="dxa"/>
            <w:shd w:val="clear" w:color="auto" w:fill="auto"/>
          </w:tcPr>
          <w:p w:rsidR="00B23B2B" w:rsidRPr="003954FA" w:rsidRDefault="00B23B2B" w:rsidP="00246C5D">
            <w:pPr>
              <w:jc w:val="both"/>
              <w:rPr>
                <w:rFonts w:asciiTheme="minorHAnsi" w:hAnsiTheme="minorHAnsi" w:cstheme="minorHAnsi"/>
                <w:b/>
                <w:lang w:val="en-US"/>
              </w:rPr>
            </w:pPr>
            <w:r w:rsidRPr="003954FA">
              <w:rPr>
                <w:rFonts w:asciiTheme="minorHAnsi" w:hAnsiTheme="minorHAnsi" w:cstheme="minorHAnsi"/>
                <w:lang w:val="en-US"/>
              </w:rPr>
              <w:t>1</w:t>
            </w:r>
            <w:r w:rsidRPr="003954FA">
              <w:rPr>
                <w:rFonts w:asciiTheme="minorHAnsi" w:hAnsiTheme="minorHAnsi" w:cstheme="minorHAnsi"/>
                <w:b/>
                <w:lang w:val="en-US"/>
              </w:rPr>
              <w:t xml:space="preserve">. </w:t>
            </w:r>
            <w:r w:rsidRPr="003954FA">
              <w:rPr>
                <w:rFonts w:asciiTheme="minorHAnsi" w:hAnsiTheme="minorHAnsi" w:cstheme="minorHAnsi"/>
              </w:rPr>
              <w:t>Dalam rapat BPD Desa Kalipelus,telah menyepakati pokok-poko</w:t>
            </w:r>
            <w:r w:rsidRPr="003954FA">
              <w:rPr>
                <w:rFonts w:asciiTheme="minorHAnsi" w:hAnsiTheme="minorHAnsi" w:cstheme="minorHAnsi"/>
                <w:lang w:val="en-US"/>
              </w:rPr>
              <w:t>k</w:t>
            </w:r>
            <w:r w:rsidRPr="003954FA">
              <w:rPr>
                <w:rFonts w:asciiTheme="minorHAnsi" w:hAnsiTheme="minorHAnsi" w:cstheme="minorHAnsi"/>
              </w:rPr>
              <w:t xml:space="preserve"> hasil pembicaraan para peserta sebagai berikut : untuk kelancaran jalanya pemerintahan dan pembangunan desa perlu segera di buat </w:t>
            </w:r>
            <w:r w:rsidRPr="003954FA">
              <w:rPr>
                <w:rFonts w:asciiTheme="minorHAnsi" w:hAnsiTheme="minorHAnsi" w:cstheme="minorHAnsi"/>
                <w:lang w:val="en-US"/>
              </w:rPr>
              <w:t>Rencana Kerja Pemerintah Desa (RKPDes)  Tahun  2021</w:t>
            </w:r>
            <w:r w:rsidRPr="003954FA">
              <w:rPr>
                <w:rFonts w:asciiTheme="minorHAnsi" w:hAnsiTheme="minorHAnsi" w:cstheme="minorHAnsi"/>
                <w:b/>
                <w:lang w:val="en-US"/>
              </w:rPr>
              <w:t>;</w:t>
            </w:r>
          </w:p>
          <w:tbl>
            <w:tblPr>
              <w:tblW w:w="9360" w:type="dxa"/>
              <w:tblLook w:val="04A0" w:firstRow="1" w:lastRow="0" w:firstColumn="1" w:lastColumn="0" w:noHBand="0" w:noVBand="1"/>
            </w:tblPr>
            <w:tblGrid>
              <w:gridCol w:w="9360"/>
            </w:tblGrid>
            <w:tr w:rsidR="00B23B2B" w:rsidRPr="003954FA" w:rsidTr="00B23B2B">
              <w:trPr>
                <w:trHeight w:val="375"/>
              </w:trPr>
              <w:tc>
                <w:tcPr>
                  <w:tcW w:w="9360" w:type="dxa"/>
                  <w:tcBorders>
                    <w:top w:val="nil"/>
                    <w:left w:val="nil"/>
                    <w:bottom w:val="nil"/>
                    <w:right w:val="nil"/>
                  </w:tcBorders>
                  <w:shd w:val="clear" w:color="auto" w:fill="auto"/>
                  <w:noWrap/>
                  <w:vAlign w:val="bottom"/>
                  <w:hideMark/>
                </w:tcPr>
                <w:p w:rsidR="00B23B2B" w:rsidRPr="003954FA" w:rsidRDefault="00B23B2B" w:rsidP="00246C5D">
                  <w:pPr>
                    <w:rPr>
                      <w:rFonts w:asciiTheme="minorHAnsi" w:hAnsiTheme="minorHAnsi" w:cstheme="minorHAnsi"/>
                      <w:iCs/>
                      <w:lang w:val="en-US"/>
                    </w:rPr>
                  </w:pPr>
                  <w:r w:rsidRPr="003954FA">
                    <w:rPr>
                      <w:rFonts w:asciiTheme="minorHAnsi" w:hAnsiTheme="minorHAnsi" w:cstheme="minorHAnsi"/>
                      <w:iCs/>
                      <w:lang w:val="en-US"/>
                    </w:rPr>
                    <w:t>2. Pengadaan PMT Balita,LANSIA,BUMIL</w:t>
                  </w:r>
                  <w:r>
                    <w:rPr>
                      <w:rFonts w:asciiTheme="minorHAnsi" w:hAnsiTheme="minorHAnsi" w:cstheme="minorHAnsi"/>
                      <w:iCs/>
                      <w:lang w:val="en-US"/>
                    </w:rPr>
                    <w:t xml:space="preserve"> untuk pencegahan Stunting;</w:t>
                  </w:r>
                </w:p>
              </w:tc>
            </w:tr>
            <w:tr w:rsidR="00B23B2B" w:rsidRPr="003954FA" w:rsidTr="00B23B2B">
              <w:trPr>
                <w:trHeight w:val="375"/>
              </w:trPr>
              <w:tc>
                <w:tcPr>
                  <w:tcW w:w="9360" w:type="dxa"/>
                  <w:tcBorders>
                    <w:top w:val="nil"/>
                    <w:left w:val="nil"/>
                    <w:bottom w:val="nil"/>
                    <w:right w:val="nil"/>
                  </w:tcBorders>
                  <w:shd w:val="clear" w:color="auto" w:fill="auto"/>
                  <w:noWrap/>
                  <w:vAlign w:val="bottom"/>
                  <w:hideMark/>
                </w:tcPr>
                <w:p w:rsidR="00B23B2B" w:rsidRPr="003954FA" w:rsidRDefault="00B23B2B" w:rsidP="00246C5D">
                  <w:pPr>
                    <w:rPr>
                      <w:rFonts w:asciiTheme="minorHAnsi" w:hAnsiTheme="minorHAnsi" w:cstheme="minorHAnsi"/>
                      <w:iCs/>
                      <w:lang w:val="en-US"/>
                    </w:rPr>
                  </w:pPr>
                  <w:r w:rsidRPr="003954FA">
                    <w:rPr>
                      <w:rFonts w:asciiTheme="minorHAnsi" w:hAnsiTheme="minorHAnsi" w:cstheme="minorHAnsi"/>
                      <w:iCs/>
                      <w:lang w:val="en-US"/>
                    </w:rPr>
                    <w:t>3.</w:t>
                  </w:r>
                  <w:r>
                    <w:rPr>
                      <w:rFonts w:asciiTheme="minorHAnsi" w:hAnsiTheme="minorHAnsi" w:cstheme="minorHAnsi"/>
                      <w:iCs/>
                      <w:lang w:val="en-US"/>
                    </w:rPr>
                    <w:t>Pembangunan RTLH 10 Unit dari Dana Desa ( DD );</w:t>
                  </w:r>
                </w:p>
              </w:tc>
            </w:tr>
            <w:tr w:rsidR="00B23B2B" w:rsidRPr="003954FA" w:rsidTr="00B23B2B">
              <w:trPr>
                <w:trHeight w:val="375"/>
              </w:trPr>
              <w:tc>
                <w:tcPr>
                  <w:tcW w:w="9360" w:type="dxa"/>
                  <w:tcBorders>
                    <w:top w:val="nil"/>
                    <w:left w:val="nil"/>
                    <w:bottom w:val="nil"/>
                    <w:right w:val="nil"/>
                  </w:tcBorders>
                  <w:shd w:val="clear" w:color="auto" w:fill="auto"/>
                  <w:noWrap/>
                  <w:vAlign w:val="bottom"/>
                  <w:hideMark/>
                </w:tcPr>
                <w:p w:rsidR="00B23B2B" w:rsidRPr="003954FA" w:rsidRDefault="00B23B2B" w:rsidP="00246C5D">
                  <w:pPr>
                    <w:rPr>
                      <w:rFonts w:asciiTheme="minorHAnsi" w:hAnsiTheme="minorHAnsi" w:cstheme="minorHAnsi"/>
                      <w:iCs/>
                      <w:lang w:val="en-US"/>
                    </w:rPr>
                  </w:pPr>
                  <w:r w:rsidRPr="003954FA">
                    <w:rPr>
                      <w:rFonts w:asciiTheme="minorHAnsi" w:hAnsiTheme="minorHAnsi" w:cstheme="minorHAnsi"/>
                      <w:iCs/>
                      <w:lang w:val="en-US"/>
                    </w:rPr>
                    <w:t>4.</w:t>
                  </w:r>
                  <w:r>
                    <w:rPr>
                      <w:rFonts w:asciiTheme="minorHAnsi" w:hAnsiTheme="minorHAnsi" w:cstheme="minorHAnsi"/>
                      <w:iCs/>
                      <w:lang w:val="en-US"/>
                    </w:rPr>
                    <w:t>Pembangunan RTLH 3 Unit dari Ban Keu Prop ;</w:t>
                  </w:r>
                </w:p>
              </w:tc>
            </w:tr>
            <w:tr w:rsidR="00B23B2B" w:rsidRPr="003954FA" w:rsidTr="00B23B2B">
              <w:trPr>
                <w:trHeight w:val="375"/>
              </w:trPr>
              <w:tc>
                <w:tcPr>
                  <w:tcW w:w="9360" w:type="dxa"/>
                  <w:tcBorders>
                    <w:top w:val="nil"/>
                    <w:left w:val="nil"/>
                    <w:bottom w:val="nil"/>
                    <w:right w:val="nil"/>
                  </w:tcBorders>
                  <w:shd w:val="clear" w:color="auto" w:fill="auto"/>
                  <w:noWrap/>
                  <w:vAlign w:val="bottom"/>
                  <w:hideMark/>
                </w:tcPr>
                <w:p w:rsidR="00B23B2B" w:rsidRPr="003954FA" w:rsidRDefault="00B23B2B" w:rsidP="00246C5D">
                  <w:pPr>
                    <w:rPr>
                      <w:rFonts w:asciiTheme="minorHAnsi" w:hAnsiTheme="minorHAnsi" w:cstheme="minorHAnsi"/>
                      <w:iCs/>
                      <w:lang w:val="en-US"/>
                    </w:rPr>
                  </w:pPr>
                  <w:r w:rsidRPr="003954FA">
                    <w:rPr>
                      <w:rFonts w:asciiTheme="minorHAnsi" w:hAnsiTheme="minorHAnsi" w:cstheme="minorHAnsi"/>
                      <w:iCs/>
                      <w:lang w:val="en-US"/>
                    </w:rPr>
                    <w:t xml:space="preserve">5. Pengaspalan </w:t>
                  </w:r>
                  <w:r>
                    <w:rPr>
                      <w:rFonts w:asciiTheme="minorHAnsi" w:hAnsiTheme="minorHAnsi" w:cstheme="minorHAnsi"/>
                      <w:iCs/>
                      <w:lang w:val="en-US"/>
                    </w:rPr>
                    <w:t xml:space="preserve">Shand Sheet </w:t>
                  </w:r>
                  <w:r w:rsidRPr="003954FA">
                    <w:rPr>
                      <w:rFonts w:asciiTheme="minorHAnsi" w:hAnsiTheme="minorHAnsi" w:cstheme="minorHAnsi"/>
                      <w:iCs/>
                      <w:lang w:val="en-US"/>
                    </w:rPr>
                    <w:t>jalan Dusun Penusupan</w:t>
                  </w:r>
                  <w:r>
                    <w:rPr>
                      <w:rFonts w:asciiTheme="minorHAnsi" w:hAnsiTheme="minorHAnsi" w:cstheme="minorHAnsi"/>
                      <w:iCs/>
                      <w:lang w:val="en-US"/>
                    </w:rPr>
                    <w:t xml:space="preserve"> dari DD;</w:t>
                  </w:r>
                </w:p>
              </w:tc>
            </w:tr>
            <w:tr w:rsidR="00B23B2B" w:rsidRPr="003954FA" w:rsidTr="00B23B2B">
              <w:trPr>
                <w:trHeight w:val="330"/>
              </w:trPr>
              <w:tc>
                <w:tcPr>
                  <w:tcW w:w="9360" w:type="dxa"/>
                  <w:tcBorders>
                    <w:top w:val="nil"/>
                    <w:left w:val="nil"/>
                    <w:bottom w:val="nil"/>
                    <w:right w:val="nil"/>
                  </w:tcBorders>
                  <w:shd w:val="clear" w:color="auto" w:fill="auto"/>
                  <w:noWrap/>
                  <w:vAlign w:val="bottom"/>
                  <w:hideMark/>
                </w:tcPr>
                <w:p w:rsidR="00B23B2B" w:rsidRPr="003954FA" w:rsidRDefault="00B23B2B" w:rsidP="00246C5D">
                  <w:pPr>
                    <w:rPr>
                      <w:rFonts w:asciiTheme="minorHAnsi" w:hAnsiTheme="minorHAnsi" w:cstheme="minorHAnsi"/>
                      <w:iCs/>
                      <w:lang w:val="en-US"/>
                    </w:rPr>
                  </w:pPr>
                  <w:r w:rsidRPr="003954FA">
                    <w:rPr>
                      <w:rFonts w:asciiTheme="minorHAnsi" w:hAnsiTheme="minorHAnsi" w:cstheme="minorHAnsi"/>
                      <w:iCs/>
                      <w:lang w:val="en-US"/>
                    </w:rPr>
                    <w:t xml:space="preserve">6.Pengaspalan </w:t>
                  </w:r>
                  <w:r>
                    <w:rPr>
                      <w:rFonts w:asciiTheme="minorHAnsi" w:hAnsiTheme="minorHAnsi" w:cstheme="minorHAnsi"/>
                      <w:iCs/>
                      <w:lang w:val="en-US"/>
                    </w:rPr>
                    <w:t>Shand Sheet jalan Dusun Bojongsari dari DD;</w:t>
                  </w:r>
                </w:p>
              </w:tc>
            </w:tr>
            <w:tr w:rsidR="00B23B2B" w:rsidRPr="003954FA" w:rsidTr="00B23B2B">
              <w:trPr>
                <w:trHeight w:val="330"/>
              </w:trPr>
              <w:tc>
                <w:tcPr>
                  <w:tcW w:w="9360" w:type="dxa"/>
                  <w:tcBorders>
                    <w:top w:val="nil"/>
                    <w:left w:val="nil"/>
                    <w:bottom w:val="nil"/>
                    <w:right w:val="nil"/>
                  </w:tcBorders>
                  <w:shd w:val="clear" w:color="auto" w:fill="auto"/>
                  <w:noWrap/>
                  <w:vAlign w:val="bottom"/>
                  <w:hideMark/>
                </w:tcPr>
                <w:p w:rsidR="00B23B2B" w:rsidRPr="003954FA" w:rsidRDefault="00B23B2B" w:rsidP="00246C5D">
                  <w:pPr>
                    <w:rPr>
                      <w:rFonts w:asciiTheme="minorHAnsi" w:hAnsiTheme="minorHAnsi" w:cstheme="minorHAnsi"/>
                      <w:iCs/>
                      <w:lang w:val="en-US"/>
                    </w:rPr>
                  </w:pPr>
                  <w:r w:rsidRPr="003954FA">
                    <w:rPr>
                      <w:rFonts w:asciiTheme="minorHAnsi" w:hAnsiTheme="minorHAnsi" w:cstheme="minorHAnsi"/>
                      <w:iCs/>
                      <w:lang w:val="en-US"/>
                    </w:rPr>
                    <w:t>7.</w:t>
                  </w:r>
                  <w:r>
                    <w:rPr>
                      <w:rFonts w:asciiTheme="minorHAnsi" w:hAnsiTheme="minorHAnsi" w:cstheme="minorHAnsi"/>
                      <w:iCs/>
                      <w:lang w:val="en-US"/>
                    </w:rPr>
                    <w:t xml:space="preserve">Pembangunan </w:t>
                  </w:r>
                  <w:r w:rsidRPr="003954FA">
                    <w:rPr>
                      <w:rFonts w:asciiTheme="minorHAnsi" w:hAnsiTheme="minorHAnsi" w:cstheme="minorHAnsi"/>
                      <w:iCs/>
                      <w:lang w:val="en-US"/>
                    </w:rPr>
                    <w:t>Dr</w:t>
                  </w:r>
                  <w:r>
                    <w:rPr>
                      <w:rFonts w:asciiTheme="minorHAnsi" w:hAnsiTheme="minorHAnsi" w:cstheme="minorHAnsi"/>
                      <w:iCs/>
                      <w:lang w:val="en-US"/>
                    </w:rPr>
                    <w:t>ainase Dusun Tambangan dari DD ;</w:t>
                  </w:r>
                </w:p>
              </w:tc>
            </w:tr>
            <w:tr w:rsidR="00B23B2B" w:rsidRPr="003954FA" w:rsidTr="00B23B2B">
              <w:trPr>
                <w:trHeight w:val="330"/>
              </w:trPr>
              <w:tc>
                <w:tcPr>
                  <w:tcW w:w="9360" w:type="dxa"/>
                  <w:tcBorders>
                    <w:top w:val="nil"/>
                    <w:left w:val="nil"/>
                    <w:bottom w:val="nil"/>
                    <w:right w:val="nil"/>
                  </w:tcBorders>
                  <w:shd w:val="clear" w:color="auto" w:fill="auto"/>
                  <w:noWrap/>
                  <w:vAlign w:val="bottom"/>
                  <w:hideMark/>
                </w:tcPr>
                <w:p w:rsidR="00B23B2B" w:rsidRPr="003954FA" w:rsidRDefault="00B23B2B" w:rsidP="00246C5D">
                  <w:pPr>
                    <w:rPr>
                      <w:rFonts w:asciiTheme="minorHAnsi" w:hAnsiTheme="minorHAnsi" w:cstheme="minorHAnsi"/>
                      <w:iCs/>
                      <w:lang w:val="en-US"/>
                    </w:rPr>
                  </w:pPr>
                  <w:r w:rsidRPr="003954FA">
                    <w:rPr>
                      <w:rFonts w:asciiTheme="minorHAnsi" w:hAnsiTheme="minorHAnsi" w:cstheme="minorHAnsi"/>
                      <w:iCs/>
                      <w:lang w:val="en-US"/>
                    </w:rPr>
                    <w:t>8.</w:t>
                  </w:r>
                  <w:r>
                    <w:rPr>
                      <w:rFonts w:asciiTheme="minorHAnsi" w:hAnsiTheme="minorHAnsi" w:cstheme="minorHAnsi"/>
                      <w:iCs/>
                      <w:lang w:val="en-US"/>
                    </w:rPr>
                    <w:t xml:space="preserve">Pembangun </w:t>
                  </w:r>
                  <w:r w:rsidRPr="003954FA">
                    <w:rPr>
                      <w:rFonts w:asciiTheme="minorHAnsi" w:hAnsiTheme="minorHAnsi" w:cstheme="minorHAnsi"/>
                      <w:iCs/>
                      <w:lang w:val="en-US"/>
                    </w:rPr>
                    <w:t>Dr</w:t>
                  </w:r>
                  <w:r>
                    <w:rPr>
                      <w:rFonts w:asciiTheme="minorHAnsi" w:hAnsiTheme="minorHAnsi" w:cstheme="minorHAnsi"/>
                      <w:iCs/>
                      <w:lang w:val="en-US"/>
                    </w:rPr>
                    <w:t>ainase Dusun Kalipelus dari DD;</w:t>
                  </w:r>
                </w:p>
              </w:tc>
            </w:tr>
            <w:tr w:rsidR="00B23B2B" w:rsidRPr="003954FA" w:rsidTr="00B23B2B">
              <w:trPr>
                <w:trHeight w:val="365"/>
              </w:trPr>
              <w:tc>
                <w:tcPr>
                  <w:tcW w:w="9360" w:type="dxa"/>
                  <w:tcBorders>
                    <w:top w:val="nil"/>
                    <w:left w:val="nil"/>
                    <w:bottom w:val="nil"/>
                    <w:right w:val="nil"/>
                  </w:tcBorders>
                  <w:shd w:val="clear" w:color="auto" w:fill="auto"/>
                  <w:noWrap/>
                  <w:vAlign w:val="bottom"/>
                  <w:hideMark/>
                </w:tcPr>
                <w:p w:rsidR="00B23B2B" w:rsidRPr="003954FA" w:rsidRDefault="00B23B2B" w:rsidP="00246C5D">
                  <w:pPr>
                    <w:rPr>
                      <w:rFonts w:asciiTheme="minorHAnsi" w:hAnsiTheme="minorHAnsi" w:cstheme="minorHAnsi"/>
                      <w:iCs/>
                      <w:lang w:val="en-US"/>
                    </w:rPr>
                  </w:pPr>
                  <w:r w:rsidRPr="003954FA">
                    <w:rPr>
                      <w:rFonts w:asciiTheme="minorHAnsi" w:hAnsiTheme="minorHAnsi" w:cstheme="minorHAnsi"/>
                      <w:iCs/>
                      <w:lang w:val="en-US"/>
                    </w:rPr>
                    <w:t>9.</w:t>
                  </w:r>
                  <w:r>
                    <w:rPr>
                      <w:rFonts w:asciiTheme="minorHAnsi" w:hAnsiTheme="minorHAnsi" w:cstheme="minorHAnsi"/>
                      <w:iCs/>
                      <w:lang w:val="en-US"/>
                    </w:rPr>
                    <w:t>Pembangunan Talud Lapangan Desa dari DD;</w:t>
                  </w:r>
                </w:p>
              </w:tc>
            </w:tr>
            <w:tr w:rsidR="00B23B2B" w:rsidRPr="003954FA" w:rsidTr="00B23B2B">
              <w:trPr>
                <w:trHeight w:val="255"/>
              </w:trPr>
              <w:tc>
                <w:tcPr>
                  <w:tcW w:w="9360" w:type="dxa"/>
                  <w:tcBorders>
                    <w:top w:val="nil"/>
                    <w:left w:val="nil"/>
                    <w:bottom w:val="nil"/>
                    <w:right w:val="nil"/>
                  </w:tcBorders>
                  <w:shd w:val="clear" w:color="auto" w:fill="auto"/>
                  <w:noWrap/>
                  <w:vAlign w:val="bottom"/>
                </w:tcPr>
                <w:p w:rsidR="00B23B2B" w:rsidRPr="003954FA" w:rsidRDefault="00B23B2B" w:rsidP="00246C5D">
                  <w:pPr>
                    <w:rPr>
                      <w:rFonts w:asciiTheme="minorHAnsi" w:hAnsiTheme="minorHAnsi" w:cstheme="minorHAnsi"/>
                      <w:iCs/>
                      <w:lang w:val="en-US"/>
                    </w:rPr>
                  </w:pPr>
                  <w:r>
                    <w:rPr>
                      <w:rFonts w:asciiTheme="minorHAnsi" w:hAnsiTheme="minorHAnsi" w:cstheme="minorHAnsi"/>
                      <w:iCs/>
                      <w:lang w:val="en-US"/>
                    </w:rPr>
                    <w:t>10.Pembangunan Talud Makam Dusun Kalipelus dari DD ;</w:t>
                  </w:r>
                </w:p>
              </w:tc>
            </w:tr>
            <w:tr w:rsidR="00B23B2B" w:rsidRPr="003954FA" w:rsidTr="00B23B2B">
              <w:trPr>
                <w:trHeight w:val="255"/>
              </w:trPr>
              <w:tc>
                <w:tcPr>
                  <w:tcW w:w="9360" w:type="dxa"/>
                  <w:tcBorders>
                    <w:top w:val="nil"/>
                    <w:left w:val="nil"/>
                    <w:bottom w:val="nil"/>
                    <w:right w:val="nil"/>
                  </w:tcBorders>
                  <w:shd w:val="clear" w:color="auto" w:fill="auto"/>
                  <w:noWrap/>
                  <w:vAlign w:val="bottom"/>
                </w:tcPr>
                <w:p w:rsidR="00B23B2B" w:rsidRDefault="00B23B2B" w:rsidP="00246C5D">
                  <w:pPr>
                    <w:rPr>
                      <w:rFonts w:asciiTheme="minorHAnsi" w:hAnsiTheme="minorHAnsi" w:cstheme="minorHAnsi"/>
                      <w:iCs/>
                      <w:lang w:val="en-US"/>
                    </w:rPr>
                  </w:pPr>
                  <w:r>
                    <w:rPr>
                      <w:rFonts w:asciiTheme="minorHAnsi" w:hAnsiTheme="minorHAnsi" w:cstheme="minorHAnsi"/>
                      <w:iCs/>
                      <w:lang w:val="en-US"/>
                    </w:rPr>
                    <w:t>10.Pembanguna Kios Milik Desa dari DD ;</w:t>
                  </w:r>
                </w:p>
              </w:tc>
            </w:tr>
            <w:tr w:rsidR="00B23B2B" w:rsidRPr="003954FA" w:rsidTr="00B23B2B">
              <w:trPr>
                <w:trHeight w:val="255"/>
              </w:trPr>
              <w:tc>
                <w:tcPr>
                  <w:tcW w:w="9360" w:type="dxa"/>
                  <w:tcBorders>
                    <w:top w:val="nil"/>
                    <w:left w:val="nil"/>
                    <w:bottom w:val="nil"/>
                    <w:right w:val="nil"/>
                  </w:tcBorders>
                  <w:shd w:val="clear" w:color="auto" w:fill="auto"/>
                  <w:noWrap/>
                  <w:vAlign w:val="bottom"/>
                </w:tcPr>
                <w:p w:rsidR="00B23B2B" w:rsidRDefault="00B23B2B" w:rsidP="00246C5D">
                  <w:pPr>
                    <w:rPr>
                      <w:rFonts w:asciiTheme="minorHAnsi" w:hAnsiTheme="minorHAnsi" w:cstheme="minorHAnsi"/>
                      <w:iCs/>
                      <w:lang w:val="en-US"/>
                    </w:rPr>
                  </w:pPr>
                  <w:r>
                    <w:rPr>
                      <w:rFonts w:asciiTheme="minorHAnsi" w:hAnsiTheme="minorHAnsi" w:cstheme="minorHAnsi"/>
                      <w:iCs/>
                      <w:lang w:val="en-US"/>
                    </w:rPr>
                    <w:t>11.Pembangunan Jalan Usaha Tani Kelompok Dewi Sri dari Ban Keu Kabupten;</w:t>
                  </w:r>
                </w:p>
                <w:p w:rsidR="00B23B2B" w:rsidRDefault="00B23B2B" w:rsidP="00246C5D">
                  <w:pPr>
                    <w:ind w:left="357" w:hanging="357"/>
                    <w:rPr>
                      <w:rFonts w:asciiTheme="minorHAnsi" w:hAnsiTheme="minorHAnsi" w:cstheme="minorHAnsi"/>
                      <w:iCs/>
                      <w:lang w:val="en-US"/>
                    </w:rPr>
                  </w:pPr>
                  <w:r>
                    <w:rPr>
                      <w:rFonts w:asciiTheme="minorHAnsi" w:hAnsiTheme="minorHAnsi" w:cstheme="minorHAnsi"/>
                      <w:lang w:val="en-US"/>
                    </w:rPr>
                    <w:t>12.</w:t>
                  </w:r>
                  <w:r>
                    <w:rPr>
                      <w:rFonts w:asciiTheme="minorHAnsi" w:hAnsiTheme="minorHAnsi" w:cstheme="minorHAnsi"/>
                      <w:iCs/>
                      <w:lang w:val="en-US"/>
                    </w:rPr>
                    <w:t xml:space="preserve"> Pembangunan Jalan Usaha Tani Kelompok Sri Martani dari Ban Keu        Kabupten;</w:t>
                  </w:r>
                </w:p>
                <w:p w:rsidR="00B23B2B" w:rsidRDefault="00B23B2B" w:rsidP="00246C5D">
                  <w:pPr>
                    <w:ind w:left="357" w:hanging="357"/>
                    <w:rPr>
                      <w:rFonts w:asciiTheme="minorHAnsi" w:hAnsiTheme="minorHAnsi" w:cstheme="minorHAnsi"/>
                      <w:lang w:val="en-US"/>
                    </w:rPr>
                  </w:pPr>
                  <w:r>
                    <w:rPr>
                      <w:rFonts w:asciiTheme="minorHAnsi" w:hAnsiTheme="minorHAnsi" w:cstheme="minorHAnsi"/>
                      <w:lang w:val="en-US"/>
                    </w:rPr>
                    <w:t>13.Pembangunan Dak Cor Gedung TPQ Salafiyah Dusun Penusupan dari Bantuan Keuangan Provinsi ;</w:t>
                  </w:r>
                </w:p>
                <w:p w:rsidR="00B23B2B" w:rsidRDefault="00B23B2B" w:rsidP="00246C5D">
                  <w:pPr>
                    <w:ind w:left="357" w:hanging="357"/>
                    <w:rPr>
                      <w:rFonts w:asciiTheme="minorHAnsi" w:hAnsiTheme="minorHAnsi" w:cstheme="minorHAnsi"/>
                      <w:lang w:val="en-US"/>
                    </w:rPr>
                  </w:pPr>
                  <w:r>
                    <w:rPr>
                      <w:rFonts w:asciiTheme="minorHAnsi" w:hAnsiTheme="minorHAnsi" w:cstheme="minorHAnsi"/>
                      <w:lang w:val="en-US"/>
                    </w:rPr>
                    <w:t>14.Pembangunan Rehab Kantor Desa Kalipelus  dari Bantuan Keuangan Provnsi Jawa Tengah;</w:t>
                  </w:r>
                </w:p>
                <w:p w:rsidR="00B23B2B" w:rsidRDefault="00B23B2B" w:rsidP="00246C5D">
                  <w:pPr>
                    <w:ind w:left="357" w:hanging="357"/>
                    <w:rPr>
                      <w:rFonts w:asciiTheme="minorHAnsi" w:hAnsiTheme="minorHAnsi" w:cstheme="minorHAnsi"/>
                      <w:lang w:val="en-US"/>
                    </w:rPr>
                  </w:pPr>
                  <w:r>
                    <w:rPr>
                      <w:rFonts w:asciiTheme="minorHAnsi" w:hAnsiTheme="minorHAnsi" w:cstheme="minorHAnsi"/>
                      <w:lang w:val="en-US"/>
                    </w:rPr>
                    <w:lastRenderedPageBreak/>
                    <w:t>15.Pembangunan Talud Jalan Makam Rt 03 Rw 05 dari Bantuan Keuangan Provinsi Jawa Tengah;</w:t>
                  </w:r>
                </w:p>
                <w:p w:rsidR="00B23B2B" w:rsidRDefault="00B23B2B" w:rsidP="00246C5D">
                  <w:pPr>
                    <w:ind w:left="357" w:hanging="357"/>
                    <w:rPr>
                      <w:rFonts w:asciiTheme="minorHAnsi" w:hAnsiTheme="minorHAnsi" w:cstheme="minorHAnsi"/>
                      <w:lang w:val="en-US"/>
                    </w:rPr>
                  </w:pPr>
                  <w:r>
                    <w:rPr>
                      <w:rFonts w:asciiTheme="minorHAnsi" w:hAnsiTheme="minorHAnsi" w:cstheme="minorHAnsi"/>
                      <w:lang w:val="en-US"/>
                    </w:rPr>
                    <w:t>16. Rehab Kantor Desa Kalipelus dari Bantuan Keu Provinsi Jawa Tengah</w:t>
                  </w:r>
                  <w:r w:rsidR="00547DD1">
                    <w:rPr>
                      <w:rFonts w:asciiTheme="minorHAnsi" w:hAnsiTheme="minorHAnsi" w:cstheme="minorHAnsi"/>
                      <w:lang w:val="en-US"/>
                    </w:rPr>
                    <w:t>;</w:t>
                  </w:r>
                </w:p>
                <w:p w:rsidR="00525AE1" w:rsidRDefault="00525AE1" w:rsidP="00246C5D">
                  <w:pPr>
                    <w:ind w:left="357" w:hanging="357"/>
                    <w:rPr>
                      <w:rFonts w:asciiTheme="minorHAnsi" w:hAnsiTheme="minorHAnsi" w:cstheme="minorHAnsi"/>
                      <w:lang w:val="en-US"/>
                    </w:rPr>
                  </w:pPr>
                  <w:r>
                    <w:rPr>
                      <w:rFonts w:asciiTheme="minorHAnsi" w:hAnsiTheme="minorHAnsi" w:cstheme="minorHAnsi"/>
                      <w:lang w:val="en-US"/>
                    </w:rPr>
                    <w:t>17. Drainase Rt 01 Rw 04 dari DD;</w:t>
                  </w:r>
                </w:p>
                <w:p w:rsidR="00511075" w:rsidRDefault="00525AE1" w:rsidP="00B23B2B">
                  <w:pPr>
                    <w:tabs>
                      <w:tab w:val="right" w:pos="9362"/>
                    </w:tabs>
                    <w:ind w:left="459" w:hanging="425"/>
                    <w:jc w:val="both"/>
                    <w:rPr>
                      <w:lang w:val="en-US"/>
                    </w:rPr>
                  </w:pPr>
                  <w:r>
                    <w:rPr>
                      <w:rFonts w:asciiTheme="minorHAnsi" w:hAnsiTheme="minorHAnsi" w:cstheme="minorHAnsi"/>
                      <w:iCs/>
                      <w:lang w:val="en-US"/>
                    </w:rPr>
                    <w:t>18</w:t>
                  </w:r>
                  <w:r w:rsidR="00B23B2B">
                    <w:rPr>
                      <w:rFonts w:asciiTheme="minorHAnsi" w:hAnsiTheme="minorHAnsi" w:cstheme="minorHAnsi"/>
                      <w:iCs/>
                      <w:lang w:val="en-US"/>
                    </w:rPr>
                    <w:t>.</w:t>
                  </w:r>
                  <w:r w:rsidR="00B23B2B">
                    <w:rPr>
                      <w:lang w:val="en-US"/>
                    </w:rPr>
                    <w:t xml:space="preserve"> </w:t>
                  </w:r>
                  <w:r w:rsidR="00511075">
                    <w:rPr>
                      <w:lang w:val="en-US"/>
                    </w:rPr>
                    <w:t>Menetapkan Panitia Pengadaan Barang dan Jasa ( PBJ ) sebagai berikut :</w:t>
                  </w:r>
                </w:p>
                <w:p w:rsidR="00511075" w:rsidRDefault="00511075" w:rsidP="00B23B2B">
                  <w:pPr>
                    <w:tabs>
                      <w:tab w:val="right" w:pos="9362"/>
                    </w:tabs>
                    <w:ind w:left="459" w:hanging="425"/>
                    <w:jc w:val="both"/>
                    <w:rPr>
                      <w:lang w:val="en-US"/>
                    </w:rPr>
                  </w:pPr>
                </w:p>
                <w:p w:rsidR="00511075" w:rsidRPr="00511075" w:rsidRDefault="00511075" w:rsidP="00B23B2B">
                  <w:pPr>
                    <w:tabs>
                      <w:tab w:val="right" w:pos="9362"/>
                    </w:tabs>
                    <w:ind w:left="459" w:hanging="425"/>
                    <w:jc w:val="both"/>
                    <w:rPr>
                      <w:b/>
                      <w:lang w:val="en-US"/>
                    </w:rPr>
                  </w:pPr>
                  <w:r w:rsidRPr="00511075">
                    <w:rPr>
                      <w:b/>
                      <w:lang w:val="en-US"/>
                    </w:rPr>
                    <w:t>1. Dusun Tambangan :</w:t>
                  </w:r>
                </w:p>
                <w:p w:rsidR="005A70BA" w:rsidRDefault="00511075" w:rsidP="00B23B2B">
                  <w:pPr>
                    <w:tabs>
                      <w:tab w:val="right" w:pos="9362"/>
                    </w:tabs>
                    <w:ind w:left="459" w:hanging="425"/>
                    <w:jc w:val="both"/>
                    <w:rPr>
                      <w:lang w:val="en-US"/>
                    </w:rPr>
                  </w:pPr>
                  <w:r>
                    <w:rPr>
                      <w:lang w:val="en-US"/>
                    </w:rPr>
                    <w:t>a. Ketua PBJ    sdr</w:t>
                  </w:r>
                  <w:r w:rsidR="00547DD1">
                    <w:rPr>
                      <w:lang w:val="en-US"/>
                    </w:rPr>
                    <w:t xml:space="preserve"> Tutur</w:t>
                  </w:r>
                  <w:r w:rsidR="005A70BA">
                    <w:rPr>
                      <w:lang w:val="en-US"/>
                    </w:rPr>
                    <w:t xml:space="preserve"> Wardoyo</w:t>
                  </w:r>
                </w:p>
                <w:p w:rsidR="00511075" w:rsidRDefault="00511075" w:rsidP="00B23B2B">
                  <w:pPr>
                    <w:tabs>
                      <w:tab w:val="right" w:pos="9362"/>
                    </w:tabs>
                    <w:ind w:left="459" w:hanging="425"/>
                    <w:jc w:val="both"/>
                    <w:rPr>
                      <w:lang w:val="en-US"/>
                    </w:rPr>
                  </w:pPr>
                  <w:r>
                    <w:rPr>
                      <w:lang w:val="en-US"/>
                    </w:rPr>
                    <w:t>b.Sekretaris PBJ sdr</w:t>
                  </w:r>
                  <w:r w:rsidR="00547DD1">
                    <w:rPr>
                      <w:lang w:val="en-US"/>
                    </w:rPr>
                    <w:t xml:space="preserve"> Jamingun</w:t>
                  </w:r>
                </w:p>
                <w:p w:rsidR="00547DD1" w:rsidRDefault="00511075" w:rsidP="00B23B2B">
                  <w:pPr>
                    <w:tabs>
                      <w:tab w:val="right" w:pos="9362"/>
                    </w:tabs>
                    <w:ind w:left="459" w:hanging="425"/>
                    <w:jc w:val="both"/>
                    <w:rPr>
                      <w:lang w:val="en-US"/>
                    </w:rPr>
                  </w:pPr>
                  <w:r>
                    <w:rPr>
                      <w:lang w:val="en-US"/>
                    </w:rPr>
                    <w:t>c.Anggota PBJ sdr</w:t>
                  </w:r>
                  <w:r w:rsidR="00547DD1">
                    <w:rPr>
                      <w:lang w:val="en-US"/>
                    </w:rPr>
                    <w:t xml:space="preserve"> Wasis</w:t>
                  </w:r>
                </w:p>
                <w:p w:rsidR="00511075" w:rsidRDefault="00511075" w:rsidP="00B23B2B">
                  <w:pPr>
                    <w:tabs>
                      <w:tab w:val="right" w:pos="9362"/>
                    </w:tabs>
                    <w:ind w:left="459" w:hanging="425"/>
                    <w:jc w:val="both"/>
                    <w:rPr>
                      <w:lang w:val="en-US"/>
                    </w:rPr>
                  </w:pPr>
                </w:p>
                <w:p w:rsidR="00511075" w:rsidRDefault="00511075" w:rsidP="00511075">
                  <w:pPr>
                    <w:tabs>
                      <w:tab w:val="right" w:pos="9362"/>
                    </w:tabs>
                    <w:ind w:left="459" w:hanging="425"/>
                    <w:jc w:val="both"/>
                    <w:rPr>
                      <w:lang w:val="en-US"/>
                    </w:rPr>
                  </w:pPr>
                  <w:r w:rsidRPr="00511075">
                    <w:rPr>
                      <w:b/>
                      <w:lang w:val="en-US"/>
                    </w:rPr>
                    <w:t>2.</w:t>
                  </w:r>
                  <w:r>
                    <w:rPr>
                      <w:lang w:val="en-US"/>
                    </w:rPr>
                    <w:t xml:space="preserve"> </w:t>
                  </w:r>
                  <w:r w:rsidRPr="00511075">
                    <w:rPr>
                      <w:b/>
                      <w:lang w:val="en-US"/>
                    </w:rPr>
                    <w:t>Dusun Temanggungan :</w:t>
                  </w:r>
                </w:p>
                <w:p w:rsidR="00511075" w:rsidRDefault="00511075" w:rsidP="00511075">
                  <w:pPr>
                    <w:tabs>
                      <w:tab w:val="right" w:pos="9362"/>
                    </w:tabs>
                    <w:ind w:left="459" w:hanging="425"/>
                    <w:jc w:val="both"/>
                    <w:rPr>
                      <w:lang w:val="en-US"/>
                    </w:rPr>
                  </w:pPr>
                  <w:r>
                    <w:rPr>
                      <w:lang w:val="en-US"/>
                    </w:rPr>
                    <w:t>a. Ketua PBJ sdr</w:t>
                  </w:r>
                  <w:r w:rsidR="00547DD1">
                    <w:rPr>
                      <w:lang w:val="en-US"/>
                    </w:rPr>
                    <w:t xml:space="preserve"> Akbar K</w:t>
                  </w:r>
                </w:p>
                <w:p w:rsidR="00511075" w:rsidRDefault="00511075" w:rsidP="00511075">
                  <w:pPr>
                    <w:tabs>
                      <w:tab w:val="right" w:pos="9362"/>
                    </w:tabs>
                    <w:ind w:left="459" w:hanging="425"/>
                    <w:jc w:val="both"/>
                    <w:rPr>
                      <w:lang w:val="en-US"/>
                    </w:rPr>
                  </w:pPr>
                  <w:r>
                    <w:rPr>
                      <w:lang w:val="en-US"/>
                    </w:rPr>
                    <w:t>b.Sekretaris PBJ sdr</w:t>
                  </w:r>
                  <w:r w:rsidR="00547DD1">
                    <w:rPr>
                      <w:lang w:val="en-US"/>
                    </w:rPr>
                    <w:t xml:space="preserve"> Teguh Hardian</w:t>
                  </w:r>
                </w:p>
                <w:p w:rsidR="00511075" w:rsidRDefault="00511075" w:rsidP="00511075">
                  <w:pPr>
                    <w:tabs>
                      <w:tab w:val="right" w:pos="9362"/>
                    </w:tabs>
                    <w:ind w:left="459" w:hanging="425"/>
                    <w:jc w:val="both"/>
                    <w:rPr>
                      <w:lang w:val="en-US"/>
                    </w:rPr>
                  </w:pPr>
                  <w:r>
                    <w:rPr>
                      <w:lang w:val="en-US"/>
                    </w:rPr>
                    <w:t>c.Anggota PBJ sdr</w:t>
                  </w:r>
                  <w:r w:rsidR="00547DD1">
                    <w:rPr>
                      <w:lang w:val="en-US"/>
                    </w:rPr>
                    <w:t xml:space="preserve"> Juli P</w:t>
                  </w:r>
                </w:p>
                <w:p w:rsidR="00511075" w:rsidRDefault="00511075" w:rsidP="00511075">
                  <w:pPr>
                    <w:tabs>
                      <w:tab w:val="right" w:pos="9362"/>
                    </w:tabs>
                    <w:ind w:left="459" w:hanging="425"/>
                    <w:jc w:val="both"/>
                    <w:rPr>
                      <w:lang w:val="en-US"/>
                    </w:rPr>
                  </w:pPr>
                </w:p>
                <w:p w:rsidR="00511075" w:rsidRDefault="00511075" w:rsidP="00511075">
                  <w:pPr>
                    <w:tabs>
                      <w:tab w:val="right" w:pos="9362"/>
                    </w:tabs>
                    <w:ind w:left="459" w:hanging="425"/>
                    <w:jc w:val="both"/>
                    <w:rPr>
                      <w:lang w:val="en-US"/>
                    </w:rPr>
                  </w:pPr>
                  <w:r w:rsidRPr="00511075">
                    <w:rPr>
                      <w:b/>
                      <w:lang w:val="en-US"/>
                    </w:rPr>
                    <w:t>3</w:t>
                  </w:r>
                  <w:r>
                    <w:rPr>
                      <w:lang w:val="en-US"/>
                    </w:rPr>
                    <w:t xml:space="preserve">. </w:t>
                  </w:r>
                  <w:r>
                    <w:rPr>
                      <w:b/>
                      <w:lang w:val="en-US"/>
                    </w:rPr>
                    <w:t xml:space="preserve">Dusun Kalipelus </w:t>
                  </w:r>
                  <w:r w:rsidRPr="00511075">
                    <w:rPr>
                      <w:b/>
                      <w:lang w:val="en-US"/>
                    </w:rPr>
                    <w:t xml:space="preserve"> :</w:t>
                  </w:r>
                </w:p>
                <w:p w:rsidR="00511075" w:rsidRDefault="00511075" w:rsidP="00511075">
                  <w:pPr>
                    <w:tabs>
                      <w:tab w:val="right" w:pos="9362"/>
                    </w:tabs>
                    <w:ind w:left="459" w:hanging="425"/>
                    <w:jc w:val="both"/>
                    <w:rPr>
                      <w:lang w:val="en-US"/>
                    </w:rPr>
                  </w:pPr>
                  <w:r>
                    <w:rPr>
                      <w:lang w:val="en-US"/>
                    </w:rPr>
                    <w:t>a. Ketua PBJ sdr</w:t>
                  </w:r>
                  <w:r w:rsidR="00547DD1">
                    <w:rPr>
                      <w:lang w:val="en-US"/>
                    </w:rPr>
                    <w:t xml:space="preserve"> Eko Setyo Edi</w:t>
                  </w:r>
                </w:p>
                <w:p w:rsidR="00511075" w:rsidRDefault="00511075" w:rsidP="00511075">
                  <w:pPr>
                    <w:tabs>
                      <w:tab w:val="right" w:pos="9362"/>
                    </w:tabs>
                    <w:ind w:left="459" w:hanging="425"/>
                    <w:jc w:val="both"/>
                    <w:rPr>
                      <w:lang w:val="en-US"/>
                    </w:rPr>
                  </w:pPr>
                  <w:r>
                    <w:rPr>
                      <w:lang w:val="en-US"/>
                    </w:rPr>
                    <w:t>b.Sekretaris PBJ sdr</w:t>
                  </w:r>
                  <w:r w:rsidR="00547DD1">
                    <w:rPr>
                      <w:lang w:val="en-US"/>
                    </w:rPr>
                    <w:t xml:space="preserve"> Sugito</w:t>
                  </w:r>
                </w:p>
                <w:p w:rsidR="00511075" w:rsidRDefault="00511075" w:rsidP="00511075">
                  <w:pPr>
                    <w:tabs>
                      <w:tab w:val="right" w:pos="9362"/>
                    </w:tabs>
                    <w:ind w:left="459" w:hanging="425"/>
                    <w:jc w:val="both"/>
                    <w:rPr>
                      <w:lang w:val="en-US"/>
                    </w:rPr>
                  </w:pPr>
                  <w:r>
                    <w:rPr>
                      <w:lang w:val="en-US"/>
                    </w:rPr>
                    <w:t>c.Anggota PBJ sdr</w:t>
                  </w:r>
                  <w:r w:rsidR="00547DD1">
                    <w:rPr>
                      <w:lang w:val="en-US"/>
                    </w:rPr>
                    <w:t xml:space="preserve"> Sugi</w:t>
                  </w:r>
                  <w:r w:rsidR="00525AE1">
                    <w:rPr>
                      <w:lang w:val="en-US"/>
                    </w:rPr>
                    <w:t>arto</w:t>
                  </w:r>
                </w:p>
                <w:p w:rsidR="00511075" w:rsidRDefault="00511075" w:rsidP="00511075">
                  <w:pPr>
                    <w:tabs>
                      <w:tab w:val="right" w:pos="9362"/>
                    </w:tabs>
                    <w:ind w:left="459" w:hanging="425"/>
                    <w:jc w:val="both"/>
                    <w:rPr>
                      <w:lang w:val="en-US"/>
                    </w:rPr>
                  </w:pPr>
                </w:p>
                <w:p w:rsidR="00511075" w:rsidRDefault="00511075" w:rsidP="00511075">
                  <w:pPr>
                    <w:tabs>
                      <w:tab w:val="right" w:pos="9362"/>
                    </w:tabs>
                    <w:ind w:left="459" w:hanging="425"/>
                    <w:jc w:val="both"/>
                    <w:rPr>
                      <w:lang w:val="en-US"/>
                    </w:rPr>
                  </w:pPr>
                  <w:r>
                    <w:rPr>
                      <w:b/>
                      <w:lang w:val="en-US"/>
                    </w:rPr>
                    <w:t xml:space="preserve">4.Dusun Bojongsari </w:t>
                  </w:r>
                  <w:r w:rsidRPr="00511075">
                    <w:rPr>
                      <w:b/>
                      <w:lang w:val="en-US"/>
                    </w:rPr>
                    <w:t>:</w:t>
                  </w:r>
                </w:p>
                <w:p w:rsidR="00511075" w:rsidRDefault="00511075" w:rsidP="00511075">
                  <w:pPr>
                    <w:tabs>
                      <w:tab w:val="right" w:pos="9362"/>
                    </w:tabs>
                    <w:ind w:left="459" w:hanging="425"/>
                    <w:jc w:val="both"/>
                    <w:rPr>
                      <w:lang w:val="en-US"/>
                    </w:rPr>
                  </w:pPr>
                  <w:r>
                    <w:rPr>
                      <w:lang w:val="en-US"/>
                    </w:rPr>
                    <w:t>a. Ketua PBJ  sdr</w:t>
                  </w:r>
                  <w:r w:rsidR="00525AE1">
                    <w:rPr>
                      <w:lang w:val="en-US"/>
                    </w:rPr>
                    <w:t xml:space="preserve"> Joko TW</w:t>
                  </w:r>
                </w:p>
                <w:p w:rsidR="00511075" w:rsidRDefault="00511075" w:rsidP="00511075">
                  <w:pPr>
                    <w:tabs>
                      <w:tab w:val="right" w:pos="9362"/>
                    </w:tabs>
                    <w:ind w:left="459" w:hanging="425"/>
                    <w:jc w:val="both"/>
                    <w:rPr>
                      <w:lang w:val="en-US"/>
                    </w:rPr>
                  </w:pPr>
                  <w:r>
                    <w:rPr>
                      <w:lang w:val="en-US"/>
                    </w:rPr>
                    <w:t>b.Sekretaris PBJ sdr</w:t>
                  </w:r>
                  <w:r w:rsidR="00525AE1">
                    <w:rPr>
                      <w:lang w:val="en-US"/>
                    </w:rPr>
                    <w:t xml:space="preserve"> Hadi W</w:t>
                  </w:r>
                </w:p>
                <w:p w:rsidR="00525AE1" w:rsidRDefault="00511075" w:rsidP="00511075">
                  <w:pPr>
                    <w:tabs>
                      <w:tab w:val="right" w:pos="9362"/>
                    </w:tabs>
                    <w:ind w:left="459" w:hanging="425"/>
                    <w:jc w:val="both"/>
                    <w:rPr>
                      <w:lang w:val="en-US"/>
                    </w:rPr>
                  </w:pPr>
                  <w:r>
                    <w:rPr>
                      <w:lang w:val="en-US"/>
                    </w:rPr>
                    <w:t>c.Anggota PBJ  sdr</w:t>
                  </w:r>
                  <w:r w:rsidR="00525AE1">
                    <w:rPr>
                      <w:lang w:val="en-US"/>
                    </w:rPr>
                    <w:t xml:space="preserve"> Solikhin</w:t>
                  </w:r>
                </w:p>
                <w:p w:rsidR="00511075" w:rsidRDefault="00511075" w:rsidP="00511075">
                  <w:pPr>
                    <w:tabs>
                      <w:tab w:val="right" w:pos="9362"/>
                    </w:tabs>
                    <w:ind w:left="459" w:hanging="425"/>
                    <w:jc w:val="both"/>
                    <w:rPr>
                      <w:lang w:val="en-US"/>
                    </w:rPr>
                  </w:pPr>
                </w:p>
                <w:p w:rsidR="00511075" w:rsidRDefault="00511075" w:rsidP="00511075">
                  <w:pPr>
                    <w:tabs>
                      <w:tab w:val="right" w:pos="9362"/>
                    </w:tabs>
                    <w:ind w:left="459" w:hanging="425"/>
                    <w:jc w:val="both"/>
                    <w:rPr>
                      <w:lang w:val="en-US"/>
                    </w:rPr>
                  </w:pPr>
                  <w:r>
                    <w:rPr>
                      <w:b/>
                      <w:lang w:val="en-US"/>
                    </w:rPr>
                    <w:t xml:space="preserve">5.Dusun Penusupan </w:t>
                  </w:r>
                  <w:r w:rsidRPr="00511075">
                    <w:rPr>
                      <w:b/>
                      <w:lang w:val="en-US"/>
                    </w:rPr>
                    <w:t xml:space="preserve"> :</w:t>
                  </w:r>
                </w:p>
                <w:p w:rsidR="00511075" w:rsidRDefault="00511075" w:rsidP="00511075">
                  <w:pPr>
                    <w:tabs>
                      <w:tab w:val="right" w:pos="9362"/>
                    </w:tabs>
                    <w:ind w:left="459" w:hanging="425"/>
                    <w:jc w:val="both"/>
                    <w:rPr>
                      <w:lang w:val="en-US"/>
                    </w:rPr>
                  </w:pPr>
                  <w:r>
                    <w:rPr>
                      <w:lang w:val="en-US"/>
                    </w:rPr>
                    <w:t>a. Ketua PBJ  sdr</w:t>
                  </w:r>
                  <w:r w:rsidR="00525AE1">
                    <w:rPr>
                      <w:lang w:val="en-US"/>
                    </w:rPr>
                    <w:t xml:space="preserve"> Suyud</w:t>
                  </w:r>
                </w:p>
                <w:p w:rsidR="00511075" w:rsidRDefault="00511075" w:rsidP="00511075">
                  <w:pPr>
                    <w:tabs>
                      <w:tab w:val="right" w:pos="9362"/>
                    </w:tabs>
                    <w:ind w:left="459" w:hanging="425"/>
                    <w:jc w:val="both"/>
                    <w:rPr>
                      <w:lang w:val="en-US"/>
                    </w:rPr>
                  </w:pPr>
                  <w:r>
                    <w:rPr>
                      <w:lang w:val="en-US"/>
                    </w:rPr>
                    <w:t>b.Sekretaris PBJ  sdr</w:t>
                  </w:r>
                  <w:r w:rsidR="00525AE1">
                    <w:rPr>
                      <w:lang w:val="en-US"/>
                    </w:rPr>
                    <w:t xml:space="preserve"> Wakhidin</w:t>
                  </w:r>
                </w:p>
                <w:p w:rsidR="00511075" w:rsidRDefault="00511075" w:rsidP="00511075">
                  <w:pPr>
                    <w:tabs>
                      <w:tab w:val="right" w:pos="9362"/>
                    </w:tabs>
                    <w:ind w:left="459" w:hanging="425"/>
                    <w:jc w:val="both"/>
                    <w:rPr>
                      <w:lang w:val="en-US"/>
                    </w:rPr>
                  </w:pPr>
                  <w:r>
                    <w:rPr>
                      <w:lang w:val="en-US"/>
                    </w:rPr>
                    <w:t>c.Anggota PBJ  sdr</w:t>
                  </w:r>
                  <w:r w:rsidR="00525AE1">
                    <w:rPr>
                      <w:lang w:val="en-US"/>
                    </w:rPr>
                    <w:t xml:space="preserve"> Suparso</w:t>
                  </w:r>
                </w:p>
                <w:p w:rsidR="00511075" w:rsidRDefault="00511075" w:rsidP="00511075">
                  <w:pPr>
                    <w:tabs>
                      <w:tab w:val="right" w:pos="9362"/>
                    </w:tabs>
                    <w:ind w:left="459" w:hanging="425"/>
                    <w:jc w:val="both"/>
                    <w:rPr>
                      <w:lang w:val="en-US"/>
                    </w:rPr>
                  </w:pPr>
                </w:p>
                <w:p w:rsidR="00511075" w:rsidRDefault="00511075" w:rsidP="00511075">
                  <w:pPr>
                    <w:tabs>
                      <w:tab w:val="right" w:pos="9362"/>
                    </w:tabs>
                    <w:ind w:left="459" w:hanging="425"/>
                    <w:jc w:val="both"/>
                    <w:rPr>
                      <w:lang w:val="en-US"/>
                    </w:rPr>
                  </w:pPr>
                  <w:r>
                    <w:rPr>
                      <w:rFonts w:asciiTheme="minorHAnsi" w:hAnsiTheme="minorHAnsi" w:cstheme="minorHAnsi"/>
                      <w:iCs/>
                      <w:lang w:val="en-US"/>
                    </w:rPr>
                    <w:t>18.</w:t>
                  </w:r>
                  <w:r>
                    <w:rPr>
                      <w:lang w:val="en-US"/>
                    </w:rPr>
                    <w:t xml:space="preserve"> Menetapkan Tim Verifikasi Gambar</w:t>
                  </w:r>
                  <w:r w:rsidR="00525AE1">
                    <w:rPr>
                      <w:lang w:val="en-US"/>
                    </w:rPr>
                    <w:t>,</w:t>
                  </w:r>
                  <w:r>
                    <w:rPr>
                      <w:lang w:val="en-US"/>
                    </w:rPr>
                    <w:t xml:space="preserve"> </w:t>
                  </w:r>
                  <w:r w:rsidR="00525AE1">
                    <w:rPr>
                      <w:lang w:val="en-US"/>
                    </w:rPr>
                    <w:t>Desain,</w:t>
                  </w:r>
                  <w:r>
                    <w:rPr>
                      <w:lang w:val="en-US"/>
                    </w:rPr>
                    <w:t>dan RAB sebagai berikut :</w:t>
                  </w:r>
                </w:p>
                <w:p w:rsidR="00511075" w:rsidRDefault="00511075" w:rsidP="00511075">
                  <w:pPr>
                    <w:tabs>
                      <w:tab w:val="right" w:pos="9362"/>
                    </w:tabs>
                    <w:ind w:left="459" w:hanging="425"/>
                    <w:jc w:val="both"/>
                    <w:rPr>
                      <w:lang w:val="en-US"/>
                    </w:rPr>
                  </w:pPr>
                </w:p>
                <w:p w:rsidR="00511075" w:rsidRDefault="00511075" w:rsidP="00511075">
                  <w:pPr>
                    <w:tabs>
                      <w:tab w:val="right" w:pos="9362"/>
                    </w:tabs>
                    <w:ind w:left="459" w:hanging="425"/>
                    <w:jc w:val="both"/>
                    <w:rPr>
                      <w:lang w:val="en-US"/>
                    </w:rPr>
                  </w:pPr>
                  <w:r>
                    <w:rPr>
                      <w:lang w:val="en-US"/>
                    </w:rPr>
                    <w:t>1.</w:t>
                  </w:r>
                  <w:r w:rsidR="00050257">
                    <w:rPr>
                      <w:lang w:val="en-US"/>
                    </w:rPr>
                    <w:t xml:space="preserve"> Sobikihin S.Pd</w:t>
                  </w:r>
                </w:p>
                <w:p w:rsidR="00511075" w:rsidRDefault="00511075" w:rsidP="00511075">
                  <w:pPr>
                    <w:tabs>
                      <w:tab w:val="right" w:pos="9362"/>
                    </w:tabs>
                    <w:ind w:left="459" w:hanging="425"/>
                    <w:jc w:val="both"/>
                    <w:rPr>
                      <w:lang w:val="en-US"/>
                    </w:rPr>
                  </w:pPr>
                  <w:r>
                    <w:rPr>
                      <w:lang w:val="en-US"/>
                    </w:rPr>
                    <w:t xml:space="preserve">2. </w:t>
                  </w:r>
                  <w:r w:rsidR="00525AE1">
                    <w:rPr>
                      <w:lang w:val="en-US"/>
                    </w:rPr>
                    <w:t>Sugito</w:t>
                  </w:r>
                </w:p>
                <w:p w:rsidR="00511075" w:rsidRDefault="00511075" w:rsidP="00B23B2B">
                  <w:pPr>
                    <w:tabs>
                      <w:tab w:val="right" w:pos="9362"/>
                    </w:tabs>
                    <w:ind w:left="459" w:hanging="425"/>
                    <w:jc w:val="both"/>
                    <w:rPr>
                      <w:lang w:val="en-US"/>
                    </w:rPr>
                  </w:pPr>
                  <w:r>
                    <w:rPr>
                      <w:lang w:val="en-US"/>
                    </w:rPr>
                    <w:t>3.</w:t>
                  </w:r>
                  <w:r w:rsidR="00525AE1">
                    <w:rPr>
                      <w:lang w:val="en-US"/>
                    </w:rPr>
                    <w:t xml:space="preserve"> Sugiarto</w:t>
                  </w:r>
                </w:p>
                <w:p w:rsidR="00511075" w:rsidRDefault="00511075" w:rsidP="00B23B2B">
                  <w:pPr>
                    <w:tabs>
                      <w:tab w:val="right" w:pos="9362"/>
                    </w:tabs>
                    <w:ind w:left="459" w:hanging="425"/>
                    <w:jc w:val="both"/>
                    <w:rPr>
                      <w:lang w:val="en-US"/>
                    </w:rPr>
                  </w:pPr>
                </w:p>
                <w:p w:rsidR="00B23B2B" w:rsidRPr="00511075" w:rsidRDefault="00B23B2B" w:rsidP="00511075">
                  <w:pPr>
                    <w:tabs>
                      <w:tab w:val="right" w:pos="9362"/>
                    </w:tabs>
                    <w:jc w:val="both"/>
                    <w:rPr>
                      <w:b/>
                      <w:lang w:val="en-US"/>
                    </w:rPr>
                  </w:pPr>
                  <w:r>
                    <w:rPr>
                      <w:lang w:val="en-US"/>
                    </w:rPr>
                    <w:t xml:space="preserve">Selanjutnya Pemerintah Desa untuk segera membuat Peraturan Desa tentang </w:t>
                  </w:r>
                  <w:r w:rsidR="005A70BA">
                    <w:rPr>
                      <w:b/>
                      <w:lang w:val="en-US"/>
                    </w:rPr>
                    <w:t xml:space="preserve">APBDES </w:t>
                  </w:r>
                  <w:r>
                    <w:rPr>
                      <w:b/>
                      <w:lang w:val="en-US"/>
                    </w:rPr>
                    <w:t>TA 2021</w:t>
                  </w:r>
                  <w:r w:rsidRPr="00187966">
                    <w:rPr>
                      <w:b/>
                      <w:lang w:val="en-US"/>
                    </w:rPr>
                    <w:t xml:space="preserve"> yang di bahas dan di sepakati bersama BPD</w:t>
                  </w:r>
                </w:p>
              </w:tc>
            </w:tr>
            <w:tr w:rsidR="00511075" w:rsidRPr="003954FA" w:rsidTr="00B23B2B">
              <w:trPr>
                <w:trHeight w:val="255"/>
              </w:trPr>
              <w:tc>
                <w:tcPr>
                  <w:tcW w:w="9360" w:type="dxa"/>
                  <w:tcBorders>
                    <w:top w:val="nil"/>
                    <w:left w:val="nil"/>
                    <w:bottom w:val="nil"/>
                    <w:right w:val="nil"/>
                  </w:tcBorders>
                  <w:shd w:val="clear" w:color="auto" w:fill="auto"/>
                  <w:noWrap/>
                  <w:vAlign w:val="bottom"/>
                </w:tcPr>
                <w:p w:rsidR="00511075" w:rsidRDefault="00511075" w:rsidP="00246C5D">
                  <w:pPr>
                    <w:rPr>
                      <w:rFonts w:asciiTheme="minorHAnsi" w:hAnsiTheme="minorHAnsi" w:cstheme="minorHAnsi"/>
                      <w:iCs/>
                      <w:lang w:val="en-US"/>
                    </w:rPr>
                  </w:pPr>
                </w:p>
              </w:tc>
            </w:tr>
          </w:tbl>
          <w:p w:rsidR="00B23B2B" w:rsidRPr="003954FA" w:rsidRDefault="00B23B2B" w:rsidP="00246C5D">
            <w:pPr>
              <w:jc w:val="both"/>
              <w:rPr>
                <w:rFonts w:asciiTheme="minorHAnsi" w:hAnsiTheme="minorHAnsi" w:cstheme="minorHAnsi"/>
                <w:lang w:val="en-US"/>
              </w:rPr>
            </w:pPr>
          </w:p>
        </w:tc>
      </w:tr>
    </w:tbl>
    <w:p w:rsidR="002E5DD4" w:rsidRDefault="002E5DD4" w:rsidP="002E5DD4">
      <w:pPr>
        <w:tabs>
          <w:tab w:val="right" w:pos="9362"/>
        </w:tabs>
        <w:jc w:val="both"/>
        <w:rPr>
          <w:lang w:val="en-US"/>
        </w:rPr>
      </w:pPr>
      <w:r>
        <w:rPr>
          <w:lang w:val="en-US"/>
        </w:rPr>
        <w:lastRenderedPageBreak/>
        <w:tab/>
      </w:r>
    </w:p>
    <w:p w:rsidR="00511075" w:rsidRDefault="00511075" w:rsidP="002E5DD4">
      <w:pPr>
        <w:tabs>
          <w:tab w:val="right" w:pos="9362"/>
        </w:tabs>
        <w:ind w:firstLine="709"/>
        <w:jc w:val="both"/>
        <w:rPr>
          <w:lang w:val="en-US"/>
        </w:rPr>
      </w:pPr>
    </w:p>
    <w:p w:rsidR="00511075" w:rsidRDefault="00511075" w:rsidP="002E5DD4">
      <w:pPr>
        <w:tabs>
          <w:tab w:val="right" w:pos="9362"/>
        </w:tabs>
        <w:ind w:firstLine="709"/>
        <w:jc w:val="both"/>
        <w:rPr>
          <w:lang w:val="en-US"/>
        </w:rPr>
      </w:pPr>
    </w:p>
    <w:p w:rsidR="00511075" w:rsidRDefault="00511075" w:rsidP="002E5DD4">
      <w:pPr>
        <w:tabs>
          <w:tab w:val="right" w:pos="9362"/>
        </w:tabs>
        <w:ind w:firstLine="709"/>
        <w:jc w:val="both"/>
        <w:rPr>
          <w:lang w:val="en-US"/>
        </w:rPr>
      </w:pPr>
    </w:p>
    <w:p w:rsidR="00511075" w:rsidRDefault="00511075" w:rsidP="002E5DD4">
      <w:pPr>
        <w:tabs>
          <w:tab w:val="right" w:pos="9362"/>
        </w:tabs>
        <w:ind w:firstLine="709"/>
        <w:jc w:val="both"/>
        <w:rPr>
          <w:lang w:val="en-US"/>
        </w:rPr>
      </w:pPr>
    </w:p>
    <w:p w:rsidR="00511075" w:rsidRDefault="00511075" w:rsidP="002E5DD4">
      <w:pPr>
        <w:tabs>
          <w:tab w:val="right" w:pos="9362"/>
        </w:tabs>
        <w:ind w:firstLine="709"/>
        <w:jc w:val="both"/>
        <w:rPr>
          <w:lang w:val="en-US"/>
        </w:rPr>
      </w:pPr>
    </w:p>
    <w:p w:rsidR="00511075" w:rsidRDefault="00511075" w:rsidP="002E5DD4">
      <w:pPr>
        <w:tabs>
          <w:tab w:val="right" w:pos="9362"/>
        </w:tabs>
        <w:ind w:firstLine="709"/>
        <w:jc w:val="both"/>
        <w:rPr>
          <w:lang w:val="en-US"/>
        </w:rPr>
      </w:pPr>
    </w:p>
    <w:p w:rsidR="00511075" w:rsidRDefault="00511075" w:rsidP="002E5DD4">
      <w:pPr>
        <w:tabs>
          <w:tab w:val="right" w:pos="9362"/>
        </w:tabs>
        <w:ind w:firstLine="709"/>
        <w:jc w:val="both"/>
        <w:rPr>
          <w:lang w:val="en-US"/>
        </w:rPr>
      </w:pPr>
    </w:p>
    <w:p w:rsidR="00511075" w:rsidRDefault="00511075" w:rsidP="002E5DD4">
      <w:pPr>
        <w:tabs>
          <w:tab w:val="right" w:pos="9362"/>
        </w:tabs>
        <w:ind w:firstLine="709"/>
        <w:jc w:val="both"/>
        <w:rPr>
          <w:lang w:val="en-US"/>
        </w:rPr>
      </w:pPr>
    </w:p>
    <w:p w:rsidR="002E5DD4" w:rsidRPr="00071381" w:rsidRDefault="002E5DD4" w:rsidP="002E5DD4">
      <w:pPr>
        <w:tabs>
          <w:tab w:val="right" w:pos="9362"/>
        </w:tabs>
        <w:ind w:firstLine="709"/>
        <w:jc w:val="both"/>
      </w:pPr>
      <w:r w:rsidRPr="00071381">
        <w:t xml:space="preserve">Demikian Berita Acara Rapat Badan Permusyawaratn Desa bersama Pemerintah Desa Kalipelus tentang Pembahasan dan Penyepakatan </w:t>
      </w:r>
      <w:r>
        <w:rPr>
          <w:b/>
          <w:lang w:val="en-US"/>
        </w:rPr>
        <w:t>Rencana Kerja Pemerintah Desa (RKPDes)</w:t>
      </w:r>
      <w:r w:rsidR="005A70BA">
        <w:rPr>
          <w:b/>
          <w:lang w:val="en-US"/>
        </w:rPr>
        <w:t xml:space="preserve"> </w:t>
      </w:r>
      <w:r>
        <w:rPr>
          <w:lang w:val="en-US"/>
        </w:rPr>
        <w:t xml:space="preserve"> </w:t>
      </w:r>
      <w:r>
        <w:rPr>
          <w:b/>
        </w:rPr>
        <w:t>Tahun 20</w:t>
      </w:r>
      <w:r w:rsidR="00B23B2B">
        <w:rPr>
          <w:b/>
          <w:lang w:val="en-US"/>
        </w:rPr>
        <w:t>21</w:t>
      </w:r>
      <w:r>
        <w:rPr>
          <w:b/>
          <w:lang w:val="en-US"/>
        </w:rPr>
        <w:t>,</w:t>
      </w:r>
      <w:r w:rsidRPr="00071381">
        <w:t xml:space="preserve"> yang selanjutnya dapat di gunakan sebagaimana mestinya.</w:t>
      </w:r>
    </w:p>
    <w:p w:rsidR="002E5DD4" w:rsidRPr="00071381" w:rsidRDefault="002E5DD4" w:rsidP="002E5DD4">
      <w:pPr>
        <w:tabs>
          <w:tab w:val="right" w:pos="9362"/>
        </w:tabs>
        <w:jc w:val="both"/>
      </w:pPr>
    </w:p>
    <w:p w:rsidR="002E5DD4" w:rsidRPr="00071381" w:rsidRDefault="002E5DD4" w:rsidP="002E5DD4">
      <w:pPr>
        <w:tabs>
          <w:tab w:val="right" w:pos="9362"/>
        </w:tabs>
        <w:jc w:val="both"/>
      </w:pPr>
    </w:p>
    <w:tbl>
      <w:tblPr>
        <w:tblW w:w="0" w:type="auto"/>
        <w:tblLook w:val="04A0" w:firstRow="1" w:lastRow="0" w:firstColumn="1" w:lastColumn="0" w:noHBand="0" w:noVBand="1"/>
      </w:tblPr>
      <w:tblGrid>
        <w:gridCol w:w="4788"/>
        <w:gridCol w:w="4788"/>
      </w:tblGrid>
      <w:tr w:rsidR="002E5DD4" w:rsidRPr="00071381" w:rsidTr="002E5DD4">
        <w:tc>
          <w:tcPr>
            <w:tcW w:w="4789" w:type="dxa"/>
          </w:tcPr>
          <w:p w:rsidR="002E5DD4" w:rsidRPr="00071381" w:rsidRDefault="002E5DD4" w:rsidP="002E5DD4">
            <w:pPr>
              <w:tabs>
                <w:tab w:val="right" w:pos="9362"/>
              </w:tabs>
              <w:jc w:val="center"/>
            </w:pPr>
          </w:p>
        </w:tc>
        <w:tc>
          <w:tcPr>
            <w:tcW w:w="4789" w:type="dxa"/>
          </w:tcPr>
          <w:p w:rsidR="002E5DD4" w:rsidRPr="00071381" w:rsidRDefault="002E5DD4" w:rsidP="002E5DD4">
            <w:pPr>
              <w:tabs>
                <w:tab w:val="right" w:pos="9362"/>
              </w:tabs>
              <w:jc w:val="center"/>
            </w:pPr>
            <w:r w:rsidRPr="00071381">
              <w:t xml:space="preserve">Kalipelus,  </w:t>
            </w:r>
            <w:r w:rsidR="00B23B2B">
              <w:rPr>
                <w:lang w:val="en-US"/>
              </w:rPr>
              <w:t xml:space="preserve">22 September </w:t>
            </w:r>
            <w:r>
              <w:rPr>
                <w:lang w:val="en-US"/>
              </w:rPr>
              <w:t xml:space="preserve">  2020</w:t>
            </w:r>
          </w:p>
          <w:p w:rsidR="002E5DD4" w:rsidRPr="00071381" w:rsidRDefault="002E5DD4" w:rsidP="002E5DD4">
            <w:pPr>
              <w:tabs>
                <w:tab w:val="right" w:pos="9362"/>
              </w:tabs>
              <w:jc w:val="center"/>
            </w:pPr>
            <w:r w:rsidRPr="00071381">
              <w:t>BADAN PERMUSYAWARATAN DESA</w:t>
            </w:r>
          </w:p>
          <w:p w:rsidR="002E5DD4" w:rsidRPr="00071381" w:rsidRDefault="002E5DD4" w:rsidP="002E5DD4">
            <w:pPr>
              <w:tabs>
                <w:tab w:val="right" w:pos="9362"/>
              </w:tabs>
              <w:jc w:val="center"/>
            </w:pPr>
            <w:r w:rsidRPr="00071381">
              <w:t>DESA KALIPELUS</w:t>
            </w:r>
          </w:p>
          <w:p w:rsidR="002E5DD4" w:rsidRPr="00071381" w:rsidRDefault="002E5DD4" w:rsidP="002E5DD4">
            <w:pPr>
              <w:tabs>
                <w:tab w:val="right" w:pos="9362"/>
              </w:tabs>
              <w:jc w:val="center"/>
            </w:pPr>
            <w:r w:rsidRPr="00071381">
              <w:t>KETUA,</w:t>
            </w:r>
          </w:p>
          <w:p w:rsidR="002E5DD4" w:rsidRPr="00071381" w:rsidRDefault="002E5DD4" w:rsidP="002E5DD4">
            <w:pPr>
              <w:tabs>
                <w:tab w:val="right" w:pos="9362"/>
              </w:tabs>
              <w:jc w:val="center"/>
            </w:pPr>
          </w:p>
          <w:p w:rsidR="002E5DD4" w:rsidRDefault="002E5DD4" w:rsidP="002E5DD4">
            <w:pPr>
              <w:tabs>
                <w:tab w:val="right" w:pos="9362"/>
              </w:tabs>
              <w:jc w:val="center"/>
              <w:rPr>
                <w:lang w:val="en-US"/>
              </w:rPr>
            </w:pPr>
          </w:p>
          <w:p w:rsidR="00B23B2B" w:rsidRPr="00B23B2B" w:rsidRDefault="00B23B2B" w:rsidP="002E5DD4">
            <w:pPr>
              <w:tabs>
                <w:tab w:val="right" w:pos="9362"/>
              </w:tabs>
              <w:jc w:val="center"/>
              <w:rPr>
                <w:lang w:val="en-US"/>
              </w:rPr>
            </w:pPr>
          </w:p>
          <w:p w:rsidR="002E5DD4" w:rsidRPr="00E91C33" w:rsidRDefault="002E5DD4" w:rsidP="002E5DD4">
            <w:pPr>
              <w:tabs>
                <w:tab w:val="right" w:pos="9362"/>
              </w:tabs>
              <w:jc w:val="center"/>
              <w:rPr>
                <w:lang w:val="en-US"/>
              </w:rPr>
            </w:pPr>
          </w:p>
          <w:p w:rsidR="002E5DD4" w:rsidRPr="00385A91" w:rsidRDefault="002E5DD4" w:rsidP="002E5DD4">
            <w:pPr>
              <w:tabs>
                <w:tab w:val="right" w:pos="9362"/>
              </w:tabs>
              <w:jc w:val="center"/>
              <w:rPr>
                <w:b/>
                <w:u w:val="single"/>
                <w:lang w:val="en-US"/>
              </w:rPr>
            </w:pPr>
            <w:r>
              <w:rPr>
                <w:b/>
                <w:u w:val="single"/>
                <w:lang w:val="en-US"/>
              </w:rPr>
              <w:t>HERLAMBANG</w:t>
            </w:r>
          </w:p>
        </w:tc>
      </w:tr>
    </w:tbl>
    <w:p w:rsidR="00757E2C" w:rsidRDefault="002E5DD4" w:rsidP="00757E2C">
      <w:pPr>
        <w:jc w:val="center"/>
        <w:rPr>
          <w:rFonts w:ascii="Cambria" w:hAnsi="Cambria"/>
          <w:b/>
          <w:sz w:val="28"/>
          <w:szCs w:val="28"/>
        </w:rPr>
      </w:pPr>
      <w:r>
        <w:rPr>
          <w:rFonts w:ascii="Cambria" w:hAnsi="Cambria"/>
          <w:b/>
          <w:sz w:val="28"/>
          <w:szCs w:val="28"/>
        </w:rPr>
        <w:br w:type="column"/>
      </w:r>
      <w:r w:rsidR="00757E2C" w:rsidRPr="006E3BB3">
        <w:rPr>
          <w:rFonts w:ascii="Cambria" w:hAnsi="Cambria"/>
          <w:b/>
          <w:sz w:val="28"/>
          <w:szCs w:val="28"/>
        </w:rPr>
        <w:lastRenderedPageBreak/>
        <w:t>DAFTAR HADIR</w:t>
      </w:r>
    </w:p>
    <w:p w:rsidR="00757E2C" w:rsidRPr="006E3BB3" w:rsidRDefault="00757E2C" w:rsidP="00757E2C">
      <w:pPr>
        <w:jc w:val="center"/>
        <w:rPr>
          <w:rFonts w:ascii="Cambria" w:hAnsi="Cambria"/>
          <w:b/>
          <w:sz w:val="28"/>
          <w:szCs w:val="28"/>
        </w:rPr>
      </w:pPr>
    </w:p>
    <w:p w:rsidR="00757E2C" w:rsidRDefault="00757E2C" w:rsidP="00757E2C">
      <w:pPr>
        <w:jc w:val="center"/>
        <w:rPr>
          <w:rFonts w:ascii="Cambria" w:hAnsi="Cambria"/>
          <w:b/>
          <w:sz w:val="28"/>
          <w:szCs w:val="28"/>
        </w:rPr>
      </w:pPr>
      <w:r w:rsidRPr="006E3BB3">
        <w:rPr>
          <w:rFonts w:ascii="Cambria" w:hAnsi="Cambria"/>
          <w:b/>
          <w:sz w:val="28"/>
          <w:szCs w:val="28"/>
        </w:rPr>
        <w:t>BADAN PERMUSYAWARATAN DESA ( BPD )</w:t>
      </w:r>
    </w:p>
    <w:p w:rsidR="00757E2C" w:rsidRPr="00285410" w:rsidRDefault="00757E2C" w:rsidP="00757E2C">
      <w:pPr>
        <w:rPr>
          <w:rFonts w:ascii="Cambria" w:hAnsi="Cambria"/>
          <w:b/>
          <w:sz w:val="28"/>
          <w:szCs w:val="28"/>
          <w:lang w:val="en-US"/>
        </w:rPr>
      </w:pPr>
    </w:p>
    <w:tbl>
      <w:tblPr>
        <w:tblW w:w="9389" w:type="dxa"/>
        <w:tblInd w:w="108" w:type="dxa"/>
        <w:tblLook w:val="04A0" w:firstRow="1" w:lastRow="0" w:firstColumn="1" w:lastColumn="0" w:noHBand="0" w:noVBand="1"/>
      </w:tblPr>
      <w:tblGrid>
        <w:gridCol w:w="1985"/>
        <w:gridCol w:w="354"/>
        <w:gridCol w:w="7050"/>
      </w:tblGrid>
      <w:tr w:rsidR="00757E2C" w:rsidRPr="007550B2" w:rsidTr="00757E2C">
        <w:tc>
          <w:tcPr>
            <w:tcW w:w="1985" w:type="dxa"/>
          </w:tcPr>
          <w:p w:rsidR="00757E2C" w:rsidRPr="007F69AB" w:rsidRDefault="00757E2C" w:rsidP="00757E2C">
            <w:pPr>
              <w:rPr>
                <w:rFonts w:ascii="Cambria" w:hAnsi="Cambria"/>
              </w:rPr>
            </w:pPr>
            <w:r w:rsidRPr="007F69AB">
              <w:rPr>
                <w:rFonts w:ascii="Cambria" w:hAnsi="Cambria"/>
              </w:rPr>
              <w:t>Hari / Tanggal</w:t>
            </w:r>
          </w:p>
        </w:tc>
        <w:tc>
          <w:tcPr>
            <w:tcW w:w="354" w:type="dxa"/>
          </w:tcPr>
          <w:p w:rsidR="00757E2C" w:rsidRPr="007550B2" w:rsidRDefault="00757E2C" w:rsidP="00757E2C">
            <w:pPr>
              <w:rPr>
                <w:rFonts w:ascii="Arial Rounded MT Bold" w:hAnsi="Arial Rounded MT Bold"/>
              </w:rPr>
            </w:pPr>
            <w:r w:rsidRPr="007550B2">
              <w:rPr>
                <w:rFonts w:ascii="Arial Rounded MT Bold" w:hAnsi="Arial Rounded MT Bold"/>
              </w:rPr>
              <w:t>:</w:t>
            </w:r>
          </w:p>
        </w:tc>
        <w:tc>
          <w:tcPr>
            <w:tcW w:w="7050" w:type="dxa"/>
          </w:tcPr>
          <w:p w:rsidR="00757E2C" w:rsidRPr="0034174F" w:rsidRDefault="003954FA" w:rsidP="00757E2C">
            <w:pPr>
              <w:rPr>
                <w:rFonts w:ascii="Cambria" w:hAnsi="Cambria"/>
                <w:lang w:val="en-US"/>
              </w:rPr>
            </w:pPr>
            <w:r>
              <w:rPr>
                <w:rFonts w:ascii="Cambria" w:hAnsi="Cambria"/>
                <w:lang w:val="en-US"/>
              </w:rPr>
              <w:t xml:space="preserve">Selasa, 22 </w:t>
            </w:r>
            <w:r w:rsidR="00985F77">
              <w:rPr>
                <w:rFonts w:ascii="Cambria" w:hAnsi="Cambria"/>
                <w:lang w:val="en-US"/>
              </w:rPr>
              <w:t>September</w:t>
            </w:r>
            <w:r>
              <w:rPr>
                <w:rFonts w:ascii="Cambria" w:hAnsi="Cambria"/>
                <w:lang w:val="en-US"/>
              </w:rPr>
              <w:t xml:space="preserve"> 2020</w:t>
            </w:r>
          </w:p>
        </w:tc>
      </w:tr>
      <w:tr w:rsidR="00757E2C" w:rsidRPr="007550B2" w:rsidTr="00757E2C">
        <w:tc>
          <w:tcPr>
            <w:tcW w:w="1985" w:type="dxa"/>
          </w:tcPr>
          <w:p w:rsidR="00757E2C" w:rsidRPr="007F69AB" w:rsidRDefault="00757E2C" w:rsidP="00757E2C">
            <w:pPr>
              <w:rPr>
                <w:rFonts w:ascii="Cambria" w:hAnsi="Cambria"/>
              </w:rPr>
            </w:pPr>
            <w:r w:rsidRPr="007F69AB">
              <w:rPr>
                <w:rFonts w:ascii="Cambria" w:hAnsi="Cambria"/>
              </w:rPr>
              <w:t>W a k t u</w:t>
            </w:r>
          </w:p>
        </w:tc>
        <w:tc>
          <w:tcPr>
            <w:tcW w:w="354" w:type="dxa"/>
          </w:tcPr>
          <w:p w:rsidR="00757E2C" w:rsidRPr="007550B2" w:rsidRDefault="00757E2C" w:rsidP="00757E2C">
            <w:pPr>
              <w:rPr>
                <w:rFonts w:ascii="Arial Rounded MT Bold" w:hAnsi="Arial Rounded MT Bold"/>
              </w:rPr>
            </w:pPr>
            <w:r w:rsidRPr="007550B2">
              <w:rPr>
                <w:rFonts w:ascii="Arial Rounded MT Bold" w:hAnsi="Arial Rounded MT Bold"/>
              </w:rPr>
              <w:t>:</w:t>
            </w:r>
          </w:p>
        </w:tc>
        <w:tc>
          <w:tcPr>
            <w:tcW w:w="7050" w:type="dxa"/>
          </w:tcPr>
          <w:p w:rsidR="00757E2C" w:rsidRPr="007F69AB" w:rsidRDefault="00757E2C" w:rsidP="00757E2C">
            <w:pPr>
              <w:rPr>
                <w:rFonts w:ascii="Cambria" w:hAnsi="Cambria"/>
              </w:rPr>
            </w:pPr>
            <w:r>
              <w:rPr>
                <w:rFonts w:ascii="Cambria" w:hAnsi="Cambria"/>
              </w:rPr>
              <w:t xml:space="preserve">Jam </w:t>
            </w:r>
            <w:r w:rsidR="00D5641A">
              <w:rPr>
                <w:rFonts w:ascii="Cambria" w:hAnsi="Cambria"/>
                <w:lang w:val="en-US"/>
              </w:rPr>
              <w:t xml:space="preserve">13.00 </w:t>
            </w:r>
            <w:r w:rsidRPr="007F69AB">
              <w:rPr>
                <w:rFonts w:ascii="Cambria" w:hAnsi="Cambria"/>
              </w:rPr>
              <w:t>Wib s/d Selesai</w:t>
            </w:r>
          </w:p>
        </w:tc>
      </w:tr>
      <w:tr w:rsidR="00757E2C" w:rsidRPr="007550B2" w:rsidTr="00757E2C">
        <w:tc>
          <w:tcPr>
            <w:tcW w:w="1985" w:type="dxa"/>
          </w:tcPr>
          <w:p w:rsidR="00757E2C" w:rsidRPr="007F69AB" w:rsidRDefault="00757E2C" w:rsidP="00757E2C">
            <w:pPr>
              <w:rPr>
                <w:rFonts w:ascii="Cambria" w:hAnsi="Cambria"/>
              </w:rPr>
            </w:pPr>
            <w:r w:rsidRPr="007F69AB">
              <w:rPr>
                <w:rFonts w:ascii="Cambria" w:hAnsi="Cambria"/>
              </w:rPr>
              <w:t>T e m p a t</w:t>
            </w:r>
          </w:p>
        </w:tc>
        <w:tc>
          <w:tcPr>
            <w:tcW w:w="354" w:type="dxa"/>
          </w:tcPr>
          <w:p w:rsidR="00757E2C" w:rsidRPr="007550B2" w:rsidRDefault="00757E2C" w:rsidP="00757E2C">
            <w:pPr>
              <w:rPr>
                <w:rFonts w:ascii="Arial Rounded MT Bold" w:hAnsi="Arial Rounded MT Bold"/>
              </w:rPr>
            </w:pPr>
            <w:r w:rsidRPr="007550B2">
              <w:rPr>
                <w:rFonts w:ascii="Arial Rounded MT Bold" w:hAnsi="Arial Rounded MT Bold"/>
              </w:rPr>
              <w:t>:</w:t>
            </w:r>
          </w:p>
        </w:tc>
        <w:tc>
          <w:tcPr>
            <w:tcW w:w="7050" w:type="dxa"/>
          </w:tcPr>
          <w:p w:rsidR="00757E2C" w:rsidRPr="007F69AB" w:rsidRDefault="00757E2C" w:rsidP="00757E2C">
            <w:pPr>
              <w:rPr>
                <w:rFonts w:ascii="Cambria" w:hAnsi="Cambria"/>
              </w:rPr>
            </w:pPr>
            <w:r w:rsidRPr="007F69AB">
              <w:rPr>
                <w:rFonts w:ascii="Cambria" w:hAnsi="Cambria"/>
              </w:rPr>
              <w:t>Balai Desa Kalipelus</w:t>
            </w:r>
          </w:p>
        </w:tc>
      </w:tr>
      <w:tr w:rsidR="00757E2C" w:rsidRPr="007550B2" w:rsidTr="00757E2C">
        <w:tc>
          <w:tcPr>
            <w:tcW w:w="1985" w:type="dxa"/>
          </w:tcPr>
          <w:p w:rsidR="00757E2C" w:rsidRPr="007F69AB" w:rsidRDefault="00757E2C" w:rsidP="00757E2C">
            <w:pPr>
              <w:rPr>
                <w:rFonts w:ascii="Cambria" w:hAnsi="Cambria"/>
              </w:rPr>
            </w:pPr>
            <w:r w:rsidRPr="007F69AB">
              <w:rPr>
                <w:rFonts w:ascii="Cambria" w:hAnsi="Cambria"/>
              </w:rPr>
              <w:t>Acara</w:t>
            </w:r>
          </w:p>
        </w:tc>
        <w:tc>
          <w:tcPr>
            <w:tcW w:w="354" w:type="dxa"/>
          </w:tcPr>
          <w:p w:rsidR="00757E2C" w:rsidRPr="007550B2" w:rsidRDefault="00757E2C" w:rsidP="00757E2C">
            <w:pPr>
              <w:rPr>
                <w:rFonts w:ascii="Arial Rounded MT Bold" w:hAnsi="Arial Rounded MT Bold"/>
              </w:rPr>
            </w:pPr>
            <w:r w:rsidRPr="007550B2">
              <w:rPr>
                <w:rFonts w:ascii="Arial Rounded MT Bold" w:hAnsi="Arial Rounded MT Bold"/>
              </w:rPr>
              <w:t>:</w:t>
            </w:r>
          </w:p>
        </w:tc>
        <w:tc>
          <w:tcPr>
            <w:tcW w:w="7050" w:type="dxa"/>
          </w:tcPr>
          <w:p w:rsidR="00757E2C" w:rsidRPr="003954FA" w:rsidRDefault="00D5641A" w:rsidP="00D5641A">
            <w:pPr>
              <w:tabs>
                <w:tab w:val="left" w:pos="709"/>
              </w:tabs>
              <w:jc w:val="both"/>
              <w:rPr>
                <w:rFonts w:ascii="Cambria" w:hAnsi="Cambria"/>
                <w:b/>
                <w:lang w:val="en-US"/>
              </w:rPr>
            </w:pPr>
            <w:r w:rsidRPr="003954FA">
              <w:rPr>
                <w:rFonts w:ascii="Cambria" w:hAnsi="Cambria"/>
                <w:b/>
                <w:lang w:val="en-US"/>
              </w:rPr>
              <w:t>Penetapa</w:t>
            </w:r>
            <w:r w:rsidR="003954FA" w:rsidRPr="003954FA">
              <w:rPr>
                <w:rFonts w:ascii="Cambria" w:hAnsi="Cambria"/>
                <w:b/>
                <w:lang w:val="en-US"/>
              </w:rPr>
              <w:t>n Perdes tentang  RKPDES TH 2021</w:t>
            </w:r>
          </w:p>
        </w:tc>
      </w:tr>
    </w:tbl>
    <w:p w:rsidR="00757E2C" w:rsidRPr="009D0282" w:rsidRDefault="00757E2C" w:rsidP="00757E2C">
      <w:pPr>
        <w:rPr>
          <w:rFonts w:ascii="Arial Rounded MT Bold" w:hAnsi="Arial Rounded MT Bold"/>
          <w:b/>
          <w:lang w:val="en-US"/>
        </w:rPr>
      </w:pPr>
    </w:p>
    <w:tbl>
      <w:tblPr>
        <w:tblW w:w="9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752"/>
        <w:gridCol w:w="1726"/>
        <w:gridCol w:w="2389"/>
        <w:gridCol w:w="1859"/>
      </w:tblGrid>
      <w:tr w:rsidR="00757E2C" w:rsidRPr="006E3BB3" w:rsidTr="00757E2C">
        <w:trPr>
          <w:trHeight w:val="824"/>
        </w:trPr>
        <w:tc>
          <w:tcPr>
            <w:tcW w:w="567" w:type="dxa"/>
          </w:tcPr>
          <w:p w:rsidR="00757E2C" w:rsidRPr="006E3BB3" w:rsidRDefault="00757E2C" w:rsidP="00757E2C">
            <w:pPr>
              <w:tabs>
                <w:tab w:val="center" w:pos="4680"/>
                <w:tab w:val="right" w:pos="9360"/>
              </w:tabs>
              <w:spacing w:before="120"/>
              <w:jc w:val="center"/>
              <w:rPr>
                <w:rFonts w:ascii="Cambria" w:hAnsi="Cambria"/>
                <w:b/>
              </w:rPr>
            </w:pPr>
          </w:p>
          <w:p w:rsidR="00757E2C" w:rsidRPr="006E3BB3" w:rsidRDefault="00757E2C" w:rsidP="00757E2C">
            <w:pPr>
              <w:tabs>
                <w:tab w:val="center" w:pos="4680"/>
                <w:tab w:val="right" w:pos="9360"/>
              </w:tabs>
              <w:spacing w:before="120"/>
              <w:jc w:val="center"/>
              <w:rPr>
                <w:rFonts w:ascii="Cambria" w:hAnsi="Cambria"/>
                <w:b/>
              </w:rPr>
            </w:pPr>
            <w:r w:rsidRPr="006E3BB3">
              <w:rPr>
                <w:rFonts w:ascii="Cambria" w:hAnsi="Cambria"/>
                <w:b/>
              </w:rPr>
              <w:t>N0</w:t>
            </w:r>
          </w:p>
        </w:tc>
        <w:tc>
          <w:tcPr>
            <w:tcW w:w="2752" w:type="dxa"/>
          </w:tcPr>
          <w:p w:rsidR="00757E2C" w:rsidRPr="006E3BB3" w:rsidRDefault="00757E2C" w:rsidP="00757E2C">
            <w:pPr>
              <w:tabs>
                <w:tab w:val="center" w:pos="4680"/>
                <w:tab w:val="right" w:pos="9360"/>
              </w:tabs>
              <w:spacing w:before="120"/>
              <w:jc w:val="center"/>
              <w:rPr>
                <w:rFonts w:ascii="Cambria" w:hAnsi="Cambria"/>
                <w:b/>
              </w:rPr>
            </w:pPr>
          </w:p>
          <w:p w:rsidR="00757E2C" w:rsidRPr="006E3BB3" w:rsidRDefault="00757E2C" w:rsidP="00757E2C">
            <w:pPr>
              <w:tabs>
                <w:tab w:val="center" w:pos="4680"/>
                <w:tab w:val="right" w:pos="9360"/>
              </w:tabs>
              <w:spacing w:before="120"/>
              <w:jc w:val="center"/>
              <w:rPr>
                <w:rFonts w:ascii="Cambria" w:hAnsi="Cambria"/>
                <w:b/>
              </w:rPr>
            </w:pPr>
            <w:r w:rsidRPr="006E3BB3">
              <w:rPr>
                <w:rFonts w:ascii="Cambria" w:hAnsi="Cambria"/>
                <w:b/>
              </w:rPr>
              <w:t>N A M A</w:t>
            </w:r>
          </w:p>
        </w:tc>
        <w:tc>
          <w:tcPr>
            <w:tcW w:w="1726" w:type="dxa"/>
          </w:tcPr>
          <w:p w:rsidR="00757E2C" w:rsidRPr="006E3BB3" w:rsidRDefault="00757E2C" w:rsidP="00757E2C">
            <w:pPr>
              <w:tabs>
                <w:tab w:val="center" w:pos="4680"/>
                <w:tab w:val="right" w:pos="9360"/>
              </w:tabs>
              <w:spacing w:before="120"/>
              <w:jc w:val="center"/>
              <w:rPr>
                <w:rFonts w:ascii="Cambria" w:hAnsi="Cambria"/>
                <w:b/>
              </w:rPr>
            </w:pPr>
          </w:p>
          <w:p w:rsidR="00757E2C" w:rsidRPr="006E3BB3" w:rsidRDefault="00757E2C" w:rsidP="00757E2C">
            <w:pPr>
              <w:tabs>
                <w:tab w:val="center" w:pos="4680"/>
                <w:tab w:val="right" w:pos="9360"/>
              </w:tabs>
              <w:spacing w:before="120"/>
              <w:jc w:val="center"/>
              <w:rPr>
                <w:rFonts w:ascii="Cambria" w:hAnsi="Cambria"/>
                <w:b/>
              </w:rPr>
            </w:pPr>
            <w:r w:rsidRPr="006E3BB3">
              <w:rPr>
                <w:rFonts w:ascii="Cambria" w:hAnsi="Cambria"/>
                <w:b/>
              </w:rPr>
              <w:t>JABATAN</w:t>
            </w:r>
          </w:p>
        </w:tc>
        <w:tc>
          <w:tcPr>
            <w:tcW w:w="4248" w:type="dxa"/>
            <w:gridSpan w:val="2"/>
            <w:tcBorders>
              <w:bottom w:val="single" w:sz="4" w:space="0" w:color="auto"/>
            </w:tcBorders>
          </w:tcPr>
          <w:p w:rsidR="00757E2C" w:rsidRPr="006E3BB3" w:rsidRDefault="00757E2C" w:rsidP="00757E2C">
            <w:pPr>
              <w:tabs>
                <w:tab w:val="center" w:pos="4680"/>
                <w:tab w:val="right" w:pos="9360"/>
              </w:tabs>
              <w:spacing w:before="120"/>
              <w:jc w:val="center"/>
              <w:rPr>
                <w:rFonts w:ascii="Cambria" w:hAnsi="Cambria"/>
                <w:b/>
              </w:rPr>
            </w:pPr>
          </w:p>
          <w:p w:rsidR="00757E2C" w:rsidRPr="006E3BB3" w:rsidRDefault="00757E2C" w:rsidP="00757E2C">
            <w:pPr>
              <w:tabs>
                <w:tab w:val="center" w:pos="4680"/>
                <w:tab w:val="right" w:pos="9360"/>
              </w:tabs>
              <w:spacing w:before="120"/>
              <w:jc w:val="center"/>
              <w:rPr>
                <w:rFonts w:ascii="Cambria" w:hAnsi="Cambria"/>
                <w:b/>
              </w:rPr>
            </w:pPr>
            <w:r w:rsidRPr="006E3BB3">
              <w:rPr>
                <w:rFonts w:ascii="Cambria" w:hAnsi="Cambria"/>
                <w:b/>
              </w:rPr>
              <w:t>TANDA TANGAN</w:t>
            </w:r>
          </w:p>
          <w:p w:rsidR="00757E2C" w:rsidRPr="006E3BB3" w:rsidRDefault="00757E2C" w:rsidP="00757E2C">
            <w:pPr>
              <w:tabs>
                <w:tab w:val="center" w:pos="4680"/>
                <w:tab w:val="right" w:pos="9360"/>
              </w:tabs>
              <w:spacing w:before="120"/>
              <w:jc w:val="center"/>
              <w:rPr>
                <w:rFonts w:ascii="Cambria" w:hAnsi="Cambria"/>
                <w:b/>
              </w:rPr>
            </w:pP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1</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HERLAMBANG</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Ketua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1…………………</w:t>
            </w:r>
          </w:p>
        </w:tc>
        <w:tc>
          <w:tcPr>
            <w:tcW w:w="1859" w:type="dxa"/>
            <w:tcBorders>
              <w:top w:val="single" w:sz="4" w:space="0" w:color="auto"/>
              <w:left w:val="nil"/>
              <w:bottom w:val="single" w:sz="4" w:space="0" w:color="auto"/>
              <w:right w:val="single" w:sz="4" w:space="0" w:color="auto"/>
            </w:tcBorders>
          </w:tcPr>
          <w:p w:rsidR="00757E2C" w:rsidRPr="006E3BB3" w:rsidRDefault="00757E2C" w:rsidP="00757E2C">
            <w:pPr>
              <w:tabs>
                <w:tab w:val="center" w:pos="4680"/>
                <w:tab w:val="right" w:pos="9360"/>
              </w:tabs>
              <w:spacing w:before="120" w:line="360" w:lineRule="auto"/>
              <w:jc w:val="both"/>
              <w:rPr>
                <w:rFonts w:ascii="Cambria" w:hAnsi="Cambria"/>
              </w:rPr>
            </w:pP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2</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UJANG R</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Wakil Ketua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2………………</w:t>
            </w:r>
          </w:p>
        </w:tc>
      </w:tr>
      <w:tr w:rsidR="00757E2C" w:rsidRPr="006E3BB3" w:rsidTr="00757E2C">
        <w:trPr>
          <w:trHeight w:val="397"/>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3</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rPr>
              <w:t>S</w:t>
            </w:r>
            <w:r w:rsidRPr="00D5641A">
              <w:rPr>
                <w:rFonts w:ascii="Cambria" w:hAnsi="Cambria"/>
                <w:b/>
                <w:lang w:val="en-US"/>
              </w:rPr>
              <w:t>ULISTYOWATI</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Sekretaris</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3…………………</w:t>
            </w: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4</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KOKO ANDRIYANTO</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Anggota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4………………</w:t>
            </w: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5</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YULIANTO</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Anggota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5…………………</w:t>
            </w: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6</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PUJI WIDODO</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Anggota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6………………</w:t>
            </w:r>
          </w:p>
        </w:tc>
      </w:tr>
      <w:tr w:rsidR="00757E2C" w:rsidRPr="006E3BB3" w:rsidTr="00757E2C">
        <w:trPr>
          <w:trHeight w:val="412"/>
        </w:trPr>
        <w:tc>
          <w:tcPr>
            <w:tcW w:w="567" w:type="dxa"/>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7</w:t>
            </w:r>
          </w:p>
        </w:tc>
        <w:tc>
          <w:tcPr>
            <w:tcW w:w="2752" w:type="dxa"/>
          </w:tcPr>
          <w:p w:rsidR="00757E2C" w:rsidRPr="00D5641A" w:rsidRDefault="00757E2C" w:rsidP="003954FA">
            <w:pPr>
              <w:tabs>
                <w:tab w:val="left" w:pos="900"/>
              </w:tabs>
              <w:spacing w:before="240" w:after="120" w:line="360" w:lineRule="auto"/>
              <w:rPr>
                <w:rFonts w:ascii="Cambria" w:hAnsi="Cambria"/>
                <w:b/>
                <w:lang w:val="en-US"/>
              </w:rPr>
            </w:pPr>
            <w:r w:rsidRPr="00D5641A">
              <w:rPr>
                <w:rFonts w:ascii="Cambria" w:hAnsi="Cambria"/>
                <w:b/>
                <w:lang w:val="en-US"/>
              </w:rPr>
              <w:t>APRILIA DANIAR.K</w:t>
            </w:r>
          </w:p>
        </w:tc>
        <w:tc>
          <w:tcPr>
            <w:tcW w:w="1726" w:type="dxa"/>
            <w:tcBorders>
              <w:right w:val="single" w:sz="4" w:space="0" w:color="auto"/>
            </w:tcBorders>
          </w:tcPr>
          <w:p w:rsidR="00757E2C" w:rsidRPr="006E3BB3" w:rsidRDefault="00757E2C" w:rsidP="003954FA">
            <w:pPr>
              <w:tabs>
                <w:tab w:val="left" w:pos="900"/>
              </w:tabs>
              <w:spacing w:before="240" w:after="240" w:line="360" w:lineRule="auto"/>
              <w:rPr>
                <w:rFonts w:ascii="Cambria" w:hAnsi="Cambria"/>
              </w:rPr>
            </w:pPr>
            <w:r w:rsidRPr="006E3BB3">
              <w:rPr>
                <w:rFonts w:ascii="Cambria" w:hAnsi="Cambria"/>
              </w:rPr>
              <w:t>Anggota</w:t>
            </w:r>
          </w:p>
        </w:tc>
        <w:tc>
          <w:tcPr>
            <w:tcW w:w="2389" w:type="dxa"/>
            <w:tcBorders>
              <w:top w:val="single" w:sz="4" w:space="0" w:color="auto"/>
              <w:left w:val="single" w:sz="4" w:space="0" w:color="auto"/>
              <w:bottom w:val="single" w:sz="4" w:space="0" w:color="auto"/>
              <w:right w:val="nil"/>
            </w:tcBorders>
          </w:tcPr>
          <w:p w:rsidR="00757E2C" w:rsidRPr="006E3BB3" w:rsidRDefault="00757E2C" w:rsidP="003954FA">
            <w:pPr>
              <w:tabs>
                <w:tab w:val="center" w:pos="4680"/>
                <w:tab w:val="right" w:pos="9360"/>
              </w:tabs>
              <w:spacing w:before="240" w:after="240" w:line="360" w:lineRule="auto"/>
              <w:jc w:val="both"/>
              <w:rPr>
                <w:rFonts w:ascii="Cambria" w:hAnsi="Cambria"/>
              </w:rPr>
            </w:pPr>
            <w:r w:rsidRPr="006E3BB3">
              <w:rPr>
                <w:rFonts w:ascii="Cambria" w:hAnsi="Cambria"/>
              </w:rPr>
              <w:t>7…………………</w:t>
            </w:r>
          </w:p>
        </w:tc>
        <w:tc>
          <w:tcPr>
            <w:tcW w:w="1859" w:type="dxa"/>
            <w:tcBorders>
              <w:top w:val="single" w:sz="4" w:space="0" w:color="auto"/>
              <w:left w:val="nil"/>
              <w:bottom w:val="single" w:sz="4" w:space="0" w:color="auto"/>
              <w:right w:val="single" w:sz="4" w:space="0" w:color="auto"/>
            </w:tcBorders>
          </w:tcPr>
          <w:p w:rsidR="00757E2C" w:rsidRPr="006E3BB3" w:rsidRDefault="00757E2C" w:rsidP="003954FA">
            <w:pPr>
              <w:tabs>
                <w:tab w:val="center" w:pos="4680"/>
                <w:tab w:val="right" w:pos="9360"/>
              </w:tabs>
              <w:spacing w:before="240" w:after="240" w:line="360" w:lineRule="auto"/>
              <w:jc w:val="both"/>
              <w:rPr>
                <w:rFonts w:ascii="Cambria" w:hAnsi="Cambria"/>
              </w:rPr>
            </w:pPr>
          </w:p>
        </w:tc>
      </w:tr>
    </w:tbl>
    <w:p w:rsidR="00757E2C" w:rsidRPr="006E3BB3" w:rsidRDefault="00757E2C" w:rsidP="00757E2C">
      <w:pPr>
        <w:jc w:val="both"/>
        <w:rPr>
          <w:rFonts w:ascii="Cambria" w:hAnsi="Cambria"/>
        </w:rPr>
      </w:pPr>
    </w:p>
    <w:p w:rsidR="00757E2C" w:rsidRDefault="00757E2C" w:rsidP="00757E2C">
      <w:pPr>
        <w:ind w:left="6237"/>
        <w:jc w:val="center"/>
        <w:rPr>
          <w:rFonts w:ascii="Cambria" w:hAnsi="Cambria"/>
          <w:b/>
        </w:rPr>
      </w:pPr>
    </w:p>
    <w:p w:rsidR="00757E2C" w:rsidRDefault="00757E2C" w:rsidP="00757E2C">
      <w:pPr>
        <w:jc w:val="center"/>
        <w:rPr>
          <w:rFonts w:ascii="Cambria" w:hAnsi="Cambria"/>
          <w:b/>
          <w:lang w:val="en-US"/>
        </w:rPr>
      </w:pPr>
      <w:r>
        <w:rPr>
          <w:rFonts w:ascii="Cambria" w:hAnsi="Cambria"/>
          <w:b/>
          <w:lang w:val="en-US"/>
        </w:rPr>
        <w:t xml:space="preserve">                                                                                                   BADAN PERMUSYAWARATAN DESA</w:t>
      </w:r>
    </w:p>
    <w:p w:rsidR="00757E2C" w:rsidRPr="00DC2E58" w:rsidRDefault="00757E2C" w:rsidP="00757E2C">
      <w:pPr>
        <w:ind w:left="4320" w:firstLine="720"/>
        <w:jc w:val="center"/>
        <w:rPr>
          <w:rFonts w:ascii="Cambria" w:hAnsi="Cambria"/>
          <w:b/>
          <w:lang w:val="en-US"/>
        </w:rPr>
      </w:pPr>
      <w:r>
        <w:rPr>
          <w:rFonts w:ascii="Cambria" w:hAnsi="Cambria"/>
          <w:b/>
          <w:lang w:val="en-US"/>
        </w:rPr>
        <w:t>KETUA</w:t>
      </w:r>
    </w:p>
    <w:p w:rsidR="00757E2C" w:rsidRPr="006E3BB3" w:rsidRDefault="00757E2C" w:rsidP="00757E2C">
      <w:pPr>
        <w:ind w:left="6237"/>
        <w:jc w:val="center"/>
        <w:rPr>
          <w:rFonts w:ascii="Cambria" w:hAnsi="Cambria"/>
          <w:b/>
        </w:rPr>
      </w:pPr>
    </w:p>
    <w:p w:rsidR="00D5641A" w:rsidRPr="00D5641A" w:rsidRDefault="00D5641A" w:rsidP="00757E2C">
      <w:pPr>
        <w:ind w:left="6237"/>
        <w:jc w:val="center"/>
        <w:rPr>
          <w:rFonts w:ascii="Cambria" w:hAnsi="Cambria"/>
          <w:b/>
          <w:lang w:val="en-US"/>
        </w:rPr>
      </w:pPr>
    </w:p>
    <w:p w:rsidR="00757E2C" w:rsidRPr="006E3BB3" w:rsidRDefault="00757E2C" w:rsidP="00757E2C">
      <w:pPr>
        <w:ind w:left="6237"/>
        <w:jc w:val="center"/>
        <w:rPr>
          <w:rFonts w:ascii="Cambria" w:hAnsi="Cambria"/>
          <w:b/>
        </w:rPr>
      </w:pPr>
    </w:p>
    <w:p w:rsidR="00757E2C" w:rsidRPr="00DC2E58" w:rsidRDefault="00757E2C" w:rsidP="00757E2C">
      <w:pPr>
        <w:ind w:left="5760"/>
        <w:rPr>
          <w:rFonts w:ascii="Cambria" w:hAnsi="Cambria"/>
          <w:b/>
          <w:u w:val="single"/>
          <w:lang w:val="en-US"/>
        </w:rPr>
      </w:pPr>
      <w:r>
        <w:rPr>
          <w:rFonts w:ascii="Cambria" w:hAnsi="Cambria"/>
          <w:b/>
          <w:lang w:val="en-US"/>
        </w:rPr>
        <w:t xml:space="preserve">           </w:t>
      </w:r>
      <w:r>
        <w:rPr>
          <w:rFonts w:ascii="Cambria" w:hAnsi="Cambria"/>
          <w:b/>
          <w:u w:val="single"/>
          <w:lang w:val="en-US"/>
        </w:rPr>
        <w:t>HERLAMBANG</w:t>
      </w:r>
    </w:p>
    <w:p w:rsidR="00757E2C" w:rsidRPr="003954FA" w:rsidRDefault="00757E2C" w:rsidP="00757E2C">
      <w:pPr>
        <w:jc w:val="both"/>
        <w:rPr>
          <w:rFonts w:ascii="Arial Rounded MT Bold" w:hAnsi="Arial Rounded MT Bold"/>
          <w:lang w:val="en-US"/>
        </w:rPr>
      </w:pPr>
    </w:p>
    <w:p w:rsidR="00757E2C" w:rsidRPr="00285410" w:rsidRDefault="00757E2C" w:rsidP="00757E2C">
      <w:pPr>
        <w:jc w:val="both"/>
        <w:rPr>
          <w:rFonts w:ascii="Arial Rounded MT Bold" w:hAnsi="Arial Rounded MT Bold"/>
          <w:lang w:val="en-US"/>
        </w:rPr>
      </w:pPr>
    </w:p>
    <w:p w:rsidR="00D5641A" w:rsidRPr="00285410" w:rsidRDefault="00D5641A" w:rsidP="00D5641A">
      <w:pPr>
        <w:jc w:val="center"/>
        <w:rPr>
          <w:rFonts w:ascii="Cambria" w:hAnsi="Cambria"/>
          <w:b/>
          <w:sz w:val="28"/>
          <w:szCs w:val="28"/>
          <w:lang w:val="en-US"/>
        </w:rPr>
      </w:pPr>
      <w:r w:rsidRPr="0014087A">
        <w:rPr>
          <w:rFonts w:ascii="Cambria" w:hAnsi="Cambria"/>
          <w:b/>
          <w:sz w:val="28"/>
          <w:szCs w:val="28"/>
        </w:rPr>
        <w:t>DAFTAR HADIR</w:t>
      </w:r>
    </w:p>
    <w:p w:rsidR="00D5641A" w:rsidRPr="009D0282" w:rsidRDefault="00D5641A" w:rsidP="00D5641A">
      <w:pPr>
        <w:jc w:val="center"/>
        <w:rPr>
          <w:rFonts w:ascii="Cambria" w:hAnsi="Cambria"/>
          <w:b/>
          <w:sz w:val="28"/>
          <w:szCs w:val="28"/>
          <w:lang w:val="en-US"/>
        </w:rPr>
      </w:pPr>
      <w:r w:rsidRPr="0014087A">
        <w:rPr>
          <w:rFonts w:ascii="Cambria" w:hAnsi="Cambria"/>
          <w:b/>
          <w:sz w:val="28"/>
          <w:szCs w:val="28"/>
        </w:rPr>
        <w:t>PERANGKAT DESA KALIPELUS</w:t>
      </w:r>
    </w:p>
    <w:p w:rsidR="00D5641A" w:rsidRPr="00D5641A" w:rsidRDefault="00D5641A" w:rsidP="00757E2C">
      <w:pPr>
        <w:jc w:val="center"/>
        <w:rPr>
          <w:rFonts w:ascii="Cambria" w:hAnsi="Cambria"/>
          <w:b/>
          <w:sz w:val="28"/>
          <w:szCs w:val="28"/>
          <w:lang w:val="en-US"/>
        </w:rPr>
      </w:pPr>
    </w:p>
    <w:tbl>
      <w:tblPr>
        <w:tblW w:w="9235" w:type="dxa"/>
        <w:tblInd w:w="108" w:type="dxa"/>
        <w:tblLayout w:type="fixed"/>
        <w:tblLook w:val="04A0" w:firstRow="1" w:lastRow="0" w:firstColumn="1" w:lastColumn="0" w:noHBand="0" w:noVBand="1"/>
      </w:tblPr>
      <w:tblGrid>
        <w:gridCol w:w="1985"/>
        <w:gridCol w:w="236"/>
        <w:gridCol w:w="7014"/>
      </w:tblGrid>
      <w:tr w:rsidR="00D5641A" w:rsidRPr="007550B2" w:rsidTr="00D5641A">
        <w:tc>
          <w:tcPr>
            <w:tcW w:w="1985" w:type="dxa"/>
          </w:tcPr>
          <w:p w:rsidR="00D5641A" w:rsidRPr="007F69AB" w:rsidRDefault="00D5641A" w:rsidP="00757E2C">
            <w:pPr>
              <w:rPr>
                <w:rFonts w:ascii="Cambria" w:hAnsi="Cambria"/>
              </w:rPr>
            </w:pPr>
            <w:r w:rsidRPr="007F69AB">
              <w:rPr>
                <w:rFonts w:ascii="Cambria" w:hAnsi="Cambria"/>
              </w:rPr>
              <w:t>Hari / Tanggal</w:t>
            </w:r>
          </w:p>
        </w:tc>
        <w:tc>
          <w:tcPr>
            <w:tcW w:w="236" w:type="dxa"/>
          </w:tcPr>
          <w:p w:rsidR="00D5641A" w:rsidRPr="007550B2" w:rsidRDefault="00D5641A" w:rsidP="00757E2C">
            <w:pPr>
              <w:rPr>
                <w:rFonts w:ascii="Arial Rounded MT Bold" w:hAnsi="Arial Rounded MT Bold"/>
              </w:rPr>
            </w:pPr>
            <w:r w:rsidRPr="007550B2">
              <w:rPr>
                <w:rFonts w:ascii="Arial Rounded MT Bold" w:hAnsi="Arial Rounded MT Bold"/>
              </w:rPr>
              <w:t>:</w:t>
            </w:r>
          </w:p>
        </w:tc>
        <w:tc>
          <w:tcPr>
            <w:tcW w:w="7014" w:type="dxa"/>
          </w:tcPr>
          <w:p w:rsidR="00D5641A" w:rsidRPr="0034174F" w:rsidRDefault="003954FA" w:rsidP="00A415B1">
            <w:pPr>
              <w:rPr>
                <w:rFonts w:ascii="Cambria" w:hAnsi="Cambria"/>
                <w:lang w:val="en-US"/>
              </w:rPr>
            </w:pPr>
            <w:r>
              <w:rPr>
                <w:rFonts w:ascii="Cambria" w:hAnsi="Cambria"/>
                <w:lang w:val="en-US"/>
              </w:rPr>
              <w:t xml:space="preserve">Selasa, 22 </w:t>
            </w:r>
            <w:r w:rsidR="00985F77">
              <w:rPr>
                <w:rFonts w:ascii="Cambria" w:hAnsi="Cambria"/>
                <w:lang w:val="en-US"/>
              </w:rPr>
              <w:t>September</w:t>
            </w:r>
            <w:r>
              <w:rPr>
                <w:rFonts w:ascii="Cambria" w:hAnsi="Cambria"/>
                <w:lang w:val="en-US"/>
              </w:rPr>
              <w:t xml:space="preserve"> 2020</w:t>
            </w:r>
          </w:p>
        </w:tc>
      </w:tr>
      <w:tr w:rsidR="00D5641A" w:rsidRPr="007550B2" w:rsidTr="00D5641A">
        <w:tc>
          <w:tcPr>
            <w:tcW w:w="1985" w:type="dxa"/>
          </w:tcPr>
          <w:p w:rsidR="00D5641A" w:rsidRPr="007F69AB" w:rsidRDefault="00D5641A" w:rsidP="00757E2C">
            <w:pPr>
              <w:rPr>
                <w:rFonts w:ascii="Cambria" w:hAnsi="Cambria"/>
              </w:rPr>
            </w:pPr>
            <w:r w:rsidRPr="007F69AB">
              <w:rPr>
                <w:rFonts w:ascii="Cambria" w:hAnsi="Cambria"/>
              </w:rPr>
              <w:t>W a k t u</w:t>
            </w:r>
          </w:p>
        </w:tc>
        <w:tc>
          <w:tcPr>
            <w:tcW w:w="236" w:type="dxa"/>
          </w:tcPr>
          <w:p w:rsidR="00D5641A" w:rsidRPr="007550B2" w:rsidRDefault="00D5641A" w:rsidP="00757E2C">
            <w:pPr>
              <w:rPr>
                <w:rFonts w:ascii="Arial Rounded MT Bold" w:hAnsi="Arial Rounded MT Bold"/>
              </w:rPr>
            </w:pPr>
            <w:r w:rsidRPr="007550B2">
              <w:rPr>
                <w:rFonts w:ascii="Arial Rounded MT Bold" w:hAnsi="Arial Rounded MT Bold"/>
              </w:rPr>
              <w:t>:</w:t>
            </w:r>
          </w:p>
        </w:tc>
        <w:tc>
          <w:tcPr>
            <w:tcW w:w="7014" w:type="dxa"/>
          </w:tcPr>
          <w:p w:rsidR="00D5641A" w:rsidRPr="007F69AB" w:rsidRDefault="00D5641A" w:rsidP="00A415B1">
            <w:pPr>
              <w:rPr>
                <w:rFonts w:ascii="Cambria" w:hAnsi="Cambria"/>
              </w:rPr>
            </w:pPr>
            <w:r>
              <w:rPr>
                <w:rFonts w:ascii="Cambria" w:hAnsi="Cambria"/>
              </w:rPr>
              <w:t xml:space="preserve">Jam </w:t>
            </w:r>
            <w:r>
              <w:rPr>
                <w:rFonts w:ascii="Cambria" w:hAnsi="Cambria"/>
                <w:lang w:val="en-US"/>
              </w:rPr>
              <w:t xml:space="preserve">13.00 </w:t>
            </w:r>
            <w:r w:rsidRPr="007F69AB">
              <w:rPr>
                <w:rFonts w:ascii="Cambria" w:hAnsi="Cambria"/>
              </w:rPr>
              <w:t>Wib s/d Selesai</w:t>
            </w:r>
          </w:p>
        </w:tc>
      </w:tr>
      <w:tr w:rsidR="00D5641A" w:rsidRPr="007550B2" w:rsidTr="00D5641A">
        <w:tc>
          <w:tcPr>
            <w:tcW w:w="1985" w:type="dxa"/>
          </w:tcPr>
          <w:p w:rsidR="00D5641A" w:rsidRPr="007F69AB" w:rsidRDefault="00D5641A" w:rsidP="00757E2C">
            <w:pPr>
              <w:rPr>
                <w:rFonts w:ascii="Cambria" w:hAnsi="Cambria"/>
              </w:rPr>
            </w:pPr>
            <w:r w:rsidRPr="007F69AB">
              <w:rPr>
                <w:rFonts w:ascii="Cambria" w:hAnsi="Cambria"/>
              </w:rPr>
              <w:t>T e m p a t</w:t>
            </w:r>
          </w:p>
        </w:tc>
        <w:tc>
          <w:tcPr>
            <w:tcW w:w="236" w:type="dxa"/>
          </w:tcPr>
          <w:p w:rsidR="00D5641A" w:rsidRPr="007550B2" w:rsidRDefault="00D5641A" w:rsidP="00757E2C">
            <w:pPr>
              <w:rPr>
                <w:rFonts w:ascii="Arial Rounded MT Bold" w:hAnsi="Arial Rounded MT Bold"/>
              </w:rPr>
            </w:pPr>
            <w:r w:rsidRPr="007550B2">
              <w:rPr>
                <w:rFonts w:ascii="Arial Rounded MT Bold" w:hAnsi="Arial Rounded MT Bold"/>
              </w:rPr>
              <w:t>:</w:t>
            </w:r>
          </w:p>
        </w:tc>
        <w:tc>
          <w:tcPr>
            <w:tcW w:w="7014" w:type="dxa"/>
          </w:tcPr>
          <w:p w:rsidR="00D5641A" w:rsidRPr="007F69AB" w:rsidRDefault="00D5641A" w:rsidP="00A415B1">
            <w:pPr>
              <w:rPr>
                <w:rFonts w:ascii="Cambria" w:hAnsi="Cambria"/>
              </w:rPr>
            </w:pPr>
            <w:r w:rsidRPr="007F69AB">
              <w:rPr>
                <w:rFonts w:ascii="Cambria" w:hAnsi="Cambria"/>
              </w:rPr>
              <w:t>Balai Desa Kalipelus</w:t>
            </w:r>
          </w:p>
        </w:tc>
      </w:tr>
      <w:tr w:rsidR="00D5641A" w:rsidRPr="007550B2" w:rsidTr="00D5641A">
        <w:tc>
          <w:tcPr>
            <w:tcW w:w="1985" w:type="dxa"/>
          </w:tcPr>
          <w:p w:rsidR="00D5641A" w:rsidRPr="007F69AB" w:rsidRDefault="00D5641A" w:rsidP="00757E2C">
            <w:pPr>
              <w:rPr>
                <w:rFonts w:ascii="Cambria" w:hAnsi="Cambria"/>
              </w:rPr>
            </w:pPr>
            <w:r w:rsidRPr="007F69AB">
              <w:rPr>
                <w:rFonts w:ascii="Cambria" w:hAnsi="Cambria"/>
              </w:rPr>
              <w:t>Acara</w:t>
            </w:r>
          </w:p>
        </w:tc>
        <w:tc>
          <w:tcPr>
            <w:tcW w:w="236" w:type="dxa"/>
          </w:tcPr>
          <w:p w:rsidR="00D5641A" w:rsidRPr="007550B2" w:rsidRDefault="00D5641A" w:rsidP="00757E2C">
            <w:pPr>
              <w:rPr>
                <w:rFonts w:ascii="Arial Rounded MT Bold" w:hAnsi="Arial Rounded MT Bold"/>
              </w:rPr>
            </w:pPr>
            <w:r w:rsidRPr="007550B2">
              <w:rPr>
                <w:rFonts w:ascii="Arial Rounded MT Bold" w:hAnsi="Arial Rounded MT Bold"/>
              </w:rPr>
              <w:t>:</w:t>
            </w:r>
          </w:p>
        </w:tc>
        <w:tc>
          <w:tcPr>
            <w:tcW w:w="7014" w:type="dxa"/>
          </w:tcPr>
          <w:p w:rsidR="00D5641A" w:rsidRPr="003954FA" w:rsidRDefault="00D5641A" w:rsidP="00A415B1">
            <w:pPr>
              <w:tabs>
                <w:tab w:val="left" w:pos="709"/>
              </w:tabs>
              <w:jc w:val="both"/>
              <w:rPr>
                <w:rFonts w:ascii="Cambria" w:hAnsi="Cambria"/>
                <w:b/>
                <w:lang w:val="en-US"/>
              </w:rPr>
            </w:pPr>
            <w:r w:rsidRPr="003954FA">
              <w:rPr>
                <w:rFonts w:ascii="Cambria" w:hAnsi="Cambria"/>
                <w:b/>
                <w:lang w:val="en-US"/>
              </w:rPr>
              <w:t>Penetapan Perdes te</w:t>
            </w:r>
            <w:r w:rsidR="003954FA" w:rsidRPr="003954FA">
              <w:rPr>
                <w:rFonts w:ascii="Cambria" w:hAnsi="Cambria"/>
                <w:b/>
                <w:lang w:val="en-US"/>
              </w:rPr>
              <w:t>ntang  RKPDES TH 2021</w:t>
            </w:r>
          </w:p>
        </w:tc>
      </w:tr>
      <w:tr w:rsidR="00D5641A" w:rsidRPr="007550B2" w:rsidTr="00D5641A">
        <w:tc>
          <w:tcPr>
            <w:tcW w:w="1985" w:type="dxa"/>
          </w:tcPr>
          <w:p w:rsidR="00D5641A" w:rsidRPr="007F69AB" w:rsidRDefault="00D5641A" w:rsidP="00757E2C">
            <w:pPr>
              <w:rPr>
                <w:rFonts w:ascii="Cambria" w:hAnsi="Cambria"/>
              </w:rPr>
            </w:pPr>
          </w:p>
        </w:tc>
        <w:tc>
          <w:tcPr>
            <w:tcW w:w="236" w:type="dxa"/>
          </w:tcPr>
          <w:p w:rsidR="00D5641A" w:rsidRPr="007550B2" w:rsidRDefault="00D5641A" w:rsidP="00757E2C">
            <w:pPr>
              <w:rPr>
                <w:rFonts w:ascii="Arial Rounded MT Bold" w:hAnsi="Arial Rounded MT Bold"/>
              </w:rPr>
            </w:pPr>
          </w:p>
        </w:tc>
        <w:tc>
          <w:tcPr>
            <w:tcW w:w="7014" w:type="dxa"/>
          </w:tcPr>
          <w:p w:rsidR="00D5641A" w:rsidRDefault="00D5641A" w:rsidP="00757E2C">
            <w:pPr>
              <w:tabs>
                <w:tab w:val="left" w:pos="709"/>
              </w:tabs>
              <w:jc w:val="both"/>
              <w:rPr>
                <w:rFonts w:ascii="Cambria" w:hAnsi="Cambria"/>
                <w:lang w:val="en-US"/>
              </w:rPr>
            </w:pPr>
          </w:p>
        </w:tc>
      </w:tr>
    </w:tbl>
    <w:p w:rsidR="00757E2C" w:rsidRPr="009D0282" w:rsidRDefault="00757E2C" w:rsidP="00757E2C">
      <w:pPr>
        <w:rPr>
          <w:rFonts w:ascii="Arial Rounded MT Bold" w:hAnsi="Arial Rounded MT Bold"/>
          <w:b/>
          <w:lang w:val="en-U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8"/>
        <w:gridCol w:w="2268"/>
        <w:gridCol w:w="1843"/>
        <w:gridCol w:w="1985"/>
      </w:tblGrid>
      <w:tr w:rsidR="00757E2C" w:rsidRPr="009455C7" w:rsidTr="003954FA">
        <w:trPr>
          <w:trHeight w:val="438"/>
        </w:trPr>
        <w:tc>
          <w:tcPr>
            <w:tcW w:w="568" w:type="dxa"/>
          </w:tcPr>
          <w:p w:rsidR="00757E2C" w:rsidRPr="0014087A" w:rsidRDefault="00757E2C" w:rsidP="00757E2C">
            <w:pPr>
              <w:tabs>
                <w:tab w:val="center" w:pos="4680"/>
                <w:tab w:val="right" w:pos="9360"/>
              </w:tabs>
              <w:spacing w:line="360" w:lineRule="auto"/>
              <w:jc w:val="center"/>
              <w:rPr>
                <w:rFonts w:ascii="Cambria" w:hAnsi="Cambria"/>
                <w:b/>
              </w:rPr>
            </w:pPr>
            <w:r w:rsidRPr="0014087A">
              <w:rPr>
                <w:rFonts w:ascii="Cambria" w:hAnsi="Cambria"/>
                <w:b/>
              </w:rPr>
              <w:t>N0</w:t>
            </w:r>
          </w:p>
        </w:tc>
        <w:tc>
          <w:tcPr>
            <w:tcW w:w="3118" w:type="dxa"/>
          </w:tcPr>
          <w:p w:rsidR="00757E2C" w:rsidRPr="0014087A" w:rsidRDefault="00757E2C" w:rsidP="00757E2C">
            <w:pPr>
              <w:tabs>
                <w:tab w:val="center" w:pos="4680"/>
                <w:tab w:val="right" w:pos="9360"/>
              </w:tabs>
              <w:spacing w:line="360" w:lineRule="auto"/>
              <w:jc w:val="center"/>
              <w:rPr>
                <w:rFonts w:ascii="Cambria" w:hAnsi="Cambria"/>
                <w:b/>
              </w:rPr>
            </w:pPr>
            <w:r w:rsidRPr="0014087A">
              <w:rPr>
                <w:rFonts w:ascii="Cambria" w:hAnsi="Cambria"/>
                <w:b/>
              </w:rPr>
              <w:t>N A M A</w:t>
            </w:r>
          </w:p>
        </w:tc>
        <w:tc>
          <w:tcPr>
            <w:tcW w:w="2268" w:type="dxa"/>
          </w:tcPr>
          <w:p w:rsidR="00757E2C" w:rsidRPr="0014087A" w:rsidRDefault="00757E2C" w:rsidP="00757E2C">
            <w:pPr>
              <w:tabs>
                <w:tab w:val="center" w:pos="4680"/>
                <w:tab w:val="right" w:pos="9360"/>
              </w:tabs>
              <w:spacing w:line="360" w:lineRule="auto"/>
              <w:jc w:val="center"/>
              <w:rPr>
                <w:rFonts w:ascii="Cambria" w:hAnsi="Cambria"/>
                <w:b/>
              </w:rPr>
            </w:pPr>
            <w:r w:rsidRPr="0014087A">
              <w:rPr>
                <w:rFonts w:ascii="Cambria" w:hAnsi="Cambria"/>
                <w:b/>
              </w:rPr>
              <w:t>JABATAN</w:t>
            </w:r>
          </w:p>
        </w:tc>
        <w:tc>
          <w:tcPr>
            <w:tcW w:w="3828" w:type="dxa"/>
            <w:gridSpan w:val="2"/>
            <w:tcBorders>
              <w:bottom w:val="single" w:sz="4" w:space="0" w:color="auto"/>
            </w:tcBorders>
          </w:tcPr>
          <w:p w:rsidR="00757E2C" w:rsidRPr="00285410" w:rsidRDefault="00757E2C" w:rsidP="00757E2C">
            <w:pPr>
              <w:tabs>
                <w:tab w:val="center" w:pos="4680"/>
                <w:tab w:val="right" w:pos="9360"/>
              </w:tabs>
              <w:spacing w:line="360" w:lineRule="auto"/>
              <w:jc w:val="center"/>
              <w:rPr>
                <w:rFonts w:ascii="Cambria" w:hAnsi="Cambria"/>
                <w:b/>
                <w:lang w:val="en-US"/>
              </w:rPr>
            </w:pPr>
            <w:r>
              <w:rPr>
                <w:rFonts w:ascii="Cambria" w:hAnsi="Cambria"/>
                <w:b/>
              </w:rPr>
              <w:t>TANDA TANGAN</w:t>
            </w:r>
          </w:p>
        </w:tc>
      </w:tr>
      <w:tr w:rsidR="00757E2C" w:rsidRPr="009455C7" w:rsidTr="003954FA">
        <w:tc>
          <w:tcPr>
            <w:tcW w:w="568" w:type="dxa"/>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sidRPr="009455C7">
              <w:rPr>
                <w:rFonts w:ascii="Arial Rounded MT Bold" w:hAnsi="Arial Rounded MT Bold"/>
              </w:rPr>
              <w:t>1</w:t>
            </w:r>
          </w:p>
        </w:tc>
        <w:tc>
          <w:tcPr>
            <w:tcW w:w="3118" w:type="dxa"/>
          </w:tcPr>
          <w:p w:rsidR="00757E2C" w:rsidRPr="00D5641A" w:rsidRDefault="003954FA" w:rsidP="00757E2C">
            <w:pPr>
              <w:tabs>
                <w:tab w:val="left" w:pos="900"/>
                <w:tab w:val="center" w:pos="4680"/>
                <w:tab w:val="right" w:pos="9360"/>
              </w:tabs>
              <w:spacing w:before="120" w:line="360" w:lineRule="auto"/>
              <w:rPr>
                <w:b/>
                <w:lang w:val="en-US"/>
              </w:rPr>
            </w:pPr>
            <w:r>
              <w:rPr>
                <w:b/>
                <w:lang w:val="en-US"/>
              </w:rPr>
              <w:t>HARTININGSH</w:t>
            </w:r>
          </w:p>
        </w:tc>
        <w:tc>
          <w:tcPr>
            <w:tcW w:w="2268" w:type="dxa"/>
            <w:tcBorders>
              <w:right w:val="single" w:sz="4" w:space="0" w:color="auto"/>
            </w:tcBorders>
          </w:tcPr>
          <w:p w:rsidR="00757E2C" w:rsidRPr="009455C7" w:rsidRDefault="00757E2C" w:rsidP="00757E2C">
            <w:pPr>
              <w:tabs>
                <w:tab w:val="left" w:pos="900"/>
                <w:tab w:val="center" w:pos="4680"/>
                <w:tab w:val="right" w:pos="9360"/>
              </w:tabs>
              <w:spacing w:before="120" w:line="360" w:lineRule="auto"/>
            </w:pPr>
            <w:r w:rsidRPr="009455C7">
              <w:t>Kepala Desa</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sidRPr="009455C7">
              <w:rPr>
                <w:rFonts w:ascii="Arial Rounded MT Bold" w:hAnsi="Arial Rounded MT Bold"/>
              </w:rPr>
              <w:t>1……………</w:t>
            </w: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2</w:t>
            </w:r>
          </w:p>
        </w:tc>
        <w:tc>
          <w:tcPr>
            <w:tcW w:w="3118" w:type="dxa"/>
          </w:tcPr>
          <w:p w:rsidR="00757E2C" w:rsidRPr="006A0A48" w:rsidRDefault="00757E2C" w:rsidP="00757E2C">
            <w:pPr>
              <w:tabs>
                <w:tab w:val="left" w:pos="900"/>
                <w:tab w:val="center" w:pos="4680"/>
                <w:tab w:val="right" w:pos="9360"/>
              </w:tabs>
              <w:spacing w:before="120" w:line="360" w:lineRule="auto"/>
              <w:rPr>
                <w:b/>
                <w:lang w:val="en-US"/>
              </w:rPr>
            </w:pPr>
            <w:r w:rsidRPr="006A0A48">
              <w:rPr>
                <w:b/>
                <w:lang w:val="en-US"/>
              </w:rPr>
              <w:t>SUPANGAT</w:t>
            </w:r>
          </w:p>
        </w:tc>
        <w:tc>
          <w:tcPr>
            <w:tcW w:w="2268" w:type="dxa"/>
            <w:tcBorders>
              <w:right w:val="single" w:sz="4" w:space="0" w:color="auto"/>
            </w:tcBorders>
          </w:tcPr>
          <w:p w:rsidR="00757E2C" w:rsidRPr="00A07036" w:rsidRDefault="00757E2C" w:rsidP="00757E2C">
            <w:pPr>
              <w:tabs>
                <w:tab w:val="left" w:pos="900"/>
                <w:tab w:val="center" w:pos="4680"/>
                <w:tab w:val="right" w:pos="9360"/>
              </w:tabs>
              <w:spacing w:before="120" w:line="360" w:lineRule="auto"/>
              <w:rPr>
                <w:lang w:val="en-US"/>
              </w:rPr>
            </w:pPr>
            <w:r>
              <w:rPr>
                <w:lang w:val="en-US"/>
              </w:rPr>
              <w:t>Sekretaris Desa</w:t>
            </w:r>
          </w:p>
        </w:tc>
        <w:tc>
          <w:tcPr>
            <w:tcW w:w="1843" w:type="dxa"/>
            <w:tcBorders>
              <w:top w:val="single" w:sz="4" w:space="0" w:color="auto"/>
              <w:left w:val="single" w:sz="4" w:space="0" w:color="auto"/>
              <w:bottom w:val="single" w:sz="4" w:space="0" w:color="auto"/>
              <w:right w:val="nil"/>
            </w:tcBorders>
          </w:tcPr>
          <w:p w:rsidR="00757E2C" w:rsidRPr="00A07036" w:rsidRDefault="00757E2C" w:rsidP="00757E2C">
            <w:pPr>
              <w:tabs>
                <w:tab w:val="center" w:pos="4680"/>
                <w:tab w:val="right" w:pos="9360"/>
              </w:tabs>
              <w:spacing w:before="120" w:line="360" w:lineRule="auto"/>
              <w:rPr>
                <w:rFonts w:ascii="Arial Rounded MT Bold" w:hAnsi="Arial Rounded MT Bold"/>
                <w:lang w:val="en-US"/>
              </w:rPr>
            </w:pPr>
            <w:r>
              <w:rPr>
                <w:rFonts w:ascii="Arial Rounded MT Bold" w:hAnsi="Arial Rounded MT Bold"/>
                <w:lang w:val="en-US"/>
              </w:rPr>
              <w:t>2………………</w:t>
            </w:r>
          </w:p>
        </w:tc>
        <w:tc>
          <w:tcPr>
            <w:tcW w:w="1985" w:type="dxa"/>
            <w:tcBorders>
              <w:top w:val="single" w:sz="4" w:space="0" w:color="auto"/>
              <w:left w:val="nil"/>
              <w:bottom w:val="single" w:sz="4" w:space="0" w:color="auto"/>
              <w:right w:val="single" w:sz="4" w:space="0" w:color="auto"/>
            </w:tcBorders>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3</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SUMADI</w:t>
            </w:r>
          </w:p>
        </w:tc>
        <w:tc>
          <w:tcPr>
            <w:tcW w:w="2268" w:type="dxa"/>
            <w:tcBorders>
              <w:right w:val="single" w:sz="4" w:space="0" w:color="auto"/>
            </w:tcBorders>
          </w:tcPr>
          <w:p w:rsidR="00757E2C" w:rsidRPr="00DC2E58" w:rsidRDefault="00757E2C" w:rsidP="00757E2C">
            <w:pPr>
              <w:tabs>
                <w:tab w:val="left" w:pos="900"/>
                <w:tab w:val="center" w:pos="4680"/>
                <w:tab w:val="right" w:pos="9360"/>
              </w:tabs>
              <w:spacing w:before="120" w:line="360" w:lineRule="auto"/>
              <w:rPr>
                <w:lang w:val="en-US"/>
              </w:rPr>
            </w:pPr>
            <w:r>
              <w:t xml:space="preserve">Kaur </w:t>
            </w:r>
            <w:r>
              <w:rPr>
                <w:lang w:val="en-US"/>
              </w:rPr>
              <w:t>T</w:t>
            </w:r>
            <w:r w:rsidR="003954FA">
              <w:rPr>
                <w:lang w:val="en-US"/>
              </w:rPr>
              <w:t>ata Usah</w:t>
            </w:r>
            <w:r w:rsidR="002E5DD4">
              <w:rPr>
                <w:lang w:val="en-US"/>
              </w:rPr>
              <w:t>a</w:t>
            </w:r>
            <w:r w:rsidR="00D5641A">
              <w:rPr>
                <w:lang w:val="en-US"/>
              </w:rPr>
              <w:t xml:space="preserve"> &amp;  </w:t>
            </w:r>
            <w:r>
              <w:rPr>
                <w:lang w:val="en-US"/>
              </w:rPr>
              <w:t xml:space="preserve"> U</w:t>
            </w:r>
            <w:r w:rsidR="003954FA">
              <w:rPr>
                <w:lang w:val="en-US"/>
              </w:rPr>
              <w:t>mum</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lang w:val="en-US"/>
              </w:rPr>
              <w:t>3</w:t>
            </w:r>
            <w:r w:rsidRPr="009455C7">
              <w:rPr>
                <w:rFonts w:ascii="Arial Rounded MT Bold" w:hAnsi="Arial Rounded MT Bold"/>
              </w:rPr>
              <w:t>………………</w:t>
            </w: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4</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AFWAN LATIF</w:t>
            </w:r>
          </w:p>
        </w:tc>
        <w:tc>
          <w:tcPr>
            <w:tcW w:w="2268" w:type="dxa"/>
            <w:tcBorders>
              <w:right w:val="single" w:sz="4" w:space="0" w:color="auto"/>
            </w:tcBorders>
          </w:tcPr>
          <w:p w:rsidR="00757E2C" w:rsidRPr="00DC2E58" w:rsidRDefault="00757E2C" w:rsidP="00757E2C">
            <w:pPr>
              <w:tabs>
                <w:tab w:val="left" w:pos="900"/>
                <w:tab w:val="center" w:pos="4680"/>
                <w:tab w:val="right" w:pos="9360"/>
              </w:tabs>
              <w:spacing w:before="120" w:line="360" w:lineRule="auto"/>
              <w:rPr>
                <w:lang w:val="en-US"/>
              </w:rPr>
            </w:pPr>
            <w:r>
              <w:t>K</w:t>
            </w:r>
            <w:r w:rsidR="00D5641A">
              <w:rPr>
                <w:lang w:val="en-US"/>
              </w:rPr>
              <w:t>aur Perencanaan</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lang w:val="en-US"/>
              </w:rPr>
              <w:t>4</w:t>
            </w:r>
            <w:r w:rsidRPr="009455C7">
              <w:rPr>
                <w:rFonts w:ascii="Arial Rounded MT Bold" w:hAnsi="Arial Rounded MT Bold"/>
              </w:rPr>
              <w:t>……………</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5</w:t>
            </w:r>
          </w:p>
        </w:tc>
        <w:tc>
          <w:tcPr>
            <w:tcW w:w="3118" w:type="dxa"/>
          </w:tcPr>
          <w:p w:rsidR="00757E2C" w:rsidRPr="006A0A48" w:rsidRDefault="00757E2C" w:rsidP="00757E2C">
            <w:pPr>
              <w:tabs>
                <w:tab w:val="left" w:pos="900"/>
                <w:tab w:val="center" w:pos="4680"/>
                <w:tab w:val="right" w:pos="9360"/>
              </w:tabs>
              <w:spacing w:before="120" w:line="360" w:lineRule="auto"/>
              <w:rPr>
                <w:b/>
                <w:lang w:val="en-US"/>
              </w:rPr>
            </w:pPr>
            <w:r w:rsidRPr="006A0A48">
              <w:rPr>
                <w:b/>
                <w:lang w:val="en-US"/>
              </w:rPr>
              <w:t>LAELY NUR.H</w:t>
            </w:r>
          </w:p>
        </w:tc>
        <w:tc>
          <w:tcPr>
            <w:tcW w:w="2268" w:type="dxa"/>
            <w:tcBorders>
              <w:right w:val="single" w:sz="4" w:space="0" w:color="auto"/>
            </w:tcBorders>
          </w:tcPr>
          <w:p w:rsidR="00757E2C" w:rsidRPr="006A0A48" w:rsidRDefault="00757E2C" w:rsidP="00757E2C">
            <w:pPr>
              <w:tabs>
                <w:tab w:val="left" w:pos="900"/>
                <w:tab w:val="center" w:pos="4680"/>
                <w:tab w:val="right" w:pos="9360"/>
              </w:tabs>
              <w:spacing w:before="120" w:line="360" w:lineRule="auto"/>
              <w:rPr>
                <w:lang w:val="en-US"/>
              </w:rPr>
            </w:pPr>
            <w:r>
              <w:rPr>
                <w:lang w:val="en-US"/>
              </w:rPr>
              <w:t>Kasi Pemerintahan</w:t>
            </w:r>
          </w:p>
        </w:tc>
        <w:tc>
          <w:tcPr>
            <w:tcW w:w="1843" w:type="dxa"/>
            <w:tcBorders>
              <w:top w:val="single" w:sz="4" w:space="0" w:color="auto"/>
              <w:left w:val="single" w:sz="4" w:space="0" w:color="auto"/>
              <w:bottom w:val="single" w:sz="4" w:space="0" w:color="auto"/>
              <w:right w:val="nil"/>
            </w:tcBorders>
          </w:tcPr>
          <w:p w:rsidR="00757E2C" w:rsidRDefault="00757E2C" w:rsidP="00757E2C">
            <w:pPr>
              <w:tabs>
                <w:tab w:val="center" w:pos="4680"/>
                <w:tab w:val="right" w:pos="9360"/>
              </w:tabs>
              <w:spacing w:before="120" w:line="360" w:lineRule="auto"/>
              <w:jc w:val="both"/>
              <w:rPr>
                <w:rFonts w:ascii="Arial Rounded MT Bold" w:hAnsi="Arial Rounded MT Bold"/>
                <w:lang w:val="en-US"/>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lang w:val="en-US"/>
              </w:rPr>
              <w:t>5</w:t>
            </w:r>
            <w:r w:rsidRPr="009455C7">
              <w:rPr>
                <w:rFonts w:ascii="Arial Rounded MT Bold" w:hAnsi="Arial Rounded MT Bold"/>
              </w:rPr>
              <w:t>………………</w:t>
            </w: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6</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SAMAUN</w:t>
            </w:r>
          </w:p>
        </w:tc>
        <w:tc>
          <w:tcPr>
            <w:tcW w:w="2268" w:type="dxa"/>
            <w:tcBorders>
              <w:right w:val="single" w:sz="4" w:space="0" w:color="auto"/>
            </w:tcBorders>
          </w:tcPr>
          <w:p w:rsidR="00757E2C" w:rsidRPr="00FF3439" w:rsidRDefault="00757E2C" w:rsidP="00757E2C">
            <w:pPr>
              <w:tabs>
                <w:tab w:val="left" w:pos="900"/>
                <w:tab w:val="center" w:pos="4680"/>
                <w:tab w:val="right" w:pos="9360"/>
              </w:tabs>
              <w:spacing w:before="120" w:line="360" w:lineRule="auto"/>
              <w:rPr>
                <w:lang w:val="en-US"/>
              </w:rPr>
            </w:pPr>
            <w:r>
              <w:t>Ka</w:t>
            </w:r>
            <w:r>
              <w:rPr>
                <w:lang w:val="en-US"/>
              </w:rPr>
              <w:t>si Pelayanan</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lang w:val="en-US"/>
              </w:rPr>
              <w:t>6</w:t>
            </w:r>
            <w:r w:rsidRPr="009455C7">
              <w:rPr>
                <w:rFonts w:ascii="Arial Rounded MT Bold" w:hAnsi="Arial Rounded MT Bold"/>
              </w:rPr>
              <w:t>……………</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7</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YUNITA INDAH P</w:t>
            </w:r>
          </w:p>
        </w:tc>
        <w:tc>
          <w:tcPr>
            <w:tcW w:w="2268" w:type="dxa"/>
            <w:tcBorders>
              <w:right w:val="single" w:sz="4" w:space="0" w:color="auto"/>
            </w:tcBorders>
          </w:tcPr>
          <w:p w:rsidR="00757E2C" w:rsidRPr="00A07036" w:rsidRDefault="00757E2C" w:rsidP="00757E2C">
            <w:pPr>
              <w:tabs>
                <w:tab w:val="left" w:pos="900"/>
                <w:tab w:val="center" w:pos="4680"/>
                <w:tab w:val="right" w:pos="9360"/>
              </w:tabs>
              <w:spacing w:before="120" w:line="360" w:lineRule="auto"/>
              <w:rPr>
                <w:lang w:val="en-US"/>
              </w:rPr>
            </w:pPr>
            <w:r>
              <w:t xml:space="preserve">Kaur </w:t>
            </w:r>
            <w:r>
              <w:rPr>
                <w:lang w:val="en-US"/>
              </w:rPr>
              <w:t>Keuangan</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right"/>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8F362E"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7..................</w:t>
            </w:r>
          </w:p>
        </w:tc>
      </w:tr>
      <w:tr w:rsidR="00757E2C" w:rsidRPr="009455C7" w:rsidTr="003954FA">
        <w:tc>
          <w:tcPr>
            <w:tcW w:w="568" w:type="dxa"/>
          </w:tcPr>
          <w:p w:rsidR="00757E2C"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8</w:t>
            </w:r>
          </w:p>
        </w:tc>
        <w:tc>
          <w:tcPr>
            <w:tcW w:w="3118" w:type="dxa"/>
          </w:tcPr>
          <w:p w:rsidR="00757E2C" w:rsidRPr="006A0A48" w:rsidRDefault="00757E2C" w:rsidP="00757E2C">
            <w:pPr>
              <w:tabs>
                <w:tab w:val="left" w:pos="900"/>
                <w:tab w:val="center" w:pos="4680"/>
                <w:tab w:val="right" w:pos="9360"/>
              </w:tabs>
              <w:spacing w:before="120" w:line="360" w:lineRule="auto"/>
              <w:rPr>
                <w:b/>
                <w:lang w:val="en-US"/>
              </w:rPr>
            </w:pPr>
            <w:r w:rsidRPr="006A0A48">
              <w:rPr>
                <w:b/>
                <w:lang w:val="en-US"/>
              </w:rPr>
              <w:t>JOKO TRI.W</w:t>
            </w:r>
          </w:p>
        </w:tc>
        <w:tc>
          <w:tcPr>
            <w:tcW w:w="2268" w:type="dxa"/>
            <w:tcBorders>
              <w:right w:val="single" w:sz="4" w:space="0" w:color="auto"/>
            </w:tcBorders>
          </w:tcPr>
          <w:p w:rsidR="00757E2C" w:rsidRPr="00FF3439" w:rsidRDefault="00757E2C" w:rsidP="00757E2C">
            <w:pPr>
              <w:tabs>
                <w:tab w:val="left" w:pos="900"/>
                <w:tab w:val="center" w:pos="4680"/>
                <w:tab w:val="right" w:pos="9360"/>
              </w:tabs>
              <w:spacing w:before="120" w:line="360" w:lineRule="auto"/>
              <w:rPr>
                <w:lang w:val="en-US"/>
              </w:rPr>
            </w:pPr>
            <w:r>
              <w:rPr>
                <w:lang w:val="en-US"/>
              </w:rPr>
              <w:t>Kasi Kesra</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sidRPr="009455C7">
              <w:rPr>
                <w:rFonts w:ascii="Arial Rounded MT Bold" w:hAnsi="Arial Rounded MT Bold"/>
              </w:rPr>
              <w:t>8………………</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9</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TUTUR WARDOYO</w:t>
            </w:r>
          </w:p>
        </w:tc>
        <w:tc>
          <w:tcPr>
            <w:tcW w:w="2268" w:type="dxa"/>
            <w:tcBorders>
              <w:right w:val="single" w:sz="4" w:space="0" w:color="auto"/>
            </w:tcBorders>
          </w:tcPr>
          <w:p w:rsidR="00757E2C" w:rsidRPr="0014087A" w:rsidRDefault="00757E2C" w:rsidP="00757E2C">
            <w:pPr>
              <w:tabs>
                <w:tab w:val="left" w:pos="900"/>
                <w:tab w:val="center" w:pos="4680"/>
                <w:tab w:val="right" w:pos="9360"/>
              </w:tabs>
              <w:spacing w:before="120" w:line="360" w:lineRule="auto"/>
            </w:pPr>
            <w:r>
              <w:t>Kadus</w:t>
            </w:r>
            <w:r w:rsidR="00D5641A">
              <w:rPr>
                <w:lang w:val="en-US"/>
              </w:rPr>
              <w:t xml:space="preserve"> </w:t>
            </w:r>
            <w:r>
              <w:t>Tambangan</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sidRPr="009455C7">
              <w:rPr>
                <w:rFonts w:ascii="Arial Rounded MT Bold" w:hAnsi="Arial Rounded MT Bold"/>
              </w:rPr>
              <w:t>9……………</w:t>
            </w: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10</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AKBAR KURNIAWAN</w:t>
            </w:r>
          </w:p>
        </w:tc>
        <w:tc>
          <w:tcPr>
            <w:tcW w:w="2268" w:type="dxa"/>
            <w:tcBorders>
              <w:right w:val="single" w:sz="4" w:space="0" w:color="auto"/>
            </w:tcBorders>
          </w:tcPr>
          <w:p w:rsidR="00757E2C" w:rsidRPr="0014087A" w:rsidRDefault="00757E2C" w:rsidP="00757E2C">
            <w:pPr>
              <w:tabs>
                <w:tab w:val="left" w:pos="900"/>
                <w:tab w:val="center" w:pos="4680"/>
                <w:tab w:val="right" w:pos="9360"/>
              </w:tabs>
              <w:spacing w:before="120" w:line="360" w:lineRule="auto"/>
            </w:pPr>
            <w:r>
              <w:t>Kadus</w:t>
            </w:r>
            <w:r w:rsidR="00D5641A">
              <w:rPr>
                <w:lang w:val="en-US"/>
              </w:rPr>
              <w:t xml:space="preserve"> </w:t>
            </w:r>
            <w:r>
              <w:t>Temanggungan</w:t>
            </w:r>
          </w:p>
        </w:tc>
        <w:tc>
          <w:tcPr>
            <w:tcW w:w="1843" w:type="dxa"/>
            <w:tcBorders>
              <w:top w:val="single" w:sz="4" w:space="0" w:color="auto"/>
              <w:left w:val="single" w:sz="4" w:space="0" w:color="auto"/>
              <w:bottom w:val="single" w:sz="4" w:space="0" w:color="auto"/>
              <w:right w:val="nil"/>
            </w:tcBorders>
          </w:tcPr>
          <w:p w:rsidR="00757E2C" w:rsidRPr="003954FA" w:rsidRDefault="003954FA"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10…………</w:t>
            </w:r>
            <w:r>
              <w:rPr>
                <w:rFonts w:ascii="Arial Rounded MT Bold" w:hAnsi="Arial Rounded MT Bold"/>
                <w:lang w:val="en-US"/>
              </w:rPr>
              <w:t>..</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11</w:t>
            </w:r>
          </w:p>
        </w:tc>
        <w:tc>
          <w:tcPr>
            <w:tcW w:w="3118" w:type="dxa"/>
          </w:tcPr>
          <w:p w:rsidR="00757E2C" w:rsidRPr="00215832" w:rsidRDefault="00757E2C" w:rsidP="00757E2C">
            <w:pPr>
              <w:tabs>
                <w:tab w:val="left" w:pos="900"/>
                <w:tab w:val="center" w:pos="4680"/>
                <w:tab w:val="right" w:pos="9360"/>
              </w:tabs>
              <w:spacing w:before="120" w:line="360" w:lineRule="auto"/>
              <w:rPr>
                <w:b/>
                <w:lang w:val="en-US"/>
              </w:rPr>
            </w:pPr>
            <w:r>
              <w:rPr>
                <w:b/>
                <w:lang w:val="en-US"/>
              </w:rPr>
              <w:t>EKO SETIYO EDI</w:t>
            </w:r>
          </w:p>
        </w:tc>
        <w:tc>
          <w:tcPr>
            <w:tcW w:w="2268" w:type="dxa"/>
            <w:tcBorders>
              <w:right w:val="single" w:sz="4" w:space="0" w:color="auto"/>
            </w:tcBorders>
          </w:tcPr>
          <w:p w:rsidR="00757E2C" w:rsidRPr="0014087A" w:rsidRDefault="00757E2C" w:rsidP="00757E2C">
            <w:pPr>
              <w:tabs>
                <w:tab w:val="left" w:pos="900"/>
                <w:tab w:val="center" w:pos="4680"/>
                <w:tab w:val="right" w:pos="9360"/>
              </w:tabs>
              <w:spacing w:before="120" w:line="360" w:lineRule="auto"/>
            </w:pPr>
            <w:r>
              <w:t>Kadus Kalipelus</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8F362E" w:rsidRDefault="00757E2C" w:rsidP="00757E2C">
            <w:pPr>
              <w:tabs>
                <w:tab w:val="center" w:pos="4680"/>
                <w:tab w:val="right" w:pos="9360"/>
              </w:tabs>
              <w:spacing w:before="120" w:line="360" w:lineRule="auto"/>
              <w:jc w:val="both"/>
              <w:rPr>
                <w:rFonts w:ascii="Arial Rounded MT Bold" w:hAnsi="Arial Rounded MT Bold"/>
                <w:lang w:val="en-US"/>
              </w:rPr>
            </w:pPr>
            <w:r w:rsidRPr="009455C7">
              <w:rPr>
                <w:rFonts w:ascii="Arial Rounded MT Bold" w:hAnsi="Arial Rounded MT Bold"/>
              </w:rPr>
              <w:t>11…………</w:t>
            </w:r>
            <w:r>
              <w:rPr>
                <w:rFonts w:ascii="Arial Rounded MT Bold" w:hAnsi="Arial Rounded MT Bold"/>
                <w:lang w:val="en-US"/>
              </w:rPr>
              <w:t>...</w:t>
            </w:r>
          </w:p>
        </w:tc>
      </w:tr>
      <w:tr w:rsidR="00757E2C" w:rsidRPr="009455C7" w:rsidTr="003954FA">
        <w:tc>
          <w:tcPr>
            <w:tcW w:w="568" w:type="dxa"/>
          </w:tcPr>
          <w:p w:rsidR="00757E2C" w:rsidRPr="00FF3439"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t>12</w:t>
            </w:r>
          </w:p>
        </w:tc>
        <w:tc>
          <w:tcPr>
            <w:tcW w:w="3118" w:type="dxa"/>
          </w:tcPr>
          <w:p w:rsidR="00757E2C" w:rsidRPr="006A0A48" w:rsidRDefault="00757E2C" w:rsidP="00757E2C">
            <w:pPr>
              <w:tabs>
                <w:tab w:val="left" w:pos="900"/>
                <w:tab w:val="center" w:pos="4680"/>
                <w:tab w:val="right" w:pos="9360"/>
              </w:tabs>
              <w:spacing w:before="120" w:line="360" w:lineRule="auto"/>
              <w:rPr>
                <w:b/>
                <w:lang w:val="en-US"/>
              </w:rPr>
            </w:pPr>
            <w:r w:rsidRPr="006A0A48">
              <w:rPr>
                <w:b/>
                <w:lang w:val="en-US"/>
              </w:rPr>
              <w:t>JOKO TW</w:t>
            </w:r>
          </w:p>
        </w:tc>
        <w:tc>
          <w:tcPr>
            <w:tcW w:w="2268" w:type="dxa"/>
            <w:tcBorders>
              <w:right w:val="single" w:sz="4" w:space="0" w:color="auto"/>
            </w:tcBorders>
          </w:tcPr>
          <w:p w:rsidR="00757E2C" w:rsidRPr="0014087A" w:rsidRDefault="00757E2C" w:rsidP="00757E2C">
            <w:pPr>
              <w:tabs>
                <w:tab w:val="left" w:pos="900"/>
                <w:tab w:val="center" w:pos="4680"/>
                <w:tab w:val="right" w:pos="9360"/>
              </w:tabs>
              <w:spacing w:before="120" w:line="360" w:lineRule="auto"/>
            </w:pPr>
            <w:r>
              <w:t>Kadus Bojongsari</w:t>
            </w:r>
          </w:p>
        </w:tc>
        <w:tc>
          <w:tcPr>
            <w:tcW w:w="1843" w:type="dxa"/>
            <w:tcBorders>
              <w:top w:val="single" w:sz="4" w:space="0" w:color="auto"/>
              <w:left w:val="single" w:sz="4" w:space="0" w:color="auto"/>
              <w:bottom w:val="single" w:sz="4" w:space="0" w:color="auto"/>
              <w:right w:val="nil"/>
            </w:tcBorders>
          </w:tcPr>
          <w:p w:rsidR="00757E2C" w:rsidRPr="003954FA" w:rsidRDefault="003954FA"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12…………</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w:t>
            </w:r>
            <w:r>
              <w:rPr>
                <w:rFonts w:ascii="Arial Rounded MT Bold" w:hAnsi="Arial Rounded MT Bold"/>
                <w:lang w:val="en-US"/>
              </w:rPr>
              <w:t>3</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SUYUD</w:t>
            </w:r>
          </w:p>
        </w:tc>
        <w:tc>
          <w:tcPr>
            <w:tcW w:w="2268" w:type="dxa"/>
            <w:tcBorders>
              <w:right w:val="single" w:sz="4" w:space="0" w:color="auto"/>
            </w:tcBorders>
          </w:tcPr>
          <w:p w:rsidR="00757E2C" w:rsidRPr="0014087A" w:rsidRDefault="00757E2C" w:rsidP="00757E2C">
            <w:pPr>
              <w:tabs>
                <w:tab w:val="left" w:pos="900"/>
                <w:tab w:val="center" w:pos="4680"/>
                <w:tab w:val="right" w:pos="9360"/>
              </w:tabs>
              <w:spacing w:before="120" w:line="360" w:lineRule="auto"/>
            </w:pPr>
            <w:r>
              <w:t>Kadus Penusupan</w:t>
            </w:r>
          </w:p>
        </w:tc>
        <w:tc>
          <w:tcPr>
            <w:tcW w:w="1843" w:type="dxa"/>
            <w:tcBorders>
              <w:top w:val="single" w:sz="4" w:space="0" w:color="auto"/>
              <w:left w:val="single" w:sz="4" w:space="0" w:color="auto"/>
              <w:bottom w:val="single" w:sz="4" w:space="0" w:color="auto"/>
              <w:right w:val="nil"/>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sidRPr="009455C7">
              <w:rPr>
                <w:rFonts w:ascii="Arial Rounded MT Bold" w:hAnsi="Arial Rounded MT Bold"/>
              </w:rPr>
              <w:t>13…………</w:t>
            </w: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w:t>
            </w:r>
            <w:r>
              <w:rPr>
                <w:rFonts w:ascii="Arial Rounded MT Bold" w:hAnsi="Arial Rounded MT Bold"/>
                <w:lang w:val="en-US"/>
              </w:rPr>
              <w:t>4</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SALAMUN</w:t>
            </w:r>
          </w:p>
        </w:tc>
        <w:tc>
          <w:tcPr>
            <w:tcW w:w="2268" w:type="dxa"/>
            <w:tcBorders>
              <w:right w:val="single" w:sz="4" w:space="0" w:color="auto"/>
            </w:tcBorders>
          </w:tcPr>
          <w:p w:rsidR="00757E2C" w:rsidRPr="00A07036" w:rsidRDefault="00757E2C" w:rsidP="00757E2C">
            <w:pPr>
              <w:tabs>
                <w:tab w:val="left" w:pos="900"/>
                <w:tab w:val="center" w:pos="4680"/>
                <w:tab w:val="right" w:pos="9360"/>
              </w:tabs>
              <w:spacing w:before="120" w:line="360" w:lineRule="auto"/>
              <w:rPr>
                <w:lang w:val="en-US"/>
              </w:rPr>
            </w:pPr>
            <w:r>
              <w:rPr>
                <w:lang w:val="en-US"/>
              </w:rPr>
              <w:t>Pekerja Desa</w:t>
            </w:r>
          </w:p>
        </w:tc>
        <w:tc>
          <w:tcPr>
            <w:tcW w:w="1843" w:type="dxa"/>
            <w:tcBorders>
              <w:top w:val="single" w:sz="4" w:space="0" w:color="auto"/>
              <w:left w:val="single" w:sz="4" w:space="0" w:color="auto"/>
              <w:bottom w:val="single" w:sz="4" w:space="0" w:color="auto"/>
              <w:right w:val="nil"/>
            </w:tcBorders>
          </w:tcPr>
          <w:p w:rsidR="00757E2C" w:rsidRPr="003954FA"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14</w:t>
            </w:r>
            <w:r w:rsidR="003954FA">
              <w:rPr>
                <w:rFonts w:ascii="Arial Rounded MT Bold" w:hAnsi="Arial Rounded MT Bold"/>
              </w:rPr>
              <w:t>……………</w:t>
            </w: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p>
        </w:tc>
      </w:tr>
      <w:tr w:rsidR="00757E2C" w:rsidRPr="009455C7" w:rsidTr="003954FA">
        <w:tc>
          <w:tcPr>
            <w:tcW w:w="568" w:type="dxa"/>
          </w:tcPr>
          <w:p w:rsidR="00757E2C" w:rsidRPr="00A07036" w:rsidRDefault="00757E2C"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rPr>
              <w:t>1</w:t>
            </w:r>
            <w:r>
              <w:rPr>
                <w:rFonts w:ascii="Arial Rounded MT Bold" w:hAnsi="Arial Rounded MT Bold"/>
                <w:lang w:val="en-US"/>
              </w:rPr>
              <w:t>5</w:t>
            </w:r>
          </w:p>
        </w:tc>
        <w:tc>
          <w:tcPr>
            <w:tcW w:w="3118" w:type="dxa"/>
          </w:tcPr>
          <w:p w:rsidR="00757E2C" w:rsidRPr="006A0A48" w:rsidRDefault="00757E2C" w:rsidP="00757E2C">
            <w:pPr>
              <w:tabs>
                <w:tab w:val="left" w:pos="900"/>
                <w:tab w:val="center" w:pos="4680"/>
                <w:tab w:val="right" w:pos="9360"/>
              </w:tabs>
              <w:spacing w:before="120" w:line="360" w:lineRule="auto"/>
              <w:rPr>
                <w:b/>
              </w:rPr>
            </w:pPr>
            <w:r w:rsidRPr="006A0A48">
              <w:rPr>
                <w:b/>
              </w:rPr>
              <w:t>JULIANTO</w:t>
            </w:r>
          </w:p>
        </w:tc>
        <w:tc>
          <w:tcPr>
            <w:tcW w:w="2268" w:type="dxa"/>
            <w:tcBorders>
              <w:right w:val="single" w:sz="4" w:space="0" w:color="auto"/>
            </w:tcBorders>
          </w:tcPr>
          <w:p w:rsidR="00757E2C" w:rsidRPr="00A07036" w:rsidRDefault="00757E2C" w:rsidP="00757E2C">
            <w:pPr>
              <w:tabs>
                <w:tab w:val="left" w:pos="900"/>
                <w:tab w:val="center" w:pos="4680"/>
                <w:tab w:val="right" w:pos="9360"/>
              </w:tabs>
              <w:spacing w:before="120" w:line="360" w:lineRule="auto"/>
              <w:rPr>
                <w:lang w:val="en-US"/>
              </w:rPr>
            </w:pPr>
            <w:r>
              <w:rPr>
                <w:lang w:val="en-US"/>
              </w:rPr>
              <w:t>Staf Kesra</w:t>
            </w:r>
          </w:p>
        </w:tc>
        <w:tc>
          <w:tcPr>
            <w:tcW w:w="1843" w:type="dxa"/>
            <w:tcBorders>
              <w:top w:val="single" w:sz="4" w:space="0" w:color="auto"/>
              <w:left w:val="single" w:sz="4" w:space="0" w:color="auto"/>
              <w:bottom w:val="single" w:sz="4" w:space="0" w:color="auto"/>
              <w:right w:val="nil"/>
            </w:tcBorders>
          </w:tcPr>
          <w:p w:rsidR="00757E2C" w:rsidRPr="008F362E" w:rsidRDefault="00757E2C" w:rsidP="00757E2C">
            <w:pPr>
              <w:tabs>
                <w:tab w:val="center" w:pos="4680"/>
                <w:tab w:val="right" w:pos="9360"/>
              </w:tabs>
              <w:spacing w:before="120" w:line="360" w:lineRule="auto"/>
              <w:jc w:val="both"/>
              <w:rPr>
                <w:rFonts w:ascii="Arial Rounded MT Bold" w:hAnsi="Arial Rounded MT Bold"/>
                <w:lang w:val="en-US"/>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rPr>
              <w:t>1</w:t>
            </w:r>
            <w:r>
              <w:rPr>
                <w:rFonts w:ascii="Arial Rounded MT Bold" w:hAnsi="Arial Rounded MT Bold"/>
                <w:lang w:val="en-US"/>
              </w:rPr>
              <w:t>5</w:t>
            </w:r>
            <w:r w:rsidRPr="009455C7">
              <w:rPr>
                <w:rFonts w:ascii="Arial Rounded MT Bold" w:hAnsi="Arial Rounded MT Bold"/>
              </w:rPr>
              <w:t>………………</w:t>
            </w:r>
          </w:p>
        </w:tc>
      </w:tr>
      <w:tr w:rsidR="00757E2C" w:rsidRPr="009455C7" w:rsidTr="003954FA">
        <w:tc>
          <w:tcPr>
            <w:tcW w:w="568" w:type="dxa"/>
          </w:tcPr>
          <w:p w:rsidR="00757E2C" w:rsidRPr="00FF3439" w:rsidRDefault="00D5641A" w:rsidP="00757E2C">
            <w:pPr>
              <w:tabs>
                <w:tab w:val="center" w:pos="4680"/>
                <w:tab w:val="right" w:pos="9360"/>
              </w:tabs>
              <w:spacing w:before="120" w:line="360" w:lineRule="auto"/>
              <w:jc w:val="both"/>
              <w:rPr>
                <w:rFonts w:ascii="Arial Rounded MT Bold" w:hAnsi="Arial Rounded MT Bold"/>
                <w:lang w:val="en-US"/>
              </w:rPr>
            </w:pPr>
            <w:r>
              <w:rPr>
                <w:rFonts w:ascii="Arial Rounded MT Bold" w:hAnsi="Arial Rounded MT Bold"/>
                <w:lang w:val="en-US"/>
              </w:rPr>
              <w:lastRenderedPageBreak/>
              <w:t>16</w:t>
            </w:r>
          </w:p>
        </w:tc>
        <w:tc>
          <w:tcPr>
            <w:tcW w:w="3118" w:type="dxa"/>
          </w:tcPr>
          <w:p w:rsidR="00757E2C" w:rsidRPr="006A0A48" w:rsidRDefault="00757E2C" w:rsidP="00757E2C">
            <w:pPr>
              <w:tabs>
                <w:tab w:val="left" w:pos="900"/>
                <w:tab w:val="center" w:pos="4680"/>
                <w:tab w:val="right" w:pos="9360"/>
              </w:tabs>
              <w:spacing w:before="120" w:line="360" w:lineRule="auto"/>
              <w:rPr>
                <w:b/>
                <w:lang w:val="en-US"/>
              </w:rPr>
            </w:pPr>
            <w:r w:rsidRPr="006A0A48">
              <w:rPr>
                <w:b/>
                <w:lang w:val="en-US"/>
              </w:rPr>
              <w:t>TEGUH HARDIAN</w:t>
            </w:r>
          </w:p>
        </w:tc>
        <w:tc>
          <w:tcPr>
            <w:tcW w:w="2268" w:type="dxa"/>
            <w:tcBorders>
              <w:right w:val="single" w:sz="4" w:space="0" w:color="auto"/>
            </w:tcBorders>
          </w:tcPr>
          <w:p w:rsidR="00757E2C" w:rsidRPr="00FF3439" w:rsidRDefault="00757E2C" w:rsidP="00757E2C">
            <w:pPr>
              <w:tabs>
                <w:tab w:val="left" w:pos="900"/>
                <w:tab w:val="center" w:pos="4680"/>
                <w:tab w:val="right" w:pos="9360"/>
              </w:tabs>
              <w:spacing w:before="120" w:line="360" w:lineRule="auto"/>
              <w:rPr>
                <w:lang w:val="en-US"/>
              </w:rPr>
            </w:pPr>
            <w:r>
              <w:rPr>
                <w:lang w:val="en-US"/>
              </w:rPr>
              <w:t>Pekerja Desa</w:t>
            </w:r>
          </w:p>
        </w:tc>
        <w:tc>
          <w:tcPr>
            <w:tcW w:w="1843" w:type="dxa"/>
            <w:tcBorders>
              <w:top w:val="single" w:sz="4" w:space="0" w:color="auto"/>
              <w:left w:val="single" w:sz="4" w:space="0" w:color="auto"/>
              <w:bottom w:val="single" w:sz="4" w:space="0" w:color="auto"/>
              <w:right w:val="nil"/>
            </w:tcBorders>
          </w:tcPr>
          <w:p w:rsidR="00757E2C" w:rsidRDefault="00757E2C" w:rsidP="00757E2C">
            <w:pPr>
              <w:tabs>
                <w:tab w:val="center" w:pos="4680"/>
                <w:tab w:val="right" w:pos="9360"/>
              </w:tabs>
              <w:spacing w:before="120" w:line="360" w:lineRule="auto"/>
              <w:jc w:val="both"/>
              <w:rPr>
                <w:rFonts w:ascii="Arial Rounded MT Bold" w:hAnsi="Arial Rounded MT Bold"/>
              </w:rPr>
            </w:pPr>
          </w:p>
        </w:tc>
        <w:tc>
          <w:tcPr>
            <w:tcW w:w="1985" w:type="dxa"/>
            <w:tcBorders>
              <w:top w:val="single" w:sz="4" w:space="0" w:color="auto"/>
              <w:left w:val="nil"/>
              <w:bottom w:val="single" w:sz="4" w:space="0" w:color="auto"/>
              <w:right w:val="single" w:sz="4" w:space="0" w:color="auto"/>
            </w:tcBorders>
          </w:tcPr>
          <w:p w:rsidR="00757E2C" w:rsidRPr="009455C7" w:rsidRDefault="00757E2C" w:rsidP="00757E2C">
            <w:pPr>
              <w:tabs>
                <w:tab w:val="center" w:pos="4680"/>
                <w:tab w:val="right" w:pos="9360"/>
              </w:tabs>
              <w:spacing w:before="120" w:line="360" w:lineRule="auto"/>
              <w:jc w:val="both"/>
              <w:rPr>
                <w:rFonts w:ascii="Arial Rounded MT Bold" w:hAnsi="Arial Rounded MT Bold"/>
              </w:rPr>
            </w:pPr>
            <w:r>
              <w:rPr>
                <w:rFonts w:ascii="Arial Rounded MT Bold" w:hAnsi="Arial Rounded MT Bold"/>
              </w:rPr>
              <w:t>1</w:t>
            </w:r>
            <w:r>
              <w:rPr>
                <w:rFonts w:ascii="Arial Rounded MT Bold" w:hAnsi="Arial Rounded MT Bold"/>
                <w:lang w:val="en-US"/>
              </w:rPr>
              <w:t>7</w:t>
            </w:r>
            <w:r w:rsidRPr="009455C7">
              <w:rPr>
                <w:rFonts w:ascii="Arial Rounded MT Bold" w:hAnsi="Arial Rounded MT Bold"/>
              </w:rPr>
              <w:t>………………</w:t>
            </w:r>
          </w:p>
        </w:tc>
      </w:tr>
    </w:tbl>
    <w:p w:rsidR="00757E2C" w:rsidRPr="006A0A48" w:rsidRDefault="00757E2C" w:rsidP="00757E2C">
      <w:pPr>
        <w:rPr>
          <w:rFonts w:ascii="Cambria" w:hAnsi="Cambria"/>
          <w:b/>
          <w:lang w:val="en-US"/>
        </w:rPr>
      </w:pPr>
    </w:p>
    <w:p w:rsidR="00D5641A" w:rsidRDefault="00D5641A" w:rsidP="00757E2C">
      <w:pPr>
        <w:ind w:left="6237"/>
        <w:jc w:val="center"/>
        <w:rPr>
          <w:rFonts w:ascii="Cambria" w:hAnsi="Cambria"/>
          <w:b/>
          <w:lang w:val="en-US"/>
        </w:rPr>
      </w:pPr>
    </w:p>
    <w:p w:rsidR="003954FA" w:rsidRDefault="003954FA" w:rsidP="00D5641A">
      <w:pPr>
        <w:ind w:left="4111"/>
        <w:jc w:val="center"/>
        <w:rPr>
          <w:rFonts w:ascii="Cambria" w:hAnsi="Cambria"/>
          <w:b/>
          <w:lang w:val="en-US"/>
        </w:rPr>
      </w:pPr>
    </w:p>
    <w:p w:rsidR="00757E2C" w:rsidRDefault="00757E2C" w:rsidP="00D5641A">
      <w:pPr>
        <w:ind w:left="4111"/>
        <w:jc w:val="center"/>
        <w:rPr>
          <w:rFonts w:ascii="Cambria" w:hAnsi="Cambria"/>
          <w:b/>
          <w:lang w:val="en-US"/>
        </w:rPr>
      </w:pPr>
      <w:r>
        <w:rPr>
          <w:rFonts w:ascii="Cambria" w:hAnsi="Cambria"/>
          <w:b/>
        </w:rPr>
        <w:t>Kepala Desa Kalipelu</w:t>
      </w:r>
    </w:p>
    <w:p w:rsidR="00757E2C" w:rsidRDefault="00757E2C" w:rsidP="00757E2C">
      <w:pPr>
        <w:ind w:left="6237"/>
        <w:jc w:val="center"/>
        <w:rPr>
          <w:rFonts w:ascii="Cambria" w:hAnsi="Cambria"/>
          <w:b/>
          <w:lang w:val="en-US"/>
        </w:rPr>
      </w:pPr>
      <w:r w:rsidRPr="0014087A">
        <w:rPr>
          <w:rFonts w:ascii="Cambria" w:hAnsi="Cambria"/>
          <w:b/>
        </w:rPr>
        <w:tab/>
      </w:r>
    </w:p>
    <w:p w:rsidR="00757E2C" w:rsidRDefault="00757E2C" w:rsidP="00757E2C">
      <w:pPr>
        <w:ind w:left="6237"/>
        <w:jc w:val="center"/>
        <w:rPr>
          <w:rFonts w:ascii="Cambria" w:hAnsi="Cambria"/>
          <w:b/>
          <w:lang w:val="en-US"/>
        </w:rPr>
      </w:pPr>
    </w:p>
    <w:p w:rsidR="00D5641A" w:rsidRDefault="00D5641A" w:rsidP="00757E2C">
      <w:pPr>
        <w:ind w:left="6237"/>
        <w:jc w:val="center"/>
        <w:rPr>
          <w:rFonts w:ascii="Cambria" w:hAnsi="Cambria"/>
          <w:b/>
          <w:lang w:val="en-US"/>
        </w:rPr>
      </w:pPr>
    </w:p>
    <w:p w:rsidR="00D5641A" w:rsidRDefault="00D5641A" w:rsidP="00757E2C">
      <w:pPr>
        <w:ind w:left="6237"/>
        <w:jc w:val="center"/>
        <w:rPr>
          <w:rFonts w:ascii="Cambria" w:hAnsi="Cambria"/>
          <w:b/>
          <w:lang w:val="en-US"/>
        </w:rPr>
      </w:pPr>
    </w:p>
    <w:p w:rsidR="00757E2C" w:rsidRDefault="003954FA" w:rsidP="00D5641A">
      <w:pPr>
        <w:ind w:left="4111"/>
        <w:jc w:val="center"/>
        <w:rPr>
          <w:rFonts w:ascii="Cambria" w:hAnsi="Cambria"/>
          <w:b/>
          <w:u w:val="single"/>
          <w:lang w:val="en-US"/>
        </w:rPr>
      </w:pPr>
      <w:r>
        <w:rPr>
          <w:rFonts w:ascii="Cambria" w:hAnsi="Cambria"/>
          <w:b/>
          <w:u w:val="single"/>
          <w:lang w:val="en-US"/>
        </w:rPr>
        <w:t>HARTININGSIH</w:t>
      </w:r>
    </w:p>
    <w:p w:rsidR="00D5641A" w:rsidRPr="00D5641A" w:rsidRDefault="00D5641A" w:rsidP="00D5641A">
      <w:pPr>
        <w:ind w:left="4111"/>
        <w:jc w:val="center"/>
        <w:rPr>
          <w:rFonts w:ascii="Cambria" w:hAnsi="Cambria"/>
          <w:b/>
          <w:u w:val="single"/>
          <w:lang w:val="en-US"/>
        </w:rPr>
      </w:pPr>
    </w:p>
    <w:p w:rsidR="00757E2C" w:rsidRPr="00C351BF" w:rsidRDefault="00757E2C" w:rsidP="00757E2C">
      <w:pPr>
        <w:tabs>
          <w:tab w:val="left" w:pos="5280"/>
        </w:tabs>
        <w:jc w:val="both"/>
        <w:rPr>
          <w:rFonts w:ascii="Bookman Old Style" w:hAnsi="Bookman Old Style"/>
          <w:sz w:val="36"/>
          <w:lang w:val="en-US"/>
        </w:rPr>
      </w:pPr>
    </w:p>
    <w:p w:rsidR="00757E2C" w:rsidRDefault="00757E2C" w:rsidP="00757E2C"/>
    <w:p w:rsidR="00757E2C" w:rsidRPr="00757E2C" w:rsidRDefault="00757E2C" w:rsidP="00757E2C">
      <w:pPr>
        <w:spacing w:before="240" w:after="240" w:line="360" w:lineRule="auto"/>
        <w:ind w:right="51"/>
        <w:jc w:val="center"/>
        <w:rPr>
          <w:rFonts w:ascii="Bookman Old Style" w:eastAsia="Bookman Old Style" w:hAnsi="Bookman Old Style" w:cs="Arial"/>
          <w:b/>
          <w:sz w:val="28"/>
          <w:szCs w:val="28"/>
          <w:lang w:val="en-US"/>
        </w:rPr>
      </w:pPr>
    </w:p>
    <w:p w:rsidR="00757E2C" w:rsidRDefault="00757E2C">
      <w:pPr>
        <w:spacing w:after="160" w:line="259" w:lineRule="auto"/>
        <w:rPr>
          <w:rFonts w:ascii="Bookman Old Style" w:eastAsia="Calibri" w:hAnsi="Bookman Old Style" w:cs="Arial"/>
          <w:sz w:val="22"/>
          <w:szCs w:val="22"/>
          <w:u w:val="single"/>
          <w:lang w:val="en-US" w:eastAsia="id-ID"/>
        </w:rPr>
      </w:pPr>
      <w:r>
        <w:rPr>
          <w:rFonts w:ascii="Bookman Old Style" w:eastAsia="Calibri" w:hAnsi="Bookman Old Style" w:cs="Arial"/>
          <w:sz w:val="22"/>
          <w:szCs w:val="22"/>
          <w:u w:val="single"/>
          <w:lang w:val="en-US" w:eastAsia="id-ID"/>
        </w:rPr>
        <w:br w:type="page"/>
      </w:r>
    </w:p>
    <w:p w:rsidR="00757E2C" w:rsidRPr="008C2985" w:rsidRDefault="008C2985" w:rsidP="00757E2C">
      <w:pPr>
        <w:jc w:val="center"/>
        <w:rPr>
          <w:rFonts w:ascii="Cambria" w:hAnsi="Cambria" w:cs="Calibri"/>
          <w:b/>
          <w:sz w:val="40"/>
          <w:lang w:val="en-US"/>
        </w:rPr>
      </w:pPr>
      <w:r>
        <w:rPr>
          <w:rFonts w:ascii="Cambria" w:hAnsi="Cambria" w:cs="Calibri"/>
          <w:b/>
          <w:sz w:val="40"/>
          <w:lang w:val="en-US"/>
        </w:rPr>
        <w:lastRenderedPageBreak/>
        <w:t>NOTULEN</w:t>
      </w:r>
    </w:p>
    <w:p w:rsidR="00757E2C" w:rsidRPr="003954FA" w:rsidRDefault="005A176A" w:rsidP="008C2985">
      <w:pPr>
        <w:spacing w:before="120" w:after="120"/>
        <w:jc w:val="center"/>
        <w:rPr>
          <w:rFonts w:ascii="Bookman Old Style" w:hAnsi="Bookman Old Style" w:cs="Calibri"/>
          <w:b/>
          <w:lang w:val="en-US"/>
        </w:rPr>
      </w:pPr>
      <w:r>
        <w:rPr>
          <w:rFonts w:ascii="Bookman Old Style" w:hAnsi="Bookman Old Style" w:cs="Calibri"/>
          <w:b/>
          <w:lang w:val="en-US"/>
        </w:rPr>
        <w:t>MUSRENBA</w:t>
      </w:r>
      <w:r w:rsidR="008C2985">
        <w:rPr>
          <w:rFonts w:ascii="Bookman Old Style" w:hAnsi="Bookman Old Style" w:cs="Calibri"/>
          <w:b/>
          <w:lang w:val="en-US"/>
        </w:rPr>
        <w:t xml:space="preserve">NGDES TAHUN 2022 </w:t>
      </w:r>
    </w:p>
    <w:p w:rsidR="00757E2C" w:rsidRPr="003954FA" w:rsidRDefault="008C2985" w:rsidP="008C2985">
      <w:pPr>
        <w:spacing w:before="120" w:after="120"/>
        <w:jc w:val="center"/>
        <w:rPr>
          <w:rFonts w:ascii="Bookman Old Style" w:hAnsi="Bookman Old Style" w:cs="Calibri"/>
          <w:b/>
          <w:lang w:val="en-US"/>
        </w:rPr>
      </w:pPr>
      <w:r>
        <w:rPr>
          <w:rFonts w:ascii="Bookman Old Style" w:hAnsi="Bookman Old Style" w:cs="Calibri"/>
          <w:b/>
          <w:lang w:val="en-US"/>
        </w:rPr>
        <w:t xml:space="preserve">DAN </w:t>
      </w:r>
      <w:r w:rsidR="00757E2C" w:rsidRPr="003954FA">
        <w:rPr>
          <w:rFonts w:ascii="Bookman Old Style" w:hAnsi="Bookman Old Style" w:cs="Calibri"/>
          <w:b/>
          <w:lang w:val="en-US"/>
        </w:rPr>
        <w:t xml:space="preserve">PEMBAHASAN DAN PENYEPAKATAN RANCANGAN </w:t>
      </w:r>
    </w:p>
    <w:p w:rsidR="00757E2C" w:rsidRPr="003954FA" w:rsidRDefault="00757E2C" w:rsidP="008C2985">
      <w:pPr>
        <w:spacing w:before="120" w:after="120"/>
        <w:jc w:val="center"/>
        <w:rPr>
          <w:rFonts w:ascii="Bookman Old Style" w:hAnsi="Bookman Old Style" w:cs="Calibri"/>
          <w:b/>
          <w:lang w:val="en-US"/>
        </w:rPr>
      </w:pPr>
      <w:r w:rsidRPr="003954FA">
        <w:rPr>
          <w:rFonts w:ascii="Bookman Old Style" w:hAnsi="Bookman Old Style" w:cs="Calibri"/>
          <w:b/>
          <w:lang w:val="en-US"/>
        </w:rPr>
        <w:t>PERATURAN DESA TENTANG RENCANA KERJA PEMERINTAH DESA (</w:t>
      </w:r>
      <w:proofErr w:type="gramStart"/>
      <w:r w:rsidRPr="003954FA">
        <w:rPr>
          <w:rFonts w:ascii="Bookman Old Style" w:hAnsi="Bookman Old Style" w:cs="Calibri"/>
          <w:b/>
          <w:lang w:val="en-US"/>
        </w:rPr>
        <w:t>RKPDES )</w:t>
      </w:r>
      <w:proofErr w:type="gramEnd"/>
      <w:r w:rsidR="008C2985">
        <w:rPr>
          <w:rFonts w:ascii="Bookman Old Style" w:hAnsi="Bookman Old Style" w:cs="Calibri"/>
          <w:b/>
          <w:lang w:val="en-US"/>
        </w:rPr>
        <w:t xml:space="preserve"> TAHUN 2021</w:t>
      </w:r>
    </w:p>
    <w:p w:rsidR="00757E2C" w:rsidRDefault="00757E2C" w:rsidP="008C2985">
      <w:pPr>
        <w:spacing w:before="120" w:after="120"/>
        <w:jc w:val="center"/>
        <w:rPr>
          <w:rFonts w:ascii="Bookman Old Style" w:hAnsi="Bookman Old Style" w:cs="Calibri"/>
          <w:b/>
          <w:lang w:val="en-US"/>
        </w:rPr>
      </w:pPr>
      <w:r w:rsidRPr="003954FA">
        <w:rPr>
          <w:rFonts w:ascii="Bookman Old Style" w:hAnsi="Bookman Old Style" w:cs="Calibri"/>
          <w:b/>
          <w:lang w:val="en-US"/>
        </w:rPr>
        <w:t>DESA KALIPELUS KEC.PURWANEGARA</w:t>
      </w:r>
      <w:r w:rsidRPr="003954FA">
        <w:rPr>
          <w:rFonts w:ascii="Bookman Old Style" w:hAnsi="Bookman Old Style" w:cs="Calibri"/>
          <w:b/>
        </w:rPr>
        <w:t xml:space="preserve"> </w:t>
      </w:r>
    </w:p>
    <w:p w:rsidR="008C2985" w:rsidRPr="003954FA" w:rsidRDefault="008C2985" w:rsidP="00757E2C">
      <w:pPr>
        <w:rPr>
          <w:rFonts w:ascii="Calibri" w:hAnsi="Calibri" w:cs="Calibri"/>
          <w:sz w:val="22"/>
          <w:lang w:val="en-US"/>
        </w:rPr>
      </w:pPr>
    </w:p>
    <w:tbl>
      <w:tblPr>
        <w:tblW w:w="0" w:type="auto"/>
        <w:tblLook w:val="04A0" w:firstRow="1" w:lastRow="0" w:firstColumn="1" w:lastColumn="0" w:noHBand="0" w:noVBand="1"/>
      </w:tblPr>
      <w:tblGrid>
        <w:gridCol w:w="1253"/>
        <w:gridCol w:w="270"/>
        <w:gridCol w:w="8053"/>
      </w:tblGrid>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bookmarkStart w:id="0" w:name="_Hlk414283209"/>
            <w:r w:rsidRPr="00EC63B0">
              <w:rPr>
                <w:rFonts w:ascii="Calibri" w:hAnsi="Calibri" w:cs="Calibri"/>
                <w:lang w:val="en-US"/>
              </w:rPr>
              <w:t>Hari / tanggal</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34174F" w:rsidRDefault="003954FA" w:rsidP="00985F77">
            <w:pPr>
              <w:rPr>
                <w:rFonts w:ascii="Calibri" w:hAnsi="Calibri" w:cs="Calibri"/>
                <w:lang w:val="en-US"/>
              </w:rPr>
            </w:pPr>
            <w:r>
              <w:rPr>
                <w:rFonts w:ascii="Calibri" w:hAnsi="Calibri" w:cs="Calibri"/>
                <w:lang w:val="en-US"/>
              </w:rPr>
              <w:t>Selasa, 22 Septemer 2020</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bookmarkStart w:id="1" w:name="OLE_LINK1"/>
            <w:bookmarkStart w:id="2" w:name="OLE_LINK2"/>
            <w:bookmarkEnd w:id="0"/>
            <w:r w:rsidRPr="00EC63B0">
              <w:rPr>
                <w:rFonts w:ascii="Calibri" w:hAnsi="Calibri" w:cs="Calibri"/>
                <w:lang w:val="en-US"/>
              </w:rPr>
              <w:t>Jam</w:t>
            </w:r>
            <w:bookmarkEnd w:id="1"/>
            <w:bookmarkEnd w:id="2"/>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BA3F1D" w:rsidRDefault="00757E2C" w:rsidP="00757E2C">
            <w:pPr>
              <w:rPr>
                <w:rFonts w:ascii="Calibri" w:hAnsi="Calibri" w:cs="Calibri"/>
              </w:rPr>
            </w:pPr>
            <w:r>
              <w:rPr>
                <w:rFonts w:ascii="Calibri" w:hAnsi="Calibri" w:cs="Calibri"/>
              </w:rPr>
              <w:t>1</w:t>
            </w:r>
            <w:r>
              <w:rPr>
                <w:rFonts w:ascii="Calibri" w:hAnsi="Calibri" w:cs="Calibri"/>
                <w:lang w:val="en-US"/>
              </w:rPr>
              <w:t>3</w:t>
            </w:r>
            <w:r>
              <w:rPr>
                <w:rFonts w:ascii="Calibri" w:hAnsi="Calibri" w:cs="Calibri"/>
              </w:rPr>
              <w:t>.</w:t>
            </w:r>
            <w:r>
              <w:rPr>
                <w:rFonts w:ascii="Calibri" w:hAnsi="Calibri" w:cs="Calibri"/>
                <w:lang w:val="en-US"/>
              </w:rPr>
              <w:t>0</w:t>
            </w:r>
            <w:r>
              <w:rPr>
                <w:rFonts w:ascii="Calibri" w:hAnsi="Calibri" w:cs="Calibri"/>
              </w:rPr>
              <w:t>0 Wib s/d Selesai</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Tempat</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BA3F1D" w:rsidRDefault="00757E2C" w:rsidP="00757E2C">
            <w:pPr>
              <w:rPr>
                <w:rFonts w:ascii="Calibri" w:hAnsi="Calibri" w:cs="Calibri"/>
              </w:rPr>
            </w:pPr>
            <w:r>
              <w:rPr>
                <w:rFonts w:ascii="Calibri" w:hAnsi="Calibri" w:cs="Calibri"/>
              </w:rPr>
              <w:t xml:space="preserve"> Balai Desa Kalipelus</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Kehadiran</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EC63B0" w:rsidRDefault="00757E2C" w:rsidP="00757E2C">
            <w:pPr>
              <w:rPr>
                <w:rFonts w:ascii="Calibri" w:hAnsi="Calibri" w:cs="Calibri"/>
                <w:lang w:val="en-US"/>
              </w:rPr>
            </w:pPr>
            <w:r>
              <w:rPr>
                <w:rFonts w:ascii="Calibri" w:hAnsi="Calibri" w:cs="Calibri"/>
                <w:lang w:val="en-US"/>
              </w:rPr>
              <w:t xml:space="preserve">Laki-laki </w:t>
            </w:r>
            <w:r w:rsidR="00D5641A">
              <w:rPr>
                <w:rFonts w:ascii="Calibri" w:hAnsi="Calibri" w:cs="Calibri"/>
                <w:lang w:val="en-US"/>
              </w:rPr>
              <w:t xml:space="preserve">       </w:t>
            </w:r>
            <w:r w:rsidR="003954FA">
              <w:rPr>
                <w:rFonts w:ascii="Calibri" w:hAnsi="Calibri" w:cs="Calibri"/>
                <w:lang w:val="en-US"/>
              </w:rPr>
              <w:t xml:space="preserve">=   </w:t>
            </w:r>
            <w:r>
              <w:rPr>
                <w:rFonts w:ascii="Calibri" w:hAnsi="Calibri" w:cs="Calibri"/>
                <w:lang w:val="en-US"/>
              </w:rPr>
              <w:t xml:space="preserve"> </w:t>
            </w:r>
            <w:r w:rsidRPr="00EC63B0">
              <w:rPr>
                <w:rFonts w:ascii="Calibri" w:hAnsi="Calibri" w:cs="Calibri"/>
                <w:lang w:val="en-US"/>
              </w:rPr>
              <w:t xml:space="preserve"> </w:t>
            </w:r>
            <w:r w:rsidR="008C2985">
              <w:rPr>
                <w:rFonts w:ascii="Calibri" w:hAnsi="Calibri" w:cs="Calibri"/>
                <w:lang w:val="en-US"/>
              </w:rPr>
              <w:t xml:space="preserve">   </w:t>
            </w:r>
            <w:r w:rsidR="002E5DD4">
              <w:rPr>
                <w:rFonts w:ascii="Calibri" w:hAnsi="Calibri" w:cs="Calibri"/>
                <w:lang w:val="en-US"/>
              </w:rPr>
              <w:t xml:space="preserve"> </w:t>
            </w:r>
            <w:r w:rsidR="008C2985">
              <w:rPr>
                <w:rFonts w:ascii="Calibri" w:hAnsi="Calibri" w:cs="Calibri"/>
                <w:lang w:val="en-US"/>
              </w:rPr>
              <w:t xml:space="preserve">  </w:t>
            </w:r>
            <w:r w:rsidRPr="00EC63B0">
              <w:rPr>
                <w:rFonts w:ascii="Calibri" w:hAnsi="Calibri" w:cs="Calibri"/>
                <w:lang w:val="en-US"/>
              </w:rPr>
              <w:t>orang</w:t>
            </w:r>
          </w:p>
          <w:p w:rsidR="00757E2C" w:rsidRPr="00EC63B0" w:rsidRDefault="00757E2C" w:rsidP="008C2985">
            <w:pPr>
              <w:rPr>
                <w:rFonts w:ascii="Calibri" w:hAnsi="Calibri" w:cs="Calibri"/>
                <w:lang w:val="en-US"/>
              </w:rPr>
            </w:pPr>
            <w:r w:rsidRPr="00EC63B0">
              <w:rPr>
                <w:rFonts w:ascii="Calibri" w:hAnsi="Calibri" w:cs="Calibri"/>
                <w:lang w:val="en-US"/>
              </w:rPr>
              <w:t>Perempuan</w:t>
            </w:r>
            <w:r w:rsidR="008C2985">
              <w:rPr>
                <w:rFonts w:ascii="Calibri" w:hAnsi="Calibri" w:cs="Calibri"/>
                <w:lang w:val="en-US"/>
              </w:rPr>
              <w:t xml:space="preserve"> </w:t>
            </w:r>
            <w:r w:rsidRPr="00EC63B0">
              <w:rPr>
                <w:rFonts w:ascii="Calibri" w:hAnsi="Calibri" w:cs="Calibri"/>
                <w:lang w:val="en-US"/>
              </w:rPr>
              <w:t xml:space="preserve"> = </w:t>
            </w:r>
            <w:r w:rsidR="003954FA">
              <w:rPr>
                <w:rFonts w:ascii="Calibri" w:hAnsi="Calibri" w:cs="Calibri"/>
                <w:lang w:val="en-US"/>
              </w:rPr>
              <w:t xml:space="preserve">   </w:t>
            </w:r>
            <w:r w:rsidR="002E5DD4">
              <w:rPr>
                <w:rFonts w:ascii="Calibri" w:hAnsi="Calibri" w:cs="Calibri"/>
                <w:lang w:val="en-US"/>
              </w:rPr>
              <w:t xml:space="preserve"> </w:t>
            </w:r>
            <w:r>
              <w:rPr>
                <w:rFonts w:ascii="Calibri" w:hAnsi="Calibri" w:cs="Calibri"/>
              </w:rPr>
              <w:t xml:space="preserve"> </w:t>
            </w:r>
            <w:r w:rsidR="008C2985">
              <w:rPr>
                <w:rFonts w:ascii="Calibri" w:hAnsi="Calibri" w:cs="Calibri"/>
                <w:lang w:val="en-US"/>
              </w:rPr>
              <w:t xml:space="preserve">    </w:t>
            </w:r>
            <w:r w:rsidRPr="00EC63B0">
              <w:rPr>
                <w:rFonts w:ascii="Calibri" w:hAnsi="Calibri" w:cs="Calibri"/>
                <w:lang w:val="en-US"/>
              </w:rPr>
              <w:t>orang</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Susunan Acara</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EC63B0" w:rsidRDefault="00757E2C" w:rsidP="00757E2C">
            <w:pPr>
              <w:numPr>
                <w:ilvl w:val="0"/>
                <w:numId w:val="38"/>
              </w:numPr>
              <w:rPr>
                <w:rFonts w:ascii="Calibri" w:hAnsi="Calibri" w:cs="Calibri"/>
                <w:lang w:val="en-US"/>
              </w:rPr>
            </w:pPr>
            <w:r>
              <w:rPr>
                <w:rFonts w:ascii="Calibri" w:hAnsi="Calibri" w:cs="Calibri"/>
              </w:rPr>
              <w:t>Pembukaan</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p>
        </w:tc>
        <w:tc>
          <w:tcPr>
            <w:tcW w:w="270" w:type="dxa"/>
            <w:shd w:val="clear" w:color="auto" w:fill="auto"/>
          </w:tcPr>
          <w:p w:rsidR="00757E2C" w:rsidRPr="00EC63B0" w:rsidRDefault="00757E2C" w:rsidP="00757E2C">
            <w:pPr>
              <w:rPr>
                <w:rFonts w:ascii="Calibri" w:hAnsi="Calibri" w:cs="Calibri"/>
                <w:lang w:val="en-US"/>
              </w:rPr>
            </w:pPr>
          </w:p>
        </w:tc>
        <w:tc>
          <w:tcPr>
            <w:tcW w:w="8056" w:type="dxa"/>
            <w:shd w:val="clear" w:color="auto" w:fill="auto"/>
          </w:tcPr>
          <w:p w:rsidR="00757E2C" w:rsidRPr="00EC63B0" w:rsidRDefault="00757E2C" w:rsidP="00757E2C">
            <w:pPr>
              <w:numPr>
                <w:ilvl w:val="0"/>
                <w:numId w:val="38"/>
              </w:numPr>
              <w:rPr>
                <w:rFonts w:ascii="Calibri" w:hAnsi="Calibri" w:cs="Calibri"/>
                <w:lang w:val="en-US"/>
              </w:rPr>
            </w:pPr>
            <w:r>
              <w:rPr>
                <w:rFonts w:ascii="Calibri" w:hAnsi="Calibri" w:cs="Calibri"/>
              </w:rPr>
              <w:t>Sambutan Kepala Desa Kalipelus</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p>
        </w:tc>
        <w:tc>
          <w:tcPr>
            <w:tcW w:w="270" w:type="dxa"/>
            <w:shd w:val="clear" w:color="auto" w:fill="auto"/>
          </w:tcPr>
          <w:p w:rsidR="00757E2C" w:rsidRPr="00EC63B0" w:rsidRDefault="00757E2C" w:rsidP="00757E2C">
            <w:pPr>
              <w:rPr>
                <w:rFonts w:ascii="Calibri" w:hAnsi="Calibri" w:cs="Calibri"/>
                <w:lang w:val="en-US"/>
              </w:rPr>
            </w:pPr>
          </w:p>
        </w:tc>
        <w:tc>
          <w:tcPr>
            <w:tcW w:w="8056" w:type="dxa"/>
            <w:shd w:val="clear" w:color="auto" w:fill="auto"/>
          </w:tcPr>
          <w:p w:rsidR="00757E2C" w:rsidRPr="00EC63B0" w:rsidRDefault="00757E2C" w:rsidP="00757E2C">
            <w:pPr>
              <w:numPr>
                <w:ilvl w:val="0"/>
                <w:numId w:val="38"/>
              </w:numPr>
              <w:rPr>
                <w:rFonts w:ascii="Calibri" w:hAnsi="Calibri" w:cs="Calibri"/>
                <w:lang w:val="en-US"/>
              </w:rPr>
            </w:pPr>
            <w:r>
              <w:rPr>
                <w:rFonts w:ascii="Calibri" w:hAnsi="Calibri" w:cs="Calibri"/>
              </w:rPr>
              <w:t>Sambutan Ketua BPD Desa Kalipelus</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p>
        </w:tc>
        <w:tc>
          <w:tcPr>
            <w:tcW w:w="270" w:type="dxa"/>
            <w:shd w:val="clear" w:color="auto" w:fill="auto"/>
          </w:tcPr>
          <w:p w:rsidR="00757E2C" w:rsidRPr="00EC63B0" w:rsidRDefault="00757E2C" w:rsidP="00757E2C">
            <w:pPr>
              <w:rPr>
                <w:rFonts w:ascii="Calibri" w:hAnsi="Calibri" w:cs="Calibri"/>
                <w:lang w:val="en-US"/>
              </w:rPr>
            </w:pPr>
          </w:p>
        </w:tc>
        <w:tc>
          <w:tcPr>
            <w:tcW w:w="8056" w:type="dxa"/>
            <w:shd w:val="clear" w:color="auto" w:fill="auto"/>
          </w:tcPr>
          <w:p w:rsidR="00757E2C" w:rsidRPr="00EC63B0" w:rsidRDefault="00757E2C" w:rsidP="00757E2C">
            <w:pPr>
              <w:numPr>
                <w:ilvl w:val="0"/>
                <w:numId w:val="38"/>
              </w:numPr>
              <w:rPr>
                <w:rFonts w:ascii="Calibri" w:hAnsi="Calibri" w:cs="Calibri"/>
                <w:lang w:val="en-US"/>
              </w:rPr>
            </w:pPr>
            <w:r>
              <w:rPr>
                <w:rFonts w:ascii="Calibri" w:hAnsi="Calibri" w:cs="Calibri"/>
              </w:rPr>
              <w:t>Musawarah R</w:t>
            </w:r>
            <w:r>
              <w:rPr>
                <w:rFonts w:ascii="Calibri" w:hAnsi="Calibri" w:cs="Calibri"/>
                <w:lang w:val="en-US"/>
              </w:rPr>
              <w:t>KP</w:t>
            </w:r>
            <w:r>
              <w:rPr>
                <w:rFonts w:ascii="Calibri" w:hAnsi="Calibri" w:cs="Calibri"/>
              </w:rPr>
              <w:t>Des Tahun  20</w:t>
            </w:r>
            <w:r w:rsidR="003954FA">
              <w:rPr>
                <w:rFonts w:ascii="Calibri" w:hAnsi="Calibri" w:cs="Calibri"/>
                <w:lang w:val="en-US"/>
              </w:rPr>
              <w:t>21</w:t>
            </w:r>
            <w:r w:rsidR="008C2985">
              <w:rPr>
                <w:rFonts w:ascii="Calibri" w:hAnsi="Calibri" w:cs="Calibri"/>
                <w:lang w:val="en-US"/>
              </w:rPr>
              <w:t xml:space="preserve"> dan MUSRENBANGDES Th 2022</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p>
        </w:tc>
        <w:tc>
          <w:tcPr>
            <w:tcW w:w="270" w:type="dxa"/>
            <w:shd w:val="clear" w:color="auto" w:fill="auto"/>
          </w:tcPr>
          <w:p w:rsidR="00757E2C" w:rsidRPr="00EC63B0" w:rsidRDefault="00757E2C" w:rsidP="00757E2C">
            <w:pPr>
              <w:rPr>
                <w:rFonts w:ascii="Calibri" w:hAnsi="Calibri" w:cs="Calibri"/>
                <w:lang w:val="en-US"/>
              </w:rPr>
            </w:pPr>
          </w:p>
        </w:tc>
        <w:tc>
          <w:tcPr>
            <w:tcW w:w="8056" w:type="dxa"/>
            <w:shd w:val="clear" w:color="auto" w:fill="auto"/>
          </w:tcPr>
          <w:p w:rsidR="00757E2C" w:rsidRPr="00EC63B0" w:rsidRDefault="00757E2C" w:rsidP="00757E2C">
            <w:pPr>
              <w:numPr>
                <w:ilvl w:val="0"/>
                <w:numId w:val="38"/>
              </w:numPr>
              <w:rPr>
                <w:rFonts w:ascii="Calibri" w:hAnsi="Calibri" w:cs="Calibri"/>
                <w:lang w:val="en-US"/>
              </w:rPr>
            </w:pPr>
            <w:r>
              <w:rPr>
                <w:rFonts w:ascii="Calibri" w:hAnsi="Calibri" w:cs="Calibri"/>
              </w:rPr>
              <w:t>Penutup</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 xml:space="preserve">Pimpinan Rapat </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DB3D2F" w:rsidRDefault="00757E2C" w:rsidP="00757E2C">
            <w:pPr>
              <w:rPr>
                <w:rFonts w:ascii="Calibri" w:hAnsi="Calibri" w:cs="Calibri"/>
              </w:rPr>
            </w:pPr>
            <w:r>
              <w:rPr>
                <w:rFonts w:ascii="Calibri" w:hAnsi="Calibri" w:cs="Calibri"/>
              </w:rPr>
              <w:t>Ketua BPD Desa Kalipelus</w:t>
            </w:r>
          </w:p>
        </w:tc>
      </w:tr>
      <w:tr w:rsidR="00757E2C" w:rsidRPr="00EC63B0"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Uraian Jalannya Rapat</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Default="00757E2C" w:rsidP="00757E2C">
            <w:pPr>
              <w:jc w:val="both"/>
              <w:rPr>
                <w:rFonts w:ascii="Calibri" w:hAnsi="Calibri" w:cs="Calibri"/>
                <w:lang w:val="en-US"/>
              </w:rPr>
            </w:pPr>
            <w:r>
              <w:rPr>
                <w:rFonts w:ascii="Calibri" w:hAnsi="Calibri" w:cs="Calibri"/>
              </w:rPr>
              <w:t xml:space="preserve">Pemimpin rapat di pimpin oleh sdr </w:t>
            </w:r>
            <w:r>
              <w:rPr>
                <w:rFonts w:ascii="Calibri" w:hAnsi="Calibri" w:cs="Calibri"/>
                <w:lang w:val="en-US"/>
              </w:rPr>
              <w:t>Herlambang</w:t>
            </w:r>
            <w:r>
              <w:rPr>
                <w:rFonts w:ascii="Calibri" w:hAnsi="Calibri" w:cs="Calibri"/>
              </w:rPr>
              <w:t xml:space="preserve"> ,dengan memberikan arahan Rancangan </w:t>
            </w:r>
            <w:r>
              <w:rPr>
                <w:rFonts w:ascii="Calibri" w:hAnsi="Calibri" w:cs="Calibri"/>
                <w:lang w:val="en-US"/>
              </w:rPr>
              <w:t>RKP</w:t>
            </w:r>
            <w:r w:rsidR="005A70BA">
              <w:rPr>
                <w:rFonts w:ascii="Calibri" w:hAnsi="Calibri" w:cs="Calibri"/>
              </w:rPr>
              <w:t>Desa</w:t>
            </w:r>
            <w:r>
              <w:rPr>
                <w:rFonts w:ascii="Calibri" w:hAnsi="Calibri" w:cs="Calibri"/>
                <w:lang w:val="en-US"/>
              </w:rPr>
              <w:t xml:space="preserve"> </w:t>
            </w:r>
            <w:r>
              <w:rPr>
                <w:rFonts w:ascii="Calibri" w:hAnsi="Calibri" w:cs="Calibri"/>
              </w:rPr>
              <w:t>tahun  20</w:t>
            </w:r>
            <w:r w:rsidR="003954FA">
              <w:rPr>
                <w:rFonts w:ascii="Calibri" w:hAnsi="Calibri" w:cs="Calibri"/>
                <w:lang w:val="en-US"/>
              </w:rPr>
              <w:t>21</w:t>
            </w:r>
            <w:r>
              <w:rPr>
                <w:rFonts w:ascii="Calibri" w:hAnsi="Calibri" w:cs="Calibri"/>
                <w:lang w:val="en-US"/>
              </w:rPr>
              <w:t xml:space="preserve"> </w:t>
            </w:r>
            <w:r>
              <w:rPr>
                <w:rFonts w:ascii="Calibri" w:hAnsi="Calibri" w:cs="Calibri"/>
              </w:rPr>
              <w:t>,dan saling memberikan argumen terhadap rancangan tersebut</w:t>
            </w:r>
          </w:p>
          <w:p w:rsidR="00757E2C" w:rsidRPr="001F1AAD" w:rsidRDefault="00757E2C" w:rsidP="00757E2C">
            <w:pPr>
              <w:jc w:val="both"/>
              <w:rPr>
                <w:rFonts w:ascii="Calibri" w:hAnsi="Calibri" w:cs="Calibri"/>
                <w:lang w:val="en-US"/>
              </w:rPr>
            </w:pPr>
          </w:p>
        </w:tc>
      </w:tr>
      <w:tr w:rsidR="00757E2C" w:rsidRPr="00EC63B0" w:rsidTr="00213648">
        <w:trPr>
          <w:trHeight w:val="993"/>
        </w:trPr>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Hasil Rapat</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525AE1" w:rsidRPr="003954FA" w:rsidRDefault="00050257" w:rsidP="00525AE1">
            <w:pPr>
              <w:jc w:val="both"/>
              <w:rPr>
                <w:rFonts w:asciiTheme="minorHAnsi" w:hAnsiTheme="minorHAnsi" w:cstheme="minorHAnsi"/>
                <w:b/>
                <w:lang w:val="en-US"/>
              </w:rPr>
            </w:pPr>
            <w:r>
              <w:rPr>
                <w:rFonts w:asciiTheme="minorHAnsi" w:hAnsiTheme="minorHAnsi" w:cstheme="minorHAnsi"/>
                <w:lang w:val="en-US"/>
              </w:rPr>
              <w:t>1.</w:t>
            </w:r>
            <w:r w:rsidR="00525AE1" w:rsidRPr="003954FA">
              <w:rPr>
                <w:rFonts w:asciiTheme="minorHAnsi" w:hAnsiTheme="minorHAnsi" w:cstheme="minorHAnsi"/>
              </w:rPr>
              <w:t>Dalam rapat BPD Desa Kalipelus,telah menyepakati pokok-poko</w:t>
            </w:r>
            <w:r w:rsidR="00525AE1" w:rsidRPr="003954FA">
              <w:rPr>
                <w:rFonts w:asciiTheme="minorHAnsi" w:hAnsiTheme="minorHAnsi" w:cstheme="minorHAnsi"/>
                <w:lang w:val="en-US"/>
              </w:rPr>
              <w:t>k</w:t>
            </w:r>
            <w:r w:rsidR="00525AE1" w:rsidRPr="003954FA">
              <w:rPr>
                <w:rFonts w:asciiTheme="minorHAnsi" w:hAnsiTheme="minorHAnsi" w:cstheme="minorHAnsi"/>
              </w:rPr>
              <w:t xml:space="preserve"> hasil pembicaraan para peserta sebagai berikut : untuk kelancaran jalanya pemerintahan dan pembangunan desa perlu segera di buat </w:t>
            </w:r>
            <w:r w:rsidR="00525AE1" w:rsidRPr="003954FA">
              <w:rPr>
                <w:rFonts w:asciiTheme="minorHAnsi" w:hAnsiTheme="minorHAnsi" w:cstheme="minorHAnsi"/>
                <w:lang w:val="en-US"/>
              </w:rPr>
              <w:t>Rencana Kerja Pemerintah Desa (RKPDes)  Tahun  2021</w:t>
            </w:r>
            <w:r w:rsidR="00525AE1" w:rsidRPr="003954FA">
              <w:rPr>
                <w:rFonts w:asciiTheme="minorHAnsi" w:hAnsiTheme="minorHAnsi" w:cstheme="minorHAnsi"/>
                <w:b/>
                <w:lang w:val="en-US"/>
              </w:rPr>
              <w:t>;</w:t>
            </w:r>
          </w:p>
          <w:tbl>
            <w:tblPr>
              <w:tblW w:w="9360" w:type="dxa"/>
              <w:tblLook w:val="04A0" w:firstRow="1" w:lastRow="0" w:firstColumn="1" w:lastColumn="0" w:noHBand="0" w:noVBand="1"/>
            </w:tblPr>
            <w:tblGrid>
              <w:gridCol w:w="7837"/>
            </w:tblGrid>
            <w:tr w:rsidR="00525AE1" w:rsidRPr="003954FA" w:rsidTr="005A70BA">
              <w:trPr>
                <w:trHeight w:val="375"/>
              </w:trPr>
              <w:tc>
                <w:tcPr>
                  <w:tcW w:w="9360" w:type="dxa"/>
                  <w:tcBorders>
                    <w:top w:val="nil"/>
                    <w:left w:val="nil"/>
                    <w:bottom w:val="nil"/>
                    <w:right w:val="nil"/>
                  </w:tcBorders>
                  <w:shd w:val="clear" w:color="auto" w:fill="auto"/>
                  <w:noWrap/>
                  <w:vAlign w:val="bottom"/>
                  <w:hideMark/>
                </w:tcPr>
                <w:p w:rsidR="00525AE1" w:rsidRPr="003954FA" w:rsidRDefault="00525AE1" w:rsidP="005A70BA">
                  <w:pPr>
                    <w:rPr>
                      <w:rFonts w:asciiTheme="minorHAnsi" w:hAnsiTheme="minorHAnsi" w:cstheme="minorHAnsi"/>
                      <w:iCs/>
                      <w:lang w:val="en-US"/>
                    </w:rPr>
                  </w:pPr>
                  <w:r w:rsidRPr="003954FA">
                    <w:rPr>
                      <w:rFonts w:asciiTheme="minorHAnsi" w:hAnsiTheme="minorHAnsi" w:cstheme="minorHAnsi"/>
                      <w:iCs/>
                      <w:lang w:val="en-US"/>
                    </w:rPr>
                    <w:t>2. Pengadaan PMT Balita,LANSIA,BUMIL</w:t>
                  </w:r>
                  <w:r>
                    <w:rPr>
                      <w:rFonts w:asciiTheme="minorHAnsi" w:hAnsiTheme="minorHAnsi" w:cstheme="minorHAnsi"/>
                      <w:iCs/>
                      <w:lang w:val="en-US"/>
                    </w:rPr>
                    <w:t xml:space="preserve"> untuk pencegahan Stunting;</w:t>
                  </w:r>
                </w:p>
              </w:tc>
            </w:tr>
            <w:tr w:rsidR="00525AE1" w:rsidRPr="003954FA" w:rsidTr="005A70BA">
              <w:trPr>
                <w:trHeight w:val="375"/>
              </w:trPr>
              <w:tc>
                <w:tcPr>
                  <w:tcW w:w="9360" w:type="dxa"/>
                  <w:tcBorders>
                    <w:top w:val="nil"/>
                    <w:left w:val="nil"/>
                    <w:bottom w:val="nil"/>
                    <w:right w:val="nil"/>
                  </w:tcBorders>
                  <w:shd w:val="clear" w:color="auto" w:fill="auto"/>
                  <w:noWrap/>
                  <w:vAlign w:val="bottom"/>
                  <w:hideMark/>
                </w:tcPr>
                <w:p w:rsidR="00525AE1" w:rsidRPr="003954FA" w:rsidRDefault="00525AE1" w:rsidP="005A70BA">
                  <w:pPr>
                    <w:rPr>
                      <w:rFonts w:asciiTheme="minorHAnsi" w:hAnsiTheme="minorHAnsi" w:cstheme="minorHAnsi"/>
                      <w:iCs/>
                      <w:lang w:val="en-US"/>
                    </w:rPr>
                  </w:pPr>
                  <w:r w:rsidRPr="003954FA">
                    <w:rPr>
                      <w:rFonts w:asciiTheme="minorHAnsi" w:hAnsiTheme="minorHAnsi" w:cstheme="minorHAnsi"/>
                      <w:iCs/>
                      <w:lang w:val="en-US"/>
                    </w:rPr>
                    <w:t>3.</w:t>
                  </w:r>
                  <w:r>
                    <w:rPr>
                      <w:rFonts w:asciiTheme="minorHAnsi" w:hAnsiTheme="minorHAnsi" w:cstheme="minorHAnsi"/>
                      <w:iCs/>
                      <w:lang w:val="en-US"/>
                    </w:rPr>
                    <w:t>Pembangunan RTLH 10 Unit dari Dana Desa ( DD );</w:t>
                  </w:r>
                </w:p>
              </w:tc>
            </w:tr>
            <w:tr w:rsidR="00525AE1" w:rsidRPr="003954FA" w:rsidTr="005A70BA">
              <w:trPr>
                <w:trHeight w:val="375"/>
              </w:trPr>
              <w:tc>
                <w:tcPr>
                  <w:tcW w:w="9360" w:type="dxa"/>
                  <w:tcBorders>
                    <w:top w:val="nil"/>
                    <w:left w:val="nil"/>
                    <w:bottom w:val="nil"/>
                    <w:right w:val="nil"/>
                  </w:tcBorders>
                  <w:shd w:val="clear" w:color="auto" w:fill="auto"/>
                  <w:noWrap/>
                  <w:vAlign w:val="bottom"/>
                  <w:hideMark/>
                </w:tcPr>
                <w:p w:rsidR="00525AE1" w:rsidRPr="003954FA" w:rsidRDefault="00525AE1" w:rsidP="005A70BA">
                  <w:pPr>
                    <w:rPr>
                      <w:rFonts w:asciiTheme="minorHAnsi" w:hAnsiTheme="minorHAnsi" w:cstheme="minorHAnsi"/>
                      <w:iCs/>
                      <w:lang w:val="en-US"/>
                    </w:rPr>
                  </w:pPr>
                  <w:r w:rsidRPr="003954FA">
                    <w:rPr>
                      <w:rFonts w:asciiTheme="minorHAnsi" w:hAnsiTheme="minorHAnsi" w:cstheme="minorHAnsi"/>
                      <w:iCs/>
                      <w:lang w:val="en-US"/>
                    </w:rPr>
                    <w:t>4.</w:t>
                  </w:r>
                  <w:r>
                    <w:rPr>
                      <w:rFonts w:asciiTheme="minorHAnsi" w:hAnsiTheme="minorHAnsi" w:cstheme="minorHAnsi"/>
                      <w:iCs/>
                      <w:lang w:val="en-US"/>
                    </w:rPr>
                    <w:t>Pembangunan RTLH 3 Unit dari Ban Keu Prop ;</w:t>
                  </w:r>
                </w:p>
              </w:tc>
            </w:tr>
            <w:tr w:rsidR="00525AE1" w:rsidRPr="003954FA" w:rsidTr="005A70BA">
              <w:trPr>
                <w:trHeight w:val="375"/>
              </w:trPr>
              <w:tc>
                <w:tcPr>
                  <w:tcW w:w="9360" w:type="dxa"/>
                  <w:tcBorders>
                    <w:top w:val="nil"/>
                    <w:left w:val="nil"/>
                    <w:bottom w:val="nil"/>
                    <w:right w:val="nil"/>
                  </w:tcBorders>
                  <w:shd w:val="clear" w:color="auto" w:fill="auto"/>
                  <w:noWrap/>
                  <w:vAlign w:val="bottom"/>
                  <w:hideMark/>
                </w:tcPr>
                <w:p w:rsidR="00525AE1" w:rsidRPr="003954FA" w:rsidRDefault="00525AE1" w:rsidP="005A70BA">
                  <w:pPr>
                    <w:rPr>
                      <w:rFonts w:asciiTheme="minorHAnsi" w:hAnsiTheme="minorHAnsi" w:cstheme="minorHAnsi"/>
                      <w:iCs/>
                      <w:lang w:val="en-US"/>
                    </w:rPr>
                  </w:pPr>
                  <w:r w:rsidRPr="003954FA">
                    <w:rPr>
                      <w:rFonts w:asciiTheme="minorHAnsi" w:hAnsiTheme="minorHAnsi" w:cstheme="minorHAnsi"/>
                      <w:iCs/>
                      <w:lang w:val="en-US"/>
                    </w:rPr>
                    <w:t xml:space="preserve">5. Pengaspalan </w:t>
                  </w:r>
                  <w:r>
                    <w:rPr>
                      <w:rFonts w:asciiTheme="minorHAnsi" w:hAnsiTheme="minorHAnsi" w:cstheme="minorHAnsi"/>
                      <w:iCs/>
                      <w:lang w:val="en-US"/>
                    </w:rPr>
                    <w:t xml:space="preserve">Shand Sheet </w:t>
                  </w:r>
                  <w:r w:rsidRPr="003954FA">
                    <w:rPr>
                      <w:rFonts w:asciiTheme="minorHAnsi" w:hAnsiTheme="minorHAnsi" w:cstheme="minorHAnsi"/>
                      <w:iCs/>
                      <w:lang w:val="en-US"/>
                    </w:rPr>
                    <w:t>jalan Dusun Penusupan</w:t>
                  </w:r>
                  <w:r>
                    <w:rPr>
                      <w:rFonts w:asciiTheme="minorHAnsi" w:hAnsiTheme="minorHAnsi" w:cstheme="minorHAnsi"/>
                      <w:iCs/>
                      <w:lang w:val="en-US"/>
                    </w:rPr>
                    <w:t xml:space="preserve"> dari DD;</w:t>
                  </w:r>
                </w:p>
              </w:tc>
            </w:tr>
            <w:tr w:rsidR="00525AE1" w:rsidRPr="003954FA" w:rsidTr="005A70BA">
              <w:trPr>
                <w:trHeight w:val="330"/>
              </w:trPr>
              <w:tc>
                <w:tcPr>
                  <w:tcW w:w="9360" w:type="dxa"/>
                  <w:tcBorders>
                    <w:top w:val="nil"/>
                    <w:left w:val="nil"/>
                    <w:bottom w:val="nil"/>
                    <w:right w:val="nil"/>
                  </w:tcBorders>
                  <w:shd w:val="clear" w:color="auto" w:fill="auto"/>
                  <w:noWrap/>
                  <w:vAlign w:val="bottom"/>
                  <w:hideMark/>
                </w:tcPr>
                <w:p w:rsidR="00525AE1" w:rsidRPr="003954FA" w:rsidRDefault="00525AE1" w:rsidP="005A70BA">
                  <w:pPr>
                    <w:rPr>
                      <w:rFonts w:asciiTheme="minorHAnsi" w:hAnsiTheme="minorHAnsi" w:cstheme="minorHAnsi"/>
                      <w:iCs/>
                      <w:lang w:val="en-US"/>
                    </w:rPr>
                  </w:pPr>
                  <w:r w:rsidRPr="003954FA">
                    <w:rPr>
                      <w:rFonts w:asciiTheme="minorHAnsi" w:hAnsiTheme="minorHAnsi" w:cstheme="minorHAnsi"/>
                      <w:iCs/>
                      <w:lang w:val="en-US"/>
                    </w:rPr>
                    <w:t xml:space="preserve">6.Pengaspalan </w:t>
                  </w:r>
                  <w:r>
                    <w:rPr>
                      <w:rFonts w:asciiTheme="minorHAnsi" w:hAnsiTheme="minorHAnsi" w:cstheme="minorHAnsi"/>
                      <w:iCs/>
                      <w:lang w:val="en-US"/>
                    </w:rPr>
                    <w:t>Shand Sheet jalan Dusun Bojongsari dari DD;</w:t>
                  </w:r>
                </w:p>
              </w:tc>
            </w:tr>
            <w:tr w:rsidR="00525AE1" w:rsidRPr="003954FA" w:rsidTr="005A70BA">
              <w:trPr>
                <w:trHeight w:val="330"/>
              </w:trPr>
              <w:tc>
                <w:tcPr>
                  <w:tcW w:w="9360" w:type="dxa"/>
                  <w:tcBorders>
                    <w:top w:val="nil"/>
                    <w:left w:val="nil"/>
                    <w:bottom w:val="nil"/>
                    <w:right w:val="nil"/>
                  </w:tcBorders>
                  <w:shd w:val="clear" w:color="auto" w:fill="auto"/>
                  <w:noWrap/>
                  <w:vAlign w:val="bottom"/>
                  <w:hideMark/>
                </w:tcPr>
                <w:p w:rsidR="00525AE1" w:rsidRPr="003954FA" w:rsidRDefault="00525AE1" w:rsidP="005A70BA">
                  <w:pPr>
                    <w:rPr>
                      <w:rFonts w:asciiTheme="minorHAnsi" w:hAnsiTheme="minorHAnsi" w:cstheme="minorHAnsi"/>
                      <w:iCs/>
                      <w:lang w:val="en-US"/>
                    </w:rPr>
                  </w:pPr>
                  <w:r w:rsidRPr="003954FA">
                    <w:rPr>
                      <w:rFonts w:asciiTheme="minorHAnsi" w:hAnsiTheme="minorHAnsi" w:cstheme="minorHAnsi"/>
                      <w:iCs/>
                      <w:lang w:val="en-US"/>
                    </w:rPr>
                    <w:t>7.</w:t>
                  </w:r>
                  <w:r>
                    <w:rPr>
                      <w:rFonts w:asciiTheme="minorHAnsi" w:hAnsiTheme="minorHAnsi" w:cstheme="minorHAnsi"/>
                      <w:iCs/>
                      <w:lang w:val="en-US"/>
                    </w:rPr>
                    <w:t xml:space="preserve">Pembangunan </w:t>
                  </w:r>
                  <w:r w:rsidRPr="003954FA">
                    <w:rPr>
                      <w:rFonts w:asciiTheme="minorHAnsi" w:hAnsiTheme="minorHAnsi" w:cstheme="minorHAnsi"/>
                      <w:iCs/>
                      <w:lang w:val="en-US"/>
                    </w:rPr>
                    <w:t>Dr</w:t>
                  </w:r>
                  <w:r>
                    <w:rPr>
                      <w:rFonts w:asciiTheme="minorHAnsi" w:hAnsiTheme="minorHAnsi" w:cstheme="minorHAnsi"/>
                      <w:iCs/>
                      <w:lang w:val="en-US"/>
                    </w:rPr>
                    <w:t>ainase Dusun Tambangan dari DD ;</w:t>
                  </w:r>
                </w:p>
              </w:tc>
            </w:tr>
            <w:tr w:rsidR="00525AE1" w:rsidRPr="003954FA" w:rsidTr="005A70BA">
              <w:trPr>
                <w:trHeight w:val="330"/>
              </w:trPr>
              <w:tc>
                <w:tcPr>
                  <w:tcW w:w="9360" w:type="dxa"/>
                  <w:tcBorders>
                    <w:top w:val="nil"/>
                    <w:left w:val="nil"/>
                    <w:bottom w:val="nil"/>
                    <w:right w:val="nil"/>
                  </w:tcBorders>
                  <w:shd w:val="clear" w:color="auto" w:fill="auto"/>
                  <w:noWrap/>
                  <w:vAlign w:val="bottom"/>
                  <w:hideMark/>
                </w:tcPr>
                <w:p w:rsidR="00525AE1" w:rsidRPr="003954FA" w:rsidRDefault="00525AE1" w:rsidP="005A70BA">
                  <w:pPr>
                    <w:rPr>
                      <w:rFonts w:asciiTheme="minorHAnsi" w:hAnsiTheme="minorHAnsi" w:cstheme="minorHAnsi"/>
                      <w:iCs/>
                      <w:lang w:val="en-US"/>
                    </w:rPr>
                  </w:pPr>
                  <w:r w:rsidRPr="003954FA">
                    <w:rPr>
                      <w:rFonts w:asciiTheme="minorHAnsi" w:hAnsiTheme="minorHAnsi" w:cstheme="minorHAnsi"/>
                      <w:iCs/>
                      <w:lang w:val="en-US"/>
                    </w:rPr>
                    <w:t>8.</w:t>
                  </w:r>
                  <w:r>
                    <w:rPr>
                      <w:rFonts w:asciiTheme="minorHAnsi" w:hAnsiTheme="minorHAnsi" w:cstheme="minorHAnsi"/>
                      <w:iCs/>
                      <w:lang w:val="en-US"/>
                    </w:rPr>
                    <w:t xml:space="preserve">Pembangun </w:t>
                  </w:r>
                  <w:r w:rsidRPr="003954FA">
                    <w:rPr>
                      <w:rFonts w:asciiTheme="minorHAnsi" w:hAnsiTheme="minorHAnsi" w:cstheme="minorHAnsi"/>
                      <w:iCs/>
                      <w:lang w:val="en-US"/>
                    </w:rPr>
                    <w:t>Dr</w:t>
                  </w:r>
                  <w:r>
                    <w:rPr>
                      <w:rFonts w:asciiTheme="minorHAnsi" w:hAnsiTheme="minorHAnsi" w:cstheme="minorHAnsi"/>
                      <w:iCs/>
                      <w:lang w:val="en-US"/>
                    </w:rPr>
                    <w:t>ainase Dusun Kalipelus dari DD;</w:t>
                  </w:r>
                </w:p>
              </w:tc>
            </w:tr>
            <w:tr w:rsidR="00525AE1" w:rsidRPr="003954FA" w:rsidTr="005A70BA">
              <w:trPr>
                <w:trHeight w:val="365"/>
              </w:trPr>
              <w:tc>
                <w:tcPr>
                  <w:tcW w:w="9360" w:type="dxa"/>
                  <w:tcBorders>
                    <w:top w:val="nil"/>
                    <w:left w:val="nil"/>
                    <w:bottom w:val="nil"/>
                    <w:right w:val="nil"/>
                  </w:tcBorders>
                  <w:shd w:val="clear" w:color="auto" w:fill="auto"/>
                  <w:noWrap/>
                  <w:vAlign w:val="bottom"/>
                  <w:hideMark/>
                </w:tcPr>
                <w:p w:rsidR="00525AE1" w:rsidRPr="003954FA" w:rsidRDefault="00525AE1" w:rsidP="005A70BA">
                  <w:pPr>
                    <w:rPr>
                      <w:rFonts w:asciiTheme="minorHAnsi" w:hAnsiTheme="minorHAnsi" w:cstheme="minorHAnsi"/>
                      <w:iCs/>
                      <w:lang w:val="en-US"/>
                    </w:rPr>
                  </w:pPr>
                  <w:r w:rsidRPr="003954FA">
                    <w:rPr>
                      <w:rFonts w:asciiTheme="minorHAnsi" w:hAnsiTheme="minorHAnsi" w:cstheme="minorHAnsi"/>
                      <w:iCs/>
                      <w:lang w:val="en-US"/>
                    </w:rPr>
                    <w:t>9.</w:t>
                  </w:r>
                  <w:r>
                    <w:rPr>
                      <w:rFonts w:asciiTheme="minorHAnsi" w:hAnsiTheme="minorHAnsi" w:cstheme="minorHAnsi"/>
                      <w:iCs/>
                      <w:lang w:val="en-US"/>
                    </w:rPr>
                    <w:t>Pembangunan Talud Lapangan Desa dari DD;</w:t>
                  </w:r>
                </w:p>
              </w:tc>
            </w:tr>
            <w:tr w:rsidR="00525AE1" w:rsidRPr="003954FA" w:rsidTr="005A70BA">
              <w:trPr>
                <w:trHeight w:val="255"/>
              </w:trPr>
              <w:tc>
                <w:tcPr>
                  <w:tcW w:w="9360" w:type="dxa"/>
                  <w:tcBorders>
                    <w:top w:val="nil"/>
                    <w:left w:val="nil"/>
                    <w:bottom w:val="nil"/>
                    <w:right w:val="nil"/>
                  </w:tcBorders>
                  <w:shd w:val="clear" w:color="auto" w:fill="auto"/>
                  <w:noWrap/>
                  <w:vAlign w:val="bottom"/>
                </w:tcPr>
                <w:p w:rsidR="00525AE1" w:rsidRPr="003954FA" w:rsidRDefault="00525AE1" w:rsidP="005A70BA">
                  <w:pPr>
                    <w:rPr>
                      <w:rFonts w:asciiTheme="minorHAnsi" w:hAnsiTheme="minorHAnsi" w:cstheme="minorHAnsi"/>
                      <w:iCs/>
                      <w:lang w:val="en-US"/>
                    </w:rPr>
                  </w:pPr>
                  <w:r>
                    <w:rPr>
                      <w:rFonts w:asciiTheme="minorHAnsi" w:hAnsiTheme="minorHAnsi" w:cstheme="minorHAnsi"/>
                      <w:iCs/>
                      <w:lang w:val="en-US"/>
                    </w:rPr>
                    <w:t>10.Pembangunan Talud Makam Dusun Kalipelus dari DD ;</w:t>
                  </w:r>
                </w:p>
              </w:tc>
            </w:tr>
            <w:tr w:rsidR="00525AE1" w:rsidRPr="003954FA" w:rsidTr="005A70BA">
              <w:trPr>
                <w:trHeight w:val="255"/>
              </w:trPr>
              <w:tc>
                <w:tcPr>
                  <w:tcW w:w="9360" w:type="dxa"/>
                  <w:tcBorders>
                    <w:top w:val="nil"/>
                    <w:left w:val="nil"/>
                    <w:bottom w:val="nil"/>
                    <w:right w:val="nil"/>
                  </w:tcBorders>
                  <w:shd w:val="clear" w:color="auto" w:fill="auto"/>
                  <w:noWrap/>
                  <w:vAlign w:val="bottom"/>
                </w:tcPr>
                <w:p w:rsidR="00525AE1" w:rsidRDefault="00525AE1" w:rsidP="005A70BA">
                  <w:pPr>
                    <w:rPr>
                      <w:rFonts w:asciiTheme="minorHAnsi" w:hAnsiTheme="minorHAnsi" w:cstheme="minorHAnsi"/>
                      <w:iCs/>
                      <w:lang w:val="en-US"/>
                    </w:rPr>
                  </w:pPr>
                  <w:r>
                    <w:rPr>
                      <w:rFonts w:asciiTheme="minorHAnsi" w:hAnsiTheme="minorHAnsi" w:cstheme="minorHAnsi"/>
                      <w:iCs/>
                      <w:lang w:val="en-US"/>
                    </w:rPr>
                    <w:t>10.Pembanguna Kios Milik Desa dari DD ;</w:t>
                  </w:r>
                </w:p>
              </w:tc>
            </w:tr>
            <w:tr w:rsidR="00525AE1" w:rsidRPr="003954FA" w:rsidTr="005A70BA">
              <w:trPr>
                <w:trHeight w:val="255"/>
              </w:trPr>
              <w:tc>
                <w:tcPr>
                  <w:tcW w:w="9360" w:type="dxa"/>
                  <w:tcBorders>
                    <w:top w:val="nil"/>
                    <w:left w:val="nil"/>
                    <w:bottom w:val="nil"/>
                    <w:right w:val="nil"/>
                  </w:tcBorders>
                  <w:shd w:val="clear" w:color="auto" w:fill="auto"/>
                  <w:noWrap/>
                  <w:vAlign w:val="bottom"/>
                </w:tcPr>
                <w:p w:rsidR="00525AE1" w:rsidRDefault="00525AE1" w:rsidP="005A70BA">
                  <w:pPr>
                    <w:rPr>
                      <w:rFonts w:asciiTheme="minorHAnsi" w:hAnsiTheme="minorHAnsi" w:cstheme="minorHAnsi"/>
                      <w:iCs/>
                      <w:lang w:val="en-US"/>
                    </w:rPr>
                  </w:pPr>
                  <w:r>
                    <w:rPr>
                      <w:rFonts w:asciiTheme="minorHAnsi" w:hAnsiTheme="minorHAnsi" w:cstheme="minorHAnsi"/>
                      <w:iCs/>
                      <w:lang w:val="en-US"/>
                    </w:rPr>
                    <w:t>11.Pembangunan Jalan Usaha Tani Kelompok Dewi Sri dari Ban Keu Kabupten;</w:t>
                  </w:r>
                </w:p>
                <w:p w:rsidR="00525AE1" w:rsidRDefault="00525AE1" w:rsidP="005A70BA">
                  <w:pPr>
                    <w:ind w:left="357" w:hanging="357"/>
                    <w:rPr>
                      <w:rFonts w:asciiTheme="minorHAnsi" w:hAnsiTheme="minorHAnsi" w:cstheme="minorHAnsi"/>
                      <w:iCs/>
                      <w:lang w:val="en-US"/>
                    </w:rPr>
                  </w:pPr>
                  <w:r>
                    <w:rPr>
                      <w:rFonts w:asciiTheme="minorHAnsi" w:hAnsiTheme="minorHAnsi" w:cstheme="minorHAnsi"/>
                      <w:lang w:val="en-US"/>
                    </w:rPr>
                    <w:lastRenderedPageBreak/>
                    <w:t>12.</w:t>
                  </w:r>
                  <w:r>
                    <w:rPr>
                      <w:rFonts w:asciiTheme="minorHAnsi" w:hAnsiTheme="minorHAnsi" w:cstheme="minorHAnsi"/>
                      <w:iCs/>
                      <w:lang w:val="en-US"/>
                    </w:rPr>
                    <w:t xml:space="preserve"> Pembangunan Jalan Usaha Tani Kelompok Sri Martani dari Ban Keu        Kabupten;</w:t>
                  </w:r>
                </w:p>
                <w:p w:rsidR="00525AE1" w:rsidRDefault="00525AE1" w:rsidP="005A70BA">
                  <w:pPr>
                    <w:ind w:left="357" w:hanging="357"/>
                    <w:rPr>
                      <w:rFonts w:asciiTheme="minorHAnsi" w:hAnsiTheme="minorHAnsi" w:cstheme="minorHAnsi"/>
                      <w:lang w:val="en-US"/>
                    </w:rPr>
                  </w:pPr>
                  <w:r>
                    <w:rPr>
                      <w:rFonts w:asciiTheme="minorHAnsi" w:hAnsiTheme="minorHAnsi" w:cstheme="minorHAnsi"/>
                      <w:lang w:val="en-US"/>
                    </w:rPr>
                    <w:t>13.Pembangunan Dak Cor Gedung TPQ Salafiyah Dusun Penusupan dari Bantuan Keuangan Provinsi ;</w:t>
                  </w:r>
                </w:p>
                <w:p w:rsidR="00525AE1" w:rsidRDefault="00525AE1" w:rsidP="005A70BA">
                  <w:pPr>
                    <w:ind w:left="357" w:hanging="357"/>
                    <w:rPr>
                      <w:rFonts w:asciiTheme="minorHAnsi" w:hAnsiTheme="minorHAnsi" w:cstheme="minorHAnsi"/>
                      <w:lang w:val="en-US"/>
                    </w:rPr>
                  </w:pPr>
                  <w:r>
                    <w:rPr>
                      <w:rFonts w:asciiTheme="minorHAnsi" w:hAnsiTheme="minorHAnsi" w:cstheme="minorHAnsi"/>
                      <w:lang w:val="en-US"/>
                    </w:rPr>
                    <w:t>14.Pembangunan Rehab Kantor Desa Kalipelus  dari Bantuan Keuangan Provnsi Jawa Tengah;</w:t>
                  </w:r>
                </w:p>
                <w:p w:rsidR="00525AE1" w:rsidRDefault="00525AE1" w:rsidP="005A70BA">
                  <w:pPr>
                    <w:ind w:left="357" w:hanging="357"/>
                    <w:rPr>
                      <w:rFonts w:asciiTheme="minorHAnsi" w:hAnsiTheme="minorHAnsi" w:cstheme="minorHAnsi"/>
                      <w:lang w:val="en-US"/>
                    </w:rPr>
                  </w:pPr>
                  <w:r>
                    <w:rPr>
                      <w:rFonts w:asciiTheme="minorHAnsi" w:hAnsiTheme="minorHAnsi" w:cstheme="minorHAnsi"/>
                      <w:lang w:val="en-US"/>
                    </w:rPr>
                    <w:t>15.Pembangunan Talud Jalan Makam Rt 03 Rw 05 dari Bantuan Keuangan Provinsi Jawa Tengah;</w:t>
                  </w:r>
                </w:p>
                <w:p w:rsidR="00525AE1" w:rsidRDefault="00525AE1" w:rsidP="005A70BA">
                  <w:pPr>
                    <w:ind w:left="357" w:hanging="357"/>
                    <w:rPr>
                      <w:rFonts w:asciiTheme="minorHAnsi" w:hAnsiTheme="minorHAnsi" w:cstheme="minorHAnsi"/>
                      <w:lang w:val="en-US"/>
                    </w:rPr>
                  </w:pPr>
                  <w:r>
                    <w:rPr>
                      <w:rFonts w:asciiTheme="minorHAnsi" w:hAnsiTheme="minorHAnsi" w:cstheme="minorHAnsi"/>
                      <w:lang w:val="en-US"/>
                    </w:rPr>
                    <w:t>16. Rehab Kantor Desa Kalipelus dari Bantuan Keu Provinsi Jawa Tengah;</w:t>
                  </w:r>
                </w:p>
                <w:p w:rsidR="00525AE1" w:rsidRDefault="00525AE1" w:rsidP="005A70BA">
                  <w:pPr>
                    <w:ind w:left="357" w:hanging="357"/>
                    <w:rPr>
                      <w:rFonts w:asciiTheme="minorHAnsi" w:hAnsiTheme="minorHAnsi" w:cstheme="minorHAnsi"/>
                      <w:lang w:val="en-US"/>
                    </w:rPr>
                  </w:pPr>
                  <w:r>
                    <w:rPr>
                      <w:rFonts w:asciiTheme="minorHAnsi" w:hAnsiTheme="minorHAnsi" w:cstheme="minorHAnsi"/>
                      <w:lang w:val="en-US"/>
                    </w:rPr>
                    <w:t>17. Drainase Rt 01 Rw 04 dari DD;</w:t>
                  </w:r>
                </w:p>
                <w:p w:rsidR="00525AE1" w:rsidRPr="008C2985" w:rsidRDefault="00525AE1" w:rsidP="005A70BA">
                  <w:pPr>
                    <w:tabs>
                      <w:tab w:val="right" w:pos="9362"/>
                    </w:tabs>
                    <w:ind w:left="459" w:hanging="425"/>
                    <w:jc w:val="both"/>
                    <w:rPr>
                      <w:b/>
                      <w:lang w:val="en-US"/>
                    </w:rPr>
                  </w:pPr>
                  <w:r>
                    <w:rPr>
                      <w:rFonts w:asciiTheme="minorHAnsi" w:hAnsiTheme="minorHAnsi" w:cstheme="minorHAnsi"/>
                      <w:iCs/>
                      <w:lang w:val="en-US"/>
                    </w:rPr>
                    <w:t>18.</w:t>
                  </w:r>
                  <w:r>
                    <w:rPr>
                      <w:lang w:val="en-US"/>
                    </w:rPr>
                    <w:t xml:space="preserve"> </w:t>
                  </w:r>
                  <w:r w:rsidRPr="008C2985">
                    <w:rPr>
                      <w:b/>
                      <w:lang w:val="en-US"/>
                    </w:rPr>
                    <w:t>Menetapkan Panitia Pengadaan Barang dan</w:t>
                  </w:r>
                  <w:r w:rsidR="008C2985">
                    <w:rPr>
                      <w:b/>
                      <w:lang w:val="en-US"/>
                    </w:rPr>
                    <w:t xml:space="preserve"> Jasa ( PBJ ) sebagai berikut :</w:t>
                  </w:r>
                </w:p>
                <w:p w:rsidR="00525AE1" w:rsidRPr="00511075" w:rsidRDefault="00525AE1" w:rsidP="005A70BA">
                  <w:pPr>
                    <w:tabs>
                      <w:tab w:val="right" w:pos="9362"/>
                    </w:tabs>
                    <w:ind w:left="459" w:hanging="425"/>
                    <w:jc w:val="both"/>
                    <w:rPr>
                      <w:b/>
                      <w:lang w:val="en-US"/>
                    </w:rPr>
                  </w:pPr>
                  <w:r w:rsidRPr="00511075">
                    <w:rPr>
                      <w:b/>
                      <w:lang w:val="en-US"/>
                    </w:rPr>
                    <w:t>1. Dusun Tambangan :</w:t>
                  </w:r>
                </w:p>
                <w:p w:rsidR="00525AE1" w:rsidRDefault="00525AE1" w:rsidP="005A70BA">
                  <w:pPr>
                    <w:tabs>
                      <w:tab w:val="right" w:pos="9362"/>
                    </w:tabs>
                    <w:ind w:left="459" w:hanging="425"/>
                    <w:jc w:val="both"/>
                    <w:rPr>
                      <w:lang w:val="en-US"/>
                    </w:rPr>
                  </w:pPr>
                  <w:r>
                    <w:rPr>
                      <w:lang w:val="en-US"/>
                    </w:rPr>
                    <w:t>a. Ketua PBJ    sdr Tutur</w:t>
                  </w:r>
                  <w:r w:rsidR="005A70BA">
                    <w:rPr>
                      <w:lang w:val="en-US"/>
                    </w:rPr>
                    <w:t xml:space="preserve"> Wardoyo</w:t>
                  </w:r>
                </w:p>
                <w:p w:rsidR="00525AE1" w:rsidRDefault="00525AE1" w:rsidP="005A70BA">
                  <w:pPr>
                    <w:tabs>
                      <w:tab w:val="right" w:pos="9362"/>
                    </w:tabs>
                    <w:ind w:left="459" w:hanging="425"/>
                    <w:jc w:val="both"/>
                    <w:rPr>
                      <w:lang w:val="en-US"/>
                    </w:rPr>
                  </w:pPr>
                  <w:r>
                    <w:rPr>
                      <w:lang w:val="en-US"/>
                    </w:rPr>
                    <w:t>b.Sekretaris PBJ sdr Jamingun</w:t>
                  </w:r>
                </w:p>
                <w:p w:rsidR="00525AE1" w:rsidRDefault="00525AE1" w:rsidP="005A70BA">
                  <w:pPr>
                    <w:tabs>
                      <w:tab w:val="right" w:pos="9362"/>
                    </w:tabs>
                    <w:ind w:left="459" w:hanging="425"/>
                    <w:jc w:val="both"/>
                    <w:rPr>
                      <w:lang w:val="en-US"/>
                    </w:rPr>
                  </w:pPr>
                  <w:r>
                    <w:rPr>
                      <w:lang w:val="en-US"/>
                    </w:rPr>
                    <w:t>c.Anggota PBJ sdr Wasis</w:t>
                  </w:r>
                </w:p>
                <w:p w:rsidR="00525AE1" w:rsidRDefault="00525AE1" w:rsidP="005A70BA">
                  <w:pPr>
                    <w:tabs>
                      <w:tab w:val="right" w:pos="9362"/>
                    </w:tabs>
                    <w:ind w:left="459" w:hanging="425"/>
                    <w:jc w:val="both"/>
                    <w:rPr>
                      <w:lang w:val="en-US"/>
                    </w:rPr>
                  </w:pPr>
                </w:p>
                <w:p w:rsidR="00525AE1" w:rsidRDefault="00525AE1" w:rsidP="005A70BA">
                  <w:pPr>
                    <w:tabs>
                      <w:tab w:val="right" w:pos="9362"/>
                    </w:tabs>
                    <w:ind w:left="459" w:hanging="425"/>
                    <w:jc w:val="both"/>
                    <w:rPr>
                      <w:lang w:val="en-US"/>
                    </w:rPr>
                  </w:pPr>
                  <w:r w:rsidRPr="00511075">
                    <w:rPr>
                      <w:b/>
                      <w:lang w:val="en-US"/>
                    </w:rPr>
                    <w:t>2.</w:t>
                  </w:r>
                  <w:r>
                    <w:rPr>
                      <w:lang w:val="en-US"/>
                    </w:rPr>
                    <w:t xml:space="preserve"> </w:t>
                  </w:r>
                  <w:r w:rsidRPr="00511075">
                    <w:rPr>
                      <w:b/>
                      <w:lang w:val="en-US"/>
                    </w:rPr>
                    <w:t>Dusun Temanggungan :</w:t>
                  </w:r>
                </w:p>
                <w:p w:rsidR="00525AE1" w:rsidRDefault="00525AE1" w:rsidP="005A70BA">
                  <w:pPr>
                    <w:tabs>
                      <w:tab w:val="right" w:pos="9362"/>
                    </w:tabs>
                    <w:ind w:left="459" w:hanging="425"/>
                    <w:jc w:val="both"/>
                    <w:rPr>
                      <w:lang w:val="en-US"/>
                    </w:rPr>
                  </w:pPr>
                  <w:r>
                    <w:rPr>
                      <w:lang w:val="en-US"/>
                    </w:rPr>
                    <w:t>a. Ketua PBJ sdr Akbar K</w:t>
                  </w:r>
                </w:p>
                <w:p w:rsidR="00525AE1" w:rsidRDefault="00525AE1" w:rsidP="005A70BA">
                  <w:pPr>
                    <w:tabs>
                      <w:tab w:val="right" w:pos="9362"/>
                    </w:tabs>
                    <w:ind w:left="459" w:hanging="425"/>
                    <w:jc w:val="both"/>
                    <w:rPr>
                      <w:lang w:val="en-US"/>
                    </w:rPr>
                  </w:pPr>
                  <w:r>
                    <w:rPr>
                      <w:lang w:val="en-US"/>
                    </w:rPr>
                    <w:t>b.Sekretaris PBJ sdr Teguh Hardian</w:t>
                  </w:r>
                </w:p>
                <w:p w:rsidR="00525AE1" w:rsidRDefault="00525AE1" w:rsidP="005A70BA">
                  <w:pPr>
                    <w:tabs>
                      <w:tab w:val="right" w:pos="9362"/>
                    </w:tabs>
                    <w:ind w:left="459" w:hanging="425"/>
                    <w:jc w:val="both"/>
                    <w:rPr>
                      <w:lang w:val="en-US"/>
                    </w:rPr>
                  </w:pPr>
                  <w:r>
                    <w:rPr>
                      <w:lang w:val="en-US"/>
                    </w:rPr>
                    <w:t>c.Anggota PBJ sdr Juli P</w:t>
                  </w:r>
                </w:p>
                <w:p w:rsidR="00525AE1" w:rsidRDefault="00525AE1" w:rsidP="005A70BA">
                  <w:pPr>
                    <w:tabs>
                      <w:tab w:val="right" w:pos="9362"/>
                    </w:tabs>
                    <w:ind w:left="459" w:hanging="425"/>
                    <w:jc w:val="both"/>
                    <w:rPr>
                      <w:lang w:val="en-US"/>
                    </w:rPr>
                  </w:pPr>
                </w:p>
                <w:p w:rsidR="00525AE1" w:rsidRDefault="00525AE1" w:rsidP="005A70BA">
                  <w:pPr>
                    <w:tabs>
                      <w:tab w:val="right" w:pos="9362"/>
                    </w:tabs>
                    <w:ind w:left="459" w:hanging="425"/>
                    <w:jc w:val="both"/>
                    <w:rPr>
                      <w:lang w:val="en-US"/>
                    </w:rPr>
                  </w:pPr>
                  <w:r w:rsidRPr="00511075">
                    <w:rPr>
                      <w:b/>
                      <w:lang w:val="en-US"/>
                    </w:rPr>
                    <w:t>3</w:t>
                  </w:r>
                  <w:r>
                    <w:rPr>
                      <w:lang w:val="en-US"/>
                    </w:rPr>
                    <w:t xml:space="preserve">. </w:t>
                  </w:r>
                  <w:r>
                    <w:rPr>
                      <w:b/>
                      <w:lang w:val="en-US"/>
                    </w:rPr>
                    <w:t xml:space="preserve">Dusun Kalipelus </w:t>
                  </w:r>
                  <w:r w:rsidRPr="00511075">
                    <w:rPr>
                      <w:b/>
                      <w:lang w:val="en-US"/>
                    </w:rPr>
                    <w:t xml:space="preserve"> :</w:t>
                  </w:r>
                </w:p>
                <w:p w:rsidR="00525AE1" w:rsidRDefault="00525AE1" w:rsidP="005A70BA">
                  <w:pPr>
                    <w:tabs>
                      <w:tab w:val="right" w:pos="9362"/>
                    </w:tabs>
                    <w:ind w:left="459" w:hanging="425"/>
                    <w:jc w:val="both"/>
                    <w:rPr>
                      <w:lang w:val="en-US"/>
                    </w:rPr>
                  </w:pPr>
                  <w:r>
                    <w:rPr>
                      <w:lang w:val="en-US"/>
                    </w:rPr>
                    <w:t>a. Ketua PBJ sdr Eko Setyo Edi</w:t>
                  </w:r>
                </w:p>
                <w:p w:rsidR="00525AE1" w:rsidRDefault="00525AE1" w:rsidP="005A70BA">
                  <w:pPr>
                    <w:tabs>
                      <w:tab w:val="right" w:pos="9362"/>
                    </w:tabs>
                    <w:ind w:left="459" w:hanging="425"/>
                    <w:jc w:val="both"/>
                    <w:rPr>
                      <w:lang w:val="en-US"/>
                    </w:rPr>
                  </w:pPr>
                  <w:r>
                    <w:rPr>
                      <w:lang w:val="en-US"/>
                    </w:rPr>
                    <w:t>b.Sekretaris PBJ sdr Sugito</w:t>
                  </w:r>
                </w:p>
                <w:p w:rsidR="00525AE1" w:rsidRDefault="00525AE1" w:rsidP="005A70BA">
                  <w:pPr>
                    <w:tabs>
                      <w:tab w:val="right" w:pos="9362"/>
                    </w:tabs>
                    <w:ind w:left="459" w:hanging="425"/>
                    <w:jc w:val="both"/>
                    <w:rPr>
                      <w:lang w:val="en-US"/>
                    </w:rPr>
                  </w:pPr>
                  <w:r>
                    <w:rPr>
                      <w:lang w:val="en-US"/>
                    </w:rPr>
                    <w:t>c.Anggota PBJ sdr Sugiarto</w:t>
                  </w:r>
                </w:p>
                <w:p w:rsidR="00525AE1" w:rsidRDefault="00525AE1" w:rsidP="005A70BA">
                  <w:pPr>
                    <w:tabs>
                      <w:tab w:val="right" w:pos="9362"/>
                    </w:tabs>
                    <w:ind w:left="459" w:hanging="425"/>
                    <w:jc w:val="both"/>
                    <w:rPr>
                      <w:lang w:val="en-US"/>
                    </w:rPr>
                  </w:pPr>
                </w:p>
                <w:p w:rsidR="00525AE1" w:rsidRDefault="00525AE1" w:rsidP="005A70BA">
                  <w:pPr>
                    <w:tabs>
                      <w:tab w:val="right" w:pos="9362"/>
                    </w:tabs>
                    <w:ind w:left="459" w:hanging="425"/>
                    <w:jc w:val="both"/>
                    <w:rPr>
                      <w:lang w:val="en-US"/>
                    </w:rPr>
                  </w:pPr>
                  <w:r>
                    <w:rPr>
                      <w:b/>
                      <w:lang w:val="en-US"/>
                    </w:rPr>
                    <w:t xml:space="preserve">4.Dusun Bojongsari </w:t>
                  </w:r>
                  <w:r w:rsidRPr="00511075">
                    <w:rPr>
                      <w:b/>
                      <w:lang w:val="en-US"/>
                    </w:rPr>
                    <w:t>:</w:t>
                  </w:r>
                </w:p>
                <w:p w:rsidR="00525AE1" w:rsidRDefault="00525AE1" w:rsidP="005A70BA">
                  <w:pPr>
                    <w:tabs>
                      <w:tab w:val="right" w:pos="9362"/>
                    </w:tabs>
                    <w:ind w:left="459" w:hanging="425"/>
                    <w:jc w:val="both"/>
                    <w:rPr>
                      <w:lang w:val="en-US"/>
                    </w:rPr>
                  </w:pPr>
                  <w:r>
                    <w:rPr>
                      <w:lang w:val="en-US"/>
                    </w:rPr>
                    <w:t>a. Ketua PBJ  sdr Joko T</w:t>
                  </w:r>
                  <w:r w:rsidR="00290806">
                    <w:rPr>
                      <w:lang w:val="en-US"/>
                    </w:rPr>
                    <w:t>.</w:t>
                  </w:r>
                  <w:r>
                    <w:rPr>
                      <w:lang w:val="en-US"/>
                    </w:rPr>
                    <w:t>W</w:t>
                  </w:r>
                </w:p>
                <w:p w:rsidR="00525AE1" w:rsidRDefault="00525AE1" w:rsidP="005A70BA">
                  <w:pPr>
                    <w:tabs>
                      <w:tab w:val="right" w:pos="9362"/>
                    </w:tabs>
                    <w:ind w:left="459" w:hanging="425"/>
                    <w:jc w:val="both"/>
                    <w:rPr>
                      <w:lang w:val="en-US"/>
                    </w:rPr>
                  </w:pPr>
                  <w:r>
                    <w:rPr>
                      <w:lang w:val="en-US"/>
                    </w:rPr>
                    <w:t xml:space="preserve">b.Sekretaris PBJ sdr Hadi </w:t>
                  </w:r>
                  <w:r w:rsidR="00290806">
                    <w:rPr>
                      <w:lang w:val="en-US"/>
                    </w:rPr>
                    <w:t>.</w:t>
                  </w:r>
                  <w:r>
                    <w:rPr>
                      <w:lang w:val="en-US"/>
                    </w:rPr>
                    <w:t>W</w:t>
                  </w:r>
                </w:p>
                <w:p w:rsidR="00525AE1" w:rsidRDefault="00525AE1" w:rsidP="005A70BA">
                  <w:pPr>
                    <w:tabs>
                      <w:tab w:val="right" w:pos="9362"/>
                    </w:tabs>
                    <w:ind w:left="459" w:hanging="425"/>
                    <w:jc w:val="both"/>
                    <w:rPr>
                      <w:lang w:val="en-US"/>
                    </w:rPr>
                  </w:pPr>
                  <w:r>
                    <w:rPr>
                      <w:lang w:val="en-US"/>
                    </w:rPr>
                    <w:t>c.Anggota PBJ  sdr Solikhin</w:t>
                  </w:r>
                </w:p>
                <w:p w:rsidR="00525AE1" w:rsidRDefault="00525AE1" w:rsidP="005A70BA">
                  <w:pPr>
                    <w:tabs>
                      <w:tab w:val="right" w:pos="9362"/>
                    </w:tabs>
                    <w:ind w:left="459" w:hanging="425"/>
                    <w:jc w:val="both"/>
                    <w:rPr>
                      <w:lang w:val="en-US"/>
                    </w:rPr>
                  </w:pPr>
                </w:p>
                <w:p w:rsidR="00525AE1" w:rsidRDefault="00525AE1" w:rsidP="005A70BA">
                  <w:pPr>
                    <w:tabs>
                      <w:tab w:val="right" w:pos="9362"/>
                    </w:tabs>
                    <w:ind w:left="459" w:hanging="425"/>
                    <w:jc w:val="both"/>
                    <w:rPr>
                      <w:lang w:val="en-US"/>
                    </w:rPr>
                  </w:pPr>
                  <w:r>
                    <w:rPr>
                      <w:b/>
                      <w:lang w:val="en-US"/>
                    </w:rPr>
                    <w:t xml:space="preserve">5.Dusun Penusupan </w:t>
                  </w:r>
                  <w:r w:rsidRPr="00511075">
                    <w:rPr>
                      <w:b/>
                      <w:lang w:val="en-US"/>
                    </w:rPr>
                    <w:t xml:space="preserve"> :</w:t>
                  </w:r>
                </w:p>
                <w:p w:rsidR="00525AE1" w:rsidRDefault="00525AE1" w:rsidP="005A70BA">
                  <w:pPr>
                    <w:tabs>
                      <w:tab w:val="right" w:pos="9362"/>
                    </w:tabs>
                    <w:ind w:left="459" w:hanging="425"/>
                    <w:jc w:val="both"/>
                    <w:rPr>
                      <w:lang w:val="en-US"/>
                    </w:rPr>
                  </w:pPr>
                  <w:r>
                    <w:rPr>
                      <w:lang w:val="en-US"/>
                    </w:rPr>
                    <w:t>a. Ketua PBJ  sdr</w:t>
                  </w:r>
                  <w:r w:rsidR="00290806">
                    <w:rPr>
                      <w:lang w:val="en-US"/>
                    </w:rPr>
                    <w:t xml:space="preserve"> </w:t>
                  </w:r>
                  <w:r>
                    <w:rPr>
                      <w:lang w:val="en-US"/>
                    </w:rPr>
                    <w:t xml:space="preserve"> Suyud</w:t>
                  </w:r>
                </w:p>
                <w:p w:rsidR="00525AE1" w:rsidRDefault="00525AE1" w:rsidP="005A70BA">
                  <w:pPr>
                    <w:tabs>
                      <w:tab w:val="right" w:pos="9362"/>
                    </w:tabs>
                    <w:ind w:left="459" w:hanging="425"/>
                    <w:jc w:val="both"/>
                    <w:rPr>
                      <w:lang w:val="en-US"/>
                    </w:rPr>
                  </w:pPr>
                  <w:r>
                    <w:rPr>
                      <w:lang w:val="en-US"/>
                    </w:rPr>
                    <w:t>b.Sekretaris PBJ  sdr Wakhidin</w:t>
                  </w:r>
                </w:p>
                <w:p w:rsidR="00525AE1" w:rsidRDefault="00525AE1" w:rsidP="005A70BA">
                  <w:pPr>
                    <w:tabs>
                      <w:tab w:val="right" w:pos="9362"/>
                    </w:tabs>
                    <w:ind w:left="459" w:hanging="425"/>
                    <w:jc w:val="both"/>
                    <w:rPr>
                      <w:lang w:val="en-US"/>
                    </w:rPr>
                  </w:pPr>
                  <w:r>
                    <w:rPr>
                      <w:lang w:val="en-US"/>
                    </w:rPr>
                    <w:t>c.Anggota PBJ  sdr Suparso</w:t>
                  </w:r>
                </w:p>
                <w:p w:rsidR="00525AE1" w:rsidRDefault="00525AE1" w:rsidP="005A70BA">
                  <w:pPr>
                    <w:tabs>
                      <w:tab w:val="right" w:pos="9362"/>
                    </w:tabs>
                    <w:ind w:left="459" w:hanging="425"/>
                    <w:jc w:val="both"/>
                    <w:rPr>
                      <w:lang w:val="en-US"/>
                    </w:rPr>
                  </w:pPr>
                </w:p>
                <w:p w:rsidR="00525AE1" w:rsidRDefault="00525AE1" w:rsidP="005A70BA">
                  <w:pPr>
                    <w:tabs>
                      <w:tab w:val="right" w:pos="9362"/>
                    </w:tabs>
                    <w:ind w:left="459" w:hanging="425"/>
                    <w:jc w:val="both"/>
                    <w:rPr>
                      <w:lang w:val="en-US"/>
                    </w:rPr>
                  </w:pPr>
                  <w:r>
                    <w:rPr>
                      <w:rFonts w:asciiTheme="minorHAnsi" w:hAnsiTheme="minorHAnsi" w:cstheme="minorHAnsi"/>
                      <w:iCs/>
                      <w:lang w:val="en-US"/>
                    </w:rPr>
                    <w:t>18.</w:t>
                  </w:r>
                  <w:r>
                    <w:rPr>
                      <w:lang w:val="en-US"/>
                    </w:rPr>
                    <w:t xml:space="preserve"> Menetapkan Tim Verifikasi Gambar, Desain,dan RAB sebagai berikut :</w:t>
                  </w:r>
                </w:p>
                <w:p w:rsidR="00525AE1" w:rsidRDefault="00525AE1" w:rsidP="005A70BA">
                  <w:pPr>
                    <w:tabs>
                      <w:tab w:val="right" w:pos="9362"/>
                    </w:tabs>
                    <w:ind w:left="459" w:hanging="425"/>
                    <w:jc w:val="both"/>
                    <w:rPr>
                      <w:lang w:val="en-US"/>
                    </w:rPr>
                  </w:pPr>
                </w:p>
                <w:p w:rsidR="00525AE1" w:rsidRDefault="008C2985" w:rsidP="005A70BA">
                  <w:pPr>
                    <w:tabs>
                      <w:tab w:val="right" w:pos="9362"/>
                    </w:tabs>
                    <w:ind w:left="459" w:hanging="425"/>
                    <w:jc w:val="both"/>
                    <w:rPr>
                      <w:lang w:val="en-US"/>
                    </w:rPr>
                  </w:pPr>
                  <w:r>
                    <w:rPr>
                      <w:lang w:val="en-US"/>
                    </w:rPr>
                    <w:t>1. Sobikhin S.Pd</w:t>
                  </w:r>
                </w:p>
                <w:p w:rsidR="00525AE1" w:rsidRDefault="00525AE1" w:rsidP="005A70BA">
                  <w:pPr>
                    <w:tabs>
                      <w:tab w:val="right" w:pos="9362"/>
                    </w:tabs>
                    <w:ind w:left="459" w:hanging="425"/>
                    <w:jc w:val="both"/>
                    <w:rPr>
                      <w:lang w:val="en-US"/>
                    </w:rPr>
                  </w:pPr>
                  <w:r>
                    <w:rPr>
                      <w:lang w:val="en-US"/>
                    </w:rPr>
                    <w:t>2. Sugito</w:t>
                  </w:r>
                </w:p>
                <w:p w:rsidR="00525AE1" w:rsidRDefault="00525AE1" w:rsidP="005A70BA">
                  <w:pPr>
                    <w:tabs>
                      <w:tab w:val="right" w:pos="9362"/>
                    </w:tabs>
                    <w:ind w:left="459" w:hanging="425"/>
                    <w:jc w:val="both"/>
                    <w:rPr>
                      <w:lang w:val="en-US"/>
                    </w:rPr>
                  </w:pPr>
                  <w:r>
                    <w:rPr>
                      <w:lang w:val="en-US"/>
                    </w:rPr>
                    <w:t>3. Sugiarto</w:t>
                  </w:r>
                </w:p>
                <w:p w:rsidR="00525AE1" w:rsidRDefault="00525AE1" w:rsidP="005A70BA">
                  <w:pPr>
                    <w:tabs>
                      <w:tab w:val="right" w:pos="9362"/>
                    </w:tabs>
                    <w:jc w:val="both"/>
                    <w:rPr>
                      <w:lang w:val="en-US"/>
                    </w:rPr>
                  </w:pPr>
                </w:p>
                <w:p w:rsidR="00525AE1" w:rsidRDefault="00525AE1" w:rsidP="005A70BA">
                  <w:pPr>
                    <w:tabs>
                      <w:tab w:val="right" w:pos="9362"/>
                    </w:tabs>
                    <w:jc w:val="both"/>
                    <w:rPr>
                      <w:lang w:val="en-US"/>
                    </w:rPr>
                  </w:pPr>
                </w:p>
                <w:p w:rsidR="00525AE1" w:rsidRDefault="00525AE1" w:rsidP="005A70BA">
                  <w:pPr>
                    <w:tabs>
                      <w:tab w:val="right" w:pos="9362"/>
                    </w:tabs>
                    <w:jc w:val="both"/>
                    <w:rPr>
                      <w:lang w:val="en-US"/>
                    </w:rPr>
                  </w:pPr>
                </w:p>
                <w:p w:rsidR="00525AE1" w:rsidRPr="00511075" w:rsidRDefault="00525AE1" w:rsidP="005A70BA">
                  <w:pPr>
                    <w:tabs>
                      <w:tab w:val="right" w:pos="9362"/>
                    </w:tabs>
                    <w:jc w:val="both"/>
                    <w:rPr>
                      <w:b/>
                      <w:lang w:val="en-US"/>
                    </w:rPr>
                  </w:pPr>
                </w:p>
              </w:tc>
            </w:tr>
          </w:tbl>
          <w:p w:rsidR="00757E2C" w:rsidRPr="003954FA" w:rsidRDefault="00757E2C" w:rsidP="00757E2C">
            <w:pPr>
              <w:jc w:val="both"/>
              <w:rPr>
                <w:rFonts w:asciiTheme="minorHAnsi" w:hAnsiTheme="minorHAnsi" w:cstheme="minorHAnsi"/>
                <w:lang w:val="en-US"/>
              </w:rPr>
            </w:pPr>
          </w:p>
        </w:tc>
      </w:tr>
      <w:tr w:rsidR="00757E2C" w:rsidRPr="00DC2E58" w:rsidTr="00213648">
        <w:tc>
          <w:tcPr>
            <w:tcW w:w="125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lastRenderedPageBreak/>
              <w:t>Kesimpulan dan Kesepakatan Rapat</w:t>
            </w:r>
          </w:p>
        </w:tc>
        <w:tc>
          <w:tcPr>
            <w:tcW w:w="270" w:type="dxa"/>
            <w:shd w:val="clear" w:color="auto" w:fill="auto"/>
          </w:tcPr>
          <w:p w:rsidR="00757E2C" w:rsidRPr="00EC63B0" w:rsidRDefault="00757E2C" w:rsidP="00757E2C">
            <w:pPr>
              <w:rPr>
                <w:rFonts w:ascii="Calibri" w:hAnsi="Calibri" w:cs="Calibri"/>
                <w:lang w:val="en-US"/>
              </w:rPr>
            </w:pPr>
            <w:r w:rsidRPr="00EC63B0">
              <w:rPr>
                <w:rFonts w:ascii="Calibri" w:hAnsi="Calibri" w:cs="Calibri"/>
                <w:lang w:val="en-US"/>
              </w:rPr>
              <w:t>:</w:t>
            </w:r>
          </w:p>
        </w:tc>
        <w:tc>
          <w:tcPr>
            <w:tcW w:w="8056" w:type="dxa"/>
            <w:shd w:val="clear" w:color="auto" w:fill="auto"/>
          </w:tcPr>
          <w:p w:rsidR="00757E2C" w:rsidRPr="003954FA" w:rsidRDefault="00757E2C" w:rsidP="003954FA">
            <w:pPr>
              <w:jc w:val="both"/>
              <w:rPr>
                <w:rFonts w:asciiTheme="minorHAnsi" w:hAnsiTheme="minorHAnsi" w:cstheme="minorHAnsi"/>
                <w:lang w:val="en-US"/>
              </w:rPr>
            </w:pPr>
            <w:r w:rsidRPr="003954FA">
              <w:rPr>
                <w:rFonts w:asciiTheme="minorHAnsi" w:hAnsiTheme="minorHAnsi" w:cstheme="minorHAnsi"/>
              </w:rPr>
              <w:t>Dalam rapat BPD Desa Kalipelus,</w:t>
            </w:r>
            <w:r w:rsidRPr="003954FA">
              <w:rPr>
                <w:rFonts w:asciiTheme="minorHAnsi" w:hAnsiTheme="minorHAnsi" w:cstheme="minorHAnsi"/>
                <w:lang w:val="en-US"/>
              </w:rPr>
              <w:t>Rencana K</w:t>
            </w:r>
            <w:r w:rsidR="005A70BA">
              <w:rPr>
                <w:rFonts w:asciiTheme="minorHAnsi" w:hAnsiTheme="minorHAnsi" w:cstheme="minorHAnsi"/>
                <w:lang w:val="en-US"/>
              </w:rPr>
              <w:t>erja Pemerintahan Desa</w:t>
            </w:r>
            <w:r w:rsidRPr="003954FA">
              <w:rPr>
                <w:rFonts w:asciiTheme="minorHAnsi" w:hAnsiTheme="minorHAnsi" w:cstheme="minorHAnsi"/>
                <w:lang w:val="en-US"/>
              </w:rPr>
              <w:t xml:space="preserve"> </w:t>
            </w:r>
            <w:r w:rsidR="00D5641A" w:rsidRPr="003954FA">
              <w:rPr>
                <w:rFonts w:asciiTheme="minorHAnsi" w:hAnsiTheme="minorHAnsi" w:cstheme="minorHAnsi"/>
                <w:lang w:val="en-US"/>
              </w:rPr>
              <w:t>Tahun 202</w:t>
            </w:r>
            <w:r w:rsidR="003954FA" w:rsidRPr="003954FA">
              <w:rPr>
                <w:rFonts w:asciiTheme="minorHAnsi" w:hAnsiTheme="minorHAnsi" w:cstheme="minorHAnsi"/>
                <w:lang w:val="en-US"/>
              </w:rPr>
              <w:t>1</w:t>
            </w:r>
            <w:r w:rsidRPr="003954FA">
              <w:rPr>
                <w:rFonts w:asciiTheme="minorHAnsi" w:hAnsiTheme="minorHAnsi" w:cstheme="minorHAnsi"/>
                <w:lang w:val="en-US"/>
              </w:rPr>
              <w:t xml:space="preserve"> di sesuaikan dengan RPJMDes Desa Kalipelus dan hasi</w:t>
            </w:r>
            <w:r w:rsidR="003954FA" w:rsidRPr="003954FA">
              <w:rPr>
                <w:rFonts w:asciiTheme="minorHAnsi" w:hAnsiTheme="minorHAnsi" w:cstheme="minorHAnsi"/>
                <w:lang w:val="en-US"/>
              </w:rPr>
              <w:t>l dari MUSRENGBANGDES tahun 2020</w:t>
            </w:r>
          </w:p>
        </w:tc>
      </w:tr>
    </w:tbl>
    <w:p w:rsidR="00757E2C" w:rsidRDefault="00757E2C" w:rsidP="00757E2C">
      <w:pPr>
        <w:rPr>
          <w:rFonts w:ascii="Calibri" w:hAnsi="Calibri" w:cs="Calibri"/>
          <w:lang w:val="en-US"/>
        </w:rPr>
      </w:pPr>
    </w:p>
    <w:p w:rsidR="003954FA" w:rsidRDefault="003954FA" w:rsidP="00757E2C">
      <w:pPr>
        <w:rPr>
          <w:rFonts w:ascii="Calibri" w:hAnsi="Calibri" w:cs="Calibri"/>
          <w:lang w:val="en-US"/>
        </w:rPr>
      </w:pPr>
    </w:p>
    <w:tbl>
      <w:tblPr>
        <w:tblW w:w="0" w:type="auto"/>
        <w:tblLook w:val="04A0" w:firstRow="1" w:lastRow="0" w:firstColumn="1" w:lastColumn="0" w:noHBand="0" w:noVBand="1"/>
      </w:tblPr>
      <w:tblGrid>
        <w:gridCol w:w="4528"/>
        <w:gridCol w:w="4528"/>
      </w:tblGrid>
      <w:tr w:rsidR="00757E2C" w:rsidRPr="00EC63B0" w:rsidTr="00757E2C">
        <w:tc>
          <w:tcPr>
            <w:tcW w:w="4528" w:type="dxa"/>
            <w:shd w:val="clear" w:color="auto" w:fill="auto"/>
          </w:tcPr>
          <w:p w:rsidR="00757E2C" w:rsidRPr="00EC63B0" w:rsidRDefault="00757E2C" w:rsidP="00757E2C">
            <w:pPr>
              <w:tabs>
                <w:tab w:val="center" w:pos="4420"/>
              </w:tabs>
              <w:rPr>
                <w:rFonts w:ascii="Calibri" w:hAnsi="Calibri" w:cs="Calibri"/>
                <w:lang w:val="en-US"/>
              </w:rPr>
            </w:pPr>
          </w:p>
        </w:tc>
        <w:tc>
          <w:tcPr>
            <w:tcW w:w="4528" w:type="dxa"/>
            <w:shd w:val="clear" w:color="auto" w:fill="auto"/>
          </w:tcPr>
          <w:p w:rsidR="00757E2C" w:rsidRPr="001F1AAD" w:rsidRDefault="00757E2C" w:rsidP="00757E2C">
            <w:pPr>
              <w:tabs>
                <w:tab w:val="center" w:pos="4420"/>
              </w:tabs>
              <w:jc w:val="center"/>
              <w:rPr>
                <w:rFonts w:ascii="Calibri" w:hAnsi="Calibri" w:cs="Calibri"/>
                <w:lang w:val="en-US"/>
              </w:rPr>
            </w:pPr>
            <w:r w:rsidRPr="00EC63B0">
              <w:rPr>
                <w:rFonts w:ascii="Calibri" w:hAnsi="Calibri" w:cs="Calibri"/>
                <w:lang w:val="en-US"/>
              </w:rPr>
              <w:t xml:space="preserve">Desa </w:t>
            </w:r>
            <w:r>
              <w:rPr>
                <w:rFonts w:ascii="Calibri" w:hAnsi="Calibri" w:cs="Calibri"/>
              </w:rPr>
              <w:t>Kalipelus</w:t>
            </w:r>
          </w:p>
        </w:tc>
      </w:tr>
      <w:tr w:rsidR="00757E2C" w:rsidRPr="00EC63B0" w:rsidTr="00757E2C">
        <w:tc>
          <w:tcPr>
            <w:tcW w:w="4528" w:type="dxa"/>
            <w:shd w:val="clear" w:color="auto" w:fill="auto"/>
          </w:tcPr>
          <w:p w:rsidR="00757E2C" w:rsidRPr="00EC63B0" w:rsidRDefault="00757E2C" w:rsidP="00757E2C">
            <w:pPr>
              <w:tabs>
                <w:tab w:val="center" w:pos="4420"/>
              </w:tabs>
              <w:jc w:val="center"/>
              <w:rPr>
                <w:rFonts w:ascii="Calibri" w:hAnsi="Calibri" w:cs="Calibri"/>
                <w:lang w:val="en-US"/>
              </w:rPr>
            </w:pPr>
            <w:r w:rsidRPr="00EC63B0">
              <w:rPr>
                <w:rFonts w:ascii="Calibri" w:hAnsi="Calibri" w:cs="Calibri"/>
                <w:lang w:val="en-US"/>
              </w:rPr>
              <w:t>Pimpinan Rapat</w:t>
            </w:r>
          </w:p>
          <w:p w:rsidR="00757E2C" w:rsidRDefault="00757E2C" w:rsidP="00757E2C">
            <w:pPr>
              <w:tabs>
                <w:tab w:val="center" w:pos="4420"/>
              </w:tabs>
              <w:rPr>
                <w:rFonts w:ascii="Calibri" w:hAnsi="Calibri" w:cs="Calibri"/>
                <w:lang w:val="en-US"/>
              </w:rPr>
            </w:pPr>
          </w:p>
          <w:p w:rsidR="00757E2C" w:rsidRDefault="00757E2C" w:rsidP="00757E2C">
            <w:pPr>
              <w:tabs>
                <w:tab w:val="center" w:pos="4420"/>
              </w:tabs>
              <w:rPr>
                <w:rFonts w:ascii="Calibri" w:hAnsi="Calibri" w:cs="Calibri"/>
                <w:lang w:val="en-US"/>
              </w:rPr>
            </w:pPr>
          </w:p>
          <w:p w:rsidR="00757E2C" w:rsidRPr="00DC2E58" w:rsidRDefault="00757E2C" w:rsidP="00757E2C">
            <w:pPr>
              <w:tabs>
                <w:tab w:val="center" w:pos="4420"/>
              </w:tabs>
              <w:rPr>
                <w:rFonts w:ascii="Calibri" w:hAnsi="Calibri" w:cs="Calibri"/>
                <w:lang w:val="en-US"/>
              </w:rPr>
            </w:pPr>
          </w:p>
          <w:p w:rsidR="00757E2C" w:rsidRPr="00386547" w:rsidRDefault="00757E2C" w:rsidP="00757E2C">
            <w:pPr>
              <w:tabs>
                <w:tab w:val="center" w:pos="4420"/>
              </w:tabs>
              <w:jc w:val="center"/>
              <w:rPr>
                <w:rFonts w:ascii="Calibri" w:hAnsi="Calibri" w:cs="Calibri"/>
                <w:b/>
                <w:lang w:val="en-US"/>
              </w:rPr>
            </w:pPr>
            <w:r w:rsidRPr="00386547">
              <w:rPr>
                <w:rFonts w:ascii="Calibri" w:hAnsi="Calibri" w:cs="Calibri"/>
                <w:b/>
                <w:lang w:val="en-US"/>
              </w:rPr>
              <w:t>(</w:t>
            </w:r>
            <w:r>
              <w:rPr>
                <w:rFonts w:ascii="Calibri" w:hAnsi="Calibri" w:cs="Calibri"/>
                <w:b/>
              </w:rPr>
              <w:t xml:space="preserve"> HERLAMBANG </w:t>
            </w:r>
            <w:r w:rsidRPr="00386547">
              <w:rPr>
                <w:rFonts w:ascii="Calibri" w:hAnsi="Calibri" w:cs="Calibri"/>
                <w:b/>
                <w:lang w:val="en-US"/>
              </w:rPr>
              <w:t>)</w:t>
            </w:r>
          </w:p>
        </w:tc>
        <w:tc>
          <w:tcPr>
            <w:tcW w:w="4528" w:type="dxa"/>
            <w:shd w:val="clear" w:color="auto" w:fill="auto"/>
          </w:tcPr>
          <w:p w:rsidR="00757E2C" w:rsidRPr="00EC63B0" w:rsidRDefault="00757E2C" w:rsidP="00757E2C">
            <w:pPr>
              <w:tabs>
                <w:tab w:val="center" w:pos="4420"/>
              </w:tabs>
              <w:jc w:val="center"/>
              <w:rPr>
                <w:rFonts w:ascii="Calibri" w:hAnsi="Calibri" w:cs="Calibri"/>
                <w:lang w:val="en-US"/>
              </w:rPr>
            </w:pPr>
            <w:r w:rsidRPr="00EC63B0">
              <w:rPr>
                <w:rFonts w:ascii="Calibri" w:hAnsi="Calibri" w:cs="Calibri"/>
                <w:lang w:val="en-US"/>
              </w:rPr>
              <w:t>Sekretaris</w:t>
            </w:r>
          </w:p>
          <w:p w:rsidR="00757E2C" w:rsidRDefault="00757E2C" w:rsidP="00757E2C">
            <w:pPr>
              <w:tabs>
                <w:tab w:val="center" w:pos="4420"/>
              </w:tabs>
              <w:rPr>
                <w:rFonts w:ascii="Calibri" w:hAnsi="Calibri" w:cs="Calibri"/>
                <w:lang w:val="en-US"/>
              </w:rPr>
            </w:pPr>
          </w:p>
          <w:p w:rsidR="00757E2C" w:rsidRDefault="00757E2C" w:rsidP="00757E2C">
            <w:pPr>
              <w:tabs>
                <w:tab w:val="center" w:pos="4420"/>
              </w:tabs>
              <w:jc w:val="center"/>
              <w:rPr>
                <w:rFonts w:ascii="Calibri" w:hAnsi="Calibri" w:cs="Calibri"/>
                <w:lang w:val="en-US"/>
              </w:rPr>
            </w:pPr>
          </w:p>
          <w:p w:rsidR="00757E2C" w:rsidRPr="00EC63B0" w:rsidRDefault="00757E2C" w:rsidP="00757E2C">
            <w:pPr>
              <w:tabs>
                <w:tab w:val="center" w:pos="4420"/>
              </w:tabs>
              <w:jc w:val="center"/>
              <w:rPr>
                <w:rFonts w:ascii="Calibri" w:hAnsi="Calibri" w:cs="Calibri"/>
                <w:lang w:val="en-US"/>
              </w:rPr>
            </w:pPr>
          </w:p>
          <w:p w:rsidR="00757E2C" w:rsidRPr="00386547" w:rsidRDefault="00757E2C" w:rsidP="00757E2C">
            <w:pPr>
              <w:tabs>
                <w:tab w:val="center" w:pos="4420"/>
              </w:tabs>
              <w:jc w:val="center"/>
              <w:rPr>
                <w:rFonts w:ascii="Calibri" w:hAnsi="Calibri" w:cs="Calibri"/>
                <w:b/>
                <w:lang w:val="en-US"/>
              </w:rPr>
            </w:pPr>
            <w:r w:rsidRPr="00386547">
              <w:rPr>
                <w:rFonts w:ascii="Calibri" w:hAnsi="Calibri" w:cs="Calibri"/>
                <w:b/>
                <w:lang w:val="en-US"/>
              </w:rPr>
              <w:t>(</w:t>
            </w:r>
            <w:r>
              <w:rPr>
                <w:rFonts w:ascii="Calibri" w:hAnsi="Calibri" w:cs="Calibri"/>
                <w:b/>
                <w:lang w:val="en-US"/>
              </w:rPr>
              <w:t xml:space="preserve"> SULISTYOWATI </w:t>
            </w:r>
            <w:r w:rsidRPr="00386547">
              <w:rPr>
                <w:rFonts w:ascii="Calibri" w:hAnsi="Calibri" w:cs="Calibri"/>
                <w:b/>
                <w:lang w:val="en-US"/>
              </w:rPr>
              <w:t>)</w:t>
            </w:r>
          </w:p>
        </w:tc>
      </w:tr>
    </w:tbl>
    <w:p w:rsidR="005A404A" w:rsidRDefault="005A404A" w:rsidP="00D1497B">
      <w:pPr>
        <w:autoSpaceDE w:val="0"/>
        <w:autoSpaceDN w:val="0"/>
        <w:adjustRightInd w:val="0"/>
        <w:spacing w:line="360" w:lineRule="auto"/>
        <w:ind w:left="3828"/>
        <w:jc w:val="center"/>
        <w:rPr>
          <w:rFonts w:ascii="Bookman Old Style" w:eastAsia="Calibri" w:hAnsi="Bookman Old Style" w:cs="Arial"/>
          <w:sz w:val="22"/>
          <w:szCs w:val="22"/>
          <w:u w:val="single"/>
          <w:lang w:val="en-US" w:eastAsia="id-ID"/>
        </w:rPr>
      </w:pPr>
    </w:p>
    <w:p w:rsidR="005A404A" w:rsidRDefault="005A404A">
      <w:pPr>
        <w:spacing w:after="160" w:line="259" w:lineRule="auto"/>
        <w:rPr>
          <w:rFonts w:ascii="Bookman Old Style" w:eastAsia="Calibri" w:hAnsi="Bookman Old Style" w:cs="Arial"/>
          <w:sz w:val="22"/>
          <w:szCs w:val="22"/>
          <w:u w:val="single"/>
          <w:lang w:val="en-US" w:eastAsia="id-ID"/>
        </w:rPr>
      </w:pPr>
      <w:r>
        <w:rPr>
          <w:rFonts w:ascii="Bookman Old Style" w:eastAsia="Calibri" w:hAnsi="Bookman Old Style" w:cs="Arial"/>
          <w:sz w:val="22"/>
          <w:szCs w:val="22"/>
          <w:u w:val="single"/>
          <w:lang w:val="en-US" w:eastAsia="id-ID"/>
        </w:rPr>
        <w:br w:type="page"/>
      </w:r>
    </w:p>
    <w:p w:rsidR="002273D8" w:rsidRPr="002273D8" w:rsidRDefault="005A404A" w:rsidP="005A404A">
      <w:pPr>
        <w:spacing w:before="120" w:after="120"/>
        <w:jc w:val="center"/>
        <w:rPr>
          <w:rFonts w:ascii="Bookman Old Style" w:hAnsi="Bookman Old Style" w:cs="Calibri"/>
          <w:b/>
          <w:lang w:val="en-US"/>
        </w:rPr>
      </w:pPr>
      <w:r w:rsidRPr="002273D8">
        <w:rPr>
          <w:rFonts w:ascii="Bookman Old Style" w:hAnsi="Bookman Old Style" w:cs="Calibri"/>
          <w:b/>
        </w:rPr>
        <w:lastRenderedPageBreak/>
        <w:t xml:space="preserve">FOTO </w:t>
      </w:r>
      <w:r w:rsidR="002273D8" w:rsidRPr="002273D8">
        <w:rPr>
          <w:rFonts w:ascii="Bookman Old Style" w:hAnsi="Bookman Old Style" w:cs="Calibri"/>
          <w:b/>
          <w:lang w:val="en-US"/>
        </w:rPr>
        <w:t xml:space="preserve">MUSRENBANGDES TH 2022 </w:t>
      </w:r>
    </w:p>
    <w:p w:rsidR="005A404A" w:rsidRPr="002273D8" w:rsidRDefault="002273D8" w:rsidP="005A404A">
      <w:pPr>
        <w:spacing w:before="120" w:after="120"/>
        <w:jc w:val="center"/>
        <w:rPr>
          <w:rFonts w:ascii="Bookman Old Style" w:hAnsi="Bookman Old Style" w:cs="Calibri"/>
          <w:b/>
          <w:lang w:val="en-US"/>
        </w:rPr>
      </w:pPr>
      <w:r w:rsidRPr="002273D8">
        <w:rPr>
          <w:rFonts w:ascii="Bookman Old Style" w:hAnsi="Bookman Old Style" w:cs="Calibri"/>
          <w:b/>
          <w:lang w:val="en-US"/>
        </w:rPr>
        <w:t xml:space="preserve">DAN </w:t>
      </w:r>
      <w:r w:rsidR="00213648" w:rsidRPr="002273D8">
        <w:rPr>
          <w:rFonts w:ascii="Bookman Old Style" w:hAnsi="Bookman Old Style" w:cs="Calibri"/>
          <w:b/>
          <w:lang w:val="en-US"/>
        </w:rPr>
        <w:t>PENETAPAN RKPDES TH 2021</w:t>
      </w:r>
    </w:p>
    <w:p w:rsidR="002B4701" w:rsidRPr="002273D8" w:rsidRDefault="002B4701" w:rsidP="005A404A">
      <w:pPr>
        <w:spacing w:before="120" w:after="120"/>
        <w:jc w:val="center"/>
        <w:rPr>
          <w:rFonts w:ascii="Bookman Old Style" w:hAnsi="Bookman Old Style" w:cs="Calibri"/>
          <w:b/>
          <w:lang w:val="en-US"/>
        </w:rPr>
      </w:pPr>
      <w:r w:rsidRPr="002273D8">
        <w:rPr>
          <w:rFonts w:ascii="Bookman Old Style" w:hAnsi="Bookman Old Style" w:cs="Calibri"/>
          <w:b/>
          <w:lang w:val="en-US"/>
        </w:rPr>
        <w:t>BERSAMA FOTKOMPIMCAM</w:t>
      </w:r>
      <w:proofErr w:type="gramStart"/>
      <w:r w:rsidRPr="002273D8">
        <w:rPr>
          <w:rFonts w:ascii="Bookman Old Style" w:hAnsi="Bookman Old Style" w:cs="Calibri"/>
          <w:b/>
          <w:lang w:val="en-US"/>
        </w:rPr>
        <w:t>,LEMBAGA</w:t>
      </w:r>
      <w:proofErr w:type="gramEnd"/>
      <w:r w:rsidRPr="002273D8">
        <w:rPr>
          <w:rFonts w:ascii="Bookman Old Style" w:hAnsi="Bookman Old Style" w:cs="Calibri"/>
          <w:b/>
          <w:lang w:val="en-US"/>
        </w:rPr>
        <w:t xml:space="preserve"> DESA,</w:t>
      </w:r>
    </w:p>
    <w:p w:rsidR="00715342" w:rsidRDefault="002B4701" w:rsidP="005A404A">
      <w:pPr>
        <w:spacing w:before="120" w:after="120"/>
        <w:jc w:val="center"/>
        <w:rPr>
          <w:rFonts w:ascii="Bookman Old Style" w:hAnsi="Bookman Old Style" w:cs="Calibri"/>
          <w:b/>
          <w:sz w:val="28"/>
          <w:lang w:val="en-US"/>
        </w:rPr>
      </w:pPr>
      <w:r w:rsidRPr="002273D8">
        <w:rPr>
          <w:rFonts w:ascii="Bookman Old Style" w:hAnsi="Bookman Old Style" w:cs="Calibri"/>
          <w:b/>
          <w:lang w:val="en-US"/>
        </w:rPr>
        <w:t xml:space="preserve">TOKOH MASYARAKAT DAN PKK </w:t>
      </w:r>
      <w:r w:rsidR="005A404A" w:rsidRPr="002273D8">
        <w:rPr>
          <w:rFonts w:ascii="Bookman Old Style" w:hAnsi="Bookman Old Style" w:cs="Calibri"/>
          <w:b/>
          <w:lang w:val="en-US"/>
        </w:rPr>
        <w:t>DESA KALIPELUS</w:t>
      </w:r>
    </w:p>
    <w:p w:rsidR="005A70BA" w:rsidRDefault="005A70BA" w:rsidP="005A404A">
      <w:pPr>
        <w:spacing w:before="120" w:after="120"/>
        <w:jc w:val="center"/>
        <w:rPr>
          <w:rFonts w:ascii="Bookman Old Style" w:hAnsi="Bookman Old Style" w:cs="Calibri"/>
          <w:b/>
          <w:sz w:val="28"/>
          <w:lang w:val="en-US"/>
        </w:rPr>
      </w:pPr>
      <w:r>
        <w:rPr>
          <w:noProof/>
          <w:lang w:val="en-US"/>
        </w:rPr>
        <w:drawing>
          <wp:inline distT="0" distB="0" distL="0" distR="0">
            <wp:extent cx="3398297" cy="5709732"/>
            <wp:effectExtent l="6350" t="0" r="0" b="0"/>
            <wp:docPr id="6" name="Picture 6" descr="C:\Users\asus\AppData\Local\Microsoft\Windows\INetCache\Content.Word\IMG-20200922-WA00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IMG-20200922-WA005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3416568" cy="5740430"/>
                    </a:xfrm>
                    <a:prstGeom prst="rect">
                      <a:avLst/>
                    </a:prstGeom>
                    <a:noFill/>
                    <a:ln>
                      <a:noFill/>
                    </a:ln>
                  </pic:spPr>
                </pic:pic>
              </a:graphicData>
            </a:graphic>
          </wp:inline>
        </w:drawing>
      </w:r>
    </w:p>
    <w:p w:rsidR="003C51E4" w:rsidRDefault="00B901CE" w:rsidP="005A404A">
      <w:pPr>
        <w:spacing w:before="120" w:after="120"/>
        <w:jc w:val="center"/>
        <w:rPr>
          <w:rFonts w:ascii="Bookman Old Style" w:hAnsi="Bookman Old Style" w:cs="Calibri"/>
          <w:b/>
          <w:sz w:val="28"/>
          <w:lang w:val="en-US"/>
        </w:rPr>
      </w:pPr>
      <w:r>
        <w:rPr>
          <w:rFonts w:ascii="Bookman Old Style" w:hAnsi="Bookman Old Style" w:cs="Calibri"/>
          <w:b/>
          <w:noProof/>
          <w:sz w:val="28"/>
          <w:lang w:val="en-US"/>
        </w:rPr>
        <w:drawing>
          <wp:inline distT="0" distB="0" distL="0" distR="0">
            <wp:extent cx="5676900" cy="3343275"/>
            <wp:effectExtent l="0" t="0" r="0" b="9525"/>
            <wp:docPr id="5" name="Picture 5" descr="C:\Users\asus\Downloads\WhatsApp Image 2020-10-06 at 08.44.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WhatsApp Image 2020-10-06 at 08.44.1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3343275"/>
                    </a:xfrm>
                    <a:prstGeom prst="rect">
                      <a:avLst/>
                    </a:prstGeom>
                    <a:noFill/>
                    <a:ln>
                      <a:noFill/>
                    </a:ln>
                  </pic:spPr>
                </pic:pic>
              </a:graphicData>
            </a:graphic>
          </wp:inline>
        </w:drawing>
      </w:r>
    </w:p>
    <w:p w:rsidR="00715342" w:rsidRDefault="00715342"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5A70BA" w:rsidRDefault="005A70BA" w:rsidP="005A404A">
      <w:pPr>
        <w:spacing w:before="120" w:after="120"/>
        <w:jc w:val="center"/>
        <w:rPr>
          <w:rFonts w:ascii="Bookman Old Style" w:hAnsi="Bookman Old Style" w:cs="Calibri"/>
          <w:b/>
          <w:sz w:val="28"/>
          <w:lang w:val="en-US"/>
        </w:rPr>
      </w:pPr>
    </w:p>
    <w:p w:rsidR="003C51E4" w:rsidRDefault="003C51E4">
      <w:pPr>
        <w:spacing w:after="160" w:line="259" w:lineRule="auto"/>
        <w:rPr>
          <w:rFonts w:ascii="Bookman Old Style" w:hAnsi="Bookman Old Style" w:cs="Calibri"/>
          <w:b/>
          <w:sz w:val="28"/>
          <w:lang w:val="en-US"/>
        </w:rPr>
      </w:pPr>
      <w:r>
        <w:rPr>
          <w:rFonts w:ascii="Bookman Old Style" w:hAnsi="Bookman Old Style" w:cs="Calibri"/>
          <w:b/>
          <w:sz w:val="28"/>
          <w:lang w:val="en-US"/>
        </w:rPr>
        <w:br w:type="page"/>
      </w:r>
    </w:p>
    <w:p w:rsidR="003C51E4" w:rsidRDefault="003C51E4" w:rsidP="003C51E4">
      <w:pPr>
        <w:spacing w:before="120" w:after="120"/>
        <w:jc w:val="center"/>
        <w:rPr>
          <w:rFonts w:ascii="Bookman Old Style" w:hAnsi="Bookman Old Style" w:cs="Calibri"/>
          <w:b/>
          <w:sz w:val="28"/>
          <w:lang w:val="en-US"/>
        </w:rPr>
      </w:pPr>
      <w:r w:rsidRPr="00F23070">
        <w:rPr>
          <w:rFonts w:ascii="Bookman Old Style" w:hAnsi="Bookman Old Style" w:cs="Calibri"/>
          <w:b/>
          <w:sz w:val="28"/>
        </w:rPr>
        <w:lastRenderedPageBreak/>
        <w:t xml:space="preserve">FOTO </w:t>
      </w:r>
      <w:r>
        <w:rPr>
          <w:rFonts w:ascii="Bookman Old Style" w:hAnsi="Bookman Old Style" w:cs="Calibri"/>
          <w:b/>
          <w:sz w:val="28"/>
          <w:lang w:val="en-US"/>
        </w:rPr>
        <w:t>PENETAPAN RKPDES TH 2020</w:t>
      </w:r>
    </w:p>
    <w:p w:rsidR="003C51E4" w:rsidRDefault="003C51E4" w:rsidP="003C51E4">
      <w:pPr>
        <w:spacing w:before="120" w:after="120"/>
        <w:jc w:val="center"/>
        <w:rPr>
          <w:rFonts w:ascii="Bookman Old Style" w:hAnsi="Bookman Old Style" w:cs="Calibri"/>
          <w:b/>
          <w:sz w:val="28"/>
          <w:lang w:val="en-US"/>
        </w:rPr>
      </w:pPr>
      <w:r>
        <w:rPr>
          <w:rFonts w:ascii="Bookman Old Style" w:hAnsi="Bookman Old Style" w:cs="Calibri"/>
          <w:b/>
          <w:sz w:val="28"/>
          <w:lang w:val="en-US"/>
        </w:rPr>
        <w:t>BERSAMA FOTKOMPIMCAM</w:t>
      </w:r>
      <w:proofErr w:type="gramStart"/>
      <w:r>
        <w:rPr>
          <w:rFonts w:ascii="Bookman Old Style" w:hAnsi="Bookman Old Style" w:cs="Calibri"/>
          <w:b/>
          <w:sz w:val="28"/>
          <w:lang w:val="en-US"/>
        </w:rPr>
        <w:t>,LEMBAGA</w:t>
      </w:r>
      <w:proofErr w:type="gramEnd"/>
      <w:r>
        <w:rPr>
          <w:rFonts w:ascii="Bookman Old Style" w:hAnsi="Bookman Old Style" w:cs="Calibri"/>
          <w:b/>
          <w:sz w:val="28"/>
          <w:lang w:val="en-US"/>
        </w:rPr>
        <w:t xml:space="preserve"> DESA,</w:t>
      </w:r>
    </w:p>
    <w:p w:rsidR="005A70BA" w:rsidRPr="005A404A" w:rsidRDefault="003C51E4" w:rsidP="003C51E4">
      <w:pPr>
        <w:spacing w:before="120" w:after="120"/>
        <w:jc w:val="center"/>
        <w:rPr>
          <w:rFonts w:ascii="Bookman Old Style" w:hAnsi="Bookman Old Style" w:cs="Calibri"/>
          <w:b/>
          <w:sz w:val="28"/>
          <w:lang w:val="en-US"/>
        </w:rPr>
      </w:pPr>
      <w:r>
        <w:rPr>
          <w:rFonts w:ascii="Bookman Old Style" w:hAnsi="Bookman Old Style" w:cs="Calibri"/>
          <w:b/>
          <w:sz w:val="28"/>
          <w:lang w:val="en-US"/>
        </w:rPr>
        <w:t>TOKOH MASYARAKAT DAN PKK DESA KALIPELUS</w:t>
      </w:r>
    </w:p>
    <w:p w:rsidR="005A404A" w:rsidRDefault="005A404A" w:rsidP="005A404A">
      <w:pPr>
        <w:spacing w:before="120" w:after="120"/>
        <w:jc w:val="center"/>
        <w:rPr>
          <w:rFonts w:ascii="Bookman Old Style" w:hAnsi="Bookman Old Style" w:cs="Calibri"/>
        </w:rPr>
      </w:pPr>
    </w:p>
    <w:p w:rsidR="005A404A" w:rsidRDefault="005A404A" w:rsidP="005A404A">
      <w:pPr>
        <w:spacing w:before="120" w:after="120"/>
        <w:jc w:val="center"/>
      </w:pPr>
      <w:r>
        <w:rPr>
          <w:noProof/>
          <w:lang w:val="en-US"/>
        </w:rPr>
        <w:drawing>
          <wp:inline distT="0" distB="0" distL="0" distR="0">
            <wp:extent cx="5143500" cy="3371850"/>
            <wp:effectExtent l="0" t="0" r="0" b="0"/>
            <wp:docPr id="4" name="Picture 4" descr="IMG-20190716-WA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716-WA0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371850"/>
                    </a:xfrm>
                    <a:prstGeom prst="rect">
                      <a:avLst/>
                    </a:prstGeom>
                    <a:noFill/>
                    <a:ln>
                      <a:noFill/>
                    </a:ln>
                  </pic:spPr>
                </pic:pic>
              </a:graphicData>
            </a:graphic>
          </wp:inline>
        </w:drawing>
      </w:r>
    </w:p>
    <w:p w:rsidR="005A404A" w:rsidRDefault="005A404A" w:rsidP="005A404A">
      <w:pPr>
        <w:spacing w:before="120" w:after="120"/>
        <w:jc w:val="center"/>
      </w:pPr>
    </w:p>
    <w:p w:rsidR="005A404A" w:rsidRDefault="005A404A" w:rsidP="005A404A">
      <w:pPr>
        <w:spacing w:before="120" w:after="120"/>
        <w:jc w:val="center"/>
        <w:rPr>
          <w:rFonts w:ascii="Bookman Old Style" w:hAnsi="Bookman Old Style" w:cs="Calibri"/>
        </w:rPr>
      </w:pPr>
      <w:r>
        <w:rPr>
          <w:noProof/>
          <w:lang w:val="en-US"/>
        </w:rPr>
        <w:drawing>
          <wp:inline distT="0" distB="0" distL="0" distR="0">
            <wp:extent cx="5229225" cy="3390900"/>
            <wp:effectExtent l="0" t="0" r="9525" b="0"/>
            <wp:docPr id="3" name="Picture 3" descr="IMG-20190716-WA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90716-WA00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3390900"/>
                    </a:xfrm>
                    <a:prstGeom prst="rect">
                      <a:avLst/>
                    </a:prstGeom>
                    <a:noFill/>
                    <a:ln>
                      <a:noFill/>
                    </a:ln>
                  </pic:spPr>
                </pic:pic>
              </a:graphicData>
            </a:graphic>
          </wp:inline>
        </w:drawing>
      </w:r>
    </w:p>
    <w:p w:rsidR="005A404A" w:rsidRDefault="005A404A" w:rsidP="005A404A">
      <w:pPr>
        <w:spacing w:before="120" w:after="120"/>
        <w:jc w:val="center"/>
        <w:rPr>
          <w:rFonts w:ascii="Bookman Old Style" w:hAnsi="Bookman Old Style" w:cs="Calibri"/>
        </w:rPr>
      </w:pPr>
    </w:p>
    <w:p w:rsidR="005A404A" w:rsidRPr="002238C0" w:rsidRDefault="00941A7F" w:rsidP="005A404A">
      <w:pPr>
        <w:spacing w:before="120" w:after="120"/>
        <w:jc w:val="center"/>
        <w:rPr>
          <w:rFonts w:ascii="Bookman Old Style" w:hAnsi="Bookman Old Style" w:cs="Calibri"/>
        </w:rPr>
      </w:pPr>
      <w:r>
        <w:rPr>
          <w:rFonts w:ascii="Bookman Old Style" w:hAnsi="Bookman Old Style" w:cs="Arial"/>
          <w:noProof/>
          <w:sz w:val="22"/>
          <w:szCs w:val="22"/>
          <w:lang w:val="en-US"/>
        </w:rPr>
        <w:drawing>
          <wp:anchor distT="0" distB="0" distL="114300" distR="114300" simplePos="0" relativeHeight="251662336" behindDoc="0" locked="0" layoutInCell="1" allowOverlap="1" wp14:anchorId="772C14EF" wp14:editId="712BFA0D">
            <wp:simplePos x="0" y="0"/>
            <wp:positionH relativeFrom="column">
              <wp:posOffset>2432685</wp:posOffset>
            </wp:positionH>
            <wp:positionV relativeFrom="paragraph">
              <wp:posOffset>212725</wp:posOffset>
            </wp:positionV>
            <wp:extent cx="962025" cy="1174750"/>
            <wp:effectExtent l="0" t="0" r="9525" b="6350"/>
            <wp:wrapNone/>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04A" w:rsidRPr="002238C0" w:rsidRDefault="005A404A" w:rsidP="005A404A">
      <w:pPr>
        <w:ind w:left="5040"/>
        <w:jc w:val="both"/>
        <w:rPr>
          <w:rFonts w:ascii="Bookman Old Style" w:hAnsi="Bookman Old Style" w:cs="Calibri"/>
        </w:rPr>
      </w:pPr>
    </w:p>
    <w:p w:rsidR="00941A7F" w:rsidRPr="00265C24" w:rsidRDefault="00941A7F" w:rsidP="00941A7F">
      <w:pPr>
        <w:spacing w:line="360" w:lineRule="auto"/>
        <w:rPr>
          <w:rFonts w:ascii="Bookman Old Style" w:eastAsia="Bookman Old Style" w:hAnsi="Bookman Old Style" w:cs="Arial"/>
          <w:sz w:val="22"/>
          <w:szCs w:val="22"/>
        </w:rPr>
      </w:pPr>
    </w:p>
    <w:p w:rsidR="00941A7F" w:rsidRPr="00265C24" w:rsidRDefault="00941A7F" w:rsidP="00941A7F">
      <w:pPr>
        <w:spacing w:line="360" w:lineRule="auto"/>
        <w:ind w:right="4"/>
        <w:jc w:val="center"/>
        <w:rPr>
          <w:rFonts w:ascii="Bookman Old Style" w:hAnsi="Bookman Old Style" w:cs="Arial"/>
          <w:sz w:val="22"/>
          <w:szCs w:val="22"/>
        </w:rPr>
      </w:pPr>
    </w:p>
    <w:p w:rsidR="00941A7F" w:rsidRDefault="00941A7F" w:rsidP="00941A7F">
      <w:pPr>
        <w:spacing w:line="360" w:lineRule="auto"/>
        <w:ind w:right="4"/>
        <w:jc w:val="center"/>
        <w:rPr>
          <w:rFonts w:ascii="Bookman Old Style" w:eastAsia="Bookman Old Style" w:hAnsi="Bookman Old Style" w:cs="Arial"/>
          <w:spacing w:val="-1"/>
          <w:sz w:val="22"/>
          <w:szCs w:val="22"/>
          <w:lang w:val="en-US"/>
        </w:rPr>
      </w:pPr>
    </w:p>
    <w:p w:rsidR="00941A7F" w:rsidRDefault="00941A7F" w:rsidP="00941A7F">
      <w:pPr>
        <w:spacing w:line="360" w:lineRule="auto"/>
        <w:ind w:right="4"/>
        <w:jc w:val="center"/>
        <w:rPr>
          <w:rFonts w:ascii="Bookman Old Style" w:eastAsia="Bookman Old Style" w:hAnsi="Bookman Old Style" w:cs="Arial"/>
          <w:spacing w:val="-1"/>
          <w:sz w:val="22"/>
          <w:szCs w:val="22"/>
          <w:lang w:val="en-US"/>
        </w:rPr>
      </w:pPr>
    </w:p>
    <w:p w:rsidR="00941A7F" w:rsidRDefault="00941A7F" w:rsidP="00941A7F">
      <w:pPr>
        <w:spacing w:line="360" w:lineRule="auto"/>
        <w:ind w:right="4"/>
        <w:jc w:val="center"/>
        <w:rPr>
          <w:rFonts w:ascii="Bookman Old Style" w:eastAsia="Bookman Old Style" w:hAnsi="Bookman Old Style" w:cs="Arial"/>
          <w:spacing w:val="-1"/>
          <w:sz w:val="22"/>
          <w:szCs w:val="22"/>
          <w:lang w:val="en-US"/>
        </w:rPr>
      </w:pPr>
    </w:p>
    <w:p w:rsidR="00941A7F" w:rsidRPr="00213648" w:rsidRDefault="00941A7F" w:rsidP="00941A7F">
      <w:pPr>
        <w:spacing w:line="360" w:lineRule="auto"/>
        <w:ind w:right="4"/>
        <w:jc w:val="center"/>
        <w:rPr>
          <w:rFonts w:ascii="Bookman Old Style" w:eastAsia="Bookman Old Style" w:hAnsi="Bookman Old Style" w:cs="Arial"/>
          <w:b/>
          <w:spacing w:val="-1"/>
          <w:sz w:val="22"/>
          <w:szCs w:val="22"/>
          <w:lang w:val="en-US"/>
        </w:rPr>
      </w:pPr>
    </w:p>
    <w:p w:rsidR="00941A7F" w:rsidRDefault="00941A7F" w:rsidP="00941A7F">
      <w:pPr>
        <w:spacing w:line="360" w:lineRule="auto"/>
        <w:ind w:right="4"/>
        <w:jc w:val="center"/>
        <w:rPr>
          <w:rFonts w:ascii="Bookman Old Style" w:eastAsia="Bookman Old Style" w:hAnsi="Bookman Old Style" w:cs="Arial"/>
          <w:b/>
          <w:spacing w:val="-1"/>
          <w:szCs w:val="22"/>
          <w:lang w:val="en-US"/>
        </w:rPr>
      </w:pPr>
    </w:p>
    <w:p w:rsidR="00941A7F" w:rsidRDefault="00941A7F" w:rsidP="00941A7F">
      <w:pPr>
        <w:spacing w:line="360" w:lineRule="auto"/>
        <w:ind w:right="4"/>
        <w:jc w:val="center"/>
        <w:rPr>
          <w:rFonts w:ascii="Bookman Old Style" w:eastAsia="Bookman Old Style" w:hAnsi="Bookman Old Style" w:cs="Arial"/>
          <w:b/>
          <w:szCs w:val="22"/>
          <w:lang w:val="en-US"/>
        </w:rPr>
      </w:pPr>
      <w:r w:rsidRPr="00213648">
        <w:rPr>
          <w:rFonts w:ascii="Bookman Old Style" w:eastAsia="Bookman Old Style" w:hAnsi="Bookman Old Style" w:cs="Arial"/>
          <w:b/>
          <w:spacing w:val="-1"/>
          <w:szCs w:val="22"/>
        </w:rPr>
        <w:t>PERATURAN DESA</w:t>
      </w:r>
      <w:r w:rsidRPr="00213648">
        <w:rPr>
          <w:rFonts w:ascii="Bookman Old Style" w:eastAsia="Bookman Old Style" w:hAnsi="Bookman Old Style" w:cs="Arial"/>
          <w:b/>
          <w:szCs w:val="22"/>
          <w:lang w:val="en-US"/>
        </w:rPr>
        <w:t xml:space="preserve"> KALIPELUS</w:t>
      </w:r>
    </w:p>
    <w:p w:rsidR="00941A7F" w:rsidRPr="00213648" w:rsidRDefault="00941A7F" w:rsidP="00941A7F">
      <w:pPr>
        <w:spacing w:line="360" w:lineRule="auto"/>
        <w:ind w:right="4"/>
        <w:jc w:val="center"/>
        <w:rPr>
          <w:rFonts w:ascii="Bookman Old Style" w:eastAsia="Bookman Old Style" w:hAnsi="Bookman Old Style" w:cs="Arial"/>
          <w:b/>
          <w:szCs w:val="22"/>
          <w:lang w:val="en-US"/>
        </w:rPr>
      </w:pPr>
    </w:p>
    <w:p w:rsidR="00941A7F" w:rsidRPr="00213648" w:rsidRDefault="00941A7F" w:rsidP="00941A7F">
      <w:pPr>
        <w:spacing w:line="360" w:lineRule="auto"/>
        <w:ind w:right="4"/>
        <w:jc w:val="center"/>
        <w:rPr>
          <w:rFonts w:ascii="Bookman Old Style" w:eastAsia="Bookman Old Style" w:hAnsi="Bookman Old Style" w:cs="Arial"/>
          <w:b/>
          <w:spacing w:val="-5"/>
          <w:szCs w:val="22"/>
          <w:lang w:val="en-US"/>
        </w:rPr>
      </w:pPr>
      <w:r w:rsidRPr="00213648">
        <w:rPr>
          <w:rFonts w:ascii="Bookman Old Style" w:eastAsia="Bookman Old Style" w:hAnsi="Bookman Old Style" w:cs="Arial"/>
          <w:b/>
          <w:spacing w:val="-5"/>
          <w:szCs w:val="22"/>
        </w:rPr>
        <w:t xml:space="preserve">NOMOR  </w:t>
      </w:r>
      <w:r>
        <w:rPr>
          <w:rFonts w:ascii="Bookman Old Style" w:eastAsia="Bookman Old Style" w:hAnsi="Bookman Old Style" w:cs="Arial"/>
          <w:b/>
          <w:spacing w:val="-5"/>
          <w:szCs w:val="22"/>
          <w:lang w:val="en-US"/>
        </w:rPr>
        <w:t>14</w:t>
      </w:r>
      <w:r>
        <w:rPr>
          <w:rFonts w:ascii="Bookman Old Style" w:eastAsia="Bookman Old Style" w:hAnsi="Bookman Old Style" w:cs="Arial"/>
          <w:b/>
          <w:spacing w:val="-5"/>
          <w:szCs w:val="22"/>
          <w:lang w:val="en-US"/>
        </w:rPr>
        <w:t xml:space="preserve"> </w:t>
      </w:r>
      <w:r w:rsidRPr="00213648">
        <w:rPr>
          <w:rFonts w:ascii="Bookman Old Style" w:eastAsia="Bookman Old Style" w:hAnsi="Bookman Old Style" w:cs="Arial"/>
          <w:b/>
          <w:spacing w:val="-5"/>
          <w:szCs w:val="22"/>
          <w:lang w:val="en-US"/>
        </w:rPr>
        <w:t xml:space="preserve"> </w:t>
      </w:r>
      <w:r w:rsidRPr="00213648">
        <w:rPr>
          <w:rFonts w:ascii="Bookman Old Style" w:eastAsia="Bookman Old Style" w:hAnsi="Bookman Old Style" w:cs="Arial"/>
          <w:b/>
          <w:spacing w:val="-5"/>
          <w:szCs w:val="22"/>
        </w:rPr>
        <w:t>TAHUN 20</w:t>
      </w:r>
      <w:r w:rsidRPr="00213648">
        <w:rPr>
          <w:rFonts w:ascii="Bookman Old Style" w:eastAsia="Bookman Old Style" w:hAnsi="Bookman Old Style" w:cs="Arial"/>
          <w:b/>
          <w:spacing w:val="-5"/>
          <w:szCs w:val="22"/>
          <w:lang w:val="en-US"/>
        </w:rPr>
        <w:t>20</w:t>
      </w:r>
      <w:bookmarkStart w:id="3" w:name="_GoBack"/>
      <w:bookmarkEnd w:id="3"/>
    </w:p>
    <w:p w:rsidR="00941A7F" w:rsidRPr="00213648" w:rsidRDefault="00941A7F" w:rsidP="00941A7F">
      <w:pPr>
        <w:spacing w:line="360" w:lineRule="auto"/>
        <w:ind w:right="4"/>
        <w:jc w:val="center"/>
        <w:rPr>
          <w:rFonts w:ascii="Bookman Old Style" w:eastAsia="Bookman Old Style" w:hAnsi="Bookman Old Style" w:cs="Arial"/>
          <w:b/>
          <w:spacing w:val="-5"/>
          <w:szCs w:val="22"/>
          <w:lang w:val="en-US"/>
        </w:rPr>
      </w:pPr>
    </w:p>
    <w:p w:rsidR="00941A7F" w:rsidRDefault="00941A7F" w:rsidP="00941A7F">
      <w:pPr>
        <w:spacing w:line="360" w:lineRule="auto"/>
        <w:ind w:right="4"/>
        <w:jc w:val="center"/>
        <w:rPr>
          <w:rFonts w:ascii="Bookman Old Style" w:eastAsia="Bookman Old Style" w:hAnsi="Bookman Old Style" w:cs="Arial"/>
          <w:b/>
          <w:szCs w:val="22"/>
          <w:lang w:val="en-US"/>
        </w:rPr>
      </w:pPr>
      <w:r w:rsidRPr="00213648">
        <w:rPr>
          <w:rFonts w:ascii="Bookman Old Style" w:eastAsia="Bookman Old Style" w:hAnsi="Bookman Old Style" w:cs="Arial"/>
          <w:b/>
          <w:spacing w:val="-5"/>
          <w:szCs w:val="22"/>
        </w:rPr>
        <w:t>T</w:t>
      </w:r>
      <w:r w:rsidRPr="00213648">
        <w:rPr>
          <w:rFonts w:ascii="Bookman Old Style" w:eastAsia="Bookman Old Style" w:hAnsi="Bookman Old Style" w:cs="Arial"/>
          <w:b/>
          <w:spacing w:val="3"/>
          <w:szCs w:val="22"/>
        </w:rPr>
        <w:t>E</w:t>
      </w:r>
      <w:r w:rsidRPr="00213648">
        <w:rPr>
          <w:rFonts w:ascii="Bookman Old Style" w:eastAsia="Bookman Old Style" w:hAnsi="Bookman Old Style" w:cs="Arial"/>
          <w:b/>
          <w:spacing w:val="2"/>
          <w:szCs w:val="22"/>
        </w:rPr>
        <w:t>N</w:t>
      </w:r>
      <w:r w:rsidRPr="00213648">
        <w:rPr>
          <w:rFonts w:ascii="Bookman Old Style" w:eastAsia="Bookman Old Style" w:hAnsi="Bookman Old Style" w:cs="Arial"/>
          <w:b/>
          <w:spacing w:val="-5"/>
          <w:szCs w:val="22"/>
        </w:rPr>
        <w:t>T</w:t>
      </w:r>
      <w:r w:rsidRPr="00213648">
        <w:rPr>
          <w:rFonts w:ascii="Bookman Old Style" w:eastAsia="Bookman Old Style" w:hAnsi="Bookman Old Style" w:cs="Arial"/>
          <w:b/>
          <w:szCs w:val="22"/>
        </w:rPr>
        <w:t>A</w:t>
      </w:r>
      <w:r w:rsidRPr="00213648">
        <w:rPr>
          <w:rFonts w:ascii="Bookman Old Style" w:eastAsia="Bookman Old Style" w:hAnsi="Bookman Old Style" w:cs="Arial"/>
          <w:b/>
          <w:spacing w:val="-2"/>
          <w:szCs w:val="22"/>
        </w:rPr>
        <w:t>N</w:t>
      </w:r>
      <w:r w:rsidRPr="00213648">
        <w:rPr>
          <w:rFonts w:ascii="Bookman Old Style" w:eastAsia="Bookman Old Style" w:hAnsi="Bookman Old Style" w:cs="Arial"/>
          <w:b/>
          <w:szCs w:val="22"/>
        </w:rPr>
        <w:t>G</w:t>
      </w:r>
    </w:p>
    <w:p w:rsidR="00941A7F" w:rsidRDefault="00941A7F" w:rsidP="00941A7F">
      <w:pPr>
        <w:spacing w:line="360" w:lineRule="auto"/>
        <w:ind w:right="4"/>
        <w:jc w:val="center"/>
        <w:rPr>
          <w:rFonts w:ascii="Bookman Old Style" w:eastAsia="Bookman Old Style" w:hAnsi="Bookman Old Style" w:cs="Arial"/>
          <w:b/>
          <w:szCs w:val="22"/>
          <w:lang w:val="en-US"/>
        </w:rPr>
      </w:pPr>
    </w:p>
    <w:p w:rsidR="00941A7F" w:rsidRPr="00941A7F" w:rsidRDefault="00941A7F" w:rsidP="00941A7F">
      <w:pPr>
        <w:spacing w:line="360" w:lineRule="auto"/>
        <w:ind w:right="4"/>
        <w:jc w:val="center"/>
        <w:rPr>
          <w:rFonts w:ascii="Bookman Old Style" w:eastAsia="Bookman Old Style" w:hAnsi="Bookman Old Style" w:cs="Arial"/>
          <w:b/>
          <w:szCs w:val="22"/>
          <w:lang w:val="en-US"/>
        </w:rPr>
      </w:pPr>
    </w:p>
    <w:p w:rsidR="00941A7F" w:rsidRDefault="00941A7F" w:rsidP="00941A7F">
      <w:pPr>
        <w:spacing w:after="100" w:afterAutospacing="1" w:line="360" w:lineRule="auto"/>
        <w:ind w:right="51"/>
        <w:jc w:val="center"/>
        <w:rPr>
          <w:rFonts w:ascii="Bookman Old Style" w:eastAsia="Bookman Old Style" w:hAnsi="Bookman Old Style" w:cs="Arial"/>
          <w:b/>
          <w:szCs w:val="22"/>
          <w:lang w:val="en-US"/>
        </w:rPr>
      </w:pPr>
      <w:r w:rsidRPr="00213648">
        <w:rPr>
          <w:rFonts w:ascii="Bookman Old Style" w:eastAsia="Bookman Old Style" w:hAnsi="Bookman Old Style" w:cs="Arial"/>
          <w:b/>
          <w:spacing w:val="-1"/>
          <w:szCs w:val="22"/>
        </w:rPr>
        <w:t>R</w:t>
      </w:r>
      <w:r w:rsidRPr="00213648">
        <w:rPr>
          <w:rFonts w:ascii="Bookman Old Style" w:eastAsia="Bookman Old Style" w:hAnsi="Bookman Old Style" w:cs="Arial"/>
          <w:b/>
          <w:spacing w:val="3"/>
          <w:szCs w:val="22"/>
        </w:rPr>
        <w:t>E</w:t>
      </w:r>
      <w:r w:rsidRPr="00213648">
        <w:rPr>
          <w:rFonts w:ascii="Bookman Old Style" w:eastAsia="Bookman Old Style" w:hAnsi="Bookman Old Style" w:cs="Arial"/>
          <w:b/>
          <w:spacing w:val="-2"/>
          <w:szCs w:val="22"/>
        </w:rPr>
        <w:t>NC</w:t>
      </w:r>
      <w:r w:rsidRPr="00213648">
        <w:rPr>
          <w:rFonts w:ascii="Bookman Old Style" w:eastAsia="Bookman Old Style" w:hAnsi="Bookman Old Style" w:cs="Arial"/>
          <w:b/>
          <w:szCs w:val="22"/>
        </w:rPr>
        <w:t>A</w:t>
      </w:r>
      <w:r w:rsidRPr="00213648">
        <w:rPr>
          <w:rFonts w:ascii="Bookman Old Style" w:eastAsia="Bookman Old Style" w:hAnsi="Bookman Old Style" w:cs="Arial"/>
          <w:b/>
          <w:spacing w:val="2"/>
          <w:szCs w:val="22"/>
        </w:rPr>
        <w:t>N</w:t>
      </w:r>
      <w:r w:rsidRPr="00213648">
        <w:rPr>
          <w:rFonts w:ascii="Bookman Old Style" w:eastAsia="Bookman Old Style" w:hAnsi="Bookman Old Style" w:cs="Arial"/>
          <w:b/>
          <w:szCs w:val="22"/>
        </w:rPr>
        <w:t>A KERJA PEMERINTAH D</w:t>
      </w:r>
      <w:r w:rsidRPr="00213648">
        <w:rPr>
          <w:rFonts w:ascii="Bookman Old Style" w:eastAsia="Bookman Old Style" w:hAnsi="Bookman Old Style" w:cs="Arial"/>
          <w:b/>
          <w:spacing w:val="-1"/>
          <w:szCs w:val="22"/>
        </w:rPr>
        <w:t>E</w:t>
      </w:r>
      <w:r w:rsidRPr="00213648">
        <w:rPr>
          <w:rFonts w:ascii="Bookman Old Style" w:eastAsia="Bookman Old Style" w:hAnsi="Bookman Old Style" w:cs="Arial"/>
          <w:b/>
          <w:spacing w:val="1"/>
          <w:szCs w:val="22"/>
        </w:rPr>
        <w:t>S</w:t>
      </w:r>
      <w:r w:rsidRPr="00213648">
        <w:rPr>
          <w:rFonts w:ascii="Bookman Old Style" w:eastAsia="Bookman Old Style" w:hAnsi="Bookman Old Style" w:cs="Arial"/>
          <w:b/>
          <w:szCs w:val="22"/>
        </w:rPr>
        <w:t>A</w:t>
      </w:r>
      <w:r w:rsidRPr="00213648">
        <w:rPr>
          <w:rFonts w:ascii="Bookman Old Style" w:eastAsia="Bookman Old Style" w:hAnsi="Bookman Old Style" w:cs="Arial"/>
          <w:b/>
          <w:szCs w:val="22"/>
          <w:lang w:val="en-US"/>
        </w:rPr>
        <w:t xml:space="preserve"> KALIPELUS </w:t>
      </w:r>
    </w:p>
    <w:p w:rsidR="00941A7F" w:rsidRDefault="00941A7F" w:rsidP="00941A7F">
      <w:pPr>
        <w:spacing w:after="100" w:afterAutospacing="1" w:line="360" w:lineRule="auto"/>
        <w:ind w:right="51"/>
        <w:jc w:val="center"/>
        <w:rPr>
          <w:rFonts w:ascii="Bookman Old Style" w:eastAsia="Bookman Old Style" w:hAnsi="Bookman Old Style" w:cs="Arial"/>
          <w:b/>
          <w:szCs w:val="22"/>
          <w:lang w:val="en-US"/>
        </w:rPr>
      </w:pPr>
      <w:r w:rsidRPr="00213648">
        <w:rPr>
          <w:rFonts w:ascii="Bookman Old Style" w:eastAsia="Bookman Old Style" w:hAnsi="Bookman Old Style" w:cs="Arial"/>
          <w:b/>
          <w:spacing w:val="-5"/>
          <w:szCs w:val="22"/>
        </w:rPr>
        <w:t>T</w:t>
      </w:r>
      <w:r w:rsidRPr="00213648">
        <w:rPr>
          <w:rFonts w:ascii="Bookman Old Style" w:eastAsia="Bookman Old Style" w:hAnsi="Bookman Old Style" w:cs="Arial"/>
          <w:b/>
          <w:szCs w:val="22"/>
        </w:rPr>
        <w:t>AH</w:t>
      </w:r>
      <w:r w:rsidRPr="00213648">
        <w:rPr>
          <w:rFonts w:ascii="Bookman Old Style" w:eastAsia="Bookman Old Style" w:hAnsi="Bookman Old Style" w:cs="Arial"/>
          <w:b/>
          <w:spacing w:val="1"/>
          <w:szCs w:val="22"/>
        </w:rPr>
        <w:t>U</w:t>
      </w:r>
      <w:r>
        <w:rPr>
          <w:rFonts w:ascii="Bookman Old Style" w:eastAsia="Bookman Old Style" w:hAnsi="Bookman Old Style" w:cs="Arial"/>
          <w:b/>
          <w:szCs w:val="22"/>
        </w:rPr>
        <w:t xml:space="preserve">N </w:t>
      </w:r>
      <w:r>
        <w:rPr>
          <w:rFonts w:ascii="Bookman Old Style" w:eastAsia="Bookman Old Style" w:hAnsi="Bookman Old Style" w:cs="Arial"/>
          <w:b/>
          <w:szCs w:val="22"/>
          <w:lang w:val="en-US"/>
        </w:rPr>
        <w:t xml:space="preserve">ANGGARAN </w:t>
      </w:r>
      <w:r>
        <w:rPr>
          <w:rFonts w:ascii="Bookman Old Style" w:eastAsia="Bookman Old Style" w:hAnsi="Bookman Old Style" w:cs="Arial"/>
          <w:b/>
          <w:szCs w:val="22"/>
        </w:rPr>
        <w:t>202</w:t>
      </w:r>
      <w:r>
        <w:rPr>
          <w:rFonts w:ascii="Bookman Old Style" w:eastAsia="Bookman Old Style" w:hAnsi="Bookman Old Style" w:cs="Arial"/>
          <w:b/>
          <w:szCs w:val="22"/>
          <w:lang w:val="en-US"/>
        </w:rPr>
        <w:t>1</w:t>
      </w:r>
    </w:p>
    <w:p w:rsidR="00941A7F" w:rsidRPr="005A70BA" w:rsidRDefault="00941A7F" w:rsidP="00941A7F">
      <w:pPr>
        <w:spacing w:after="100" w:afterAutospacing="1" w:line="360" w:lineRule="auto"/>
        <w:ind w:right="51"/>
        <w:jc w:val="center"/>
        <w:rPr>
          <w:rFonts w:ascii="Bookman Old Style" w:eastAsia="Bookman Old Style" w:hAnsi="Bookman Old Style" w:cs="Arial"/>
          <w:b/>
          <w:szCs w:val="22"/>
          <w:lang w:val="en-US"/>
        </w:rPr>
      </w:pPr>
    </w:p>
    <w:p w:rsidR="00D1497B" w:rsidRPr="00D1497B" w:rsidRDefault="00D1497B" w:rsidP="00D1497B">
      <w:pPr>
        <w:autoSpaceDE w:val="0"/>
        <w:autoSpaceDN w:val="0"/>
        <w:adjustRightInd w:val="0"/>
        <w:spacing w:line="360" w:lineRule="auto"/>
        <w:ind w:left="3828"/>
        <w:jc w:val="center"/>
        <w:rPr>
          <w:rFonts w:ascii="Bookman Old Style" w:eastAsia="Calibri" w:hAnsi="Bookman Old Style" w:cs="Arial"/>
          <w:sz w:val="22"/>
          <w:szCs w:val="22"/>
          <w:u w:val="single"/>
          <w:lang w:val="en-US" w:eastAsia="id-ID"/>
        </w:rPr>
      </w:pPr>
    </w:p>
    <w:sectPr w:rsidR="00D1497B" w:rsidRPr="00D14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5F" w:rsidRDefault="0083235F">
      <w:r>
        <w:separator/>
      </w:r>
    </w:p>
  </w:endnote>
  <w:endnote w:type="continuationSeparator" w:id="0">
    <w:p w:rsidR="0083235F" w:rsidRDefault="0083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ejaVuSans">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5F" w:rsidRDefault="0083235F">
      <w:r>
        <w:separator/>
      </w:r>
    </w:p>
  </w:footnote>
  <w:footnote w:type="continuationSeparator" w:id="0">
    <w:p w:rsidR="0083235F" w:rsidRDefault="00832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57" w:rsidRDefault="00050257">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
      </v:shape>
    </w:pict>
  </w:numPicBullet>
  <w:abstractNum w:abstractNumId="0">
    <w:nsid w:val="00DA52B2"/>
    <w:multiLevelType w:val="hybridMultilevel"/>
    <w:tmpl w:val="BB041E60"/>
    <w:lvl w:ilvl="0" w:tplc="31B446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E48CE"/>
    <w:multiLevelType w:val="hybridMultilevel"/>
    <w:tmpl w:val="9F10A04C"/>
    <w:lvl w:ilvl="0" w:tplc="F0FA345C">
      <w:start w:val="1"/>
      <w:numFmt w:val="decimal"/>
      <w:lvlText w:val="%1."/>
      <w:lvlJc w:val="left"/>
      <w:pPr>
        <w:ind w:left="1646" w:hanging="360"/>
      </w:pPr>
      <w:rPr>
        <w:rFonts w:ascii="Bookman Old Style" w:eastAsia="Bookman Old Style" w:hAnsi="Bookman Old Style" w:cs="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E2AC3"/>
    <w:multiLevelType w:val="hybridMultilevel"/>
    <w:tmpl w:val="77149504"/>
    <w:lvl w:ilvl="0" w:tplc="33385106">
      <w:start w:val="1"/>
      <w:numFmt w:val="decimal"/>
      <w:lvlText w:val="(%1)"/>
      <w:lvlJc w:val="left"/>
      <w:pPr>
        <w:ind w:left="540" w:hanging="360"/>
      </w:pPr>
      <w:rPr>
        <w:rFonts w:hint="default"/>
      </w:rPr>
    </w:lvl>
    <w:lvl w:ilvl="1" w:tplc="04210019">
      <w:start w:val="1"/>
      <w:numFmt w:val="lowerLetter"/>
      <w:lvlText w:val="%2."/>
      <w:lvlJc w:val="left"/>
      <w:pPr>
        <w:ind w:left="1260" w:hanging="360"/>
      </w:pPr>
    </w:lvl>
    <w:lvl w:ilvl="2" w:tplc="5A2CCA54">
      <w:start w:val="1"/>
      <w:numFmt w:val="decimal"/>
      <w:lvlText w:val="%3."/>
      <w:lvlJc w:val="left"/>
      <w:pPr>
        <w:ind w:left="2160" w:hanging="360"/>
      </w:pPr>
      <w:rPr>
        <w:rFonts w:hint="default"/>
      </w:r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
    <w:nsid w:val="02900BE2"/>
    <w:multiLevelType w:val="hybridMultilevel"/>
    <w:tmpl w:val="0CF0B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A523A4"/>
    <w:multiLevelType w:val="hybridMultilevel"/>
    <w:tmpl w:val="F252EA42"/>
    <w:lvl w:ilvl="0" w:tplc="A3E4DBB8">
      <w:start w:val="1"/>
      <w:numFmt w:val="lowerLetter"/>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6E647FC"/>
    <w:multiLevelType w:val="hybridMultilevel"/>
    <w:tmpl w:val="9FF031FA"/>
    <w:lvl w:ilvl="0" w:tplc="31B446CA">
      <w:start w:val="1"/>
      <w:numFmt w:val="decimal"/>
      <w:lvlText w:val="(%1)"/>
      <w:lvlJc w:val="left"/>
      <w:pPr>
        <w:ind w:left="360" w:hanging="360"/>
      </w:pPr>
      <w:rPr>
        <w:rFonts w:hint="default"/>
      </w:rPr>
    </w:lvl>
    <w:lvl w:ilvl="1" w:tplc="0421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95787F"/>
    <w:multiLevelType w:val="hybridMultilevel"/>
    <w:tmpl w:val="96AA66DE"/>
    <w:lvl w:ilvl="0" w:tplc="4594CEB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FFA15A3"/>
    <w:multiLevelType w:val="hybridMultilevel"/>
    <w:tmpl w:val="93ACA100"/>
    <w:lvl w:ilvl="0" w:tplc="F55EAF92">
      <w:start w:val="1"/>
      <w:numFmt w:val="lowerLetter"/>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E00A2"/>
    <w:multiLevelType w:val="hybridMultilevel"/>
    <w:tmpl w:val="5FA264E0"/>
    <w:lvl w:ilvl="0" w:tplc="6C3C9CCC">
      <w:start w:val="1"/>
      <w:numFmt w:val="decimal"/>
      <w:lvlText w:val="(%1)"/>
      <w:lvlJc w:val="left"/>
      <w:pPr>
        <w:ind w:left="720" w:hanging="360"/>
      </w:pPr>
      <w:rPr>
        <w:rFonts w:ascii="Bookman Old Style" w:eastAsia="Times New Roman" w:hAnsi="Bookman Old Style" w:cs="Times New Roman"/>
      </w:rPr>
    </w:lvl>
    <w:lvl w:ilvl="1" w:tplc="A238C73A">
      <w:start w:val="1"/>
      <w:numFmt w:val="lowerLetter"/>
      <w:lvlText w:val="%2."/>
      <w:lvlJc w:val="left"/>
      <w:pPr>
        <w:ind w:left="1440" w:hanging="360"/>
      </w:pPr>
      <w:rPr>
        <w:rFonts w:hint="default"/>
      </w:rPr>
    </w:lvl>
    <w:lvl w:ilvl="2" w:tplc="7558313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62CED36E">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6C6102"/>
    <w:multiLevelType w:val="hybridMultilevel"/>
    <w:tmpl w:val="B8CA8EFA"/>
    <w:lvl w:ilvl="0" w:tplc="6FB2715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861617"/>
    <w:multiLevelType w:val="hybridMultilevel"/>
    <w:tmpl w:val="35C40464"/>
    <w:lvl w:ilvl="0" w:tplc="FD50A0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FD4AED"/>
    <w:multiLevelType w:val="multilevel"/>
    <w:tmpl w:val="2C3E8A06"/>
    <w:styleLink w:val="Style1"/>
    <w:lvl w:ilvl="0">
      <w:start w:val="1"/>
      <w:numFmt w:val="lowerLetter"/>
      <w:lvlText w:val="%1."/>
      <w:lvlJc w:val="left"/>
      <w:pPr>
        <w:tabs>
          <w:tab w:val="num" w:pos="720"/>
        </w:tabs>
        <w:ind w:left="720" w:hanging="360"/>
      </w:pPr>
      <w:rPr>
        <w:rFonts w:cs="Times New Roman"/>
        <w:b w:val="0"/>
      </w:rPr>
    </w:lvl>
    <w:lvl w:ilvl="1">
      <w:start w:val="1"/>
      <w:numFmt w:val="bullet"/>
      <w:lvlText w:val=""/>
      <w:lvlPicBulletId w:val="0"/>
      <w:lvlJc w:val="left"/>
      <w:pPr>
        <w:tabs>
          <w:tab w:val="num" w:pos="1440"/>
        </w:tabs>
        <w:ind w:left="1440" w:hanging="360"/>
      </w:pPr>
      <w:rPr>
        <w:rFonts w:ascii="Symbol" w:hAnsi="Symbol" w:hint="default"/>
        <w:b w:val="0"/>
      </w:rPr>
    </w:lvl>
    <w:lvl w:ilvl="2">
      <w:start w:val="1"/>
      <w:numFmt w:val="bullet"/>
      <w:lvlText w:val="-"/>
      <w:lvlJc w:val="left"/>
      <w:pPr>
        <w:tabs>
          <w:tab w:val="num" w:pos="2340"/>
        </w:tabs>
        <w:ind w:left="2340" w:hanging="360"/>
      </w:pPr>
      <w:rPr>
        <w:rFonts w:ascii="Times New Roman" w:eastAsia="Times New Roman" w:hAnsi="Times New Roman" w:hint="default"/>
        <w:b w:val="0"/>
      </w:rPr>
    </w:lvl>
    <w:lvl w:ilvl="3">
      <w:start w:val="1"/>
      <w:numFmt w:val="bullet"/>
      <w:lvlText w:val=""/>
      <w:lvlPicBulletId w:val="0"/>
      <w:lvlJc w:val="left"/>
      <w:pPr>
        <w:tabs>
          <w:tab w:val="num" w:pos="2880"/>
        </w:tabs>
        <w:ind w:left="2880" w:hanging="360"/>
      </w:pPr>
      <w:rPr>
        <w:rFonts w:ascii="Symbol" w:hAnsi="Symbol" w:hint="default"/>
        <w:b w:val="0"/>
      </w:rPr>
    </w:lvl>
    <w:lvl w:ilvl="4">
      <w:start w:val="1"/>
      <w:numFmt w:val="bullet"/>
      <w:lvlText w:val=""/>
      <w:lvlPicBulletId w:val="0"/>
      <w:lvlJc w:val="left"/>
      <w:pPr>
        <w:tabs>
          <w:tab w:val="num" w:pos="3600"/>
        </w:tabs>
        <w:ind w:left="3600" w:hanging="360"/>
      </w:pPr>
      <w:rPr>
        <w:rFonts w:ascii="Symbol" w:hAnsi="Symbol" w:hint="default"/>
        <w:b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9435A9E"/>
    <w:multiLevelType w:val="hybridMultilevel"/>
    <w:tmpl w:val="6366B9B4"/>
    <w:lvl w:ilvl="0" w:tplc="FA320654">
      <w:start w:val="1"/>
      <w:numFmt w:val="decimal"/>
      <w:lvlText w:val="%1."/>
      <w:lvlJc w:val="left"/>
      <w:pPr>
        <w:ind w:left="1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41385"/>
    <w:multiLevelType w:val="hybridMultilevel"/>
    <w:tmpl w:val="127A3B4A"/>
    <w:lvl w:ilvl="0" w:tplc="5A2CCA54">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BE1CB1"/>
    <w:multiLevelType w:val="hybridMultilevel"/>
    <w:tmpl w:val="BD4E1100"/>
    <w:lvl w:ilvl="0" w:tplc="E2DA8516">
      <w:start w:val="5"/>
      <w:numFmt w:val="decimal"/>
      <w:lvlText w:val="%1."/>
      <w:lvlJc w:val="left"/>
      <w:pPr>
        <w:ind w:left="12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B45A2C"/>
    <w:multiLevelType w:val="hybridMultilevel"/>
    <w:tmpl w:val="19F2A632"/>
    <w:lvl w:ilvl="0" w:tplc="433CACB6">
      <w:start w:val="1"/>
      <w:numFmt w:val="decimal"/>
      <w:lvlText w:val="%1."/>
      <w:lvlJc w:val="left"/>
      <w:pPr>
        <w:ind w:left="1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8040D7"/>
    <w:multiLevelType w:val="hybridMultilevel"/>
    <w:tmpl w:val="6E0AEDD0"/>
    <w:lvl w:ilvl="0" w:tplc="1568BC8E">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532AD"/>
    <w:multiLevelType w:val="hybridMultilevel"/>
    <w:tmpl w:val="6A363634"/>
    <w:lvl w:ilvl="0" w:tplc="3338510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F81722"/>
    <w:multiLevelType w:val="hybridMultilevel"/>
    <w:tmpl w:val="555E4EE8"/>
    <w:lvl w:ilvl="0" w:tplc="75583130">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A55AE0"/>
    <w:multiLevelType w:val="hybridMultilevel"/>
    <w:tmpl w:val="32DCA796"/>
    <w:lvl w:ilvl="0" w:tplc="62CED36E">
      <w:start w:val="1"/>
      <w:numFmt w:val="upperLetter"/>
      <w:lvlText w:val="%1."/>
      <w:lvlJc w:val="left"/>
      <w:pPr>
        <w:ind w:left="23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5B3771"/>
    <w:multiLevelType w:val="hybridMultilevel"/>
    <w:tmpl w:val="442EEE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7C0600"/>
    <w:multiLevelType w:val="hybridMultilevel"/>
    <w:tmpl w:val="BC7C61D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9675FB"/>
    <w:multiLevelType w:val="hybridMultilevel"/>
    <w:tmpl w:val="D9B8F2B2"/>
    <w:lvl w:ilvl="0" w:tplc="1220BE3A">
      <w:start w:val="1"/>
      <w:numFmt w:val="lowerLetter"/>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54196"/>
    <w:multiLevelType w:val="hybridMultilevel"/>
    <w:tmpl w:val="A09E7A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48548F"/>
    <w:multiLevelType w:val="hybridMultilevel"/>
    <w:tmpl w:val="A210A866"/>
    <w:lvl w:ilvl="0" w:tplc="08ACF72A">
      <w:start w:val="1"/>
      <w:numFmt w:val="bullet"/>
      <w:lvlText w:val="-"/>
      <w:lvlJc w:val="left"/>
      <w:pPr>
        <w:ind w:left="1287" w:hanging="360"/>
      </w:pPr>
      <w:rPr>
        <w:rFonts w:ascii="Bookman Old Style" w:eastAsia="Bookman Old Style" w:hAnsi="Bookman Old Style" w:cs="Bookman Old Style"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55646A7"/>
    <w:multiLevelType w:val="hybridMultilevel"/>
    <w:tmpl w:val="011CF992"/>
    <w:lvl w:ilvl="0" w:tplc="333851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31B446C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A73BDF"/>
    <w:multiLevelType w:val="hybridMultilevel"/>
    <w:tmpl w:val="C83429EC"/>
    <w:lvl w:ilvl="0" w:tplc="AE2A27CA">
      <w:start w:val="1"/>
      <w:numFmt w:val="lowerLetter"/>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27">
    <w:nsid w:val="52704D12"/>
    <w:multiLevelType w:val="hybridMultilevel"/>
    <w:tmpl w:val="682600E8"/>
    <w:lvl w:ilvl="0" w:tplc="FFE00382">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48F66DE4">
      <w:start w:val="1"/>
      <w:numFmt w:val="decimal"/>
      <w:lvlText w:val="(%3)"/>
      <w:lvlJc w:val="left"/>
      <w:pPr>
        <w:tabs>
          <w:tab w:val="num" w:pos="1800"/>
        </w:tabs>
        <w:ind w:left="1800" w:hanging="180"/>
      </w:pPr>
      <w:rPr>
        <w:rFonts w:hint="default"/>
      </w:rPr>
    </w:lvl>
    <w:lvl w:ilvl="3" w:tplc="04090019">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54632178"/>
    <w:multiLevelType w:val="hybridMultilevel"/>
    <w:tmpl w:val="54D4BD44"/>
    <w:lvl w:ilvl="0" w:tplc="5A30675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1B2679"/>
    <w:multiLevelType w:val="hybridMultilevel"/>
    <w:tmpl w:val="5ED0D0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517B14"/>
    <w:multiLevelType w:val="hybridMultilevel"/>
    <w:tmpl w:val="DBBAF74E"/>
    <w:lvl w:ilvl="0" w:tplc="F376BFC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263C59F8">
      <w:start w:val="1"/>
      <w:numFmt w:val="decimal"/>
      <w:lvlText w:val="%4."/>
      <w:lvlJc w:val="left"/>
      <w:pPr>
        <w:ind w:left="3371" w:hanging="360"/>
      </w:pPr>
      <w:rPr>
        <w:sz w:val="20"/>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74220A4"/>
    <w:multiLevelType w:val="hybridMultilevel"/>
    <w:tmpl w:val="2466AC92"/>
    <w:lvl w:ilvl="0" w:tplc="04090019">
      <w:start w:val="1"/>
      <w:numFmt w:val="lowerLetter"/>
      <w:lvlText w:val="%1."/>
      <w:lvlJc w:val="left"/>
      <w:pPr>
        <w:ind w:left="720" w:hanging="360"/>
      </w:pPr>
    </w:lvl>
    <w:lvl w:ilvl="1" w:tplc="0D8612E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15">
      <w:start w:val="1"/>
      <w:numFmt w:val="upperLetter"/>
      <w:lvlText w:val="%4."/>
      <w:lvlJc w:val="left"/>
      <w:pPr>
        <w:ind w:left="2880" w:hanging="360"/>
      </w:pPr>
      <w:rPr>
        <w:b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FF6128"/>
    <w:multiLevelType w:val="hybridMultilevel"/>
    <w:tmpl w:val="19B6CCF4"/>
    <w:lvl w:ilvl="0" w:tplc="04210015">
      <w:start w:val="1"/>
      <w:numFmt w:val="upp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nsid w:val="6E2974CC"/>
    <w:multiLevelType w:val="hybridMultilevel"/>
    <w:tmpl w:val="A7120A06"/>
    <w:lvl w:ilvl="0" w:tplc="0FD0FF10">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34">
    <w:nsid w:val="6EF74779"/>
    <w:multiLevelType w:val="hybridMultilevel"/>
    <w:tmpl w:val="71E01B18"/>
    <w:lvl w:ilvl="0" w:tplc="B12A0BF4">
      <w:start w:val="1"/>
      <w:numFmt w:val="decimal"/>
      <w:lvlText w:val="%1."/>
      <w:lvlJc w:val="left"/>
      <w:pPr>
        <w:ind w:left="1646" w:hanging="360"/>
      </w:pPr>
      <w:rPr>
        <w:rFonts w:ascii="Bookman Old Style" w:eastAsia="Bookman Old Style" w:hAnsi="Bookman Old Style" w:cs="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221475"/>
    <w:multiLevelType w:val="hybridMultilevel"/>
    <w:tmpl w:val="B388E970"/>
    <w:lvl w:ilvl="0" w:tplc="D496070C">
      <w:start w:val="1"/>
      <w:numFmt w:val="lowerLetter"/>
      <w:lvlText w:val="%1."/>
      <w:lvlJc w:val="left"/>
      <w:pPr>
        <w:ind w:left="2006" w:hanging="360"/>
      </w:pPr>
      <w:rPr>
        <w:rFonts w:hint="default"/>
      </w:r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36">
    <w:nsid w:val="756208CA"/>
    <w:multiLevelType w:val="hybridMultilevel"/>
    <w:tmpl w:val="4D506C34"/>
    <w:lvl w:ilvl="0" w:tplc="06483EC4">
      <w:start w:val="1"/>
      <w:numFmt w:val="lowerLetter"/>
      <w:lvlText w:val="%1."/>
      <w:lvlJc w:val="left"/>
      <w:pPr>
        <w:ind w:left="1211" w:hanging="360"/>
      </w:pPr>
      <w:rPr>
        <w:rFonts w:eastAsia="Times New Roman" w:cs="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75806E04"/>
    <w:multiLevelType w:val="hybridMultilevel"/>
    <w:tmpl w:val="BC7C61D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3A6599"/>
    <w:multiLevelType w:val="hybridMultilevel"/>
    <w:tmpl w:val="2BACB446"/>
    <w:lvl w:ilvl="0" w:tplc="72940AE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9"/>
  </w:num>
  <w:num w:numId="2">
    <w:abstractNumId w:val="8"/>
  </w:num>
  <w:num w:numId="3">
    <w:abstractNumId w:val="14"/>
  </w:num>
  <w:num w:numId="4">
    <w:abstractNumId w:val="27"/>
  </w:num>
  <w:num w:numId="5">
    <w:abstractNumId w:val="31"/>
  </w:num>
  <w:num w:numId="6">
    <w:abstractNumId w:val="25"/>
  </w:num>
  <w:num w:numId="7">
    <w:abstractNumId w:val="0"/>
  </w:num>
  <w:num w:numId="8">
    <w:abstractNumId w:val="2"/>
  </w:num>
  <w:num w:numId="9">
    <w:abstractNumId w:val="4"/>
  </w:num>
  <w:num w:numId="10">
    <w:abstractNumId w:val="17"/>
  </w:num>
  <w:num w:numId="11">
    <w:abstractNumId w:val="21"/>
  </w:num>
  <w:num w:numId="12">
    <w:abstractNumId w:val="9"/>
  </w:num>
  <w:num w:numId="13">
    <w:abstractNumId w:val="32"/>
  </w:num>
  <w:num w:numId="14">
    <w:abstractNumId w:val="18"/>
  </w:num>
  <w:num w:numId="15">
    <w:abstractNumId w:val="20"/>
  </w:num>
  <w:num w:numId="16">
    <w:abstractNumId w:val="33"/>
  </w:num>
  <w:num w:numId="17">
    <w:abstractNumId w:val="26"/>
  </w:num>
  <w:num w:numId="18">
    <w:abstractNumId w:val="35"/>
  </w:num>
  <w:num w:numId="19">
    <w:abstractNumId w:val="5"/>
  </w:num>
  <w:num w:numId="20">
    <w:abstractNumId w:val="23"/>
  </w:num>
  <w:num w:numId="21">
    <w:abstractNumId w:val="19"/>
  </w:num>
  <w:num w:numId="22">
    <w:abstractNumId w:val="11"/>
  </w:num>
  <w:num w:numId="23">
    <w:abstractNumId w:val="13"/>
  </w:num>
  <w:num w:numId="24">
    <w:abstractNumId w:val="1"/>
  </w:num>
  <w:num w:numId="25">
    <w:abstractNumId w:val="28"/>
  </w:num>
  <w:num w:numId="26">
    <w:abstractNumId w:val="24"/>
  </w:num>
  <w:num w:numId="27">
    <w:abstractNumId w:val="22"/>
  </w:num>
  <w:num w:numId="28">
    <w:abstractNumId w:val="16"/>
  </w:num>
  <w:num w:numId="29">
    <w:abstractNumId w:val="6"/>
  </w:num>
  <w:num w:numId="30">
    <w:abstractNumId w:val="15"/>
  </w:num>
  <w:num w:numId="31">
    <w:abstractNumId w:val="38"/>
  </w:num>
  <w:num w:numId="32">
    <w:abstractNumId w:val="12"/>
  </w:num>
  <w:num w:numId="33">
    <w:abstractNumId w:val="30"/>
  </w:num>
  <w:num w:numId="34">
    <w:abstractNumId w:val="34"/>
  </w:num>
  <w:num w:numId="35">
    <w:abstractNumId w:val="7"/>
  </w:num>
  <w:num w:numId="36">
    <w:abstractNumId w:val="36"/>
  </w:num>
  <w:num w:numId="37">
    <w:abstractNumId w:val="10"/>
  </w:num>
  <w:num w:numId="38">
    <w:abstractNumId w:val="3"/>
  </w:num>
  <w:num w:numId="3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5F"/>
    <w:rsid w:val="00045F05"/>
    <w:rsid w:val="00050257"/>
    <w:rsid w:val="000547E9"/>
    <w:rsid w:val="00107310"/>
    <w:rsid w:val="00122548"/>
    <w:rsid w:val="001256C0"/>
    <w:rsid w:val="00142908"/>
    <w:rsid w:val="00196650"/>
    <w:rsid w:val="001B3758"/>
    <w:rsid w:val="001D6313"/>
    <w:rsid w:val="001E719C"/>
    <w:rsid w:val="00213648"/>
    <w:rsid w:val="002273D8"/>
    <w:rsid w:val="00246C5D"/>
    <w:rsid w:val="00263575"/>
    <w:rsid w:val="0026793A"/>
    <w:rsid w:val="00290806"/>
    <w:rsid w:val="002966A2"/>
    <w:rsid w:val="002A19B2"/>
    <w:rsid w:val="002B4701"/>
    <w:rsid w:val="002D783C"/>
    <w:rsid w:val="002E5DD4"/>
    <w:rsid w:val="00307E92"/>
    <w:rsid w:val="00344CFE"/>
    <w:rsid w:val="003701EF"/>
    <w:rsid w:val="003777B5"/>
    <w:rsid w:val="003954FA"/>
    <w:rsid w:val="003A382A"/>
    <w:rsid w:val="003A4B18"/>
    <w:rsid w:val="003C51E4"/>
    <w:rsid w:val="003F2E22"/>
    <w:rsid w:val="00410B72"/>
    <w:rsid w:val="00423A96"/>
    <w:rsid w:val="004247F4"/>
    <w:rsid w:val="00427D2C"/>
    <w:rsid w:val="00442177"/>
    <w:rsid w:val="0045656B"/>
    <w:rsid w:val="004B5533"/>
    <w:rsid w:val="004E48FF"/>
    <w:rsid w:val="00511075"/>
    <w:rsid w:val="00525AE1"/>
    <w:rsid w:val="00547DD1"/>
    <w:rsid w:val="00555973"/>
    <w:rsid w:val="005A176A"/>
    <w:rsid w:val="005A404A"/>
    <w:rsid w:val="005A70BA"/>
    <w:rsid w:val="005D443B"/>
    <w:rsid w:val="005D6CAB"/>
    <w:rsid w:val="005D76A0"/>
    <w:rsid w:val="00626B9E"/>
    <w:rsid w:val="0065233A"/>
    <w:rsid w:val="006766CA"/>
    <w:rsid w:val="0068335F"/>
    <w:rsid w:val="0069309F"/>
    <w:rsid w:val="006A4C53"/>
    <w:rsid w:val="006B7279"/>
    <w:rsid w:val="006D2A75"/>
    <w:rsid w:val="006E07ED"/>
    <w:rsid w:val="00715342"/>
    <w:rsid w:val="00757E2C"/>
    <w:rsid w:val="00777FC3"/>
    <w:rsid w:val="007B0BD7"/>
    <w:rsid w:val="007F3386"/>
    <w:rsid w:val="0083235F"/>
    <w:rsid w:val="008C2985"/>
    <w:rsid w:val="00940F13"/>
    <w:rsid w:val="00941A7F"/>
    <w:rsid w:val="009832D3"/>
    <w:rsid w:val="00985F77"/>
    <w:rsid w:val="009A7F59"/>
    <w:rsid w:val="009C0601"/>
    <w:rsid w:val="00A13074"/>
    <w:rsid w:val="00A35D34"/>
    <w:rsid w:val="00A40A42"/>
    <w:rsid w:val="00A415B1"/>
    <w:rsid w:val="00A63327"/>
    <w:rsid w:val="00A73BF0"/>
    <w:rsid w:val="00AD38D4"/>
    <w:rsid w:val="00AF626E"/>
    <w:rsid w:val="00B1628C"/>
    <w:rsid w:val="00B23B2B"/>
    <w:rsid w:val="00B901CE"/>
    <w:rsid w:val="00B936D0"/>
    <w:rsid w:val="00BC408B"/>
    <w:rsid w:val="00BF5E73"/>
    <w:rsid w:val="00C67E40"/>
    <w:rsid w:val="00CA0754"/>
    <w:rsid w:val="00CB03DC"/>
    <w:rsid w:val="00CB4F6D"/>
    <w:rsid w:val="00D02C70"/>
    <w:rsid w:val="00D1497B"/>
    <w:rsid w:val="00D15203"/>
    <w:rsid w:val="00D4360C"/>
    <w:rsid w:val="00D5609E"/>
    <w:rsid w:val="00D5641A"/>
    <w:rsid w:val="00D75657"/>
    <w:rsid w:val="00D8039E"/>
    <w:rsid w:val="00E21631"/>
    <w:rsid w:val="00E40482"/>
    <w:rsid w:val="00E722EF"/>
    <w:rsid w:val="00EA2809"/>
    <w:rsid w:val="00F022D2"/>
    <w:rsid w:val="00F027CF"/>
    <w:rsid w:val="00F76668"/>
    <w:rsid w:val="00F93B85"/>
    <w:rsid w:val="00FA2229"/>
    <w:rsid w:val="00FA3522"/>
    <w:rsid w:val="00FD6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5F"/>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68335F"/>
    <w:pPr>
      <w:keepNext/>
      <w:jc w:val="center"/>
      <w:outlineLvl w:val="0"/>
    </w:pPr>
    <w:rPr>
      <w:b/>
      <w:bCs/>
    </w:rPr>
  </w:style>
  <w:style w:type="paragraph" w:styleId="Heading2">
    <w:name w:val="heading 2"/>
    <w:basedOn w:val="Normal"/>
    <w:next w:val="Normal"/>
    <w:link w:val="Heading2Char"/>
    <w:uiPriority w:val="9"/>
    <w:semiHidden/>
    <w:unhideWhenUsed/>
    <w:qFormat/>
    <w:rsid w:val="006833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8335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8335F"/>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68335F"/>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68335F"/>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68335F"/>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68335F"/>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68335F"/>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35F"/>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uiPriority w:val="9"/>
    <w:semiHidden/>
    <w:rsid w:val="0068335F"/>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semiHidden/>
    <w:rsid w:val="0068335F"/>
    <w:rPr>
      <w:rFonts w:ascii="Cambria" w:eastAsia="Times New Roman" w:hAnsi="Cambria" w:cs="Times New Roman"/>
      <w:b/>
      <w:bCs/>
      <w:color w:val="4F81BD"/>
      <w:sz w:val="24"/>
      <w:szCs w:val="24"/>
      <w:lang w:val="id-ID"/>
    </w:rPr>
  </w:style>
  <w:style w:type="character" w:customStyle="1" w:styleId="Heading4Char">
    <w:name w:val="Heading 4 Char"/>
    <w:basedOn w:val="DefaultParagraphFont"/>
    <w:link w:val="Heading4"/>
    <w:uiPriority w:val="9"/>
    <w:semiHidden/>
    <w:rsid w:val="0068335F"/>
    <w:rPr>
      <w:rFonts w:eastAsiaTheme="minorEastAsia"/>
      <w:b/>
      <w:bCs/>
      <w:sz w:val="28"/>
      <w:szCs w:val="28"/>
    </w:rPr>
  </w:style>
  <w:style w:type="character" w:customStyle="1" w:styleId="Heading5Char">
    <w:name w:val="Heading 5 Char"/>
    <w:basedOn w:val="DefaultParagraphFont"/>
    <w:link w:val="Heading5"/>
    <w:uiPriority w:val="9"/>
    <w:semiHidden/>
    <w:rsid w:val="0068335F"/>
    <w:rPr>
      <w:rFonts w:eastAsiaTheme="minorEastAsia"/>
      <w:b/>
      <w:bCs/>
      <w:i/>
      <w:iCs/>
      <w:sz w:val="26"/>
      <w:szCs w:val="26"/>
    </w:rPr>
  </w:style>
  <w:style w:type="character" w:customStyle="1" w:styleId="Heading6Char">
    <w:name w:val="Heading 6 Char"/>
    <w:basedOn w:val="DefaultParagraphFont"/>
    <w:link w:val="Heading6"/>
    <w:rsid w:val="006833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8335F"/>
    <w:rPr>
      <w:rFonts w:eastAsiaTheme="minorEastAsia"/>
      <w:sz w:val="24"/>
      <w:szCs w:val="24"/>
    </w:rPr>
  </w:style>
  <w:style w:type="character" w:customStyle="1" w:styleId="Heading8Char">
    <w:name w:val="Heading 8 Char"/>
    <w:basedOn w:val="DefaultParagraphFont"/>
    <w:link w:val="Heading8"/>
    <w:uiPriority w:val="9"/>
    <w:semiHidden/>
    <w:rsid w:val="0068335F"/>
    <w:rPr>
      <w:rFonts w:eastAsiaTheme="minorEastAsia"/>
      <w:i/>
      <w:iCs/>
      <w:sz w:val="24"/>
      <w:szCs w:val="24"/>
    </w:rPr>
  </w:style>
  <w:style w:type="character" w:customStyle="1" w:styleId="Heading9Char">
    <w:name w:val="Heading 9 Char"/>
    <w:basedOn w:val="DefaultParagraphFont"/>
    <w:link w:val="Heading9"/>
    <w:uiPriority w:val="9"/>
    <w:semiHidden/>
    <w:rsid w:val="0068335F"/>
    <w:rPr>
      <w:rFonts w:asciiTheme="majorHAnsi" w:eastAsiaTheme="majorEastAsia" w:hAnsiTheme="majorHAnsi" w:cstheme="majorBidi"/>
    </w:rPr>
  </w:style>
  <w:style w:type="paragraph" w:styleId="BodyTextIndent">
    <w:name w:val="Body Text Indent"/>
    <w:basedOn w:val="Normal"/>
    <w:link w:val="BodyTextIndentChar"/>
    <w:uiPriority w:val="99"/>
    <w:rsid w:val="0068335F"/>
    <w:pPr>
      <w:tabs>
        <w:tab w:val="left" w:pos="1496"/>
        <w:tab w:val="left" w:pos="1683"/>
      </w:tabs>
      <w:ind w:left="2057" w:hanging="2057"/>
      <w:jc w:val="both"/>
    </w:pPr>
  </w:style>
  <w:style w:type="character" w:customStyle="1" w:styleId="BodyTextIndentChar">
    <w:name w:val="Body Text Indent Char"/>
    <w:basedOn w:val="DefaultParagraphFont"/>
    <w:link w:val="BodyTextIndent"/>
    <w:uiPriority w:val="99"/>
    <w:rsid w:val="0068335F"/>
    <w:rPr>
      <w:rFonts w:ascii="Times New Roman" w:eastAsia="Times New Roman" w:hAnsi="Times New Roman" w:cs="Times New Roman"/>
      <w:sz w:val="24"/>
      <w:szCs w:val="24"/>
      <w:lang w:val="id-ID"/>
    </w:rPr>
  </w:style>
  <w:style w:type="paragraph" w:customStyle="1" w:styleId="OmniPage11">
    <w:name w:val="OmniPage #11"/>
    <w:basedOn w:val="Normal"/>
    <w:rsid w:val="0068335F"/>
    <w:pPr>
      <w:tabs>
        <w:tab w:val="left" w:pos="4092"/>
        <w:tab w:val="left" w:pos="4556"/>
        <w:tab w:val="left" w:pos="6645"/>
        <w:tab w:val="center" w:pos="8562"/>
        <w:tab w:val="left" w:pos="9227"/>
        <w:tab w:val="left" w:pos="10077"/>
        <w:tab w:val="right" w:pos="11037"/>
      </w:tabs>
      <w:overflowPunct w:val="0"/>
      <w:autoSpaceDE w:val="0"/>
      <w:autoSpaceDN w:val="0"/>
      <w:adjustRightInd w:val="0"/>
      <w:ind w:left="504"/>
      <w:textAlignment w:val="baseline"/>
    </w:pPr>
    <w:rPr>
      <w:noProof/>
      <w:sz w:val="20"/>
      <w:szCs w:val="20"/>
    </w:rPr>
  </w:style>
  <w:style w:type="paragraph" w:customStyle="1" w:styleId="Style10">
    <w:name w:val="Style 1"/>
    <w:uiPriority w:val="99"/>
    <w:rsid w:val="006833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68335F"/>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nhideWhenUsed/>
    <w:rsid w:val="0068335F"/>
    <w:rPr>
      <w:rFonts w:ascii="Tahoma" w:hAnsi="Tahoma"/>
      <w:sz w:val="16"/>
      <w:szCs w:val="16"/>
    </w:rPr>
  </w:style>
  <w:style w:type="character" w:customStyle="1" w:styleId="BalloonTextChar">
    <w:name w:val="Balloon Text Char"/>
    <w:basedOn w:val="DefaultParagraphFont"/>
    <w:link w:val="BalloonText"/>
    <w:rsid w:val="0068335F"/>
    <w:rPr>
      <w:rFonts w:ascii="Tahoma" w:eastAsia="Times New Roman" w:hAnsi="Tahoma" w:cs="Times New Roman"/>
      <w:sz w:val="16"/>
      <w:szCs w:val="16"/>
      <w:lang w:val="id-ID"/>
    </w:rPr>
  </w:style>
  <w:style w:type="paragraph" w:styleId="ListParagraph">
    <w:name w:val="List Paragraph"/>
    <w:aliases w:val="kepala,Colorful List - Accent 11,sub de titre 4,ANNEX,List Paragraph1,TABEL,SUB BAB2,ListKebijakan,Tabel,Dot pt,F5 List Paragraph,List Paragraph Char Char Char,Indicator Text,Numbered Para 1,Bullet 1,List Paragraph12,Bullet Points"/>
    <w:basedOn w:val="Normal"/>
    <w:link w:val="ListParagraphChar"/>
    <w:uiPriority w:val="99"/>
    <w:qFormat/>
    <w:rsid w:val="0068335F"/>
    <w:pPr>
      <w:ind w:left="720"/>
      <w:contextualSpacing/>
    </w:pPr>
  </w:style>
  <w:style w:type="paragraph" w:styleId="BodyTextIndent2">
    <w:name w:val="Body Text Indent 2"/>
    <w:basedOn w:val="Normal"/>
    <w:link w:val="BodyTextIndent2Char"/>
    <w:uiPriority w:val="99"/>
    <w:unhideWhenUsed/>
    <w:rsid w:val="0068335F"/>
    <w:pPr>
      <w:spacing w:after="120" w:line="480" w:lineRule="auto"/>
      <w:ind w:left="360"/>
    </w:pPr>
    <w:rPr>
      <w:rFonts w:ascii="Calibri" w:eastAsia="Calibri" w:hAnsi="Calibri"/>
      <w:sz w:val="20"/>
      <w:szCs w:val="20"/>
    </w:rPr>
  </w:style>
  <w:style w:type="character" w:customStyle="1" w:styleId="BodyTextIndent2Char">
    <w:name w:val="Body Text Indent 2 Char"/>
    <w:basedOn w:val="DefaultParagraphFont"/>
    <w:link w:val="BodyTextIndent2"/>
    <w:uiPriority w:val="99"/>
    <w:rsid w:val="0068335F"/>
    <w:rPr>
      <w:rFonts w:ascii="Calibri" w:eastAsia="Calibri" w:hAnsi="Calibri" w:cs="Times New Roman"/>
      <w:sz w:val="20"/>
      <w:szCs w:val="20"/>
      <w:lang w:val="id-ID"/>
    </w:rPr>
  </w:style>
  <w:style w:type="paragraph" w:styleId="BodyText">
    <w:name w:val="Body Text"/>
    <w:basedOn w:val="Normal"/>
    <w:link w:val="BodyTextChar"/>
    <w:uiPriority w:val="99"/>
    <w:unhideWhenUsed/>
    <w:rsid w:val="0068335F"/>
    <w:pPr>
      <w:spacing w:after="120"/>
    </w:pPr>
  </w:style>
  <w:style w:type="character" w:customStyle="1" w:styleId="BodyTextChar">
    <w:name w:val="Body Text Char"/>
    <w:basedOn w:val="DefaultParagraphFont"/>
    <w:link w:val="BodyText"/>
    <w:uiPriority w:val="99"/>
    <w:rsid w:val="0068335F"/>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833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335F"/>
    <w:rPr>
      <w:rFonts w:ascii="Times New Roman" w:eastAsia="Times New Roman" w:hAnsi="Times New Roman" w:cs="Times New Roman"/>
      <w:sz w:val="16"/>
      <w:szCs w:val="16"/>
      <w:lang w:val="id-ID"/>
    </w:rPr>
  </w:style>
  <w:style w:type="paragraph" w:styleId="PlainText">
    <w:name w:val="Plain Text"/>
    <w:basedOn w:val="Normal"/>
    <w:link w:val="PlainTextChar"/>
    <w:rsid w:val="0068335F"/>
    <w:rPr>
      <w:rFonts w:ascii="Courier New" w:hAnsi="Courier New"/>
      <w:sz w:val="20"/>
      <w:szCs w:val="20"/>
    </w:rPr>
  </w:style>
  <w:style w:type="character" w:customStyle="1" w:styleId="PlainTextChar">
    <w:name w:val="Plain Text Char"/>
    <w:basedOn w:val="DefaultParagraphFont"/>
    <w:link w:val="PlainText"/>
    <w:rsid w:val="0068335F"/>
    <w:rPr>
      <w:rFonts w:ascii="Courier New" w:eastAsia="Times New Roman" w:hAnsi="Courier New" w:cs="Times New Roman"/>
      <w:sz w:val="20"/>
      <w:szCs w:val="20"/>
      <w:lang w:val="id-ID"/>
    </w:rPr>
  </w:style>
  <w:style w:type="paragraph" w:styleId="BodyText2">
    <w:name w:val="Body Text 2"/>
    <w:basedOn w:val="Normal"/>
    <w:link w:val="BodyText2Char"/>
    <w:rsid w:val="0068335F"/>
    <w:pPr>
      <w:spacing w:after="120" w:line="480" w:lineRule="auto"/>
    </w:pPr>
    <w:rPr>
      <w:rFonts w:ascii="Gill Sans" w:hAnsi="Gill Sans"/>
      <w:szCs w:val="20"/>
    </w:rPr>
  </w:style>
  <w:style w:type="character" w:customStyle="1" w:styleId="BodyText2Char">
    <w:name w:val="Body Text 2 Char"/>
    <w:basedOn w:val="DefaultParagraphFont"/>
    <w:link w:val="BodyText2"/>
    <w:rsid w:val="0068335F"/>
    <w:rPr>
      <w:rFonts w:ascii="Gill Sans" w:eastAsia="Times New Roman" w:hAnsi="Gill Sans" w:cs="Times New Roman"/>
      <w:sz w:val="24"/>
      <w:szCs w:val="20"/>
      <w:lang w:val="id-ID"/>
    </w:rPr>
  </w:style>
  <w:style w:type="paragraph" w:styleId="Title">
    <w:name w:val="Title"/>
    <w:basedOn w:val="Normal"/>
    <w:link w:val="TitleChar"/>
    <w:uiPriority w:val="10"/>
    <w:qFormat/>
    <w:rsid w:val="0068335F"/>
    <w:pPr>
      <w:jc w:val="center"/>
    </w:pPr>
    <w:rPr>
      <w:rFonts w:ascii="Gill Sans" w:hAnsi="Gill Sans"/>
      <w:b/>
      <w:szCs w:val="20"/>
    </w:rPr>
  </w:style>
  <w:style w:type="character" w:customStyle="1" w:styleId="TitleChar">
    <w:name w:val="Title Char"/>
    <w:basedOn w:val="DefaultParagraphFont"/>
    <w:link w:val="Title"/>
    <w:uiPriority w:val="10"/>
    <w:rsid w:val="0068335F"/>
    <w:rPr>
      <w:rFonts w:ascii="Gill Sans" w:eastAsia="Times New Roman" w:hAnsi="Gill Sans" w:cs="Times New Roman"/>
      <w:b/>
      <w:sz w:val="24"/>
      <w:szCs w:val="20"/>
      <w:lang w:val="id-ID"/>
    </w:rPr>
  </w:style>
  <w:style w:type="paragraph" w:styleId="BodyText3">
    <w:name w:val="Body Text 3"/>
    <w:basedOn w:val="Normal"/>
    <w:link w:val="BodyText3Char"/>
    <w:uiPriority w:val="99"/>
    <w:semiHidden/>
    <w:unhideWhenUsed/>
    <w:rsid w:val="0068335F"/>
    <w:pPr>
      <w:spacing w:after="120"/>
    </w:pPr>
    <w:rPr>
      <w:sz w:val="16"/>
      <w:szCs w:val="16"/>
    </w:rPr>
  </w:style>
  <w:style w:type="character" w:customStyle="1" w:styleId="BodyText3Char">
    <w:name w:val="Body Text 3 Char"/>
    <w:basedOn w:val="DefaultParagraphFont"/>
    <w:link w:val="BodyText3"/>
    <w:uiPriority w:val="99"/>
    <w:semiHidden/>
    <w:rsid w:val="0068335F"/>
    <w:rPr>
      <w:rFonts w:ascii="Times New Roman" w:eastAsia="Times New Roman" w:hAnsi="Times New Roman" w:cs="Times New Roman"/>
      <w:sz w:val="16"/>
      <w:szCs w:val="16"/>
      <w:lang w:val="id-ID"/>
    </w:rPr>
  </w:style>
  <w:style w:type="paragraph" w:styleId="Header">
    <w:name w:val="header"/>
    <w:basedOn w:val="Normal"/>
    <w:link w:val="HeaderChar"/>
    <w:unhideWhenUsed/>
    <w:rsid w:val="0068335F"/>
    <w:pPr>
      <w:tabs>
        <w:tab w:val="center" w:pos="4513"/>
        <w:tab w:val="right" w:pos="9026"/>
      </w:tabs>
    </w:pPr>
  </w:style>
  <w:style w:type="character" w:customStyle="1" w:styleId="HeaderChar">
    <w:name w:val="Header Char"/>
    <w:basedOn w:val="DefaultParagraphFont"/>
    <w:link w:val="Header"/>
    <w:rsid w:val="0068335F"/>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68335F"/>
    <w:pPr>
      <w:tabs>
        <w:tab w:val="center" w:pos="4513"/>
        <w:tab w:val="right" w:pos="9026"/>
      </w:tabs>
    </w:pPr>
  </w:style>
  <w:style w:type="character" w:customStyle="1" w:styleId="FooterChar">
    <w:name w:val="Footer Char"/>
    <w:basedOn w:val="DefaultParagraphFont"/>
    <w:link w:val="Footer"/>
    <w:uiPriority w:val="99"/>
    <w:rsid w:val="0068335F"/>
    <w:rPr>
      <w:rFonts w:ascii="Times New Roman" w:eastAsia="Times New Roman" w:hAnsi="Times New Roman" w:cs="Times New Roman"/>
      <w:sz w:val="24"/>
      <w:szCs w:val="24"/>
      <w:lang w:val="id-ID"/>
    </w:rPr>
  </w:style>
  <w:style w:type="paragraph" w:styleId="Revision">
    <w:name w:val="Revision"/>
    <w:hidden/>
    <w:uiPriority w:val="99"/>
    <w:semiHidden/>
    <w:rsid w:val="0068335F"/>
    <w:pPr>
      <w:spacing w:after="0" w:line="240" w:lineRule="auto"/>
    </w:pPr>
    <w:rPr>
      <w:rFonts w:ascii="Times New Roman" w:eastAsia="Times New Roman" w:hAnsi="Times New Roman" w:cs="Times New Roman"/>
      <w:sz w:val="24"/>
      <w:szCs w:val="24"/>
      <w:lang w:val="id-ID"/>
    </w:rPr>
  </w:style>
  <w:style w:type="table" w:styleId="TableGrid">
    <w:name w:val="Table Grid"/>
    <w:basedOn w:val="TableNormal"/>
    <w:uiPriority w:val="59"/>
    <w:qFormat/>
    <w:rsid w:val="0068335F"/>
    <w:pPr>
      <w:spacing w:after="0" w:line="240" w:lineRule="auto"/>
    </w:pPr>
    <w:rPr>
      <w:rFonts w:ascii="Calibri" w:eastAsia="Calibri" w:hAnsi="Calibri"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kepala Char,Colorful List - Accent 11 Char,sub de titre 4 Char,ANNEX Char,List Paragraph1 Char,TABEL Char,SUB BAB2 Char,ListKebijakan Char,Tabel Char,Dot pt Char,F5 List Paragraph Char,List Paragraph Char Char Char Char,Bullet 1 Char"/>
    <w:link w:val="ListParagraph"/>
    <w:uiPriority w:val="99"/>
    <w:qFormat/>
    <w:locked/>
    <w:rsid w:val="0068335F"/>
    <w:rPr>
      <w:rFonts w:ascii="Times New Roman" w:eastAsia="Times New Roman" w:hAnsi="Times New Roman" w:cs="Times New Roman"/>
      <w:sz w:val="24"/>
      <w:szCs w:val="24"/>
      <w:lang w:val="id-ID"/>
    </w:rPr>
  </w:style>
  <w:style w:type="paragraph" w:customStyle="1" w:styleId="Style0">
    <w:name w:val="_Style 0"/>
    <w:uiPriority w:val="1"/>
    <w:unhideWhenUsed/>
    <w:qFormat/>
    <w:rsid w:val="0068335F"/>
    <w:pPr>
      <w:spacing w:after="0" w:line="240" w:lineRule="auto"/>
    </w:pPr>
    <w:rPr>
      <w:rFonts w:ascii="Calibri" w:eastAsia="SimSun" w:hAnsi="Calibri" w:cs="Calibri"/>
    </w:rPr>
  </w:style>
  <w:style w:type="paragraph" w:styleId="NoSpacing">
    <w:name w:val="No Spacing"/>
    <w:uiPriority w:val="1"/>
    <w:qFormat/>
    <w:rsid w:val="0068335F"/>
    <w:pPr>
      <w:spacing w:after="0" w:line="240" w:lineRule="auto"/>
    </w:pPr>
    <w:rPr>
      <w:rFonts w:ascii="Calibri" w:eastAsia="SimSun" w:hAnsi="Calibri" w:cs="Calibri"/>
    </w:rPr>
  </w:style>
  <w:style w:type="paragraph" w:styleId="NormalWeb">
    <w:name w:val="Normal (Web)"/>
    <w:basedOn w:val="Normal"/>
    <w:uiPriority w:val="99"/>
    <w:unhideWhenUsed/>
    <w:rsid w:val="0068335F"/>
    <w:pPr>
      <w:spacing w:before="100" w:beforeAutospacing="1" w:after="100" w:afterAutospacing="1"/>
    </w:pPr>
    <w:rPr>
      <w:lang w:eastAsia="id-ID"/>
    </w:rPr>
  </w:style>
  <w:style w:type="character" w:styleId="Hyperlink">
    <w:name w:val="Hyperlink"/>
    <w:basedOn w:val="DefaultParagraphFont"/>
    <w:uiPriority w:val="99"/>
    <w:unhideWhenUsed/>
    <w:rsid w:val="0068335F"/>
    <w:rPr>
      <w:color w:val="0000FF"/>
      <w:u w:val="single"/>
    </w:rPr>
  </w:style>
  <w:style w:type="character" w:styleId="FollowedHyperlink">
    <w:name w:val="FollowedHyperlink"/>
    <w:basedOn w:val="DefaultParagraphFont"/>
    <w:uiPriority w:val="99"/>
    <w:semiHidden/>
    <w:unhideWhenUsed/>
    <w:rsid w:val="0068335F"/>
    <w:rPr>
      <w:color w:val="800080"/>
      <w:u w:val="single"/>
    </w:rPr>
  </w:style>
  <w:style w:type="paragraph" w:customStyle="1" w:styleId="xl82">
    <w:name w:val="xl82"/>
    <w:basedOn w:val="Normal"/>
    <w:rsid w:val="0068335F"/>
    <w:pPr>
      <w:spacing w:before="100" w:beforeAutospacing="1" w:after="100" w:afterAutospacing="1"/>
    </w:pPr>
    <w:rPr>
      <w:rFonts w:ascii="Bookman Old Style" w:hAnsi="Bookman Old Style"/>
      <w:lang w:eastAsia="id-ID"/>
    </w:rPr>
  </w:style>
  <w:style w:type="paragraph" w:customStyle="1" w:styleId="xl83">
    <w:name w:val="xl83"/>
    <w:basedOn w:val="Normal"/>
    <w:rsid w:val="0068335F"/>
    <w:pPr>
      <w:spacing w:before="100" w:beforeAutospacing="1" w:after="100" w:afterAutospacing="1"/>
      <w:jc w:val="right"/>
    </w:pPr>
    <w:rPr>
      <w:rFonts w:ascii="Bookman Old Style" w:hAnsi="Bookman Old Style"/>
      <w:lang w:eastAsia="id-ID"/>
    </w:rPr>
  </w:style>
  <w:style w:type="paragraph" w:customStyle="1" w:styleId="xl84">
    <w:name w:val="xl84"/>
    <w:basedOn w:val="Normal"/>
    <w:rsid w:val="0068335F"/>
    <w:pPr>
      <w:spacing w:before="100" w:beforeAutospacing="1" w:after="100" w:afterAutospacing="1"/>
    </w:pPr>
    <w:rPr>
      <w:rFonts w:ascii="Bookman Old Style" w:hAnsi="Bookman Old Style"/>
      <w:lang w:eastAsia="id-ID"/>
    </w:rPr>
  </w:style>
  <w:style w:type="paragraph" w:customStyle="1" w:styleId="xl85">
    <w:name w:val="xl85"/>
    <w:basedOn w:val="Normal"/>
    <w:rsid w:val="0068335F"/>
    <w:pPr>
      <w:spacing w:before="100" w:beforeAutospacing="1" w:after="100" w:afterAutospacing="1"/>
    </w:pPr>
    <w:rPr>
      <w:rFonts w:ascii="Bookman Old Style" w:hAnsi="Bookman Old Style"/>
      <w:lang w:eastAsia="id-ID"/>
    </w:rPr>
  </w:style>
  <w:style w:type="paragraph" w:customStyle="1" w:styleId="xl86">
    <w:name w:val="xl86"/>
    <w:basedOn w:val="Normal"/>
    <w:rsid w:val="0068335F"/>
    <w:pPr>
      <w:spacing w:before="100" w:beforeAutospacing="1" w:after="100" w:afterAutospacing="1"/>
      <w:jc w:val="center"/>
      <w:textAlignment w:val="center"/>
    </w:pPr>
    <w:rPr>
      <w:rFonts w:ascii="Bookman Old Style" w:hAnsi="Bookman Old Style"/>
      <w:lang w:eastAsia="id-ID"/>
    </w:rPr>
  </w:style>
  <w:style w:type="paragraph" w:customStyle="1" w:styleId="xl87">
    <w:name w:val="xl87"/>
    <w:basedOn w:val="Normal"/>
    <w:rsid w:val="0068335F"/>
    <w:pPr>
      <w:spacing w:before="100" w:beforeAutospacing="1" w:after="100" w:afterAutospacing="1"/>
    </w:pPr>
    <w:rPr>
      <w:rFonts w:ascii="Bookman Old Style" w:hAnsi="Bookman Old Style"/>
      <w:lang w:eastAsia="id-ID"/>
    </w:rPr>
  </w:style>
  <w:style w:type="paragraph" w:customStyle="1" w:styleId="xl88">
    <w:name w:val="xl8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89">
    <w:name w:val="xl89"/>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0">
    <w:name w:val="xl90"/>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91">
    <w:name w:val="xl91"/>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92">
    <w:name w:val="xl92"/>
    <w:basedOn w:val="Normal"/>
    <w:rsid w:val="0068335F"/>
    <w:pPr>
      <w:pBdr>
        <w:right w:val="single" w:sz="4" w:space="0" w:color="auto"/>
      </w:pBdr>
      <w:spacing w:before="100" w:beforeAutospacing="1" w:after="100" w:afterAutospacing="1"/>
    </w:pPr>
    <w:rPr>
      <w:rFonts w:ascii="Bookman Old Style" w:hAnsi="Bookman Old Style"/>
      <w:lang w:eastAsia="id-ID"/>
    </w:rPr>
  </w:style>
  <w:style w:type="paragraph" w:customStyle="1" w:styleId="xl93">
    <w:name w:val="xl93"/>
    <w:basedOn w:val="Normal"/>
    <w:rsid w:val="0068335F"/>
    <w:pPr>
      <w:pBdr>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4">
    <w:name w:val="xl94"/>
    <w:basedOn w:val="Normal"/>
    <w:rsid w:val="0068335F"/>
    <w:pPr>
      <w:pBdr>
        <w:top w:val="single" w:sz="8" w:space="0" w:color="auto"/>
        <w:left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95">
    <w:name w:val="xl95"/>
    <w:basedOn w:val="Normal"/>
    <w:rsid w:val="0068335F"/>
    <w:pPr>
      <w:pBdr>
        <w:top w:val="single" w:sz="8" w:space="0" w:color="auto"/>
        <w:left w:val="single" w:sz="4" w:space="0" w:color="auto"/>
      </w:pBdr>
      <w:spacing w:before="100" w:beforeAutospacing="1" w:after="100" w:afterAutospacing="1"/>
    </w:pPr>
    <w:rPr>
      <w:rFonts w:ascii="Bookman Old Style" w:hAnsi="Bookman Old Style"/>
      <w:color w:val="FF0000"/>
      <w:lang w:eastAsia="id-ID"/>
    </w:rPr>
  </w:style>
  <w:style w:type="paragraph" w:customStyle="1" w:styleId="xl96">
    <w:name w:val="xl96"/>
    <w:basedOn w:val="Normal"/>
    <w:rsid w:val="0068335F"/>
    <w:pPr>
      <w:pBdr>
        <w:top w:val="single" w:sz="8" w:space="0" w:color="auto"/>
        <w:left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97">
    <w:name w:val="xl97"/>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8">
    <w:name w:val="xl9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99">
    <w:name w:val="xl99"/>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0">
    <w:name w:val="xl100"/>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01">
    <w:name w:val="xl101"/>
    <w:basedOn w:val="Normal"/>
    <w:rsid w:val="0068335F"/>
    <w:pPr>
      <w:pBdr>
        <w:top w:val="single" w:sz="4" w:space="0" w:color="auto"/>
        <w:left w:val="single" w:sz="4" w:space="0" w:color="auto"/>
        <w:bottom w:val="single" w:sz="4" w:space="0" w:color="auto"/>
      </w:pBdr>
      <w:spacing w:before="100" w:beforeAutospacing="1" w:after="100" w:afterAutospacing="1"/>
    </w:pPr>
    <w:rPr>
      <w:rFonts w:ascii="Bookman Old Style" w:hAnsi="Bookman Old Style"/>
      <w:color w:val="FF0000"/>
      <w:lang w:eastAsia="id-ID"/>
    </w:rPr>
  </w:style>
  <w:style w:type="paragraph" w:customStyle="1" w:styleId="xl102">
    <w:name w:val="xl102"/>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103">
    <w:name w:val="xl103"/>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4">
    <w:name w:val="xl104"/>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000000"/>
      <w:lang w:eastAsia="id-ID"/>
    </w:rPr>
  </w:style>
  <w:style w:type="paragraph" w:customStyle="1" w:styleId="xl105">
    <w:name w:val="xl105"/>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6">
    <w:name w:val="xl106"/>
    <w:basedOn w:val="Normal"/>
    <w:rsid w:val="0068335F"/>
    <w:pPr>
      <w:pBdr>
        <w:top w:val="single" w:sz="4" w:space="0" w:color="auto"/>
        <w:left w:val="single" w:sz="4" w:space="0" w:color="auto"/>
        <w:bottom w:val="single" w:sz="4" w:space="0" w:color="auto"/>
      </w:pBdr>
      <w:spacing w:before="100" w:beforeAutospacing="1" w:after="100" w:afterAutospacing="1"/>
    </w:pPr>
    <w:rPr>
      <w:rFonts w:ascii="Bookman Old Style" w:hAnsi="Bookman Old Style"/>
      <w:lang w:eastAsia="id-ID"/>
    </w:rPr>
  </w:style>
  <w:style w:type="paragraph" w:customStyle="1" w:styleId="xl107">
    <w:name w:val="xl107"/>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pPr>
    <w:rPr>
      <w:rFonts w:ascii="Bookman Old Style" w:hAnsi="Bookman Old Style"/>
      <w:lang w:eastAsia="id-ID"/>
    </w:rPr>
  </w:style>
  <w:style w:type="paragraph" w:customStyle="1" w:styleId="xl108">
    <w:name w:val="xl10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09">
    <w:name w:val="xl109"/>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10">
    <w:name w:val="xl110"/>
    <w:basedOn w:val="Normal"/>
    <w:rsid w:val="0068335F"/>
    <w:pPr>
      <w:pBdr>
        <w:top w:val="single" w:sz="4" w:space="0" w:color="auto"/>
        <w:left w:val="single" w:sz="4" w:space="0" w:color="auto"/>
        <w:bottom w:val="single" w:sz="8" w:space="0" w:color="auto"/>
      </w:pBdr>
      <w:spacing w:before="100" w:beforeAutospacing="1" w:after="100" w:afterAutospacing="1"/>
    </w:pPr>
    <w:rPr>
      <w:rFonts w:ascii="Bookman Old Style" w:hAnsi="Bookman Old Style"/>
      <w:lang w:eastAsia="id-ID"/>
    </w:rPr>
  </w:style>
  <w:style w:type="paragraph" w:customStyle="1" w:styleId="xl111">
    <w:name w:val="xl111"/>
    <w:basedOn w:val="Normal"/>
    <w:rsid w:val="0068335F"/>
    <w:pPr>
      <w:pBdr>
        <w:top w:val="single" w:sz="4" w:space="0" w:color="auto"/>
        <w:left w:val="single" w:sz="4" w:space="0" w:color="auto"/>
        <w:bottom w:val="single" w:sz="8" w:space="0" w:color="auto"/>
        <w:right w:val="single" w:sz="8" w:space="0" w:color="auto"/>
      </w:pBdr>
      <w:spacing w:before="100" w:beforeAutospacing="1" w:after="100" w:afterAutospacing="1"/>
    </w:pPr>
    <w:rPr>
      <w:rFonts w:ascii="Bookman Old Style" w:hAnsi="Bookman Old Style"/>
      <w:lang w:eastAsia="id-ID"/>
    </w:rPr>
  </w:style>
  <w:style w:type="paragraph" w:customStyle="1" w:styleId="xl112">
    <w:name w:val="xl112"/>
    <w:basedOn w:val="Normal"/>
    <w:rsid w:val="0068335F"/>
    <w:pPr>
      <w:spacing w:before="100" w:beforeAutospacing="1" w:after="100" w:afterAutospacing="1"/>
    </w:pPr>
    <w:rPr>
      <w:rFonts w:ascii="Bookman Old Style" w:hAnsi="Bookman Old Style"/>
      <w:lang w:eastAsia="id-ID"/>
    </w:rPr>
  </w:style>
  <w:style w:type="paragraph" w:customStyle="1" w:styleId="xl113">
    <w:name w:val="xl113"/>
    <w:basedOn w:val="Normal"/>
    <w:rsid w:val="0068335F"/>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14">
    <w:name w:val="xl114"/>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15">
    <w:name w:val="xl115"/>
    <w:basedOn w:val="Normal"/>
    <w:rsid w:val="006833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6">
    <w:name w:val="xl116"/>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7">
    <w:name w:val="xl117"/>
    <w:basedOn w:val="Normal"/>
    <w:rsid w:val="0068335F"/>
    <w:pPr>
      <w:pBdr>
        <w:top w:val="single" w:sz="4" w:space="0" w:color="auto"/>
        <w:left w:val="single" w:sz="4" w:space="0" w:color="auto"/>
        <w:bottom w:val="single" w:sz="8"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8">
    <w:name w:val="xl118"/>
    <w:basedOn w:val="Normal"/>
    <w:rsid w:val="0068335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9">
    <w:name w:val="xl119"/>
    <w:basedOn w:val="Normal"/>
    <w:rsid w:val="0068335F"/>
    <w:pPr>
      <w:spacing w:before="100" w:beforeAutospacing="1" w:after="100" w:afterAutospacing="1"/>
      <w:jc w:val="center"/>
      <w:textAlignment w:val="center"/>
    </w:pPr>
    <w:rPr>
      <w:rFonts w:ascii="Bookman Old Style" w:hAnsi="Bookman Old Style"/>
      <w:i/>
      <w:iCs/>
      <w:lang w:eastAsia="id-ID"/>
    </w:rPr>
  </w:style>
  <w:style w:type="paragraph" w:customStyle="1" w:styleId="xl120">
    <w:name w:val="xl120"/>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1">
    <w:name w:val="xl121"/>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2">
    <w:name w:val="xl122"/>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23">
    <w:name w:val="xl123"/>
    <w:basedOn w:val="Normal"/>
    <w:rsid w:val="0068335F"/>
    <w:pPr>
      <w:pBdr>
        <w:left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24">
    <w:name w:val="xl124"/>
    <w:basedOn w:val="Normal"/>
    <w:rsid w:val="0068335F"/>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25">
    <w:name w:val="xl125"/>
    <w:basedOn w:val="Normal"/>
    <w:rsid w:val="0068335F"/>
    <w:pPr>
      <w:pBdr>
        <w:top w:val="single" w:sz="4" w:space="0" w:color="auto"/>
        <w:bottom w:val="single" w:sz="8"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6">
    <w:name w:val="xl126"/>
    <w:basedOn w:val="Normal"/>
    <w:rsid w:val="0068335F"/>
    <w:pPr>
      <w:pBdr>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7">
    <w:name w:val="xl127"/>
    <w:basedOn w:val="Normal"/>
    <w:rsid w:val="006833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8">
    <w:name w:val="xl128"/>
    <w:basedOn w:val="Normal"/>
    <w:rsid w:val="0068335F"/>
    <w:pPr>
      <w:pBdr>
        <w:top w:val="single" w:sz="4" w:space="0" w:color="auto"/>
        <w:bottom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9">
    <w:name w:val="xl129"/>
    <w:basedOn w:val="Normal"/>
    <w:rsid w:val="0068335F"/>
    <w:pPr>
      <w:pBdr>
        <w:top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30">
    <w:name w:val="xl130"/>
    <w:basedOn w:val="Normal"/>
    <w:rsid w:val="0068335F"/>
    <w:pPr>
      <w:spacing w:before="100" w:beforeAutospacing="1" w:after="100" w:afterAutospacing="1"/>
      <w:jc w:val="center"/>
    </w:pPr>
    <w:rPr>
      <w:rFonts w:ascii="Bookman Old Style" w:hAnsi="Bookman Old Style"/>
      <w:lang w:eastAsia="id-ID"/>
    </w:rPr>
  </w:style>
  <w:style w:type="paragraph" w:customStyle="1" w:styleId="xl131">
    <w:name w:val="xl131"/>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2">
    <w:name w:val="xl132"/>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3">
    <w:name w:val="xl133"/>
    <w:basedOn w:val="Normal"/>
    <w:rsid w:val="0068335F"/>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4">
    <w:name w:val="xl134"/>
    <w:basedOn w:val="Normal"/>
    <w:rsid w:val="0068335F"/>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35">
    <w:name w:val="xl135"/>
    <w:basedOn w:val="Normal"/>
    <w:rsid w:val="006833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6">
    <w:name w:val="xl136"/>
    <w:basedOn w:val="Normal"/>
    <w:rsid w:val="0068335F"/>
    <w:pPr>
      <w:pBdr>
        <w:left w:val="single" w:sz="4" w:space="0" w:color="auto"/>
      </w:pBdr>
      <w:spacing w:before="100" w:beforeAutospacing="1" w:after="100" w:afterAutospacing="1"/>
    </w:pPr>
    <w:rPr>
      <w:rFonts w:ascii="Bookman Old Style" w:hAnsi="Bookman Old Style"/>
      <w:color w:val="FF0000"/>
      <w:lang w:eastAsia="id-ID"/>
    </w:rPr>
  </w:style>
  <w:style w:type="paragraph" w:customStyle="1" w:styleId="xl137">
    <w:name w:val="xl137"/>
    <w:basedOn w:val="Normal"/>
    <w:rsid w:val="0068335F"/>
    <w:pPr>
      <w:pBdr>
        <w:left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138">
    <w:name w:val="xl138"/>
    <w:basedOn w:val="Normal"/>
    <w:rsid w:val="0068335F"/>
    <w:pPr>
      <w:pBdr>
        <w:top w:val="single" w:sz="4"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9">
    <w:name w:val="xl139"/>
    <w:basedOn w:val="Normal"/>
    <w:rsid w:val="0068335F"/>
    <w:pPr>
      <w:pBdr>
        <w:top w:val="single" w:sz="4" w:space="0" w:color="auto"/>
        <w:lef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0">
    <w:name w:val="xl140"/>
    <w:basedOn w:val="Normal"/>
    <w:rsid w:val="0068335F"/>
    <w:pPr>
      <w:pBdr>
        <w:top w:val="single" w:sz="4" w:space="0" w:color="auto"/>
        <w:left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1">
    <w:name w:val="xl141"/>
    <w:basedOn w:val="Normal"/>
    <w:rsid w:val="0068335F"/>
    <w:pPr>
      <w:pBdr>
        <w:top w:val="single" w:sz="4" w:space="0" w:color="auto"/>
        <w:left w:val="single" w:sz="8" w:space="0" w:color="auto"/>
        <w:bottom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42">
    <w:name w:val="xl142"/>
    <w:basedOn w:val="Normal"/>
    <w:rsid w:val="0068335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3">
    <w:name w:val="xl143"/>
    <w:basedOn w:val="Normal"/>
    <w:rsid w:val="006833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4">
    <w:name w:val="xl144"/>
    <w:basedOn w:val="Normal"/>
    <w:rsid w:val="0068335F"/>
    <w:pPr>
      <w:pBdr>
        <w:top w:val="single" w:sz="8" w:space="0" w:color="auto"/>
        <w:lef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5">
    <w:name w:val="xl145"/>
    <w:basedOn w:val="Normal"/>
    <w:rsid w:val="0068335F"/>
    <w:pPr>
      <w:pBdr>
        <w:top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6">
    <w:name w:val="xl146"/>
    <w:basedOn w:val="Normal"/>
    <w:rsid w:val="0068335F"/>
    <w:pPr>
      <w:pBdr>
        <w:top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7">
    <w:name w:val="xl147"/>
    <w:basedOn w:val="Normal"/>
    <w:rsid w:val="0068335F"/>
    <w:pPr>
      <w:pBdr>
        <w:left w:val="single" w:sz="4" w:space="0" w:color="auto"/>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8">
    <w:name w:val="xl148"/>
    <w:basedOn w:val="Normal"/>
    <w:rsid w:val="0068335F"/>
    <w:pPr>
      <w:pBdr>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9">
    <w:name w:val="xl149"/>
    <w:basedOn w:val="Normal"/>
    <w:rsid w:val="0068335F"/>
    <w:pPr>
      <w:pBdr>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0">
    <w:name w:val="xl150"/>
    <w:basedOn w:val="Normal"/>
    <w:rsid w:val="0068335F"/>
    <w:pPr>
      <w:pBdr>
        <w:top w:val="single" w:sz="8"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1">
    <w:name w:val="xl151"/>
    <w:basedOn w:val="Normal"/>
    <w:rsid w:val="0068335F"/>
    <w:pPr>
      <w:pBdr>
        <w:top w:val="single" w:sz="8"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2">
    <w:name w:val="xl152"/>
    <w:basedOn w:val="Normal"/>
    <w:rsid w:val="0068335F"/>
    <w:pPr>
      <w:pBdr>
        <w:bottom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3">
    <w:name w:val="xl153"/>
    <w:basedOn w:val="Normal"/>
    <w:rsid w:val="0068335F"/>
    <w:pPr>
      <w:pBdr>
        <w:top w:val="single" w:sz="8"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4">
    <w:name w:val="xl154"/>
    <w:basedOn w:val="Normal"/>
    <w:rsid w:val="0068335F"/>
    <w:pPr>
      <w:pBdr>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5">
    <w:name w:val="xl155"/>
    <w:basedOn w:val="Normal"/>
    <w:rsid w:val="0068335F"/>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6">
    <w:name w:val="xl156"/>
    <w:basedOn w:val="Normal"/>
    <w:rsid w:val="0068335F"/>
    <w:pPr>
      <w:pBdr>
        <w:top w:val="single" w:sz="4" w:space="0" w:color="auto"/>
        <w:left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7">
    <w:name w:val="xl157"/>
    <w:basedOn w:val="Normal"/>
    <w:rsid w:val="0068335F"/>
    <w:pPr>
      <w:pBdr>
        <w:left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8">
    <w:name w:val="xl158"/>
    <w:basedOn w:val="Normal"/>
    <w:rsid w:val="0068335F"/>
    <w:pPr>
      <w:pBdr>
        <w:left w:val="single" w:sz="8"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9">
    <w:name w:val="xl159"/>
    <w:basedOn w:val="Normal"/>
    <w:rsid w:val="0068335F"/>
    <w:pPr>
      <w:pBdr>
        <w:top w:val="single" w:sz="4" w:space="0" w:color="auto"/>
        <w:left w:val="single" w:sz="8" w:space="0" w:color="auto"/>
        <w:bottom w:val="single" w:sz="8"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60">
    <w:name w:val="xl160"/>
    <w:basedOn w:val="Normal"/>
    <w:rsid w:val="0068335F"/>
    <w:pPr>
      <w:pBdr>
        <w:top w:val="single" w:sz="4" w:space="0" w:color="auto"/>
        <w:bottom w:val="single" w:sz="8"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61">
    <w:name w:val="xl161"/>
    <w:basedOn w:val="Normal"/>
    <w:rsid w:val="0068335F"/>
    <w:pPr>
      <w:pBdr>
        <w:top w:val="single" w:sz="4"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character" w:styleId="Emphasis">
    <w:name w:val="Emphasis"/>
    <w:basedOn w:val="DefaultParagraphFont"/>
    <w:uiPriority w:val="20"/>
    <w:qFormat/>
    <w:rsid w:val="0068335F"/>
    <w:rPr>
      <w:i/>
      <w:iCs/>
    </w:rPr>
  </w:style>
  <w:style w:type="character" w:styleId="Strong">
    <w:name w:val="Strong"/>
    <w:basedOn w:val="DefaultParagraphFont"/>
    <w:uiPriority w:val="22"/>
    <w:qFormat/>
    <w:rsid w:val="0068335F"/>
    <w:rPr>
      <w:b/>
      <w:bCs/>
    </w:rPr>
  </w:style>
  <w:style w:type="paragraph" w:styleId="DocumentMap">
    <w:name w:val="Document Map"/>
    <w:basedOn w:val="Normal"/>
    <w:link w:val="DocumentMapChar"/>
    <w:semiHidden/>
    <w:rsid w:val="0068335F"/>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68335F"/>
    <w:rPr>
      <w:rFonts w:ascii="Tahoma" w:eastAsia="Times New Roman" w:hAnsi="Tahoma" w:cs="Tahoma"/>
      <w:sz w:val="20"/>
      <w:szCs w:val="20"/>
      <w:shd w:val="clear" w:color="auto" w:fill="000080"/>
    </w:rPr>
  </w:style>
  <w:style w:type="character" w:styleId="PageNumber">
    <w:name w:val="page number"/>
    <w:basedOn w:val="DefaultParagraphFont"/>
    <w:rsid w:val="0068335F"/>
    <w:rPr>
      <w:rFonts w:cs="Times New Roman"/>
    </w:rPr>
  </w:style>
  <w:style w:type="numbering" w:customStyle="1" w:styleId="Style1">
    <w:name w:val="Style1"/>
    <w:rsid w:val="0068335F"/>
    <w:pPr>
      <w:numPr>
        <w:numId w:val="22"/>
      </w:numPr>
    </w:pPr>
  </w:style>
  <w:style w:type="paragraph" w:styleId="EndnoteText">
    <w:name w:val="endnote text"/>
    <w:basedOn w:val="Normal"/>
    <w:link w:val="EndnoteTextChar"/>
    <w:semiHidden/>
    <w:unhideWhenUsed/>
    <w:rsid w:val="0068335F"/>
    <w:rPr>
      <w:sz w:val="20"/>
      <w:szCs w:val="20"/>
      <w:lang w:val="en-US"/>
    </w:rPr>
  </w:style>
  <w:style w:type="character" w:customStyle="1" w:styleId="EndnoteTextChar">
    <w:name w:val="Endnote Text Char"/>
    <w:basedOn w:val="DefaultParagraphFont"/>
    <w:link w:val="EndnoteText"/>
    <w:semiHidden/>
    <w:rsid w:val="0068335F"/>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68335F"/>
    <w:rPr>
      <w:vertAlign w:val="superscript"/>
    </w:rPr>
  </w:style>
  <w:style w:type="paragraph" w:customStyle="1" w:styleId="xl63">
    <w:name w:val="xl6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4">
    <w:name w:val="xl64"/>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5">
    <w:name w:val="xl65"/>
    <w:basedOn w:val="Normal"/>
    <w:rsid w:val="00F93B85"/>
    <w:pPr>
      <w:pBdr>
        <w:left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6">
    <w:name w:val="xl66"/>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7">
    <w:name w:val="xl6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8">
    <w:name w:val="xl68"/>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9">
    <w:name w:val="xl69"/>
    <w:basedOn w:val="Normal"/>
    <w:rsid w:val="00F93B85"/>
    <w:pP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70">
    <w:name w:val="xl70"/>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71">
    <w:name w:val="xl71"/>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2">
    <w:name w:val="xl72"/>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73">
    <w:name w:val="xl73"/>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4">
    <w:name w:val="xl74"/>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75">
    <w:name w:val="xl7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76">
    <w:name w:val="xl76"/>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77">
    <w:name w:val="xl77"/>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8">
    <w:name w:val="xl78"/>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9">
    <w:name w:val="xl79"/>
    <w:basedOn w:val="Normal"/>
    <w:rsid w:val="00F93B85"/>
    <w:pPr>
      <w:pBdr>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80">
    <w:name w:val="xl80"/>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81">
    <w:name w:val="xl81"/>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2">
    <w:name w:val="xl16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63">
    <w:name w:val="xl163"/>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4">
    <w:name w:val="xl164"/>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165">
    <w:name w:val="xl16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166">
    <w:name w:val="xl166"/>
    <w:basedOn w:val="Normal"/>
    <w:rsid w:val="00F93B85"/>
    <w:pPr>
      <w:pBdr>
        <w:top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7">
    <w:name w:val="xl167"/>
    <w:basedOn w:val="Normal"/>
    <w:rsid w:val="00F93B85"/>
    <w:pPr>
      <w:pBdr>
        <w:top w:val="single" w:sz="4" w:space="0" w:color="auto"/>
        <w:left w:val="single" w:sz="8" w:space="0" w:color="auto"/>
        <w:bottom w:val="single" w:sz="8" w:space="0" w:color="auto"/>
      </w:pBdr>
      <w:shd w:val="clear" w:color="000000" w:fill="FFFFFF"/>
      <w:spacing w:before="100" w:beforeAutospacing="1" w:after="100" w:afterAutospacing="1"/>
    </w:pPr>
    <w:rPr>
      <w:sz w:val="18"/>
      <w:szCs w:val="18"/>
      <w:lang w:val="en-US"/>
    </w:rPr>
  </w:style>
  <w:style w:type="paragraph" w:customStyle="1" w:styleId="xl168">
    <w:name w:val="xl168"/>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9">
    <w:name w:val="xl169"/>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70">
    <w:name w:val="xl170"/>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1">
    <w:name w:val="xl171"/>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72">
    <w:name w:val="xl172"/>
    <w:basedOn w:val="Normal"/>
    <w:rsid w:val="00F93B85"/>
    <w:pPr>
      <w:shd w:val="clear" w:color="000000" w:fill="FFFFFF"/>
      <w:spacing w:before="100" w:beforeAutospacing="1" w:after="100" w:afterAutospacing="1"/>
    </w:pPr>
    <w:rPr>
      <w:sz w:val="18"/>
      <w:szCs w:val="18"/>
      <w:lang w:val="en-US"/>
    </w:rPr>
  </w:style>
  <w:style w:type="paragraph" w:customStyle="1" w:styleId="xl173">
    <w:name w:val="xl173"/>
    <w:basedOn w:val="Normal"/>
    <w:rsid w:val="00F93B85"/>
    <w:pPr>
      <w:pBdr>
        <w:top w:val="single" w:sz="8" w:space="0" w:color="auto"/>
        <w:lef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4">
    <w:name w:val="xl174"/>
    <w:basedOn w:val="Normal"/>
    <w:rsid w:val="00F93B85"/>
    <w:pPr>
      <w:pBdr>
        <w:top w:val="single" w:sz="8"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5">
    <w:name w:val="xl175"/>
    <w:basedOn w:val="Normal"/>
    <w:rsid w:val="00F93B85"/>
    <w:pPr>
      <w:pBdr>
        <w:top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6">
    <w:name w:val="xl176"/>
    <w:basedOn w:val="Normal"/>
    <w:rsid w:val="00F93B85"/>
    <w:pPr>
      <w:pBdr>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7">
    <w:name w:val="xl177"/>
    <w:basedOn w:val="Normal"/>
    <w:rsid w:val="00F93B85"/>
    <w:pPr>
      <w:pBdr>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8">
    <w:name w:val="xl178"/>
    <w:basedOn w:val="Normal"/>
    <w:rsid w:val="00F93B85"/>
    <w:pPr>
      <w:pBdr>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9">
    <w:name w:val="xl179"/>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0">
    <w:name w:val="xl180"/>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1">
    <w:name w:val="xl181"/>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2">
    <w:name w:val="xl182"/>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3">
    <w:name w:val="xl183"/>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4">
    <w:name w:val="xl184"/>
    <w:basedOn w:val="Normal"/>
    <w:rsid w:val="00F93B85"/>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5">
    <w:name w:val="xl185"/>
    <w:basedOn w:val="Normal"/>
    <w:rsid w:val="00F93B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6">
    <w:name w:val="xl186"/>
    <w:basedOn w:val="Normal"/>
    <w:rsid w:val="00F93B8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7">
    <w:name w:val="xl187"/>
    <w:basedOn w:val="Normal"/>
    <w:rsid w:val="00F93B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8">
    <w:name w:val="xl188"/>
    <w:basedOn w:val="Normal"/>
    <w:rsid w:val="00F93B85"/>
    <w:pPr>
      <w:shd w:val="clear" w:color="000000" w:fill="FFFFFF"/>
      <w:spacing w:before="100" w:beforeAutospacing="1" w:after="100" w:afterAutospacing="1"/>
    </w:pPr>
    <w:rPr>
      <w:b/>
      <w:bCs/>
      <w:sz w:val="18"/>
      <w:szCs w:val="18"/>
      <w:lang w:val="en-US"/>
    </w:rPr>
  </w:style>
  <w:style w:type="paragraph" w:customStyle="1" w:styleId="xl189">
    <w:name w:val="xl189"/>
    <w:basedOn w:val="Normal"/>
    <w:rsid w:val="00F93B85"/>
    <w:pPr>
      <w:shd w:val="clear" w:color="000000" w:fill="FFFFFF"/>
      <w:spacing w:before="100" w:beforeAutospacing="1" w:after="100" w:afterAutospacing="1"/>
    </w:pPr>
    <w:rPr>
      <w:sz w:val="18"/>
      <w:szCs w:val="18"/>
      <w:lang w:val="en-US"/>
    </w:rPr>
  </w:style>
  <w:style w:type="paragraph" w:customStyle="1" w:styleId="xl190">
    <w:name w:val="xl190"/>
    <w:basedOn w:val="Normal"/>
    <w:rsid w:val="00F93B85"/>
    <w:pPr>
      <w:shd w:val="clear" w:color="000000" w:fill="FFFFFF"/>
      <w:spacing w:before="100" w:beforeAutospacing="1" w:after="100" w:afterAutospacing="1"/>
      <w:textAlignment w:val="center"/>
    </w:pPr>
    <w:rPr>
      <w:sz w:val="18"/>
      <w:szCs w:val="18"/>
      <w:lang w:val="en-US"/>
    </w:rPr>
  </w:style>
  <w:style w:type="paragraph" w:customStyle="1" w:styleId="xl191">
    <w:name w:val="xl191"/>
    <w:basedOn w:val="Normal"/>
    <w:rsid w:val="00F93B85"/>
    <w:pPr>
      <w:shd w:val="clear" w:color="000000" w:fill="FFFFFF"/>
      <w:spacing w:before="100" w:beforeAutospacing="1" w:after="100" w:afterAutospacing="1"/>
      <w:textAlignment w:val="center"/>
    </w:pPr>
    <w:rPr>
      <w:b/>
      <w:bCs/>
      <w:lang w:val="en-US"/>
    </w:rPr>
  </w:style>
  <w:style w:type="paragraph" w:customStyle="1" w:styleId="xl192">
    <w:name w:val="xl192"/>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193">
    <w:name w:val="xl193"/>
    <w:basedOn w:val="Normal"/>
    <w:rsid w:val="00F93B85"/>
    <w:pPr>
      <w:shd w:val="clear" w:color="000000" w:fill="FFFFFF"/>
      <w:spacing w:before="100" w:beforeAutospacing="1" w:after="100" w:afterAutospacing="1"/>
      <w:textAlignment w:val="center"/>
    </w:pPr>
    <w:rPr>
      <w:b/>
      <w:bCs/>
      <w:color w:val="FF0000"/>
      <w:sz w:val="20"/>
      <w:szCs w:val="20"/>
      <w:lang w:val="en-US"/>
    </w:rPr>
  </w:style>
  <w:style w:type="paragraph" w:customStyle="1" w:styleId="xl194">
    <w:name w:val="xl194"/>
    <w:basedOn w:val="Normal"/>
    <w:rsid w:val="00F93B85"/>
    <w:pPr>
      <w:shd w:val="clear" w:color="000000" w:fill="FFFFFF"/>
      <w:spacing w:before="100" w:beforeAutospacing="1" w:after="100" w:afterAutospacing="1"/>
    </w:pPr>
    <w:rPr>
      <w:b/>
      <w:bCs/>
      <w:color w:val="FF0000"/>
      <w:sz w:val="20"/>
      <w:szCs w:val="20"/>
      <w:lang w:val="en-US"/>
    </w:rPr>
  </w:style>
  <w:style w:type="paragraph" w:customStyle="1" w:styleId="xl195">
    <w:name w:val="xl195"/>
    <w:basedOn w:val="Normal"/>
    <w:rsid w:val="00F93B85"/>
    <w:pPr>
      <w:shd w:val="clear" w:color="000000" w:fill="FFFFFF"/>
      <w:spacing w:before="100" w:beforeAutospacing="1" w:after="100" w:afterAutospacing="1"/>
    </w:pPr>
    <w:rPr>
      <w:b/>
      <w:bCs/>
      <w:color w:val="FF0000"/>
      <w:sz w:val="20"/>
      <w:szCs w:val="20"/>
      <w:lang w:val="en-US"/>
    </w:rPr>
  </w:style>
  <w:style w:type="paragraph" w:customStyle="1" w:styleId="xl196">
    <w:name w:val="xl196"/>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197">
    <w:name w:val="xl197"/>
    <w:basedOn w:val="Normal"/>
    <w:rsid w:val="00F93B85"/>
    <w:pPr>
      <w:shd w:val="clear" w:color="000000" w:fill="FFFFFF"/>
      <w:spacing w:before="100" w:beforeAutospacing="1" w:after="100" w:afterAutospacing="1"/>
    </w:pPr>
    <w:rPr>
      <w:b/>
      <w:bCs/>
      <w:lang w:val="en-US"/>
    </w:rPr>
  </w:style>
  <w:style w:type="paragraph" w:customStyle="1" w:styleId="xl198">
    <w:name w:val="xl198"/>
    <w:basedOn w:val="Normal"/>
    <w:rsid w:val="00F93B85"/>
    <w:pPr>
      <w:shd w:val="clear" w:color="000000" w:fill="FFFFFF"/>
      <w:spacing w:before="100" w:beforeAutospacing="1" w:after="100" w:afterAutospacing="1"/>
    </w:pPr>
    <w:rPr>
      <w:b/>
      <w:bCs/>
      <w:lang w:val="en-US"/>
    </w:rPr>
  </w:style>
  <w:style w:type="paragraph" w:customStyle="1" w:styleId="xl199">
    <w:name w:val="xl199"/>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0">
    <w:name w:val="xl200"/>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201">
    <w:name w:val="xl20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lang w:val="en-US"/>
    </w:rPr>
  </w:style>
  <w:style w:type="paragraph" w:customStyle="1" w:styleId="xl202">
    <w:name w:val="xl202"/>
    <w:basedOn w:val="Normal"/>
    <w:rsid w:val="00F93B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i/>
      <w:iCs/>
      <w:sz w:val="18"/>
      <w:szCs w:val="18"/>
      <w:lang w:val="en-US"/>
    </w:rPr>
  </w:style>
  <w:style w:type="paragraph" w:customStyle="1" w:styleId="xl203">
    <w:name w:val="xl203"/>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04">
    <w:name w:val="xl20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05">
    <w:name w:val="xl205"/>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6">
    <w:name w:val="xl20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7">
    <w:name w:val="xl20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8">
    <w:name w:val="xl208"/>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b/>
      <w:bCs/>
      <w:i/>
      <w:iCs/>
      <w:sz w:val="18"/>
      <w:szCs w:val="18"/>
      <w:lang w:val="en-US"/>
    </w:rPr>
  </w:style>
  <w:style w:type="paragraph" w:customStyle="1" w:styleId="xl209">
    <w:name w:val="xl209"/>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0">
    <w:name w:val="xl210"/>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11">
    <w:name w:val="xl211"/>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2">
    <w:name w:val="xl21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13">
    <w:name w:val="xl21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rPr>
  </w:style>
  <w:style w:type="paragraph" w:customStyle="1" w:styleId="xl214">
    <w:name w:val="xl214"/>
    <w:basedOn w:val="Normal"/>
    <w:rsid w:val="00F93B85"/>
    <w:pPr>
      <w:pBdr>
        <w:left w:val="single" w:sz="8"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15">
    <w:name w:val="xl21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16">
    <w:name w:val="xl216"/>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17">
    <w:name w:val="xl217"/>
    <w:basedOn w:val="Normal"/>
    <w:rsid w:val="00F93B85"/>
    <w:pPr>
      <w:pBdr>
        <w:left w:val="single" w:sz="4" w:space="0" w:color="auto"/>
        <w:bottom w:val="double" w:sz="6"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8">
    <w:name w:val="xl218"/>
    <w:basedOn w:val="Normal"/>
    <w:rsid w:val="00F93B85"/>
    <w:pPr>
      <w:pBdr>
        <w:top w:val="double" w:sz="6"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19">
    <w:name w:val="xl219"/>
    <w:basedOn w:val="Normal"/>
    <w:rsid w:val="00F93B85"/>
    <w:pPr>
      <w:pBdr>
        <w:top w:val="double" w:sz="6"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0">
    <w:name w:val="xl220"/>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1">
    <w:name w:val="xl22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2">
    <w:name w:val="xl222"/>
    <w:basedOn w:val="Normal"/>
    <w:rsid w:val="00F93B85"/>
    <w:pPr>
      <w:shd w:val="clear" w:color="000000" w:fill="FFFFFF"/>
      <w:spacing w:before="100" w:beforeAutospacing="1" w:after="100" w:afterAutospacing="1"/>
      <w:textAlignment w:val="center"/>
    </w:pPr>
    <w:rPr>
      <w:b/>
      <w:bCs/>
      <w:sz w:val="18"/>
      <w:szCs w:val="18"/>
      <w:lang w:val="en-US"/>
    </w:rPr>
  </w:style>
  <w:style w:type="paragraph" w:customStyle="1" w:styleId="xl223">
    <w:name w:val="xl223"/>
    <w:basedOn w:val="Normal"/>
    <w:rsid w:val="00F93B85"/>
    <w:pPr>
      <w:shd w:val="clear" w:color="000000" w:fill="FFFFFF"/>
      <w:spacing w:before="100" w:beforeAutospacing="1" w:after="100" w:afterAutospacing="1"/>
    </w:pPr>
    <w:rPr>
      <w:b/>
      <w:bCs/>
      <w:sz w:val="18"/>
      <w:szCs w:val="18"/>
      <w:lang w:val="en-US"/>
    </w:rPr>
  </w:style>
  <w:style w:type="paragraph" w:customStyle="1" w:styleId="xl224">
    <w:name w:val="xl22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5">
    <w:name w:val="xl22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rPr>
  </w:style>
  <w:style w:type="paragraph" w:customStyle="1" w:styleId="xl226">
    <w:name w:val="xl226"/>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7">
    <w:name w:val="xl227"/>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rFonts w:ascii="Tahoma" w:hAnsi="Tahoma" w:cs="Tahoma"/>
      <w:sz w:val="18"/>
      <w:szCs w:val="18"/>
      <w:lang w:val="en-US"/>
    </w:rPr>
  </w:style>
  <w:style w:type="paragraph" w:customStyle="1" w:styleId="xl228">
    <w:name w:val="xl228"/>
    <w:basedOn w:val="Normal"/>
    <w:rsid w:val="00F93B85"/>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29">
    <w:name w:val="xl22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0">
    <w:name w:val="xl230"/>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31">
    <w:name w:val="xl231"/>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2">
    <w:name w:val="xl232"/>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33">
    <w:name w:val="xl23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4">
    <w:name w:val="xl234"/>
    <w:basedOn w:val="Normal"/>
    <w:rsid w:val="00F93B85"/>
    <w:pPr>
      <w:pBdr>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35">
    <w:name w:val="xl23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36">
    <w:name w:val="xl23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7">
    <w:name w:val="xl237"/>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8">
    <w:name w:val="xl238"/>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9">
    <w:name w:val="xl23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0">
    <w:name w:val="xl240"/>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1">
    <w:name w:val="xl241"/>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2">
    <w:name w:val="xl242"/>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3">
    <w:name w:val="xl243"/>
    <w:basedOn w:val="Normal"/>
    <w:rsid w:val="00F93B85"/>
    <w:pP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44">
    <w:name w:val="xl244"/>
    <w:basedOn w:val="Normal"/>
    <w:rsid w:val="00F93B85"/>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245">
    <w:name w:val="xl245"/>
    <w:basedOn w:val="Normal"/>
    <w:rsid w:val="00F93B85"/>
    <w:pPr>
      <w:pBdr>
        <w:left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46">
    <w:name w:val="xl246"/>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i/>
      <w:iCs/>
      <w:sz w:val="18"/>
      <w:szCs w:val="18"/>
      <w:lang w:val="en-US"/>
    </w:rPr>
  </w:style>
  <w:style w:type="paragraph" w:customStyle="1" w:styleId="xl247">
    <w:name w:val="xl24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i/>
      <w:iCs/>
      <w:sz w:val="18"/>
      <w:szCs w:val="18"/>
      <w:lang w:val="en-US"/>
    </w:rPr>
  </w:style>
  <w:style w:type="paragraph" w:customStyle="1" w:styleId="xl248">
    <w:name w:val="xl248"/>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sz w:val="18"/>
      <w:szCs w:val="18"/>
      <w:lang w:val="en-US"/>
    </w:rPr>
  </w:style>
  <w:style w:type="paragraph" w:customStyle="1" w:styleId="xl249">
    <w:name w:val="xl249"/>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sz w:val="18"/>
      <w:szCs w:val="18"/>
      <w:lang w:val="en-US"/>
    </w:rPr>
  </w:style>
  <w:style w:type="paragraph" w:customStyle="1" w:styleId="xl250">
    <w:name w:val="xl250"/>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i/>
      <w:iCs/>
      <w:sz w:val="18"/>
      <w:szCs w:val="18"/>
      <w:lang w:val="en-US"/>
    </w:rPr>
  </w:style>
  <w:style w:type="paragraph" w:customStyle="1" w:styleId="xl251">
    <w:name w:val="xl25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sz w:val="18"/>
      <w:szCs w:val="18"/>
      <w:lang w:val="en-US"/>
    </w:rPr>
  </w:style>
  <w:style w:type="paragraph" w:customStyle="1" w:styleId="xl252">
    <w:name w:val="xl252"/>
    <w:basedOn w:val="Normal"/>
    <w:rsid w:val="00F93B85"/>
    <w:pPr>
      <w:pBdr>
        <w:left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53">
    <w:name w:val="xl253"/>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8"/>
      <w:szCs w:val="18"/>
      <w:lang w:val="en-US"/>
    </w:rPr>
  </w:style>
  <w:style w:type="paragraph" w:customStyle="1" w:styleId="xl254">
    <w:name w:val="xl254"/>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i/>
      <w:iCs/>
      <w:sz w:val="18"/>
      <w:szCs w:val="18"/>
      <w:lang w:val="en-US"/>
    </w:rPr>
  </w:style>
  <w:style w:type="paragraph" w:customStyle="1" w:styleId="xl255">
    <w:name w:val="xl255"/>
    <w:basedOn w:val="Normal"/>
    <w:rsid w:val="00F93B85"/>
    <w:pPr>
      <w:spacing w:before="100" w:beforeAutospacing="1" w:after="100" w:afterAutospacing="1"/>
    </w:pPr>
    <w:rPr>
      <w:rFonts w:ascii="Arial" w:hAnsi="Arial" w:cs="Arial"/>
      <w:b/>
      <w:bCs/>
      <w:lang w:val="en-US"/>
    </w:rPr>
  </w:style>
  <w:style w:type="paragraph" w:customStyle="1" w:styleId="xl256">
    <w:name w:val="xl25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57">
    <w:name w:val="xl25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Wingdings 2" w:hAnsi="Wingdings 2"/>
      <w:b/>
      <w:bCs/>
      <w:sz w:val="18"/>
      <w:szCs w:val="18"/>
      <w:lang w:val="en-US"/>
    </w:rPr>
  </w:style>
  <w:style w:type="paragraph" w:customStyle="1" w:styleId="xl258">
    <w:name w:val="xl258"/>
    <w:basedOn w:val="Normal"/>
    <w:rsid w:val="00F93B85"/>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59">
    <w:name w:val="xl259"/>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0">
    <w:name w:val="xl260"/>
    <w:basedOn w:val="Normal"/>
    <w:rsid w:val="00F93B85"/>
    <w:pPr>
      <w:pBdr>
        <w:left w:val="single" w:sz="8"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1">
    <w:name w:val="xl261"/>
    <w:basedOn w:val="Normal"/>
    <w:rsid w:val="00F93B85"/>
    <w:pPr>
      <w:pBdr>
        <w:left w:val="single" w:sz="8" w:space="0" w:color="auto"/>
        <w:bottom w:val="double" w:sz="6"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2">
    <w:name w:val="xl262"/>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3">
    <w:name w:val="xl263"/>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64">
    <w:name w:val="xl264"/>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65">
    <w:name w:val="xl26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6">
    <w:name w:val="xl266"/>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7">
    <w:name w:val="xl267"/>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68">
    <w:name w:val="xl268"/>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9">
    <w:name w:val="xl26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70">
    <w:name w:val="xl270"/>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20"/>
      <w:szCs w:val="20"/>
      <w:lang w:val="en-US"/>
    </w:rPr>
  </w:style>
  <w:style w:type="paragraph" w:customStyle="1" w:styleId="xl271">
    <w:name w:val="xl271"/>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72">
    <w:name w:val="xl27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20"/>
      <w:szCs w:val="20"/>
      <w:lang w:val="en-US"/>
    </w:rPr>
  </w:style>
  <w:style w:type="paragraph" w:customStyle="1" w:styleId="xl273">
    <w:name w:val="xl273"/>
    <w:basedOn w:val="Normal"/>
    <w:rsid w:val="00F93B85"/>
    <w:pPr>
      <w:pBdr>
        <w:bottom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74">
    <w:name w:val="xl274"/>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75">
    <w:name w:val="xl275"/>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6">
    <w:name w:val="xl276"/>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7">
    <w:name w:val="xl277"/>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8">
    <w:name w:val="xl278"/>
    <w:basedOn w:val="Normal"/>
    <w:rsid w:val="00F93B85"/>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sz w:val="20"/>
      <w:szCs w:val="20"/>
      <w:lang w:val="en-US"/>
    </w:rPr>
  </w:style>
  <w:style w:type="paragraph" w:customStyle="1" w:styleId="xl279">
    <w:name w:val="xl279"/>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0">
    <w:name w:val="xl280"/>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81">
    <w:name w:val="xl281"/>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2">
    <w:name w:val="xl282"/>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3">
    <w:name w:val="xl28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sz w:val="20"/>
      <w:szCs w:val="20"/>
      <w:lang w:val="en-US"/>
    </w:rPr>
  </w:style>
  <w:style w:type="paragraph" w:customStyle="1" w:styleId="xl284">
    <w:name w:val="xl28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5">
    <w:name w:val="xl285"/>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86">
    <w:name w:val="xl28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7">
    <w:name w:val="xl28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8">
    <w:name w:val="xl288"/>
    <w:basedOn w:val="Normal"/>
    <w:rsid w:val="00F93B85"/>
    <w:pPr>
      <w:pBdr>
        <w:left w:val="single" w:sz="8" w:space="0" w:color="auto"/>
        <w:bottom w:val="single" w:sz="4" w:space="0" w:color="auto"/>
      </w:pBdr>
      <w:shd w:val="clear" w:color="000000" w:fill="FFFFFF"/>
      <w:spacing w:before="100" w:beforeAutospacing="1" w:after="100" w:afterAutospacing="1"/>
      <w:textAlignment w:val="center"/>
    </w:pPr>
    <w:rPr>
      <w:b/>
      <w:bCs/>
      <w:sz w:val="20"/>
      <w:szCs w:val="20"/>
      <w:lang w:val="en-US"/>
    </w:rPr>
  </w:style>
  <w:style w:type="paragraph" w:customStyle="1" w:styleId="xl289">
    <w:name w:val="xl289"/>
    <w:basedOn w:val="Normal"/>
    <w:rsid w:val="00F93B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n-US"/>
    </w:rPr>
  </w:style>
  <w:style w:type="paragraph" w:customStyle="1" w:styleId="xl290">
    <w:name w:val="xl290"/>
    <w:basedOn w:val="Normal"/>
    <w:rsid w:val="00F93B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lang w:val="en-US"/>
    </w:rPr>
  </w:style>
  <w:style w:type="paragraph" w:customStyle="1" w:styleId="xl291">
    <w:name w:val="xl291"/>
    <w:basedOn w:val="Normal"/>
    <w:rsid w:val="00F93B8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Bookman Old Style" w:hAnsi="Bookman Old Style"/>
      <w:lang w:val="en-US"/>
    </w:rPr>
  </w:style>
  <w:style w:type="paragraph" w:customStyle="1" w:styleId="xl292">
    <w:name w:val="xl29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3">
    <w:name w:val="xl293"/>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i/>
      <w:iCs/>
      <w:sz w:val="18"/>
      <w:szCs w:val="18"/>
      <w:lang w:val="en-US"/>
    </w:rPr>
  </w:style>
  <w:style w:type="paragraph" w:customStyle="1" w:styleId="xl294">
    <w:name w:val="xl294"/>
    <w:basedOn w:val="Normal"/>
    <w:rsid w:val="00F93B85"/>
    <w:pPr>
      <w:pBdr>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5">
    <w:name w:val="xl295"/>
    <w:basedOn w:val="Normal"/>
    <w:rsid w:val="00F93B85"/>
    <w:pPr>
      <w:pBdr>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i/>
      <w:iCs/>
      <w:sz w:val="18"/>
      <w:szCs w:val="18"/>
      <w:lang w:val="en-US"/>
    </w:rPr>
  </w:style>
  <w:style w:type="paragraph" w:customStyle="1" w:styleId="xl296">
    <w:name w:val="xl296"/>
    <w:basedOn w:val="Normal"/>
    <w:rsid w:val="00F93B85"/>
    <w:pPr>
      <w:pBdr>
        <w:lef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7">
    <w:name w:val="xl297"/>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98">
    <w:name w:val="xl298"/>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99">
    <w:name w:val="xl29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ahoma" w:hAnsi="Tahoma" w:cs="Tahoma"/>
      <w:sz w:val="18"/>
      <w:szCs w:val="18"/>
      <w:lang w:val="en-US"/>
    </w:rPr>
  </w:style>
  <w:style w:type="paragraph" w:customStyle="1" w:styleId="xl300">
    <w:name w:val="xl300"/>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ahoma" w:hAnsi="Tahoma" w:cs="Tahom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5F"/>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68335F"/>
    <w:pPr>
      <w:keepNext/>
      <w:jc w:val="center"/>
      <w:outlineLvl w:val="0"/>
    </w:pPr>
    <w:rPr>
      <w:b/>
      <w:bCs/>
    </w:rPr>
  </w:style>
  <w:style w:type="paragraph" w:styleId="Heading2">
    <w:name w:val="heading 2"/>
    <w:basedOn w:val="Normal"/>
    <w:next w:val="Normal"/>
    <w:link w:val="Heading2Char"/>
    <w:uiPriority w:val="9"/>
    <w:semiHidden/>
    <w:unhideWhenUsed/>
    <w:qFormat/>
    <w:rsid w:val="006833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8335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8335F"/>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68335F"/>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68335F"/>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68335F"/>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68335F"/>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68335F"/>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35F"/>
    <w:rPr>
      <w:rFonts w:ascii="Times New Roman" w:eastAsia="Times New Roman" w:hAnsi="Times New Roman" w:cs="Times New Roman"/>
      <w:b/>
      <w:bCs/>
      <w:sz w:val="24"/>
      <w:szCs w:val="24"/>
      <w:lang w:val="id-ID"/>
    </w:rPr>
  </w:style>
  <w:style w:type="character" w:customStyle="1" w:styleId="Heading2Char">
    <w:name w:val="Heading 2 Char"/>
    <w:basedOn w:val="DefaultParagraphFont"/>
    <w:link w:val="Heading2"/>
    <w:uiPriority w:val="9"/>
    <w:semiHidden/>
    <w:rsid w:val="0068335F"/>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semiHidden/>
    <w:rsid w:val="0068335F"/>
    <w:rPr>
      <w:rFonts w:ascii="Cambria" w:eastAsia="Times New Roman" w:hAnsi="Cambria" w:cs="Times New Roman"/>
      <w:b/>
      <w:bCs/>
      <w:color w:val="4F81BD"/>
      <w:sz w:val="24"/>
      <w:szCs w:val="24"/>
      <w:lang w:val="id-ID"/>
    </w:rPr>
  </w:style>
  <w:style w:type="character" w:customStyle="1" w:styleId="Heading4Char">
    <w:name w:val="Heading 4 Char"/>
    <w:basedOn w:val="DefaultParagraphFont"/>
    <w:link w:val="Heading4"/>
    <w:uiPriority w:val="9"/>
    <w:semiHidden/>
    <w:rsid w:val="0068335F"/>
    <w:rPr>
      <w:rFonts w:eastAsiaTheme="minorEastAsia"/>
      <w:b/>
      <w:bCs/>
      <w:sz w:val="28"/>
      <w:szCs w:val="28"/>
    </w:rPr>
  </w:style>
  <w:style w:type="character" w:customStyle="1" w:styleId="Heading5Char">
    <w:name w:val="Heading 5 Char"/>
    <w:basedOn w:val="DefaultParagraphFont"/>
    <w:link w:val="Heading5"/>
    <w:uiPriority w:val="9"/>
    <w:semiHidden/>
    <w:rsid w:val="0068335F"/>
    <w:rPr>
      <w:rFonts w:eastAsiaTheme="minorEastAsia"/>
      <w:b/>
      <w:bCs/>
      <w:i/>
      <w:iCs/>
      <w:sz w:val="26"/>
      <w:szCs w:val="26"/>
    </w:rPr>
  </w:style>
  <w:style w:type="character" w:customStyle="1" w:styleId="Heading6Char">
    <w:name w:val="Heading 6 Char"/>
    <w:basedOn w:val="DefaultParagraphFont"/>
    <w:link w:val="Heading6"/>
    <w:rsid w:val="006833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8335F"/>
    <w:rPr>
      <w:rFonts w:eastAsiaTheme="minorEastAsia"/>
      <w:sz w:val="24"/>
      <w:szCs w:val="24"/>
    </w:rPr>
  </w:style>
  <w:style w:type="character" w:customStyle="1" w:styleId="Heading8Char">
    <w:name w:val="Heading 8 Char"/>
    <w:basedOn w:val="DefaultParagraphFont"/>
    <w:link w:val="Heading8"/>
    <w:uiPriority w:val="9"/>
    <w:semiHidden/>
    <w:rsid w:val="0068335F"/>
    <w:rPr>
      <w:rFonts w:eastAsiaTheme="minorEastAsia"/>
      <w:i/>
      <w:iCs/>
      <w:sz w:val="24"/>
      <w:szCs w:val="24"/>
    </w:rPr>
  </w:style>
  <w:style w:type="character" w:customStyle="1" w:styleId="Heading9Char">
    <w:name w:val="Heading 9 Char"/>
    <w:basedOn w:val="DefaultParagraphFont"/>
    <w:link w:val="Heading9"/>
    <w:uiPriority w:val="9"/>
    <w:semiHidden/>
    <w:rsid w:val="0068335F"/>
    <w:rPr>
      <w:rFonts w:asciiTheme="majorHAnsi" w:eastAsiaTheme="majorEastAsia" w:hAnsiTheme="majorHAnsi" w:cstheme="majorBidi"/>
    </w:rPr>
  </w:style>
  <w:style w:type="paragraph" w:styleId="BodyTextIndent">
    <w:name w:val="Body Text Indent"/>
    <w:basedOn w:val="Normal"/>
    <w:link w:val="BodyTextIndentChar"/>
    <w:uiPriority w:val="99"/>
    <w:rsid w:val="0068335F"/>
    <w:pPr>
      <w:tabs>
        <w:tab w:val="left" w:pos="1496"/>
        <w:tab w:val="left" w:pos="1683"/>
      </w:tabs>
      <w:ind w:left="2057" w:hanging="2057"/>
      <w:jc w:val="both"/>
    </w:pPr>
  </w:style>
  <w:style w:type="character" w:customStyle="1" w:styleId="BodyTextIndentChar">
    <w:name w:val="Body Text Indent Char"/>
    <w:basedOn w:val="DefaultParagraphFont"/>
    <w:link w:val="BodyTextIndent"/>
    <w:uiPriority w:val="99"/>
    <w:rsid w:val="0068335F"/>
    <w:rPr>
      <w:rFonts w:ascii="Times New Roman" w:eastAsia="Times New Roman" w:hAnsi="Times New Roman" w:cs="Times New Roman"/>
      <w:sz w:val="24"/>
      <w:szCs w:val="24"/>
      <w:lang w:val="id-ID"/>
    </w:rPr>
  </w:style>
  <w:style w:type="paragraph" w:customStyle="1" w:styleId="OmniPage11">
    <w:name w:val="OmniPage #11"/>
    <w:basedOn w:val="Normal"/>
    <w:rsid w:val="0068335F"/>
    <w:pPr>
      <w:tabs>
        <w:tab w:val="left" w:pos="4092"/>
        <w:tab w:val="left" w:pos="4556"/>
        <w:tab w:val="left" w:pos="6645"/>
        <w:tab w:val="center" w:pos="8562"/>
        <w:tab w:val="left" w:pos="9227"/>
        <w:tab w:val="left" w:pos="10077"/>
        <w:tab w:val="right" w:pos="11037"/>
      </w:tabs>
      <w:overflowPunct w:val="0"/>
      <w:autoSpaceDE w:val="0"/>
      <w:autoSpaceDN w:val="0"/>
      <w:adjustRightInd w:val="0"/>
      <w:ind w:left="504"/>
      <w:textAlignment w:val="baseline"/>
    </w:pPr>
    <w:rPr>
      <w:noProof/>
      <w:sz w:val="20"/>
      <w:szCs w:val="20"/>
    </w:rPr>
  </w:style>
  <w:style w:type="paragraph" w:customStyle="1" w:styleId="Style10">
    <w:name w:val="Style 1"/>
    <w:uiPriority w:val="99"/>
    <w:rsid w:val="006833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68335F"/>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nhideWhenUsed/>
    <w:rsid w:val="0068335F"/>
    <w:rPr>
      <w:rFonts w:ascii="Tahoma" w:hAnsi="Tahoma"/>
      <w:sz w:val="16"/>
      <w:szCs w:val="16"/>
    </w:rPr>
  </w:style>
  <w:style w:type="character" w:customStyle="1" w:styleId="BalloonTextChar">
    <w:name w:val="Balloon Text Char"/>
    <w:basedOn w:val="DefaultParagraphFont"/>
    <w:link w:val="BalloonText"/>
    <w:rsid w:val="0068335F"/>
    <w:rPr>
      <w:rFonts w:ascii="Tahoma" w:eastAsia="Times New Roman" w:hAnsi="Tahoma" w:cs="Times New Roman"/>
      <w:sz w:val="16"/>
      <w:szCs w:val="16"/>
      <w:lang w:val="id-ID"/>
    </w:rPr>
  </w:style>
  <w:style w:type="paragraph" w:styleId="ListParagraph">
    <w:name w:val="List Paragraph"/>
    <w:aliases w:val="kepala,Colorful List - Accent 11,sub de titre 4,ANNEX,List Paragraph1,TABEL,SUB BAB2,ListKebijakan,Tabel,Dot pt,F5 List Paragraph,List Paragraph Char Char Char,Indicator Text,Numbered Para 1,Bullet 1,List Paragraph12,Bullet Points"/>
    <w:basedOn w:val="Normal"/>
    <w:link w:val="ListParagraphChar"/>
    <w:uiPriority w:val="99"/>
    <w:qFormat/>
    <w:rsid w:val="0068335F"/>
    <w:pPr>
      <w:ind w:left="720"/>
      <w:contextualSpacing/>
    </w:pPr>
  </w:style>
  <w:style w:type="paragraph" w:styleId="BodyTextIndent2">
    <w:name w:val="Body Text Indent 2"/>
    <w:basedOn w:val="Normal"/>
    <w:link w:val="BodyTextIndent2Char"/>
    <w:uiPriority w:val="99"/>
    <w:unhideWhenUsed/>
    <w:rsid w:val="0068335F"/>
    <w:pPr>
      <w:spacing w:after="120" w:line="480" w:lineRule="auto"/>
      <w:ind w:left="360"/>
    </w:pPr>
    <w:rPr>
      <w:rFonts w:ascii="Calibri" w:eastAsia="Calibri" w:hAnsi="Calibri"/>
      <w:sz w:val="20"/>
      <w:szCs w:val="20"/>
    </w:rPr>
  </w:style>
  <w:style w:type="character" w:customStyle="1" w:styleId="BodyTextIndent2Char">
    <w:name w:val="Body Text Indent 2 Char"/>
    <w:basedOn w:val="DefaultParagraphFont"/>
    <w:link w:val="BodyTextIndent2"/>
    <w:uiPriority w:val="99"/>
    <w:rsid w:val="0068335F"/>
    <w:rPr>
      <w:rFonts w:ascii="Calibri" w:eastAsia="Calibri" w:hAnsi="Calibri" w:cs="Times New Roman"/>
      <w:sz w:val="20"/>
      <w:szCs w:val="20"/>
      <w:lang w:val="id-ID"/>
    </w:rPr>
  </w:style>
  <w:style w:type="paragraph" w:styleId="BodyText">
    <w:name w:val="Body Text"/>
    <w:basedOn w:val="Normal"/>
    <w:link w:val="BodyTextChar"/>
    <w:uiPriority w:val="99"/>
    <w:unhideWhenUsed/>
    <w:rsid w:val="0068335F"/>
    <w:pPr>
      <w:spacing w:after="120"/>
    </w:pPr>
  </w:style>
  <w:style w:type="character" w:customStyle="1" w:styleId="BodyTextChar">
    <w:name w:val="Body Text Char"/>
    <w:basedOn w:val="DefaultParagraphFont"/>
    <w:link w:val="BodyText"/>
    <w:uiPriority w:val="99"/>
    <w:rsid w:val="0068335F"/>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833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8335F"/>
    <w:rPr>
      <w:rFonts w:ascii="Times New Roman" w:eastAsia="Times New Roman" w:hAnsi="Times New Roman" w:cs="Times New Roman"/>
      <w:sz w:val="16"/>
      <w:szCs w:val="16"/>
      <w:lang w:val="id-ID"/>
    </w:rPr>
  </w:style>
  <w:style w:type="paragraph" w:styleId="PlainText">
    <w:name w:val="Plain Text"/>
    <w:basedOn w:val="Normal"/>
    <w:link w:val="PlainTextChar"/>
    <w:rsid w:val="0068335F"/>
    <w:rPr>
      <w:rFonts w:ascii="Courier New" w:hAnsi="Courier New"/>
      <w:sz w:val="20"/>
      <w:szCs w:val="20"/>
    </w:rPr>
  </w:style>
  <w:style w:type="character" w:customStyle="1" w:styleId="PlainTextChar">
    <w:name w:val="Plain Text Char"/>
    <w:basedOn w:val="DefaultParagraphFont"/>
    <w:link w:val="PlainText"/>
    <w:rsid w:val="0068335F"/>
    <w:rPr>
      <w:rFonts w:ascii="Courier New" w:eastAsia="Times New Roman" w:hAnsi="Courier New" w:cs="Times New Roman"/>
      <w:sz w:val="20"/>
      <w:szCs w:val="20"/>
      <w:lang w:val="id-ID"/>
    </w:rPr>
  </w:style>
  <w:style w:type="paragraph" w:styleId="BodyText2">
    <w:name w:val="Body Text 2"/>
    <w:basedOn w:val="Normal"/>
    <w:link w:val="BodyText2Char"/>
    <w:rsid w:val="0068335F"/>
    <w:pPr>
      <w:spacing w:after="120" w:line="480" w:lineRule="auto"/>
    </w:pPr>
    <w:rPr>
      <w:rFonts w:ascii="Gill Sans" w:hAnsi="Gill Sans"/>
      <w:szCs w:val="20"/>
    </w:rPr>
  </w:style>
  <w:style w:type="character" w:customStyle="1" w:styleId="BodyText2Char">
    <w:name w:val="Body Text 2 Char"/>
    <w:basedOn w:val="DefaultParagraphFont"/>
    <w:link w:val="BodyText2"/>
    <w:rsid w:val="0068335F"/>
    <w:rPr>
      <w:rFonts w:ascii="Gill Sans" w:eastAsia="Times New Roman" w:hAnsi="Gill Sans" w:cs="Times New Roman"/>
      <w:sz w:val="24"/>
      <w:szCs w:val="20"/>
      <w:lang w:val="id-ID"/>
    </w:rPr>
  </w:style>
  <w:style w:type="paragraph" w:styleId="Title">
    <w:name w:val="Title"/>
    <w:basedOn w:val="Normal"/>
    <w:link w:val="TitleChar"/>
    <w:uiPriority w:val="10"/>
    <w:qFormat/>
    <w:rsid w:val="0068335F"/>
    <w:pPr>
      <w:jc w:val="center"/>
    </w:pPr>
    <w:rPr>
      <w:rFonts w:ascii="Gill Sans" w:hAnsi="Gill Sans"/>
      <w:b/>
      <w:szCs w:val="20"/>
    </w:rPr>
  </w:style>
  <w:style w:type="character" w:customStyle="1" w:styleId="TitleChar">
    <w:name w:val="Title Char"/>
    <w:basedOn w:val="DefaultParagraphFont"/>
    <w:link w:val="Title"/>
    <w:uiPriority w:val="10"/>
    <w:rsid w:val="0068335F"/>
    <w:rPr>
      <w:rFonts w:ascii="Gill Sans" w:eastAsia="Times New Roman" w:hAnsi="Gill Sans" w:cs="Times New Roman"/>
      <w:b/>
      <w:sz w:val="24"/>
      <w:szCs w:val="20"/>
      <w:lang w:val="id-ID"/>
    </w:rPr>
  </w:style>
  <w:style w:type="paragraph" w:styleId="BodyText3">
    <w:name w:val="Body Text 3"/>
    <w:basedOn w:val="Normal"/>
    <w:link w:val="BodyText3Char"/>
    <w:uiPriority w:val="99"/>
    <w:semiHidden/>
    <w:unhideWhenUsed/>
    <w:rsid w:val="0068335F"/>
    <w:pPr>
      <w:spacing w:after="120"/>
    </w:pPr>
    <w:rPr>
      <w:sz w:val="16"/>
      <w:szCs w:val="16"/>
    </w:rPr>
  </w:style>
  <w:style w:type="character" w:customStyle="1" w:styleId="BodyText3Char">
    <w:name w:val="Body Text 3 Char"/>
    <w:basedOn w:val="DefaultParagraphFont"/>
    <w:link w:val="BodyText3"/>
    <w:uiPriority w:val="99"/>
    <w:semiHidden/>
    <w:rsid w:val="0068335F"/>
    <w:rPr>
      <w:rFonts w:ascii="Times New Roman" w:eastAsia="Times New Roman" w:hAnsi="Times New Roman" w:cs="Times New Roman"/>
      <w:sz w:val="16"/>
      <w:szCs w:val="16"/>
      <w:lang w:val="id-ID"/>
    </w:rPr>
  </w:style>
  <w:style w:type="paragraph" w:styleId="Header">
    <w:name w:val="header"/>
    <w:basedOn w:val="Normal"/>
    <w:link w:val="HeaderChar"/>
    <w:unhideWhenUsed/>
    <w:rsid w:val="0068335F"/>
    <w:pPr>
      <w:tabs>
        <w:tab w:val="center" w:pos="4513"/>
        <w:tab w:val="right" w:pos="9026"/>
      </w:tabs>
    </w:pPr>
  </w:style>
  <w:style w:type="character" w:customStyle="1" w:styleId="HeaderChar">
    <w:name w:val="Header Char"/>
    <w:basedOn w:val="DefaultParagraphFont"/>
    <w:link w:val="Header"/>
    <w:rsid w:val="0068335F"/>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68335F"/>
    <w:pPr>
      <w:tabs>
        <w:tab w:val="center" w:pos="4513"/>
        <w:tab w:val="right" w:pos="9026"/>
      </w:tabs>
    </w:pPr>
  </w:style>
  <w:style w:type="character" w:customStyle="1" w:styleId="FooterChar">
    <w:name w:val="Footer Char"/>
    <w:basedOn w:val="DefaultParagraphFont"/>
    <w:link w:val="Footer"/>
    <w:uiPriority w:val="99"/>
    <w:rsid w:val="0068335F"/>
    <w:rPr>
      <w:rFonts w:ascii="Times New Roman" w:eastAsia="Times New Roman" w:hAnsi="Times New Roman" w:cs="Times New Roman"/>
      <w:sz w:val="24"/>
      <w:szCs w:val="24"/>
      <w:lang w:val="id-ID"/>
    </w:rPr>
  </w:style>
  <w:style w:type="paragraph" w:styleId="Revision">
    <w:name w:val="Revision"/>
    <w:hidden/>
    <w:uiPriority w:val="99"/>
    <w:semiHidden/>
    <w:rsid w:val="0068335F"/>
    <w:pPr>
      <w:spacing w:after="0" w:line="240" w:lineRule="auto"/>
    </w:pPr>
    <w:rPr>
      <w:rFonts w:ascii="Times New Roman" w:eastAsia="Times New Roman" w:hAnsi="Times New Roman" w:cs="Times New Roman"/>
      <w:sz w:val="24"/>
      <w:szCs w:val="24"/>
      <w:lang w:val="id-ID"/>
    </w:rPr>
  </w:style>
  <w:style w:type="table" w:styleId="TableGrid">
    <w:name w:val="Table Grid"/>
    <w:basedOn w:val="TableNormal"/>
    <w:uiPriority w:val="59"/>
    <w:qFormat/>
    <w:rsid w:val="0068335F"/>
    <w:pPr>
      <w:spacing w:after="0" w:line="240" w:lineRule="auto"/>
    </w:pPr>
    <w:rPr>
      <w:rFonts w:ascii="Calibri" w:eastAsia="Calibri" w:hAnsi="Calibri"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kepala Char,Colorful List - Accent 11 Char,sub de titre 4 Char,ANNEX Char,List Paragraph1 Char,TABEL Char,SUB BAB2 Char,ListKebijakan Char,Tabel Char,Dot pt Char,F5 List Paragraph Char,List Paragraph Char Char Char Char,Bullet 1 Char"/>
    <w:link w:val="ListParagraph"/>
    <w:uiPriority w:val="99"/>
    <w:qFormat/>
    <w:locked/>
    <w:rsid w:val="0068335F"/>
    <w:rPr>
      <w:rFonts w:ascii="Times New Roman" w:eastAsia="Times New Roman" w:hAnsi="Times New Roman" w:cs="Times New Roman"/>
      <w:sz w:val="24"/>
      <w:szCs w:val="24"/>
      <w:lang w:val="id-ID"/>
    </w:rPr>
  </w:style>
  <w:style w:type="paragraph" w:customStyle="1" w:styleId="Style0">
    <w:name w:val="_Style 0"/>
    <w:uiPriority w:val="1"/>
    <w:unhideWhenUsed/>
    <w:qFormat/>
    <w:rsid w:val="0068335F"/>
    <w:pPr>
      <w:spacing w:after="0" w:line="240" w:lineRule="auto"/>
    </w:pPr>
    <w:rPr>
      <w:rFonts w:ascii="Calibri" w:eastAsia="SimSun" w:hAnsi="Calibri" w:cs="Calibri"/>
    </w:rPr>
  </w:style>
  <w:style w:type="paragraph" w:styleId="NoSpacing">
    <w:name w:val="No Spacing"/>
    <w:uiPriority w:val="1"/>
    <w:qFormat/>
    <w:rsid w:val="0068335F"/>
    <w:pPr>
      <w:spacing w:after="0" w:line="240" w:lineRule="auto"/>
    </w:pPr>
    <w:rPr>
      <w:rFonts w:ascii="Calibri" w:eastAsia="SimSun" w:hAnsi="Calibri" w:cs="Calibri"/>
    </w:rPr>
  </w:style>
  <w:style w:type="paragraph" w:styleId="NormalWeb">
    <w:name w:val="Normal (Web)"/>
    <w:basedOn w:val="Normal"/>
    <w:uiPriority w:val="99"/>
    <w:unhideWhenUsed/>
    <w:rsid w:val="0068335F"/>
    <w:pPr>
      <w:spacing w:before="100" w:beforeAutospacing="1" w:after="100" w:afterAutospacing="1"/>
    </w:pPr>
    <w:rPr>
      <w:lang w:eastAsia="id-ID"/>
    </w:rPr>
  </w:style>
  <w:style w:type="character" w:styleId="Hyperlink">
    <w:name w:val="Hyperlink"/>
    <w:basedOn w:val="DefaultParagraphFont"/>
    <w:uiPriority w:val="99"/>
    <w:unhideWhenUsed/>
    <w:rsid w:val="0068335F"/>
    <w:rPr>
      <w:color w:val="0000FF"/>
      <w:u w:val="single"/>
    </w:rPr>
  </w:style>
  <w:style w:type="character" w:styleId="FollowedHyperlink">
    <w:name w:val="FollowedHyperlink"/>
    <w:basedOn w:val="DefaultParagraphFont"/>
    <w:uiPriority w:val="99"/>
    <w:semiHidden/>
    <w:unhideWhenUsed/>
    <w:rsid w:val="0068335F"/>
    <w:rPr>
      <w:color w:val="800080"/>
      <w:u w:val="single"/>
    </w:rPr>
  </w:style>
  <w:style w:type="paragraph" w:customStyle="1" w:styleId="xl82">
    <w:name w:val="xl82"/>
    <w:basedOn w:val="Normal"/>
    <w:rsid w:val="0068335F"/>
    <w:pPr>
      <w:spacing w:before="100" w:beforeAutospacing="1" w:after="100" w:afterAutospacing="1"/>
    </w:pPr>
    <w:rPr>
      <w:rFonts w:ascii="Bookman Old Style" w:hAnsi="Bookman Old Style"/>
      <w:lang w:eastAsia="id-ID"/>
    </w:rPr>
  </w:style>
  <w:style w:type="paragraph" w:customStyle="1" w:styleId="xl83">
    <w:name w:val="xl83"/>
    <w:basedOn w:val="Normal"/>
    <w:rsid w:val="0068335F"/>
    <w:pPr>
      <w:spacing w:before="100" w:beforeAutospacing="1" w:after="100" w:afterAutospacing="1"/>
      <w:jc w:val="right"/>
    </w:pPr>
    <w:rPr>
      <w:rFonts w:ascii="Bookman Old Style" w:hAnsi="Bookman Old Style"/>
      <w:lang w:eastAsia="id-ID"/>
    </w:rPr>
  </w:style>
  <w:style w:type="paragraph" w:customStyle="1" w:styleId="xl84">
    <w:name w:val="xl84"/>
    <w:basedOn w:val="Normal"/>
    <w:rsid w:val="0068335F"/>
    <w:pPr>
      <w:spacing w:before="100" w:beforeAutospacing="1" w:after="100" w:afterAutospacing="1"/>
    </w:pPr>
    <w:rPr>
      <w:rFonts w:ascii="Bookman Old Style" w:hAnsi="Bookman Old Style"/>
      <w:lang w:eastAsia="id-ID"/>
    </w:rPr>
  </w:style>
  <w:style w:type="paragraph" w:customStyle="1" w:styleId="xl85">
    <w:name w:val="xl85"/>
    <w:basedOn w:val="Normal"/>
    <w:rsid w:val="0068335F"/>
    <w:pPr>
      <w:spacing w:before="100" w:beforeAutospacing="1" w:after="100" w:afterAutospacing="1"/>
    </w:pPr>
    <w:rPr>
      <w:rFonts w:ascii="Bookman Old Style" w:hAnsi="Bookman Old Style"/>
      <w:lang w:eastAsia="id-ID"/>
    </w:rPr>
  </w:style>
  <w:style w:type="paragraph" w:customStyle="1" w:styleId="xl86">
    <w:name w:val="xl86"/>
    <w:basedOn w:val="Normal"/>
    <w:rsid w:val="0068335F"/>
    <w:pPr>
      <w:spacing w:before="100" w:beforeAutospacing="1" w:after="100" w:afterAutospacing="1"/>
      <w:jc w:val="center"/>
      <w:textAlignment w:val="center"/>
    </w:pPr>
    <w:rPr>
      <w:rFonts w:ascii="Bookman Old Style" w:hAnsi="Bookman Old Style"/>
      <w:lang w:eastAsia="id-ID"/>
    </w:rPr>
  </w:style>
  <w:style w:type="paragraph" w:customStyle="1" w:styleId="xl87">
    <w:name w:val="xl87"/>
    <w:basedOn w:val="Normal"/>
    <w:rsid w:val="0068335F"/>
    <w:pPr>
      <w:spacing w:before="100" w:beforeAutospacing="1" w:after="100" w:afterAutospacing="1"/>
    </w:pPr>
    <w:rPr>
      <w:rFonts w:ascii="Bookman Old Style" w:hAnsi="Bookman Old Style"/>
      <w:lang w:eastAsia="id-ID"/>
    </w:rPr>
  </w:style>
  <w:style w:type="paragraph" w:customStyle="1" w:styleId="xl88">
    <w:name w:val="xl8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89">
    <w:name w:val="xl89"/>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0">
    <w:name w:val="xl90"/>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91">
    <w:name w:val="xl91"/>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92">
    <w:name w:val="xl92"/>
    <w:basedOn w:val="Normal"/>
    <w:rsid w:val="0068335F"/>
    <w:pPr>
      <w:pBdr>
        <w:right w:val="single" w:sz="4" w:space="0" w:color="auto"/>
      </w:pBdr>
      <w:spacing w:before="100" w:beforeAutospacing="1" w:after="100" w:afterAutospacing="1"/>
    </w:pPr>
    <w:rPr>
      <w:rFonts w:ascii="Bookman Old Style" w:hAnsi="Bookman Old Style"/>
      <w:lang w:eastAsia="id-ID"/>
    </w:rPr>
  </w:style>
  <w:style w:type="paragraph" w:customStyle="1" w:styleId="xl93">
    <w:name w:val="xl93"/>
    <w:basedOn w:val="Normal"/>
    <w:rsid w:val="0068335F"/>
    <w:pPr>
      <w:pBdr>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4">
    <w:name w:val="xl94"/>
    <w:basedOn w:val="Normal"/>
    <w:rsid w:val="0068335F"/>
    <w:pPr>
      <w:pBdr>
        <w:top w:val="single" w:sz="8" w:space="0" w:color="auto"/>
        <w:left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95">
    <w:name w:val="xl95"/>
    <w:basedOn w:val="Normal"/>
    <w:rsid w:val="0068335F"/>
    <w:pPr>
      <w:pBdr>
        <w:top w:val="single" w:sz="8" w:space="0" w:color="auto"/>
        <w:left w:val="single" w:sz="4" w:space="0" w:color="auto"/>
      </w:pBdr>
      <w:spacing w:before="100" w:beforeAutospacing="1" w:after="100" w:afterAutospacing="1"/>
    </w:pPr>
    <w:rPr>
      <w:rFonts w:ascii="Bookman Old Style" w:hAnsi="Bookman Old Style"/>
      <w:color w:val="FF0000"/>
      <w:lang w:eastAsia="id-ID"/>
    </w:rPr>
  </w:style>
  <w:style w:type="paragraph" w:customStyle="1" w:styleId="xl96">
    <w:name w:val="xl96"/>
    <w:basedOn w:val="Normal"/>
    <w:rsid w:val="0068335F"/>
    <w:pPr>
      <w:pBdr>
        <w:top w:val="single" w:sz="8" w:space="0" w:color="auto"/>
        <w:left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97">
    <w:name w:val="xl97"/>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98">
    <w:name w:val="xl9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99">
    <w:name w:val="xl99"/>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0">
    <w:name w:val="xl100"/>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01">
    <w:name w:val="xl101"/>
    <w:basedOn w:val="Normal"/>
    <w:rsid w:val="0068335F"/>
    <w:pPr>
      <w:pBdr>
        <w:top w:val="single" w:sz="4" w:space="0" w:color="auto"/>
        <w:left w:val="single" w:sz="4" w:space="0" w:color="auto"/>
        <w:bottom w:val="single" w:sz="4" w:space="0" w:color="auto"/>
      </w:pBdr>
      <w:spacing w:before="100" w:beforeAutospacing="1" w:after="100" w:afterAutospacing="1"/>
    </w:pPr>
    <w:rPr>
      <w:rFonts w:ascii="Bookman Old Style" w:hAnsi="Bookman Old Style"/>
      <w:color w:val="FF0000"/>
      <w:lang w:eastAsia="id-ID"/>
    </w:rPr>
  </w:style>
  <w:style w:type="paragraph" w:customStyle="1" w:styleId="xl102">
    <w:name w:val="xl102"/>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103">
    <w:name w:val="xl103"/>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4">
    <w:name w:val="xl104"/>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000000"/>
      <w:lang w:eastAsia="id-ID"/>
    </w:rPr>
  </w:style>
  <w:style w:type="paragraph" w:customStyle="1" w:styleId="xl105">
    <w:name w:val="xl105"/>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06">
    <w:name w:val="xl106"/>
    <w:basedOn w:val="Normal"/>
    <w:rsid w:val="0068335F"/>
    <w:pPr>
      <w:pBdr>
        <w:top w:val="single" w:sz="4" w:space="0" w:color="auto"/>
        <w:left w:val="single" w:sz="4" w:space="0" w:color="auto"/>
        <w:bottom w:val="single" w:sz="4" w:space="0" w:color="auto"/>
      </w:pBdr>
      <w:spacing w:before="100" w:beforeAutospacing="1" w:after="100" w:afterAutospacing="1"/>
    </w:pPr>
    <w:rPr>
      <w:rFonts w:ascii="Bookman Old Style" w:hAnsi="Bookman Old Style"/>
      <w:lang w:eastAsia="id-ID"/>
    </w:rPr>
  </w:style>
  <w:style w:type="paragraph" w:customStyle="1" w:styleId="xl107">
    <w:name w:val="xl107"/>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pPr>
    <w:rPr>
      <w:rFonts w:ascii="Bookman Old Style" w:hAnsi="Bookman Old Style"/>
      <w:lang w:eastAsia="id-ID"/>
    </w:rPr>
  </w:style>
  <w:style w:type="paragraph" w:customStyle="1" w:styleId="xl108">
    <w:name w:val="xl108"/>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09">
    <w:name w:val="xl109"/>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10">
    <w:name w:val="xl110"/>
    <w:basedOn w:val="Normal"/>
    <w:rsid w:val="0068335F"/>
    <w:pPr>
      <w:pBdr>
        <w:top w:val="single" w:sz="4" w:space="0" w:color="auto"/>
        <w:left w:val="single" w:sz="4" w:space="0" w:color="auto"/>
        <w:bottom w:val="single" w:sz="8" w:space="0" w:color="auto"/>
      </w:pBdr>
      <w:spacing w:before="100" w:beforeAutospacing="1" w:after="100" w:afterAutospacing="1"/>
    </w:pPr>
    <w:rPr>
      <w:rFonts w:ascii="Bookman Old Style" w:hAnsi="Bookman Old Style"/>
      <w:lang w:eastAsia="id-ID"/>
    </w:rPr>
  </w:style>
  <w:style w:type="paragraph" w:customStyle="1" w:styleId="xl111">
    <w:name w:val="xl111"/>
    <w:basedOn w:val="Normal"/>
    <w:rsid w:val="0068335F"/>
    <w:pPr>
      <w:pBdr>
        <w:top w:val="single" w:sz="4" w:space="0" w:color="auto"/>
        <w:left w:val="single" w:sz="4" w:space="0" w:color="auto"/>
        <w:bottom w:val="single" w:sz="8" w:space="0" w:color="auto"/>
        <w:right w:val="single" w:sz="8" w:space="0" w:color="auto"/>
      </w:pBdr>
      <w:spacing w:before="100" w:beforeAutospacing="1" w:after="100" w:afterAutospacing="1"/>
    </w:pPr>
    <w:rPr>
      <w:rFonts w:ascii="Bookman Old Style" w:hAnsi="Bookman Old Style"/>
      <w:lang w:eastAsia="id-ID"/>
    </w:rPr>
  </w:style>
  <w:style w:type="paragraph" w:customStyle="1" w:styleId="xl112">
    <w:name w:val="xl112"/>
    <w:basedOn w:val="Normal"/>
    <w:rsid w:val="0068335F"/>
    <w:pPr>
      <w:spacing w:before="100" w:beforeAutospacing="1" w:after="100" w:afterAutospacing="1"/>
    </w:pPr>
    <w:rPr>
      <w:rFonts w:ascii="Bookman Old Style" w:hAnsi="Bookman Old Style"/>
      <w:lang w:eastAsia="id-ID"/>
    </w:rPr>
  </w:style>
  <w:style w:type="paragraph" w:customStyle="1" w:styleId="xl113">
    <w:name w:val="xl113"/>
    <w:basedOn w:val="Normal"/>
    <w:rsid w:val="0068335F"/>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14">
    <w:name w:val="xl114"/>
    <w:basedOn w:val="Normal"/>
    <w:rsid w:val="0068335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15">
    <w:name w:val="xl115"/>
    <w:basedOn w:val="Normal"/>
    <w:rsid w:val="006833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6">
    <w:name w:val="xl116"/>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7">
    <w:name w:val="xl117"/>
    <w:basedOn w:val="Normal"/>
    <w:rsid w:val="0068335F"/>
    <w:pPr>
      <w:pBdr>
        <w:top w:val="single" w:sz="4" w:space="0" w:color="auto"/>
        <w:left w:val="single" w:sz="4" w:space="0" w:color="auto"/>
        <w:bottom w:val="single" w:sz="8"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8">
    <w:name w:val="xl118"/>
    <w:basedOn w:val="Normal"/>
    <w:rsid w:val="0068335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i/>
      <w:iCs/>
      <w:lang w:eastAsia="id-ID"/>
    </w:rPr>
  </w:style>
  <w:style w:type="paragraph" w:customStyle="1" w:styleId="xl119">
    <w:name w:val="xl119"/>
    <w:basedOn w:val="Normal"/>
    <w:rsid w:val="0068335F"/>
    <w:pPr>
      <w:spacing w:before="100" w:beforeAutospacing="1" w:after="100" w:afterAutospacing="1"/>
      <w:jc w:val="center"/>
      <w:textAlignment w:val="center"/>
    </w:pPr>
    <w:rPr>
      <w:rFonts w:ascii="Bookman Old Style" w:hAnsi="Bookman Old Style"/>
      <w:i/>
      <w:iCs/>
      <w:lang w:eastAsia="id-ID"/>
    </w:rPr>
  </w:style>
  <w:style w:type="paragraph" w:customStyle="1" w:styleId="xl120">
    <w:name w:val="xl120"/>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1">
    <w:name w:val="xl121"/>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2">
    <w:name w:val="xl122"/>
    <w:basedOn w:val="Normal"/>
    <w:rsid w:val="006833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23">
    <w:name w:val="xl123"/>
    <w:basedOn w:val="Normal"/>
    <w:rsid w:val="0068335F"/>
    <w:pPr>
      <w:pBdr>
        <w:left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24">
    <w:name w:val="xl124"/>
    <w:basedOn w:val="Normal"/>
    <w:rsid w:val="0068335F"/>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lang w:eastAsia="id-ID"/>
    </w:rPr>
  </w:style>
  <w:style w:type="paragraph" w:customStyle="1" w:styleId="xl125">
    <w:name w:val="xl125"/>
    <w:basedOn w:val="Normal"/>
    <w:rsid w:val="0068335F"/>
    <w:pPr>
      <w:pBdr>
        <w:top w:val="single" w:sz="4" w:space="0" w:color="auto"/>
        <w:bottom w:val="single" w:sz="8"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6">
    <w:name w:val="xl126"/>
    <w:basedOn w:val="Normal"/>
    <w:rsid w:val="0068335F"/>
    <w:pPr>
      <w:pBdr>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7">
    <w:name w:val="xl127"/>
    <w:basedOn w:val="Normal"/>
    <w:rsid w:val="006833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28">
    <w:name w:val="xl128"/>
    <w:basedOn w:val="Normal"/>
    <w:rsid w:val="0068335F"/>
    <w:pPr>
      <w:pBdr>
        <w:top w:val="single" w:sz="4" w:space="0" w:color="auto"/>
        <w:bottom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29">
    <w:name w:val="xl129"/>
    <w:basedOn w:val="Normal"/>
    <w:rsid w:val="0068335F"/>
    <w:pPr>
      <w:pBdr>
        <w:top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30">
    <w:name w:val="xl130"/>
    <w:basedOn w:val="Normal"/>
    <w:rsid w:val="0068335F"/>
    <w:pPr>
      <w:spacing w:before="100" w:beforeAutospacing="1" w:after="100" w:afterAutospacing="1"/>
      <w:jc w:val="center"/>
    </w:pPr>
    <w:rPr>
      <w:rFonts w:ascii="Bookman Old Style" w:hAnsi="Bookman Old Style"/>
      <w:lang w:eastAsia="id-ID"/>
    </w:rPr>
  </w:style>
  <w:style w:type="paragraph" w:customStyle="1" w:styleId="xl131">
    <w:name w:val="xl131"/>
    <w:basedOn w:val="Normal"/>
    <w:rsid w:val="0068335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2">
    <w:name w:val="xl132"/>
    <w:basedOn w:val="Normal"/>
    <w:rsid w:val="006833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3">
    <w:name w:val="xl133"/>
    <w:basedOn w:val="Normal"/>
    <w:rsid w:val="0068335F"/>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4">
    <w:name w:val="xl134"/>
    <w:basedOn w:val="Normal"/>
    <w:rsid w:val="0068335F"/>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35">
    <w:name w:val="xl135"/>
    <w:basedOn w:val="Normal"/>
    <w:rsid w:val="006833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6">
    <w:name w:val="xl136"/>
    <w:basedOn w:val="Normal"/>
    <w:rsid w:val="0068335F"/>
    <w:pPr>
      <w:pBdr>
        <w:left w:val="single" w:sz="4" w:space="0" w:color="auto"/>
      </w:pBdr>
      <w:spacing w:before="100" w:beforeAutospacing="1" w:after="100" w:afterAutospacing="1"/>
    </w:pPr>
    <w:rPr>
      <w:rFonts w:ascii="Bookman Old Style" w:hAnsi="Bookman Old Style"/>
      <w:color w:val="FF0000"/>
      <w:lang w:eastAsia="id-ID"/>
    </w:rPr>
  </w:style>
  <w:style w:type="paragraph" w:customStyle="1" w:styleId="xl137">
    <w:name w:val="xl137"/>
    <w:basedOn w:val="Normal"/>
    <w:rsid w:val="0068335F"/>
    <w:pPr>
      <w:pBdr>
        <w:left w:val="single" w:sz="4" w:space="0" w:color="auto"/>
        <w:right w:val="single" w:sz="8" w:space="0" w:color="auto"/>
      </w:pBdr>
      <w:spacing w:before="100" w:beforeAutospacing="1" w:after="100" w:afterAutospacing="1"/>
    </w:pPr>
    <w:rPr>
      <w:rFonts w:ascii="Bookman Old Style" w:hAnsi="Bookman Old Style"/>
      <w:color w:val="FF0000"/>
      <w:lang w:eastAsia="id-ID"/>
    </w:rPr>
  </w:style>
  <w:style w:type="paragraph" w:customStyle="1" w:styleId="xl138">
    <w:name w:val="xl138"/>
    <w:basedOn w:val="Normal"/>
    <w:rsid w:val="0068335F"/>
    <w:pPr>
      <w:pBdr>
        <w:top w:val="single" w:sz="4"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39">
    <w:name w:val="xl139"/>
    <w:basedOn w:val="Normal"/>
    <w:rsid w:val="0068335F"/>
    <w:pPr>
      <w:pBdr>
        <w:top w:val="single" w:sz="4" w:space="0" w:color="auto"/>
        <w:lef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0">
    <w:name w:val="xl140"/>
    <w:basedOn w:val="Normal"/>
    <w:rsid w:val="0068335F"/>
    <w:pPr>
      <w:pBdr>
        <w:top w:val="single" w:sz="4" w:space="0" w:color="auto"/>
        <w:left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1">
    <w:name w:val="xl141"/>
    <w:basedOn w:val="Normal"/>
    <w:rsid w:val="0068335F"/>
    <w:pPr>
      <w:pBdr>
        <w:top w:val="single" w:sz="4" w:space="0" w:color="auto"/>
        <w:left w:val="single" w:sz="8" w:space="0" w:color="auto"/>
        <w:bottom w:val="single" w:sz="4"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42">
    <w:name w:val="xl142"/>
    <w:basedOn w:val="Normal"/>
    <w:rsid w:val="0068335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3">
    <w:name w:val="xl143"/>
    <w:basedOn w:val="Normal"/>
    <w:rsid w:val="006833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4">
    <w:name w:val="xl144"/>
    <w:basedOn w:val="Normal"/>
    <w:rsid w:val="0068335F"/>
    <w:pPr>
      <w:pBdr>
        <w:top w:val="single" w:sz="8" w:space="0" w:color="auto"/>
        <w:lef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5">
    <w:name w:val="xl145"/>
    <w:basedOn w:val="Normal"/>
    <w:rsid w:val="0068335F"/>
    <w:pPr>
      <w:pBdr>
        <w:top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6">
    <w:name w:val="xl146"/>
    <w:basedOn w:val="Normal"/>
    <w:rsid w:val="0068335F"/>
    <w:pPr>
      <w:pBdr>
        <w:top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7">
    <w:name w:val="xl147"/>
    <w:basedOn w:val="Normal"/>
    <w:rsid w:val="0068335F"/>
    <w:pPr>
      <w:pBdr>
        <w:left w:val="single" w:sz="4" w:space="0" w:color="auto"/>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8">
    <w:name w:val="xl148"/>
    <w:basedOn w:val="Normal"/>
    <w:rsid w:val="0068335F"/>
    <w:pPr>
      <w:pBdr>
        <w:bottom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49">
    <w:name w:val="xl149"/>
    <w:basedOn w:val="Normal"/>
    <w:rsid w:val="0068335F"/>
    <w:pPr>
      <w:pBdr>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0">
    <w:name w:val="xl150"/>
    <w:basedOn w:val="Normal"/>
    <w:rsid w:val="0068335F"/>
    <w:pPr>
      <w:pBdr>
        <w:top w:val="single" w:sz="8"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1">
    <w:name w:val="xl151"/>
    <w:basedOn w:val="Normal"/>
    <w:rsid w:val="0068335F"/>
    <w:pPr>
      <w:pBdr>
        <w:top w:val="single" w:sz="8"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2">
    <w:name w:val="xl152"/>
    <w:basedOn w:val="Normal"/>
    <w:rsid w:val="0068335F"/>
    <w:pPr>
      <w:pBdr>
        <w:bottom w:val="single" w:sz="4" w:space="0" w:color="auto"/>
        <w:right w:val="single" w:sz="8"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3">
    <w:name w:val="xl153"/>
    <w:basedOn w:val="Normal"/>
    <w:rsid w:val="0068335F"/>
    <w:pPr>
      <w:pBdr>
        <w:top w:val="single" w:sz="8"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4">
    <w:name w:val="xl154"/>
    <w:basedOn w:val="Normal"/>
    <w:rsid w:val="0068335F"/>
    <w:pPr>
      <w:pBdr>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5">
    <w:name w:val="xl155"/>
    <w:basedOn w:val="Normal"/>
    <w:rsid w:val="0068335F"/>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paragraph" w:customStyle="1" w:styleId="xl156">
    <w:name w:val="xl156"/>
    <w:basedOn w:val="Normal"/>
    <w:rsid w:val="0068335F"/>
    <w:pPr>
      <w:pBdr>
        <w:top w:val="single" w:sz="4" w:space="0" w:color="auto"/>
        <w:left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7">
    <w:name w:val="xl157"/>
    <w:basedOn w:val="Normal"/>
    <w:rsid w:val="0068335F"/>
    <w:pPr>
      <w:pBdr>
        <w:left w:val="single" w:sz="8"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8">
    <w:name w:val="xl158"/>
    <w:basedOn w:val="Normal"/>
    <w:rsid w:val="0068335F"/>
    <w:pPr>
      <w:pBdr>
        <w:left w:val="single" w:sz="8" w:space="0" w:color="auto"/>
        <w:bottom w:val="single" w:sz="4" w:space="0" w:color="auto"/>
        <w:right w:val="single" w:sz="4" w:space="0" w:color="auto"/>
      </w:pBdr>
      <w:spacing w:before="100" w:beforeAutospacing="1" w:after="100" w:afterAutospacing="1"/>
      <w:textAlignment w:val="center"/>
    </w:pPr>
    <w:rPr>
      <w:rFonts w:ascii="Bookman Old Style" w:hAnsi="Bookman Old Style"/>
      <w:lang w:eastAsia="id-ID"/>
    </w:rPr>
  </w:style>
  <w:style w:type="paragraph" w:customStyle="1" w:styleId="xl159">
    <w:name w:val="xl159"/>
    <w:basedOn w:val="Normal"/>
    <w:rsid w:val="0068335F"/>
    <w:pPr>
      <w:pBdr>
        <w:top w:val="single" w:sz="4" w:space="0" w:color="auto"/>
        <w:left w:val="single" w:sz="8" w:space="0" w:color="auto"/>
        <w:bottom w:val="single" w:sz="8"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60">
    <w:name w:val="xl160"/>
    <w:basedOn w:val="Normal"/>
    <w:rsid w:val="0068335F"/>
    <w:pPr>
      <w:pBdr>
        <w:top w:val="single" w:sz="4" w:space="0" w:color="auto"/>
        <w:bottom w:val="single" w:sz="8" w:space="0" w:color="auto"/>
      </w:pBdr>
      <w:spacing w:before="100" w:beforeAutospacing="1" w:after="100" w:afterAutospacing="1"/>
      <w:jc w:val="right"/>
      <w:textAlignment w:val="center"/>
    </w:pPr>
    <w:rPr>
      <w:rFonts w:ascii="Bookman Old Style" w:hAnsi="Bookman Old Style"/>
      <w:lang w:eastAsia="id-ID"/>
    </w:rPr>
  </w:style>
  <w:style w:type="paragraph" w:customStyle="1" w:styleId="xl161">
    <w:name w:val="xl161"/>
    <w:basedOn w:val="Normal"/>
    <w:rsid w:val="0068335F"/>
    <w:pPr>
      <w:pBdr>
        <w:top w:val="single" w:sz="4" w:space="0" w:color="auto"/>
        <w:left w:val="single" w:sz="8" w:space="0" w:color="auto"/>
        <w:right w:val="single" w:sz="4" w:space="0" w:color="auto"/>
      </w:pBdr>
      <w:spacing w:before="100" w:beforeAutospacing="1" w:after="100" w:afterAutospacing="1"/>
      <w:jc w:val="center"/>
      <w:textAlignment w:val="center"/>
    </w:pPr>
    <w:rPr>
      <w:rFonts w:ascii="Bookman Old Style" w:hAnsi="Bookman Old Style"/>
      <w:lang w:eastAsia="id-ID"/>
    </w:rPr>
  </w:style>
  <w:style w:type="character" w:styleId="Emphasis">
    <w:name w:val="Emphasis"/>
    <w:basedOn w:val="DefaultParagraphFont"/>
    <w:uiPriority w:val="20"/>
    <w:qFormat/>
    <w:rsid w:val="0068335F"/>
    <w:rPr>
      <w:i/>
      <w:iCs/>
    </w:rPr>
  </w:style>
  <w:style w:type="character" w:styleId="Strong">
    <w:name w:val="Strong"/>
    <w:basedOn w:val="DefaultParagraphFont"/>
    <w:uiPriority w:val="22"/>
    <w:qFormat/>
    <w:rsid w:val="0068335F"/>
    <w:rPr>
      <w:b/>
      <w:bCs/>
    </w:rPr>
  </w:style>
  <w:style w:type="paragraph" w:styleId="DocumentMap">
    <w:name w:val="Document Map"/>
    <w:basedOn w:val="Normal"/>
    <w:link w:val="DocumentMapChar"/>
    <w:semiHidden/>
    <w:rsid w:val="0068335F"/>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68335F"/>
    <w:rPr>
      <w:rFonts w:ascii="Tahoma" w:eastAsia="Times New Roman" w:hAnsi="Tahoma" w:cs="Tahoma"/>
      <w:sz w:val="20"/>
      <w:szCs w:val="20"/>
      <w:shd w:val="clear" w:color="auto" w:fill="000080"/>
    </w:rPr>
  </w:style>
  <w:style w:type="character" w:styleId="PageNumber">
    <w:name w:val="page number"/>
    <w:basedOn w:val="DefaultParagraphFont"/>
    <w:rsid w:val="0068335F"/>
    <w:rPr>
      <w:rFonts w:cs="Times New Roman"/>
    </w:rPr>
  </w:style>
  <w:style w:type="numbering" w:customStyle="1" w:styleId="Style1">
    <w:name w:val="Style1"/>
    <w:rsid w:val="0068335F"/>
    <w:pPr>
      <w:numPr>
        <w:numId w:val="22"/>
      </w:numPr>
    </w:pPr>
  </w:style>
  <w:style w:type="paragraph" w:styleId="EndnoteText">
    <w:name w:val="endnote text"/>
    <w:basedOn w:val="Normal"/>
    <w:link w:val="EndnoteTextChar"/>
    <w:semiHidden/>
    <w:unhideWhenUsed/>
    <w:rsid w:val="0068335F"/>
    <w:rPr>
      <w:sz w:val="20"/>
      <w:szCs w:val="20"/>
      <w:lang w:val="en-US"/>
    </w:rPr>
  </w:style>
  <w:style w:type="character" w:customStyle="1" w:styleId="EndnoteTextChar">
    <w:name w:val="Endnote Text Char"/>
    <w:basedOn w:val="DefaultParagraphFont"/>
    <w:link w:val="EndnoteText"/>
    <w:semiHidden/>
    <w:rsid w:val="0068335F"/>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68335F"/>
    <w:rPr>
      <w:vertAlign w:val="superscript"/>
    </w:rPr>
  </w:style>
  <w:style w:type="paragraph" w:customStyle="1" w:styleId="xl63">
    <w:name w:val="xl6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4">
    <w:name w:val="xl64"/>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5">
    <w:name w:val="xl65"/>
    <w:basedOn w:val="Normal"/>
    <w:rsid w:val="00F93B85"/>
    <w:pPr>
      <w:pBdr>
        <w:left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6">
    <w:name w:val="xl66"/>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7">
    <w:name w:val="xl6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68">
    <w:name w:val="xl68"/>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69">
    <w:name w:val="xl69"/>
    <w:basedOn w:val="Normal"/>
    <w:rsid w:val="00F93B85"/>
    <w:pP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70">
    <w:name w:val="xl70"/>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71">
    <w:name w:val="xl71"/>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2">
    <w:name w:val="xl72"/>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73">
    <w:name w:val="xl73"/>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4">
    <w:name w:val="xl74"/>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75">
    <w:name w:val="xl7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76">
    <w:name w:val="xl76"/>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77">
    <w:name w:val="xl77"/>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8">
    <w:name w:val="xl78"/>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8"/>
      <w:szCs w:val="18"/>
      <w:lang w:val="en-US"/>
    </w:rPr>
  </w:style>
  <w:style w:type="paragraph" w:customStyle="1" w:styleId="xl79">
    <w:name w:val="xl79"/>
    <w:basedOn w:val="Normal"/>
    <w:rsid w:val="00F93B85"/>
    <w:pPr>
      <w:pBdr>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80">
    <w:name w:val="xl80"/>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81">
    <w:name w:val="xl81"/>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2">
    <w:name w:val="xl16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63">
    <w:name w:val="xl163"/>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4">
    <w:name w:val="xl164"/>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165">
    <w:name w:val="xl16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166">
    <w:name w:val="xl166"/>
    <w:basedOn w:val="Normal"/>
    <w:rsid w:val="00F93B85"/>
    <w:pPr>
      <w:pBdr>
        <w:top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7">
    <w:name w:val="xl167"/>
    <w:basedOn w:val="Normal"/>
    <w:rsid w:val="00F93B85"/>
    <w:pPr>
      <w:pBdr>
        <w:top w:val="single" w:sz="4" w:space="0" w:color="auto"/>
        <w:left w:val="single" w:sz="8" w:space="0" w:color="auto"/>
        <w:bottom w:val="single" w:sz="8" w:space="0" w:color="auto"/>
      </w:pBdr>
      <w:shd w:val="clear" w:color="000000" w:fill="FFFFFF"/>
      <w:spacing w:before="100" w:beforeAutospacing="1" w:after="100" w:afterAutospacing="1"/>
    </w:pPr>
    <w:rPr>
      <w:sz w:val="18"/>
      <w:szCs w:val="18"/>
      <w:lang w:val="en-US"/>
    </w:rPr>
  </w:style>
  <w:style w:type="paragraph" w:customStyle="1" w:styleId="xl168">
    <w:name w:val="xl168"/>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69">
    <w:name w:val="xl169"/>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70">
    <w:name w:val="xl170"/>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1">
    <w:name w:val="xl171"/>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172">
    <w:name w:val="xl172"/>
    <w:basedOn w:val="Normal"/>
    <w:rsid w:val="00F93B85"/>
    <w:pPr>
      <w:shd w:val="clear" w:color="000000" w:fill="FFFFFF"/>
      <w:spacing w:before="100" w:beforeAutospacing="1" w:after="100" w:afterAutospacing="1"/>
    </w:pPr>
    <w:rPr>
      <w:sz w:val="18"/>
      <w:szCs w:val="18"/>
      <w:lang w:val="en-US"/>
    </w:rPr>
  </w:style>
  <w:style w:type="paragraph" w:customStyle="1" w:styleId="xl173">
    <w:name w:val="xl173"/>
    <w:basedOn w:val="Normal"/>
    <w:rsid w:val="00F93B85"/>
    <w:pPr>
      <w:pBdr>
        <w:top w:val="single" w:sz="8" w:space="0" w:color="auto"/>
        <w:lef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4">
    <w:name w:val="xl174"/>
    <w:basedOn w:val="Normal"/>
    <w:rsid w:val="00F93B85"/>
    <w:pPr>
      <w:pBdr>
        <w:top w:val="single" w:sz="8"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5">
    <w:name w:val="xl175"/>
    <w:basedOn w:val="Normal"/>
    <w:rsid w:val="00F93B85"/>
    <w:pPr>
      <w:pBdr>
        <w:top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6">
    <w:name w:val="xl176"/>
    <w:basedOn w:val="Normal"/>
    <w:rsid w:val="00F93B85"/>
    <w:pPr>
      <w:pBdr>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7">
    <w:name w:val="xl177"/>
    <w:basedOn w:val="Normal"/>
    <w:rsid w:val="00F93B85"/>
    <w:pPr>
      <w:pBdr>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8">
    <w:name w:val="xl178"/>
    <w:basedOn w:val="Normal"/>
    <w:rsid w:val="00F93B85"/>
    <w:pPr>
      <w:pBdr>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79">
    <w:name w:val="xl179"/>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0">
    <w:name w:val="xl180"/>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1">
    <w:name w:val="xl181"/>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2">
    <w:name w:val="xl182"/>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3">
    <w:name w:val="xl183"/>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4">
    <w:name w:val="xl184"/>
    <w:basedOn w:val="Normal"/>
    <w:rsid w:val="00F93B85"/>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5">
    <w:name w:val="xl185"/>
    <w:basedOn w:val="Normal"/>
    <w:rsid w:val="00F93B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6">
    <w:name w:val="xl186"/>
    <w:basedOn w:val="Normal"/>
    <w:rsid w:val="00F93B8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7">
    <w:name w:val="xl187"/>
    <w:basedOn w:val="Normal"/>
    <w:rsid w:val="00F93B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188">
    <w:name w:val="xl188"/>
    <w:basedOn w:val="Normal"/>
    <w:rsid w:val="00F93B85"/>
    <w:pPr>
      <w:shd w:val="clear" w:color="000000" w:fill="FFFFFF"/>
      <w:spacing w:before="100" w:beforeAutospacing="1" w:after="100" w:afterAutospacing="1"/>
    </w:pPr>
    <w:rPr>
      <w:b/>
      <w:bCs/>
      <w:sz w:val="18"/>
      <w:szCs w:val="18"/>
      <w:lang w:val="en-US"/>
    </w:rPr>
  </w:style>
  <w:style w:type="paragraph" w:customStyle="1" w:styleId="xl189">
    <w:name w:val="xl189"/>
    <w:basedOn w:val="Normal"/>
    <w:rsid w:val="00F93B85"/>
    <w:pPr>
      <w:shd w:val="clear" w:color="000000" w:fill="FFFFFF"/>
      <w:spacing w:before="100" w:beforeAutospacing="1" w:after="100" w:afterAutospacing="1"/>
    </w:pPr>
    <w:rPr>
      <w:sz w:val="18"/>
      <w:szCs w:val="18"/>
      <w:lang w:val="en-US"/>
    </w:rPr>
  </w:style>
  <w:style w:type="paragraph" w:customStyle="1" w:styleId="xl190">
    <w:name w:val="xl190"/>
    <w:basedOn w:val="Normal"/>
    <w:rsid w:val="00F93B85"/>
    <w:pPr>
      <w:shd w:val="clear" w:color="000000" w:fill="FFFFFF"/>
      <w:spacing w:before="100" w:beforeAutospacing="1" w:after="100" w:afterAutospacing="1"/>
      <w:textAlignment w:val="center"/>
    </w:pPr>
    <w:rPr>
      <w:sz w:val="18"/>
      <w:szCs w:val="18"/>
      <w:lang w:val="en-US"/>
    </w:rPr>
  </w:style>
  <w:style w:type="paragraph" w:customStyle="1" w:styleId="xl191">
    <w:name w:val="xl191"/>
    <w:basedOn w:val="Normal"/>
    <w:rsid w:val="00F93B85"/>
    <w:pPr>
      <w:shd w:val="clear" w:color="000000" w:fill="FFFFFF"/>
      <w:spacing w:before="100" w:beforeAutospacing="1" w:after="100" w:afterAutospacing="1"/>
      <w:textAlignment w:val="center"/>
    </w:pPr>
    <w:rPr>
      <w:b/>
      <w:bCs/>
      <w:lang w:val="en-US"/>
    </w:rPr>
  </w:style>
  <w:style w:type="paragraph" w:customStyle="1" w:styleId="xl192">
    <w:name w:val="xl192"/>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193">
    <w:name w:val="xl193"/>
    <w:basedOn w:val="Normal"/>
    <w:rsid w:val="00F93B85"/>
    <w:pPr>
      <w:shd w:val="clear" w:color="000000" w:fill="FFFFFF"/>
      <w:spacing w:before="100" w:beforeAutospacing="1" w:after="100" w:afterAutospacing="1"/>
      <w:textAlignment w:val="center"/>
    </w:pPr>
    <w:rPr>
      <w:b/>
      <w:bCs/>
      <w:color w:val="FF0000"/>
      <w:sz w:val="20"/>
      <w:szCs w:val="20"/>
      <w:lang w:val="en-US"/>
    </w:rPr>
  </w:style>
  <w:style w:type="paragraph" w:customStyle="1" w:styleId="xl194">
    <w:name w:val="xl194"/>
    <w:basedOn w:val="Normal"/>
    <w:rsid w:val="00F93B85"/>
    <w:pPr>
      <w:shd w:val="clear" w:color="000000" w:fill="FFFFFF"/>
      <w:spacing w:before="100" w:beforeAutospacing="1" w:after="100" w:afterAutospacing="1"/>
    </w:pPr>
    <w:rPr>
      <w:b/>
      <w:bCs/>
      <w:color w:val="FF0000"/>
      <w:sz w:val="20"/>
      <w:szCs w:val="20"/>
      <w:lang w:val="en-US"/>
    </w:rPr>
  </w:style>
  <w:style w:type="paragraph" w:customStyle="1" w:styleId="xl195">
    <w:name w:val="xl195"/>
    <w:basedOn w:val="Normal"/>
    <w:rsid w:val="00F93B85"/>
    <w:pPr>
      <w:shd w:val="clear" w:color="000000" w:fill="FFFFFF"/>
      <w:spacing w:before="100" w:beforeAutospacing="1" w:after="100" w:afterAutospacing="1"/>
    </w:pPr>
    <w:rPr>
      <w:b/>
      <w:bCs/>
      <w:color w:val="FF0000"/>
      <w:sz w:val="20"/>
      <w:szCs w:val="20"/>
      <w:lang w:val="en-US"/>
    </w:rPr>
  </w:style>
  <w:style w:type="paragraph" w:customStyle="1" w:styleId="xl196">
    <w:name w:val="xl196"/>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197">
    <w:name w:val="xl197"/>
    <w:basedOn w:val="Normal"/>
    <w:rsid w:val="00F93B85"/>
    <w:pPr>
      <w:shd w:val="clear" w:color="000000" w:fill="FFFFFF"/>
      <w:spacing w:before="100" w:beforeAutospacing="1" w:after="100" w:afterAutospacing="1"/>
    </w:pPr>
    <w:rPr>
      <w:b/>
      <w:bCs/>
      <w:lang w:val="en-US"/>
    </w:rPr>
  </w:style>
  <w:style w:type="paragraph" w:customStyle="1" w:styleId="xl198">
    <w:name w:val="xl198"/>
    <w:basedOn w:val="Normal"/>
    <w:rsid w:val="00F93B85"/>
    <w:pPr>
      <w:shd w:val="clear" w:color="000000" w:fill="FFFFFF"/>
      <w:spacing w:before="100" w:beforeAutospacing="1" w:after="100" w:afterAutospacing="1"/>
    </w:pPr>
    <w:rPr>
      <w:b/>
      <w:bCs/>
      <w:lang w:val="en-US"/>
    </w:rPr>
  </w:style>
  <w:style w:type="paragraph" w:customStyle="1" w:styleId="xl199">
    <w:name w:val="xl199"/>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0">
    <w:name w:val="xl200"/>
    <w:basedOn w:val="Normal"/>
    <w:rsid w:val="00F93B8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lang w:val="en-US"/>
    </w:rPr>
  </w:style>
  <w:style w:type="paragraph" w:customStyle="1" w:styleId="xl201">
    <w:name w:val="xl20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lang w:val="en-US"/>
    </w:rPr>
  </w:style>
  <w:style w:type="paragraph" w:customStyle="1" w:styleId="xl202">
    <w:name w:val="xl202"/>
    <w:basedOn w:val="Normal"/>
    <w:rsid w:val="00F93B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i/>
      <w:iCs/>
      <w:sz w:val="18"/>
      <w:szCs w:val="18"/>
      <w:lang w:val="en-US"/>
    </w:rPr>
  </w:style>
  <w:style w:type="paragraph" w:customStyle="1" w:styleId="xl203">
    <w:name w:val="xl203"/>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04">
    <w:name w:val="xl20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05">
    <w:name w:val="xl205"/>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6">
    <w:name w:val="xl20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7">
    <w:name w:val="xl20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08">
    <w:name w:val="xl208"/>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b/>
      <w:bCs/>
      <w:i/>
      <w:iCs/>
      <w:sz w:val="18"/>
      <w:szCs w:val="18"/>
      <w:lang w:val="en-US"/>
    </w:rPr>
  </w:style>
  <w:style w:type="paragraph" w:customStyle="1" w:styleId="xl209">
    <w:name w:val="xl209"/>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0">
    <w:name w:val="xl210"/>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11">
    <w:name w:val="xl211"/>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2">
    <w:name w:val="xl21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13">
    <w:name w:val="xl21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rPr>
  </w:style>
  <w:style w:type="paragraph" w:customStyle="1" w:styleId="xl214">
    <w:name w:val="xl214"/>
    <w:basedOn w:val="Normal"/>
    <w:rsid w:val="00F93B85"/>
    <w:pPr>
      <w:pBdr>
        <w:left w:val="single" w:sz="8"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15">
    <w:name w:val="xl21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16">
    <w:name w:val="xl216"/>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17">
    <w:name w:val="xl217"/>
    <w:basedOn w:val="Normal"/>
    <w:rsid w:val="00F93B85"/>
    <w:pPr>
      <w:pBdr>
        <w:left w:val="single" w:sz="4" w:space="0" w:color="auto"/>
        <w:bottom w:val="double" w:sz="6" w:space="0" w:color="auto"/>
        <w:right w:val="single" w:sz="4" w:space="0" w:color="auto"/>
      </w:pBdr>
      <w:shd w:val="clear" w:color="000000" w:fill="FFFFFF"/>
      <w:spacing w:before="100" w:beforeAutospacing="1" w:after="100" w:afterAutospacing="1"/>
    </w:pPr>
    <w:rPr>
      <w:b/>
      <w:bCs/>
      <w:sz w:val="18"/>
      <w:szCs w:val="18"/>
      <w:lang w:val="en-US"/>
    </w:rPr>
  </w:style>
  <w:style w:type="paragraph" w:customStyle="1" w:styleId="xl218">
    <w:name w:val="xl218"/>
    <w:basedOn w:val="Normal"/>
    <w:rsid w:val="00F93B85"/>
    <w:pPr>
      <w:pBdr>
        <w:top w:val="double" w:sz="6"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19">
    <w:name w:val="xl219"/>
    <w:basedOn w:val="Normal"/>
    <w:rsid w:val="00F93B85"/>
    <w:pPr>
      <w:pBdr>
        <w:top w:val="double" w:sz="6"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0">
    <w:name w:val="xl220"/>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1">
    <w:name w:val="xl22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2">
    <w:name w:val="xl222"/>
    <w:basedOn w:val="Normal"/>
    <w:rsid w:val="00F93B85"/>
    <w:pPr>
      <w:shd w:val="clear" w:color="000000" w:fill="FFFFFF"/>
      <w:spacing w:before="100" w:beforeAutospacing="1" w:after="100" w:afterAutospacing="1"/>
      <w:textAlignment w:val="center"/>
    </w:pPr>
    <w:rPr>
      <w:b/>
      <w:bCs/>
      <w:sz w:val="18"/>
      <w:szCs w:val="18"/>
      <w:lang w:val="en-US"/>
    </w:rPr>
  </w:style>
  <w:style w:type="paragraph" w:customStyle="1" w:styleId="xl223">
    <w:name w:val="xl223"/>
    <w:basedOn w:val="Normal"/>
    <w:rsid w:val="00F93B85"/>
    <w:pPr>
      <w:shd w:val="clear" w:color="000000" w:fill="FFFFFF"/>
      <w:spacing w:before="100" w:beforeAutospacing="1" w:after="100" w:afterAutospacing="1"/>
    </w:pPr>
    <w:rPr>
      <w:b/>
      <w:bCs/>
      <w:sz w:val="18"/>
      <w:szCs w:val="18"/>
      <w:lang w:val="en-US"/>
    </w:rPr>
  </w:style>
  <w:style w:type="paragraph" w:customStyle="1" w:styleId="xl224">
    <w:name w:val="xl22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5">
    <w:name w:val="xl22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rPr>
  </w:style>
  <w:style w:type="paragraph" w:customStyle="1" w:styleId="xl226">
    <w:name w:val="xl226"/>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27">
    <w:name w:val="xl227"/>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pPr>
    <w:rPr>
      <w:rFonts w:ascii="Tahoma" w:hAnsi="Tahoma" w:cs="Tahoma"/>
      <w:sz w:val="18"/>
      <w:szCs w:val="18"/>
      <w:lang w:val="en-US"/>
    </w:rPr>
  </w:style>
  <w:style w:type="paragraph" w:customStyle="1" w:styleId="xl228">
    <w:name w:val="xl228"/>
    <w:basedOn w:val="Normal"/>
    <w:rsid w:val="00F93B85"/>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n-US"/>
    </w:rPr>
  </w:style>
  <w:style w:type="paragraph" w:customStyle="1" w:styleId="xl229">
    <w:name w:val="xl22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0">
    <w:name w:val="xl230"/>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31">
    <w:name w:val="xl231"/>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2">
    <w:name w:val="xl232"/>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33">
    <w:name w:val="xl23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8"/>
      <w:szCs w:val="18"/>
      <w:lang w:val="en-US"/>
    </w:rPr>
  </w:style>
  <w:style w:type="paragraph" w:customStyle="1" w:styleId="xl234">
    <w:name w:val="xl234"/>
    <w:basedOn w:val="Normal"/>
    <w:rsid w:val="00F93B85"/>
    <w:pPr>
      <w:pBdr>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35">
    <w:name w:val="xl235"/>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36">
    <w:name w:val="xl23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7">
    <w:name w:val="xl237"/>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8">
    <w:name w:val="xl238"/>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39">
    <w:name w:val="xl23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0">
    <w:name w:val="xl240"/>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1">
    <w:name w:val="xl241"/>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2">
    <w:name w:val="xl242"/>
    <w:basedOn w:val="Normal"/>
    <w:rsid w:val="00F93B85"/>
    <w:pP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43">
    <w:name w:val="xl243"/>
    <w:basedOn w:val="Normal"/>
    <w:rsid w:val="00F93B85"/>
    <w:pP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44">
    <w:name w:val="xl244"/>
    <w:basedOn w:val="Normal"/>
    <w:rsid w:val="00F93B85"/>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ahoma" w:hAnsi="Tahoma" w:cs="Tahoma"/>
      <w:sz w:val="18"/>
      <w:szCs w:val="18"/>
      <w:lang w:val="en-US"/>
    </w:rPr>
  </w:style>
  <w:style w:type="paragraph" w:customStyle="1" w:styleId="xl245">
    <w:name w:val="xl245"/>
    <w:basedOn w:val="Normal"/>
    <w:rsid w:val="00F93B85"/>
    <w:pPr>
      <w:pBdr>
        <w:left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46">
    <w:name w:val="xl246"/>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i/>
      <w:iCs/>
      <w:sz w:val="18"/>
      <w:szCs w:val="18"/>
      <w:lang w:val="en-US"/>
    </w:rPr>
  </w:style>
  <w:style w:type="paragraph" w:customStyle="1" w:styleId="xl247">
    <w:name w:val="xl24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i/>
      <w:iCs/>
      <w:sz w:val="18"/>
      <w:szCs w:val="18"/>
      <w:lang w:val="en-US"/>
    </w:rPr>
  </w:style>
  <w:style w:type="paragraph" w:customStyle="1" w:styleId="xl248">
    <w:name w:val="xl248"/>
    <w:basedOn w:val="Normal"/>
    <w:rsid w:val="00F93B85"/>
    <w:pPr>
      <w:pBdr>
        <w:left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sz w:val="18"/>
      <w:szCs w:val="18"/>
      <w:lang w:val="en-US"/>
    </w:rPr>
  </w:style>
  <w:style w:type="paragraph" w:customStyle="1" w:styleId="xl249">
    <w:name w:val="xl249"/>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b/>
      <w:bCs/>
      <w:sz w:val="18"/>
      <w:szCs w:val="18"/>
      <w:lang w:val="en-US"/>
    </w:rPr>
  </w:style>
  <w:style w:type="paragraph" w:customStyle="1" w:styleId="xl250">
    <w:name w:val="xl250"/>
    <w:basedOn w:val="Normal"/>
    <w:rsid w:val="00F93B85"/>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i/>
      <w:iCs/>
      <w:sz w:val="18"/>
      <w:szCs w:val="18"/>
      <w:lang w:val="en-US"/>
    </w:rPr>
  </w:style>
  <w:style w:type="paragraph" w:customStyle="1" w:styleId="xl251">
    <w:name w:val="xl251"/>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sz w:val="18"/>
      <w:szCs w:val="18"/>
      <w:lang w:val="en-US"/>
    </w:rPr>
  </w:style>
  <w:style w:type="paragraph" w:customStyle="1" w:styleId="xl252">
    <w:name w:val="xl252"/>
    <w:basedOn w:val="Normal"/>
    <w:rsid w:val="00F93B85"/>
    <w:pPr>
      <w:pBdr>
        <w:left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53">
    <w:name w:val="xl253"/>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8"/>
      <w:szCs w:val="18"/>
      <w:lang w:val="en-US"/>
    </w:rPr>
  </w:style>
  <w:style w:type="paragraph" w:customStyle="1" w:styleId="xl254">
    <w:name w:val="xl254"/>
    <w:basedOn w:val="Normal"/>
    <w:rsid w:val="00F93B8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i/>
      <w:iCs/>
      <w:sz w:val="18"/>
      <w:szCs w:val="18"/>
      <w:lang w:val="en-US"/>
    </w:rPr>
  </w:style>
  <w:style w:type="paragraph" w:customStyle="1" w:styleId="xl255">
    <w:name w:val="xl255"/>
    <w:basedOn w:val="Normal"/>
    <w:rsid w:val="00F93B85"/>
    <w:pPr>
      <w:spacing w:before="100" w:beforeAutospacing="1" w:after="100" w:afterAutospacing="1"/>
    </w:pPr>
    <w:rPr>
      <w:rFonts w:ascii="Arial" w:hAnsi="Arial" w:cs="Arial"/>
      <w:b/>
      <w:bCs/>
      <w:lang w:val="en-US"/>
    </w:rPr>
  </w:style>
  <w:style w:type="paragraph" w:customStyle="1" w:styleId="xl256">
    <w:name w:val="xl25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57">
    <w:name w:val="xl25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Wingdings 2" w:hAnsi="Wingdings 2"/>
      <w:b/>
      <w:bCs/>
      <w:sz w:val="18"/>
      <w:szCs w:val="18"/>
      <w:lang w:val="en-US"/>
    </w:rPr>
  </w:style>
  <w:style w:type="paragraph" w:customStyle="1" w:styleId="xl258">
    <w:name w:val="xl258"/>
    <w:basedOn w:val="Normal"/>
    <w:rsid w:val="00F93B85"/>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59">
    <w:name w:val="xl259"/>
    <w:basedOn w:val="Normal"/>
    <w:rsid w:val="00F93B85"/>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0">
    <w:name w:val="xl260"/>
    <w:basedOn w:val="Normal"/>
    <w:rsid w:val="00F93B85"/>
    <w:pPr>
      <w:pBdr>
        <w:left w:val="single" w:sz="8"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1">
    <w:name w:val="xl261"/>
    <w:basedOn w:val="Normal"/>
    <w:rsid w:val="00F93B85"/>
    <w:pPr>
      <w:pBdr>
        <w:left w:val="single" w:sz="8" w:space="0" w:color="auto"/>
        <w:bottom w:val="double" w:sz="6"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2">
    <w:name w:val="xl262"/>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sz w:val="18"/>
      <w:szCs w:val="18"/>
      <w:lang w:val="en-US"/>
    </w:rPr>
  </w:style>
  <w:style w:type="paragraph" w:customStyle="1" w:styleId="xl263">
    <w:name w:val="xl263"/>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lang w:val="en-US"/>
    </w:rPr>
  </w:style>
  <w:style w:type="paragraph" w:customStyle="1" w:styleId="xl264">
    <w:name w:val="xl264"/>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n-US"/>
    </w:rPr>
  </w:style>
  <w:style w:type="paragraph" w:customStyle="1" w:styleId="xl265">
    <w:name w:val="xl265"/>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6">
    <w:name w:val="xl266"/>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7">
    <w:name w:val="xl267"/>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8"/>
      <w:szCs w:val="18"/>
      <w:lang w:val="en-US"/>
    </w:rPr>
  </w:style>
  <w:style w:type="paragraph" w:customStyle="1" w:styleId="xl268">
    <w:name w:val="xl268"/>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69">
    <w:name w:val="xl26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8"/>
      <w:szCs w:val="18"/>
      <w:lang w:val="en-US"/>
    </w:rPr>
  </w:style>
  <w:style w:type="paragraph" w:customStyle="1" w:styleId="xl270">
    <w:name w:val="xl270"/>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20"/>
      <w:szCs w:val="20"/>
      <w:lang w:val="en-US"/>
    </w:rPr>
  </w:style>
  <w:style w:type="paragraph" w:customStyle="1" w:styleId="xl271">
    <w:name w:val="xl271"/>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72">
    <w:name w:val="xl27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20"/>
      <w:szCs w:val="20"/>
      <w:lang w:val="en-US"/>
    </w:rPr>
  </w:style>
  <w:style w:type="paragraph" w:customStyle="1" w:styleId="xl273">
    <w:name w:val="xl273"/>
    <w:basedOn w:val="Normal"/>
    <w:rsid w:val="00F93B85"/>
    <w:pPr>
      <w:pBdr>
        <w:bottom w:val="single" w:sz="4" w:space="0" w:color="auto"/>
      </w:pBdr>
      <w:shd w:val="clear" w:color="000000" w:fill="FFFFFF"/>
      <w:spacing w:before="100" w:beforeAutospacing="1" w:after="100" w:afterAutospacing="1"/>
      <w:textAlignment w:val="center"/>
    </w:pPr>
    <w:rPr>
      <w:rFonts w:ascii="Tahoma" w:hAnsi="Tahoma" w:cs="Tahoma"/>
      <w:b/>
      <w:bCs/>
      <w:sz w:val="18"/>
      <w:szCs w:val="18"/>
      <w:lang w:val="en-US"/>
    </w:rPr>
  </w:style>
  <w:style w:type="paragraph" w:customStyle="1" w:styleId="xl274">
    <w:name w:val="xl274"/>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75">
    <w:name w:val="xl275"/>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6">
    <w:name w:val="xl276"/>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7">
    <w:name w:val="xl277"/>
    <w:basedOn w:val="Normal"/>
    <w:rsid w:val="00F93B85"/>
    <w:pPr>
      <w:pBdr>
        <w:top w:val="single" w:sz="4" w:space="0" w:color="auto"/>
        <w:bottom w:val="single" w:sz="8"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78">
    <w:name w:val="xl278"/>
    <w:basedOn w:val="Normal"/>
    <w:rsid w:val="00F93B85"/>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sz w:val="20"/>
      <w:szCs w:val="20"/>
      <w:lang w:val="en-US"/>
    </w:rPr>
  </w:style>
  <w:style w:type="paragraph" w:customStyle="1" w:styleId="xl279">
    <w:name w:val="xl279"/>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0">
    <w:name w:val="xl280"/>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81">
    <w:name w:val="xl281"/>
    <w:basedOn w:val="Normal"/>
    <w:rsid w:val="00F93B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2">
    <w:name w:val="xl282"/>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3">
    <w:name w:val="xl283"/>
    <w:basedOn w:val="Normal"/>
    <w:rsid w:val="00F9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sz w:val="20"/>
      <w:szCs w:val="20"/>
      <w:lang w:val="en-US"/>
    </w:rPr>
  </w:style>
  <w:style w:type="paragraph" w:customStyle="1" w:styleId="xl284">
    <w:name w:val="xl284"/>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5">
    <w:name w:val="xl285"/>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lang w:val="en-US"/>
    </w:rPr>
  </w:style>
  <w:style w:type="paragraph" w:customStyle="1" w:styleId="xl286">
    <w:name w:val="xl286"/>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7">
    <w:name w:val="xl287"/>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val="en-US"/>
    </w:rPr>
  </w:style>
  <w:style w:type="paragraph" w:customStyle="1" w:styleId="xl288">
    <w:name w:val="xl288"/>
    <w:basedOn w:val="Normal"/>
    <w:rsid w:val="00F93B85"/>
    <w:pPr>
      <w:pBdr>
        <w:left w:val="single" w:sz="8" w:space="0" w:color="auto"/>
        <w:bottom w:val="single" w:sz="4" w:space="0" w:color="auto"/>
      </w:pBdr>
      <w:shd w:val="clear" w:color="000000" w:fill="FFFFFF"/>
      <w:spacing w:before="100" w:beforeAutospacing="1" w:after="100" w:afterAutospacing="1"/>
      <w:textAlignment w:val="center"/>
    </w:pPr>
    <w:rPr>
      <w:b/>
      <w:bCs/>
      <w:sz w:val="20"/>
      <w:szCs w:val="20"/>
      <w:lang w:val="en-US"/>
    </w:rPr>
  </w:style>
  <w:style w:type="paragraph" w:customStyle="1" w:styleId="xl289">
    <w:name w:val="xl289"/>
    <w:basedOn w:val="Normal"/>
    <w:rsid w:val="00F93B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n-US"/>
    </w:rPr>
  </w:style>
  <w:style w:type="paragraph" w:customStyle="1" w:styleId="xl290">
    <w:name w:val="xl290"/>
    <w:basedOn w:val="Normal"/>
    <w:rsid w:val="00F93B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lang w:val="en-US"/>
    </w:rPr>
  </w:style>
  <w:style w:type="paragraph" w:customStyle="1" w:styleId="xl291">
    <w:name w:val="xl291"/>
    <w:basedOn w:val="Normal"/>
    <w:rsid w:val="00F93B8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Bookman Old Style" w:hAnsi="Bookman Old Style"/>
      <w:lang w:val="en-US"/>
    </w:rPr>
  </w:style>
  <w:style w:type="paragraph" w:customStyle="1" w:styleId="xl292">
    <w:name w:val="xl292"/>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3">
    <w:name w:val="xl293"/>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i/>
      <w:iCs/>
      <w:sz w:val="18"/>
      <w:szCs w:val="18"/>
      <w:lang w:val="en-US"/>
    </w:rPr>
  </w:style>
  <w:style w:type="paragraph" w:customStyle="1" w:styleId="xl294">
    <w:name w:val="xl294"/>
    <w:basedOn w:val="Normal"/>
    <w:rsid w:val="00F93B85"/>
    <w:pPr>
      <w:pBdr>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5">
    <w:name w:val="xl295"/>
    <w:basedOn w:val="Normal"/>
    <w:rsid w:val="00F93B85"/>
    <w:pPr>
      <w:pBdr>
        <w:left w:val="single" w:sz="4" w:space="0" w:color="auto"/>
        <w:right w:val="single" w:sz="4" w:space="0" w:color="auto"/>
      </w:pBdr>
      <w:shd w:val="clear" w:color="000000" w:fill="FFFFFF"/>
      <w:spacing w:before="100" w:beforeAutospacing="1" w:after="100" w:afterAutospacing="1"/>
      <w:textAlignment w:val="top"/>
    </w:pPr>
    <w:rPr>
      <w:rFonts w:ascii="Tahoma" w:hAnsi="Tahoma" w:cs="Tahoma"/>
      <w:b/>
      <w:bCs/>
      <w:i/>
      <w:iCs/>
      <w:sz w:val="18"/>
      <w:szCs w:val="18"/>
      <w:lang w:val="en-US"/>
    </w:rPr>
  </w:style>
  <w:style w:type="paragraph" w:customStyle="1" w:styleId="xl296">
    <w:name w:val="xl296"/>
    <w:basedOn w:val="Normal"/>
    <w:rsid w:val="00F93B85"/>
    <w:pPr>
      <w:pBdr>
        <w:left w:val="single" w:sz="4" w:space="0" w:color="auto"/>
      </w:pBdr>
      <w:shd w:val="clear" w:color="000000" w:fill="FFFFFF"/>
      <w:spacing w:before="100" w:beforeAutospacing="1" w:after="100" w:afterAutospacing="1"/>
      <w:textAlignment w:val="top"/>
    </w:pPr>
    <w:rPr>
      <w:rFonts w:ascii="Tahoma" w:hAnsi="Tahoma" w:cs="Tahoma"/>
      <w:b/>
      <w:bCs/>
      <w:sz w:val="18"/>
      <w:szCs w:val="18"/>
      <w:lang w:val="en-US"/>
    </w:rPr>
  </w:style>
  <w:style w:type="paragraph" w:customStyle="1" w:styleId="xl297">
    <w:name w:val="xl297"/>
    <w:basedOn w:val="Normal"/>
    <w:rsid w:val="00F93B85"/>
    <w:pPr>
      <w:pBdr>
        <w:left w:val="single" w:sz="8"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98">
    <w:name w:val="xl298"/>
    <w:basedOn w:val="Normal"/>
    <w:rsid w:val="00F93B8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sz w:val="18"/>
      <w:szCs w:val="18"/>
      <w:lang w:val="en-US"/>
    </w:rPr>
  </w:style>
  <w:style w:type="paragraph" w:customStyle="1" w:styleId="xl299">
    <w:name w:val="xl299"/>
    <w:basedOn w:val="Normal"/>
    <w:rsid w:val="00F93B8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ahoma" w:hAnsi="Tahoma" w:cs="Tahoma"/>
      <w:sz w:val="18"/>
      <w:szCs w:val="18"/>
      <w:lang w:val="en-US"/>
    </w:rPr>
  </w:style>
  <w:style w:type="paragraph" w:customStyle="1" w:styleId="xl300">
    <w:name w:val="xl300"/>
    <w:basedOn w:val="Normal"/>
    <w:rsid w:val="00F93B8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ahoma"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8752">
      <w:bodyDiv w:val="1"/>
      <w:marLeft w:val="0"/>
      <w:marRight w:val="0"/>
      <w:marTop w:val="0"/>
      <w:marBottom w:val="0"/>
      <w:divBdr>
        <w:top w:val="none" w:sz="0" w:space="0" w:color="auto"/>
        <w:left w:val="none" w:sz="0" w:space="0" w:color="auto"/>
        <w:bottom w:val="none" w:sz="0" w:space="0" w:color="auto"/>
        <w:right w:val="none" w:sz="0" w:space="0" w:color="auto"/>
      </w:divBdr>
    </w:div>
    <w:div w:id="136579017">
      <w:bodyDiv w:val="1"/>
      <w:marLeft w:val="0"/>
      <w:marRight w:val="0"/>
      <w:marTop w:val="0"/>
      <w:marBottom w:val="0"/>
      <w:divBdr>
        <w:top w:val="none" w:sz="0" w:space="0" w:color="auto"/>
        <w:left w:val="none" w:sz="0" w:space="0" w:color="auto"/>
        <w:bottom w:val="none" w:sz="0" w:space="0" w:color="auto"/>
        <w:right w:val="none" w:sz="0" w:space="0" w:color="auto"/>
      </w:divBdr>
    </w:div>
    <w:div w:id="214704018">
      <w:bodyDiv w:val="1"/>
      <w:marLeft w:val="0"/>
      <w:marRight w:val="0"/>
      <w:marTop w:val="0"/>
      <w:marBottom w:val="0"/>
      <w:divBdr>
        <w:top w:val="none" w:sz="0" w:space="0" w:color="auto"/>
        <w:left w:val="none" w:sz="0" w:space="0" w:color="auto"/>
        <w:bottom w:val="none" w:sz="0" w:space="0" w:color="auto"/>
        <w:right w:val="none" w:sz="0" w:space="0" w:color="auto"/>
      </w:divBdr>
    </w:div>
    <w:div w:id="332296701">
      <w:bodyDiv w:val="1"/>
      <w:marLeft w:val="0"/>
      <w:marRight w:val="0"/>
      <w:marTop w:val="0"/>
      <w:marBottom w:val="0"/>
      <w:divBdr>
        <w:top w:val="none" w:sz="0" w:space="0" w:color="auto"/>
        <w:left w:val="none" w:sz="0" w:space="0" w:color="auto"/>
        <w:bottom w:val="none" w:sz="0" w:space="0" w:color="auto"/>
        <w:right w:val="none" w:sz="0" w:space="0" w:color="auto"/>
      </w:divBdr>
    </w:div>
    <w:div w:id="470439481">
      <w:bodyDiv w:val="1"/>
      <w:marLeft w:val="0"/>
      <w:marRight w:val="0"/>
      <w:marTop w:val="0"/>
      <w:marBottom w:val="0"/>
      <w:divBdr>
        <w:top w:val="none" w:sz="0" w:space="0" w:color="auto"/>
        <w:left w:val="none" w:sz="0" w:space="0" w:color="auto"/>
        <w:bottom w:val="none" w:sz="0" w:space="0" w:color="auto"/>
        <w:right w:val="none" w:sz="0" w:space="0" w:color="auto"/>
      </w:divBdr>
    </w:div>
    <w:div w:id="525558902">
      <w:bodyDiv w:val="1"/>
      <w:marLeft w:val="0"/>
      <w:marRight w:val="0"/>
      <w:marTop w:val="0"/>
      <w:marBottom w:val="0"/>
      <w:divBdr>
        <w:top w:val="none" w:sz="0" w:space="0" w:color="auto"/>
        <w:left w:val="none" w:sz="0" w:space="0" w:color="auto"/>
        <w:bottom w:val="none" w:sz="0" w:space="0" w:color="auto"/>
        <w:right w:val="none" w:sz="0" w:space="0" w:color="auto"/>
      </w:divBdr>
    </w:div>
    <w:div w:id="535509427">
      <w:bodyDiv w:val="1"/>
      <w:marLeft w:val="0"/>
      <w:marRight w:val="0"/>
      <w:marTop w:val="0"/>
      <w:marBottom w:val="0"/>
      <w:divBdr>
        <w:top w:val="none" w:sz="0" w:space="0" w:color="auto"/>
        <w:left w:val="none" w:sz="0" w:space="0" w:color="auto"/>
        <w:bottom w:val="none" w:sz="0" w:space="0" w:color="auto"/>
        <w:right w:val="none" w:sz="0" w:space="0" w:color="auto"/>
      </w:divBdr>
    </w:div>
    <w:div w:id="558128874">
      <w:bodyDiv w:val="1"/>
      <w:marLeft w:val="0"/>
      <w:marRight w:val="0"/>
      <w:marTop w:val="0"/>
      <w:marBottom w:val="0"/>
      <w:divBdr>
        <w:top w:val="none" w:sz="0" w:space="0" w:color="auto"/>
        <w:left w:val="none" w:sz="0" w:space="0" w:color="auto"/>
        <w:bottom w:val="none" w:sz="0" w:space="0" w:color="auto"/>
        <w:right w:val="none" w:sz="0" w:space="0" w:color="auto"/>
      </w:divBdr>
    </w:div>
    <w:div w:id="587422206">
      <w:bodyDiv w:val="1"/>
      <w:marLeft w:val="0"/>
      <w:marRight w:val="0"/>
      <w:marTop w:val="0"/>
      <w:marBottom w:val="0"/>
      <w:divBdr>
        <w:top w:val="none" w:sz="0" w:space="0" w:color="auto"/>
        <w:left w:val="none" w:sz="0" w:space="0" w:color="auto"/>
        <w:bottom w:val="none" w:sz="0" w:space="0" w:color="auto"/>
        <w:right w:val="none" w:sz="0" w:space="0" w:color="auto"/>
      </w:divBdr>
    </w:div>
    <w:div w:id="644505464">
      <w:bodyDiv w:val="1"/>
      <w:marLeft w:val="0"/>
      <w:marRight w:val="0"/>
      <w:marTop w:val="0"/>
      <w:marBottom w:val="0"/>
      <w:divBdr>
        <w:top w:val="none" w:sz="0" w:space="0" w:color="auto"/>
        <w:left w:val="none" w:sz="0" w:space="0" w:color="auto"/>
        <w:bottom w:val="none" w:sz="0" w:space="0" w:color="auto"/>
        <w:right w:val="none" w:sz="0" w:space="0" w:color="auto"/>
      </w:divBdr>
    </w:div>
    <w:div w:id="804591245">
      <w:bodyDiv w:val="1"/>
      <w:marLeft w:val="0"/>
      <w:marRight w:val="0"/>
      <w:marTop w:val="0"/>
      <w:marBottom w:val="0"/>
      <w:divBdr>
        <w:top w:val="none" w:sz="0" w:space="0" w:color="auto"/>
        <w:left w:val="none" w:sz="0" w:space="0" w:color="auto"/>
        <w:bottom w:val="none" w:sz="0" w:space="0" w:color="auto"/>
        <w:right w:val="none" w:sz="0" w:space="0" w:color="auto"/>
      </w:divBdr>
    </w:div>
    <w:div w:id="895891029">
      <w:bodyDiv w:val="1"/>
      <w:marLeft w:val="0"/>
      <w:marRight w:val="0"/>
      <w:marTop w:val="0"/>
      <w:marBottom w:val="0"/>
      <w:divBdr>
        <w:top w:val="none" w:sz="0" w:space="0" w:color="auto"/>
        <w:left w:val="none" w:sz="0" w:space="0" w:color="auto"/>
        <w:bottom w:val="none" w:sz="0" w:space="0" w:color="auto"/>
        <w:right w:val="none" w:sz="0" w:space="0" w:color="auto"/>
      </w:divBdr>
    </w:div>
    <w:div w:id="1082140450">
      <w:bodyDiv w:val="1"/>
      <w:marLeft w:val="0"/>
      <w:marRight w:val="0"/>
      <w:marTop w:val="0"/>
      <w:marBottom w:val="0"/>
      <w:divBdr>
        <w:top w:val="none" w:sz="0" w:space="0" w:color="auto"/>
        <w:left w:val="none" w:sz="0" w:space="0" w:color="auto"/>
        <w:bottom w:val="none" w:sz="0" w:space="0" w:color="auto"/>
        <w:right w:val="none" w:sz="0" w:space="0" w:color="auto"/>
      </w:divBdr>
    </w:div>
    <w:div w:id="1106970755">
      <w:bodyDiv w:val="1"/>
      <w:marLeft w:val="0"/>
      <w:marRight w:val="0"/>
      <w:marTop w:val="0"/>
      <w:marBottom w:val="0"/>
      <w:divBdr>
        <w:top w:val="none" w:sz="0" w:space="0" w:color="auto"/>
        <w:left w:val="none" w:sz="0" w:space="0" w:color="auto"/>
        <w:bottom w:val="none" w:sz="0" w:space="0" w:color="auto"/>
        <w:right w:val="none" w:sz="0" w:space="0" w:color="auto"/>
      </w:divBdr>
    </w:div>
    <w:div w:id="1184586664">
      <w:bodyDiv w:val="1"/>
      <w:marLeft w:val="0"/>
      <w:marRight w:val="0"/>
      <w:marTop w:val="0"/>
      <w:marBottom w:val="0"/>
      <w:divBdr>
        <w:top w:val="none" w:sz="0" w:space="0" w:color="auto"/>
        <w:left w:val="none" w:sz="0" w:space="0" w:color="auto"/>
        <w:bottom w:val="none" w:sz="0" w:space="0" w:color="auto"/>
        <w:right w:val="none" w:sz="0" w:space="0" w:color="auto"/>
      </w:divBdr>
    </w:div>
    <w:div w:id="1229418640">
      <w:bodyDiv w:val="1"/>
      <w:marLeft w:val="0"/>
      <w:marRight w:val="0"/>
      <w:marTop w:val="0"/>
      <w:marBottom w:val="0"/>
      <w:divBdr>
        <w:top w:val="none" w:sz="0" w:space="0" w:color="auto"/>
        <w:left w:val="none" w:sz="0" w:space="0" w:color="auto"/>
        <w:bottom w:val="none" w:sz="0" w:space="0" w:color="auto"/>
        <w:right w:val="none" w:sz="0" w:space="0" w:color="auto"/>
      </w:divBdr>
    </w:div>
    <w:div w:id="1233933849">
      <w:bodyDiv w:val="1"/>
      <w:marLeft w:val="0"/>
      <w:marRight w:val="0"/>
      <w:marTop w:val="0"/>
      <w:marBottom w:val="0"/>
      <w:divBdr>
        <w:top w:val="none" w:sz="0" w:space="0" w:color="auto"/>
        <w:left w:val="none" w:sz="0" w:space="0" w:color="auto"/>
        <w:bottom w:val="none" w:sz="0" w:space="0" w:color="auto"/>
        <w:right w:val="none" w:sz="0" w:space="0" w:color="auto"/>
      </w:divBdr>
    </w:div>
    <w:div w:id="1245184836">
      <w:bodyDiv w:val="1"/>
      <w:marLeft w:val="0"/>
      <w:marRight w:val="0"/>
      <w:marTop w:val="0"/>
      <w:marBottom w:val="0"/>
      <w:divBdr>
        <w:top w:val="none" w:sz="0" w:space="0" w:color="auto"/>
        <w:left w:val="none" w:sz="0" w:space="0" w:color="auto"/>
        <w:bottom w:val="none" w:sz="0" w:space="0" w:color="auto"/>
        <w:right w:val="none" w:sz="0" w:space="0" w:color="auto"/>
      </w:divBdr>
    </w:div>
    <w:div w:id="1317150529">
      <w:bodyDiv w:val="1"/>
      <w:marLeft w:val="0"/>
      <w:marRight w:val="0"/>
      <w:marTop w:val="0"/>
      <w:marBottom w:val="0"/>
      <w:divBdr>
        <w:top w:val="none" w:sz="0" w:space="0" w:color="auto"/>
        <w:left w:val="none" w:sz="0" w:space="0" w:color="auto"/>
        <w:bottom w:val="none" w:sz="0" w:space="0" w:color="auto"/>
        <w:right w:val="none" w:sz="0" w:space="0" w:color="auto"/>
      </w:divBdr>
    </w:div>
    <w:div w:id="1393776318">
      <w:bodyDiv w:val="1"/>
      <w:marLeft w:val="0"/>
      <w:marRight w:val="0"/>
      <w:marTop w:val="0"/>
      <w:marBottom w:val="0"/>
      <w:divBdr>
        <w:top w:val="none" w:sz="0" w:space="0" w:color="auto"/>
        <w:left w:val="none" w:sz="0" w:space="0" w:color="auto"/>
        <w:bottom w:val="none" w:sz="0" w:space="0" w:color="auto"/>
        <w:right w:val="none" w:sz="0" w:space="0" w:color="auto"/>
      </w:divBdr>
    </w:div>
    <w:div w:id="1460756434">
      <w:bodyDiv w:val="1"/>
      <w:marLeft w:val="0"/>
      <w:marRight w:val="0"/>
      <w:marTop w:val="0"/>
      <w:marBottom w:val="0"/>
      <w:divBdr>
        <w:top w:val="none" w:sz="0" w:space="0" w:color="auto"/>
        <w:left w:val="none" w:sz="0" w:space="0" w:color="auto"/>
        <w:bottom w:val="none" w:sz="0" w:space="0" w:color="auto"/>
        <w:right w:val="none" w:sz="0" w:space="0" w:color="auto"/>
      </w:divBdr>
    </w:div>
    <w:div w:id="1565726240">
      <w:bodyDiv w:val="1"/>
      <w:marLeft w:val="0"/>
      <w:marRight w:val="0"/>
      <w:marTop w:val="0"/>
      <w:marBottom w:val="0"/>
      <w:divBdr>
        <w:top w:val="none" w:sz="0" w:space="0" w:color="auto"/>
        <w:left w:val="none" w:sz="0" w:space="0" w:color="auto"/>
        <w:bottom w:val="none" w:sz="0" w:space="0" w:color="auto"/>
        <w:right w:val="none" w:sz="0" w:space="0" w:color="auto"/>
      </w:divBdr>
    </w:div>
    <w:div w:id="1621955068">
      <w:bodyDiv w:val="1"/>
      <w:marLeft w:val="0"/>
      <w:marRight w:val="0"/>
      <w:marTop w:val="0"/>
      <w:marBottom w:val="0"/>
      <w:divBdr>
        <w:top w:val="none" w:sz="0" w:space="0" w:color="auto"/>
        <w:left w:val="none" w:sz="0" w:space="0" w:color="auto"/>
        <w:bottom w:val="none" w:sz="0" w:space="0" w:color="auto"/>
        <w:right w:val="none" w:sz="0" w:space="0" w:color="auto"/>
      </w:divBdr>
    </w:div>
    <w:div w:id="1691448728">
      <w:bodyDiv w:val="1"/>
      <w:marLeft w:val="0"/>
      <w:marRight w:val="0"/>
      <w:marTop w:val="0"/>
      <w:marBottom w:val="0"/>
      <w:divBdr>
        <w:top w:val="none" w:sz="0" w:space="0" w:color="auto"/>
        <w:left w:val="none" w:sz="0" w:space="0" w:color="auto"/>
        <w:bottom w:val="none" w:sz="0" w:space="0" w:color="auto"/>
        <w:right w:val="none" w:sz="0" w:space="0" w:color="auto"/>
      </w:divBdr>
    </w:div>
    <w:div w:id="1725912609">
      <w:bodyDiv w:val="1"/>
      <w:marLeft w:val="0"/>
      <w:marRight w:val="0"/>
      <w:marTop w:val="0"/>
      <w:marBottom w:val="0"/>
      <w:divBdr>
        <w:top w:val="none" w:sz="0" w:space="0" w:color="auto"/>
        <w:left w:val="none" w:sz="0" w:space="0" w:color="auto"/>
        <w:bottom w:val="none" w:sz="0" w:space="0" w:color="auto"/>
        <w:right w:val="none" w:sz="0" w:space="0" w:color="auto"/>
      </w:divBdr>
    </w:div>
    <w:div w:id="1849447013">
      <w:bodyDiv w:val="1"/>
      <w:marLeft w:val="0"/>
      <w:marRight w:val="0"/>
      <w:marTop w:val="0"/>
      <w:marBottom w:val="0"/>
      <w:divBdr>
        <w:top w:val="none" w:sz="0" w:space="0" w:color="auto"/>
        <w:left w:val="none" w:sz="0" w:space="0" w:color="auto"/>
        <w:bottom w:val="none" w:sz="0" w:space="0" w:color="auto"/>
        <w:right w:val="none" w:sz="0" w:space="0" w:color="auto"/>
      </w:divBdr>
    </w:div>
    <w:div w:id="1881014779">
      <w:bodyDiv w:val="1"/>
      <w:marLeft w:val="0"/>
      <w:marRight w:val="0"/>
      <w:marTop w:val="0"/>
      <w:marBottom w:val="0"/>
      <w:divBdr>
        <w:top w:val="none" w:sz="0" w:space="0" w:color="auto"/>
        <w:left w:val="none" w:sz="0" w:space="0" w:color="auto"/>
        <w:bottom w:val="none" w:sz="0" w:space="0" w:color="auto"/>
        <w:right w:val="none" w:sz="0" w:space="0" w:color="auto"/>
      </w:divBdr>
    </w:div>
    <w:div w:id="1893616449">
      <w:bodyDiv w:val="1"/>
      <w:marLeft w:val="0"/>
      <w:marRight w:val="0"/>
      <w:marTop w:val="0"/>
      <w:marBottom w:val="0"/>
      <w:divBdr>
        <w:top w:val="none" w:sz="0" w:space="0" w:color="auto"/>
        <w:left w:val="none" w:sz="0" w:space="0" w:color="auto"/>
        <w:bottom w:val="none" w:sz="0" w:space="0" w:color="auto"/>
        <w:right w:val="none" w:sz="0" w:space="0" w:color="auto"/>
      </w:divBdr>
    </w:div>
    <w:div w:id="20091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60F9-E7CB-4788-B858-12A4FBA0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80</Pages>
  <Words>15282</Words>
  <Characters>87108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41</cp:revision>
  <cp:lastPrinted>2021-02-05T08:18:00Z</cp:lastPrinted>
  <dcterms:created xsi:type="dcterms:W3CDTF">2019-08-28T17:29:00Z</dcterms:created>
  <dcterms:modified xsi:type="dcterms:W3CDTF">2021-02-05T08:18:00Z</dcterms:modified>
</cp:coreProperties>
</file>